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8450703"/>
        <w:docPartObj>
          <w:docPartGallery w:val="Cover Pages"/>
          <w:docPartUnique/>
        </w:docPartObj>
      </w:sdtPr>
      <w:sdtEndPr>
        <w:rPr>
          <w:rFonts w:eastAsiaTheme="minorHAnsi"/>
          <w:sz w:val="44"/>
          <w:szCs w:val="44"/>
        </w:rPr>
      </w:sdtEndPr>
      <w:sdtContent>
        <w:p w:rsidR="00440B8D" w:rsidRDefault="00440B8D">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440B8D">
                                  <w:trPr>
                                    <w:trHeight w:val="2376"/>
                                  </w:trPr>
                                  <w:tc>
                                    <w:tcPr>
                                      <w:tcW w:w="370" w:type="pct"/>
                                      <w:shd w:val="clear" w:color="auto" w:fill="4472C4" w:themeFill="accent1"/>
                                    </w:tcPr>
                                    <w:p w:rsidR="00440B8D" w:rsidRDefault="00440B8D"/>
                                  </w:tc>
                                  <w:sdt>
                                    <w:sdtPr>
                                      <w:rPr>
                                        <w:rFonts w:asciiTheme="majorHAnsi" w:hAnsiTheme="majorHAnsi"/>
                                        <w:color w:val="FFFFFF" w:themeColor="background1"/>
                                        <w:sz w:val="96"/>
                                        <w:szCs w:val="96"/>
                                      </w:rPr>
                                      <w:alias w:val="Title"/>
                                      <w:tag w:val=""/>
                                      <w:id w:val="-1432586705"/>
                                      <w:placeholder>
                                        <w:docPart w:val="0F55AEFCE76B440B92361DFCD49F1C3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440B8D" w:rsidRDefault="00440B8D">
                                          <w:pPr>
                                            <w:pStyle w:val="NoSpacing"/>
                                            <w:spacing w:before="240" w:line="216" w:lineRule="auto"/>
                                            <w:ind w:left="360" w:right="360"/>
                                            <w:contextualSpacing/>
                                            <w:rPr>
                                              <w:rFonts w:asciiTheme="majorHAnsi" w:hAnsiTheme="majorHAnsi"/>
                                              <w:color w:val="FFFFFF" w:themeColor="background1"/>
                                              <w:sz w:val="96"/>
                                              <w:szCs w:val="96"/>
                                            </w:rPr>
                                          </w:pPr>
                                          <w:r w:rsidRPr="00440B8D">
                                            <w:rPr>
                                              <w:rFonts w:asciiTheme="majorHAnsi" w:hAnsiTheme="majorHAnsi"/>
                                              <w:color w:val="FFFFFF" w:themeColor="background1"/>
                                              <w:sz w:val="96"/>
                                              <w:szCs w:val="96"/>
                                            </w:rPr>
                                            <w:t>Transportation Hackathon</w:t>
                                          </w:r>
                                        </w:p>
                                      </w:tc>
                                    </w:sdtContent>
                                  </w:sdt>
                                </w:tr>
                                <w:tr w:rsidR="00440B8D">
                                  <w:trPr>
                                    <w:trHeight w:hRule="exact" w:val="648"/>
                                  </w:trPr>
                                  <w:tc>
                                    <w:tcPr>
                                      <w:tcW w:w="370" w:type="pct"/>
                                      <w:shd w:val="clear" w:color="auto" w:fill="4472C4" w:themeFill="accent1"/>
                                    </w:tcPr>
                                    <w:p w:rsidR="00440B8D" w:rsidRDefault="00440B8D"/>
                                  </w:tc>
                                  <w:tc>
                                    <w:tcPr>
                                      <w:tcW w:w="4630" w:type="pct"/>
                                      <w:shd w:val="clear" w:color="auto" w:fill="404040" w:themeFill="text1" w:themeFillTint="BF"/>
                                      <w:vAlign w:val="bottom"/>
                                    </w:tcPr>
                                    <w:p w:rsidR="00440B8D" w:rsidRDefault="00440B8D">
                                      <w:pPr>
                                        <w:ind w:left="360" w:right="360"/>
                                        <w:rPr>
                                          <w:color w:val="FFFFFF" w:themeColor="background1"/>
                                          <w:sz w:val="28"/>
                                          <w:szCs w:val="28"/>
                                        </w:rPr>
                                      </w:pPr>
                                    </w:p>
                                  </w:tc>
                                </w:tr>
                                <w:tr w:rsidR="00440B8D">
                                  <w:tc>
                                    <w:tcPr>
                                      <w:tcW w:w="370" w:type="pct"/>
                                      <w:shd w:val="clear" w:color="auto" w:fill="4472C4" w:themeFill="accent1"/>
                                    </w:tcPr>
                                    <w:p w:rsidR="00440B8D" w:rsidRDefault="00440B8D"/>
                                  </w:tc>
                                  <w:tc>
                                    <w:tcPr>
                                      <w:tcW w:w="4630" w:type="pct"/>
                                      <w:shd w:val="clear" w:color="auto" w:fill="404040" w:themeFill="text1" w:themeFillTint="BF"/>
                                      <w:vAlign w:val="bottom"/>
                                    </w:tcPr>
                                    <w:p w:rsidR="00440B8D" w:rsidRDefault="007C3AB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038702126"/>
                                          <w:placeholder>
                                            <w:docPart w:val="7CC587C11BC1443E91B8291377730A67"/>
                                          </w:placeholder>
                                          <w:dataBinding w:prefixMappings="xmlns:ns0='http://purl.org/dc/elements/1.1/' xmlns:ns1='http://schemas.openxmlformats.org/package/2006/metadata/core-properties' " w:xpath="/ns1:coreProperties[1]/ns0:creator[1]" w:storeItemID="{6C3C8BC8-F283-45AE-878A-BAB7291924A1}"/>
                                          <w:text/>
                                        </w:sdtPr>
                                        <w:sdtContent>
                                          <w:r w:rsidRPr="007C3AB3">
                                            <w:rPr>
                                              <w:color w:val="FFFFFF" w:themeColor="background1"/>
                                              <w:sz w:val="28"/>
                                              <w:szCs w:val="28"/>
                                            </w:rPr>
                                            <w:t xml:space="preserve">Kai Zhang (s3560808), Yan Qian Nan(s3679535), </w:t>
                                          </w:r>
                                          <w:r>
                                            <w:rPr>
                                              <w:color w:val="FFFFFF" w:themeColor="background1"/>
                                              <w:sz w:val="28"/>
                                              <w:szCs w:val="28"/>
                                            </w:rPr>
                                            <w:t>Tom Gowan (</w:t>
                                          </w:r>
                                          <w:r w:rsidRPr="007C3AB3">
                                            <w:rPr>
                                              <w:color w:val="FFFFFF" w:themeColor="background1"/>
                                              <w:sz w:val="28"/>
                                              <w:szCs w:val="28"/>
                                            </w:rPr>
                                            <w:t>s3679535</w:t>
                                          </w:r>
                                          <w:r>
                                            <w:rPr>
                                              <w:color w:val="FFFFFF" w:themeColor="background1"/>
                                              <w:sz w:val="28"/>
                                              <w:szCs w:val="28"/>
                                            </w:rPr>
                                            <w:t>)</w:t>
                                          </w:r>
                                        </w:sdtContent>
                                      </w:sdt>
                                    </w:p>
                                    <w:sdt>
                                      <w:sdtPr>
                                        <w:rPr>
                                          <w:color w:val="FFFFFF" w:themeColor="background1"/>
                                          <w:sz w:val="28"/>
                                          <w:szCs w:val="28"/>
                                        </w:rPr>
                                        <w:alias w:val="Course title"/>
                                        <w:tag w:val=""/>
                                        <w:id w:val="-1977905001"/>
                                        <w:placeholder>
                                          <w:docPart w:val="3685E953EC5441D5B8D78749395CE7D6"/>
                                        </w:placeholder>
                                        <w:dataBinding w:prefixMappings="xmlns:ns0='http://purl.org/dc/elements/1.1/' xmlns:ns1='http://schemas.openxmlformats.org/package/2006/metadata/core-properties' " w:xpath="/ns1:coreProperties[1]/ns1:category[1]" w:storeItemID="{6C3C8BC8-F283-45AE-878A-BAB7291924A1}"/>
                                        <w:text/>
                                      </w:sdtPr>
                                      <w:sdtContent>
                                        <w:p w:rsidR="00440B8D" w:rsidRDefault="007C3AB3">
                                          <w:pPr>
                                            <w:pStyle w:val="NoSpacing"/>
                                            <w:spacing w:line="288" w:lineRule="auto"/>
                                            <w:ind w:left="360" w:right="360"/>
                                            <w:rPr>
                                              <w:color w:val="FFFFFF" w:themeColor="background1"/>
                                              <w:sz w:val="28"/>
                                              <w:szCs w:val="28"/>
                                            </w:rPr>
                                          </w:pPr>
                                          <w:r w:rsidRPr="007C3AB3">
                                            <w:rPr>
                                              <w:color w:val="FFFFFF" w:themeColor="background1"/>
                                              <w:sz w:val="28"/>
                                              <w:szCs w:val="28"/>
                                            </w:rPr>
                                            <w:t>Professional Computing Practice</w:t>
                                          </w:r>
                                        </w:p>
                                      </w:sdtContent>
                                    </w:sdt>
                                    <w:sdt>
                                      <w:sdtPr>
                                        <w:rPr>
                                          <w:color w:val="FFFFFF" w:themeColor="background1"/>
                                          <w:sz w:val="28"/>
                                          <w:szCs w:val="28"/>
                                        </w:rPr>
                                        <w:alias w:val="Date"/>
                                        <w:tag w:val=""/>
                                        <w:id w:val="1381208186"/>
                                        <w:placeholder>
                                          <w:docPart w:val="A3DBF0DC86044CCDBE69DE12177B4602"/>
                                        </w:placeholder>
                                        <w:dataBinding w:prefixMappings="xmlns:ns0='http://schemas.microsoft.com/office/2006/coverPageProps' " w:xpath="/ns0:CoverPageProperties[1]/ns0:PublishDate[1]" w:storeItemID="{55AF091B-3C7A-41E3-B477-F2FDAA23CFDA}"/>
                                        <w:date w:fullDate="2017-10-01T00:00:00Z">
                                          <w:dateFormat w:val="M/d/yy"/>
                                          <w:lid w:val="en-US"/>
                                          <w:storeMappedDataAs w:val="dateTime"/>
                                          <w:calendar w:val="gregorian"/>
                                        </w:date>
                                      </w:sdtPr>
                                      <w:sdtContent>
                                        <w:p w:rsidR="00440B8D" w:rsidRDefault="007C3AB3">
                                          <w:pPr>
                                            <w:pStyle w:val="NoSpacing"/>
                                            <w:spacing w:after="240" w:line="288" w:lineRule="auto"/>
                                            <w:ind w:left="360" w:right="360"/>
                                            <w:rPr>
                                              <w:color w:val="FFFFFF" w:themeColor="background1"/>
                                              <w:sz w:val="28"/>
                                              <w:szCs w:val="28"/>
                                            </w:rPr>
                                          </w:pPr>
                                          <w:r>
                                            <w:rPr>
                                              <w:color w:val="FFFFFF" w:themeColor="background1"/>
                                              <w:sz w:val="28"/>
                                              <w:szCs w:val="28"/>
                                            </w:rPr>
                                            <w:t>10/1/2017</w:t>
                                          </w:r>
                                        </w:p>
                                      </w:sdtContent>
                                    </w:sdt>
                                  </w:tc>
                                </w:tr>
                              </w:tbl>
                              <w:p w:rsidR="00440B8D" w:rsidRDefault="00440B8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440B8D">
                            <w:trPr>
                              <w:trHeight w:val="2376"/>
                            </w:trPr>
                            <w:tc>
                              <w:tcPr>
                                <w:tcW w:w="370" w:type="pct"/>
                                <w:shd w:val="clear" w:color="auto" w:fill="4472C4" w:themeFill="accent1"/>
                              </w:tcPr>
                              <w:p w:rsidR="00440B8D" w:rsidRDefault="00440B8D"/>
                            </w:tc>
                            <w:sdt>
                              <w:sdtPr>
                                <w:rPr>
                                  <w:rFonts w:asciiTheme="majorHAnsi" w:hAnsiTheme="majorHAnsi"/>
                                  <w:color w:val="FFFFFF" w:themeColor="background1"/>
                                  <w:sz w:val="96"/>
                                  <w:szCs w:val="96"/>
                                </w:rPr>
                                <w:alias w:val="Title"/>
                                <w:tag w:val=""/>
                                <w:id w:val="-1432586705"/>
                                <w:placeholder>
                                  <w:docPart w:val="0F55AEFCE76B440B92361DFCD49F1C35"/>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440B8D" w:rsidRDefault="00440B8D">
                                    <w:pPr>
                                      <w:pStyle w:val="NoSpacing"/>
                                      <w:spacing w:before="240" w:line="216" w:lineRule="auto"/>
                                      <w:ind w:left="360" w:right="360"/>
                                      <w:contextualSpacing/>
                                      <w:rPr>
                                        <w:rFonts w:asciiTheme="majorHAnsi" w:hAnsiTheme="majorHAnsi"/>
                                        <w:color w:val="FFFFFF" w:themeColor="background1"/>
                                        <w:sz w:val="96"/>
                                        <w:szCs w:val="96"/>
                                      </w:rPr>
                                    </w:pPr>
                                    <w:r w:rsidRPr="00440B8D">
                                      <w:rPr>
                                        <w:rFonts w:asciiTheme="majorHAnsi" w:hAnsiTheme="majorHAnsi"/>
                                        <w:color w:val="FFFFFF" w:themeColor="background1"/>
                                        <w:sz w:val="96"/>
                                        <w:szCs w:val="96"/>
                                      </w:rPr>
                                      <w:t>Transportation Hackathon</w:t>
                                    </w:r>
                                  </w:p>
                                </w:tc>
                              </w:sdtContent>
                            </w:sdt>
                          </w:tr>
                          <w:tr w:rsidR="00440B8D">
                            <w:trPr>
                              <w:trHeight w:hRule="exact" w:val="648"/>
                            </w:trPr>
                            <w:tc>
                              <w:tcPr>
                                <w:tcW w:w="370" w:type="pct"/>
                                <w:shd w:val="clear" w:color="auto" w:fill="4472C4" w:themeFill="accent1"/>
                              </w:tcPr>
                              <w:p w:rsidR="00440B8D" w:rsidRDefault="00440B8D"/>
                            </w:tc>
                            <w:tc>
                              <w:tcPr>
                                <w:tcW w:w="4630" w:type="pct"/>
                                <w:shd w:val="clear" w:color="auto" w:fill="404040" w:themeFill="text1" w:themeFillTint="BF"/>
                                <w:vAlign w:val="bottom"/>
                              </w:tcPr>
                              <w:p w:rsidR="00440B8D" w:rsidRDefault="00440B8D">
                                <w:pPr>
                                  <w:ind w:left="360" w:right="360"/>
                                  <w:rPr>
                                    <w:color w:val="FFFFFF" w:themeColor="background1"/>
                                    <w:sz w:val="28"/>
                                    <w:szCs w:val="28"/>
                                  </w:rPr>
                                </w:pPr>
                              </w:p>
                            </w:tc>
                          </w:tr>
                          <w:tr w:rsidR="00440B8D">
                            <w:tc>
                              <w:tcPr>
                                <w:tcW w:w="370" w:type="pct"/>
                                <w:shd w:val="clear" w:color="auto" w:fill="4472C4" w:themeFill="accent1"/>
                              </w:tcPr>
                              <w:p w:rsidR="00440B8D" w:rsidRDefault="00440B8D"/>
                            </w:tc>
                            <w:tc>
                              <w:tcPr>
                                <w:tcW w:w="4630" w:type="pct"/>
                                <w:shd w:val="clear" w:color="auto" w:fill="404040" w:themeFill="text1" w:themeFillTint="BF"/>
                                <w:vAlign w:val="bottom"/>
                              </w:tcPr>
                              <w:p w:rsidR="00440B8D" w:rsidRDefault="007C3AB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038702126"/>
                                    <w:placeholder>
                                      <w:docPart w:val="7CC587C11BC1443E91B8291377730A67"/>
                                    </w:placeholder>
                                    <w:dataBinding w:prefixMappings="xmlns:ns0='http://purl.org/dc/elements/1.1/' xmlns:ns1='http://schemas.openxmlformats.org/package/2006/metadata/core-properties' " w:xpath="/ns1:coreProperties[1]/ns0:creator[1]" w:storeItemID="{6C3C8BC8-F283-45AE-878A-BAB7291924A1}"/>
                                    <w:text/>
                                  </w:sdtPr>
                                  <w:sdtContent>
                                    <w:r w:rsidRPr="007C3AB3">
                                      <w:rPr>
                                        <w:color w:val="FFFFFF" w:themeColor="background1"/>
                                        <w:sz w:val="28"/>
                                        <w:szCs w:val="28"/>
                                      </w:rPr>
                                      <w:t xml:space="preserve">Kai Zhang (s3560808), Yan Qian Nan(s3679535), </w:t>
                                    </w:r>
                                    <w:r>
                                      <w:rPr>
                                        <w:color w:val="FFFFFF" w:themeColor="background1"/>
                                        <w:sz w:val="28"/>
                                        <w:szCs w:val="28"/>
                                      </w:rPr>
                                      <w:t>Tom Gowan (</w:t>
                                    </w:r>
                                    <w:r w:rsidRPr="007C3AB3">
                                      <w:rPr>
                                        <w:color w:val="FFFFFF" w:themeColor="background1"/>
                                        <w:sz w:val="28"/>
                                        <w:szCs w:val="28"/>
                                      </w:rPr>
                                      <w:t>s3679535</w:t>
                                    </w:r>
                                    <w:r>
                                      <w:rPr>
                                        <w:color w:val="FFFFFF" w:themeColor="background1"/>
                                        <w:sz w:val="28"/>
                                        <w:szCs w:val="28"/>
                                      </w:rPr>
                                      <w:t>)</w:t>
                                    </w:r>
                                  </w:sdtContent>
                                </w:sdt>
                              </w:p>
                              <w:sdt>
                                <w:sdtPr>
                                  <w:rPr>
                                    <w:color w:val="FFFFFF" w:themeColor="background1"/>
                                    <w:sz w:val="28"/>
                                    <w:szCs w:val="28"/>
                                  </w:rPr>
                                  <w:alias w:val="Course title"/>
                                  <w:tag w:val=""/>
                                  <w:id w:val="-1977905001"/>
                                  <w:placeholder>
                                    <w:docPart w:val="3685E953EC5441D5B8D78749395CE7D6"/>
                                  </w:placeholder>
                                  <w:dataBinding w:prefixMappings="xmlns:ns0='http://purl.org/dc/elements/1.1/' xmlns:ns1='http://schemas.openxmlformats.org/package/2006/metadata/core-properties' " w:xpath="/ns1:coreProperties[1]/ns1:category[1]" w:storeItemID="{6C3C8BC8-F283-45AE-878A-BAB7291924A1}"/>
                                  <w:text/>
                                </w:sdtPr>
                                <w:sdtContent>
                                  <w:p w:rsidR="00440B8D" w:rsidRDefault="007C3AB3">
                                    <w:pPr>
                                      <w:pStyle w:val="NoSpacing"/>
                                      <w:spacing w:line="288" w:lineRule="auto"/>
                                      <w:ind w:left="360" w:right="360"/>
                                      <w:rPr>
                                        <w:color w:val="FFFFFF" w:themeColor="background1"/>
                                        <w:sz w:val="28"/>
                                        <w:szCs w:val="28"/>
                                      </w:rPr>
                                    </w:pPr>
                                    <w:r w:rsidRPr="007C3AB3">
                                      <w:rPr>
                                        <w:color w:val="FFFFFF" w:themeColor="background1"/>
                                        <w:sz w:val="28"/>
                                        <w:szCs w:val="28"/>
                                      </w:rPr>
                                      <w:t>Professional Computing Practice</w:t>
                                    </w:r>
                                  </w:p>
                                </w:sdtContent>
                              </w:sdt>
                              <w:sdt>
                                <w:sdtPr>
                                  <w:rPr>
                                    <w:color w:val="FFFFFF" w:themeColor="background1"/>
                                    <w:sz w:val="28"/>
                                    <w:szCs w:val="28"/>
                                  </w:rPr>
                                  <w:alias w:val="Date"/>
                                  <w:tag w:val=""/>
                                  <w:id w:val="1381208186"/>
                                  <w:placeholder>
                                    <w:docPart w:val="A3DBF0DC86044CCDBE69DE12177B4602"/>
                                  </w:placeholder>
                                  <w:dataBinding w:prefixMappings="xmlns:ns0='http://schemas.microsoft.com/office/2006/coverPageProps' " w:xpath="/ns0:CoverPageProperties[1]/ns0:PublishDate[1]" w:storeItemID="{55AF091B-3C7A-41E3-B477-F2FDAA23CFDA}"/>
                                  <w:date w:fullDate="2017-10-01T00:00:00Z">
                                    <w:dateFormat w:val="M/d/yy"/>
                                    <w:lid w:val="en-US"/>
                                    <w:storeMappedDataAs w:val="dateTime"/>
                                    <w:calendar w:val="gregorian"/>
                                  </w:date>
                                </w:sdtPr>
                                <w:sdtContent>
                                  <w:p w:rsidR="00440B8D" w:rsidRDefault="007C3AB3">
                                    <w:pPr>
                                      <w:pStyle w:val="NoSpacing"/>
                                      <w:spacing w:after="240" w:line="288" w:lineRule="auto"/>
                                      <w:ind w:left="360" w:right="360"/>
                                      <w:rPr>
                                        <w:color w:val="FFFFFF" w:themeColor="background1"/>
                                        <w:sz w:val="28"/>
                                        <w:szCs w:val="28"/>
                                      </w:rPr>
                                    </w:pPr>
                                    <w:r>
                                      <w:rPr>
                                        <w:color w:val="FFFFFF" w:themeColor="background1"/>
                                        <w:sz w:val="28"/>
                                        <w:szCs w:val="28"/>
                                      </w:rPr>
                                      <w:t>10/1/2017</w:t>
                                    </w:r>
                                  </w:p>
                                </w:sdtContent>
                              </w:sdt>
                            </w:tc>
                          </w:tr>
                        </w:tbl>
                        <w:p w:rsidR="00440B8D" w:rsidRDefault="00440B8D"/>
                      </w:txbxContent>
                    </v:textbox>
                    <w10:wrap anchorx="page" anchory="page"/>
                  </v:shape>
                </w:pict>
              </mc:Fallback>
            </mc:AlternateContent>
          </w:r>
        </w:p>
        <w:p w:rsidR="00440B8D" w:rsidRDefault="007C3AB3">
          <w:pPr>
            <w:widowControl/>
            <w:jc w:val="left"/>
            <w:rPr>
              <w:rFonts w:eastAsiaTheme="minorHAnsi"/>
              <w:sz w:val="44"/>
              <w:szCs w:val="44"/>
            </w:rPr>
          </w:pPr>
          <w:bookmarkStart w:id="0" w:name="_GoBack"/>
          <w:r>
            <w:rPr>
              <w:rFonts w:eastAsiaTheme="minorHAnsi"/>
              <w:noProof/>
              <w:sz w:val="44"/>
              <w:szCs w:val="44"/>
            </w:rPr>
            <w:drawing>
              <wp:anchor distT="0" distB="0" distL="114300" distR="114300" simplePos="0" relativeHeight="251660288" behindDoc="1" locked="0" layoutInCell="1" allowOverlap="1">
                <wp:simplePos x="0" y="0"/>
                <wp:positionH relativeFrom="margin">
                  <wp:posOffset>140970</wp:posOffset>
                </wp:positionH>
                <wp:positionV relativeFrom="paragraph">
                  <wp:posOffset>500380</wp:posOffset>
                </wp:positionV>
                <wp:extent cx="5915025" cy="2082800"/>
                <wp:effectExtent l="0" t="0" r="9525" b="0"/>
                <wp:wrapTight wrapText="bothSides">
                  <wp:wrapPolygon edited="0">
                    <wp:start x="0" y="0"/>
                    <wp:lineTo x="0" y="21337"/>
                    <wp:lineTo x="21565" y="21337"/>
                    <wp:lineTo x="21565" y="0"/>
                    <wp:lineTo x="0" y="0"/>
                  </wp:wrapPolygon>
                </wp:wrapTight>
                <wp:docPr id="4" name="Picture 4" descr="C:\Users\kzmai\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zmai\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B8D">
            <w:rPr>
              <w:rFonts w:eastAsiaTheme="minorHAnsi"/>
              <w:sz w:val="44"/>
              <w:szCs w:val="44"/>
            </w:rPr>
            <w:br w:type="page"/>
          </w:r>
        </w:p>
      </w:sdtContent>
    </w:sdt>
    <w:bookmarkEnd w:id="0"/>
    <w:p w:rsidR="003F370F" w:rsidRPr="00440B8D" w:rsidRDefault="003854FB" w:rsidP="003F370F">
      <w:pPr>
        <w:jc w:val="center"/>
        <w:rPr>
          <w:rFonts w:eastAsiaTheme="minorHAnsi"/>
          <w:sz w:val="44"/>
          <w:szCs w:val="44"/>
        </w:rPr>
      </w:pPr>
      <w:r w:rsidRPr="00440B8D">
        <w:rPr>
          <w:rFonts w:eastAsiaTheme="minorHAnsi"/>
          <w:sz w:val="44"/>
          <w:szCs w:val="44"/>
        </w:rPr>
        <w:lastRenderedPageBreak/>
        <w:t xml:space="preserve">Transportation </w:t>
      </w:r>
      <w:r w:rsidR="003F370F" w:rsidRPr="00440B8D">
        <w:rPr>
          <w:rFonts w:eastAsiaTheme="minorHAnsi"/>
          <w:sz w:val="44"/>
          <w:szCs w:val="44"/>
        </w:rPr>
        <w:t>Hackathon</w:t>
      </w:r>
    </w:p>
    <w:p w:rsidR="00C068B7" w:rsidRPr="00EA02A6" w:rsidRDefault="003F370F">
      <w:pPr>
        <w:rPr>
          <w:rFonts w:eastAsiaTheme="minorHAnsi"/>
          <w:b/>
          <w:sz w:val="18"/>
        </w:rPr>
      </w:pPr>
      <w:r w:rsidRPr="00EA02A6">
        <w:rPr>
          <w:rFonts w:eastAsiaTheme="minorHAnsi" w:hint="eastAsia"/>
          <w:b/>
          <w:sz w:val="18"/>
        </w:rPr>
        <w:t>Introduction:</w:t>
      </w:r>
    </w:p>
    <w:p w:rsidR="003D3522" w:rsidRPr="00EA02A6" w:rsidRDefault="002C3B1B">
      <w:pPr>
        <w:rPr>
          <w:rFonts w:eastAsiaTheme="minorHAnsi" w:cs="Arial" w:hint="eastAsia"/>
          <w:sz w:val="18"/>
          <w:shd w:val="clear" w:color="auto" w:fill="FFFFFF"/>
        </w:rPr>
      </w:pPr>
      <w:r w:rsidRPr="00EA02A6">
        <w:rPr>
          <w:rFonts w:eastAsiaTheme="minorHAnsi"/>
          <w:sz w:val="18"/>
        </w:rPr>
        <w:t>With rapidly growth of population</w:t>
      </w:r>
      <w:r w:rsidR="007F1772" w:rsidRPr="00EA02A6">
        <w:rPr>
          <w:rFonts w:eastAsiaTheme="minorHAnsi"/>
          <w:sz w:val="18"/>
        </w:rPr>
        <w:t xml:space="preserve">, traffic issues become more and more seriously these days. </w:t>
      </w:r>
      <w:r w:rsidR="00F06415" w:rsidRPr="00EA02A6">
        <w:rPr>
          <w:rFonts w:eastAsiaTheme="minorHAnsi"/>
          <w:sz w:val="18"/>
        </w:rPr>
        <w:t>To</w:t>
      </w:r>
      <w:r w:rsidR="007F1772" w:rsidRPr="00EA02A6">
        <w:rPr>
          <w:rFonts w:eastAsiaTheme="minorHAnsi"/>
          <w:sz w:val="18"/>
        </w:rPr>
        <w:t xml:space="preserve"> efficiently use limit traffic resources and to give a more intelligent public transport</w:t>
      </w:r>
      <w:r w:rsidR="00306959" w:rsidRPr="00EA02A6">
        <w:rPr>
          <w:rFonts w:eastAsiaTheme="minorHAnsi"/>
          <w:sz w:val="18"/>
        </w:rPr>
        <w:t xml:space="preserve"> experience which can lead </w:t>
      </w:r>
      <w:r w:rsidR="00306959" w:rsidRPr="00EA02A6">
        <w:rPr>
          <w:rFonts w:eastAsiaTheme="minorHAnsi" w:cs="Arial"/>
          <w:sz w:val="18"/>
          <w:shd w:val="clear" w:color="auto" w:fill="FFFFFF"/>
        </w:rPr>
        <w:t xml:space="preserve">Melburnian to </w:t>
      </w:r>
      <w:r w:rsidR="003D3522" w:rsidRPr="00EA02A6">
        <w:rPr>
          <w:rFonts w:eastAsiaTheme="minorHAnsi" w:cs="Arial"/>
          <w:sz w:val="18"/>
          <w:shd w:val="clear" w:color="auto" w:fill="FFFFFF"/>
        </w:rPr>
        <w:t>travel</w:t>
      </w:r>
      <w:r w:rsidR="00306959" w:rsidRPr="00EA02A6">
        <w:rPr>
          <w:rFonts w:eastAsiaTheme="minorHAnsi" w:cs="Arial"/>
          <w:sz w:val="18"/>
          <w:shd w:val="clear" w:color="auto" w:fill="FFFFFF"/>
        </w:rPr>
        <w:t xml:space="preserve"> more</w:t>
      </w:r>
      <w:r w:rsidR="003D3522" w:rsidRPr="00EA02A6">
        <w:rPr>
          <w:rFonts w:eastAsiaTheme="minorHAnsi" w:cs="Arial"/>
          <w:sz w:val="18"/>
          <w:shd w:val="clear" w:color="auto" w:fill="FFFFFF"/>
        </w:rPr>
        <w:t xml:space="preserve"> by</w:t>
      </w:r>
      <w:r w:rsidR="00306959" w:rsidRPr="00EA02A6">
        <w:rPr>
          <w:rFonts w:eastAsiaTheme="minorHAnsi" w:cs="Arial"/>
          <w:sz w:val="18"/>
          <w:shd w:val="clear" w:color="auto" w:fill="FFFFFF"/>
        </w:rPr>
        <w:t xml:space="preserve"> public </w:t>
      </w:r>
      <w:r w:rsidR="00F06415" w:rsidRPr="00EA02A6">
        <w:rPr>
          <w:rFonts w:eastAsiaTheme="minorHAnsi" w:cs="Arial"/>
          <w:sz w:val="18"/>
          <w:shd w:val="clear" w:color="auto" w:fill="FFFFFF"/>
        </w:rPr>
        <w:t xml:space="preserve">transportations methods, we are going to establish a Hackathon. The hackathon </w:t>
      </w:r>
      <w:r w:rsidR="00B22A5A" w:rsidRPr="00EA02A6">
        <w:rPr>
          <w:rFonts w:eastAsiaTheme="minorHAnsi" w:cs="Arial"/>
          <w:sz w:val="18"/>
          <w:shd w:val="clear" w:color="auto" w:fill="FFFFFF"/>
        </w:rPr>
        <w:t>targets</w:t>
      </w:r>
      <w:r w:rsidR="00F06415" w:rsidRPr="00EA02A6">
        <w:rPr>
          <w:rFonts w:eastAsiaTheme="minorHAnsi" w:cs="Arial"/>
          <w:sz w:val="18"/>
          <w:shd w:val="clear" w:color="auto" w:fill="FFFFFF"/>
        </w:rPr>
        <w:t xml:space="preserve"> to build applications for VIC</w:t>
      </w:r>
      <w:r w:rsidR="00B22A5A" w:rsidRPr="00EA02A6">
        <w:rPr>
          <w:rFonts w:eastAsiaTheme="minorHAnsi" w:cs="Arial"/>
          <w:sz w:val="18"/>
          <w:shd w:val="clear" w:color="auto" w:fill="FFFFFF"/>
        </w:rPr>
        <w:t xml:space="preserve"> government to relieve traffic issues. In this report, </w:t>
      </w:r>
      <w:r w:rsidR="00440209" w:rsidRPr="00EA02A6">
        <w:rPr>
          <w:rFonts w:eastAsiaTheme="minorHAnsi" w:cs="Arial"/>
          <w:sz w:val="18"/>
          <w:shd w:val="clear" w:color="auto" w:fill="FFFFFF"/>
        </w:rPr>
        <w:t xml:space="preserve">hackathon related info, </w:t>
      </w:r>
      <w:r w:rsidR="00B22A5A" w:rsidRPr="00EA02A6">
        <w:rPr>
          <w:rFonts w:eastAsiaTheme="minorHAnsi" w:cs="Arial"/>
          <w:sz w:val="18"/>
          <w:shd w:val="clear" w:color="auto" w:fill="FFFFFF"/>
        </w:rPr>
        <w:t>advertise methods</w:t>
      </w:r>
      <w:r w:rsidR="00440209" w:rsidRPr="00EA02A6">
        <w:rPr>
          <w:rFonts w:eastAsiaTheme="minorHAnsi" w:cs="Arial"/>
          <w:sz w:val="18"/>
          <w:shd w:val="clear" w:color="auto" w:fill="FFFFFF"/>
        </w:rPr>
        <w:t>, potential challenge, agenda and related participants will be included in following content.</w:t>
      </w:r>
    </w:p>
    <w:p w:rsidR="003D3522" w:rsidRPr="00EA02A6" w:rsidRDefault="003D3522" w:rsidP="00CA5EF7">
      <w:pPr>
        <w:pStyle w:val="ListParagraph"/>
        <w:numPr>
          <w:ilvl w:val="0"/>
          <w:numId w:val="3"/>
        </w:numPr>
        <w:ind w:firstLineChars="0"/>
        <w:rPr>
          <w:rFonts w:eastAsiaTheme="minorHAnsi"/>
          <w:b/>
          <w:sz w:val="18"/>
        </w:rPr>
      </w:pPr>
      <w:r w:rsidRPr="00EA02A6">
        <w:rPr>
          <w:rFonts w:eastAsiaTheme="minorHAnsi" w:hint="eastAsia"/>
          <w:b/>
          <w:sz w:val="18"/>
        </w:rPr>
        <w:t>Ha</w:t>
      </w:r>
      <w:r w:rsidRPr="00EA02A6">
        <w:rPr>
          <w:rFonts w:eastAsiaTheme="minorHAnsi"/>
          <w:b/>
          <w:sz w:val="18"/>
        </w:rPr>
        <w:t>ckathon related info</w:t>
      </w:r>
    </w:p>
    <w:p w:rsidR="0030224E" w:rsidRPr="00EA02A6" w:rsidRDefault="0030224E" w:rsidP="0030224E">
      <w:pPr>
        <w:pStyle w:val="ListParagraph"/>
        <w:numPr>
          <w:ilvl w:val="0"/>
          <w:numId w:val="2"/>
        </w:numPr>
        <w:ind w:firstLineChars="0"/>
        <w:rPr>
          <w:rFonts w:eastAsiaTheme="minorHAnsi"/>
          <w:b/>
          <w:sz w:val="18"/>
        </w:rPr>
      </w:pPr>
      <w:r w:rsidRPr="00EA02A6">
        <w:rPr>
          <w:rFonts w:eastAsiaTheme="minorHAnsi" w:hint="eastAsia"/>
          <w:b/>
          <w:sz w:val="18"/>
        </w:rPr>
        <w:t>Site</w:t>
      </w:r>
    </w:p>
    <w:p w:rsidR="003D3522" w:rsidRPr="00EA02A6" w:rsidRDefault="003D3522" w:rsidP="00125141">
      <w:pPr>
        <w:ind w:leftChars="100" w:left="210"/>
        <w:rPr>
          <w:rFonts w:eastAsiaTheme="minorHAnsi"/>
          <w:sz w:val="18"/>
        </w:rPr>
      </w:pPr>
      <w:r w:rsidRPr="00EA02A6">
        <w:rPr>
          <w:rFonts w:eastAsiaTheme="minorHAnsi"/>
          <w:sz w:val="18"/>
        </w:rPr>
        <w:t xml:space="preserve">The hackathon </w:t>
      </w:r>
      <w:r w:rsidR="008E5F44" w:rsidRPr="00EA02A6">
        <w:rPr>
          <w:rFonts w:eastAsiaTheme="minorHAnsi"/>
          <w:sz w:val="18"/>
        </w:rPr>
        <w:t>tends</w:t>
      </w:r>
      <w:r w:rsidRPr="00EA02A6">
        <w:rPr>
          <w:rFonts w:eastAsiaTheme="minorHAnsi"/>
          <w:sz w:val="18"/>
        </w:rPr>
        <w:t xml:space="preserve"> to cooperate </w:t>
      </w:r>
      <w:r w:rsidR="008E5F44" w:rsidRPr="00EA02A6">
        <w:rPr>
          <w:rFonts w:eastAsiaTheme="minorHAnsi"/>
          <w:sz w:val="18"/>
        </w:rPr>
        <w:t xml:space="preserve">with local universities in Melbourne and be held in these universities, like Melbourne University or Monash </w:t>
      </w:r>
      <w:r w:rsidR="008E5F44" w:rsidRPr="00EA02A6">
        <w:rPr>
          <w:rFonts w:eastAsiaTheme="minorHAnsi" w:hint="eastAsia"/>
          <w:sz w:val="18"/>
        </w:rPr>
        <w:t>Uni</w:t>
      </w:r>
      <w:r w:rsidR="008E5F44" w:rsidRPr="00EA02A6">
        <w:rPr>
          <w:rFonts w:eastAsiaTheme="minorHAnsi"/>
          <w:sz w:val="18"/>
        </w:rPr>
        <w:t xml:space="preserve">versities. Hackathon hold in universities can not only easy for participants to </w:t>
      </w:r>
      <w:r w:rsidR="00B04611" w:rsidRPr="00EA02A6">
        <w:rPr>
          <w:rFonts w:eastAsiaTheme="minorHAnsi"/>
          <w:sz w:val="18"/>
        </w:rPr>
        <w:t>arrive</w:t>
      </w:r>
      <w:r w:rsidR="008E5F44" w:rsidRPr="00EA02A6">
        <w:rPr>
          <w:rFonts w:eastAsiaTheme="minorHAnsi"/>
          <w:sz w:val="18"/>
        </w:rPr>
        <w:t xml:space="preserve"> but also let more students </w:t>
      </w:r>
      <w:r w:rsidR="00B04611" w:rsidRPr="00EA02A6">
        <w:rPr>
          <w:rFonts w:eastAsiaTheme="minorHAnsi"/>
          <w:sz w:val="18"/>
        </w:rPr>
        <w:t>be involved so that students can learn more from this hackathon. Furthermore, universities have enough space and devices to handle the hackathon and reduce the hackathon’s spending.</w:t>
      </w:r>
    </w:p>
    <w:p w:rsidR="0030224E" w:rsidRPr="00EA02A6" w:rsidRDefault="0030224E" w:rsidP="0030224E">
      <w:pPr>
        <w:pStyle w:val="ListParagraph"/>
        <w:numPr>
          <w:ilvl w:val="0"/>
          <w:numId w:val="2"/>
        </w:numPr>
        <w:ind w:firstLineChars="0"/>
        <w:rPr>
          <w:rFonts w:eastAsiaTheme="minorHAnsi"/>
          <w:b/>
          <w:sz w:val="18"/>
        </w:rPr>
      </w:pPr>
      <w:r w:rsidRPr="00EA02A6">
        <w:rPr>
          <w:rFonts w:eastAsiaTheme="minorHAnsi" w:hint="eastAsia"/>
          <w:b/>
          <w:sz w:val="18"/>
        </w:rPr>
        <w:t>Time</w:t>
      </w:r>
    </w:p>
    <w:p w:rsidR="00B04611" w:rsidRPr="00EA02A6" w:rsidRDefault="00B04611" w:rsidP="00125141">
      <w:pPr>
        <w:ind w:leftChars="100" w:left="210"/>
        <w:rPr>
          <w:rFonts w:eastAsiaTheme="minorHAnsi"/>
          <w:sz w:val="18"/>
        </w:rPr>
      </w:pPr>
      <w:r w:rsidRPr="00EA02A6">
        <w:rPr>
          <w:rFonts w:eastAsiaTheme="minorHAnsi"/>
          <w:sz w:val="18"/>
        </w:rPr>
        <w:t xml:space="preserve">Hackathon tends to start </w:t>
      </w:r>
      <w:r w:rsidR="00A46B7A" w:rsidRPr="00EA02A6">
        <w:rPr>
          <w:rFonts w:eastAsiaTheme="minorHAnsi"/>
          <w:sz w:val="18"/>
        </w:rPr>
        <w:t>from Saturday morning to Sunday evening, so that most participants have available time. At the same time, it should avoid conflict with public holiday!</w:t>
      </w:r>
    </w:p>
    <w:p w:rsidR="0030224E" w:rsidRPr="00EA02A6" w:rsidRDefault="0030224E" w:rsidP="0030224E">
      <w:pPr>
        <w:pStyle w:val="ListParagraph"/>
        <w:numPr>
          <w:ilvl w:val="0"/>
          <w:numId w:val="2"/>
        </w:numPr>
        <w:ind w:firstLineChars="0"/>
        <w:rPr>
          <w:rFonts w:eastAsiaTheme="minorHAnsi"/>
          <w:b/>
          <w:sz w:val="18"/>
        </w:rPr>
      </w:pPr>
      <w:r w:rsidRPr="00EA02A6">
        <w:rPr>
          <w:rFonts w:eastAsiaTheme="minorHAnsi" w:hint="eastAsia"/>
          <w:b/>
          <w:sz w:val="18"/>
        </w:rPr>
        <w:t>Theme</w:t>
      </w:r>
    </w:p>
    <w:p w:rsidR="0030224E" w:rsidRPr="00EA02A6" w:rsidRDefault="007B41D1" w:rsidP="007B41D1">
      <w:pPr>
        <w:ind w:leftChars="100" w:left="210"/>
        <w:rPr>
          <w:rFonts w:eastAsiaTheme="minorHAnsi"/>
          <w:sz w:val="18"/>
        </w:rPr>
      </w:pPr>
      <w:r w:rsidRPr="00EA02A6">
        <w:rPr>
          <w:rFonts w:eastAsiaTheme="minorHAnsi" w:hint="eastAsia"/>
          <w:sz w:val="18"/>
        </w:rPr>
        <w:t xml:space="preserve">This hackathon </w:t>
      </w:r>
      <w:r w:rsidRPr="00EA02A6">
        <w:rPr>
          <w:rFonts w:eastAsiaTheme="minorHAnsi"/>
          <w:sz w:val="18"/>
        </w:rPr>
        <w:t>is target at to improve public transportation use, and solve last mile problem, especially at peak time.</w:t>
      </w:r>
    </w:p>
    <w:p w:rsidR="005F4642" w:rsidRPr="00EA02A6" w:rsidRDefault="005F4642" w:rsidP="005F4642">
      <w:pPr>
        <w:pStyle w:val="ListParagraph"/>
        <w:numPr>
          <w:ilvl w:val="0"/>
          <w:numId w:val="2"/>
        </w:numPr>
        <w:ind w:firstLineChars="0"/>
        <w:rPr>
          <w:rFonts w:eastAsiaTheme="minorHAnsi"/>
          <w:b/>
          <w:sz w:val="18"/>
        </w:rPr>
      </w:pPr>
      <w:r w:rsidRPr="00EA02A6">
        <w:rPr>
          <w:rFonts w:eastAsiaTheme="minorHAnsi"/>
          <w:b/>
          <w:sz w:val="18"/>
        </w:rPr>
        <w:t>Related data</w:t>
      </w:r>
    </w:p>
    <w:p w:rsidR="005F4642" w:rsidRPr="00EA02A6" w:rsidRDefault="005F4642" w:rsidP="007B41D1">
      <w:pPr>
        <w:ind w:leftChars="100" w:left="210"/>
        <w:rPr>
          <w:rFonts w:eastAsiaTheme="minorHAnsi" w:hint="eastAsia"/>
          <w:sz w:val="18"/>
        </w:rPr>
      </w:pPr>
      <w:r w:rsidRPr="00EA02A6">
        <w:rPr>
          <w:rFonts w:eastAsiaTheme="minorHAnsi" w:hint="eastAsia"/>
          <w:sz w:val="18"/>
        </w:rPr>
        <w:t>Liv</w:t>
      </w:r>
      <w:r w:rsidRPr="00EA02A6">
        <w:rPr>
          <w:rFonts w:eastAsiaTheme="minorHAnsi"/>
          <w:sz w:val="18"/>
        </w:rPr>
        <w:t xml:space="preserve">e traffic status, </w:t>
      </w:r>
      <w:r w:rsidRPr="00EA02A6">
        <w:rPr>
          <w:rFonts w:eastAsiaTheme="minorHAnsi"/>
          <w:sz w:val="18"/>
        </w:rPr>
        <w:t>Bike share stations</w:t>
      </w:r>
      <w:r w:rsidRPr="00EA02A6">
        <w:rPr>
          <w:rFonts w:eastAsiaTheme="minorHAnsi"/>
          <w:sz w:val="18"/>
        </w:rPr>
        <w:t xml:space="preserve"> (From RACV), Incidents &amp; alerts (From VicRoads), Pedestrian traffic</w:t>
      </w:r>
      <w:r w:rsidR="00EA02A6">
        <w:rPr>
          <w:rFonts w:eastAsiaTheme="minorHAnsi"/>
          <w:sz w:val="18"/>
        </w:rPr>
        <w:t xml:space="preserve">, Bicycle route, </w:t>
      </w:r>
      <w:r w:rsidR="00440B8D">
        <w:rPr>
          <w:rFonts w:eastAsiaTheme="minorHAnsi"/>
          <w:sz w:val="18"/>
        </w:rPr>
        <w:t>Bus stops</w:t>
      </w:r>
      <w:r w:rsidR="00440B8D" w:rsidRPr="00EA02A6">
        <w:rPr>
          <w:rFonts w:eastAsiaTheme="minorHAnsi"/>
          <w:sz w:val="18"/>
        </w:rPr>
        <w:t xml:space="preserve"> (</w:t>
      </w:r>
      <w:r w:rsidRPr="00EA02A6">
        <w:rPr>
          <w:rFonts w:eastAsiaTheme="minorHAnsi"/>
          <w:sz w:val="18"/>
        </w:rPr>
        <w:t>From Melbourne data)</w:t>
      </w:r>
      <w:r w:rsidR="00440B8D">
        <w:rPr>
          <w:rFonts w:eastAsiaTheme="minorHAnsi"/>
          <w:sz w:val="18"/>
        </w:rPr>
        <w:t xml:space="preserve">, Tram station, train station(PTV), and any other data from </w:t>
      </w:r>
      <w:r w:rsidR="00440B8D" w:rsidRPr="00440B8D">
        <w:rPr>
          <w:rFonts w:eastAsiaTheme="minorHAnsi"/>
          <w:sz w:val="18"/>
        </w:rPr>
        <w:t>Victorian Government</w:t>
      </w:r>
      <w:r w:rsidR="00440B8D">
        <w:rPr>
          <w:rFonts w:eastAsiaTheme="minorHAnsi"/>
          <w:sz w:val="18"/>
        </w:rPr>
        <w:t xml:space="preserve"> data, Melbourne data, National Map.</w:t>
      </w:r>
    </w:p>
    <w:p w:rsidR="003D3522" w:rsidRPr="00EA02A6" w:rsidRDefault="00A46B7A" w:rsidP="00CA5EF7">
      <w:pPr>
        <w:pStyle w:val="ListParagraph"/>
        <w:numPr>
          <w:ilvl w:val="0"/>
          <w:numId w:val="3"/>
        </w:numPr>
        <w:ind w:firstLineChars="0"/>
        <w:rPr>
          <w:rFonts w:eastAsiaTheme="minorHAnsi"/>
          <w:b/>
          <w:sz w:val="18"/>
        </w:rPr>
      </w:pPr>
      <w:r w:rsidRPr="00EA02A6">
        <w:rPr>
          <w:rFonts w:eastAsiaTheme="minorHAnsi" w:hint="eastAsia"/>
          <w:b/>
          <w:sz w:val="18"/>
        </w:rPr>
        <w:t>Ad</w:t>
      </w:r>
      <w:r w:rsidRPr="00EA02A6">
        <w:rPr>
          <w:rFonts w:eastAsiaTheme="minorHAnsi"/>
          <w:b/>
          <w:sz w:val="18"/>
        </w:rPr>
        <w:t>vertise methods:</w:t>
      </w:r>
    </w:p>
    <w:p w:rsidR="00A46B7A" w:rsidRPr="00EA02A6" w:rsidRDefault="004F57D7" w:rsidP="00125141">
      <w:pPr>
        <w:rPr>
          <w:rFonts w:eastAsiaTheme="minorHAnsi"/>
          <w:sz w:val="18"/>
        </w:rPr>
      </w:pPr>
      <w:r w:rsidRPr="00EA02A6">
        <w:rPr>
          <w:rFonts w:eastAsiaTheme="minorHAnsi" w:hint="eastAsia"/>
          <w:sz w:val="18"/>
        </w:rPr>
        <w:t xml:space="preserve">For there are </w:t>
      </w:r>
      <w:r w:rsidR="00F73085" w:rsidRPr="00EA02A6">
        <w:rPr>
          <w:rFonts w:eastAsiaTheme="minorHAnsi"/>
          <w:sz w:val="18"/>
        </w:rPr>
        <w:t>various kinds of participants included in this hackathon, different advertise methods are included. One target is skilled programmers in companies. This program need to cooperate with different companies to get funds, at the same time posters will be sent to the company</w:t>
      </w:r>
      <w:r w:rsidR="00CA5EF7" w:rsidRPr="00EA02A6">
        <w:rPr>
          <w:rFonts w:eastAsiaTheme="minorHAnsi"/>
          <w:sz w:val="18"/>
        </w:rPr>
        <w:t xml:space="preserve"> to inform skilled programmers. Another target is talented students and volunteer students from universities. For this program collaborates with universities, we can let mentors in universities to send e-mail to students and present posters on school’s poster board.</w:t>
      </w:r>
    </w:p>
    <w:p w:rsidR="00CA5EF7" w:rsidRPr="00EA02A6" w:rsidRDefault="00CA5EF7" w:rsidP="00CA5EF7">
      <w:pPr>
        <w:pStyle w:val="ListParagraph"/>
        <w:numPr>
          <w:ilvl w:val="0"/>
          <w:numId w:val="3"/>
        </w:numPr>
        <w:ind w:firstLineChars="0"/>
        <w:rPr>
          <w:rFonts w:eastAsiaTheme="minorHAnsi"/>
          <w:b/>
          <w:sz w:val="18"/>
        </w:rPr>
      </w:pPr>
      <w:r w:rsidRPr="00EA02A6">
        <w:rPr>
          <w:rFonts w:eastAsiaTheme="minorHAnsi"/>
          <w:b/>
          <w:sz w:val="18"/>
        </w:rPr>
        <w:t>Potential challenge:</w:t>
      </w:r>
    </w:p>
    <w:p w:rsidR="00CA5EF7" w:rsidRPr="00EA02A6" w:rsidRDefault="00CA5EF7" w:rsidP="00210C29">
      <w:pPr>
        <w:pStyle w:val="ListParagraph"/>
        <w:numPr>
          <w:ilvl w:val="0"/>
          <w:numId w:val="4"/>
        </w:numPr>
        <w:ind w:firstLineChars="0"/>
        <w:rPr>
          <w:rFonts w:eastAsiaTheme="minorHAnsi"/>
          <w:b/>
          <w:sz w:val="18"/>
        </w:rPr>
      </w:pPr>
      <w:r w:rsidRPr="00EA02A6">
        <w:rPr>
          <w:rFonts w:eastAsiaTheme="minorHAnsi"/>
          <w:b/>
          <w:sz w:val="18"/>
        </w:rPr>
        <w:t>Financial and site challenge:</w:t>
      </w:r>
    </w:p>
    <w:p w:rsidR="00CA5EF7" w:rsidRPr="00EA02A6" w:rsidRDefault="00CA5EF7" w:rsidP="00CA5EF7">
      <w:pPr>
        <w:ind w:leftChars="100" w:left="210"/>
        <w:rPr>
          <w:rFonts w:eastAsiaTheme="minorHAnsi"/>
          <w:sz w:val="18"/>
        </w:rPr>
      </w:pPr>
      <w:r w:rsidRPr="00EA02A6">
        <w:rPr>
          <w:rFonts w:eastAsiaTheme="minorHAnsi"/>
          <w:sz w:val="18"/>
        </w:rPr>
        <w:t>Financial and site problem is major problem of this hackathon, time will be spen</w:t>
      </w:r>
      <w:r w:rsidR="00DC6B6E" w:rsidRPr="00EA02A6">
        <w:rPr>
          <w:rFonts w:eastAsiaTheme="minorHAnsi"/>
          <w:sz w:val="18"/>
        </w:rPr>
        <w:t>t</w:t>
      </w:r>
      <w:r w:rsidRPr="00EA02A6">
        <w:rPr>
          <w:rFonts w:eastAsiaTheme="minorHAnsi"/>
          <w:sz w:val="18"/>
        </w:rPr>
        <w:t xml:space="preserve"> to negotiate with</w:t>
      </w:r>
      <w:r w:rsidR="00DC6B6E" w:rsidRPr="00EA02A6">
        <w:rPr>
          <w:rFonts w:eastAsiaTheme="minorHAnsi"/>
          <w:sz w:val="18"/>
        </w:rPr>
        <w:t xml:space="preserve"> school to get appropriate site which can provide enough space, devices, 24-hour electricity supply, 24-hour water supply and enough restroom. Financial support from company is also important, for example solve security problem, food problem, prize offer all need money. We can negotiate with transportation company, IT company. Like we will give all final codes for company, to exchange financial support.</w:t>
      </w:r>
    </w:p>
    <w:p w:rsidR="00DC6B6E" w:rsidRPr="00EA02A6" w:rsidRDefault="00DC6B6E" w:rsidP="00210C29">
      <w:pPr>
        <w:pStyle w:val="ListParagraph"/>
        <w:numPr>
          <w:ilvl w:val="0"/>
          <w:numId w:val="4"/>
        </w:numPr>
        <w:ind w:firstLineChars="0"/>
        <w:rPr>
          <w:rFonts w:eastAsiaTheme="minorHAnsi"/>
          <w:b/>
          <w:sz w:val="18"/>
        </w:rPr>
      </w:pPr>
      <w:r w:rsidRPr="00EA02A6">
        <w:rPr>
          <w:rFonts w:eastAsiaTheme="minorHAnsi"/>
          <w:b/>
          <w:sz w:val="18"/>
        </w:rPr>
        <w:t>Security problem:</w:t>
      </w:r>
    </w:p>
    <w:p w:rsidR="00B35BB0" w:rsidRPr="00EA02A6" w:rsidRDefault="00B35BB0" w:rsidP="00B35BB0">
      <w:pPr>
        <w:ind w:leftChars="100" w:left="210"/>
        <w:rPr>
          <w:rFonts w:eastAsiaTheme="minorHAnsi" w:hint="eastAsia"/>
          <w:sz w:val="18"/>
        </w:rPr>
      </w:pPr>
      <w:r w:rsidRPr="00EA02A6">
        <w:rPr>
          <w:rFonts w:eastAsiaTheme="minorHAnsi" w:hint="eastAsia"/>
          <w:sz w:val="18"/>
        </w:rPr>
        <w:t>Secu</w:t>
      </w:r>
      <w:r w:rsidRPr="00EA02A6">
        <w:rPr>
          <w:rFonts w:eastAsiaTheme="minorHAnsi"/>
          <w:sz w:val="18"/>
        </w:rPr>
        <w:t>rity problem is a serious problem of any activity. First, security stuffs are needed from security companies. All participants should be examined before entered. Medical</w:t>
      </w:r>
    </w:p>
    <w:p w:rsidR="00DC6B6E" w:rsidRPr="00EA02A6" w:rsidRDefault="00DC6B6E" w:rsidP="00CA5EF7">
      <w:pPr>
        <w:ind w:leftChars="100" w:left="210"/>
        <w:rPr>
          <w:rFonts w:eastAsiaTheme="minorHAnsi"/>
          <w:sz w:val="18"/>
        </w:rPr>
      </w:pPr>
      <w:r w:rsidRPr="00EA02A6">
        <w:rPr>
          <w:rFonts w:eastAsiaTheme="minorHAnsi" w:hint="eastAsia"/>
          <w:sz w:val="18"/>
        </w:rPr>
        <w:t>S</w:t>
      </w:r>
      <w:r w:rsidR="00B35BB0" w:rsidRPr="00EA02A6">
        <w:rPr>
          <w:rFonts w:eastAsiaTheme="minorHAnsi" w:hint="eastAsia"/>
          <w:sz w:val="18"/>
        </w:rPr>
        <w:t>ecurity also ca</w:t>
      </w:r>
      <w:r w:rsidR="00B35BB0" w:rsidRPr="00EA02A6">
        <w:rPr>
          <w:rFonts w:eastAsiaTheme="minorHAnsi"/>
          <w:sz w:val="18"/>
        </w:rPr>
        <w:t>nnot be ignored, medical staff or an ambulance should be prepared.</w:t>
      </w:r>
    </w:p>
    <w:p w:rsidR="00B35BB0" w:rsidRPr="00EA02A6" w:rsidRDefault="00B35BB0" w:rsidP="00210C29">
      <w:pPr>
        <w:pStyle w:val="ListParagraph"/>
        <w:numPr>
          <w:ilvl w:val="0"/>
          <w:numId w:val="4"/>
        </w:numPr>
        <w:ind w:firstLineChars="0"/>
        <w:rPr>
          <w:rFonts w:eastAsiaTheme="minorHAnsi"/>
          <w:b/>
          <w:sz w:val="18"/>
        </w:rPr>
      </w:pPr>
      <w:r w:rsidRPr="00EA02A6">
        <w:rPr>
          <w:rFonts w:eastAsiaTheme="minorHAnsi"/>
          <w:b/>
          <w:sz w:val="18"/>
        </w:rPr>
        <w:t>Food problem</w:t>
      </w:r>
    </w:p>
    <w:p w:rsidR="00B35BB0" w:rsidRPr="00EA02A6" w:rsidRDefault="00B35BB0" w:rsidP="00B35BB0">
      <w:pPr>
        <w:ind w:leftChars="100" w:left="210"/>
        <w:rPr>
          <w:rFonts w:eastAsiaTheme="minorHAnsi"/>
          <w:sz w:val="18"/>
        </w:rPr>
      </w:pPr>
      <w:r w:rsidRPr="00EA02A6">
        <w:rPr>
          <w:rFonts w:eastAsiaTheme="minorHAnsi" w:hint="eastAsia"/>
          <w:sz w:val="18"/>
        </w:rPr>
        <w:t>For</w:t>
      </w:r>
      <w:r w:rsidRPr="00EA02A6">
        <w:rPr>
          <w:rFonts w:eastAsiaTheme="minorHAnsi"/>
          <w:sz w:val="18"/>
        </w:rPr>
        <w:t xml:space="preserve"> Australia is a Multicultural country, we need to respect everyone’s eating habits</w:t>
      </w:r>
      <w:r w:rsidR="0030224E" w:rsidRPr="00EA02A6">
        <w:rPr>
          <w:rFonts w:eastAsiaTheme="minorHAnsi"/>
          <w:sz w:val="18"/>
        </w:rPr>
        <w:t>, like vegetarians, those who does not eat special meat or those who allergy to some food</w:t>
      </w:r>
      <w:r w:rsidRPr="00EA02A6">
        <w:rPr>
          <w:rFonts w:eastAsiaTheme="minorHAnsi"/>
          <w:sz w:val="18"/>
        </w:rPr>
        <w:t xml:space="preserve">. Food need to be </w:t>
      </w:r>
      <w:r w:rsidR="0030224E" w:rsidRPr="00EA02A6">
        <w:rPr>
          <w:rFonts w:eastAsiaTheme="minorHAnsi"/>
          <w:sz w:val="18"/>
        </w:rPr>
        <w:t>pre-ordered and pre-prepared form food company.</w:t>
      </w:r>
    </w:p>
    <w:p w:rsidR="0030224E" w:rsidRPr="00EA02A6" w:rsidRDefault="0030224E" w:rsidP="00210C29">
      <w:pPr>
        <w:pStyle w:val="ListParagraph"/>
        <w:numPr>
          <w:ilvl w:val="0"/>
          <w:numId w:val="4"/>
        </w:numPr>
        <w:ind w:firstLineChars="0"/>
        <w:rPr>
          <w:rFonts w:eastAsiaTheme="minorHAnsi"/>
          <w:b/>
          <w:sz w:val="18"/>
        </w:rPr>
      </w:pPr>
      <w:r w:rsidRPr="00EA02A6">
        <w:rPr>
          <w:rFonts w:eastAsiaTheme="minorHAnsi"/>
          <w:b/>
          <w:sz w:val="18"/>
        </w:rPr>
        <w:t>Accreditation Criteria Problem</w:t>
      </w:r>
    </w:p>
    <w:p w:rsidR="0030224E" w:rsidRPr="00EA02A6" w:rsidRDefault="0030224E" w:rsidP="0030224E">
      <w:pPr>
        <w:ind w:leftChars="100" w:left="210"/>
        <w:rPr>
          <w:rFonts w:eastAsiaTheme="minorHAnsi" w:hint="eastAsia"/>
          <w:sz w:val="18"/>
        </w:rPr>
      </w:pPr>
      <w:r w:rsidRPr="00EA02A6">
        <w:rPr>
          <w:rFonts w:eastAsiaTheme="minorHAnsi"/>
          <w:sz w:val="18"/>
        </w:rPr>
        <w:lastRenderedPageBreak/>
        <w:t xml:space="preserve">Every programmer </w:t>
      </w:r>
      <w:r w:rsidR="00125141" w:rsidRPr="00EA02A6">
        <w:rPr>
          <w:rFonts w:eastAsiaTheme="minorHAnsi"/>
          <w:sz w:val="18"/>
        </w:rPr>
        <w:t>may think</w:t>
      </w:r>
      <w:r w:rsidRPr="00EA02A6">
        <w:rPr>
          <w:rFonts w:eastAsiaTheme="minorHAnsi"/>
          <w:sz w:val="18"/>
        </w:rPr>
        <w:t xml:space="preserve"> </w:t>
      </w:r>
      <w:r w:rsidR="00125141" w:rsidRPr="00EA02A6">
        <w:rPr>
          <w:rFonts w:eastAsiaTheme="minorHAnsi"/>
          <w:sz w:val="18"/>
        </w:rPr>
        <w:t>himself</w:t>
      </w:r>
      <w:r w:rsidRPr="00EA02A6">
        <w:rPr>
          <w:rFonts w:eastAsiaTheme="minorHAnsi"/>
          <w:sz w:val="18"/>
        </w:rPr>
        <w:t xml:space="preserve"> </w:t>
      </w:r>
      <w:r w:rsidR="00125141" w:rsidRPr="00EA02A6">
        <w:rPr>
          <w:rFonts w:eastAsiaTheme="minorHAnsi"/>
          <w:sz w:val="18"/>
        </w:rPr>
        <w:t>has the best solution, so grading criteria is important to avoid conflicts and get the best app for this hackathon.</w:t>
      </w:r>
    </w:p>
    <w:p w:rsidR="00125141" w:rsidRPr="00EA02A6" w:rsidRDefault="003F370F" w:rsidP="00125141">
      <w:pPr>
        <w:pStyle w:val="ListParagraph"/>
        <w:numPr>
          <w:ilvl w:val="0"/>
          <w:numId w:val="3"/>
        </w:numPr>
        <w:ind w:firstLineChars="0"/>
        <w:rPr>
          <w:rFonts w:eastAsiaTheme="minorHAnsi"/>
          <w:b/>
          <w:sz w:val="18"/>
        </w:rPr>
      </w:pPr>
      <w:r w:rsidRPr="00EA02A6">
        <w:rPr>
          <w:rFonts w:eastAsiaTheme="minorHAnsi" w:hint="eastAsia"/>
          <w:b/>
          <w:sz w:val="18"/>
        </w:rPr>
        <w:t>Hackathon</w:t>
      </w:r>
      <w:r w:rsidRPr="00EA02A6">
        <w:rPr>
          <w:rFonts w:eastAsiaTheme="minorHAnsi"/>
          <w:b/>
          <w:sz w:val="18"/>
        </w:rPr>
        <w:t xml:space="preserve"> Schedule:</w:t>
      </w:r>
    </w:p>
    <w:tbl>
      <w:tblPr>
        <w:tblStyle w:val="TableGrid"/>
        <w:tblW w:w="7938" w:type="dxa"/>
        <w:tblInd w:w="210" w:type="dxa"/>
        <w:tblLook w:val="04A0" w:firstRow="1" w:lastRow="0" w:firstColumn="1" w:lastColumn="0" w:noHBand="0" w:noVBand="1"/>
      </w:tblPr>
      <w:tblGrid>
        <w:gridCol w:w="3951"/>
        <w:gridCol w:w="3987"/>
      </w:tblGrid>
      <w:tr w:rsidR="00125141" w:rsidRPr="00EA02A6" w:rsidTr="007C3AB3">
        <w:tc>
          <w:tcPr>
            <w:tcW w:w="7938" w:type="dxa"/>
            <w:gridSpan w:val="2"/>
          </w:tcPr>
          <w:p w:rsidR="00125141" w:rsidRPr="00EA02A6" w:rsidRDefault="00125141" w:rsidP="007B41D1">
            <w:pPr>
              <w:ind w:leftChars="100" w:left="210"/>
              <w:jc w:val="center"/>
              <w:rPr>
                <w:rFonts w:eastAsiaTheme="minorHAnsi"/>
                <w:sz w:val="16"/>
                <w:szCs w:val="16"/>
              </w:rPr>
            </w:pPr>
            <w:r w:rsidRPr="00EA02A6">
              <w:rPr>
                <w:rFonts w:eastAsiaTheme="minorHAnsi" w:hint="eastAsia"/>
                <w:sz w:val="16"/>
                <w:szCs w:val="16"/>
              </w:rPr>
              <w:t>Satur</w:t>
            </w:r>
            <w:r w:rsidRPr="00EA02A6">
              <w:rPr>
                <w:rFonts w:eastAsiaTheme="minorHAnsi"/>
                <w:sz w:val="16"/>
                <w:szCs w:val="16"/>
              </w:rPr>
              <w:t>day</w:t>
            </w:r>
          </w:p>
        </w:tc>
      </w:tr>
      <w:tr w:rsidR="00125141" w:rsidRPr="00EA02A6" w:rsidTr="007C3AB3">
        <w:tc>
          <w:tcPr>
            <w:tcW w:w="3951" w:type="dxa"/>
          </w:tcPr>
          <w:p w:rsidR="00125141" w:rsidRPr="00EA02A6" w:rsidRDefault="00125141" w:rsidP="007B41D1">
            <w:pPr>
              <w:ind w:leftChars="100" w:left="210"/>
              <w:jc w:val="left"/>
              <w:rPr>
                <w:rFonts w:eastAsiaTheme="minorHAnsi"/>
                <w:sz w:val="16"/>
                <w:szCs w:val="16"/>
              </w:rPr>
            </w:pPr>
            <w:r w:rsidRPr="00EA02A6">
              <w:rPr>
                <w:rFonts w:eastAsiaTheme="minorHAnsi"/>
                <w:sz w:val="16"/>
                <w:szCs w:val="16"/>
              </w:rPr>
              <w:t>0</w:t>
            </w:r>
            <w:r w:rsidR="007C3AB3">
              <w:rPr>
                <w:rFonts w:eastAsiaTheme="minorHAnsi" w:hint="eastAsia"/>
                <w:sz w:val="16"/>
                <w:szCs w:val="16"/>
              </w:rPr>
              <w:t>9</w:t>
            </w:r>
            <w:r w:rsidR="007C3AB3">
              <w:rPr>
                <w:rFonts w:eastAsiaTheme="minorHAnsi"/>
                <w:sz w:val="16"/>
                <w:szCs w:val="16"/>
              </w:rPr>
              <w:t>:3</w:t>
            </w:r>
            <w:r w:rsidRPr="00EA02A6">
              <w:rPr>
                <w:rFonts w:eastAsiaTheme="minorHAnsi"/>
                <w:sz w:val="16"/>
                <w:szCs w:val="16"/>
              </w:rPr>
              <w:t>0AM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DOORS OPEN AND BREAKFAST</w:t>
            </w:r>
          </w:p>
        </w:tc>
      </w:tr>
      <w:tr w:rsidR="00125141" w:rsidRPr="00EA02A6" w:rsidTr="007C3AB3">
        <w:tc>
          <w:tcPr>
            <w:tcW w:w="3951" w:type="dxa"/>
          </w:tcPr>
          <w:p w:rsidR="00125141" w:rsidRPr="00EA02A6" w:rsidRDefault="007C3AB3" w:rsidP="007B41D1">
            <w:pPr>
              <w:ind w:leftChars="100" w:left="210"/>
              <w:jc w:val="left"/>
              <w:rPr>
                <w:rFonts w:eastAsiaTheme="minorHAnsi" w:hint="eastAsia"/>
                <w:sz w:val="16"/>
                <w:szCs w:val="16"/>
              </w:rPr>
            </w:pPr>
            <w:r>
              <w:rPr>
                <w:rFonts w:eastAsiaTheme="minorHAnsi"/>
                <w:sz w:val="16"/>
                <w:szCs w:val="16"/>
              </w:rPr>
              <w:t>10:3</w:t>
            </w:r>
            <w:r w:rsidR="00125141" w:rsidRPr="00EA02A6">
              <w:rPr>
                <w:rFonts w:eastAsiaTheme="minorHAnsi"/>
                <w:sz w:val="16"/>
                <w:szCs w:val="16"/>
              </w:rPr>
              <w:t>0AM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OPENING</w:t>
            </w:r>
            <w:r w:rsidRPr="00EA02A6">
              <w:rPr>
                <w:rFonts w:eastAsiaTheme="minorHAnsi"/>
                <w:sz w:val="16"/>
                <w:szCs w:val="16"/>
              </w:rPr>
              <w:t xml:space="preserve"> </w:t>
            </w:r>
            <w:r w:rsidRPr="00EA02A6">
              <w:rPr>
                <w:rFonts w:eastAsiaTheme="minorHAnsi"/>
                <w:sz w:val="16"/>
                <w:szCs w:val="16"/>
              </w:rPr>
              <w:t>CEREMONY</w:t>
            </w:r>
            <w:r w:rsidRPr="00EA02A6">
              <w:rPr>
                <w:rFonts w:eastAsiaTheme="minorHAnsi"/>
                <w:sz w:val="16"/>
                <w:szCs w:val="16"/>
              </w:rPr>
              <w:t xml:space="preserve"> &amp; PRESENTATIONS</w:t>
            </w:r>
          </w:p>
        </w:tc>
      </w:tr>
      <w:tr w:rsidR="00125141" w:rsidRPr="00EA02A6" w:rsidTr="007C3AB3">
        <w:tc>
          <w:tcPr>
            <w:tcW w:w="3951" w:type="dxa"/>
          </w:tcPr>
          <w:p w:rsidR="00125141" w:rsidRPr="00EA02A6" w:rsidRDefault="007C3AB3" w:rsidP="007B41D1">
            <w:pPr>
              <w:ind w:leftChars="100" w:left="210"/>
              <w:jc w:val="left"/>
              <w:rPr>
                <w:rFonts w:eastAsiaTheme="minorHAnsi" w:hint="eastAsia"/>
                <w:sz w:val="16"/>
                <w:szCs w:val="16"/>
              </w:rPr>
            </w:pPr>
            <w:r>
              <w:rPr>
                <w:rFonts w:eastAsiaTheme="minorHAnsi"/>
                <w:sz w:val="16"/>
                <w:szCs w:val="16"/>
              </w:rPr>
              <w:t>11:3</w:t>
            </w:r>
            <w:r w:rsidR="00125141" w:rsidRPr="00EA02A6">
              <w:rPr>
                <w:rFonts w:eastAsiaTheme="minorHAnsi"/>
                <w:sz w:val="16"/>
                <w:szCs w:val="16"/>
              </w:rPr>
              <w:t>0AM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CODING BEGINS</w:t>
            </w:r>
          </w:p>
        </w:tc>
      </w:tr>
      <w:tr w:rsidR="00125141" w:rsidRPr="00EA02A6" w:rsidTr="007C3AB3">
        <w:tc>
          <w:tcPr>
            <w:tcW w:w="3951" w:type="dxa"/>
          </w:tcPr>
          <w:p w:rsidR="00125141" w:rsidRPr="00EA02A6" w:rsidRDefault="007C3AB3" w:rsidP="007B41D1">
            <w:pPr>
              <w:ind w:leftChars="100" w:left="210"/>
              <w:jc w:val="left"/>
              <w:rPr>
                <w:rFonts w:eastAsiaTheme="minorHAnsi" w:hint="eastAsia"/>
                <w:sz w:val="16"/>
                <w:szCs w:val="16"/>
              </w:rPr>
            </w:pPr>
            <w:r>
              <w:rPr>
                <w:rFonts w:eastAsiaTheme="minorHAnsi"/>
                <w:sz w:val="16"/>
                <w:szCs w:val="16"/>
              </w:rPr>
              <w:t>12:3</w:t>
            </w:r>
            <w:r w:rsidR="00125141" w:rsidRPr="00EA02A6">
              <w:rPr>
                <w:rFonts w:eastAsiaTheme="minorHAnsi"/>
                <w:sz w:val="16"/>
                <w:szCs w:val="16"/>
              </w:rPr>
              <w:t>0PM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LUNCH</w:t>
            </w:r>
          </w:p>
        </w:tc>
      </w:tr>
      <w:tr w:rsidR="00125141" w:rsidRPr="00EA02A6" w:rsidTr="007C3AB3">
        <w:trPr>
          <w:trHeight w:val="195"/>
        </w:trPr>
        <w:tc>
          <w:tcPr>
            <w:tcW w:w="3951" w:type="dxa"/>
          </w:tcPr>
          <w:p w:rsidR="00125141" w:rsidRPr="00EA02A6" w:rsidRDefault="007C3AB3" w:rsidP="007B41D1">
            <w:pPr>
              <w:ind w:leftChars="100" w:left="210"/>
              <w:jc w:val="left"/>
              <w:rPr>
                <w:rFonts w:eastAsiaTheme="minorHAnsi" w:hint="eastAsia"/>
                <w:sz w:val="16"/>
                <w:szCs w:val="16"/>
              </w:rPr>
            </w:pPr>
            <w:r>
              <w:rPr>
                <w:rFonts w:eastAsiaTheme="minorHAnsi"/>
                <w:sz w:val="16"/>
                <w:szCs w:val="16"/>
              </w:rPr>
              <w:t>01:3</w:t>
            </w:r>
            <w:r w:rsidR="00125141" w:rsidRPr="00EA02A6">
              <w:rPr>
                <w:rFonts w:eastAsiaTheme="minorHAnsi"/>
                <w:sz w:val="16"/>
                <w:szCs w:val="16"/>
              </w:rPr>
              <w:t>0PM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BREAKOUT SESSION(S)</w:t>
            </w:r>
          </w:p>
        </w:tc>
      </w:tr>
      <w:tr w:rsidR="00125141" w:rsidRPr="00EA02A6" w:rsidTr="007C3AB3">
        <w:tc>
          <w:tcPr>
            <w:tcW w:w="3951" w:type="dxa"/>
          </w:tcPr>
          <w:p w:rsidR="00125141" w:rsidRPr="00EA02A6" w:rsidRDefault="007C3AB3" w:rsidP="007B41D1">
            <w:pPr>
              <w:ind w:leftChars="100" w:left="210"/>
              <w:jc w:val="left"/>
              <w:rPr>
                <w:rFonts w:eastAsiaTheme="minorHAnsi" w:hint="eastAsia"/>
                <w:sz w:val="16"/>
                <w:szCs w:val="16"/>
              </w:rPr>
            </w:pPr>
            <w:r>
              <w:rPr>
                <w:rFonts w:eastAsiaTheme="minorHAnsi"/>
                <w:sz w:val="16"/>
                <w:szCs w:val="16"/>
              </w:rPr>
              <w:t>06:3</w:t>
            </w:r>
            <w:r w:rsidR="00125141" w:rsidRPr="00EA02A6">
              <w:rPr>
                <w:rFonts w:eastAsiaTheme="minorHAnsi"/>
                <w:sz w:val="16"/>
                <w:szCs w:val="16"/>
              </w:rPr>
              <w:t>0PM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DINNER</w:t>
            </w:r>
          </w:p>
        </w:tc>
      </w:tr>
      <w:tr w:rsidR="00125141" w:rsidRPr="00EA02A6" w:rsidTr="007C3AB3">
        <w:tc>
          <w:tcPr>
            <w:tcW w:w="3951"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12:00AM</w:t>
            </w:r>
          </w:p>
        </w:tc>
        <w:tc>
          <w:tcPr>
            <w:tcW w:w="3987" w:type="dxa"/>
          </w:tcPr>
          <w:p w:rsidR="00125141" w:rsidRPr="00EA02A6" w:rsidRDefault="00125141" w:rsidP="007B41D1">
            <w:pPr>
              <w:ind w:leftChars="100" w:left="210"/>
              <w:jc w:val="left"/>
              <w:rPr>
                <w:rFonts w:eastAsiaTheme="minorHAnsi" w:hint="eastAsia"/>
                <w:sz w:val="16"/>
                <w:szCs w:val="16"/>
              </w:rPr>
            </w:pPr>
            <w:r w:rsidRPr="00EA02A6">
              <w:rPr>
                <w:rFonts w:eastAsiaTheme="minorHAnsi"/>
                <w:sz w:val="16"/>
                <w:szCs w:val="16"/>
              </w:rPr>
              <w:t>HACK THROUG</w:t>
            </w:r>
            <w:r w:rsidRPr="00EA02A6">
              <w:rPr>
                <w:rFonts w:eastAsiaTheme="minorHAnsi"/>
                <w:sz w:val="16"/>
                <w:szCs w:val="16"/>
              </w:rPr>
              <w:t>H THE NIGHT</w:t>
            </w:r>
          </w:p>
        </w:tc>
      </w:tr>
      <w:tr w:rsidR="007B41D1" w:rsidRPr="00EA02A6" w:rsidTr="007C3AB3">
        <w:tc>
          <w:tcPr>
            <w:tcW w:w="7938" w:type="dxa"/>
            <w:gridSpan w:val="2"/>
          </w:tcPr>
          <w:p w:rsidR="007B41D1" w:rsidRPr="00EA02A6" w:rsidRDefault="007B41D1" w:rsidP="007B41D1">
            <w:pPr>
              <w:ind w:leftChars="100" w:left="210"/>
              <w:jc w:val="center"/>
              <w:rPr>
                <w:rFonts w:eastAsiaTheme="minorHAnsi"/>
                <w:sz w:val="16"/>
                <w:szCs w:val="16"/>
              </w:rPr>
            </w:pPr>
            <w:r w:rsidRPr="00EA02A6">
              <w:rPr>
                <w:rFonts w:eastAsiaTheme="minorHAnsi" w:hint="eastAsia"/>
                <w:sz w:val="16"/>
                <w:szCs w:val="16"/>
              </w:rPr>
              <w:t>Sunday</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7:3</w:t>
            </w:r>
            <w:r w:rsidR="007B41D1" w:rsidRPr="00EA02A6">
              <w:rPr>
                <w:rFonts w:eastAsiaTheme="minorHAnsi"/>
                <w:sz w:val="16"/>
                <w:szCs w:val="16"/>
              </w:rPr>
              <w:t>0AM</w:t>
            </w:r>
          </w:p>
        </w:tc>
        <w:tc>
          <w:tcPr>
            <w:tcW w:w="3987" w:type="dxa"/>
          </w:tcPr>
          <w:p w:rsidR="007B41D1" w:rsidRPr="00EA02A6" w:rsidRDefault="007B41D1" w:rsidP="007B41D1">
            <w:pPr>
              <w:ind w:leftChars="100" w:left="210"/>
              <w:jc w:val="left"/>
              <w:rPr>
                <w:rFonts w:eastAsiaTheme="minorHAnsi" w:hint="eastAsia"/>
                <w:sz w:val="16"/>
                <w:szCs w:val="16"/>
              </w:rPr>
            </w:pPr>
            <w:r w:rsidRPr="00EA02A6">
              <w:rPr>
                <w:rFonts w:eastAsiaTheme="minorHAnsi"/>
                <w:sz w:val="16"/>
                <w:szCs w:val="16"/>
              </w:rPr>
              <w:t>BREAKFAST</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12:3</w:t>
            </w:r>
            <w:r w:rsidR="007B41D1" w:rsidRPr="00EA02A6">
              <w:rPr>
                <w:rFonts w:eastAsiaTheme="minorHAnsi"/>
                <w:sz w:val="16"/>
                <w:szCs w:val="16"/>
              </w:rPr>
              <w:t>0PM</w:t>
            </w:r>
          </w:p>
        </w:tc>
        <w:tc>
          <w:tcPr>
            <w:tcW w:w="3987" w:type="dxa"/>
          </w:tcPr>
          <w:p w:rsidR="007B41D1" w:rsidRPr="00EA02A6" w:rsidRDefault="007B41D1" w:rsidP="007B41D1">
            <w:pPr>
              <w:ind w:leftChars="100" w:left="210"/>
              <w:jc w:val="left"/>
              <w:rPr>
                <w:rFonts w:eastAsiaTheme="minorHAnsi" w:hint="eastAsia"/>
                <w:sz w:val="16"/>
                <w:szCs w:val="16"/>
              </w:rPr>
            </w:pPr>
            <w:r w:rsidRPr="00EA02A6">
              <w:rPr>
                <w:rFonts w:eastAsiaTheme="minorHAnsi"/>
                <w:sz w:val="16"/>
                <w:szCs w:val="16"/>
              </w:rPr>
              <w:t>LUNCH</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1:3</w:t>
            </w:r>
            <w:r w:rsidR="007B41D1" w:rsidRPr="00EA02A6">
              <w:rPr>
                <w:rFonts w:eastAsiaTheme="minorHAnsi"/>
                <w:sz w:val="16"/>
                <w:szCs w:val="16"/>
              </w:rPr>
              <w:t>0PM</w:t>
            </w:r>
          </w:p>
        </w:tc>
        <w:tc>
          <w:tcPr>
            <w:tcW w:w="3987" w:type="dxa"/>
          </w:tcPr>
          <w:p w:rsidR="007B41D1" w:rsidRPr="00EA02A6" w:rsidRDefault="007B41D1" w:rsidP="007B41D1">
            <w:pPr>
              <w:ind w:leftChars="100" w:left="210"/>
              <w:jc w:val="left"/>
              <w:rPr>
                <w:rFonts w:eastAsiaTheme="minorHAnsi" w:hint="eastAsia"/>
                <w:sz w:val="16"/>
                <w:szCs w:val="16"/>
              </w:rPr>
            </w:pPr>
            <w:r w:rsidRPr="00EA02A6">
              <w:rPr>
                <w:rFonts w:eastAsiaTheme="minorHAnsi"/>
                <w:sz w:val="16"/>
                <w:szCs w:val="16"/>
              </w:rPr>
              <w:t>SUBMISSION DEADLINE</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2:3</w:t>
            </w:r>
            <w:r w:rsidR="007B41D1" w:rsidRPr="00EA02A6">
              <w:rPr>
                <w:rFonts w:eastAsiaTheme="minorHAnsi"/>
                <w:sz w:val="16"/>
                <w:szCs w:val="16"/>
              </w:rPr>
              <w:t>0PM</w:t>
            </w:r>
          </w:p>
        </w:tc>
        <w:tc>
          <w:tcPr>
            <w:tcW w:w="3987" w:type="dxa"/>
          </w:tcPr>
          <w:p w:rsidR="007B41D1" w:rsidRPr="00EA02A6" w:rsidRDefault="007B41D1" w:rsidP="007B41D1">
            <w:pPr>
              <w:ind w:leftChars="100" w:left="210"/>
              <w:jc w:val="left"/>
              <w:rPr>
                <w:rFonts w:eastAsiaTheme="minorHAnsi" w:hint="eastAsia"/>
                <w:sz w:val="16"/>
                <w:szCs w:val="16"/>
              </w:rPr>
            </w:pPr>
            <w:r w:rsidRPr="00EA02A6">
              <w:rPr>
                <w:rFonts w:eastAsiaTheme="minorHAnsi"/>
                <w:sz w:val="16"/>
                <w:szCs w:val="16"/>
              </w:rPr>
              <w:t>ROUND 1 JUDGING</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3:3</w:t>
            </w:r>
            <w:r w:rsidR="007B41D1" w:rsidRPr="00EA02A6">
              <w:rPr>
                <w:rFonts w:eastAsiaTheme="minorHAnsi"/>
                <w:sz w:val="16"/>
                <w:szCs w:val="16"/>
              </w:rPr>
              <w:t>0PM</w:t>
            </w:r>
          </w:p>
        </w:tc>
        <w:tc>
          <w:tcPr>
            <w:tcW w:w="3987" w:type="dxa"/>
          </w:tcPr>
          <w:p w:rsidR="007B41D1" w:rsidRPr="00EA02A6" w:rsidRDefault="007B41D1" w:rsidP="007B41D1">
            <w:pPr>
              <w:ind w:leftChars="100" w:left="210"/>
              <w:jc w:val="left"/>
              <w:rPr>
                <w:rFonts w:eastAsiaTheme="minorHAnsi"/>
                <w:sz w:val="16"/>
                <w:szCs w:val="16"/>
              </w:rPr>
            </w:pPr>
            <w:r w:rsidRPr="00EA02A6">
              <w:rPr>
                <w:rFonts w:eastAsiaTheme="minorHAnsi"/>
                <w:sz w:val="16"/>
                <w:szCs w:val="16"/>
              </w:rPr>
              <w:t>JUDGE DELIBERATION</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4:0</w:t>
            </w:r>
            <w:r w:rsidR="007B41D1" w:rsidRPr="00EA02A6">
              <w:rPr>
                <w:rFonts w:eastAsiaTheme="minorHAnsi"/>
                <w:sz w:val="16"/>
                <w:szCs w:val="16"/>
              </w:rPr>
              <w:t>0PM</w:t>
            </w:r>
          </w:p>
        </w:tc>
        <w:tc>
          <w:tcPr>
            <w:tcW w:w="3987" w:type="dxa"/>
          </w:tcPr>
          <w:p w:rsidR="007B41D1" w:rsidRPr="00EA02A6" w:rsidRDefault="007B41D1" w:rsidP="007B41D1">
            <w:pPr>
              <w:ind w:leftChars="100" w:left="210"/>
              <w:jc w:val="left"/>
              <w:rPr>
                <w:rFonts w:eastAsiaTheme="minorHAnsi" w:hint="eastAsia"/>
                <w:sz w:val="16"/>
                <w:szCs w:val="16"/>
              </w:rPr>
            </w:pPr>
            <w:r w:rsidRPr="00EA02A6">
              <w:rPr>
                <w:rFonts w:eastAsiaTheme="minorHAnsi"/>
                <w:sz w:val="16"/>
                <w:szCs w:val="16"/>
              </w:rPr>
              <w:t>AWARDS</w:t>
            </w:r>
          </w:p>
        </w:tc>
      </w:tr>
      <w:tr w:rsidR="007B41D1" w:rsidRPr="00EA02A6" w:rsidTr="007C3AB3">
        <w:tc>
          <w:tcPr>
            <w:tcW w:w="3951" w:type="dxa"/>
          </w:tcPr>
          <w:p w:rsidR="007B41D1" w:rsidRPr="00EA02A6" w:rsidRDefault="007C3AB3" w:rsidP="007B41D1">
            <w:pPr>
              <w:ind w:leftChars="100" w:left="210"/>
              <w:jc w:val="left"/>
              <w:rPr>
                <w:rFonts w:eastAsiaTheme="minorHAnsi" w:hint="eastAsia"/>
                <w:sz w:val="16"/>
                <w:szCs w:val="16"/>
              </w:rPr>
            </w:pPr>
            <w:r>
              <w:rPr>
                <w:rFonts w:eastAsiaTheme="minorHAnsi"/>
                <w:sz w:val="16"/>
                <w:szCs w:val="16"/>
              </w:rPr>
              <w:t>4:3</w:t>
            </w:r>
            <w:r w:rsidR="007B41D1" w:rsidRPr="00EA02A6">
              <w:rPr>
                <w:rFonts w:eastAsiaTheme="minorHAnsi"/>
                <w:sz w:val="16"/>
                <w:szCs w:val="16"/>
              </w:rPr>
              <w:t>0PM</w:t>
            </w:r>
          </w:p>
        </w:tc>
        <w:tc>
          <w:tcPr>
            <w:tcW w:w="3987" w:type="dxa"/>
          </w:tcPr>
          <w:p w:rsidR="007B41D1" w:rsidRPr="00EA02A6" w:rsidRDefault="007B41D1" w:rsidP="007B41D1">
            <w:pPr>
              <w:ind w:leftChars="100" w:left="210"/>
              <w:jc w:val="left"/>
              <w:rPr>
                <w:rFonts w:eastAsiaTheme="minorHAnsi" w:hint="eastAsia"/>
                <w:sz w:val="16"/>
                <w:szCs w:val="16"/>
              </w:rPr>
            </w:pPr>
            <w:r w:rsidRPr="00EA02A6">
              <w:rPr>
                <w:rFonts w:eastAsiaTheme="minorHAnsi"/>
                <w:sz w:val="16"/>
                <w:szCs w:val="16"/>
              </w:rPr>
              <w:t>EVENT CLOSE</w:t>
            </w:r>
          </w:p>
        </w:tc>
      </w:tr>
    </w:tbl>
    <w:p w:rsidR="003F370F" w:rsidRPr="00EA02A6" w:rsidRDefault="007B41D1" w:rsidP="007B41D1">
      <w:pPr>
        <w:pStyle w:val="ListParagraph"/>
        <w:numPr>
          <w:ilvl w:val="0"/>
          <w:numId w:val="3"/>
        </w:numPr>
        <w:ind w:firstLineChars="0"/>
        <w:rPr>
          <w:rFonts w:eastAsiaTheme="minorHAnsi"/>
          <w:b/>
          <w:sz w:val="18"/>
        </w:rPr>
      </w:pPr>
      <w:r w:rsidRPr="00EA02A6">
        <w:rPr>
          <w:rFonts w:eastAsiaTheme="minorHAnsi" w:hint="eastAsia"/>
          <w:b/>
          <w:sz w:val="18"/>
        </w:rPr>
        <w:t>Related</w:t>
      </w:r>
      <w:r w:rsidRPr="00EA02A6">
        <w:rPr>
          <w:rFonts w:eastAsiaTheme="minorHAnsi"/>
          <w:b/>
          <w:sz w:val="18"/>
        </w:rPr>
        <w:t xml:space="preserve"> participants</w:t>
      </w:r>
    </w:p>
    <w:p w:rsidR="007B41D1" w:rsidRPr="00EA02A6" w:rsidRDefault="007B41D1" w:rsidP="00210C29">
      <w:pPr>
        <w:pStyle w:val="ListParagraph"/>
        <w:numPr>
          <w:ilvl w:val="0"/>
          <w:numId w:val="5"/>
        </w:numPr>
        <w:ind w:firstLineChars="0"/>
        <w:rPr>
          <w:rFonts w:eastAsiaTheme="minorHAnsi"/>
          <w:b/>
          <w:sz w:val="18"/>
        </w:rPr>
      </w:pPr>
      <w:r w:rsidRPr="00EA02A6">
        <w:rPr>
          <w:rFonts w:eastAsiaTheme="minorHAnsi" w:hint="eastAsia"/>
          <w:b/>
          <w:sz w:val="18"/>
        </w:rPr>
        <w:t xml:space="preserve">Skilled </w:t>
      </w:r>
      <w:r w:rsidRPr="00EA02A6">
        <w:rPr>
          <w:rFonts w:eastAsiaTheme="minorHAnsi"/>
          <w:b/>
          <w:sz w:val="18"/>
        </w:rPr>
        <w:t>programmer</w:t>
      </w:r>
    </w:p>
    <w:p w:rsidR="00210C29" w:rsidRPr="00EA02A6" w:rsidRDefault="00210C29" w:rsidP="00210C29">
      <w:pPr>
        <w:ind w:leftChars="200" w:left="420"/>
        <w:rPr>
          <w:rFonts w:eastAsiaTheme="minorHAnsi"/>
          <w:sz w:val="18"/>
        </w:rPr>
      </w:pPr>
      <w:r w:rsidRPr="00EA02A6">
        <w:rPr>
          <w:rFonts w:eastAsiaTheme="minorHAnsi" w:hint="eastAsia"/>
          <w:sz w:val="18"/>
        </w:rPr>
        <w:t>Skill</w:t>
      </w:r>
      <w:r w:rsidRPr="00EA02A6">
        <w:rPr>
          <w:rFonts w:eastAsiaTheme="minorHAnsi"/>
          <w:sz w:val="18"/>
        </w:rPr>
        <w:t xml:space="preserve"> programmers in </w:t>
      </w:r>
      <w:r w:rsidRPr="00EA02A6">
        <w:rPr>
          <w:rFonts w:eastAsiaTheme="minorHAnsi" w:hint="eastAsia"/>
          <w:sz w:val="18"/>
        </w:rPr>
        <w:t>hack</w:t>
      </w:r>
      <w:r w:rsidRPr="00EA02A6">
        <w:rPr>
          <w:rFonts w:eastAsiaTheme="minorHAnsi"/>
          <w:sz w:val="18"/>
        </w:rPr>
        <w:t>athon will provide more professional solution or more practical solution in the hackathon, they may get good prize from company and give professional advice to other participants.</w:t>
      </w:r>
    </w:p>
    <w:p w:rsidR="007B41D1" w:rsidRPr="00EA02A6" w:rsidRDefault="007B41D1" w:rsidP="00210C29">
      <w:pPr>
        <w:pStyle w:val="ListParagraph"/>
        <w:numPr>
          <w:ilvl w:val="0"/>
          <w:numId w:val="5"/>
        </w:numPr>
        <w:ind w:firstLineChars="0"/>
        <w:rPr>
          <w:rFonts w:eastAsiaTheme="minorHAnsi"/>
          <w:b/>
          <w:sz w:val="18"/>
        </w:rPr>
      </w:pPr>
      <w:r w:rsidRPr="00EA02A6">
        <w:rPr>
          <w:rFonts w:eastAsiaTheme="minorHAnsi"/>
          <w:b/>
          <w:sz w:val="18"/>
        </w:rPr>
        <w:t>Students</w:t>
      </w:r>
    </w:p>
    <w:p w:rsidR="00210C29" w:rsidRPr="00EA02A6" w:rsidRDefault="00210C29" w:rsidP="00210C29">
      <w:pPr>
        <w:ind w:leftChars="200" w:left="420"/>
        <w:rPr>
          <w:rFonts w:eastAsiaTheme="minorHAnsi"/>
          <w:b/>
          <w:sz w:val="18"/>
        </w:rPr>
      </w:pPr>
      <w:r w:rsidRPr="00EA02A6">
        <w:rPr>
          <w:rFonts w:eastAsiaTheme="minorHAnsi" w:hint="eastAsia"/>
          <w:sz w:val="18"/>
        </w:rPr>
        <w:t>Jun</w:t>
      </w:r>
      <w:r w:rsidRPr="00EA02A6">
        <w:rPr>
          <w:rFonts w:eastAsiaTheme="minorHAnsi"/>
          <w:sz w:val="18"/>
        </w:rPr>
        <w:t>ior students may join in as a volunteer, because most of junior students does not have much programming skill. In the hackathon, they will get a general understanding of future</w:t>
      </w:r>
      <w:r w:rsidR="003854FB" w:rsidRPr="00EA02A6">
        <w:rPr>
          <w:rFonts w:eastAsiaTheme="minorHAnsi"/>
          <w:sz w:val="18"/>
        </w:rPr>
        <w:t xml:space="preserve"> career. For senior, they may give talented ideas, and get advice from skilled programmers.</w:t>
      </w:r>
    </w:p>
    <w:p w:rsidR="007B41D1" w:rsidRPr="00EA02A6" w:rsidRDefault="007B41D1" w:rsidP="00210C29">
      <w:pPr>
        <w:pStyle w:val="ListParagraph"/>
        <w:numPr>
          <w:ilvl w:val="0"/>
          <w:numId w:val="5"/>
        </w:numPr>
        <w:ind w:firstLineChars="0"/>
        <w:rPr>
          <w:rFonts w:eastAsiaTheme="minorHAnsi"/>
          <w:b/>
          <w:sz w:val="18"/>
        </w:rPr>
      </w:pPr>
      <w:r w:rsidRPr="00EA02A6">
        <w:rPr>
          <w:rFonts w:eastAsiaTheme="minorHAnsi"/>
          <w:b/>
          <w:sz w:val="18"/>
        </w:rPr>
        <w:t>Public</w:t>
      </w:r>
      <w:r w:rsidR="00210C29" w:rsidRPr="00EA02A6">
        <w:rPr>
          <w:rFonts w:eastAsiaTheme="minorHAnsi"/>
          <w:b/>
          <w:sz w:val="18"/>
        </w:rPr>
        <w:t xml:space="preserve"> transportation company</w:t>
      </w:r>
      <w:r w:rsidR="003854FB" w:rsidRPr="00EA02A6">
        <w:rPr>
          <w:rFonts w:eastAsiaTheme="minorHAnsi"/>
          <w:b/>
          <w:sz w:val="18"/>
        </w:rPr>
        <w:t xml:space="preserve"> and map company</w:t>
      </w:r>
    </w:p>
    <w:p w:rsidR="003854FB" w:rsidRPr="00EA02A6" w:rsidRDefault="003854FB" w:rsidP="003854FB">
      <w:pPr>
        <w:ind w:leftChars="200" w:left="420"/>
        <w:rPr>
          <w:rFonts w:eastAsiaTheme="minorHAnsi"/>
          <w:sz w:val="18"/>
        </w:rPr>
      </w:pPr>
      <w:r w:rsidRPr="00EA02A6">
        <w:rPr>
          <w:rFonts w:eastAsiaTheme="minorHAnsi" w:hint="eastAsia"/>
          <w:sz w:val="18"/>
        </w:rPr>
        <w:t>Company</w:t>
      </w:r>
      <w:r w:rsidRPr="00EA02A6">
        <w:rPr>
          <w:rFonts w:eastAsiaTheme="minorHAnsi"/>
          <w:sz w:val="18"/>
        </w:rPr>
        <w:t xml:space="preserve"> will get apps or related codes from this hackathon. This can help company to improve navigation at peak time and alleviate congestion</w:t>
      </w:r>
    </w:p>
    <w:p w:rsidR="00210C29" w:rsidRPr="00EA02A6" w:rsidRDefault="00210C29" w:rsidP="00210C29">
      <w:pPr>
        <w:pStyle w:val="ListParagraph"/>
        <w:numPr>
          <w:ilvl w:val="0"/>
          <w:numId w:val="5"/>
        </w:numPr>
        <w:ind w:firstLineChars="0"/>
        <w:rPr>
          <w:rFonts w:eastAsiaTheme="minorHAnsi"/>
          <w:b/>
          <w:sz w:val="18"/>
        </w:rPr>
      </w:pPr>
      <w:r w:rsidRPr="00EA02A6">
        <w:rPr>
          <w:rFonts w:eastAsiaTheme="minorHAnsi"/>
          <w:b/>
          <w:sz w:val="18"/>
        </w:rPr>
        <w:t>IT company stuff or HR</w:t>
      </w:r>
    </w:p>
    <w:p w:rsidR="003854FB" w:rsidRPr="00EA02A6" w:rsidRDefault="003854FB" w:rsidP="003854FB">
      <w:pPr>
        <w:ind w:leftChars="200" w:left="420"/>
        <w:rPr>
          <w:rFonts w:eastAsiaTheme="minorHAnsi"/>
          <w:sz w:val="18"/>
        </w:rPr>
      </w:pPr>
      <w:r w:rsidRPr="00EA02A6">
        <w:rPr>
          <w:rFonts w:eastAsiaTheme="minorHAnsi" w:hint="eastAsia"/>
          <w:sz w:val="18"/>
        </w:rPr>
        <w:t>Get more in</w:t>
      </w:r>
      <w:r w:rsidRPr="00EA02A6">
        <w:rPr>
          <w:rFonts w:eastAsiaTheme="minorHAnsi"/>
          <w:sz w:val="18"/>
        </w:rPr>
        <w:t>fluence among programmers, and to get suitable programmer for company.</w:t>
      </w:r>
    </w:p>
    <w:p w:rsidR="00210C29" w:rsidRPr="00EA02A6" w:rsidRDefault="00210C29" w:rsidP="00210C29">
      <w:pPr>
        <w:pStyle w:val="ListParagraph"/>
        <w:numPr>
          <w:ilvl w:val="0"/>
          <w:numId w:val="5"/>
        </w:numPr>
        <w:ind w:firstLineChars="0"/>
        <w:rPr>
          <w:rFonts w:eastAsiaTheme="minorHAnsi"/>
          <w:b/>
          <w:sz w:val="18"/>
        </w:rPr>
      </w:pPr>
      <w:r w:rsidRPr="00EA02A6">
        <w:rPr>
          <w:rFonts w:eastAsiaTheme="minorHAnsi"/>
          <w:b/>
          <w:sz w:val="18"/>
        </w:rPr>
        <w:t>General public</w:t>
      </w:r>
    </w:p>
    <w:p w:rsidR="00440B8D" w:rsidRDefault="005F4642" w:rsidP="00440B8D">
      <w:pPr>
        <w:ind w:leftChars="200" w:left="420"/>
        <w:rPr>
          <w:rFonts w:eastAsiaTheme="minorHAnsi"/>
          <w:sz w:val="18"/>
        </w:rPr>
      </w:pPr>
      <w:r w:rsidRPr="00EA02A6">
        <w:rPr>
          <w:rFonts w:eastAsiaTheme="minorHAnsi"/>
          <w:sz w:val="18"/>
        </w:rPr>
        <w:t>Transportation system will be improved, this will let public avoid congestion area and get destination quicker.</w:t>
      </w:r>
    </w:p>
    <w:p w:rsidR="00440B8D" w:rsidRDefault="00440B8D" w:rsidP="00440B8D">
      <w:pPr>
        <w:pStyle w:val="ListParagraph"/>
        <w:numPr>
          <w:ilvl w:val="0"/>
          <w:numId w:val="3"/>
        </w:numPr>
        <w:ind w:firstLineChars="0"/>
        <w:rPr>
          <w:rFonts w:eastAsiaTheme="minorHAnsi"/>
          <w:b/>
          <w:sz w:val="18"/>
        </w:rPr>
      </w:pPr>
      <w:r w:rsidRPr="00440B8D">
        <w:rPr>
          <w:rFonts w:eastAsiaTheme="minorHAnsi"/>
          <w:b/>
          <w:sz w:val="18"/>
        </w:rPr>
        <w:t>Conclusion:</w:t>
      </w:r>
    </w:p>
    <w:p w:rsidR="00294017" w:rsidRDefault="00440B8D" w:rsidP="00440B8D">
      <w:pPr>
        <w:rPr>
          <w:rFonts w:eastAsiaTheme="minorHAnsi"/>
          <w:sz w:val="18"/>
        </w:rPr>
      </w:pPr>
      <w:r w:rsidRPr="00440B8D">
        <w:rPr>
          <w:rFonts w:eastAsiaTheme="minorHAnsi" w:hint="eastAsia"/>
          <w:sz w:val="18"/>
        </w:rPr>
        <w:t>This hackathon</w:t>
      </w:r>
      <w:r>
        <w:rPr>
          <w:rFonts w:eastAsiaTheme="minorHAnsi"/>
          <w:sz w:val="18"/>
        </w:rPr>
        <w:t xml:space="preserve"> main target is to improve public transportation for public and relieve congestion of some area. Problem like finical, site, security, food and grading criteria need to be focus and overcome. Programmer from company will get good prize, students will get more experience. Related company can get precious data and right talent for company.</w:t>
      </w:r>
    </w:p>
    <w:p w:rsidR="00294017" w:rsidRDefault="00294017">
      <w:pPr>
        <w:widowControl/>
        <w:jc w:val="left"/>
        <w:rPr>
          <w:rFonts w:eastAsiaTheme="minorHAnsi"/>
          <w:sz w:val="18"/>
        </w:rPr>
      </w:pPr>
      <w:r>
        <w:rPr>
          <w:rFonts w:eastAsiaTheme="minorHAnsi"/>
          <w:sz w:val="18"/>
        </w:rPr>
        <w:br w:type="page"/>
      </w:r>
    </w:p>
    <w:p w:rsidR="00440B8D" w:rsidRDefault="00294017" w:rsidP="00294017">
      <w:pPr>
        <w:jc w:val="center"/>
        <w:rPr>
          <w:rFonts w:eastAsiaTheme="minorHAnsi"/>
          <w:sz w:val="44"/>
          <w:szCs w:val="44"/>
        </w:rPr>
      </w:pPr>
      <w:r w:rsidRPr="00294017">
        <w:rPr>
          <w:rFonts w:eastAsiaTheme="minorHAnsi" w:hint="eastAsia"/>
          <w:sz w:val="44"/>
          <w:szCs w:val="44"/>
        </w:rPr>
        <w:lastRenderedPageBreak/>
        <w:t>Appendix</w:t>
      </w:r>
    </w:p>
    <w:p w:rsidR="00541466" w:rsidRPr="00541466" w:rsidRDefault="00541466" w:rsidP="00541466">
      <w:pPr>
        <w:pStyle w:val="ListParagraph"/>
        <w:numPr>
          <w:ilvl w:val="0"/>
          <w:numId w:val="7"/>
        </w:numPr>
        <w:ind w:firstLineChars="0"/>
        <w:jc w:val="left"/>
        <w:rPr>
          <w:rFonts w:eastAsiaTheme="minorHAnsi"/>
          <w:sz w:val="18"/>
        </w:rPr>
      </w:pPr>
      <w:r w:rsidRPr="00541466">
        <w:rPr>
          <w:rFonts w:ascii="Helvetica" w:hAnsi="Helvetica" w:cs="Helvetica"/>
          <w:color w:val="8A8A8A"/>
          <w:lang w:val="en"/>
        </w:rPr>
        <w:t xml:space="preserve">Victorian Government Data. 2017. </w:t>
      </w:r>
      <w:r w:rsidRPr="00541466">
        <w:rPr>
          <w:rStyle w:val="Emphasis"/>
          <w:rFonts w:ascii="Helvetica" w:hAnsi="Helvetica" w:cs="Helvetica"/>
          <w:color w:val="8A8A8A"/>
          <w:lang w:val="en"/>
        </w:rPr>
        <w:t>Victorian Government Data</w:t>
      </w:r>
      <w:r w:rsidRPr="00541466">
        <w:rPr>
          <w:rFonts w:ascii="Helvetica" w:hAnsi="Helvetica" w:cs="Helvetica"/>
          <w:color w:val="8A8A8A"/>
          <w:lang w:val="en"/>
        </w:rPr>
        <w:t xml:space="preserve">. [ONLINE] Available at: </w:t>
      </w:r>
      <w:hyperlink r:id="rId9" w:history="1">
        <w:r w:rsidRPr="00541466">
          <w:rPr>
            <w:rStyle w:val="Hyperlink"/>
            <w:rFonts w:ascii="Helvetica" w:hAnsi="Helvetica" w:cs="Helvetica"/>
            <w:lang w:val="en"/>
          </w:rPr>
          <w:t>https://www.data.vic.gov.au/</w:t>
        </w:r>
      </w:hyperlink>
      <w:r w:rsidRPr="00541466">
        <w:rPr>
          <w:rFonts w:ascii="Helvetica" w:hAnsi="Helvetica" w:cs="Helvetica"/>
          <w:color w:val="8A8A8A"/>
          <w:lang w:val="en"/>
        </w:rPr>
        <w:t>. [Accessed 1 October 2017].</w:t>
      </w:r>
      <w:r w:rsidRPr="00541466">
        <w:rPr>
          <w:rFonts w:eastAsiaTheme="minorHAnsi"/>
          <w:sz w:val="18"/>
        </w:rPr>
        <w:t xml:space="preserve"> </w:t>
      </w:r>
    </w:p>
    <w:p w:rsidR="00294017" w:rsidRPr="00541466" w:rsidRDefault="00541466" w:rsidP="00541466">
      <w:pPr>
        <w:pStyle w:val="ListParagraph"/>
        <w:numPr>
          <w:ilvl w:val="0"/>
          <w:numId w:val="7"/>
        </w:numPr>
        <w:ind w:firstLineChars="0"/>
        <w:jc w:val="left"/>
        <w:rPr>
          <w:rFonts w:ascii="Helvetica" w:hAnsi="Helvetica" w:cs="Helvetica"/>
          <w:color w:val="8A8A8A"/>
          <w:lang w:val="en"/>
        </w:rPr>
      </w:pPr>
      <w:r w:rsidRPr="00541466">
        <w:rPr>
          <w:rFonts w:ascii="Helvetica" w:hAnsi="Helvetica" w:cs="Helvetica"/>
          <w:color w:val="8A8A8A"/>
          <w:lang w:val="en"/>
        </w:rPr>
        <w:t>Melbourne</w:t>
      </w:r>
      <w:r w:rsidR="00294017" w:rsidRPr="00541466">
        <w:rPr>
          <w:rFonts w:ascii="Helvetica" w:hAnsi="Helvetica" w:cs="Helvetica"/>
          <w:color w:val="8A8A8A"/>
          <w:lang w:val="en"/>
        </w:rPr>
        <w:t xml:space="preserve"> Data. 2017. </w:t>
      </w:r>
      <w:r w:rsidRPr="00541466">
        <w:rPr>
          <w:rStyle w:val="Emphasis"/>
          <w:rFonts w:ascii="Helvetica" w:hAnsi="Helvetica" w:cs="Helvetica"/>
          <w:color w:val="8A8A8A"/>
          <w:lang w:val="en"/>
        </w:rPr>
        <w:t>Melbourne</w:t>
      </w:r>
      <w:r w:rsidR="00294017" w:rsidRPr="00541466">
        <w:rPr>
          <w:rStyle w:val="Emphasis"/>
          <w:rFonts w:ascii="Helvetica" w:hAnsi="Helvetica" w:cs="Helvetica"/>
          <w:color w:val="8A8A8A"/>
          <w:lang w:val="en"/>
        </w:rPr>
        <w:t xml:space="preserve"> Data</w:t>
      </w:r>
      <w:r w:rsidR="00294017" w:rsidRPr="00541466">
        <w:rPr>
          <w:rFonts w:ascii="Helvetica" w:hAnsi="Helvetica" w:cs="Helvetica"/>
          <w:color w:val="8A8A8A"/>
          <w:lang w:val="en"/>
        </w:rPr>
        <w:t xml:space="preserve">. [ONLINE] Available at: </w:t>
      </w:r>
      <w:r w:rsidR="00294017" w:rsidRPr="00541466">
        <w:rPr>
          <w:rStyle w:val="Hyperlink"/>
          <w:lang w:val="en"/>
        </w:rPr>
        <w:t>https://data.melbourne.vic.gov.au/</w:t>
      </w:r>
      <w:r w:rsidR="00294017" w:rsidRPr="00541466">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sidRPr="00541466">
        <w:rPr>
          <w:rFonts w:ascii="Helvetica" w:hAnsi="Helvetica" w:cs="Helvetica"/>
          <w:color w:val="8A8A8A"/>
          <w:lang w:val="en"/>
        </w:rPr>
        <w:t xml:space="preserve">NationalMap. 2017. </w:t>
      </w:r>
      <w:r w:rsidRPr="00541466">
        <w:rPr>
          <w:rStyle w:val="Emphasis"/>
          <w:rFonts w:ascii="Helvetica" w:hAnsi="Helvetica" w:cs="Helvetica"/>
          <w:color w:val="8A8A8A"/>
          <w:lang w:val="en"/>
        </w:rPr>
        <w:t>NationalMap</w:t>
      </w:r>
      <w:r w:rsidRPr="00541466">
        <w:rPr>
          <w:rFonts w:ascii="Helvetica" w:hAnsi="Helvetica" w:cs="Helvetica"/>
          <w:color w:val="8A8A8A"/>
          <w:lang w:val="en"/>
        </w:rPr>
        <w:t xml:space="preserve">. [ONLINE] Available at: </w:t>
      </w:r>
      <w:hyperlink r:id="rId10" w:history="1">
        <w:r w:rsidRPr="00541466">
          <w:rPr>
            <w:rStyle w:val="Hyperlink"/>
            <w:rFonts w:ascii="Helvetica" w:hAnsi="Helvetica" w:cs="Helvetica"/>
            <w:lang w:val="en"/>
          </w:rPr>
          <w:t>http://nationalmap.gov.au/</w:t>
        </w:r>
      </w:hyperlink>
      <w:r w:rsidRPr="00541466">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Melbourne Data. 2017. </w:t>
      </w:r>
      <w:r>
        <w:rPr>
          <w:rStyle w:val="Emphasis"/>
          <w:rFonts w:ascii="Helvetica" w:hAnsi="Helvetica" w:cs="Helvetica"/>
          <w:color w:val="8A8A8A"/>
          <w:lang w:val="en"/>
        </w:rPr>
        <w:t>Tram tracks</w:t>
      </w:r>
      <w:r>
        <w:rPr>
          <w:rFonts w:ascii="Helvetica" w:hAnsi="Helvetica" w:cs="Helvetica"/>
          <w:color w:val="8A8A8A"/>
          <w:lang w:val="en"/>
        </w:rPr>
        <w:t xml:space="preserve">. [ONLINE] Available at: </w:t>
      </w:r>
      <w:hyperlink r:id="rId11" w:history="1">
        <w:r>
          <w:rPr>
            <w:rStyle w:val="Hyperlink"/>
            <w:rFonts w:ascii="Helvetica" w:hAnsi="Helvetica" w:cs="Helvetica"/>
            <w:lang w:val="en"/>
          </w:rPr>
          <w:t>https://data.melbourne.vic.gov.au/Transport-Movement/Tram-tracks/wqka-kyhz</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Melbourne Data. 2017. </w:t>
      </w:r>
      <w:r>
        <w:rPr>
          <w:rStyle w:val="Emphasis"/>
          <w:rFonts w:ascii="Helvetica" w:hAnsi="Helvetica" w:cs="Helvetica"/>
          <w:color w:val="8A8A8A"/>
          <w:lang w:val="en"/>
        </w:rPr>
        <w:t>Bus stops</w:t>
      </w:r>
      <w:r>
        <w:rPr>
          <w:rFonts w:ascii="Helvetica" w:hAnsi="Helvetica" w:cs="Helvetica"/>
          <w:color w:val="8A8A8A"/>
          <w:lang w:val="en"/>
        </w:rPr>
        <w:t xml:space="preserve">. [ONLINE] Available at: </w:t>
      </w:r>
      <w:hyperlink r:id="rId12" w:history="1">
        <w:r>
          <w:rPr>
            <w:rStyle w:val="Hyperlink"/>
            <w:rFonts w:ascii="Helvetica" w:hAnsi="Helvetica" w:cs="Helvetica"/>
            <w:lang w:val="en"/>
          </w:rPr>
          <w:t>https://data.melbourne.vic.gov.au/Transport-Movement/Bus-stops/ss79-v558</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Melbourne Data. 2017. </w:t>
      </w:r>
      <w:r>
        <w:rPr>
          <w:rStyle w:val="Emphasis"/>
          <w:rFonts w:ascii="Helvetica" w:hAnsi="Helvetica" w:cs="Helvetica"/>
          <w:color w:val="8A8A8A"/>
          <w:lang w:val="en"/>
        </w:rPr>
        <w:t>Direction signs for pedestrians</w:t>
      </w:r>
      <w:r>
        <w:rPr>
          <w:rFonts w:ascii="Helvetica" w:hAnsi="Helvetica" w:cs="Helvetica"/>
          <w:color w:val="8A8A8A"/>
          <w:lang w:val="en"/>
        </w:rPr>
        <w:t xml:space="preserve">. [ONLINE] Available at: </w:t>
      </w:r>
      <w:hyperlink r:id="rId13" w:history="1">
        <w:r>
          <w:rPr>
            <w:rStyle w:val="Hyperlink"/>
            <w:rFonts w:ascii="Helvetica" w:hAnsi="Helvetica" w:cs="Helvetica"/>
            <w:lang w:val="en"/>
          </w:rPr>
          <w:t>https://data.melbourne.vic.gov.au/Transport-Movement/Direction-signs-for-pedestrians/7vrd-4av5</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Melbourne Data. 2017. </w:t>
      </w:r>
      <w:r>
        <w:rPr>
          <w:rStyle w:val="Emphasis"/>
          <w:rFonts w:ascii="Helvetica" w:hAnsi="Helvetica" w:cs="Helvetica"/>
          <w:color w:val="8A8A8A"/>
          <w:lang w:val="en"/>
        </w:rPr>
        <w:t>Bicycle routes</w:t>
      </w:r>
      <w:r>
        <w:rPr>
          <w:rFonts w:ascii="Helvetica" w:hAnsi="Helvetica" w:cs="Helvetica"/>
          <w:color w:val="8A8A8A"/>
          <w:lang w:val="en"/>
        </w:rPr>
        <w:t xml:space="preserve">. [ONLINE] Available at: </w:t>
      </w:r>
      <w:hyperlink r:id="rId14" w:history="1">
        <w:r>
          <w:rPr>
            <w:rStyle w:val="Hyperlink"/>
            <w:rFonts w:ascii="Helvetica" w:hAnsi="Helvetica" w:cs="Helvetica"/>
            <w:lang w:val="en"/>
          </w:rPr>
          <w:t>https://data.melbourne.vic.gov.au/Transport-Movement/Bicycle-routes-including-informal-on-road-and-off-/24aw-nd3i</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Melbourne Data. 2017. </w:t>
      </w:r>
      <w:r>
        <w:rPr>
          <w:rStyle w:val="Emphasis"/>
          <w:rFonts w:ascii="Helvetica" w:hAnsi="Helvetica" w:cs="Helvetica"/>
          <w:color w:val="8A8A8A"/>
          <w:lang w:val="en"/>
        </w:rPr>
        <w:t>Pedestrian</w:t>
      </w:r>
      <w:r>
        <w:rPr>
          <w:rStyle w:val="Emphasis"/>
          <w:rFonts w:ascii="Helvetica" w:hAnsi="Helvetica" w:cs="Helvetica"/>
          <w:color w:val="8A8A8A"/>
          <w:lang w:val="en"/>
        </w:rPr>
        <w:t xml:space="preserve"> traffic</w:t>
      </w:r>
      <w:r>
        <w:rPr>
          <w:rFonts w:ascii="Helvetica" w:hAnsi="Helvetica" w:cs="Helvetica"/>
          <w:color w:val="8A8A8A"/>
          <w:lang w:val="en"/>
        </w:rPr>
        <w:t xml:space="preserve">. [ONLINE] Available at: </w:t>
      </w:r>
      <w:hyperlink r:id="rId15" w:history="1">
        <w:r>
          <w:rPr>
            <w:rStyle w:val="Hyperlink"/>
            <w:rFonts w:ascii="Helvetica" w:hAnsi="Helvetica" w:cs="Helvetica"/>
            <w:lang w:val="en"/>
          </w:rPr>
          <w:t>https://data.melbourne.vic.gov.au/Transport-Movement/Pedestrian-traffic-hourly-count/cb85-mn2u</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Melbourne Bike Share. 2017. </w:t>
      </w:r>
      <w:r>
        <w:rPr>
          <w:rStyle w:val="Emphasis"/>
          <w:rFonts w:ascii="Helvetica" w:hAnsi="Helvetica" w:cs="Helvetica"/>
          <w:color w:val="8A8A8A"/>
          <w:lang w:val="en"/>
        </w:rPr>
        <w:t>Station map</w:t>
      </w:r>
      <w:r>
        <w:rPr>
          <w:rFonts w:ascii="Helvetica" w:hAnsi="Helvetica" w:cs="Helvetica"/>
          <w:color w:val="8A8A8A"/>
          <w:lang w:val="en"/>
        </w:rPr>
        <w:t xml:space="preserve">. [ONLINE] Available at: </w:t>
      </w:r>
      <w:hyperlink r:id="rId16" w:history="1">
        <w:r>
          <w:rPr>
            <w:rStyle w:val="Hyperlink"/>
            <w:rFonts w:ascii="Helvetica" w:hAnsi="Helvetica" w:cs="Helvetica"/>
            <w:lang w:val="en"/>
          </w:rPr>
          <w:t>https://www.melbournebikeshare.com.au/station-map.html</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VicRoads</w:t>
      </w:r>
      <w:r>
        <w:rPr>
          <w:rFonts w:ascii="Helvetica" w:hAnsi="Helvetica" w:cs="Helvetica"/>
          <w:color w:val="8A8A8A"/>
          <w:lang w:val="en"/>
        </w:rPr>
        <w:t xml:space="preserve">. 2017. </w:t>
      </w:r>
      <w:r>
        <w:rPr>
          <w:rStyle w:val="Emphasis"/>
          <w:rFonts w:ascii="Helvetica" w:hAnsi="Helvetica" w:cs="Helvetica"/>
          <w:color w:val="8A8A8A"/>
          <w:lang w:val="en"/>
        </w:rPr>
        <w:t>Incident &amp; alerts page</w:t>
      </w:r>
      <w:r>
        <w:rPr>
          <w:rFonts w:ascii="Helvetica" w:hAnsi="Helvetica" w:cs="Helvetica"/>
          <w:color w:val="8A8A8A"/>
          <w:lang w:val="en"/>
        </w:rPr>
        <w:t xml:space="preserve">. [ONLINE] Available at: </w:t>
      </w:r>
      <w:hyperlink r:id="rId17" w:history="1">
        <w:r>
          <w:rPr>
            <w:rStyle w:val="Hyperlink"/>
            <w:rFonts w:ascii="Helvetica" w:hAnsi="Helvetica" w:cs="Helvetica"/>
            <w:lang w:val="en"/>
          </w:rPr>
          <w:t>https://www.vicroads.vic.gov.au/traffic-and-road-use/incidentalertspage</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RACV. 2017. </w:t>
      </w:r>
      <w:r>
        <w:rPr>
          <w:rStyle w:val="Emphasis"/>
          <w:rFonts w:ascii="Helvetica" w:hAnsi="Helvetica" w:cs="Helvetica"/>
          <w:color w:val="8A8A8A"/>
          <w:lang w:val="en"/>
        </w:rPr>
        <w:t>Real time traffic information</w:t>
      </w:r>
      <w:r>
        <w:rPr>
          <w:rFonts w:ascii="Helvetica" w:hAnsi="Helvetica" w:cs="Helvetica"/>
          <w:color w:val="8A8A8A"/>
          <w:lang w:val="en"/>
        </w:rPr>
        <w:t xml:space="preserve">. [ONLINE] Available at: </w:t>
      </w:r>
      <w:hyperlink r:id="rId18" w:history="1">
        <w:r>
          <w:rPr>
            <w:rStyle w:val="Hyperlink"/>
            <w:rFonts w:ascii="Helvetica" w:hAnsi="Helvetica" w:cs="Helvetica"/>
            <w:lang w:val="en"/>
          </w:rPr>
          <w:t>https://www.racv.com.au/travel-leisure/holiday-planning/travel-advice/real-time-traffic-information.html</w:t>
        </w:r>
      </w:hyperlink>
      <w:r>
        <w:rPr>
          <w:rFonts w:ascii="Helvetica" w:hAnsi="Helvetica" w:cs="Helvetica"/>
          <w:color w:val="8A8A8A"/>
          <w:lang w:val="en"/>
        </w:rPr>
        <w:t>. [Accessed 1 October 2017].</w:t>
      </w:r>
    </w:p>
    <w:p w:rsidR="00541466" w:rsidRDefault="00541466" w:rsidP="00541466">
      <w:pPr>
        <w:pStyle w:val="ListParagraph"/>
        <w:numPr>
          <w:ilvl w:val="0"/>
          <w:numId w:val="7"/>
        </w:numPr>
        <w:ind w:firstLineChars="0"/>
        <w:jc w:val="left"/>
        <w:rPr>
          <w:rFonts w:ascii="Helvetica" w:hAnsi="Helvetica" w:cs="Helvetica"/>
          <w:color w:val="8A8A8A"/>
          <w:lang w:val="en"/>
        </w:rPr>
      </w:pPr>
      <w:r>
        <w:rPr>
          <w:rFonts w:ascii="Helvetica" w:hAnsi="Helvetica" w:cs="Helvetica"/>
          <w:color w:val="8A8A8A"/>
          <w:lang w:val="en"/>
        </w:rPr>
        <w:t xml:space="preserve">VIC GOV. 2017. </w:t>
      </w:r>
      <w:r>
        <w:rPr>
          <w:rStyle w:val="Emphasis"/>
          <w:rFonts w:ascii="Helvetica" w:hAnsi="Helvetica" w:cs="Helvetica"/>
          <w:color w:val="8A8A8A"/>
          <w:lang w:val="en"/>
        </w:rPr>
        <w:t>Traffic road alerts</w:t>
      </w:r>
      <w:r>
        <w:rPr>
          <w:rFonts w:ascii="Helvetica" w:hAnsi="Helvetica" w:cs="Helvetica"/>
          <w:color w:val="8A8A8A"/>
          <w:lang w:val="en"/>
        </w:rPr>
        <w:t xml:space="preserve">. [ONLINE] Available at: </w:t>
      </w:r>
      <w:hyperlink r:id="rId19" w:history="1">
        <w:r>
          <w:rPr>
            <w:rStyle w:val="Hyperlink"/>
            <w:rFonts w:ascii="Helvetica" w:hAnsi="Helvetica" w:cs="Helvetica"/>
            <w:lang w:val="en"/>
          </w:rPr>
          <w:t>http://www.vic.gov.au/transport-vehicles/roads-road-transport/traffic-road-alerts.html</w:t>
        </w:r>
      </w:hyperlink>
      <w:r>
        <w:rPr>
          <w:rFonts w:ascii="Helvetica" w:hAnsi="Helvetica" w:cs="Helvetica"/>
          <w:color w:val="8A8A8A"/>
          <w:lang w:val="en"/>
        </w:rPr>
        <w:t>. [Accessed 1 October 2017].</w:t>
      </w:r>
    </w:p>
    <w:p w:rsidR="00541466" w:rsidRPr="00541466" w:rsidRDefault="00541466" w:rsidP="00541466">
      <w:pPr>
        <w:pStyle w:val="ListParagraph"/>
        <w:numPr>
          <w:ilvl w:val="0"/>
          <w:numId w:val="7"/>
        </w:numPr>
        <w:ind w:firstLineChars="0"/>
        <w:jc w:val="left"/>
        <w:rPr>
          <w:rFonts w:ascii="Helvetica" w:hAnsi="Helvetica" w:cs="Helvetica" w:hint="eastAsia"/>
          <w:color w:val="8A8A8A"/>
          <w:lang w:val="en"/>
        </w:rPr>
      </w:pPr>
      <w:r>
        <w:rPr>
          <w:rFonts w:ascii="Helvetica" w:hAnsi="Helvetica" w:cs="Helvetica"/>
          <w:color w:val="8A8A8A"/>
          <w:lang w:val="en"/>
        </w:rPr>
        <w:t xml:space="preserve">Public Transport Victoria. 2017. </w:t>
      </w:r>
      <w:r>
        <w:rPr>
          <w:rStyle w:val="Emphasis"/>
          <w:rFonts w:ascii="Helvetica" w:hAnsi="Helvetica" w:cs="Helvetica"/>
          <w:color w:val="8A8A8A"/>
          <w:lang w:val="en"/>
        </w:rPr>
        <w:t>Maps</w:t>
      </w:r>
      <w:r>
        <w:rPr>
          <w:rFonts w:ascii="Helvetica" w:hAnsi="Helvetica" w:cs="Helvetica"/>
          <w:color w:val="8A8A8A"/>
          <w:lang w:val="en"/>
        </w:rPr>
        <w:t xml:space="preserve">. [ONLINE] Available at: </w:t>
      </w:r>
      <w:hyperlink r:id="rId20" w:history="1">
        <w:r>
          <w:rPr>
            <w:rStyle w:val="Hyperlink"/>
            <w:rFonts w:ascii="Helvetica" w:hAnsi="Helvetica" w:cs="Helvetica"/>
            <w:lang w:val="en"/>
          </w:rPr>
          <w:t>https://www.ptv.vic.gov.au/getting-around/maps/</w:t>
        </w:r>
      </w:hyperlink>
      <w:r>
        <w:rPr>
          <w:rFonts w:ascii="Helvetica" w:hAnsi="Helvetica" w:cs="Helvetica"/>
          <w:color w:val="8A8A8A"/>
          <w:lang w:val="en"/>
        </w:rPr>
        <w:t>. [Accessed 1 October 2017].</w:t>
      </w:r>
    </w:p>
    <w:sectPr w:rsidR="00541466" w:rsidRPr="00541466" w:rsidSect="00440B8D">
      <w:headerReference w:type="default" r:id="rId21"/>
      <w:footerReference w:type="default" r:id="rId2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2BE" w:rsidRDefault="008F52BE" w:rsidP="003F370F">
      <w:r>
        <w:separator/>
      </w:r>
    </w:p>
  </w:endnote>
  <w:endnote w:type="continuationSeparator" w:id="0">
    <w:p w:rsidR="008F52BE" w:rsidRDefault="008F52BE" w:rsidP="003F3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70F" w:rsidRPr="003F370F" w:rsidRDefault="003F370F">
    <w:pPr>
      <w:pStyle w:val="Footer"/>
      <w:jc w:val="center"/>
      <w:rPr>
        <w:color w:val="2F5496" w:themeColor="accent1" w:themeShade="BF"/>
      </w:rPr>
    </w:pPr>
    <w:r w:rsidRPr="003F370F">
      <w:rPr>
        <w:color w:val="2F5496" w:themeColor="accent1" w:themeShade="BF"/>
      </w:rPr>
      <w:t xml:space="preserve">Page </w:t>
    </w:r>
    <w:r w:rsidRPr="003F370F">
      <w:rPr>
        <w:color w:val="2F5496" w:themeColor="accent1" w:themeShade="BF"/>
      </w:rPr>
      <w:fldChar w:fldCharType="begin"/>
    </w:r>
    <w:r w:rsidRPr="003F370F">
      <w:rPr>
        <w:color w:val="2F5496" w:themeColor="accent1" w:themeShade="BF"/>
      </w:rPr>
      <w:instrText xml:space="preserve"> PAGE  \* Arabic  \* MERGEFORMAT </w:instrText>
    </w:r>
    <w:r w:rsidRPr="003F370F">
      <w:rPr>
        <w:color w:val="2F5496" w:themeColor="accent1" w:themeShade="BF"/>
      </w:rPr>
      <w:fldChar w:fldCharType="separate"/>
    </w:r>
    <w:r w:rsidR="00B63012">
      <w:rPr>
        <w:noProof/>
        <w:color w:val="2F5496" w:themeColor="accent1" w:themeShade="BF"/>
      </w:rPr>
      <w:t>3</w:t>
    </w:r>
    <w:r w:rsidRPr="003F370F">
      <w:rPr>
        <w:color w:val="2F5496" w:themeColor="accent1" w:themeShade="BF"/>
      </w:rPr>
      <w:fldChar w:fldCharType="end"/>
    </w:r>
    <w:r w:rsidRPr="003F370F">
      <w:rPr>
        <w:color w:val="2F5496" w:themeColor="accent1" w:themeShade="BF"/>
      </w:rPr>
      <w:t xml:space="preserve"> of </w:t>
    </w:r>
    <w:r w:rsidRPr="003F370F">
      <w:rPr>
        <w:color w:val="2F5496" w:themeColor="accent1" w:themeShade="BF"/>
      </w:rPr>
      <w:fldChar w:fldCharType="begin"/>
    </w:r>
    <w:r w:rsidRPr="003F370F">
      <w:rPr>
        <w:color w:val="2F5496" w:themeColor="accent1" w:themeShade="BF"/>
      </w:rPr>
      <w:instrText xml:space="preserve"> NUMPAGES  \* Arabic  \* MERGEFORMAT </w:instrText>
    </w:r>
    <w:r w:rsidRPr="003F370F">
      <w:rPr>
        <w:color w:val="2F5496" w:themeColor="accent1" w:themeShade="BF"/>
      </w:rPr>
      <w:fldChar w:fldCharType="separate"/>
    </w:r>
    <w:r w:rsidR="00B63012">
      <w:rPr>
        <w:noProof/>
        <w:color w:val="2F5496" w:themeColor="accent1" w:themeShade="BF"/>
      </w:rPr>
      <w:t>3</w:t>
    </w:r>
    <w:r w:rsidRPr="003F370F">
      <w:rPr>
        <w:color w:val="2F5496" w:themeColor="accent1" w:themeShade="BF"/>
      </w:rPr>
      <w:fldChar w:fldCharType="end"/>
    </w:r>
  </w:p>
  <w:p w:rsidR="003F370F" w:rsidRPr="003F370F" w:rsidRDefault="003F370F" w:rsidP="003F370F">
    <w:pPr>
      <w:pStyle w:val="Footer"/>
      <w:jc w:val="cen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2BE" w:rsidRDefault="008F52BE" w:rsidP="003F370F">
      <w:r>
        <w:separator/>
      </w:r>
    </w:p>
  </w:footnote>
  <w:footnote w:type="continuationSeparator" w:id="0">
    <w:p w:rsidR="008F52BE" w:rsidRDefault="008F52BE" w:rsidP="003F3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70F" w:rsidRPr="003F370F" w:rsidRDefault="003F370F" w:rsidP="003F370F">
    <w:pPr>
      <w:pStyle w:val="Footer"/>
      <w:jc w:val="center"/>
      <w:rPr>
        <w:color w:val="2F5496" w:themeColor="accent1" w:themeShade="BF"/>
      </w:rPr>
    </w:pPr>
    <w:r w:rsidRPr="003F370F">
      <w:rPr>
        <w:color w:val="2F5496" w:themeColor="accent1" w:themeShade="BF"/>
      </w:rPr>
      <w:t>COSC 1147 Professional Computing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2E0"/>
    <w:multiLevelType w:val="hybridMultilevel"/>
    <w:tmpl w:val="AEA43F58"/>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7C048C8"/>
    <w:multiLevelType w:val="hybridMultilevel"/>
    <w:tmpl w:val="FEEAE546"/>
    <w:lvl w:ilvl="0" w:tplc="371EE1B8">
      <w:start w:val="1"/>
      <w:numFmt w:val="decimal"/>
      <w:lvlText w:val="%1)"/>
      <w:lvlJc w:val="left"/>
      <w:pPr>
        <w:ind w:left="630" w:hanging="420"/>
      </w:pPr>
      <w:rPr>
        <w:rFonts w:asciiTheme="minorHAnsi" w:eastAsiaTheme="minorHAnsi" w:hAnsiTheme="minorHAnsi"/>
        <w:color w:val="808080" w:themeColor="background1" w:themeShade="80"/>
        <w:sz w:val="18"/>
        <w:szCs w:val="18"/>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0F6EE1"/>
    <w:multiLevelType w:val="hybridMultilevel"/>
    <w:tmpl w:val="FEEAE546"/>
    <w:lvl w:ilvl="0" w:tplc="371EE1B8">
      <w:start w:val="1"/>
      <w:numFmt w:val="decimal"/>
      <w:lvlText w:val="%1)"/>
      <w:lvlJc w:val="left"/>
      <w:pPr>
        <w:ind w:left="630" w:hanging="420"/>
      </w:pPr>
      <w:rPr>
        <w:rFonts w:asciiTheme="minorHAnsi" w:eastAsiaTheme="minorHAnsi" w:hAnsiTheme="minorHAnsi"/>
        <w:color w:val="808080" w:themeColor="background1" w:themeShade="80"/>
        <w:sz w:val="18"/>
        <w:szCs w:val="18"/>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8BF44FA"/>
    <w:multiLevelType w:val="hybridMultilevel"/>
    <w:tmpl w:val="53323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606E31"/>
    <w:multiLevelType w:val="hybridMultilevel"/>
    <w:tmpl w:val="1C82EAE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57E77D50"/>
    <w:multiLevelType w:val="hybridMultilevel"/>
    <w:tmpl w:val="AEA43F58"/>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662B5962"/>
    <w:multiLevelType w:val="hybridMultilevel"/>
    <w:tmpl w:val="55621F48"/>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0F"/>
    <w:rsid w:val="00125141"/>
    <w:rsid w:val="00210C29"/>
    <w:rsid w:val="00255B19"/>
    <w:rsid w:val="00294017"/>
    <w:rsid w:val="002C3B1B"/>
    <w:rsid w:val="0030224E"/>
    <w:rsid w:val="00306959"/>
    <w:rsid w:val="003854FB"/>
    <w:rsid w:val="003D3522"/>
    <w:rsid w:val="003F370F"/>
    <w:rsid w:val="00440209"/>
    <w:rsid w:val="00440B8D"/>
    <w:rsid w:val="00460308"/>
    <w:rsid w:val="004C6E17"/>
    <w:rsid w:val="004F57D7"/>
    <w:rsid w:val="00541466"/>
    <w:rsid w:val="005F4642"/>
    <w:rsid w:val="007B41D1"/>
    <w:rsid w:val="007C3AB3"/>
    <w:rsid w:val="007F1772"/>
    <w:rsid w:val="008B7FBD"/>
    <w:rsid w:val="008E5F44"/>
    <w:rsid w:val="008F52BE"/>
    <w:rsid w:val="00960684"/>
    <w:rsid w:val="009B4DA2"/>
    <w:rsid w:val="00A46B7A"/>
    <w:rsid w:val="00B04611"/>
    <w:rsid w:val="00B22A5A"/>
    <w:rsid w:val="00B35BB0"/>
    <w:rsid w:val="00B63012"/>
    <w:rsid w:val="00C068B7"/>
    <w:rsid w:val="00CA5EF7"/>
    <w:rsid w:val="00DC6B6E"/>
    <w:rsid w:val="00EA02A6"/>
    <w:rsid w:val="00F06415"/>
    <w:rsid w:val="00F2080F"/>
    <w:rsid w:val="00F7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4E77"/>
  <w15:chartTrackingRefBased/>
  <w15:docId w15:val="{10ADABF6-EDD5-4873-94DC-2981868E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7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F370F"/>
    <w:rPr>
      <w:sz w:val="18"/>
      <w:szCs w:val="18"/>
    </w:rPr>
  </w:style>
  <w:style w:type="paragraph" w:styleId="Footer">
    <w:name w:val="footer"/>
    <w:basedOn w:val="Normal"/>
    <w:link w:val="FooterChar"/>
    <w:uiPriority w:val="99"/>
    <w:unhideWhenUsed/>
    <w:rsid w:val="003F37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F370F"/>
    <w:rPr>
      <w:sz w:val="18"/>
      <w:szCs w:val="18"/>
    </w:rPr>
  </w:style>
  <w:style w:type="paragraph" w:styleId="ListParagraph">
    <w:name w:val="List Paragraph"/>
    <w:basedOn w:val="Normal"/>
    <w:uiPriority w:val="34"/>
    <w:qFormat/>
    <w:rsid w:val="00CA5EF7"/>
    <w:pPr>
      <w:ind w:firstLineChars="200" w:firstLine="420"/>
    </w:pPr>
  </w:style>
  <w:style w:type="character" w:customStyle="1" w:styleId="captrans">
    <w:name w:val="cap_trans"/>
    <w:basedOn w:val="DefaultParagraphFont"/>
    <w:rsid w:val="00B35BB0"/>
  </w:style>
  <w:style w:type="table" w:styleId="TableGrid">
    <w:name w:val="Table Grid"/>
    <w:basedOn w:val="TableNormal"/>
    <w:uiPriority w:val="39"/>
    <w:rsid w:val="00125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0B8D"/>
    <w:rPr>
      <w:rFonts w:eastAsiaTheme="minorHAnsi"/>
      <w:color w:val="44546A" w:themeColor="text2"/>
      <w:kern w:val="0"/>
      <w:sz w:val="20"/>
      <w:szCs w:val="20"/>
      <w:lang w:eastAsia="en-US"/>
    </w:rPr>
  </w:style>
  <w:style w:type="character" w:styleId="Hyperlink">
    <w:name w:val="Hyperlink"/>
    <w:basedOn w:val="DefaultParagraphFont"/>
    <w:uiPriority w:val="99"/>
    <w:unhideWhenUsed/>
    <w:rsid w:val="007C3AB3"/>
    <w:rPr>
      <w:color w:val="0563C1" w:themeColor="hyperlink"/>
      <w:u w:val="single"/>
    </w:rPr>
  </w:style>
  <w:style w:type="character" w:styleId="UnresolvedMention">
    <w:name w:val="Unresolved Mention"/>
    <w:basedOn w:val="DefaultParagraphFont"/>
    <w:uiPriority w:val="99"/>
    <w:semiHidden/>
    <w:unhideWhenUsed/>
    <w:rsid w:val="007C3AB3"/>
    <w:rPr>
      <w:color w:val="808080"/>
      <w:shd w:val="clear" w:color="auto" w:fill="E6E6E6"/>
    </w:rPr>
  </w:style>
  <w:style w:type="character" w:styleId="Emphasis">
    <w:name w:val="Emphasis"/>
    <w:basedOn w:val="DefaultParagraphFont"/>
    <w:uiPriority w:val="20"/>
    <w:qFormat/>
    <w:rsid w:val="005414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626932">
      <w:bodyDiv w:val="1"/>
      <w:marLeft w:val="0"/>
      <w:marRight w:val="0"/>
      <w:marTop w:val="0"/>
      <w:marBottom w:val="0"/>
      <w:divBdr>
        <w:top w:val="none" w:sz="0" w:space="0" w:color="auto"/>
        <w:left w:val="none" w:sz="0" w:space="0" w:color="auto"/>
        <w:bottom w:val="none" w:sz="0" w:space="0" w:color="auto"/>
        <w:right w:val="none" w:sz="0" w:space="0" w:color="auto"/>
      </w:divBdr>
      <w:divsChild>
        <w:div w:id="1937638379">
          <w:marLeft w:val="0"/>
          <w:marRight w:val="0"/>
          <w:marTop w:val="0"/>
          <w:marBottom w:val="0"/>
          <w:divBdr>
            <w:top w:val="none" w:sz="0" w:space="0" w:color="auto"/>
            <w:left w:val="none" w:sz="0" w:space="0" w:color="auto"/>
            <w:bottom w:val="none" w:sz="0" w:space="0" w:color="auto"/>
            <w:right w:val="none" w:sz="0" w:space="0" w:color="auto"/>
          </w:divBdr>
          <w:divsChild>
            <w:div w:id="2103068240">
              <w:marLeft w:val="0"/>
              <w:marRight w:val="0"/>
              <w:marTop w:val="0"/>
              <w:marBottom w:val="120"/>
              <w:divBdr>
                <w:top w:val="single" w:sz="18" w:space="0" w:color="333333"/>
                <w:left w:val="none" w:sz="0" w:space="0" w:color="auto"/>
                <w:bottom w:val="none" w:sz="0" w:space="0" w:color="auto"/>
                <w:right w:val="none" w:sz="0" w:space="0" w:color="auto"/>
              </w:divBdr>
              <w:divsChild>
                <w:div w:id="1987004855">
                  <w:marLeft w:val="0"/>
                  <w:marRight w:val="0"/>
                  <w:marTop w:val="0"/>
                  <w:marBottom w:val="0"/>
                  <w:divBdr>
                    <w:top w:val="none" w:sz="0" w:space="0" w:color="auto"/>
                    <w:left w:val="none" w:sz="0" w:space="0" w:color="auto"/>
                    <w:bottom w:val="none" w:sz="0" w:space="0" w:color="auto"/>
                    <w:right w:val="none" w:sz="0" w:space="0" w:color="auto"/>
                  </w:divBdr>
                </w:div>
              </w:divsChild>
            </w:div>
            <w:div w:id="1149636318">
              <w:marLeft w:val="0"/>
              <w:marRight w:val="0"/>
              <w:marTop w:val="0"/>
              <w:marBottom w:val="120"/>
              <w:divBdr>
                <w:top w:val="single" w:sz="6" w:space="0" w:color="333333"/>
                <w:left w:val="none" w:sz="0" w:space="0" w:color="auto"/>
                <w:bottom w:val="none" w:sz="0" w:space="0" w:color="auto"/>
                <w:right w:val="none" w:sz="0" w:space="0" w:color="auto"/>
              </w:divBdr>
              <w:divsChild>
                <w:div w:id="2010475065">
                  <w:marLeft w:val="0"/>
                  <w:marRight w:val="0"/>
                  <w:marTop w:val="0"/>
                  <w:marBottom w:val="120"/>
                  <w:divBdr>
                    <w:top w:val="none" w:sz="0" w:space="0" w:color="auto"/>
                    <w:left w:val="none" w:sz="0" w:space="0" w:color="auto"/>
                    <w:bottom w:val="none" w:sz="0" w:space="0" w:color="auto"/>
                    <w:right w:val="none" w:sz="0" w:space="0" w:color="auto"/>
                  </w:divBdr>
                  <w:divsChild>
                    <w:div w:id="2318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3667">
          <w:marLeft w:val="0"/>
          <w:marRight w:val="0"/>
          <w:marTop w:val="0"/>
          <w:marBottom w:val="0"/>
          <w:divBdr>
            <w:top w:val="none" w:sz="0" w:space="0" w:color="auto"/>
            <w:left w:val="none" w:sz="0" w:space="0" w:color="auto"/>
            <w:bottom w:val="none" w:sz="0" w:space="0" w:color="auto"/>
            <w:right w:val="none" w:sz="0" w:space="0" w:color="auto"/>
          </w:divBdr>
          <w:divsChild>
            <w:div w:id="315380825">
              <w:marLeft w:val="0"/>
              <w:marRight w:val="0"/>
              <w:marTop w:val="0"/>
              <w:marBottom w:val="120"/>
              <w:divBdr>
                <w:top w:val="single" w:sz="18" w:space="0" w:color="333333"/>
                <w:left w:val="none" w:sz="0" w:space="0" w:color="auto"/>
                <w:bottom w:val="none" w:sz="0" w:space="0" w:color="auto"/>
                <w:right w:val="none" w:sz="0" w:space="0" w:color="auto"/>
              </w:divBdr>
              <w:divsChild>
                <w:div w:id="1232347312">
                  <w:marLeft w:val="0"/>
                  <w:marRight w:val="0"/>
                  <w:marTop w:val="0"/>
                  <w:marBottom w:val="0"/>
                  <w:divBdr>
                    <w:top w:val="none" w:sz="0" w:space="0" w:color="auto"/>
                    <w:left w:val="none" w:sz="0" w:space="0" w:color="auto"/>
                    <w:bottom w:val="none" w:sz="0" w:space="0" w:color="auto"/>
                    <w:right w:val="none" w:sz="0" w:space="0" w:color="auto"/>
                  </w:divBdr>
                </w:div>
              </w:divsChild>
            </w:div>
            <w:div w:id="1275601693">
              <w:marLeft w:val="0"/>
              <w:marRight w:val="0"/>
              <w:marTop w:val="0"/>
              <w:marBottom w:val="120"/>
              <w:divBdr>
                <w:top w:val="single" w:sz="6" w:space="0" w:color="333333"/>
                <w:left w:val="none" w:sz="0" w:space="0" w:color="auto"/>
                <w:bottom w:val="none" w:sz="0" w:space="0" w:color="auto"/>
                <w:right w:val="none" w:sz="0" w:space="0" w:color="auto"/>
              </w:divBdr>
              <w:divsChild>
                <w:div w:id="1835339352">
                  <w:marLeft w:val="0"/>
                  <w:marRight w:val="0"/>
                  <w:marTop w:val="0"/>
                  <w:marBottom w:val="120"/>
                  <w:divBdr>
                    <w:top w:val="none" w:sz="0" w:space="0" w:color="auto"/>
                    <w:left w:val="none" w:sz="0" w:space="0" w:color="auto"/>
                    <w:bottom w:val="none" w:sz="0" w:space="0" w:color="auto"/>
                    <w:right w:val="none" w:sz="0" w:space="0" w:color="auto"/>
                  </w:divBdr>
                  <w:divsChild>
                    <w:div w:id="1191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5142">
          <w:marLeft w:val="0"/>
          <w:marRight w:val="0"/>
          <w:marTop w:val="0"/>
          <w:marBottom w:val="0"/>
          <w:divBdr>
            <w:top w:val="none" w:sz="0" w:space="0" w:color="auto"/>
            <w:left w:val="none" w:sz="0" w:space="0" w:color="auto"/>
            <w:bottom w:val="none" w:sz="0" w:space="0" w:color="auto"/>
            <w:right w:val="none" w:sz="0" w:space="0" w:color="auto"/>
          </w:divBdr>
          <w:divsChild>
            <w:div w:id="1523546019">
              <w:marLeft w:val="0"/>
              <w:marRight w:val="0"/>
              <w:marTop w:val="0"/>
              <w:marBottom w:val="120"/>
              <w:divBdr>
                <w:top w:val="single" w:sz="18" w:space="0" w:color="333333"/>
                <w:left w:val="none" w:sz="0" w:space="0" w:color="auto"/>
                <w:bottom w:val="none" w:sz="0" w:space="0" w:color="auto"/>
                <w:right w:val="none" w:sz="0" w:space="0" w:color="auto"/>
              </w:divBdr>
              <w:divsChild>
                <w:div w:id="656112507">
                  <w:marLeft w:val="0"/>
                  <w:marRight w:val="0"/>
                  <w:marTop w:val="0"/>
                  <w:marBottom w:val="0"/>
                  <w:divBdr>
                    <w:top w:val="none" w:sz="0" w:space="0" w:color="auto"/>
                    <w:left w:val="none" w:sz="0" w:space="0" w:color="auto"/>
                    <w:bottom w:val="none" w:sz="0" w:space="0" w:color="auto"/>
                    <w:right w:val="none" w:sz="0" w:space="0" w:color="auto"/>
                  </w:divBdr>
                </w:div>
              </w:divsChild>
            </w:div>
            <w:div w:id="1904682865">
              <w:marLeft w:val="0"/>
              <w:marRight w:val="0"/>
              <w:marTop w:val="0"/>
              <w:marBottom w:val="120"/>
              <w:divBdr>
                <w:top w:val="single" w:sz="6" w:space="0" w:color="333333"/>
                <w:left w:val="none" w:sz="0" w:space="0" w:color="auto"/>
                <w:bottom w:val="none" w:sz="0" w:space="0" w:color="auto"/>
                <w:right w:val="none" w:sz="0" w:space="0" w:color="auto"/>
              </w:divBdr>
              <w:divsChild>
                <w:div w:id="2128503834">
                  <w:marLeft w:val="0"/>
                  <w:marRight w:val="0"/>
                  <w:marTop w:val="0"/>
                  <w:marBottom w:val="120"/>
                  <w:divBdr>
                    <w:top w:val="none" w:sz="0" w:space="0" w:color="auto"/>
                    <w:left w:val="none" w:sz="0" w:space="0" w:color="auto"/>
                    <w:bottom w:val="none" w:sz="0" w:space="0" w:color="auto"/>
                    <w:right w:val="none" w:sz="0" w:space="0" w:color="auto"/>
                  </w:divBdr>
                  <w:divsChild>
                    <w:div w:id="14978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2655">
          <w:marLeft w:val="0"/>
          <w:marRight w:val="0"/>
          <w:marTop w:val="0"/>
          <w:marBottom w:val="0"/>
          <w:divBdr>
            <w:top w:val="none" w:sz="0" w:space="0" w:color="auto"/>
            <w:left w:val="none" w:sz="0" w:space="0" w:color="auto"/>
            <w:bottom w:val="none" w:sz="0" w:space="0" w:color="auto"/>
            <w:right w:val="none" w:sz="0" w:space="0" w:color="auto"/>
          </w:divBdr>
          <w:divsChild>
            <w:div w:id="1092700255">
              <w:marLeft w:val="0"/>
              <w:marRight w:val="0"/>
              <w:marTop w:val="0"/>
              <w:marBottom w:val="120"/>
              <w:divBdr>
                <w:top w:val="single" w:sz="18" w:space="0" w:color="333333"/>
                <w:left w:val="none" w:sz="0" w:space="0" w:color="auto"/>
                <w:bottom w:val="none" w:sz="0" w:space="0" w:color="auto"/>
                <w:right w:val="none" w:sz="0" w:space="0" w:color="auto"/>
              </w:divBdr>
              <w:divsChild>
                <w:div w:id="1650478647">
                  <w:marLeft w:val="0"/>
                  <w:marRight w:val="0"/>
                  <w:marTop w:val="0"/>
                  <w:marBottom w:val="0"/>
                  <w:divBdr>
                    <w:top w:val="none" w:sz="0" w:space="0" w:color="auto"/>
                    <w:left w:val="none" w:sz="0" w:space="0" w:color="auto"/>
                    <w:bottom w:val="none" w:sz="0" w:space="0" w:color="auto"/>
                    <w:right w:val="none" w:sz="0" w:space="0" w:color="auto"/>
                  </w:divBdr>
                </w:div>
              </w:divsChild>
            </w:div>
            <w:div w:id="509367474">
              <w:marLeft w:val="0"/>
              <w:marRight w:val="0"/>
              <w:marTop w:val="0"/>
              <w:marBottom w:val="120"/>
              <w:divBdr>
                <w:top w:val="single" w:sz="6" w:space="0" w:color="333333"/>
                <w:left w:val="none" w:sz="0" w:space="0" w:color="auto"/>
                <w:bottom w:val="none" w:sz="0" w:space="0" w:color="auto"/>
                <w:right w:val="none" w:sz="0" w:space="0" w:color="auto"/>
              </w:divBdr>
              <w:divsChild>
                <w:div w:id="1510560801">
                  <w:marLeft w:val="0"/>
                  <w:marRight w:val="0"/>
                  <w:marTop w:val="0"/>
                  <w:marBottom w:val="120"/>
                  <w:divBdr>
                    <w:top w:val="none" w:sz="0" w:space="0" w:color="auto"/>
                    <w:left w:val="none" w:sz="0" w:space="0" w:color="auto"/>
                    <w:bottom w:val="none" w:sz="0" w:space="0" w:color="auto"/>
                    <w:right w:val="none" w:sz="0" w:space="0" w:color="auto"/>
                  </w:divBdr>
                  <w:divsChild>
                    <w:div w:id="19547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6799">
          <w:marLeft w:val="0"/>
          <w:marRight w:val="0"/>
          <w:marTop w:val="0"/>
          <w:marBottom w:val="0"/>
          <w:divBdr>
            <w:top w:val="none" w:sz="0" w:space="0" w:color="auto"/>
            <w:left w:val="none" w:sz="0" w:space="0" w:color="auto"/>
            <w:bottom w:val="none" w:sz="0" w:space="0" w:color="auto"/>
            <w:right w:val="none" w:sz="0" w:space="0" w:color="auto"/>
          </w:divBdr>
          <w:divsChild>
            <w:div w:id="257521262">
              <w:marLeft w:val="0"/>
              <w:marRight w:val="0"/>
              <w:marTop w:val="0"/>
              <w:marBottom w:val="120"/>
              <w:divBdr>
                <w:top w:val="single" w:sz="18" w:space="0" w:color="333333"/>
                <w:left w:val="none" w:sz="0" w:space="0" w:color="auto"/>
                <w:bottom w:val="none" w:sz="0" w:space="0" w:color="auto"/>
                <w:right w:val="none" w:sz="0" w:space="0" w:color="auto"/>
              </w:divBdr>
              <w:divsChild>
                <w:div w:id="418988744">
                  <w:marLeft w:val="0"/>
                  <w:marRight w:val="0"/>
                  <w:marTop w:val="0"/>
                  <w:marBottom w:val="0"/>
                  <w:divBdr>
                    <w:top w:val="none" w:sz="0" w:space="0" w:color="auto"/>
                    <w:left w:val="none" w:sz="0" w:space="0" w:color="auto"/>
                    <w:bottom w:val="none" w:sz="0" w:space="0" w:color="auto"/>
                    <w:right w:val="none" w:sz="0" w:space="0" w:color="auto"/>
                  </w:divBdr>
                </w:div>
              </w:divsChild>
            </w:div>
            <w:div w:id="1542789143">
              <w:marLeft w:val="0"/>
              <w:marRight w:val="0"/>
              <w:marTop w:val="0"/>
              <w:marBottom w:val="120"/>
              <w:divBdr>
                <w:top w:val="single" w:sz="6" w:space="0" w:color="333333"/>
                <w:left w:val="none" w:sz="0" w:space="0" w:color="auto"/>
                <w:bottom w:val="none" w:sz="0" w:space="0" w:color="auto"/>
                <w:right w:val="none" w:sz="0" w:space="0" w:color="auto"/>
              </w:divBdr>
              <w:divsChild>
                <w:div w:id="541987517">
                  <w:marLeft w:val="0"/>
                  <w:marRight w:val="0"/>
                  <w:marTop w:val="0"/>
                  <w:marBottom w:val="120"/>
                  <w:divBdr>
                    <w:top w:val="none" w:sz="0" w:space="0" w:color="auto"/>
                    <w:left w:val="none" w:sz="0" w:space="0" w:color="auto"/>
                    <w:bottom w:val="none" w:sz="0" w:space="0" w:color="auto"/>
                    <w:right w:val="none" w:sz="0" w:space="0" w:color="auto"/>
                  </w:divBdr>
                  <w:divsChild>
                    <w:div w:id="303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5022">
          <w:marLeft w:val="0"/>
          <w:marRight w:val="0"/>
          <w:marTop w:val="0"/>
          <w:marBottom w:val="0"/>
          <w:divBdr>
            <w:top w:val="none" w:sz="0" w:space="0" w:color="auto"/>
            <w:left w:val="none" w:sz="0" w:space="0" w:color="auto"/>
            <w:bottom w:val="none" w:sz="0" w:space="0" w:color="auto"/>
            <w:right w:val="none" w:sz="0" w:space="0" w:color="auto"/>
          </w:divBdr>
          <w:divsChild>
            <w:div w:id="142626557">
              <w:marLeft w:val="0"/>
              <w:marRight w:val="0"/>
              <w:marTop w:val="0"/>
              <w:marBottom w:val="120"/>
              <w:divBdr>
                <w:top w:val="single" w:sz="18" w:space="0" w:color="333333"/>
                <w:left w:val="none" w:sz="0" w:space="0" w:color="auto"/>
                <w:bottom w:val="none" w:sz="0" w:space="0" w:color="auto"/>
                <w:right w:val="none" w:sz="0" w:space="0" w:color="auto"/>
              </w:divBdr>
              <w:divsChild>
                <w:div w:id="1127243246">
                  <w:marLeft w:val="0"/>
                  <w:marRight w:val="0"/>
                  <w:marTop w:val="0"/>
                  <w:marBottom w:val="0"/>
                  <w:divBdr>
                    <w:top w:val="none" w:sz="0" w:space="0" w:color="auto"/>
                    <w:left w:val="none" w:sz="0" w:space="0" w:color="auto"/>
                    <w:bottom w:val="none" w:sz="0" w:space="0" w:color="auto"/>
                    <w:right w:val="none" w:sz="0" w:space="0" w:color="auto"/>
                  </w:divBdr>
                </w:div>
              </w:divsChild>
            </w:div>
            <w:div w:id="287707743">
              <w:marLeft w:val="0"/>
              <w:marRight w:val="0"/>
              <w:marTop w:val="0"/>
              <w:marBottom w:val="120"/>
              <w:divBdr>
                <w:top w:val="single" w:sz="6" w:space="0" w:color="333333"/>
                <w:left w:val="none" w:sz="0" w:space="0" w:color="auto"/>
                <w:bottom w:val="none" w:sz="0" w:space="0" w:color="auto"/>
                <w:right w:val="none" w:sz="0" w:space="0" w:color="auto"/>
              </w:divBdr>
              <w:divsChild>
                <w:div w:id="1613048542">
                  <w:marLeft w:val="0"/>
                  <w:marRight w:val="0"/>
                  <w:marTop w:val="0"/>
                  <w:marBottom w:val="120"/>
                  <w:divBdr>
                    <w:top w:val="none" w:sz="0" w:space="0" w:color="auto"/>
                    <w:left w:val="none" w:sz="0" w:space="0" w:color="auto"/>
                    <w:bottom w:val="none" w:sz="0" w:space="0" w:color="auto"/>
                    <w:right w:val="none" w:sz="0" w:space="0" w:color="auto"/>
                  </w:divBdr>
                  <w:divsChild>
                    <w:div w:id="13459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9068">
          <w:marLeft w:val="0"/>
          <w:marRight w:val="0"/>
          <w:marTop w:val="0"/>
          <w:marBottom w:val="0"/>
          <w:divBdr>
            <w:top w:val="none" w:sz="0" w:space="0" w:color="auto"/>
            <w:left w:val="none" w:sz="0" w:space="0" w:color="auto"/>
            <w:bottom w:val="none" w:sz="0" w:space="0" w:color="auto"/>
            <w:right w:val="none" w:sz="0" w:space="0" w:color="auto"/>
          </w:divBdr>
          <w:divsChild>
            <w:div w:id="7947634">
              <w:marLeft w:val="0"/>
              <w:marRight w:val="0"/>
              <w:marTop w:val="0"/>
              <w:marBottom w:val="120"/>
              <w:divBdr>
                <w:top w:val="single" w:sz="18" w:space="0" w:color="333333"/>
                <w:left w:val="none" w:sz="0" w:space="0" w:color="auto"/>
                <w:bottom w:val="none" w:sz="0" w:space="0" w:color="auto"/>
                <w:right w:val="none" w:sz="0" w:space="0" w:color="auto"/>
              </w:divBdr>
              <w:divsChild>
                <w:div w:id="1004016768">
                  <w:marLeft w:val="0"/>
                  <w:marRight w:val="0"/>
                  <w:marTop w:val="0"/>
                  <w:marBottom w:val="0"/>
                  <w:divBdr>
                    <w:top w:val="none" w:sz="0" w:space="0" w:color="auto"/>
                    <w:left w:val="none" w:sz="0" w:space="0" w:color="auto"/>
                    <w:bottom w:val="none" w:sz="0" w:space="0" w:color="auto"/>
                    <w:right w:val="none" w:sz="0" w:space="0" w:color="auto"/>
                  </w:divBdr>
                </w:div>
              </w:divsChild>
            </w:div>
            <w:div w:id="1989239710">
              <w:marLeft w:val="0"/>
              <w:marRight w:val="0"/>
              <w:marTop w:val="0"/>
              <w:marBottom w:val="120"/>
              <w:divBdr>
                <w:top w:val="single" w:sz="6" w:space="0" w:color="333333"/>
                <w:left w:val="none" w:sz="0" w:space="0" w:color="auto"/>
                <w:bottom w:val="none" w:sz="0" w:space="0" w:color="auto"/>
                <w:right w:val="none" w:sz="0" w:space="0" w:color="auto"/>
              </w:divBdr>
              <w:divsChild>
                <w:div w:id="1797870484">
                  <w:marLeft w:val="0"/>
                  <w:marRight w:val="0"/>
                  <w:marTop w:val="0"/>
                  <w:marBottom w:val="120"/>
                  <w:divBdr>
                    <w:top w:val="none" w:sz="0" w:space="0" w:color="auto"/>
                    <w:left w:val="none" w:sz="0" w:space="0" w:color="auto"/>
                    <w:bottom w:val="none" w:sz="0" w:space="0" w:color="auto"/>
                    <w:right w:val="none" w:sz="0" w:space="0" w:color="auto"/>
                  </w:divBdr>
                  <w:divsChild>
                    <w:div w:id="14139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552">
          <w:marLeft w:val="0"/>
          <w:marRight w:val="0"/>
          <w:marTop w:val="0"/>
          <w:marBottom w:val="0"/>
          <w:divBdr>
            <w:top w:val="none" w:sz="0" w:space="0" w:color="auto"/>
            <w:left w:val="none" w:sz="0" w:space="0" w:color="auto"/>
            <w:bottom w:val="none" w:sz="0" w:space="0" w:color="auto"/>
            <w:right w:val="none" w:sz="0" w:space="0" w:color="auto"/>
          </w:divBdr>
          <w:divsChild>
            <w:div w:id="749693366">
              <w:marLeft w:val="0"/>
              <w:marRight w:val="0"/>
              <w:marTop w:val="0"/>
              <w:marBottom w:val="120"/>
              <w:divBdr>
                <w:top w:val="single" w:sz="18" w:space="0" w:color="333333"/>
                <w:left w:val="none" w:sz="0" w:space="0" w:color="auto"/>
                <w:bottom w:val="none" w:sz="0" w:space="0" w:color="auto"/>
                <w:right w:val="none" w:sz="0" w:space="0" w:color="auto"/>
              </w:divBdr>
              <w:divsChild>
                <w:div w:id="509368154">
                  <w:marLeft w:val="0"/>
                  <w:marRight w:val="0"/>
                  <w:marTop w:val="0"/>
                  <w:marBottom w:val="0"/>
                  <w:divBdr>
                    <w:top w:val="none" w:sz="0" w:space="0" w:color="auto"/>
                    <w:left w:val="none" w:sz="0" w:space="0" w:color="auto"/>
                    <w:bottom w:val="none" w:sz="0" w:space="0" w:color="auto"/>
                    <w:right w:val="none" w:sz="0" w:space="0" w:color="auto"/>
                  </w:divBdr>
                </w:div>
              </w:divsChild>
            </w:div>
            <w:div w:id="1164473169">
              <w:marLeft w:val="0"/>
              <w:marRight w:val="0"/>
              <w:marTop w:val="0"/>
              <w:marBottom w:val="120"/>
              <w:divBdr>
                <w:top w:val="single" w:sz="6" w:space="0" w:color="333333"/>
                <w:left w:val="none" w:sz="0" w:space="0" w:color="auto"/>
                <w:bottom w:val="none" w:sz="0" w:space="0" w:color="auto"/>
                <w:right w:val="none" w:sz="0" w:space="0" w:color="auto"/>
              </w:divBdr>
              <w:divsChild>
                <w:div w:id="302318971">
                  <w:marLeft w:val="0"/>
                  <w:marRight w:val="0"/>
                  <w:marTop w:val="0"/>
                  <w:marBottom w:val="120"/>
                  <w:divBdr>
                    <w:top w:val="none" w:sz="0" w:space="0" w:color="auto"/>
                    <w:left w:val="none" w:sz="0" w:space="0" w:color="auto"/>
                    <w:bottom w:val="none" w:sz="0" w:space="0" w:color="auto"/>
                    <w:right w:val="none" w:sz="0" w:space="0" w:color="auto"/>
                  </w:divBdr>
                  <w:divsChild>
                    <w:div w:id="572550229">
                      <w:marLeft w:val="0"/>
                      <w:marRight w:val="0"/>
                      <w:marTop w:val="0"/>
                      <w:marBottom w:val="0"/>
                      <w:divBdr>
                        <w:top w:val="none" w:sz="0" w:space="0" w:color="auto"/>
                        <w:left w:val="none" w:sz="0" w:space="0" w:color="auto"/>
                        <w:bottom w:val="none" w:sz="0" w:space="0" w:color="auto"/>
                        <w:right w:val="none" w:sz="0" w:space="0" w:color="auto"/>
                      </w:divBdr>
                    </w:div>
                  </w:divsChild>
                </w:div>
                <w:div w:id="27150256">
                  <w:marLeft w:val="0"/>
                  <w:marRight w:val="0"/>
                  <w:marTop w:val="0"/>
                  <w:marBottom w:val="0"/>
                  <w:divBdr>
                    <w:top w:val="none" w:sz="0" w:space="0" w:color="auto"/>
                    <w:left w:val="none" w:sz="0" w:space="0" w:color="auto"/>
                    <w:bottom w:val="none" w:sz="0" w:space="0" w:color="auto"/>
                    <w:right w:val="none" w:sz="0" w:space="0" w:color="auto"/>
                  </w:divBdr>
                  <w:divsChild>
                    <w:div w:id="9801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2447">
      <w:bodyDiv w:val="1"/>
      <w:marLeft w:val="0"/>
      <w:marRight w:val="0"/>
      <w:marTop w:val="0"/>
      <w:marBottom w:val="0"/>
      <w:divBdr>
        <w:top w:val="none" w:sz="0" w:space="0" w:color="auto"/>
        <w:left w:val="none" w:sz="0" w:space="0" w:color="auto"/>
        <w:bottom w:val="none" w:sz="0" w:space="0" w:color="auto"/>
        <w:right w:val="none" w:sz="0" w:space="0" w:color="auto"/>
      </w:divBdr>
      <w:divsChild>
        <w:div w:id="1618755455">
          <w:marLeft w:val="0"/>
          <w:marRight w:val="0"/>
          <w:marTop w:val="0"/>
          <w:marBottom w:val="0"/>
          <w:divBdr>
            <w:top w:val="none" w:sz="0" w:space="0" w:color="auto"/>
            <w:left w:val="none" w:sz="0" w:space="0" w:color="auto"/>
            <w:bottom w:val="none" w:sz="0" w:space="0" w:color="auto"/>
            <w:right w:val="none" w:sz="0" w:space="0" w:color="auto"/>
          </w:divBdr>
          <w:divsChild>
            <w:div w:id="877085293">
              <w:marLeft w:val="0"/>
              <w:marRight w:val="0"/>
              <w:marTop w:val="0"/>
              <w:marBottom w:val="120"/>
              <w:divBdr>
                <w:top w:val="single" w:sz="18" w:space="0" w:color="333333"/>
                <w:left w:val="none" w:sz="0" w:space="0" w:color="auto"/>
                <w:bottom w:val="none" w:sz="0" w:space="0" w:color="auto"/>
                <w:right w:val="none" w:sz="0" w:space="0" w:color="auto"/>
              </w:divBdr>
              <w:divsChild>
                <w:div w:id="1266228784">
                  <w:marLeft w:val="0"/>
                  <w:marRight w:val="0"/>
                  <w:marTop w:val="0"/>
                  <w:marBottom w:val="0"/>
                  <w:divBdr>
                    <w:top w:val="none" w:sz="0" w:space="0" w:color="auto"/>
                    <w:left w:val="none" w:sz="0" w:space="0" w:color="auto"/>
                    <w:bottom w:val="none" w:sz="0" w:space="0" w:color="auto"/>
                    <w:right w:val="none" w:sz="0" w:space="0" w:color="auto"/>
                  </w:divBdr>
                </w:div>
              </w:divsChild>
            </w:div>
            <w:div w:id="210961524">
              <w:marLeft w:val="0"/>
              <w:marRight w:val="0"/>
              <w:marTop w:val="0"/>
              <w:marBottom w:val="120"/>
              <w:divBdr>
                <w:top w:val="single" w:sz="6" w:space="0" w:color="333333"/>
                <w:left w:val="none" w:sz="0" w:space="0" w:color="auto"/>
                <w:bottom w:val="none" w:sz="0" w:space="0" w:color="auto"/>
                <w:right w:val="none" w:sz="0" w:space="0" w:color="auto"/>
              </w:divBdr>
              <w:divsChild>
                <w:div w:id="1605335753">
                  <w:marLeft w:val="0"/>
                  <w:marRight w:val="0"/>
                  <w:marTop w:val="0"/>
                  <w:marBottom w:val="120"/>
                  <w:divBdr>
                    <w:top w:val="none" w:sz="0" w:space="0" w:color="auto"/>
                    <w:left w:val="none" w:sz="0" w:space="0" w:color="auto"/>
                    <w:bottom w:val="none" w:sz="0" w:space="0" w:color="auto"/>
                    <w:right w:val="none" w:sz="0" w:space="0" w:color="auto"/>
                  </w:divBdr>
                  <w:divsChild>
                    <w:div w:id="18285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2326">
          <w:marLeft w:val="0"/>
          <w:marRight w:val="0"/>
          <w:marTop w:val="0"/>
          <w:marBottom w:val="0"/>
          <w:divBdr>
            <w:top w:val="none" w:sz="0" w:space="0" w:color="auto"/>
            <w:left w:val="none" w:sz="0" w:space="0" w:color="auto"/>
            <w:bottom w:val="none" w:sz="0" w:space="0" w:color="auto"/>
            <w:right w:val="none" w:sz="0" w:space="0" w:color="auto"/>
          </w:divBdr>
          <w:divsChild>
            <w:div w:id="537662121">
              <w:marLeft w:val="0"/>
              <w:marRight w:val="0"/>
              <w:marTop w:val="0"/>
              <w:marBottom w:val="120"/>
              <w:divBdr>
                <w:top w:val="single" w:sz="18" w:space="0" w:color="333333"/>
                <w:left w:val="none" w:sz="0" w:space="0" w:color="auto"/>
                <w:bottom w:val="none" w:sz="0" w:space="0" w:color="auto"/>
                <w:right w:val="none" w:sz="0" w:space="0" w:color="auto"/>
              </w:divBdr>
              <w:divsChild>
                <w:div w:id="224341947">
                  <w:marLeft w:val="0"/>
                  <w:marRight w:val="0"/>
                  <w:marTop w:val="0"/>
                  <w:marBottom w:val="0"/>
                  <w:divBdr>
                    <w:top w:val="none" w:sz="0" w:space="0" w:color="auto"/>
                    <w:left w:val="none" w:sz="0" w:space="0" w:color="auto"/>
                    <w:bottom w:val="none" w:sz="0" w:space="0" w:color="auto"/>
                    <w:right w:val="none" w:sz="0" w:space="0" w:color="auto"/>
                  </w:divBdr>
                </w:div>
              </w:divsChild>
            </w:div>
            <w:div w:id="596182884">
              <w:marLeft w:val="0"/>
              <w:marRight w:val="0"/>
              <w:marTop w:val="0"/>
              <w:marBottom w:val="120"/>
              <w:divBdr>
                <w:top w:val="single" w:sz="6" w:space="0" w:color="333333"/>
                <w:left w:val="none" w:sz="0" w:space="0" w:color="auto"/>
                <w:bottom w:val="none" w:sz="0" w:space="0" w:color="auto"/>
                <w:right w:val="none" w:sz="0" w:space="0" w:color="auto"/>
              </w:divBdr>
              <w:divsChild>
                <w:div w:id="490679660">
                  <w:marLeft w:val="0"/>
                  <w:marRight w:val="0"/>
                  <w:marTop w:val="0"/>
                  <w:marBottom w:val="120"/>
                  <w:divBdr>
                    <w:top w:val="none" w:sz="0" w:space="0" w:color="auto"/>
                    <w:left w:val="none" w:sz="0" w:space="0" w:color="auto"/>
                    <w:bottom w:val="none" w:sz="0" w:space="0" w:color="auto"/>
                    <w:right w:val="none" w:sz="0" w:space="0" w:color="auto"/>
                  </w:divBdr>
                  <w:divsChild>
                    <w:div w:id="18352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3578">
          <w:marLeft w:val="0"/>
          <w:marRight w:val="0"/>
          <w:marTop w:val="0"/>
          <w:marBottom w:val="0"/>
          <w:divBdr>
            <w:top w:val="none" w:sz="0" w:space="0" w:color="auto"/>
            <w:left w:val="none" w:sz="0" w:space="0" w:color="auto"/>
            <w:bottom w:val="none" w:sz="0" w:space="0" w:color="auto"/>
            <w:right w:val="none" w:sz="0" w:space="0" w:color="auto"/>
          </w:divBdr>
          <w:divsChild>
            <w:div w:id="134304207">
              <w:marLeft w:val="0"/>
              <w:marRight w:val="0"/>
              <w:marTop w:val="0"/>
              <w:marBottom w:val="120"/>
              <w:divBdr>
                <w:top w:val="single" w:sz="18" w:space="0" w:color="333333"/>
                <w:left w:val="none" w:sz="0" w:space="0" w:color="auto"/>
                <w:bottom w:val="none" w:sz="0" w:space="0" w:color="auto"/>
                <w:right w:val="none" w:sz="0" w:space="0" w:color="auto"/>
              </w:divBdr>
              <w:divsChild>
                <w:div w:id="1563128323">
                  <w:marLeft w:val="0"/>
                  <w:marRight w:val="0"/>
                  <w:marTop w:val="0"/>
                  <w:marBottom w:val="0"/>
                  <w:divBdr>
                    <w:top w:val="none" w:sz="0" w:space="0" w:color="auto"/>
                    <w:left w:val="none" w:sz="0" w:space="0" w:color="auto"/>
                    <w:bottom w:val="none" w:sz="0" w:space="0" w:color="auto"/>
                    <w:right w:val="none" w:sz="0" w:space="0" w:color="auto"/>
                  </w:divBdr>
                </w:div>
              </w:divsChild>
            </w:div>
            <w:div w:id="1414820227">
              <w:marLeft w:val="0"/>
              <w:marRight w:val="0"/>
              <w:marTop w:val="0"/>
              <w:marBottom w:val="120"/>
              <w:divBdr>
                <w:top w:val="single" w:sz="6" w:space="0" w:color="333333"/>
                <w:left w:val="none" w:sz="0" w:space="0" w:color="auto"/>
                <w:bottom w:val="none" w:sz="0" w:space="0" w:color="auto"/>
                <w:right w:val="none" w:sz="0" w:space="0" w:color="auto"/>
              </w:divBdr>
              <w:divsChild>
                <w:div w:id="1713311076">
                  <w:marLeft w:val="0"/>
                  <w:marRight w:val="0"/>
                  <w:marTop w:val="0"/>
                  <w:marBottom w:val="120"/>
                  <w:divBdr>
                    <w:top w:val="none" w:sz="0" w:space="0" w:color="auto"/>
                    <w:left w:val="none" w:sz="0" w:space="0" w:color="auto"/>
                    <w:bottom w:val="none" w:sz="0" w:space="0" w:color="auto"/>
                    <w:right w:val="none" w:sz="0" w:space="0" w:color="auto"/>
                  </w:divBdr>
                  <w:divsChild>
                    <w:div w:id="4819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9836">
          <w:marLeft w:val="0"/>
          <w:marRight w:val="0"/>
          <w:marTop w:val="0"/>
          <w:marBottom w:val="0"/>
          <w:divBdr>
            <w:top w:val="none" w:sz="0" w:space="0" w:color="auto"/>
            <w:left w:val="none" w:sz="0" w:space="0" w:color="auto"/>
            <w:bottom w:val="none" w:sz="0" w:space="0" w:color="auto"/>
            <w:right w:val="none" w:sz="0" w:space="0" w:color="auto"/>
          </w:divBdr>
          <w:divsChild>
            <w:div w:id="132258554">
              <w:marLeft w:val="0"/>
              <w:marRight w:val="0"/>
              <w:marTop w:val="0"/>
              <w:marBottom w:val="120"/>
              <w:divBdr>
                <w:top w:val="single" w:sz="18" w:space="0" w:color="333333"/>
                <w:left w:val="none" w:sz="0" w:space="0" w:color="auto"/>
                <w:bottom w:val="none" w:sz="0" w:space="0" w:color="auto"/>
                <w:right w:val="none" w:sz="0" w:space="0" w:color="auto"/>
              </w:divBdr>
              <w:divsChild>
                <w:div w:id="1097023646">
                  <w:marLeft w:val="0"/>
                  <w:marRight w:val="0"/>
                  <w:marTop w:val="0"/>
                  <w:marBottom w:val="0"/>
                  <w:divBdr>
                    <w:top w:val="none" w:sz="0" w:space="0" w:color="auto"/>
                    <w:left w:val="none" w:sz="0" w:space="0" w:color="auto"/>
                    <w:bottom w:val="none" w:sz="0" w:space="0" w:color="auto"/>
                    <w:right w:val="none" w:sz="0" w:space="0" w:color="auto"/>
                  </w:divBdr>
                </w:div>
              </w:divsChild>
            </w:div>
            <w:div w:id="184559423">
              <w:marLeft w:val="0"/>
              <w:marRight w:val="0"/>
              <w:marTop w:val="0"/>
              <w:marBottom w:val="120"/>
              <w:divBdr>
                <w:top w:val="single" w:sz="6" w:space="0" w:color="333333"/>
                <w:left w:val="none" w:sz="0" w:space="0" w:color="auto"/>
                <w:bottom w:val="none" w:sz="0" w:space="0" w:color="auto"/>
                <w:right w:val="none" w:sz="0" w:space="0" w:color="auto"/>
              </w:divBdr>
              <w:divsChild>
                <w:div w:id="1741445050">
                  <w:marLeft w:val="0"/>
                  <w:marRight w:val="0"/>
                  <w:marTop w:val="0"/>
                  <w:marBottom w:val="120"/>
                  <w:divBdr>
                    <w:top w:val="none" w:sz="0" w:space="0" w:color="auto"/>
                    <w:left w:val="none" w:sz="0" w:space="0" w:color="auto"/>
                    <w:bottom w:val="none" w:sz="0" w:space="0" w:color="auto"/>
                    <w:right w:val="none" w:sz="0" w:space="0" w:color="auto"/>
                  </w:divBdr>
                  <w:divsChild>
                    <w:div w:id="52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4307">
          <w:marLeft w:val="0"/>
          <w:marRight w:val="0"/>
          <w:marTop w:val="0"/>
          <w:marBottom w:val="0"/>
          <w:divBdr>
            <w:top w:val="none" w:sz="0" w:space="0" w:color="auto"/>
            <w:left w:val="none" w:sz="0" w:space="0" w:color="auto"/>
            <w:bottom w:val="none" w:sz="0" w:space="0" w:color="auto"/>
            <w:right w:val="none" w:sz="0" w:space="0" w:color="auto"/>
          </w:divBdr>
          <w:divsChild>
            <w:div w:id="1073506936">
              <w:marLeft w:val="0"/>
              <w:marRight w:val="0"/>
              <w:marTop w:val="0"/>
              <w:marBottom w:val="120"/>
              <w:divBdr>
                <w:top w:val="single" w:sz="18" w:space="0" w:color="333333"/>
                <w:left w:val="none" w:sz="0" w:space="0" w:color="auto"/>
                <w:bottom w:val="none" w:sz="0" w:space="0" w:color="auto"/>
                <w:right w:val="none" w:sz="0" w:space="0" w:color="auto"/>
              </w:divBdr>
              <w:divsChild>
                <w:div w:id="595403273">
                  <w:marLeft w:val="0"/>
                  <w:marRight w:val="0"/>
                  <w:marTop w:val="0"/>
                  <w:marBottom w:val="0"/>
                  <w:divBdr>
                    <w:top w:val="none" w:sz="0" w:space="0" w:color="auto"/>
                    <w:left w:val="none" w:sz="0" w:space="0" w:color="auto"/>
                    <w:bottom w:val="none" w:sz="0" w:space="0" w:color="auto"/>
                    <w:right w:val="none" w:sz="0" w:space="0" w:color="auto"/>
                  </w:divBdr>
                </w:div>
              </w:divsChild>
            </w:div>
            <w:div w:id="1103761925">
              <w:marLeft w:val="0"/>
              <w:marRight w:val="0"/>
              <w:marTop w:val="0"/>
              <w:marBottom w:val="120"/>
              <w:divBdr>
                <w:top w:val="single" w:sz="6" w:space="0" w:color="333333"/>
                <w:left w:val="none" w:sz="0" w:space="0" w:color="auto"/>
                <w:bottom w:val="none" w:sz="0" w:space="0" w:color="auto"/>
                <w:right w:val="none" w:sz="0" w:space="0" w:color="auto"/>
              </w:divBdr>
              <w:divsChild>
                <w:div w:id="667246934">
                  <w:marLeft w:val="0"/>
                  <w:marRight w:val="0"/>
                  <w:marTop w:val="0"/>
                  <w:marBottom w:val="120"/>
                  <w:divBdr>
                    <w:top w:val="none" w:sz="0" w:space="0" w:color="auto"/>
                    <w:left w:val="none" w:sz="0" w:space="0" w:color="auto"/>
                    <w:bottom w:val="none" w:sz="0" w:space="0" w:color="auto"/>
                    <w:right w:val="none" w:sz="0" w:space="0" w:color="auto"/>
                  </w:divBdr>
                  <w:divsChild>
                    <w:div w:id="3663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2292">
          <w:marLeft w:val="0"/>
          <w:marRight w:val="0"/>
          <w:marTop w:val="0"/>
          <w:marBottom w:val="0"/>
          <w:divBdr>
            <w:top w:val="none" w:sz="0" w:space="0" w:color="auto"/>
            <w:left w:val="none" w:sz="0" w:space="0" w:color="auto"/>
            <w:bottom w:val="none" w:sz="0" w:space="0" w:color="auto"/>
            <w:right w:val="none" w:sz="0" w:space="0" w:color="auto"/>
          </w:divBdr>
          <w:divsChild>
            <w:div w:id="52774809">
              <w:marLeft w:val="0"/>
              <w:marRight w:val="0"/>
              <w:marTop w:val="0"/>
              <w:marBottom w:val="120"/>
              <w:divBdr>
                <w:top w:val="single" w:sz="18" w:space="0" w:color="333333"/>
                <w:left w:val="none" w:sz="0" w:space="0" w:color="auto"/>
                <w:bottom w:val="none" w:sz="0" w:space="0" w:color="auto"/>
                <w:right w:val="none" w:sz="0" w:space="0" w:color="auto"/>
              </w:divBdr>
              <w:divsChild>
                <w:div w:id="2067414501">
                  <w:marLeft w:val="0"/>
                  <w:marRight w:val="0"/>
                  <w:marTop w:val="0"/>
                  <w:marBottom w:val="0"/>
                  <w:divBdr>
                    <w:top w:val="none" w:sz="0" w:space="0" w:color="auto"/>
                    <w:left w:val="none" w:sz="0" w:space="0" w:color="auto"/>
                    <w:bottom w:val="none" w:sz="0" w:space="0" w:color="auto"/>
                    <w:right w:val="none" w:sz="0" w:space="0" w:color="auto"/>
                  </w:divBdr>
                </w:div>
              </w:divsChild>
            </w:div>
            <w:div w:id="914239593">
              <w:marLeft w:val="0"/>
              <w:marRight w:val="0"/>
              <w:marTop w:val="0"/>
              <w:marBottom w:val="120"/>
              <w:divBdr>
                <w:top w:val="single" w:sz="6" w:space="0" w:color="333333"/>
                <w:left w:val="none" w:sz="0" w:space="0" w:color="auto"/>
                <w:bottom w:val="none" w:sz="0" w:space="0" w:color="auto"/>
                <w:right w:val="none" w:sz="0" w:space="0" w:color="auto"/>
              </w:divBdr>
              <w:divsChild>
                <w:div w:id="1840344390">
                  <w:marLeft w:val="0"/>
                  <w:marRight w:val="0"/>
                  <w:marTop w:val="0"/>
                  <w:marBottom w:val="120"/>
                  <w:divBdr>
                    <w:top w:val="none" w:sz="0" w:space="0" w:color="auto"/>
                    <w:left w:val="none" w:sz="0" w:space="0" w:color="auto"/>
                    <w:bottom w:val="none" w:sz="0" w:space="0" w:color="auto"/>
                    <w:right w:val="none" w:sz="0" w:space="0" w:color="auto"/>
                  </w:divBdr>
                  <w:divsChild>
                    <w:div w:id="15282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2012">
          <w:marLeft w:val="0"/>
          <w:marRight w:val="0"/>
          <w:marTop w:val="0"/>
          <w:marBottom w:val="0"/>
          <w:divBdr>
            <w:top w:val="none" w:sz="0" w:space="0" w:color="auto"/>
            <w:left w:val="none" w:sz="0" w:space="0" w:color="auto"/>
            <w:bottom w:val="none" w:sz="0" w:space="0" w:color="auto"/>
            <w:right w:val="none" w:sz="0" w:space="0" w:color="auto"/>
          </w:divBdr>
          <w:divsChild>
            <w:div w:id="527378076">
              <w:marLeft w:val="0"/>
              <w:marRight w:val="0"/>
              <w:marTop w:val="0"/>
              <w:marBottom w:val="120"/>
              <w:divBdr>
                <w:top w:val="single" w:sz="18" w:space="0" w:color="333333"/>
                <w:left w:val="none" w:sz="0" w:space="0" w:color="auto"/>
                <w:bottom w:val="none" w:sz="0" w:space="0" w:color="auto"/>
                <w:right w:val="none" w:sz="0" w:space="0" w:color="auto"/>
              </w:divBdr>
              <w:divsChild>
                <w:div w:id="613097078">
                  <w:marLeft w:val="0"/>
                  <w:marRight w:val="0"/>
                  <w:marTop w:val="0"/>
                  <w:marBottom w:val="0"/>
                  <w:divBdr>
                    <w:top w:val="none" w:sz="0" w:space="0" w:color="auto"/>
                    <w:left w:val="none" w:sz="0" w:space="0" w:color="auto"/>
                    <w:bottom w:val="none" w:sz="0" w:space="0" w:color="auto"/>
                    <w:right w:val="none" w:sz="0" w:space="0" w:color="auto"/>
                  </w:divBdr>
                </w:div>
              </w:divsChild>
            </w:div>
            <w:div w:id="1660034909">
              <w:marLeft w:val="0"/>
              <w:marRight w:val="0"/>
              <w:marTop w:val="0"/>
              <w:marBottom w:val="120"/>
              <w:divBdr>
                <w:top w:val="single" w:sz="6" w:space="0" w:color="333333"/>
                <w:left w:val="none" w:sz="0" w:space="0" w:color="auto"/>
                <w:bottom w:val="none" w:sz="0" w:space="0" w:color="auto"/>
                <w:right w:val="none" w:sz="0" w:space="0" w:color="auto"/>
              </w:divBdr>
              <w:divsChild>
                <w:div w:id="1534339027">
                  <w:marLeft w:val="0"/>
                  <w:marRight w:val="0"/>
                  <w:marTop w:val="0"/>
                  <w:marBottom w:val="120"/>
                  <w:divBdr>
                    <w:top w:val="none" w:sz="0" w:space="0" w:color="auto"/>
                    <w:left w:val="none" w:sz="0" w:space="0" w:color="auto"/>
                    <w:bottom w:val="none" w:sz="0" w:space="0" w:color="auto"/>
                    <w:right w:val="none" w:sz="0" w:space="0" w:color="auto"/>
                  </w:divBdr>
                  <w:divsChild>
                    <w:div w:id="12161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melbourne.vic.gov.au/Transport-Movement/Direction-signs-for-pedestrians/7vrd-4av5" TargetMode="External"/><Relationship Id="rId18" Type="http://schemas.openxmlformats.org/officeDocument/2006/relationships/hyperlink" Target="https://www.racv.com.au/travel-leisure/holiday-planning/travel-advice/real-time-traffic-information.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ata.melbourne.vic.gov.au/Transport-Movement/Bus-stops/ss79-v558" TargetMode="External"/><Relationship Id="rId17" Type="http://schemas.openxmlformats.org/officeDocument/2006/relationships/hyperlink" Target="https://www.vicroads.vic.gov.au/traffic-and-road-use/incidentalertsp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elbournebikeshare.com.au/station-map.html" TargetMode="External"/><Relationship Id="rId20" Type="http://schemas.openxmlformats.org/officeDocument/2006/relationships/hyperlink" Target="https://www.ptv.vic.gov.au/getting-around/m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melbourne.vic.gov.au/Transport-Movement/Tram-tracks/wqka-kyhz"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ata.melbourne.vic.gov.au/Transport-Movement/Pedestrian-traffic-hourly-count/cb85-mn2u" TargetMode="External"/><Relationship Id="rId23" Type="http://schemas.openxmlformats.org/officeDocument/2006/relationships/fontTable" Target="fontTable.xml"/><Relationship Id="rId10" Type="http://schemas.openxmlformats.org/officeDocument/2006/relationships/hyperlink" Target="http://nationalmap.gov.au/" TargetMode="External"/><Relationship Id="rId19" Type="http://schemas.openxmlformats.org/officeDocument/2006/relationships/hyperlink" Target="http://www.vic.gov.au/transport-vehicles/roads-road-transport/traffic-road-alerts.html" TargetMode="External"/><Relationship Id="rId4" Type="http://schemas.openxmlformats.org/officeDocument/2006/relationships/settings" Target="settings.xml"/><Relationship Id="rId9" Type="http://schemas.openxmlformats.org/officeDocument/2006/relationships/hyperlink" Target="https://www.data.vic.gov.au/" TargetMode="External"/><Relationship Id="rId14" Type="http://schemas.openxmlformats.org/officeDocument/2006/relationships/hyperlink" Target="https://data.melbourne.vic.gov.au/Transport-Movement/Bicycle-routes-including-informal-on-road-and-off-/24aw-nd3i"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5AEFCE76B440B92361DFCD49F1C35"/>
        <w:category>
          <w:name w:val="General"/>
          <w:gallery w:val="placeholder"/>
        </w:category>
        <w:types>
          <w:type w:val="bbPlcHdr"/>
        </w:types>
        <w:behaviors>
          <w:behavior w:val="content"/>
        </w:behaviors>
        <w:guid w:val="{8D0D3771-66F3-4BF5-8FF0-AAE8BB4A3A2F}"/>
      </w:docPartPr>
      <w:docPartBody>
        <w:p w:rsidR="00000000" w:rsidRDefault="00383C62" w:rsidP="00383C62">
          <w:pPr>
            <w:pStyle w:val="0F55AEFCE76B440B92361DFCD49F1C35"/>
          </w:pPr>
          <w:r>
            <w:rPr>
              <w:rFonts w:asciiTheme="majorHAnsi" w:hAnsiTheme="majorHAnsi"/>
              <w:color w:val="FFFFFF" w:themeColor="background1"/>
              <w:sz w:val="96"/>
              <w:szCs w:val="96"/>
            </w:rPr>
            <w:t>[Document title]</w:t>
          </w:r>
        </w:p>
      </w:docPartBody>
    </w:docPart>
    <w:docPart>
      <w:docPartPr>
        <w:name w:val="7CC587C11BC1443E91B8291377730A67"/>
        <w:category>
          <w:name w:val="General"/>
          <w:gallery w:val="placeholder"/>
        </w:category>
        <w:types>
          <w:type w:val="bbPlcHdr"/>
        </w:types>
        <w:behaviors>
          <w:behavior w:val="content"/>
        </w:behaviors>
        <w:guid w:val="{77E57D47-A5F7-4EEE-B595-B4D64A4164DD}"/>
      </w:docPartPr>
      <w:docPartBody>
        <w:p w:rsidR="00000000" w:rsidRDefault="00383C62" w:rsidP="00383C62">
          <w:pPr>
            <w:pStyle w:val="7CC587C11BC1443E91B8291377730A67"/>
          </w:pPr>
          <w:r>
            <w:rPr>
              <w:color w:val="FFFFFF" w:themeColor="background1"/>
              <w:sz w:val="28"/>
              <w:szCs w:val="28"/>
            </w:rPr>
            <w:t>[Author name]</w:t>
          </w:r>
        </w:p>
      </w:docPartBody>
    </w:docPart>
    <w:docPart>
      <w:docPartPr>
        <w:name w:val="3685E953EC5441D5B8D78749395CE7D6"/>
        <w:category>
          <w:name w:val="General"/>
          <w:gallery w:val="placeholder"/>
        </w:category>
        <w:types>
          <w:type w:val="bbPlcHdr"/>
        </w:types>
        <w:behaviors>
          <w:behavior w:val="content"/>
        </w:behaviors>
        <w:guid w:val="{C8EA0459-39E3-45BB-A921-2AA58C6AF9C2}"/>
      </w:docPartPr>
      <w:docPartBody>
        <w:p w:rsidR="00000000" w:rsidRDefault="00383C62" w:rsidP="00383C62">
          <w:pPr>
            <w:pStyle w:val="3685E953EC5441D5B8D78749395CE7D6"/>
          </w:pPr>
          <w:r>
            <w:rPr>
              <w:color w:val="FFFFFF" w:themeColor="background1"/>
              <w:sz w:val="28"/>
              <w:szCs w:val="28"/>
            </w:rPr>
            <w:t>[Course title]</w:t>
          </w:r>
        </w:p>
      </w:docPartBody>
    </w:docPart>
    <w:docPart>
      <w:docPartPr>
        <w:name w:val="A3DBF0DC86044CCDBE69DE12177B4602"/>
        <w:category>
          <w:name w:val="General"/>
          <w:gallery w:val="placeholder"/>
        </w:category>
        <w:types>
          <w:type w:val="bbPlcHdr"/>
        </w:types>
        <w:behaviors>
          <w:behavior w:val="content"/>
        </w:behaviors>
        <w:guid w:val="{5E08DA2C-7703-4826-AED2-7E21F804A9FA}"/>
      </w:docPartPr>
      <w:docPartBody>
        <w:p w:rsidR="00000000" w:rsidRDefault="00383C62" w:rsidP="00383C62">
          <w:pPr>
            <w:pStyle w:val="A3DBF0DC86044CCDBE69DE12177B460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62"/>
    <w:rsid w:val="00383C62"/>
    <w:rsid w:val="00FF3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5AEFCE76B440B92361DFCD49F1C35">
    <w:name w:val="0F55AEFCE76B440B92361DFCD49F1C35"/>
    <w:rsid w:val="00383C62"/>
    <w:pPr>
      <w:widowControl w:val="0"/>
      <w:jc w:val="both"/>
    </w:pPr>
  </w:style>
  <w:style w:type="paragraph" w:customStyle="1" w:styleId="7CC587C11BC1443E91B8291377730A67">
    <w:name w:val="7CC587C11BC1443E91B8291377730A67"/>
    <w:rsid w:val="00383C62"/>
    <w:pPr>
      <w:widowControl w:val="0"/>
      <w:jc w:val="both"/>
    </w:pPr>
  </w:style>
  <w:style w:type="paragraph" w:customStyle="1" w:styleId="3685E953EC5441D5B8D78749395CE7D6">
    <w:name w:val="3685E953EC5441D5B8D78749395CE7D6"/>
    <w:rsid w:val="00383C62"/>
    <w:pPr>
      <w:widowControl w:val="0"/>
      <w:jc w:val="both"/>
    </w:pPr>
  </w:style>
  <w:style w:type="paragraph" w:customStyle="1" w:styleId="A3DBF0DC86044CCDBE69DE12177B4602">
    <w:name w:val="A3DBF0DC86044CCDBE69DE12177B4602"/>
    <w:rsid w:val="00383C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Hackathon</dc:title>
  <dc:subject/>
  <dc:creator>Kai Zhang (s3560808), Yan Qian Nan(s3679535), Tom Gowan (s3679535)</dc:creator>
  <cp:keywords/>
  <dc:description/>
  <cp:lastModifiedBy>Kai Zhang</cp:lastModifiedBy>
  <cp:revision>2</cp:revision>
  <dcterms:created xsi:type="dcterms:W3CDTF">2017-10-01T10:37:00Z</dcterms:created>
  <dcterms:modified xsi:type="dcterms:W3CDTF">2017-10-01T10:37:00Z</dcterms:modified>
  <cp:category>Professional Computing Practice</cp:category>
</cp:coreProperties>
</file>