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199" w:rsidRDefault="0060221A">
      <w:pPr>
        <w:spacing w:line="220" w:lineRule="atLeast"/>
        <w:rPr>
          <w:b/>
        </w:rPr>
      </w:pPr>
      <w:r>
        <w:rPr>
          <w:rFonts w:hint="eastAsia"/>
          <w:b/>
        </w:rPr>
        <w:t>插件制作公司：齐齐哈尔奇闻科技有限责任公司</w:t>
      </w:r>
    </w:p>
    <w:p w:rsidR="00926199" w:rsidRDefault="0060221A">
      <w:pPr>
        <w:spacing w:line="220" w:lineRule="atLeast"/>
        <w:rPr>
          <w:b/>
        </w:rPr>
      </w:pPr>
      <w:r>
        <w:rPr>
          <w:rFonts w:hint="eastAsia"/>
          <w:b/>
        </w:rPr>
        <w:t>作者：二分之一的顶点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许多年以后</w:t>
      </w:r>
    </w:p>
    <w:p w:rsidR="00926199" w:rsidRDefault="0060221A">
      <w:pPr>
        <w:spacing w:line="220" w:lineRule="atLeast"/>
      </w:pPr>
      <w:r>
        <w:rPr>
          <w:rFonts w:hint="eastAsia"/>
        </w:rPr>
        <w:t>把压缩包解压后，复制文件夹</w:t>
      </w:r>
      <w:r>
        <w:rPr>
          <w:rFonts w:hint="eastAsia"/>
        </w:rPr>
        <w:t>unionpay</w:t>
      </w:r>
      <w:r>
        <w:rPr>
          <w:rFonts w:hint="eastAsia"/>
        </w:rPr>
        <w:t>到</w:t>
      </w:r>
      <w:r>
        <w:rPr>
          <w:rFonts w:hint="eastAsia"/>
        </w:rPr>
        <w:t xml:space="preserve"> tpshop </w:t>
      </w:r>
      <w:r>
        <w:rPr>
          <w:rFonts w:hint="eastAsia"/>
        </w:rPr>
        <w:t>根目录的</w:t>
      </w:r>
      <w:r>
        <w:rPr>
          <w:rFonts w:hint="eastAsia"/>
        </w:rPr>
        <w:t>plugins</w:t>
      </w:r>
      <w:r>
        <w:rPr>
          <w:rFonts w:hint="eastAsia"/>
        </w:rPr>
        <w:t>文件夹下的</w:t>
      </w:r>
      <w:r>
        <w:rPr>
          <w:rFonts w:hint="eastAsia"/>
        </w:rPr>
        <w:t>payment</w:t>
      </w:r>
      <w:r>
        <w:rPr>
          <w:rFonts w:hint="eastAsia"/>
        </w:rPr>
        <w:t>文件夹下就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926199" w:rsidRDefault="0060221A">
      <w:pPr>
        <w:spacing w:line="220" w:lineRule="atLeast"/>
        <w:rPr>
          <w:b/>
        </w:rPr>
      </w:pPr>
      <w:r>
        <w:rPr>
          <w:rFonts w:hint="eastAsia"/>
          <w:b/>
        </w:rPr>
        <w:t>目录文件说明</w:t>
      </w:r>
      <w:bookmarkStart w:id="0" w:name="_GoBack"/>
      <w:bookmarkEnd w:id="0"/>
    </w:p>
    <w:p w:rsidR="00926199" w:rsidRDefault="0060221A">
      <w:pPr>
        <w:spacing w:line="220" w:lineRule="atLeast"/>
        <w:rPr>
          <w:b/>
        </w:rPr>
      </w:pPr>
      <w:r>
        <w:rPr>
          <w:rFonts w:hint="eastAsia"/>
          <w:b/>
        </w:rPr>
        <w:t>文件夹</w:t>
      </w:r>
    </w:p>
    <w:p w:rsidR="00926199" w:rsidRDefault="0060221A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.setting  </w:t>
      </w:r>
      <w:r>
        <w:rPr>
          <w:rFonts w:hint="eastAsia"/>
        </w:rPr>
        <w:t>系统配置文件夹（不要修改）。</w:t>
      </w:r>
    </w:p>
    <w:p w:rsidR="00926199" w:rsidRDefault="0060221A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assets</w:t>
      </w:r>
      <w:r>
        <w:rPr>
          <w:rFonts w:hint="eastAsia"/>
        </w:rPr>
        <w:t xml:space="preserve">  </w:t>
      </w:r>
      <w:r>
        <w:rPr>
          <w:rFonts w:hint="eastAsia"/>
        </w:rPr>
        <w:t>一些说明文档和证书（无用可删）。</w:t>
      </w:r>
    </w:p>
    <w:p w:rsidR="00926199" w:rsidRDefault="0060221A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certs  </w:t>
      </w:r>
      <w:r>
        <w:rPr>
          <w:rFonts w:hint="eastAsia"/>
        </w:rPr>
        <w:t>证书路径，需要自己下载</w:t>
      </w:r>
    </w:p>
    <w:p w:rsidR="00926199" w:rsidRDefault="0060221A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demo  </w:t>
      </w:r>
      <w:r>
        <w:rPr>
          <w:rFonts w:hint="eastAsia"/>
        </w:rPr>
        <w:t>测试演示</w:t>
      </w:r>
      <w:r>
        <w:rPr>
          <w:rFonts w:hint="eastAsia"/>
        </w:rPr>
        <w:t xml:space="preserve"> </w:t>
      </w:r>
      <w:r>
        <w:rPr>
          <w:rFonts w:hint="eastAsia"/>
        </w:rPr>
        <w:t>（无用可删）。</w:t>
      </w:r>
    </w:p>
    <w:p w:rsidR="00926199" w:rsidRDefault="0060221A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logs </w:t>
      </w:r>
      <w:r>
        <w:rPr>
          <w:rFonts w:hint="eastAsia"/>
        </w:rPr>
        <w:t>日志文件夹</w:t>
      </w:r>
    </w:p>
    <w:p w:rsidR="00926199" w:rsidRDefault="0060221A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pages  </w:t>
      </w:r>
      <w:r>
        <w:rPr>
          <w:rFonts w:hint="eastAsia"/>
        </w:rPr>
        <w:t>测试演示用的（无用可删）。</w:t>
      </w:r>
    </w:p>
    <w:p w:rsidR="00926199" w:rsidRDefault="0060221A">
      <w:pPr>
        <w:spacing w:line="220" w:lineRule="atLeast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static </w:t>
      </w:r>
      <w:r>
        <w:rPr>
          <w:rFonts w:hint="eastAsia"/>
        </w:rPr>
        <w:t>测试演示用的资源文件（无用可删）。</w:t>
      </w:r>
    </w:p>
    <w:p w:rsidR="00926199" w:rsidRDefault="0060221A">
      <w:pPr>
        <w:spacing w:line="220" w:lineRule="atLeast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sdk </w:t>
      </w:r>
      <w:r>
        <w:rPr>
          <w:rFonts w:hint="eastAsia"/>
        </w:rPr>
        <w:t>银联支付系统的一些类、方法、配置。（重要）</w:t>
      </w:r>
    </w:p>
    <w:p w:rsidR="00926199" w:rsidRDefault="0060221A">
      <w:pPr>
        <w:spacing w:line="220" w:lineRule="atLeast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dk</w:t>
      </w:r>
      <w:r>
        <w:rPr>
          <w:rFonts w:hint="eastAsia"/>
          <w:b/>
        </w:rPr>
        <w:t>文件夹下文件</w:t>
      </w:r>
    </w:p>
    <w:p w:rsidR="00926199" w:rsidRDefault="0060221A">
      <w:pPr>
        <w:pStyle w:val="1"/>
        <w:numPr>
          <w:ilvl w:val="0"/>
          <w:numId w:val="1"/>
        </w:numPr>
        <w:spacing w:line="220" w:lineRule="atLeast"/>
        <w:ind w:firstLineChars="0"/>
      </w:pPr>
      <w:r>
        <w:t>acp_service.php</w:t>
      </w:r>
      <w:r>
        <w:rPr>
          <w:rFonts w:hint="eastAsia"/>
        </w:rPr>
        <w:t xml:space="preserve">  </w:t>
      </w:r>
      <w:r>
        <w:rPr>
          <w:rFonts w:hint="eastAsia"/>
        </w:rPr>
        <w:t>主要文件引用类</w:t>
      </w:r>
      <w:r>
        <w:rPr>
          <w:rFonts w:hint="eastAsia"/>
        </w:rPr>
        <w:t xml:space="preserve">  </w:t>
      </w:r>
      <w:r>
        <w:rPr>
          <w:rFonts w:hint="eastAsia"/>
        </w:rPr>
        <w:t>建议不要修改</w:t>
      </w:r>
    </w:p>
    <w:p w:rsidR="00926199" w:rsidRDefault="0060221A">
      <w:pPr>
        <w:pStyle w:val="1"/>
        <w:numPr>
          <w:ilvl w:val="0"/>
          <w:numId w:val="1"/>
        </w:numPr>
        <w:spacing w:line="220" w:lineRule="atLeast"/>
        <w:ind w:firstLineChars="0"/>
      </w:pPr>
      <w:r>
        <w:t>common.php</w:t>
      </w:r>
      <w:r>
        <w:rPr>
          <w:rFonts w:hint="eastAsia"/>
        </w:rPr>
        <w:t xml:space="preserve">  </w:t>
      </w:r>
      <w:r>
        <w:rPr>
          <w:rFonts w:hint="eastAsia"/>
        </w:rPr>
        <w:t>公共函数方法</w:t>
      </w:r>
      <w:r>
        <w:rPr>
          <w:rFonts w:hint="eastAsia"/>
        </w:rPr>
        <w:t xml:space="preserve">  </w:t>
      </w:r>
      <w:r>
        <w:rPr>
          <w:rFonts w:hint="eastAsia"/>
        </w:rPr>
        <w:t>建议不要修改</w:t>
      </w:r>
    </w:p>
    <w:p w:rsidR="00926199" w:rsidRDefault="0060221A">
      <w:pPr>
        <w:pStyle w:val="1"/>
        <w:numPr>
          <w:ilvl w:val="0"/>
          <w:numId w:val="1"/>
        </w:numPr>
        <w:spacing w:line="220" w:lineRule="atLeast"/>
        <w:ind w:firstLineChars="0"/>
      </w:pPr>
      <w:r>
        <w:t>log.class.php</w:t>
      </w:r>
      <w:r>
        <w:rPr>
          <w:rFonts w:hint="eastAsia"/>
        </w:rPr>
        <w:t xml:space="preserve">  </w:t>
      </w:r>
      <w:r>
        <w:rPr>
          <w:rFonts w:hint="eastAsia"/>
        </w:rPr>
        <w:t>日志签名类</w:t>
      </w:r>
      <w:r>
        <w:rPr>
          <w:rFonts w:hint="eastAsia"/>
        </w:rPr>
        <w:t xml:space="preserve">  </w:t>
      </w:r>
      <w:r>
        <w:rPr>
          <w:rFonts w:hint="eastAsia"/>
        </w:rPr>
        <w:t>建议不要修改</w:t>
      </w:r>
    </w:p>
    <w:p w:rsidR="00926199" w:rsidRDefault="0060221A">
      <w:pPr>
        <w:pStyle w:val="1"/>
        <w:numPr>
          <w:ilvl w:val="0"/>
          <w:numId w:val="1"/>
        </w:numPr>
        <w:spacing w:line="220" w:lineRule="atLeast"/>
        <w:ind w:firstLineChars="0"/>
      </w:pPr>
      <w:r>
        <w:t>secureUtil.php</w:t>
      </w:r>
      <w:r>
        <w:rPr>
          <w:rFonts w:hint="eastAsia"/>
        </w:rPr>
        <w:t xml:space="preserve">  </w:t>
      </w:r>
      <w:r>
        <w:rPr>
          <w:rFonts w:hint="eastAsia"/>
        </w:rPr>
        <w:t>银联函数方法</w:t>
      </w:r>
      <w:r>
        <w:rPr>
          <w:rFonts w:hint="eastAsia"/>
        </w:rPr>
        <w:t xml:space="preserve">  </w:t>
      </w:r>
      <w:r>
        <w:rPr>
          <w:rFonts w:hint="eastAsia"/>
        </w:rPr>
        <w:t>建议不要修改</w:t>
      </w:r>
    </w:p>
    <w:p w:rsidR="00926199" w:rsidRDefault="0060221A">
      <w:pPr>
        <w:pStyle w:val="1"/>
        <w:numPr>
          <w:ilvl w:val="0"/>
          <w:numId w:val="1"/>
        </w:numPr>
        <w:spacing w:line="220" w:lineRule="atLeast"/>
        <w:ind w:firstLineChars="0"/>
      </w:pPr>
      <w:r>
        <w:t>SDKConfig.php</w:t>
      </w:r>
      <w:r>
        <w:rPr>
          <w:rFonts w:hint="eastAsia"/>
        </w:rPr>
        <w:t xml:space="preserve">  sdk</w:t>
      </w:r>
      <w:r>
        <w:rPr>
          <w:rFonts w:hint="eastAsia"/>
        </w:rPr>
        <w:t>配置，如证书路径，（这个需要自己根据服务器根目录配置）。</w:t>
      </w:r>
    </w:p>
    <w:p w:rsidR="00926199" w:rsidRDefault="0060221A">
      <w:pPr>
        <w:spacing w:line="220" w:lineRule="atLeast"/>
        <w:rPr>
          <w:b/>
        </w:rPr>
      </w:pPr>
      <w:r>
        <w:rPr>
          <w:rFonts w:hint="eastAsia"/>
          <w:b/>
        </w:rPr>
        <w:t>文件</w:t>
      </w:r>
    </w:p>
    <w:p w:rsidR="00926199" w:rsidRDefault="0060221A">
      <w:pPr>
        <w:spacing w:line="220" w:lineRule="atLeast"/>
      </w:pPr>
      <w:r>
        <w:t>config.php</w:t>
      </w:r>
      <w:r>
        <w:rPr>
          <w:rFonts w:hint="eastAsia"/>
        </w:rPr>
        <w:t xml:space="preserve"> </w:t>
      </w:r>
      <w:r>
        <w:rPr>
          <w:rFonts w:hint="eastAsia"/>
        </w:rPr>
        <w:t>后台配置文件可根据自己需求设置</w:t>
      </w:r>
      <w:r>
        <w:rPr>
          <w:rFonts w:hint="eastAsia"/>
        </w:rPr>
        <w:t xml:space="preserve">  </w:t>
      </w:r>
      <w:r>
        <w:rPr>
          <w:rFonts w:hint="eastAsia"/>
        </w:rPr>
        <w:t>（重</w:t>
      </w:r>
      <w:r>
        <w:rPr>
          <w:rFonts w:hint="eastAsia"/>
        </w:rPr>
        <w:t>要）</w:t>
      </w:r>
    </w:p>
    <w:p w:rsidR="00926199" w:rsidRDefault="0060221A">
      <w:pPr>
        <w:spacing w:line="220" w:lineRule="atLeast"/>
      </w:pPr>
      <w:r>
        <w:t>unionpay.class.php</w:t>
      </w:r>
      <w:r>
        <w:rPr>
          <w:rFonts w:hint="eastAsia"/>
        </w:rPr>
        <w:t xml:space="preserve">  </w:t>
      </w:r>
      <w:r>
        <w:rPr>
          <w:rFonts w:hint="eastAsia"/>
        </w:rPr>
        <w:t>插件掉用入口类</w:t>
      </w:r>
      <w:r>
        <w:rPr>
          <w:rFonts w:hint="eastAsia"/>
        </w:rPr>
        <w:t xml:space="preserve">  </w:t>
      </w:r>
      <w:r>
        <w:rPr>
          <w:rFonts w:hint="eastAsia"/>
        </w:rPr>
        <w:t>（重要）</w:t>
      </w:r>
    </w:p>
    <w:p w:rsidR="00926199" w:rsidRDefault="0060221A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版本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unionpay_v1.0           </w:t>
      </w:r>
      <w:r>
        <w:rPr>
          <w:rFonts w:hint="eastAsia"/>
        </w:rPr>
        <w:t>日期：</w:t>
      </w:r>
      <w:r>
        <w:rPr>
          <w:rFonts w:hint="eastAsia"/>
        </w:rPr>
        <w:t xml:space="preserve"> 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926199" w:rsidRDefault="00926199">
      <w:pPr>
        <w:spacing w:line="220" w:lineRule="atLeast"/>
        <w:rPr>
          <w:b/>
          <w:bCs/>
        </w:rPr>
      </w:pPr>
    </w:p>
    <w:p w:rsidR="00926199" w:rsidRDefault="00926199">
      <w:pPr>
        <w:spacing w:line="220" w:lineRule="atLeast"/>
      </w:pPr>
    </w:p>
    <w:sectPr w:rsidR="0092619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F6A8E"/>
    <w:multiLevelType w:val="multilevel"/>
    <w:tmpl w:val="748F6A8E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D1380"/>
    <w:rsid w:val="00323B43"/>
    <w:rsid w:val="003D37D8"/>
    <w:rsid w:val="00426133"/>
    <w:rsid w:val="004358AB"/>
    <w:rsid w:val="004C7FFC"/>
    <w:rsid w:val="005010F0"/>
    <w:rsid w:val="00587432"/>
    <w:rsid w:val="0060221A"/>
    <w:rsid w:val="008B7726"/>
    <w:rsid w:val="00926199"/>
    <w:rsid w:val="00BC56B8"/>
    <w:rsid w:val="00C11BC1"/>
    <w:rsid w:val="00D31D50"/>
    <w:rsid w:val="00FC0E7B"/>
    <w:rsid w:val="7720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tqw</dc:creator>
  <cp:lastModifiedBy>admin</cp:lastModifiedBy>
  <cp:revision>6</cp:revision>
  <dcterms:created xsi:type="dcterms:W3CDTF">2008-09-11T17:20:00Z</dcterms:created>
  <dcterms:modified xsi:type="dcterms:W3CDTF">2016-05-18T10:52:00Z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