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1073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0"/>
        <w:gridCol w:w="1626"/>
        <w:gridCol w:w="653"/>
        <w:gridCol w:w="-2279"/>
        <w:gridCol w:w="3591"/>
        <w:gridCol w:w="-3591"/>
        <w:gridCol w:w="3970"/>
        <w:gridCol w:w="-3970"/>
        <w:gridCol w:w="4995"/>
        <w:gridCol w:w="667"/>
        <w:gridCol w:w="210"/>
        <w:gridCol w:w="665"/>
        <w:gridCol w:w="-6537"/>
        <w:gridCol w:w="0"/>
        <w:gridCol w:w="7354"/>
        <w:gridCol w:w="319"/>
        <w:gridCol w:w="527"/>
        <w:gridCol w:w="-8199"/>
        <w:gridCol w:w="0"/>
        <w:gridCol w:w="9045"/>
        <w:gridCol w:w="1692"/>
      </w:tblGrid>
      <w:tr>
        <w:trPr>
          <w:trHeight w:val="579"/>
        </w:trPr>
        <w:tc>
          <w:tcPr>
            <w:tcW w:w="1626" w:type="dxa"/>
            <w:gridSpan w:val="2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훈련과정</w:t>
            </w:r>
          </w:p>
        </w:tc>
        <w:tc>
          <w:tcPr>
            <w:tcW w:w="4246" w:type="dxa"/>
            <w:gridSpan w:val="9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2" w:right="100" w:hanging="502"/>
              <w:jc w:val="center"/>
            </w:pPr>
            <w:r>
              <w:rPr>
                <w:rFonts w:ascii="나눔고딕" w:eastAsia="나눔고딕"/>
                <w:sz w:val="18"/>
              </w:rPr>
              <w:t>삼성전자 구미사업부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602" w:right="100" w:hanging="502"/>
              <w:jc w:val="center"/>
            </w:pPr>
            <w:r>
              <w:rPr>
                <w:rFonts w:ascii="나눔고딕" w:eastAsia="나눔고딕"/>
                <w:sz w:val="18"/>
              </w:rPr>
              <w:t>랭체인을 활용한 생성 AI 모델</w:t>
            </w:r>
          </w:p>
        </w:tc>
        <w:tc>
          <w:tcPr>
            <w:tcW w:w="1801" w:type="dxa"/>
            <w:gridSpan w:val="5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훈련기간</w:t>
            </w:r>
          </w:p>
        </w:tc>
        <w:tc>
          <w:tcPr>
            <w:tcW w:w="3064" w:type="dxa"/>
            <w:gridSpan w:val="5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2024.10.14-2024.10.18(5일)</w:t>
            </w:r>
          </w:p>
        </w:tc>
      </w:tr>
      <w:tr>
        <w:trPr>
          <w:trHeight w:val="579"/>
        </w:trPr>
        <w:tc>
          <w:tcPr>
            <w:tcW w:w="1626" w:type="dxa"/>
            <w:gridSpan w:val="2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평가일시</w:t>
            </w:r>
          </w:p>
        </w:tc>
        <w:tc>
          <w:tcPr>
            <w:tcW w:w="196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  <w:sz w:val="18"/>
              </w:rPr>
              <w:t>2024.10.18</w:t>
            </w:r>
          </w:p>
        </w:tc>
        <w:tc>
          <w:tcPr>
            <w:tcW w:w="1404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나눔고딕"/>
                <w:b/>
                <w:sz w:val="18"/>
              </w:rPr>
              <w:t>훈련생</w:t>
            </w:r>
          </w:p>
        </w:tc>
        <w:tc>
          <w:tcPr>
            <w:tcW w:w="2358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353"/>
              </w:tabs>
              <w:wordWrap w:val="1"/>
              <w:spacing w:line="312" w:lineRule="auto"/>
              <w:ind w:left="563" w:right="4" w:hanging="563"/>
              <w:jc w:val="center"/>
            </w:pPr>
            <w:r>
              <w:rPr>
                <w:rFonts w:ascii="나눔고딕"/>
                <w:sz w:val="18"/>
              </w:rPr>
              <w:t xml:space="preserve">  </w:t>
            </w:r>
            <w:r>
              <w:rPr>
                <w:rFonts w:ascii="나눔고딕" w:eastAsia="나눔고딕"/>
                <w:color w:val="bfbfbf"/>
                <w:sz w:val="18"/>
              </w:rPr>
              <w:t>성 명</w:t>
            </w:r>
          </w:p>
        </w:tc>
        <w:tc>
          <w:tcPr>
            <w:tcW w:w="1692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훈련교사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14"/>
              <w:widowControl w:val="off"/>
              <w:jc w:val="left"/>
            </w:pPr>
            <w:r>
              <w:rPr>
                <w:rFonts w:ascii="나눔고딕" w:eastAsia="나눔고딕"/>
                <w:spacing w:val="0"/>
                <w:w w:val="100"/>
                <w:sz w:val="18"/>
              </w:rPr>
              <w:t xml:space="preserve">     김 대 경(서명)</w:t>
            </w:r>
          </w:p>
        </w:tc>
      </w:tr>
      <w:tr>
        <w:trPr>
          <w:trHeight w:val="579"/>
        </w:trPr>
        <w:tc>
          <w:tcPr>
            <w:tcW w:w="3970" w:type="dxa"/>
            <w:gridSpan w:val="7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교과목명</w:t>
            </w:r>
          </w:p>
        </w:tc>
        <w:tc>
          <w:tcPr>
            <w:tcW w:w="2567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평가방법</w:t>
            </w:r>
          </w:p>
        </w:tc>
        <w:tc>
          <w:tcPr>
            <w:tcW w:w="816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문제수</w:t>
            </w:r>
          </w:p>
        </w:tc>
        <w:tc>
          <w:tcPr>
            <w:tcW w:w="84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배점</w:t>
            </w:r>
          </w:p>
        </w:tc>
        <w:tc>
          <w:tcPr>
            <w:tcW w:w="846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총점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d8d8d8"/>
            <w:vAlign w:val="center"/>
          </w:tcPr>
          <w:p>
            <w:pPr>
              <w:pStyle w:val="14"/>
              <w:widowControl w:val="off"/>
              <w:spacing w:line="288" w:lineRule="auto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성취수준</w:t>
            </w:r>
          </w:p>
        </w:tc>
      </w:tr>
      <w:tr>
        <w:trPr>
          <w:trHeight w:val="423"/>
        </w:trPr>
        <w:tc>
          <w:tcPr>
            <w:tcW w:w="3970" w:type="dxa"/>
            <w:gridSpan w:val="7"/>
            <w:vMerge w:val="restart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32" w:lineRule="auto"/>
              <w:ind w:left="40" w:right="40"/>
              <w:jc w:val="center"/>
              <w:textAlignment w:val="top"/>
            </w:pPr>
            <w:r>
              <w:rPr>
                <w:rFonts w:ascii="나눔고딕" w:eastAsia="나눔고딕"/>
              </w:rPr>
              <w:t>랭체인을 활용한 생성 AI 모델 전 과목</w:t>
            </w:r>
          </w:p>
        </w:tc>
        <w:tc>
          <w:tcPr>
            <w:tcW w:w="1025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필기</w:t>
            </w:r>
          </w:p>
        </w:tc>
        <w:tc>
          <w:tcPr>
            <w:tcW w:w="154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T/F</w:t>
            </w:r>
          </w:p>
        </w:tc>
        <w:tc>
          <w:tcPr>
            <w:tcW w:w="816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snapToGrid w:val="off"/>
              <w:spacing w:line="312" w:lineRule="auto"/>
              <w:jc w:val="center"/>
              <w:textAlignment w:val="baseline"/>
            </w:pPr>
            <w:r>
              <w:rPr>
                <w:rFonts w:ascii="나눔고딕"/>
                <w:sz w:val="20"/>
                <w:shd w:val="clear" w:color="000000"/>
              </w:rPr>
              <w:t>7</w:t>
            </w:r>
          </w:p>
        </w:tc>
        <w:tc>
          <w:tcPr>
            <w:tcW w:w="84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snapToGrid w:val="off"/>
              <w:spacing w:line="312" w:lineRule="auto"/>
              <w:jc w:val="center"/>
              <w:textAlignment w:val="baseline"/>
            </w:pPr>
            <w:r>
              <w:rPr>
                <w:rFonts w:ascii="나눔고딕"/>
                <w:sz w:val="20"/>
                <w:shd w:val="clear" w:color="000000"/>
              </w:rPr>
              <w:t>14</w:t>
            </w:r>
          </w:p>
        </w:tc>
        <w:tc>
          <w:tcPr>
            <w:tcW w:w="846" w:type="dxa"/>
            <w:gridSpan w:val="3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  <w:rPr>
                <w:rFonts w:ascii="나눔고딕" w:eastAsia="나눔고딕"/>
                <w:color w:val="000000"/>
                <w:spacing w:val="0"/>
                <w:w w:val="100"/>
                <w:sz w:val="20"/>
              </w:rPr>
            </w:pPr>
          </w:p>
        </w:tc>
        <w:tc>
          <w:tcPr>
            <w:tcW w:w="1692" w:type="dxa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14"/>
              <w:widowControl w:val="off"/>
              <w:rPr>
                <w:rFonts w:ascii="나눔고딕" w:eastAsia="나눔고딕"/>
                <w:color w:val="000000"/>
                <w:spacing w:val="0"/>
                <w:w w:val="100"/>
                <w:sz w:val="20"/>
              </w:rPr>
            </w:pPr>
          </w:p>
        </w:tc>
      </w:tr>
      <w:tr>
        <w:trPr>
          <w:trHeight w:val="423"/>
        </w:trPr>
        <w:tc>
          <w:tcPr>
            <w:tcW w:w="3970" w:type="dxa"/>
            <w:gridSpan w:val="7"/>
            <w:vMerge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02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154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</w:rPr>
              <w:t>4지선다</w:t>
            </w:r>
          </w:p>
        </w:tc>
        <w:tc>
          <w:tcPr>
            <w:tcW w:w="816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snapToGrid w:val="off"/>
              <w:spacing w:line="312" w:lineRule="auto"/>
              <w:jc w:val="center"/>
              <w:textAlignment w:val="baseline"/>
            </w:pPr>
            <w:r>
              <w:rPr>
                <w:rFonts w:ascii="나눔고딕"/>
                <w:sz w:val="20"/>
                <w:shd w:val="clear" w:color="000000"/>
              </w:rPr>
              <w:t>10</w:t>
            </w:r>
          </w:p>
        </w:tc>
        <w:tc>
          <w:tcPr>
            <w:tcW w:w="84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snapToGrid w:val="off"/>
              <w:spacing w:line="312" w:lineRule="auto"/>
              <w:jc w:val="center"/>
              <w:textAlignment w:val="baseline"/>
            </w:pPr>
            <w:r>
              <w:rPr>
                <w:rFonts w:ascii="나눔고딕"/>
                <w:sz w:val="20"/>
                <w:shd w:val="clear" w:color="000000"/>
              </w:rPr>
              <w:t>20</w:t>
            </w:r>
          </w:p>
        </w:tc>
        <w:tc>
          <w:tcPr>
            <w:tcW w:w="846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1692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423"/>
        </w:trPr>
        <w:tc>
          <w:tcPr>
            <w:tcW w:w="3970" w:type="dxa"/>
            <w:gridSpan w:val="7"/>
            <w:vMerge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02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1542" w:type="dxa"/>
            <w:gridSpan w:val="3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나눔고딕"/>
              </w:rPr>
              <w:t>주관식</w:t>
            </w:r>
          </w:p>
        </w:tc>
        <w:tc>
          <w:tcPr>
            <w:tcW w:w="816" w:type="dxa"/>
            <w:gridSpan w:val="3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snapToGrid w:val="off"/>
              <w:spacing w:line="312" w:lineRule="auto"/>
              <w:jc w:val="center"/>
              <w:textAlignment w:val="baseline"/>
            </w:pPr>
            <w:r>
              <w:rPr>
                <w:rFonts w:ascii="나눔고딕"/>
                <w:sz w:val="20"/>
                <w:shd w:val="clear" w:color="000000"/>
              </w:rPr>
              <w:t>4</w:t>
            </w:r>
          </w:p>
        </w:tc>
        <w:tc>
          <w:tcPr>
            <w:tcW w:w="846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snapToGrid w:val="off"/>
              <w:spacing w:line="312" w:lineRule="auto"/>
              <w:jc w:val="center"/>
              <w:textAlignment w:val="baseline"/>
            </w:pPr>
            <w:r>
              <w:rPr>
                <w:rFonts w:ascii="나눔고딕"/>
                <w:sz w:val="20"/>
                <w:shd w:val="clear" w:color="000000"/>
              </w:rPr>
              <w:t>16</w:t>
            </w:r>
          </w:p>
        </w:tc>
        <w:tc>
          <w:tcPr>
            <w:tcW w:w="846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1692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423"/>
        </w:trPr>
        <w:tc>
          <w:tcPr>
            <w:tcW w:w="3970" w:type="dxa"/>
            <w:gridSpan w:val="7"/>
            <w:vMerge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025" w:type="dxa"/>
            <w:gridSpan w:val="2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실기</w:t>
            </w:r>
          </w:p>
        </w:tc>
        <w:tc>
          <w:tcPr>
            <w:tcW w:w="1542" w:type="dxa"/>
            <w:gridSpan w:val="3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나눔고딕"/>
              </w:rPr>
              <w:t>포토폴리오</w:t>
            </w:r>
          </w:p>
        </w:tc>
        <w:tc>
          <w:tcPr>
            <w:tcW w:w="816" w:type="dxa"/>
            <w:gridSpan w:val="3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ascii="나눔고딕"/>
                <w:spacing w:val="0"/>
                <w:w w:val="100"/>
                <w:sz w:val="20"/>
              </w:rPr>
              <w:t>3</w:t>
            </w:r>
          </w:p>
        </w:tc>
        <w:tc>
          <w:tcPr>
            <w:tcW w:w="846" w:type="dxa"/>
            <w:gridSpan w:val="2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ascii="나눔고딕"/>
                <w:spacing w:val="0"/>
                <w:w w:val="100"/>
                <w:sz w:val="20"/>
              </w:rPr>
              <w:t>50</w:t>
            </w:r>
          </w:p>
        </w:tc>
        <w:tc>
          <w:tcPr>
            <w:tcW w:w="846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1692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406"/>
        </w:trPr>
        <w:tc>
          <w:tcPr>
            <w:tcW w:w="2279" w:type="dxa"/>
            <w:gridSpan w:val="3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성취수준</w:t>
            </w:r>
          </w:p>
        </w:tc>
        <w:tc>
          <w:tcPr>
            <w:tcW w:w="1692" w:type="dxa"/>
            <w:gridSpan w:val="4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textAlignment w:val="top"/>
            </w:pPr>
            <w:r>
              <w:rPr>
                <w:rFonts w:ascii="나눔고딕" w:eastAsia="나눔고딕"/>
                <w:sz w:val="18"/>
              </w:rPr>
              <w:t>매우높음(5수준)</w:t>
            </w:r>
          </w:p>
        </w:tc>
        <w:tc>
          <w:tcPr>
            <w:tcW w:w="1692" w:type="dxa"/>
            <w:gridSpan w:val="3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textAlignment w:val="top"/>
            </w:pPr>
            <w:r>
              <w:rPr>
                <w:rFonts w:ascii="나눔고딕" w:eastAsia="나눔고딕"/>
                <w:sz w:val="18"/>
              </w:rPr>
              <w:t>높음(4수준)</w:t>
            </w:r>
          </w:p>
        </w:tc>
        <w:tc>
          <w:tcPr>
            <w:tcW w:w="1692" w:type="dxa"/>
            <w:gridSpan w:val="5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textAlignment w:val="top"/>
            </w:pPr>
            <w:r>
              <w:rPr>
                <w:rFonts w:ascii="나눔고딕" w:eastAsia="나눔고딕"/>
                <w:sz w:val="18"/>
              </w:rPr>
              <w:t>보통(3수준)</w:t>
            </w:r>
          </w:p>
        </w:tc>
        <w:tc>
          <w:tcPr>
            <w:tcW w:w="1692" w:type="dxa"/>
            <w:gridSpan w:val="5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textAlignment w:val="top"/>
            </w:pPr>
            <w:r>
              <w:rPr>
                <w:rFonts w:ascii="나눔고딕" w:eastAsia="나눔고딕"/>
                <w:sz w:val="18"/>
              </w:rPr>
              <w:t>낮음(2수준)</w:t>
            </w:r>
          </w:p>
        </w:tc>
        <w:tc>
          <w:tcPr>
            <w:tcW w:w="1692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textAlignment w:val="top"/>
            </w:pPr>
            <w:r>
              <w:rPr>
                <w:rFonts w:ascii="나눔고딕" w:eastAsia="나눔고딕"/>
                <w:sz w:val="18"/>
              </w:rPr>
              <w:t>매우낮음(1수준)</w:t>
            </w:r>
          </w:p>
        </w:tc>
      </w:tr>
      <w:tr>
        <w:trPr>
          <w:trHeight w:val="406"/>
        </w:trPr>
        <w:tc>
          <w:tcPr>
            <w:tcW w:w="2279" w:type="dxa"/>
            <w:gridSpan w:val="3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성취기준</w:t>
            </w:r>
          </w:p>
        </w:tc>
        <w:tc>
          <w:tcPr>
            <w:tcW w:w="169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90-100점</w:t>
            </w:r>
          </w:p>
        </w:tc>
        <w:tc>
          <w:tcPr>
            <w:tcW w:w="169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80-89점</w:t>
            </w:r>
          </w:p>
        </w:tc>
        <w:tc>
          <w:tcPr>
            <w:tcW w:w="1692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70-79점</w:t>
            </w:r>
          </w:p>
        </w:tc>
        <w:tc>
          <w:tcPr>
            <w:tcW w:w="1692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60-69점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59점 이하</w:t>
            </w:r>
          </w:p>
        </w:tc>
      </w:tr>
      <w:tr>
        <w:trPr>
          <w:trHeight w:val="416"/>
        </w:trPr>
        <w:tc>
          <w:tcPr>
            <w:tcW w:w="2279" w:type="dxa"/>
            <w:gridSpan w:val="3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난이도수준</w:t>
            </w:r>
          </w:p>
        </w:tc>
        <w:tc>
          <w:tcPr>
            <w:tcW w:w="1692" w:type="dxa"/>
            <w:gridSpan w:val="4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5(아주어려움)</w:t>
            </w:r>
          </w:p>
        </w:tc>
        <w:tc>
          <w:tcPr>
            <w:tcW w:w="1692" w:type="dxa"/>
            <w:gridSpan w:val="3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4(어려움)</w:t>
            </w:r>
          </w:p>
        </w:tc>
        <w:tc>
          <w:tcPr>
            <w:tcW w:w="1692" w:type="dxa"/>
            <w:gridSpan w:val="5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3(보통)</w:t>
            </w:r>
          </w:p>
        </w:tc>
        <w:tc>
          <w:tcPr>
            <w:tcW w:w="1692" w:type="dxa"/>
            <w:gridSpan w:val="5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2(쉬움)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1(아주쉬움)</w:t>
            </w:r>
          </w:p>
        </w:tc>
      </w:tr>
    </w:tbl>
    <w:p>
      <w:pPr>
        <w:pStyle w:val="0"/>
        <w:widowControl w:val="off"/>
        <w:snapToGrid/>
      </w:pPr>
    </w:p>
    <w:tbl>
      <w:tblPr>
        <w:tblOverlap w:val="never"/>
        <w:tblW w:w="1071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716"/>
      </w:tblGrid>
      <w:tr>
        <w:trPr>
          <w:trHeight w:val="732"/>
        </w:trPr>
        <w:tc>
          <w:tcPr>
            <w:tcW w:w="10716" w:type="dxa"/>
            <w:tcBorders>
              <w:top w:val="single" w:color="000000" w:sz="9"/>
              <w:left w:val="single" w:color="000000" w:sz="9"/>
              <w:bottom w:val="double" w:color="000000" w:sz="2"/>
              <w:right w:val="single" w:color="000000" w:sz="9"/>
            </w:tcBorders>
            <w:shd w:val="clear" w:fill="d8d8d8"/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" w:eastAsia="나눔고딕"/>
                <w:sz w:val="18"/>
              </w:rPr>
              <w:t>&lt; 정기 평가의 목적 &gt;</w:t>
            </w:r>
          </w:p>
        </w:tc>
      </w:tr>
      <w:tr>
        <w:trPr>
          <w:trHeight w:val="4042"/>
        </w:trPr>
        <w:tc>
          <w:tcPr>
            <w:tcW w:w="10716" w:type="dxa"/>
            <w:tcBorders>
              <w:top w:val="double" w:color="000000" w:sz="2"/>
              <w:left w:val="single" w:color="000000" w:sz="9"/>
              <w:bottom w:val="single" w:color="000000" w:sz="5"/>
              <w:right w:val="single" w:color="000000" w:sz="9"/>
            </w:tcBorders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napToGrid/>
              <w:textAlignment w:val="center"/>
            </w:pPr>
            <w:r>
              <w:rPr>
                <w:rFonts w:ascii="나눔고딕" w:eastAsia="나눔고딕"/>
                <w:spacing w:val="-10"/>
              </w:rPr>
              <w:t>1. 내실 있는 교육서비스의 제공</w:t>
            </w:r>
          </w:p>
          <w:p>
            <w:pPr>
              <w:pStyle w:val="0"/>
              <w:widowControl w:val="off"/>
              <w:snapToGrid/>
              <w:textAlignment w:val="center"/>
            </w:pPr>
            <w:r>
              <w:rPr>
                <w:rFonts w:ascii="나눔고딕" w:eastAsia="나눔고딕"/>
                <w:spacing w:val="-10"/>
              </w:rPr>
              <w:t xml:space="preserve">   - 강의계획과 목표에 맞는 수업이 이뤄지고 있는지를 훈련생의 평가를 통한 검증</w:t>
            </w:r>
          </w:p>
          <w:p>
            <w:pPr>
              <w:pStyle w:val="0"/>
              <w:widowControl w:val="off"/>
              <w:snapToGrid/>
              <w:textAlignment w:val="center"/>
              <w:rPr>
                <w:rFonts w:ascii="나눔고딕" w:eastAsia="나눔고딕"/>
                <w:color w:val="000000"/>
                <w:spacing w:val="-10"/>
              </w:rPr>
            </w:pPr>
          </w:p>
          <w:p>
            <w:pPr>
              <w:pStyle w:val="0"/>
              <w:widowControl w:val="off"/>
              <w:snapToGrid/>
              <w:textAlignment w:val="center"/>
            </w:pPr>
            <w:r>
              <w:rPr>
                <w:rFonts w:ascii="나눔고딕" w:eastAsia="나눔고딕"/>
                <w:spacing w:val="-10"/>
              </w:rPr>
              <w:t xml:space="preserve">2. 객관적 평가를 통한 훈련생 개개인의 학업 성취도 파악 조치   </w:t>
            </w:r>
          </w:p>
          <w:p>
            <w:pPr>
              <w:pStyle w:val="0"/>
              <w:widowControl w:val="off"/>
              <w:snapToGrid/>
              <w:textAlignment w:val="center"/>
              <w:rPr>
                <w:rFonts w:ascii="나눔고딕" w:eastAsia="나눔고딕"/>
                <w:color w:val="000000"/>
                <w:spacing w:val="-10"/>
              </w:rPr>
            </w:pPr>
          </w:p>
          <w:p>
            <w:pPr>
              <w:pStyle w:val="0"/>
              <w:widowControl w:val="off"/>
              <w:snapToGrid/>
              <w:textAlignment w:val="center"/>
            </w:pPr>
            <w:r>
              <w:rPr>
                <w:rFonts w:ascii="나눔고딕" w:eastAsia="나눔고딕"/>
                <w:spacing w:val="-10"/>
              </w:rPr>
              <w:t>3. 훈련 종료 후 훈련생 개인별 과학적이고 효율적인 학습계획 수립의 지표로 활용</w:t>
            </w:r>
          </w:p>
          <w:p>
            <w:pPr>
              <w:pStyle w:val="0"/>
              <w:widowControl w:val="off"/>
              <w:snapToGrid/>
              <w:textAlignment w:val="center"/>
            </w:pPr>
            <w:r>
              <w:rPr>
                <w:rFonts w:ascii="나눔고딕" w:eastAsia="나눔고딕"/>
                <w:spacing w:val="-10"/>
              </w:rPr>
              <w:t xml:space="preserve">   - 훈련 종료 후 각 능력단위별 평가 결과에 따라 취약과목과 강한 과목을 객관적으로 판단</w:t>
            </w:r>
          </w:p>
          <w:p>
            <w:pPr>
              <w:pStyle w:val="0"/>
              <w:widowControl w:val="off"/>
              <w:snapToGrid/>
              <w:textAlignment w:val="center"/>
            </w:pPr>
            <w:r>
              <w:rPr>
                <w:rFonts w:ascii="나눔고딕" w:eastAsia="나눔고딕"/>
                <w:spacing w:val="-10"/>
              </w:rPr>
              <w:t xml:space="preserve">   - 시급하게 학습해야 할 과목 등 학습 계획 수립할 수 있도록 평가 지표로 활용</w:t>
            </w:r>
          </w:p>
        </w:tc>
      </w:tr>
      <w:tr>
        <w:trPr>
          <w:trHeight w:val="732"/>
        </w:trPr>
        <w:tc>
          <w:tcPr>
            <w:tcW w:w="10716" w:type="dxa"/>
            <w:tcBorders>
              <w:top w:val="single" w:color="000000" w:sz="9"/>
              <w:left w:val="single" w:color="000000" w:sz="9"/>
              <w:bottom w:val="double" w:color="000000" w:sz="2"/>
              <w:right w:val="single" w:color="000000" w:sz="9"/>
            </w:tcBorders>
            <w:shd w:val="clear" w:fill="d8d8d8"/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" w:eastAsia="나눔고딕"/>
                <w:sz w:val="18"/>
              </w:rPr>
              <w:t>&lt; 평가자 유의사항 &gt;</w:t>
            </w:r>
          </w:p>
        </w:tc>
      </w:tr>
      <w:tr>
        <w:trPr>
          <w:trHeight w:val="4262"/>
        </w:trPr>
        <w:tc>
          <w:tcPr>
            <w:tcW w:w="10716" w:type="dxa"/>
            <w:tcBorders>
              <w:top w:val="double" w:color="000000" w:sz="2"/>
              <w:left w:val="single" w:color="000000" w:sz="9"/>
              <w:bottom w:val="single" w:color="000000" w:sz="9"/>
              <w:right w:val="single" w:color="000000" w:sz="9"/>
            </w:tcBorders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>
            <w:pPr>
              <w:pStyle w:val="23"/>
              <w:widowControl w:val="off"/>
              <w:wordWrap w:val="0"/>
              <w:spacing w:line="384" w:lineRule="auto"/>
              <w:jc w:val="both"/>
            </w:pPr>
            <w:r>
              <w:rPr>
                <w:rFonts w:ascii="나눔고딕" w:eastAsia="나눔고딕"/>
                <w:spacing w:val="-10"/>
                <w:sz w:val="20"/>
                <w:shd w:val="clear" w:color="000000"/>
              </w:rPr>
              <w:t>1. 문제지와 답안지의 전체 면수와 인쇄 상태를 확인하셔야 합니다.</w:t>
            </w:r>
          </w:p>
          <w:p>
            <w:pPr>
              <w:pStyle w:val="23"/>
              <w:widowControl w:val="off"/>
              <w:wordWrap w:val="0"/>
              <w:spacing w:line="384" w:lineRule="auto"/>
              <w:jc w:val="both"/>
              <w:rPr>
                <w:rFonts w:ascii="나눔고딕" w:eastAsia="나눔고딕"/>
                <w:color w:val="000000"/>
                <w:spacing w:val="-10"/>
                <w:sz w:val="20"/>
                <w:shd w:val="clear" w:color="000000"/>
              </w:rPr>
            </w:pPr>
          </w:p>
          <w:p>
            <w:pPr>
              <w:pStyle w:val="23"/>
              <w:widowControl w:val="off"/>
              <w:wordWrap w:val="0"/>
              <w:spacing w:line="384" w:lineRule="auto"/>
              <w:jc w:val="both"/>
            </w:pPr>
            <w:r>
              <w:rPr>
                <w:rFonts w:ascii="나눔고딕" w:eastAsia="나눔고딕"/>
                <w:spacing w:val="-10"/>
                <w:sz w:val="20"/>
                <w:shd w:val="clear" w:color="000000"/>
              </w:rPr>
              <w:t>2. 답안은 지워지거나 번지지 않는 동일한 종류의 검은색 볼펜을 사용하여 작성하시면 됩니다.</w:t>
            </w:r>
          </w:p>
          <w:p>
            <w:pPr>
              <w:pStyle w:val="23"/>
              <w:widowControl w:val="off"/>
              <w:wordWrap w:val="0"/>
              <w:spacing w:line="384" w:lineRule="auto"/>
              <w:jc w:val="both"/>
              <w:rPr>
                <w:rFonts w:ascii="나눔고딕" w:eastAsia="나눔고딕"/>
                <w:color w:val="000000"/>
                <w:spacing w:val="-10"/>
                <w:sz w:val="20"/>
                <w:shd w:val="clear" w:color="000000"/>
              </w:rPr>
            </w:pPr>
          </w:p>
          <w:p>
            <w:pPr>
              <w:pStyle w:val="23"/>
              <w:widowControl w:val="off"/>
              <w:wordWrap w:val="0"/>
              <w:spacing w:line="384" w:lineRule="auto"/>
              <w:jc w:val="both"/>
            </w:pPr>
            <w:r>
              <w:rPr>
                <w:rFonts w:ascii="나눔고딕" w:eastAsia="나눔고딕"/>
                <w:spacing w:val="-10"/>
                <w:sz w:val="20"/>
                <w:shd w:val="clear" w:color="000000"/>
              </w:rPr>
              <w:t>3. 답안을 수정할 때에는 수정할 부분에 두 줄(=)을 긋고 수정바랍니다.</w:t>
            </w:r>
          </w:p>
        </w:tc>
      </w:tr>
    </w:tbl>
    <w:p>
      <w:pPr>
        <w:pStyle w:val="0"/>
        <w:widowControl w:val="off"/>
        <w:snapToGrid/>
      </w:pPr>
    </w:p>
    <w:p>
      <w:pPr>
        <w:pStyle w:val="0"/>
        <w:widowControl w:val="off"/>
        <w:snapToGrid/>
        <w:rPr>
          <w:color w:val="000000"/>
          <w:shd w:val="clear" w:color="000000"/>
        </w:rPr>
      </w:pPr>
    </w:p>
    <w:p>
      <w:pPr>
        <w:pStyle w:val="0"/>
        <w:widowControl w:val="off"/>
        <w:snapToGrid/>
        <w:rPr>
          <w:color w:val="000000"/>
          <w:shd w:val="clear" w:color="000000"/>
        </w:rPr>
      </w:pPr>
    </w:p>
    <w:tbl>
      <w:tblPr>
        <w:tblOverlap w:val="never"/>
        <w:tblW w:w="1068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0"/>
        <w:gridCol w:w="3175"/>
        <w:gridCol w:w="1072"/>
        <w:gridCol w:w="1072"/>
        <w:gridCol w:w="1072"/>
        <w:gridCol w:w="1072"/>
        <w:gridCol w:w="1072"/>
        <w:gridCol w:w="1072"/>
      </w:tblGrid>
      <w:tr>
        <w:trPr>
          <w:trHeight w:val="656"/>
        </w:trPr>
        <w:tc>
          <w:tcPr>
            <w:tcW w:w="1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  <w:spacing w:line="288" w:lineRule="auto"/>
            </w:pPr>
            <w:r>
              <w:rPr>
                <w:rFonts w:eastAsia="나눔고딕"/>
                <w:spacing w:val="0"/>
                <w:w w:val="100"/>
                <w:sz w:val="20"/>
              </w:rPr>
              <w:t>교과목명</w:t>
            </w:r>
          </w:p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32" w:lineRule="auto"/>
              <w:ind w:left="40" w:right="40"/>
              <w:jc w:val="center"/>
              <w:textAlignment w:val="top"/>
            </w:pPr>
            <w:r>
              <w:rPr>
                <w:rFonts w:ascii="나눔고딕" w:eastAsia="나눔고딕"/>
              </w:rPr>
              <w:t>랭체인을 활용한 생성 AI 모델 전 과목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문제</w:t>
            </w:r>
          </w:p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유형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T/F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난이도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1-3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배점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7×2=14</w:t>
            </w:r>
          </w:p>
        </w:tc>
      </w:tr>
      <w:tr>
        <w:trPr>
          <w:trHeight w:val="2993"/>
        </w:trPr>
        <w:tc>
          <w:tcPr>
            <w:tcW w:w="1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평가문항</w:t>
            </w:r>
          </w:p>
        </w:tc>
        <w:tc>
          <w:tcPr>
            <w:tcW w:w="9607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12" w:lineRule="auto"/>
              <w:ind w:left="275" w:hanging="275"/>
              <w:jc w:val="left"/>
            </w:pPr>
            <w:r>
              <w:rPr>
                <w:rFonts w:ascii="나눔고딕" w:eastAsia="나눔고딕"/>
              </w:rPr>
              <w:t>1. Closed Source (폐쇄형 소스) LLM에는 Meta에서 개발한 LLaMA, LLaMA2 모델이 해당된다.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ind w:left="275" w:hanging="275"/>
              <w:jc w:val="left"/>
            </w:pPr>
            <w:r>
              <w:rPr>
                <w:rFonts w:ascii="나눔고딕" w:eastAsia="나눔고딕"/>
              </w:rPr>
              <w:t>2. 사실에 대한 질문을 했을 때, ChatGPT가 엉뚱한 답변을 하거나 거짓된 답변을 하는 것을 환각현상(Hallucination)이라고 한다.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ind w:left="275" w:hanging="275"/>
              <w:jc w:val="left"/>
            </w:pPr>
            <w:r>
              <w:rPr>
                <w:rFonts w:ascii="나눔고딕" w:eastAsia="나눔고딕"/>
              </w:rPr>
              <w:t>3. Few-shot 프롬프팅과 같이 프롬프트 내의 몇 가지 예시를 통해 언어 모델이 작업을 학습하게 하는 것을 CoT(Chain-of-Thought) prompting이라고 한다.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4.  chain 객체의 invoke 메서드는 주제를 인자로 받아 해당 주제에 대한 처리를 수행한다.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ind w:left="275" w:hanging="275"/>
              <w:jc w:val="left"/>
            </w:pPr>
            <w:r>
              <w:rPr>
                <w:rFonts w:ascii="나눔고딕" w:eastAsia="나눔고딕"/>
              </w:rPr>
              <w:t>5. Runnable은 Langchain의 체인형 워크플로우를 구성하는 기본 단위로서, 입력을 처리하고 출력을 반환하는 기능을 담당한다. Runnable 객체들을 서로 연결하여 복잡한 파이프라인을 구성할 수 있고, 이를 통해 모델 호출과 데이터 처리 과정을 쉽게 구성할 수 있다. 이렇게 함으로써 데이터를 효과적으로 전달할 수 있다.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6. 언어 모델을 호출할 때 입력되는 텍스트를 ‘프롬프트</w:t>
            </w:r>
            <w:r>
              <w:rPr>
                <w:rFonts w:ascii="나눔고딕" w:eastAsia="나눔고딕"/>
              </w:rPr>
              <w:t>＇라고</w:t>
            </w:r>
            <w:r>
              <w:rPr>
                <w:rFonts w:ascii="나눔고딕" w:eastAsia="나눔고딕"/>
              </w:rPr>
              <w:t xml:space="preserve"> 한다.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</w:pPr>
            <w:r>
              <w:rPr>
                <w:rFonts w:ascii="나눔고딕" w:eastAsia="나눔고딕"/>
                <w:sz w:val="20"/>
                <w:shd w:val="clear" w:color="000000"/>
              </w:rPr>
              <w:t>7. 랭체인에서는 대화 형식의 상호작용을 표현하기 위해 HumanMessage를 제공한다.</w:t>
            </w:r>
          </w:p>
          <w:p>
            <w:pPr>
              <w:pStyle w:val="20"/>
              <w:widowControl w:val="off"/>
              <w:snapToGrid w:val="off"/>
              <w:spacing w:line="312" w:lineRule="auto"/>
            </w:pPr>
            <w:r>
              <w:rPr>
                <w:rFonts w:ascii="나눔고딕"/>
                <w:sz w:val="20"/>
                <w:shd w:val="clear" w:color="000000"/>
              </w:rPr>
              <w:t xml:space="preserve">&gt;&gt;&gt; </w:t>
            </w: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z w:val="20"/>
                <w:shd w:val="clear" w:color="000000"/>
              </w:rPr>
            </w:pPr>
          </w:p>
        </w:tc>
      </w:tr>
    </w:tbl>
    <w:p>
      <w:pPr>
        <w:pStyle w:val="0"/>
        <w:widowControl w:val="off"/>
        <w:snapToGrid/>
      </w:pPr>
    </w:p>
    <w:p>
      <w:pPr>
        <w:pStyle w:val="0"/>
        <w:widowControl w:val="off"/>
        <w:snapToGrid/>
        <w:rPr>
          <w:color w:val="000000"/>
          <w:shd w:val="clear" w:color="000000"/>
        </w:rPr>
      </w:pPr>
    </w:p>
    <w:tbl>
      <w:tblPr>
        <w:tblOverlap w:val="never"/>
        <w:tblW w:w="1068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0"/>
        <w:gridCol w:w="3175"/>
        <w:gridCol w:w="1072"/>
        <w:gridCol w:w="1072"/>
        <w:gridCol w:w="1072"/>
        <w:gridCol w:w="1072"/>
        <w:gridCol w:w="1072"/>
        <w:gridCol w:w="1072"/>
      </w:tblGrid>
      <w:tr>
        <w:trPr>
          <w:trHeight w:val="656"/>
        </w:trPr>
        <w:tc>
          <w:tcPr>
            <w:tcW w:w="1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  <w:spacing w:line="288" w:lineRule="auto"/>
            </w:pPr>
            <w:r>
              <w:rPr>
                <w:rFonts w:eastAsia="나눔고딕"/>
                <w:spacing w:val="0"/>
                <w:w w:val="100"/>
                <w:sz w:val="20"/>
              </w:rPr>
              <w:t>교과목명</w:t>
            </w:r>
          </w:p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32" w:lineRule="auto"/>
              <w:ind w:left="40" w:right="40"/>
              <w:jc w:val="center"/>
              <w:textAlignment w:val="top"/>
            </w:pPr>
            <w:r>
              <w:rPr>
                <w:rFonts w:ascii="나눔고딕" w:eastAsia="나눔고딕"/>
              </w:rPr>
              <w:t>랭체인을 활용한 생성 AI 모델 전 과목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문제</w:t>
            </w:r>
          </w:p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유형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</w:rPr>
              <w:t>4지선다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난이도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1-2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배점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10×2=20</w:t>
            </w:r>
          </w:p>
        </w:tc>
      </w:tr>
      <w:tr>
        <w:trPr>
          <w:trHeight w:val="2993"/>
        </w:trPr>
        <w:tc>
          <w:tcPr>
            <w:tcW w:w="1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평가문항</w:t>
            </w:r>
          </w:p>
        </w:tc>
        <w:tc>
          <w:tcPr>
            <w:tcW w:w="9607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1. LLM 사용 사례로 옳지 않은 것을 고르시오.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tbl>
            <w:tblPr>
              <w:tblOverlap w:val="never"/>
              <w:tblW w:w="943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719"/>
              <w:gridCol w:w="4719"/>
            </w:tblGrid>
            <w:tr>
              <w:trPr>
                <w:trHeight w:val="256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①</w:t>
                  </w:r>
                  <w:r>
                    <w:rPr>
                      <w:rFonts w:ascii="나눔고딕"/>
                    </w:rPr>
                    <w:t xml:space="preserve"> 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②</w:t>
                  </w:r>
                  <w:r>
                    <w:rPr>
                      <w:rFonts w:ascii="나눔고딕"/>
                    </w:rPr>
                    <w:t xml:space="preserve"> </w:t>
                  </w:r>
                </w:p>
              </w:tc>
            </w:tr>
            <w:tr>
              <w:trPr>
                <w:trHeight w:val="0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 xml:space="preserve">정보 검색 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 xml:space="preserve">컴퓨터 비전 </w:t>
                  </w:r>
                </w:p>
              </w:tc>
            </w:tr>
            <w:tr>
              <w:trPr>
                <w:trHeight w:val="0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  <w:rPr>
                      <w:rFonts w:ascii="나눔고딕" w:eastAsia="나눔고딕"/>
                      <w:color w:val="000000"/>
                    </w:rPr>
                  </w:pP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  <w:rPr>
                      <w:rFonts w:ascii="나눔고딕" w:eastAsia="나눔고딕"/>
                      <w:color w:val="000000"/>
                    </w:rPr>
                  </w:pPr>
                </w:p>
              </w:tc>
            </w:tr>
            <w:tr>
              <w:trPr>
                <w:trHeight w:val="256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③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④</w:t>
                  </w:r>
                  <w:r>
                    <w:rPr>
                      <w:rFonts w:ascii="나눔고딕"/>
                    </w:rPr>
                    <w:t xml:space="preserve"> </w:t>
                  </w:r>
                </w:p>
              </w:tc>
            </w:tr>
            <w:tr>
              <w:trPr>
                <w:trHeight w:val="0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정서 분석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텍스트 생성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2. Completion 모델에 대한 설명으로 옳지 않은 것을 고르시오.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ind w:left="300" w:hanging="300"/>
              <w:jc w:val="left"/>
            </w:pPr>
            <w:r>
              <w:rPr>
                <w:rFonts w:ascii="나눔고딕"/>
              </w:rPr>
              <w:t>①</w:t>
            </w:r>
            <w:r>
              <w:rPr>
                <w:rFonts w:ascii="나눔고딕" w:eastAsia="나눔고딕"/>
              </w:rPr>
              <w:t xml:space="preserve"> 사용자가 텍스트 프롬프트를 제공하고 모델이 해당 텍스트의 연속을 생성하는 AI 언어 모델과 상호 작용하는 전통적인 방식을 나타냅니다.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②</w:t>
            </w:r>
            <w:r>
              <w:rPr>
                <w:rFonts w:ascii="나눔고딕" w:eastAsia="나눔고딕"/>
              </w:rPr>
              <w:t xml:space="preserve"> 창의적인 콘텐츠 생성(예: 이야기, 시)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300" w:hanging="300"/>
              <w:jc w:val="left"/>
            </w:pPr>
            <w:r>
              <w:rPr>
                <w:rFonts w:ascii="나눔고딕"/>
              </w:rPr>
              <w:t>③</w:t>
            </w:r>
            <w:r>
              <w:rPr>
                <w:rFonts w:ascii="나눔고딕" w:eastAsia="나눔고딕"/>
              </w:rPr>
              <w:t xml:space="preserve"> 입력은 "user," "assistant,"  "system" 과 같은 역할을 포함하여 대화를 형성하는 일련의 메시지로 구성됩니다.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300" w:hanging="300"/>
              <w:jc w:val="left"/>
            </w:pPr>
            <w:r>
              <w:rPr>
                <w:rFonts w:ascii="나눔고딕"/>
              </w:rPr>
              <w:t>④</w:t>
            </w:r>
            <w:r>
              <w:rPr>
                <w:rFonts w:ascii="나눔고딕" w:eastAsia="나눔고딕"/>
              </w:rPr>
              <w:t xml:space="preserve"> max_tokens, temperature, top_p 등과 같은 다양한 매개변수로 구성하여 출력의 길이, 창의성 및 무작위성을 제어할 수 있습니다.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3. Model I/O를 구성하는 3개의 서브모듈로 옳지은 것을 고르시오.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tbl>
            <w:tblPr>
              <w:tblOverlap w:val="never"/>
              <w:tblW w:w="943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719"/>
              <w:gridCol w:w="4719"/>
            </w:tblGrid>
            <w:tr>
              <w:trPr>
                <w:trHeight w:val="256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①</w:t>
                  </w:r>
                  <w:r>
                    <w:rPr>
                      <w:rFonts w:ascii="나눔고딕"/>
                    </w:rPr>
                    <w:t xml:space="preserve"> 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②</w:t>
                  </w:r>
                  <w:r>
                    <w:rPr>
                      <w:rFonts w:ascii="나눔고딕"/>
                    </w:rPr>
                    <w:t xml:space="preserve"> </w:t>
                  </w:r>
                </w:p>
              </w:tc>
            </w:tr>
            <w:tr>
              <w:trPr>
                <w:trHeight w:val="0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lLanguage models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Prompts</w:t>
                  </w:r>
                </w:p>
              </w:tc>
            </w:tr>
            <w:tr>
              <w:trPr>
                <w:trHeight w:val="0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  <w:rPr>
                      <w:rFonts w:ascii="나눔고딕" w:eastAsia="나눔고딕"/>
                      <w:color w:val="000000"/>
                    </w:rPr>
                  </w:pP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  <w:rPr>
                      <w:rFonts w:ascii="나눔고딕" w:eastAsia="나눔고딕"/>
                      <w:color w:val="000000"/>
                    </w:rPr>
                  </w:pPr>
                </w:p>
              </w:tc>
            </w:tr>
            <w:tr>
              <w:trPr>
                <w:trHeight w:val="256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③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④</w:t>
                  </w:r>
                  <w:r>
                    <w:rPr>
                      <w:rFonts w:ascii="나눔고딕"/>
                    </w:rPr>
                    <w:t xml:space="preserve"> </w:t>
                  </w:r>
                </w:p>
              </w:tc>
            </w:tr>
            <w:tr>
              <w:trPr>
                <w:trHeight w:val="0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lOutput parsers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Chains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4. LangSmith 추적 설정을 설명하고 있는 것으로 옳지 않은 것을 고르시오.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①</w:t>
            </w:r>
            <w:r>
              <w:rPr>
                <w:rFonts w:ascii="나눔고딕" w:eastAsia="나눔고딕"/>
              </w:rPr>
              <w:t xml:space="preserve"> LANGCHAIN_TRACING_V2: "true" 로 설정하면 추적을 중지합니다.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②</w:t>
            </w:r>
            <w:r>
              <w:rPr>
                <w:rFonts w:ascii="나눔고딕" w:eastAsia="나눔고딕"/>
              </w:rPr>
              <w:t xml:space="preserve"> LANGCHAIN_ENDPOINT: https://api.smith.langchain.com 변경하지 않습니다.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③</w:t>
            </w:r>
            <w:r>
              <w:rPr>
                <w:rFonts w:ascii="나눔고딕" w:eastAsia="나눔고딕"/>
              </w:rPr>
              <w:t xml:space="preserve"> LANGCHAIN_API_KEY: 이전 단계에서 발급받은 키 를 입력합니다.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300" w:hanging="300"/>
              <w:jc w:val="left"/>
            </w:pPr>
            <w:r>
              <w:rPr>
                <w:rFonts w:ascii="나눔고딕"/>
              </w:rPr>
              <w:t>④</w:t>
            </w:r>
            <w:r>
              <w:rPr>
                <w:rFonts w:ascii="나눔고딕" w:eastAsia="나눔고딕"/>
              </w:rPr>
              <w:t xml:space="preserve"> LANGCHAIN_PROJECT: 프로젝트 명 을 기입하면 해당 프로젝트 그룹으로 모든 실행(Run) 이 추적됩니다.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 xml:space="preserve">5. 다음 &lt;보기&gt;는 텍스트에서 이미지를 생성하는 OpenAI 코드이다. &lt;괄호&gt;에 들어갈 것으로 옳은 것을 고르시오.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tbl>
            <w:tblPr>
              <w:tblOverlap w:val="never"/>
              <w:tblW w:w="943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438"/>
            </w:tblGrid>
            <w:tr>
              <w:trPr>
                <w:trHeight w:val="56"/>
              </w:trPr>
              <w:tc>
                <w:tcPr>
                  <w:tcW w:w="943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나눔고딕" w:eastAsia="나눔고딕"/>
                    </w:rPr>
                    <w:t>&lt;보기&gt;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943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# 프롬프트 준비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prompt = "cat dancing on car“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  <w:rPr>
                      <w:rFonts w:ascii="나눔고딕" w:eastAsia="나눔고딕"/>
                      <w:color w:val="000000"/>
                    </w:rPr>
                  </w:pP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import openai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# 텍스트에서 이미지 생성 실행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response = openai.&lt;괄호&gt;.create(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 xml:space="preserve">    prompt=prompt,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 xml:space="preserve">    n=1,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 xml:space="preserve">    size="512x512"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)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image_url = response["data"][0]["url"]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print(image_url)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  <w:rPr>
                      <w:rFonts w:ascii="나눔고딕" w:eastAsia="나눔고딕"/>
                      <w:color w:val="000000"/>
                    </w:rPr>
                  </w:pP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  <w:rPr>
                      <w:rFonts w:ascii="나눔고딕" w:eastAsia="나눔고딕"/>
                      <w:color w:val="000000"/>
                    </w:rPr>
                  </w:pP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①</w:t>
            </w:r>
            <w:r>
              <w:rPr>
                <w:rFonts w:ascii="나눔고딕"/>
              </w:rPr>
              <w:t xml:space="preserve"> Image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②</w:t>
            </w:r>
            <w:r>
              <w:rPr>
                <w:rFonts w:ascii="나눔고딕"/>
              </w:rPr>
              <w:t xml:space="preserve"> Completion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③</w:t>
            </w:r>
            <w:r>
              <w:rPr>
                <w:rFonts w:ascii="나눔고딕"/>
              </w:rPr>
              <w:t xml:space="preserve"> ChatCompletion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④</w:t>
            </w:r>
            <w:r>
              <w:rPr>
                <w:rFonts w:ascii="나눔고딕"/>
              </w:rPr>
              <w:t xml:space="preserve"> Embedding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ind w:left="275" w:hanging="275"/>
              <w:jc w:val="left"/>
            </w:pPr>
            <w:r>
              <w:rPr>
                <w:rFonts w:ascii="나눔고딕" w:eastAsia="나눔고딕"/>
              </w:rPr>
              <w:t>6. 모델이 복잡한 문제를 단계별로 해결하도록 유도하는 기법으로, 모델의 프롬프트에 문제 해결 과정을 단계별로 나열하여 모델이 연산을 순차적으로 수행하도록 하는 것으로 옳은 것을 고르시오.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①</w:t>
            </w:r>
            <w:r>
              <w:rPr>
                <w:rFonts w:ascii="나눔고딕"/>
              </w:rPr>
              <w:t xml:space="preserve"> ICL (In-Context Learning)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②</w:t>
            </w:r>
            <w:r>
              <w:rPr>
                <w:rFonts w:ascii="나눔고딕"/>
              </w:rPr>
              <w:t xml:space="preserve"> CoT (Chain of Thought)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③</w:t>
            </w:r>
            <w:r>
              <w:rPr>
                <w:rFonts w:ascii="나눔고딕"/>
              </w:rPr>
              <w:t xml:space="preserve"> LangChain Expression Language(LCEL)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④</w:t>
            </w:r>
            <w:r>
              <w:rPr>
                <w:rFonts w:ascii="나눔고딕"/>
              </w:rPr>
              <w:t xml:space="preserve"> PromptTemplate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7. 다음 &lt;보기&gt;의 &lt;괄호&gt;에 공통적으로 들어갈 것으로 옳은 것을 고르시오.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tbl>
            <w:tblPr>
              <w:tblOverlap w:val="never"/>
              <w:tblW w:w="943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438"/>
            </w:tblGrid>
            <w:tr>
              <w:trPr>
                <w:trHeight w:val="56"/>
              </w:trPr>
              <w:tc>
                <w:tcPr>
                  <w:tcW w:w="943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나눔고딕" w:eastAsia="나눔고딕"/>
                    </w:rPr>
                    <w:t>&lt;보기&gt;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943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from langchain_core.prompts import PromptTemplate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from langchain_openai import ChatOpenAI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  <w:rPr>
                      <w:rFonts w:ascii="나눔고딕" w:eastAsia="나눔고딕"/>
                      <w:color w:val="000000"/>
                    </w:rPr>
                  </w:pP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template = "{country}의 수도는 어디인가요?"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  <w:rPr>
                      <w:rFonts w:ascii="나눔고딕" w:eastAsia="나눔고딕"/>
                      <w:color w:val="000000"/>
                    </w:rPr>
                  </w:pP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prompt_template = PromptTemplate.from_template(template)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prompt_template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  <w:rPr>
                      <w:rFonts w:ascii="나눔고딕" w:eastAsia="나눔고딕"/>
                      <w:color w:val="000000"/>
                    </w:rPr>
                  </w:pP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prompt = prompt_template.format(&lt;괄호&gt;="대한민국")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 xml:space="preserve">print(prompt)  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  <w:rPr>
                      <w:rFonts w:ascii="나눔고딕" w:eastAsia="나눔고딕"/>
                      <w:color w:val="000000"/>
                    </w:rPr>
                  </w:pP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prompt = prompt_template.format(&lt;괄호&gt;="미국")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 xml:space="preserve">print(prompt)  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  <w:rPr>
                      <w:rFonts w:ascii="나눔고딕" w:eastAsia="나눔고딕"/>
                      <w:color w:val="000000"/>
                    </w:rPr>
                  </w:pP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model = ChatOpenAI(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 xml:space="preserve">    model="gpt-3.5-turbo",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 xml:space="preserve">    max_tokens=2048,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 xml:space="preserve">    temperature=0.1,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)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&lt;답지&gt;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①</w:t>
            </w:r>
            <w:r>
              <w:rPr>
                <w:rFonts w:ascii="나눔고딕"/>
              </w:rPr>
              <w:t xml:space="preserve"> template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②</w:t>
            </w:r>
            <w:r>
              <w:rPr>
                <w:rFonts w:ascii="나눔고딕"/>
              </w:rPr>
              <w:t xml:space="preserve"> prompt_template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③</w:t>
            </w:r>
            <w:r>
              <w:rPr>
                <w:rFonts w:ascii="나눔고딕"/>
              </w:rPr>
              <w:t xml:space="preserve"> country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④</w:t>
            </w:r>
            <w:r>
              <w:rPr>
                <w:rFonts w:ascii="나눔고딕"/>
              </w:rPr>
              <w:t xml:space="preserve"> prompt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8. 다음 &lt;보기&gt;의 코드는 PandasDataFrameOutputParser 코드이다. 빈탄 (가)에 들어갈 것으로 옳은 것을 고르시오.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&lt;보기&gt;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import pprint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from typing import Any, Dict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import pandas as pd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from langchain.output_parsers import PandasDataFrameOutputParser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from langchain_core.prompts import PromptTemplate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from langchain_openai import ChatOpenAI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model = ChatOpenAI(temperature=0, model_name="gpt-3.5-turbo")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def format_parser_output(parser_output: Dict[str, Any]) -&gt; None: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    for key in parser_output.keys():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        parser_output[key] = parser_output[key].to_dict()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    return pprint.PrettyPrinter(width=4, compact=True).pprint(parser_output)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tab/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df = pd.read_csv("./datasets/titanic.csv")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df.head()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parser = PandasDataFrameOutputParser</w:t>
            </w:r>
            <w:r>
              <w:rPr>
                <w:rFonts w:ascii="나눔고딕" w:eastAsia="나눔고딕"/>
                <w:b/>
              </w:rPr>
              <w:t>( 가 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print(parser.get_format_instructions())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&lt;답지&gt;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①</w:t>
            </w:r>
            <w:r>
              <w:rPr>
                <w:rFonts w:ascii="나눔고딕"/>
              </w:rPr>
              <w:t xml:space="preserve"> directional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②</w:t>
            </w:r>
            <w:r>
              <w:rPr>
                <w:rFonts w:ascii="나눔고딕"/>
              </w:rPr>
              <w:t xml:space="preserve"> list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③</w:t>
            </w:r>
            <w:r>
              <w:rPr>
                <w:rFonts w:ascii="나눔고딕"/>
              </w:rPr>
              <w:t xml:space="preserve"> series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④</w:t>
            </w:r>
            <w:r>
              <w:rPr>
                <w:rFonts w:ascii="나눔고딕"/>
              </w:rPr>
              <w:t xml:space="preserve"> dataframe=df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&gt;&gt;&gt;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9. RAG의 단계는 크게 3가지로 나눌 때 해당되지 않은 것을 고르시오.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①</w:t>
            </w:r>
            <w:r>
              <w:rPr>
                <w:rFonts w:ascii="나눔고딕"/>
              </w:rPr>
              <w:t xml:space="preserve"> Indexing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②</w:t>
            </w:r>
            <w:r>
              <w:rPr>
                <w:rFonts w:ascii="나눔고딕"/>
              </w:rPr>
              <w:t xml:space="preserve"> Retrieval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③</w:t>
            </w:r>
            <w:r>
              <w:rPr>
                <w:rFonts w:ascii="나눔고딕"/>
              </w:rPr>
              <w:t xml:space="preserve"> chunk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④</w:t>
            </w:r>
            <w:r>
              <w:rPr>
                <w:rFonts w:ascii="나눔고딕"/>
              </w:rPr>
              <w:t xml:space="preserve"> Generation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&gt;&gt;&gt;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  <w:ind w:left="392" w:hanging="392"/>
            </w:pPr>
            <w:r>
              <w:rPr>
                <w:rFonts w:ascii="나눔고딕" w:eastAsia="나눔고딕"/>
                <w:sz w:val="20"/>
                <w:shd w:val="clear" w:color="000000"/>
              </w:rPr>
              <w:t>10. 다음 코드는 RAG - Document Loader 코드의 일부 내용이다. (빈칸)에 들어갈 내용으로 옳은 것을 고르시오.</w:t>
            </w:r>
          </w:p>
          <w:tbl>
            <w:tblPr>
              <w:tblOverlap w:val="never"/>
              <w:tblW w:w="9016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016"/>
            </w:tblGrid>
            <w:tr>
              <w:trPr>
                <w:trHeight w:val="56"/>
              </w:trPr>
              <w:tc>
                <w:tcPr>
                  <w:tcW w:w="901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top"/>
                </w:tcPr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318" w:right="20" w:hanging="278"/>
                    <w:jc w:val="left"/>
                  </w:pPr>
                  <w:r>
                    <w:rPr/>
                    <w:t>from langchain_community.document_loaders import UnstructuredExcelLoader</w:t>
                  </w:r>
                </w:p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318" w:right="20" w:hanging="278"/>
                    <w:jc w:val="left"/>
                    <w:rPr/>
                  </w:pPr>
                </w:p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318" w:right="20" w:hanging="278"/>
                    <w:jc w:val="left"/>
                  </w:pPr>
                  <w:r>
                    <w:rPr/>
                    <w:t># UnstructuredExcelLoader 생성</w:t>
                  </w:r>
                </w:p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318" w:right="20" w:hanging="278"/>
                    <w:jc w:val="left"/>
                  </w:pPr>
                  <w:r>
                    <w:rPr/>
                    <w:t>loader = UnstructuredExcelLoader("./datasets/titanic.xlsx", mode="elements")</w:t>
                  </w:r>
                </w:p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318" w:right="20" w:hanging="278"/>
                    <w:jc w:val="left"/>
                    <w:rPr/>
                  </w:pPr>
                </w:p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318" w:right="20" w:hanging="278"/>
                    <w:jc w:val="left"/>
                  </w:pPr>
                  <w:r>
                    <w:rPr/>
                    <w:t># 문서 로드</w:t>
                  </w:r>
                </w:p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318" w:right="20" w:hanging="278"/>
                    <w:jc w:val="left"/>
                  </w:pPr>
                  <w:r>
                    <w:rPr/>
                    <w:t>docs = ( 빈 칸 )</w:t>
                  </w:r>
                </w:p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318" w:right="20" w:hanging="278"/>
                    <w:jc w:val="left"/>
                    <w:rPr/>
                  </w:pPr>
                </w:p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318" w:right="20" w:hanging="278"/>
                    <w:jc w:val="left"/>
                  </w:pPr>
                  <w:r>
                    <w:rPr/>
                    <w:t># 문서 길이 출력</w:t>
                  </w:r>
                </w:p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318" w:right="20" w:hanging="278"/>
                    <w:jc w:val="left"/>
                  </w:pPr>
                  <w:r>
                    <w:rPr/>
                    <w:t>print(len(docs))</w:t>
                  </w:r>
                </w:p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318" w:right="20" w:hanging="278"/>
                    <w:jc w:val="left"/>
                    <w:rPr/>
                  </w:pPr>
                </w:p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318" w:right="20" w:hanging="278"/>
                    <w:jc w:val="left"/>
                    <w:rPr/>
                  </w:pPr>
                </w:p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318" w:right="20" w:hanging="278"/>
                    <w:jc w:val="left"/>
                  </w:pPr>
                  <w:r>
                    <w:rPr/>
                    <w:t># 문서 출력</w:t>
                  </w:r>
                </w:p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318" w:right="20" w:hanging="278"/>
                    <w:jc w:val="left"/>
                  </w:pPr>
                  <w:r>
                    <w:rPr/>
                    <w:t>print(docs[0].page_content[:200])</w:t>
                  </w:r>
                </w:p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318" w:right="20" w:hanging="278"/>
                    <w:jc w:val="left"/>
                    <w:rPr/>
                  </w:pPr>
                </w:p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318" w:right="20" w:hanging="278"/>
                    <w:jc w:val="left"/>
                  </w:pPr>
                  <w:r>
                    <w:rPr/>
                    <w:t># metadata 의 text_as_html 출력</w:t>
                  </w:r>
                </w:p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318" w:right="20" w:hanging="278"/>
                    <w:jc w:val="left"/>
                  </w:pPr>
                  <w:r>
                    <w:rPr/>
                    <w:t>print(docs[0].metadata["text_as_html"][:1000])</w:t>
                  </w:r>
                </w:p>
                <w:p>
                  <w:pPr>
                    <w:pStyle w:val="0"/>
                    <w:widowControl w:val="off"/>
                    <w:wordWrap w:val="1"/>
                    <w:spacing w:line="360" w:lineRule="auto"/>
                    <w:ind w:left="318" w:right="20" w:hanging="278"/>
                    <w:jc w:val="left"/>
                    <w:rPr/>
                  </w:pP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z w:val="20"/>
                <w:shd w:val="clear" w:color="000000"/>
              </w:rPr>
            </w:pPr>
          </w:p>
          <w:tbl>
            <w:tblPr>
              <w:tblOverlap w:val="never"/>
              <w:tblW w:w="9016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254"/>
              <w:gridCol w:w="2254"/>
              <w:gridCol w:w="2254"/>
              <w:gridCol w:w="2254"/>
            </w:tblGrid>
            <w:tr>
              <w:trPr>
                <w:trHeight w:val="56"/>
              </w:trPr>
              <w:tc>
                <w:tcPr>
                  <w:tcW w:w="225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top"/>
                </w:tcPr>
                <w:p>
                  <w:pPr>
                    <w:pStyle w:val="20"/>
                    <w:widowControl w:val="off"/>
                    <w:autoSpaceDE/>
                    <w:autoSpaceDN/>
                  </w:pPr>
                  <w:r>
                    <w:rPr/>
                    <w:t>①</w:t>
                  </w:r>
                </w:p>
              </w:tc>
              <w:tc>
                <w:tcPr>
                  <w:tcW w:w="225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top"/>
                </w:tcPr>
                <w:p>
                  <w:pPr>
                    <w:pStyle w:val="20"/>
                    <w:widowControl w:val="off"/>
                    <w:autoSpaceDE/>
                    <w:autoSpaceDN/>
                  </w:pPr>
                  <w:r>
                    <w:rPr/>
                    <w:t>②</w:t>
                  </w:r>
                </w:p>
              </w:tc>
              <w:tc>
                <w:tcPr>
                  <w:tcW w:w="225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top"/>
                </w:tcPr>
                <w:p>
                  <w:pPr>
                    <w:pStyle w:val="20"/>
                    <w:widowControl w:val="off"/>
                    <w:autoSpaceDE/>
                    <w:autoSpaceDN/>
                  </w:pPr>
                  <w:r>
                    <w:rPr/>
                    <w:t>③</w:t>
                  </w:r>
                </w:p>
              </w:tc>
              <w:tc>
                <w:tcPr>
                  <w:tcW w:w="225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top"/>
                </w:tcPr>
                <w:p>
                  <w:pPr>
                    <w:pStyle w:val="20"/>
                    <w:widowControl w:val="off"/>
                    <w:autoSpaceDE/>
                    <w:autoSpaceDN/>
                  </w:pPr>
                  <w:r>
                    <w:rPr/>
                    <w:t>④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225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top"/>
                </w:tcPr>
                <w:p>
                  <w:pPr>
                    <w:pStyle w:val="0"/>
                    <w:widowControl/>
                    <w:wordWrap w:val="1"/>
                    <w:autoSpaceDE/>
                    <w:autoSpaceDN/>
                    <w:spacing w:line="240" w:lineRule="auto"/>
                    <w:jc w:val="left"/>
                  </w:pPr>
                  <w:r>
                    <w:rPr>
                      <w:rFonts w:ascii="굴림"/>
                      <w:sz w:val="24"/>
                      <w:shd w:val="clear" w:color="000000"/>
                    </w:rPr>
                    <w:t>loader.open()</w:t>
                  </w:r>
                </w:p>
              </w:tc>
              <w:tc>
                <w:tcPr>
                  <w:tcW w:w="225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top"/>
                </w:tcPr>
                <w:p>
                  <w:pPr>
                    <w:pStyle w:val="0"/>
                    <w:widowControl/>
                    <w:wordWrap w:val="1"/>
                    <w:autoSpaceDE/>
                    <w:autoSpaceDN/>
                    <w:spacing w:line="240" w:lineRule="auto"/>
                    <w:jc w:val="left"/>
                  </w:pPr>
                  <w:r>
                    <w:rPr>
                      <w:rFonts w:ascii="굴림"/>
                      <w:sz w:val="24"/>
                      <w:shd w:val="clear" w:color="000000"/>
                    </w:rPr>
                    <w:t>loader.push()</w:t>
                  </w:r>
                </w:p>
              </w:tc>
              <w:tc>
                <w:tcPr>
                  <w:tcW w:w="225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top"/>
                </w:tcPr>
                <w:p>
                  <w:pPr>
                    <w:pStyle w:val="0"/>
                    <w:widowControl/>
                    <w:wordWrap w:val="1"/>
                    <w:autoSpaceDE/>
                    <w:autoSpaceDN/>
                    <w:spacing w:line="240" w:lineRule="auto"/>
                    <w:jc w:val="left"/>
                  </w:pPr>
                  <w:r>
                    <w:rPr>
                      <w:rFonts w:ascii="굴림"/>
                      <w:sz w:val="24"/>
                      <w:shd w:val="clear" w:color="000000"/>
                    </w:rPr>
                    <w:t>loader.input()</w:t>
                  </w:r>
                </w:p>
              </w:tc>
              <w:tc>
                <w:tcPr>
                  <w:tcW w:w="2254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top"/>
                </w:tcPr>
                <w:p>
                  <w:pPr>
                    <w:pStyle w:val="0"/>
                    <w:widowControl/>
                    <w:wordWrap w:val="1"/>
                    <w:autoSpaceDE/>
                    <w:autoSpaceDN/>
                    <w:spacing w:line="240" w:lineRule="auto"/>
                    <w:jc w:val="left"/>
                  </w:pPr>
                  <w:r>
                    <w:rPr>
                      <w:rFonts w:ascii="굴림"/>
                      <w:sz w:val="24"/>
                      <w:shd w:val="clear" w:color="000000"/>
                    </w:rPr>
                    <w:t>loader.load()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z w:val="20"/>
                <w:shd w:val="clear" w:color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</w:pPr>
            <w:r>
              <w:rPr>
                <w:rFonts w:ascii="나눔고딕"/>
                <w:sz w:val="20"/>
                <w:shd w:val="clear" w:color="000000"/>
              </w:rPr>
              <w:t xml:space="preserve">&gt;&gt;&gt; </w:t>
            </w:r>
          </w:p>
        </w:tc>
      </w:tr>
    </w:tbl>
    <w:p>
      <w:pPr>
        <w:pStyle w:val="0"/>
        <w:widowControl w:val="off"/>
        <w:snapToGrid/>
      </w:pPr>
    </w:p>
    <w:p>
      <w:pPr>
        <w:pStyle w:val="0"/>
        <w:widowControl w:val="off"/>
        <w:snapToGrid/>
        <w:rPr>
          <w:color w:val="000000"/>
          <w:shd w:val="clear" w:color="000000"/>
        </w:rPr>
      </w:pPr>
    </w:p>
    <w:tbl>
      <w:tblPr>
        <w:tblOverlap w:val="never"/>
        <w:tblW w:w="1068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0"/>
        <w:gridCol w:w="3175"/>
        <w:gridCol w:w="1072"/>
        <w:gridCol w:w="1072"/>
        <w:gridCol w:w="1072"/>
        <w:gridCol w:w="1072"/>
        <w:gridCol w:w="959"/>
        <w:gridCol w:w="113"/>
        <w:gridCol w:w="1072"/>
      </w:tblGrid>
      <w:tr>
        <w:trPr>
          <w:trHeight w:val="516"/>
        </w:trPr>
        <w:tc>
          <w:tcPr>
            <w:tcW w:w="1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  <w:spacing w:line="288" w:lineRule="auto"/>
            </w:pPr>
            <w:r>
              <w:rPr>
                <w:rFonts w:eastAsia="나눔고딕"/>
                <w:spacing w:val="0"/>
                <w:w w:val="100"/>
                <w:sz w:val="20"/>
              </w:rPr>
              <w:t>교과목명</w:t>
            </w:r>
          </w:p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32" w:lineRule="auto"/>
              <w:ind w:left="40" w:right="40"/>
              <w:jc w:val="center"/>
              <w:textAlignment w:val="top"/>
            </w:pPr>
            <w:r>
              <w:rPr>
                <w:rFonts w:ascii="나눔고딕" w:eastAsia="나눔고딕"/>
              </w:rPr>
              <w:t>랭체인을 활용한 생성 AI 모델 전 과목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문제</w:t>
            </w:r>
          </w:p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유형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나눔고딕"/>
              </w:rPr>
              <w:t>주관식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난이도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3-5</w:t>
            </w:r>
          </w:p>
        </w:tc>
        <w:tc>
          <w:tcPr>
            <w:tcW w:w="107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배점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4×4=16</w:t>
            </w:r>
          </w:p>
        </w:tc>
      </w:tr>
      <w:tr>
        <w:trPr>
          <w:trHeight w:val="15490"/>
        </w:trPr>
        <w:tc>
          <w:tcPr>
            <w:tcW w:w="1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평가문항</w:t>
            </w:r>
          </w:p>
        </w:tc>
        <w:tc>
          <w:tcPr>
            <w:tcW w:w="9607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1. 대규모 언어 모델 사용 사례를 5개 적고 설명하시오.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&gt;&gt;&gt;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ind w:left="275" w:hanging="275"/>
              <w:jc w:val="left"/>
            </w:pPr>
            <w:r>
              <w:rPr>
                <w:rFonts w:ascii="나눔고딕" w:eastAsia="나눔고딕"/>
              </w:rPr>
              <w:t>2. ChatGPT 에는 향단이에 대한 정보가 없으므로 향단이에 대한 질문에 Kakao Friends Universe의 캐릭터라 하고 있으며, 환각(Hallucination)이 발생하는 것을 확인 할 수 있습니다. 이를 해결하기 위해서 기존에 우리는 향단이에 대한 정보를 질문과 함께 컨텍스트로 추가 제공하여 답변을 얻을 수 있습니다. 이를 처리하는 Finetuning 코드를 작성해 제출하시오.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</w:pPr>
            <w:r>
              <w:rPr>
                <w:rFonts w:ascii="나눔고딕" w:eastAsia="나눔고딕"/>
                <w:sz w:val="20"/>
                <w:shd w:val="clear" w:color="000000"/>
              </w:rPr>
              <w:t xml:space="preserve">3. 다음 그림은 </w:t>
            </w:r>
            <w:hyperlink w:history="1" r:id="rId1">
              <w:r>
                <w:rPr>
                  <w:rFonts w:ascii="나눔고딕"/>
                  <w:sz w:val="20"/>
                  <w:shd w:val="clear" w:color="000000"/>
                </w:rPr>
                <w:t>https://n.news.naver.com/mnews/hotissue/article/081/0003483148?cid=1089231&amp;type=series&amp;cds=news_media_pc</w:t>
              </w:r>
            </w:hyperlink>
            <w:r>
              <w:rPr>
                <w:rFonts w:ascii="나눔고딕" w:eastAsia="나눔고딕"/>
                <w:sz w:val="20"/>
                <w:shd w:val="clear" w:color="000000"/>
              </w:rPr>
              <w:t xml:space="preserve"> 웹 화면을 보여주는 그림이다. 웹페이지를 로드해 </w:t>
            </w:r>
          </w:p>
          <w:p>
            <w:pPr>
              <w:pStyle w:val="20"/>
              <w:widowControl w:val="off"/>
              <w:snapToGrid w:val="off"/>
              <w:spacing w:line="312" w:lineRule="auto"/>
            </w:pPr>
            <w:r>
              <w:rPr>
                <w:rFonts w:ascii="나눔고딕" w:eastAsia="나눔고딕"/>
                <w:sz w:val="20"/>
                <w:shd w:val="clear" w:color="000000"/>
              </w:rPr>
              <w:t>&lt;보기&gt;처럼 출력하는 코드를 작성하시오.</w:t>
            </w: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hd w:val="clear" w:color="000000"/>
              </w:rPr>
            </w:pPr>
          </w:p>
          <w:tbl>
            <w:tblPr>
              <w:tblOverlap w:val="never"/>
              <w:tblW w:w="943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719"/>
              <w:gridCol w:w="4719"/>
            </w:tblGrid>
            <w:tr>
              <w:trPr>
                <w:trHeight w:val="56"/>
              </w:trPr>
              <w:tc>
                <w:tcPr>
                  <w:tcW w:w="471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drawing>
                      <wp:inline distT="0" distB="0" distL="0" distR="0">
                        <wp:extent cx="2895092" cy="2237867"/>
                        <wp:effectExtent l="0" t="0" r="0" b="0"/>
                        <wp:docPr id="1" name="그림 %d 1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kz4ne\AppData\Local\Temp\Hnc\BinData\EMB000058ac4db4.png"/>
                                <pic:cNvPicPr/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95092" cy="2237867"/>
                                </a:xfrm>
                                <a:prstGeom prst="rect">
                                  <a:avLst/>
                                </a:prstGeom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1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rPr/>
                  </w:pPr>
                </w:p>
              </w:tc>
            </w:tr>
            <w:tr>
              <w:trPr>
                <w:trHeight w:val="56"/>
              </w:trPr>
              <w:tc>
                <w:tcPr>
                  <w:tcW w:w="9438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</w:pPr>
                  <w:r>
                    <w:rPr/>
                    <w:t>&lt;보기&gt;</w:t>
                  </w:r>
                </w:p>
                <w:p>
                  <w:pPr>
                    <w:pStyle w:val="0"/>
                    <w:widowControl w:val="off"/>
                  </w:pPr>
                  <w:r>
                    <w:drawing>
                      <wp:inline distT="0" distB="0" distL="0" distR="0">
                        <wp:extent cx="5863336" cy="1560195"/>
                        <wp:effectExtent l="0" t="0" r="0" b="0"/>
                        <wp:docPr id="2" name="그림 %d 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:\Users\kz4ne\AppData\Local\Temp\Hnc\BinData\EMB000058ac4db5.png"/>
                                <pic:cNvPicPr/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63336" cy="1560195"/>
                                </a:xfrm>
                                <a:prstGeom prst="rect">
                                  <a:avLst/>
                                </a:prstGeom>
                                <a:effectLst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20"/>
              <w:widowControl w:val="off"/>
              <w:snapToGrid w:val="off"/>
              <w:spacing w:line="312" w:lineRule="auto"/>
            </w:pP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hd w:val="clear" w:color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z w:val="20"/>
                <w:shd w:val="clear" w:color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</w:pPr>
            <w:r>
              <w:rPr>
                <w:rFonts w:ascii="나눔고딕"/>
                <w:sz w:val="20"/>
                <w:shd w:val="clear" w:color="000000"/>
              </w:rPr>
              <w:t>&gt;&gt;&gt;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4. Retrieval Augmented Generation (RAG)에서 검색도구(Retrievers) 에 대해 아는 바를 서술하시오.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&gt;&gt;&gt;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</w:tc>
      </w:tr>
      <w:tr>
        <w:trPr>
          <w:trHeight w:val="1026"/>
        </w:trPr>
        <w:tc>
          <w:tcPr>
            <w:tcW w:w="1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  <w:spacing w:line="288" w:lineRule="auto"/>
            </w:pPr>
            <w:r>
              <w:rPr>
                <w:rFonts w:eastAsia="나눔고딕"/>
                <w:spacing w:val="0"/>
                <w:w w:val="100"/>
                <w:sz w:val="20"/>
              </w:rPr>
              <w:t>교과목명</w:t>
            </w:r>
          </w:p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32" w:lineRule="auto"/>
              <w:ind w:left="40" w:right="40"/>
              <w:jc w:val="center"/>
              <w:textAlignment w:val="top"/>
            </w:pPr>
            <w:r>
              <w:rPr>
                <w:rFonts w:ascii="나눔고딕" w:eastAsia="나눔고딕"/>
              </w:rPr>
              <w:t>랭체인을 활용한 생성 AI 모델 전 과목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문제</w:t>
            </w:r>
          </w:p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유형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나눔고딕"/>
              </w:rPr>
              <w:t>포토폴리오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난이도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4-5</w:t>
            </w:r>
          </w:p>
        </w:tc>
        <w:tc>
          <w:tcPr>
            <w:tcW w:w="9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배점</w:t>
            </w:r>
          </w:p>
        </w:tc>
        <w:tc>
          <w:tcPr>
            <w:tcW w:w="118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2x15=30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1X20=20</w:t>
            </w:r>
          </w:p>
        </w:tc>
      </w:tr>
      <w:tr>
        <w:trPr>
          <w:trHeight w:val="452"/>
        </w:trPr>
        <w:tc>
          <w:tcPr>
            <w:tcW w:w="1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32" w:lineRule="auto"/>
              <w:ind w:left="40" w:right="40"/>
              <w:textAlignment w:val="top"/>
            </w:pPr>
            <w:r>
              <w:rPr>
                <w:rFonts w:eastAsia="나눔고딕"/>
                <w:spacing w:val="0"/>
                <w:w w:val="100"/>
                <w:sz w:val="20"/>
              </w:rPr>
              <w:t>제출방식</w:t>
            </w:r>
          </w:p>
        </w:tc>
        <w:tc>
          <w:tcPr>
            <w:tcW w:w="9607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32" w:lineRule="auto"/>
              <w:ind w:left="40" w:right="40"/>
              <w:jc w:val="center"/>
              <w:textAlignment w:val="top"/>
            </w:pPr>
            <w:r>
              <w:rPr>
                <w:rFonts w:ascii="나눔고딕" w:eastAsia="나눔고딕"/>
                <w:b/>
              </w:rPr>
              <w:t>onlooker2zip@naver.com 로 삼성전자_구미사업부_본인성명.zip으로 압축하여 제출해 주세요.</w:t>
            </w:r>
          </w:p>
        </w:tc>
      </w:tr>
      <w:tr>
        <w:trPr>
          <w:trHeight w:val="743"/>
        </w:trPr>
        <w:tc>
          <w:tcPr>
            <w:tcW w:w="108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평가문항</w:t>
            </w:r>
          </w:p>
        </w:tc>
        <w:tc>
          <w:tcPr>
            <w:tcW w:w="9607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15"/>
              <w:widowControl w:val="off"/>
              <w:snapToGrid w:val="off"/>
              <w:spacing w:line="312" w:lineRule="auto"/>
              <w:ind w:left="275" w:hanging="275"/>
            </w:pPr>
            <w:r>
              <w:rPr>
                <w:rFonts w:ascii="나눔고딕"/>
                <w:sz w:val="20"/>
              </w:rPr>
              <w:t xml:space="preserve">1. </w:t>
            </w:r>
            <w:r>
              <w:rPr>
                <w:rFonts w:ascii="나눔고딕" w:eastAsia="나눔고딕"/>
              </w:rPr>
              <w:t>OpenAI API를 이용해 CHATBOT 만들어 제출하시오. (조건, TTS, STT를 통한 음성인식 처리를 해야 함)</w:t>
            </w:r>
          </w:p>
          <w:p>
            <w:pPr>
              <w:pStyle w:val="15"/>
              <w:widowControl w:val="off"/>
              <w:snapToGrid w:val="off"/>
              <w:spacing w:line="312" w:lineRule="auto"/>
              <w:ind w:left="275" w:hanging="275"/>
              <w:rPr>
                <w:rFonts w:ascii="나눔고딕" w:eastAsia="나눔고딕"/>
                <w:color w:val="000000"/>
              </w:rPr>
            </w:pPr>
          </w:p>
        </w:tc>
      </w:tr>
      <w:tr>
        <w:trPr>
          <w:trHeight w:val="1011"/>
        </w:trPr>
        <w:tc>
          <w:tcPr>
            <w:tcW w:w="108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07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15"/>
              <w:widowControl w:val="off"/>
              <w:snapToGrid w:val="off"/>
              <w:spacing w:line="312" w:lineRule="auto"/>
              <w:ind w:left="263" w:hanging="263"/>
            </w:pPr>
            <w:r>
              <w:rPr>
                <w:rFonts w:ascii="나눔고딕"/>
                <w:sz w:val="20"/>
              </w:rPr>
              <w:t xml:space="preserve">2. </w:t>
            </w:r>
            <w:r>
              <w:rPr>
                <w:rFonts w:ascii="나눔고딕" w:eastAsia="나눔고딕"/>
              </w:rPr>
              <w:t>LangChain을 이용한 간단한 지식 정보 챗봇 시스템을 구현한 후, Gradio를 이용해 웹서비스를 수행해 보고 그 결과를 제출하라.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15"/>
              <w:widowControl w:val="off"/>
              <w:snapToGrid w:val="off"/>
              <w:spacing w:line="312" w:lineRule="auto"/>
              <w:ind w:left="0"/>
              <w:rPr>
                <w:rFonts w:ascii="나눔고딕" w:eastAsia="나눔고딕"/>
                <w:color w:val="000000"/>
                <w:sz w:val="20"/>
              </w:rPr>
            </w:pPr>
          </w:p>
        </w:tc>
      </w:tr>
      <w:tr>
        <w:trPr>
          <w:trHeight w:val="731"/>
        </w:trPr>
        <w:tc>
          <w:tcPr>
            <w:tcW w:w="108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07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15"/>
              <w:widowControl w:val="off"/>
              <w:snapToGrid w:val="off"/>
              <w:spacing w:line="312" w:lineRule="auto"/>
              <w:ind w:left="275" w:hanging="275"/>
            </w:pPr>
            <w:r>
              <w:rPr>
                <w:rFonts w:ascii="나눔고딕"/>
                <w:sz w:val="20"/>
              </w:rPr>
              <w:t xml:space="preserve">3. </w:t>
            </w:r>
            <w:r>
              <w:rPr>
                <w:rFonts w:ascii="나눔고딕" w:eastAsia="나눔고딕"/>
              </w:rPr>
              <w:t>RAG (Retrieval-Augmented Generation)을 사용하여 팀 내 게시판 정보를 바탕으로 개발 전략 수립에 대한 예제를 구성할 수 있다. 게시판에 저장된 프로젝트 명, 프로젝트 내용, 프로젝트 진행 상황, 이슈 등이 포함된 데이터를 검색하고, 이를 바탕으로 적절한 개발 전략을 제안하는 시스템을 구축하시오.</w:t>
            </w:r>
          </w:p>
        </w:tc>
      </w:tr>
      <w:tr>
        <w:trPr>
          <w:trHeight w:val="9943"/>
        </w:trPr>
        <w:tc>
          <w:tcPr>
            <w:tcW w:w="10687" w:type="dxa"/>
            <w:gridSpan w:val="9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wordWrap w:val="1"/>
              <w:jc w:val="center"/>
              <w:rPr/>
            </w:pPr>
          </w:p>
          <w:p>
            <w:pPr>
              <w:pStyle w:val="21"/>
              <w:widowControl w:val="off"/>
              <w:wordWrap w:val="1"/>
              <w:jc w:val="center"/>
            </w:pPr>
            <w:r>
              <w:rPr/>
              <w:t>&lt;실기 채점기준표&gt;</w:t>
            </w:r>
          </w:p>
          <w:tbl>
            <w:tblPr>
              <w:tblOverlap w:val="never"/>
              <w:tblW w:w="871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802"/>
              <w:gridCol w:w="1833"/>
              <w:gridCol w:w="3559"/>
              <w:gridCol w:w="1521"/>
            </w:tblGrid>
            <w:tr>
              <w:trPr>
                <w:trHeight w:val="613"/>
              </w:trPr>
              <w:tc>
                <w:tcPr>
                  <w:tcW w:w="180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나눔고딕" w:eastAsia="나눔고딕"/>
                      <w:sz w:val="18"/>
                    </w:rPr>
                    <w:t>채점 항목</w:t>
                  </w:r>
                </w:p>
              </w:tc>
              <w:tc>
                <w:tcPr>
                  <w:tcW w:w="183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나눔고딕"/>
                      <w:sz w:val="18"/>
                    </w:rPr>
                    <w:t>내용</w:t>
                  </w:r>
                </w:p>
              </w:tc>
              <w:tc>
                <w:tcPr>
                  <w:tcW w:w="3559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나눔고딕" w:eastAsia="나눔고딕"/>
                      <w:sz w:val="18"/>
                    </w:rPr>
                    <w:t>채점 세부항목</w:t>
                  </w:r>
                </w:p>
              </w:tc>
              <w:tc>
                <w:tcPr>
                  <w:tcW w:w="152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나눔고딕"/>
                      <w:sz w:val="18"/>
                    </w:rPr>
                    <w:t>배점</w:t>
                  </w:r>
                </w:p>
              </w:tc>
            </w:tr>
            <w:tr>
              <w:trPr>
                <w:trHeight w:val="876"/>
              </w:trPr>
              <w:tc>
                <w:tcPr>
                  <w:tcW w:w="180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left"/>
                  </w:pPr>
                  <w:r>
                    <w:rPr>
                      <w:rFonts w:ascii="나눔고딕" w:eastAsia="나눔고딕"/>
                      <w:sz w:val="18"/>
                    </w:rPr>
                    <w:t>각 실기 문제 공통</w:t>
                  </w:r>
                </w:p>
              </w:tc>
              <w:tc>
                <w:tcPr>
                  <w:tcW w:w="183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ind w:left="240" w:hanging="240"/>
                    <w:jc w:val="center"/>
                    <w:numPr>
                      <w:numId w:val="3"/>
                      <w:ilvl w:val="0"/>
                    </w:numPr>
                  </w:pPr>
                  <w:r>
                    <w:rPr>
                      <w:rFonts w:eastAsia="나눔고딕"/>
                      <w:sz w:val="18"/>
                    </w:rPr>
                    <w:t>문제정의</w:t>
                  </w:r>
                </w:p>
                <w:p>
                  <w:pPr>
                    <w:pStyle w:val="0"/>
                    <w:widowControl w:val="off"/>
                    <w:wordWrap w:val="1"/>
                    <w:ind w:left="240" w:hanging="240"/>
                    <w:jc w:val="center"/>
                    <w:numPr>
                      <w:numId w:val="3"/>
                      <w:ilvl w:val="0"/>
                    </w:numPr>
                  </w:pPr>
                  <w:r>
                    <w:rPr>
                      <w:rFonts w:eastAsia="나눔고딕"/>
                      <w:sz w:val="18"/>
                    </w:rPr>
                    <w:t>작업환경</w:t>
                  </w:r>
                </w:p>
                <w:p>
                  <w:pPr>
                    <w:pStyle w:val="0"/>
                    <w:widowControl w:val="off"/>
                    <w:wordWrap w:val="1"/>
                    <w:ind w:left="240" w:hanging="240"/>
                    <w:jc w:val="center"/>
                    <w:numPr>
                      <w:numId w:val="3"/>
                      <w:ilvl w:val="0"/>
                    </w:numPr>
                  </w:pPr>
                  <w:r>
                    <w:rPr>
                      <w:rFonts w:ascii="나눔고딕" w:eastAsia="나눔고딕"/>
                      <w:sz w:val="18"/>
                    </w:rPr>
                    <w:t>데이터 셋 구성</w:t>
                  </w:r>
                </w:p>
                <w:p>
                  <w:pPr>
                    <w:pStyle w:val="0"/>
                    <w:widowControl w:val="off"/>
                    <w:wordWrap w:val="1"/>
                    <w:ind w:left="240" w:hanging="240"/>
                    <w:jc w:val="center"/>
                    <w:numPr>
                      <w:numId w:val="3"/>
                      <w:ilvl w:val="0"/>
                    </w:numPr>
                  </w:pPr>
                  <w:r>
                    <w:rPr>
                      <w:rFonts w:ascii="나눔고딕" w:eastAsia="나눔고딕"/>
                      <w:sz w:val="18"/>
                    </w:rPr>
                    <w:t>RAG 구성</w:t>
                  </w:r>
                </w:p>
                <w:p>
                  <w:pPr>
                    <w:pStyle w:val="0"/>
                    <w:widowControl w:val="off"/>
                    <w:wordWrap w:val="1"/>
                    <w:ind w:left="240" w:hanging="240"/>
                    <w:jc w:val="center"/>
                    <w:numPr>
                      <w:numId w:val="3"/>
                      <w:ilvl w:val="0"/>
                    </w:numPr>
                  </w:pPr>
                  <w:r>
                    <w:rPr>
                      <w:rFonts w:eastAsia="나눔고딕"/>
                      <w:sz w:val="18"/>
                    </w:rPr>
                    <w:t>결과정리</w:t>
                  </w:r>
                </w:p>
              </w:tc>
              <w:tc>
                <w:tcPr>
                  <w:tcW w:w="3559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20"/>
                    <w:widowControl w:val="off"/>
                    <w:spacing w:line="384" w:lineRule="auto"/>
                  </w:pPr>
                  <w:r>
                    <w:rPr>
                      <w:rFonts w:ascii="나눔고딕" w:eastAsia="나눔고딕"/>
                      <w:sz w:val="18"/>
                      <w:shd w:val="clear" w:color="000000"/>
                    </w:rPr>
                    <w:t>프로그램을 정확히 구현하였다[25점]</w:t>
                  </w:r>
                </w:p>
                <w:p>
                  <w:pPr>
                    <w:pStyle w:val="20"/>
                    <w:widowControl w:val="off"/>
                    <w:spacing w:line="384" w:lineRule="auto"/>
                  </w:pPr>
                  <w:r>
                    <w:rPr>
                      <w:rFonts w:ascii="나눔고딕" w:eastAsia="나눔고딕"/>
                      <w:sz w:val="18"/>
                      <w:shd w:val="clear" w:color="000000"/>
                    </w:rPr>
                    <w:t>1개~2개만 구현하지 못했다[20점]</w:t>
                  </w:r>
                </w:p>
                <w:p>
                  <w:pPr>
                    <w:pStyle w:val="20"/>
                    <w:widowControl w:val="off"/>
                    <w:spacing w:line="384" w:lineRule="auto"/>
                  </w:pPr>
                  <w:r>
                    <w:rPr>
                      <w:rFonts w:ascii="나눔고딕" w:eastAsia="나눔고딕"/>
                      <w:sz w:val="18"/>
                      <w:shd w:val="clear" w:color="000000"/>
                    </w:rPr>
                    <w:t>3개~4개 구현하지 못했다[15점]</w:t>
                  </w:r>
                </w:p>
                <w:p>
                  <w:pPr>
                    <w:pStyle w:val="20"/>
                    <w:widowControl w:val="off"/>
                    <w:spacing w:line="384" w:lineRule="auto"/>
                  </w:pPr>
                  <w:r>
                    <w:rPr>
                      <w:rFonts w:ascii="나눔고딕" w:eastAsia="나눔고딕"/>
                      <w:sz w:val="18"/>
                      <w:shd w:val="clear" w:color="000000"/>
                    </w:rPr>
                    <w:t>5개 이상 구현하지 못했다[10점]</w:t>
                  </w:r>
                </w:p>
                <w:p>
                  <w:pPr>
                    <w:pStyle w:val="20"/>
                    <w:widowControl w:val="off"/>
                    <w:spacing w:line="384" w:lineRule="auto"/>
                  </w:pPr>
                  <w:r>
                    <w:rPr>
                      <w:rFonts w:ascii="나눔고딕" w:eastAsia="나눔고딕"/>
                      <w:sz w:val="18"/>
                      <w:shd w:val="clear" w:color="000000"/>
                    </w:rPr>
                    <w:t>프로그램을 만들지 못했다[0점]</w:t>
                  </w:r>
                </w:p>
              </w:tc>
              <w:tc>
                <w:tcPr>
                  <w:tcW w:w="152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나눔고딕" w:eastAsia="나눔고딕"/>
                      <w:sz w:val="18"/>
                    </w:rPr>
                    <w:t>3문제 50점</w:t>
                  </w:r>
                </w:p>
              </w:tc>
            </w:tr>
            <w:tr>
              <w:trPr>
                <w:trHeight w:val="802"/>
              </w:trPr>
              <w:tc>
                <w:tcPr>
                  <w:tcW w:w="180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나눔고딕"/>
                      <w:sz w:val="18"/>
                    </w:rPr>
                    <w:t>합계</w:t>
                  </w:r>
                </w:p>
              </w:tc>
              <w:tc>
                <w:tcPr>
                  <w:tcW w:w="183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나눔고딕" w:eastAsia="나눔고딕"/>
                      <w:color w:val="000000"/>
                      <w:sz w:val="18"/>
                    </w:rPr>
                  </w:pPr>
                </w:p>
              </w:tc>
              <w:tc>
                <w:tcPr>
                  <w:tcW w:w="3559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나눔고딕" w:eastAsia="나눔고딕"/>
                      <w:color w:val="000000"/>
                      <w:sz w:val="18"/>
                    </w:rPr>
                  </w:pPr>
                </w:p>
              </w:tc>
              <w:tc>
                <w:tcPr>
                  <w:tcW w:w="152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나눔고딕"/>
                      <w:sz w:val="18"/>
                    </w:rPr>
                    <w:t>50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</w:p>
        </w:tc>
      </w:tr>
    </w:tbl>
    <w:p>
      <w:pPr>
        <w:pStyle w:val="0"/>
        <w:widowControl w:val="off"/>
        <w:snapToGrid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4" w:right="567" w:bottom="567" w:left="567" w:header="1134" w:footer="56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3">
    <w:multiLevelType w:val="multilevel"/>
    <w:lvl w:ilvl="0">
      <w:start w:val="1"/>
      <w:numFmt w:val="decimal"/>
      <w:suff w:val="space"/>
      <w:lvlText w:val="%1."/>
      <w:lvlJc w:val="left"/>
      <w:rPr>
        <w:rFonts w:ascii="나눔고딕" w:hAnsi="나눔고딕" w:eastAsia="나눔고딕"/>
        <w:color w:val="000000"/>
        <w:sz w:val="18"/>
      </w:rPr>
    </w:lvl>
    <w:lvl w:ilvl="1">
      <w:start w:val="1"/>
      <w:numFmt w:val="ganada"/>
      <w:suff w:val="space"/>
      <w:lvlText w:val="%2."/>
      <w:lvlJc w:val="left"/>
      <w:rPr>
        <w:rFonts w:ascii="나눔고딕" w:hAnsi="나눔고딕" w:eastAsia="나눔고딕"/>
        <w:color w:val="000000"/>
        <w:sz w:val="18"/>
      </w:rPr>
    </w:lvl>
    <w:lvl w:ilvl="2">
      <w:start w:val="1"/>
      <w:numFmt w:val="decimal"/>
      <w:suff w:val="space"/>
      <w:lvlText w:val="%3)"/>
      <w:lvlJc w:val="left"/>
      <w:rPr>
        <w:rFonts w:ascii="나눔고딕" w:hAnsi="나눔고딕" w:eastAsia="나눔고딕"/>
        <w:color w:val="000000"/>
        <w:sz w:val="18"/>
      </w:rPr>
    </w:lvl>
    <w:lvl w:ilvl="3">
      <w:start w:val="1"/>
      <w:numFmt w:val="ganada"/>
      <w:suff w:val="space"/>
      <w:lvlText w:val="%4)"/>
      <w:lvlJc w:val="left"/>
      <w:rPr>
        <w:rFonts w:ascii="나눔고딕" w:hAnsi="나눔고딕" w:eastAsia="나눔고딕"/>
        <w:color w:val="000000"/>
        <w:sz w:val="18"/>
      </w:rPr>
    </w:lvl>
    <w:lvl w:ilvl="4">
      <w:start w:val="1"/>
      <w:numFmt w:val="decimal"/>
      <w:suff w:val="space"/>
      <w:lvlText w:val="(%5)"/>
      <w:lvlJc w:val="left"/>
      <w:rPr>
        <w:rFonts w:ascii="나눔고딕" w:hAnsi="나눔고딕" w:eastAsia="나눔고딕"/>
        <w:color w:val="000000"/>
        <w:sz w:val="18"/>
      </w:rPr>
    </w:lvl>
    <w:lvl w:ilvl="5">
      <w:start w:val="1"/>
      <w:numFmt w:val="ganada"/>
      <w:suff w:val="space"/>
      <w:lvlText w:val="(%6)"/>
      <w:lvlJc w:val="left"/>
      <w:rPr>
        <w:rFonts w:ascii="나눔고딕" w:hAnsi="나눔고딕" w:eastAsia="나눔고딕"/>
        <w:color w:val="000000"/>
        <w:sz w:val="18"/>
      </w:rPr>
    </w:lvl>
    <w:lvl w:ilvl="6">
      <w:start w:val="1"/>
      <w:numFmt w:val="decimalEnclosedCircle"/>
      <w:suff w:val="space"/>
      <w:lvlText w:val="%7"/>
      <w:lvlJc w:val="left"/>
      <w:rPr>
        <w:rFonts w:ascii="나눔고딕" w:hAnsi="나눔고딕" w:eastAsia="나눔고딕"/>
        <w:color w:val="000000"/>
        <w:sz w:val="18"/>
      </w:rPr>
    </w:lvl>
    <w:lvl w:ilvl="7">
      <w:start w:val="1"/>
      <w:numFmt w:val="ganada"/>
      <w:suff w:val="space"/>
      <w:lvlText w:val="%8"/>
      <w:lvlJc w:val="left"/>
      <w:rPr>
        <w:rFonts w:ascii="나눔고딕" w:hAnsi="나눔고딕" w:eastAsia="나눔고딕"/>
        <w:color w:val="000000"/>
        <w:sz w:val="18"/>
      </w:rPr>
    </w:lvl>
    <w:lvl w:ilvl="8">
      <w:start w:val="1"/>
      <w:numFmt w:val="decimal"/>
      <w:suff w:val="space"/>
      <w:lvlText w:val=""/>
      <w:lvlJc w:val="left"/>
      <w:rPr>
        <w:rFonts w:ascii="나눔고딕" w:hAnsi="나눔고딕" w:eastAsia="나눔고딕"/>
        <w:color w:val="000000"/>
        <w:sz w:val="18"/>
      </w:rPr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</w:abstractNum>
  <w:num w:numId="3">
    <w:abstractNumId w:val="3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바탕" w:eastAsia="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바탕" w:eastAsia="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바탕" w:eastAsia="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바탕" w:eastAsia="바탕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바탕" w:eastAsia="바탕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바탕" w:eastAsia="바탕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바탕" w:eastAsia="바탕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styleId="14">
    <w:name w:val="표글자(11)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Rix모던고딕 L" w:eastAsia="Rix모던고딕 L"/>
      <w:color w:val="000000"/>
      <w:spacing w:val="-11"/>
      <w:w w:val="90"/>
      <w:sz w:val="22"/>
      <w:shd w:val="clear" w:color="000000"/>
    </w:rPr>
  </w:style>
  <w:style w:type="paragraph" w:styleId="15">
    <w:name w:val="디지털디자인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40" w:right="0" w:firstLine="0"/>
      <w:jc w:val="left"/>
      <w:textAlignment w:val="baseline"/>
    </w:pPr>
    <w:rPr>
      <w:rFonts w:ascii="굴림체" w:eastAsia="굴림체"/>
      <w:color w:val="000000"/>
      <w:sz w:val="18"/>
      <w:shd w:val="clear" w:color="000000"/>
    </w:rPr>
  </w:style>
  <w:style w:type="paragraph" w:styleId="16">
    <w:name w:val="수행준거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570" w:right="100" w:hanging="470"/>
      <w:jc w:val="both"/>
      <w:textAlignment w:val="baseline"/>
    </w:pPr>
    <w:rPr>
      <w:rFonts w:ascii="돋움" w:eastAsia="돋움"/>
      <w:color w:val="000000"/>
      <w:w w:val="95"/>
      <w:sz w:val="22"/>
    </w:rPr>
  </w:style>
  <w:style w:type="paragraph" w:styleId="17">
    <w:name w:val="자가진단도구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17" w:right="0" w:hanging="217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000000"/>
    </w:rPr>
  </w:style>
  <w:style w:type="paragraph" w:styleId="18">
    <w:name w:val="표내용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36" w:lineRule="auto"/>
      <w:ind w:left="236" w:right="60" w:hanging="176"/>
      <w:jc w:val="both"/>
      <w:textAlignment w:val="baseline"/>
    </w:pPr>
    <w:rPr>
      <w:rFonts w:ascii="산돌명조 L" w:eastAsia="-윤명조320"/>
      <w:color w:val="000000"/>
      <w:spacing w:val="-5"/>
      <w:sz w:val="22"/>
    </w:rPr>
  </w:style>
  <w:style w:type="paragraph" w:styleId="19">
    <w:name w:val="코드명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휴먼태고딕" w:eastAsia="휴먼태고딕"/>
      <w:b/>
      <w:color w:val="000000"/>
      <w:w w:val="95"/>
      <w:sz w:val="24"/>
    </w:rPr>
  </w:style>
  <w:style w:type="paragraph" w:styleId="20">
    <w:name w:val="MS바탕글"/>
    <w:uiPriority w:val="20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baseline"/>
    </w:pPr>
    <w:rPr>
      <w:rFonts w:ascii="굴림" w:eastAsia="굴림"/>
      <w:color w:val="000000"/>
      <w:sz w:val="24"/>
    </w:rPr>
  </w:style>
  <w:style w:type="paragraph" w:styleId="21">
    <w:name w:val="문항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00" w:right="100" w:firstLine="0"/>
      <w:jc w:val="both"/>
      <w:textAlignment w:val="baseline"/>
    </w:pPr>
    <w:rPr>
      <w:rFonts w:ascii="나눔고딕" w:eastAsia="나눔고딕"/>
      <w:color w:val="000000"/>
      <w:sz w:val="20"/>
      <w:shd w:val="clear" w:color="000000"/>
    </w:rPr>
  </w:style>
  <w:style w:type="paragraph" w:styleId="22">
    <w:name w:val="바탕글1"/>
    <w:uiPriority w:val="2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 w:val="off"/>
      <w:spacing w:before="0" w:after="0" w:line="288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3">
    <w:name w:val="xl66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4">
    <w:name w:val="td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삼성긴고딕 Light" w:eastAsia="삼성긴고딕 Light"/>
      <w:color w:val="000000"/>
      <w:sz w:val="24"/>
    </w:rPr>
  </w:style>
  <w:style w:type="paragraph" w:styleId="25">
    <w:name w:val="MsoListParagraph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256" w:lineRule="auto"/>
      <w:ind w:left="1600" w:right="0" w:firstLine="0"/>
      <w:jc w:val="both"/>
      <w:textAlignment w:val="baseline"/>
    </w:pPr>
    <w:rPr>
      <w:rFonts w:ascii="맑은 고딕" w:eastAsia="맑은 고딕"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hyperlink" Target="https://n.news.naver.com/mnews/hotissue/article/081/0003483148\?cid=1089231&amp;type=series&amp;cds=news_media_pc" TargetMode="External" /><Relationship Id="rId2" Type="http://schemas.openxmlformats.org/officeDocument/2006/relationships/image" Target="media/image0.png"  /><Relationship Id="rId3" Type="http://schemas.openxmlformats.org/officeDocument/2006/relationships/image" Target="media/image1.png"  /><Relationship Id="rId4" Type="http://schemas.openxmlformats.org/officeDocument/2006/relationships/settings" Target="settings.xml"  /><Relationship Id="rId5" Type="http://schemas.openxmlformats.org/officeDocument/2006/relationships/styles" Target="styles.xml"  /><Relationship Id="rId6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700-01</dc:creator>
  <cp:lastModifiedBy>kz4ne</cp:lastModifiedBy>
  <dcterms:created xsi:type="dcterms:W3CDTF">2017-02-21T09:46:57.703</dcterms:created>
  <dcterms:modified xsi:type="dcterms:W3CDTF">2024-10-17T09:51:24.859</dcterms:modified>
  <cp:version>0501.0100.01</cp:version>
</cp:coreProperties>
</file>