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6161D">
      <w:pPr>
        <w:spacing w:line="288" w:lineRule="auto"/>
        <w:jc w:val="center"/>
        <w:rPr>
          <w:rFonts w:ascii="Times New Roman" w:hAnsi="Times New Roman" w:cs="Times New Roman"/>
          <w:b/>
          <w:bCs/>
          <w:sz w:val="28"/>
          <w:szCs w:val="28"/>
        </w:rPr>
      </w:pPr>
      <w:r>
        <w:rPr>
          <w:rFonts w:hint="eastAsia" w:ascii="Times New Roman" w:hAnsi="Times New Roman" w:cs="Times New Roman"/>
          <w:b/>
          <w:bCs/>
          <w:sz w:val="28"/>
          <w:szCs w:val="28"/>
        </w:rPr>
        <w:t>Statement by Reference and Optimized Implementations</w:t>
      </w:r>
      <w:r>
        <w:rPr>
          <w:rFonts w:ascii="Times New Roman" w:hAnsi="Times New Roman" w:cs="Times New Roman"/>
          <w:b/>
          <w:bCs/>
          <w:sz w:val="28"/>
          <w:szCs w:val="28"/>
        </w:rPr>
        <w:t>’</w:t>
      </w:r>
      <w:r>
        <w:rPr>
          <w:rFonts w:hint="eastAsia" w:ascii="Times New Roman" w:hAnsi="Times New Roman" w:cs="Times New Roman"/>
          <w:b/>
          <w:bCs/>
          <w:sz w:val="28"/>
          <w:szCs w:val="28"/>
        </w:rPr>
        <w:t xml:space="preserve"> Owner(s)</w:t>
      </w:r>
    </w:p>
    <w:p w14:paraId="4B9D6EBB">
      <w:pPr>
        <w:adjustRightInd w:val="0"/>
        <w:snapToGrid w:val="0"/>
        <w:spacing w:line="288" w:lineRule="auto"/>
        <w:jc w:val="both"/>
        <w:rPr>
          <w:rFonts w:ascii="Times New Roman" w:hAnsi="Times New Roman" w:cs="Times New Roman"/>
          <w:i/>
          <w:iCs/>
          <w:sz w:val="24"/>
          <w:szCs w:val="28"/>
        </w:rPr>
      </w:pPr>
      <w:r>
        <w:rPr>
          <w:rFonts w:hint="eastAsia" w:ascii="Times New Roman" w:hAnsi="Times New Roman" w:cs="Times New Roman"/>
          <w:i/>
          <w:iCs/>
          <w:sz w:val="24"/>
          <w:szCs w:val="28"/>
        </w:rPr>
        <w:t>(Please check one of the following two options.)</w:t>
      </w:r>
    </w:p>
    <w:p w14:paraId="44F379C7">
      <w:pPr>
        <w:adjustRightInd w:val="0"/>
        <w:snapToGrid w:val="0"/>
        <w:spacing w:line="288" w:lineRule="auto"/>
        <w:ind w:left="240" w:hanging="240" w:hangingChars="100"/>
        <w:jc w:val="both"/>
        <w:rPr>
          <w:rFonts w:ascii="Times New Roman" w:hAnsi="Times New Roman" w:cs="Times New Roman"/>
          <w:sz w:val="24"/>
          <w:szCs w:val="28"/>
        </w:rPr>
      </w:pPr>
      <w:bookmarkStart w:id="0" w:name="_GoBack"/>
      <w:bookmarkEnd w:id="0"/>
      <w:r>
        <w:rPr>
          <w:rFonts w:ascii="Times New Roman" w:hAnsi="Times New Roman" w:cs="Times New Roman"/>
          <w:sz w:val="24"/>
          <w:szCs w:val="28"/>
        </w:rPr>
        <w:sym w:font="Wingdings 2" w:char="0052"/>
      </w:r>
      <w:r>
        <w:rPr>
          <w:rFonts w:ascii="Times New Roman" w:hAnsi="Times New Roman" w:cs="Times New Roman"/>
          <w:sz w:val="24"/>
          <w:szCs w:val="28"/>
        </w:rPr>
        <w:t xml:space="preserve"> I,</w:t>
      </w:r>
      <w:r>
        <w:rPr>
          <w:rFonts w:ascii="Times New Roman" w:hAnsi="Times New Roman" w:cs="Times New Roman"/>
          <w:i/>
          <w:iCs/>
          <w:sz w:val="24"/>
          <w:szCs w:val="28"/>
          <w:u w:val="single"/>
        </w:rPr>
        <w:t xml:space="preserve"> </w:t>
      </w:r>
      <w:r>
        <w:rPr>
          <w:rFonts w:hint="eastAsia" w:ascii="Times New Roman" w:hAnsi="Times New Roman" w:cs="Times New Roman"/>
          <w:i/>
          <w:iCs/>
          <w:sz w:val="24"/>
          <w:szCs w:val="28"/>
          <w:u w:val="single"/>
        </w:rPr>
        <w:t xml:space="preserve"> </w:t>
      </w:r>
      <w:r>
        <w:rPr>
          <w:rFonts w:hint="default" w:ascii="Times New Roman" w:hAnsi="Times New Roman" w:cs="Times New Roman"/>
          <w:i/>
          <w:iCs/>
          <w:sz w:val="24"/>
          <w:szCs w:val="28"/>
          <w:u w:val="single"/>
          <w:lang w:val="en-US"/>
        </w:rPr>
        <w:t>Kaiyi Zhang</w:t>
      </w:r>
      <w:r>
        <w:rPr>
          <w:rFonts w:ascii="Times New Roman" w:hAnsi="Times New Roman" w:cs="Times New Roman"/>
          <w:i/>
          <w:iCs/>
          <w:sz w:val="24"/>
          <w:szCs w:val="28"/>
          <w:u w:val="single"/>
        </w:rPr>
        <w:t xml:space="preserve"> </w:t>
      </w:r>
      <w:r>
        <w:rPr>
          <w:rFonts w:ascii="Times New Roman" w:hAnsi="Times New Roman" w:cs="Times New Roman"/>
          <w:sz w:val="24"/>
          <w:szCs w:val="28"/>
        </w:rPr>
        <w:t>,</w:t>
      </w:r>
      <w:r>
        <w:rPr>
          <w:rFonts w:ascii="Times New Roman" w:hAnsi="Times New Roman" w:cs="Times New Roman"/>
          <w:i/>
          <w:iCs/>
          <w:sz w:val="24"/>
          <w:szCs w:val="28"/>
          <w:u w:val="single"/>
        </w:rPr>
        <w:t xml:space="preserve"> </w:t>
      </w:r>
      <w:r>
        <w:rPr>
          <w:rFonts w:hint="eastAsia" w:ascii="Times New Roman" w:hAnsi="Times New Roman" w:cs="Times New Roman"/>
          <w:i/>
          <w:iCs/>
          <w:sz w:val="24"/>
          <w:szCs w:val="28"/>
          <w:u w:val="single"/>
        </w:rPr>
        <w:t xml:space="preserve"> Institute for Advanced Study, Tsinghua University. Beijing, China </w:t>
      </w:r>
      <w:r>
        <w:rPr>
          <w:rFonts w:ascii="Times New Roman" w:hAnsi="Times New Roman" w:cs="Times New Roman"/>
          <w:sz w:val="24"/>
          <w:szCs w:val="28"/>
        </w:rPr>
        <w:t xml:space="preserve">, am the owner of the </w:t>
      </w:r>
      <w:r>
        <w:rPr>
          <w:rFonts w:hint="eastAsia" w:ascii="Times New Roman" w:hAnsi="Times New Roman" w:cs="Times New Roman"/>
          <w:sz w:val="24"/>
          <w:szCs w:val="28"/>
        </w:rPr>
        <w:t xml:space="preserve">submitted reference implementation and optimized implementations of the algorithm </w:t>
      </w:r>
      <w:r>
        <w:rPr>
          <w:rFonts w:hint="eastAsia" w:ascii="Times New Roman" w:hAnsi="Times New Roman" w:cs="Times New Roman"/>
          <w:i/>
          <w:iCs/>
          <w:sz w:val="24"/>
          <w:szCs w:val="28"/>
          <w:u w:val="single"/>
        </w:rPr>
        <w:t xml:space="preserve"> </w:t>
      </w:r>
      <w:r>
        <w:rPr>
          <w:rFonts w:hint="default" w:ascii="Times New Roman" w:hAnsi="Times New Roman" w:cs="Times New Roman"/>
          <w:i/>
          <w:iCs/>
          <w:sz w:val="24"/>
          <w:szCs w:val="28"/>
          <w:u w:val="single"/>
          <w:lang w:val="en-US"/>
        </w:rPr>
        <w:t>Kylin</w:t>
      </w:r>
      <w:r>
        <w:rPr>
          <w:rFonts w:hint="eastAsia" w:ascii="Times New Roman" w:hAnsi="Times New Roman" w:cs="Times New Roman"/>
          <w:i/>
          <w:iCs/>
          <w:sz w:val="24"/>
          <w:szCs w:val="28"/>
          <w:u w:val="single"/>
        </w:rPr>
        <w:t xml:space="preserve"> </w:t>
      </w:r>
      <w:r>
        <w:rPr>
          <w:rFonts w:hint="eastAsia" w:ascii="Times New Roman" w:hAnsi="Times New Roman" w:cs="Times New Roman"/>
          <w:sz w:val="24"/>
          <w:szCs w:val="28"/>
        </w:rPr>
        <w:t>;</w:t>
      </w:r>
    </w:p>
    <w:p w14:paraId="6112415E">
      <w:pPr>
        <w:adjustRightInd w:val="0"/>
        <w:snapToGrid w:val="0"/>
        <w:spacing w:line="288" w:lineRule="auto"/>
        <w:ind w:left="240" w:hanging="240" w:hangingChars="100"/>
        <w:jc w:val="both"/>
        <w:rPr>
          <w:rFonts w:ascii="Times New Roman" w:hAnsi="Times New Roman" w:cs="Times New Roman"/>
          <w:sz w:val="24"/>
          <w:szCs w:val="28"/>
        </w:rPr>
      </w:pPr>
      <w:r>
        <w:rPr>
          <w:rFonts w:ascii="Times New Roman" w:hAnsi="Times New Roman" w:cs="Times New Roman"/>
          <w:sz w:val="24"/>
          <w:szCs w:val="28"/>
        </w:rPr>
        <w:sym w:font="Wingdings 2" w:char="F0A3"/>
      </w:r>
      <w:r>
        <w:rPr>
          <w:rFonts w:ascii="Times New Roman" w:hAnsi="Times New Roman" w:cs="Times New Roman"/>
          <w:sz w:val="24"/>
          <w:szCs w:val="28"/>
        </w:rPr>
        <w:t xml:space="preserve"> I,</w:t>
      </w:r>
      <w:r>
        <w:rPr>
          <w:rFonts w:ascii="Times New Roman" w:hAnsi="Times New Roman" w:cs="Times New Roman"/>
          <w:i/>
          <w:iCs/>
          <w:sz w:val="24"/>
          <w:szCs w:val="28"/>
          <w:u w:val="single"/>
        </w:rPr>
        <w:t xml:space="preserve"> </w:t>
      </w:r>
      <w:r>
        <w:rPr>
          <w:rFonts w:hint="eastAsia" w:ascii="Times New Roman" w:hAnsi="Times New Roman" w:cs="Times New Roman"/>
          <w:i/>
          <w:iCs/>
          <w:sz w:val="24"/>
          <w:szCs w:val="28"/>
          <w:u w:val="single"/>
        </w:rPr>
        <w:t xml:space="preserve"> </w:t>
      </w:r>
      <w:r>
        <w:rPr>
          <w:rFonts w:ascii="Times New Roman" w:hAnsi="Times New Roman" w:cs="Times New Roman"/>
          <w:i/>
          <w:iCs/>
          <w:sz w:val="24"/>
          <w:szCs w:val="28"/>
          <w:u w:val="single"/>
        </w:rPr>
        <w:t>(full name)</w:t>
      </w:r>
      <w:r>
        <w:rPr>
          <w:rFonts w:hint="eastAsia" w:ascii="Times New Roman" w:hAnsi="Times New Roman" w:cs="Times New Roman"/>
          <w:i/>
          <w:iCs/>
          <w:sz w:val="24"/>
          <w:szCs w:val="28"/>
          <w:u w:val="single"/>
        </w:rPr>
        <w:t xml:space="preserve"> </w:t>
      </w:r>
      <w:r>
        <w:rPr>
          <w:rFonts w:ascii="Times New Roman" w:hAnsi="Times New Roman" w:cs="Times New Roman"/>
          <w:i/>
          <w:iCs/>
          <w:sz w:val="24"/>
          <w:szCs w:val="28"/>
          <w:u w:val="single"/>
        </w:rPr>
        <w:t xml:space="preserve"> </w:t>
      </w:r>
      <w:r>
        <w:rPr>
          <w:rFonts w:ascii="Times New Roman" w:hAnsi="Times New Roman" w:cs="Times New Roman"/>
          <w:sz w:val="24"/>
          <w:szCs w:val="28"/>
        </w:rPr>
        <w:t>,</w:t>
      </w:r>
      <w:r>
        <w:rPr>
          <w:rFonts w:ascii="Times New Roman" w:hAnsi="Times New Roman" w:cs="Times New Roman"/>
          <w:i/>
          <w:iCs/>
          <w:sz w:val="24"/>
          <w:szCs w:val="28"/>
          <w:u w:val="single"/>
        </w:rPr>
        <w:t xml:space="preserve"> </w:t>
      </w:r>
      <w:r>
        <w:rPr>
          <w:rFonts w:hint="eastAsia" w:ascii="Times New Roman" w:hAnsi="Times New Roman" w:cs="Times New Roman"/>
          <w:i/>
          <w:iCs/>
          <w:sz w:val="24"/>
          <w:szCs w:val="28"/>
          <w:u w:val="single"/>
        </w:rPr>
        <w:t xml:space="preserve">  </w:t>
      </w:r>
      <w:r>
        <w:rPr>
          <w:rFonts w:ascii="Times New Roman" w:hAnsi="Times New Roman" w:cs="Times New Roman"/>
          <w:i/>
          <w:iCs/>
          <w:sz w:val="24"/>
          <w:szCs w:val="28"/>
          <w:u w:val="single"/>
        </w:rPr>
        <w:t>(full postal address)</w:t>
      </w:r>
      <w:r>
        <w:rPr>
          <w:rFonts w:hint="eastAsia" w:ascii="Times New Roman" w:hAnsi="Times New Roman" w:cs="Times New Roman"/>
          <w:i/>
          <w:iCs/>
          <w:sz w:val="24"/>
          <w:szCs w:val="28"/>
          <w:u w:val="single"/>
        </w:rPr>
        <w:t xml:space="preserve">  </w:t>
      </w:r>
      <w:r>
        <w:rPr>
          <w:rFonts w:ascii="Times New Roman" w:hAnsi="Times New Roman" w:cs="Times New Roman"/>
          <w:i/>
          <w:iCs/>
          <w:sz w:val="24"/>
          <w:szCs w:val="28"/>
          <w:u w:val="single"/>
        </w:rPr>
        <w:t xml:space="preserve"> </w:t>
      </w:r>
      <w:r>
        <w:rPr>
          <w:rFonts w:ascii="Times New Roman" w:hAnsi="Times New Roman" w:cs="Times New Roman"/>
          <w:sz w:val="24"/>
          <w:szCs w:val="28"/>
        </w:rPr>
        <w:t xml:space="preserve">, am the </w:t>
      </w:r>
      <w:r>
        <w:rPr>
          <w:rFonts w:hint="eastAsia" w:ascii="Times New Roman" w:hAnsi="Times New Roman" w:cs="Times New Roman"/>
          <w:sz w:val="24"/>
          <w:szCs w:val="28"/>
        </w:rPr>
        <w:t xml:space="preserve">authorized representative of the </w:t>
      </w:r>
      <w:r>
        <w:rPr>
          <w:rFonts w:ascii="Times New Roman" w:hAnsi="Times New Roman" w:cs="Times New Roman"/>
          <w:sz w:val="24"/>
          <w:szCs w:val="28"/>
        </w:rPr>
        <w:t>owner</w:t>
      </w:r>
      <w:r>
        <w:rPr>
          <w:rFonts w:hint="eastAsia" w:ascii="Times New Roman" w:hAnsi="Times New Roman" w:cs="Times New Roman"/>
          <w:sz w:val="24"/>
          <w:szCs w:val="28"/>
        </w:rPr>
        <w:t xml:space="preserve"> </w:t>
      </w:r>
      <w:r>
        <w:rPr>
          <w:rFonts w:ascii="Times New Roman" w:hAnsi="Times New Roman" w:cs="Times New Roman"/>
          <w:i/>
          <w:iCs/>
          <w:sz w:val="24"/>
          <w:szCs w:val="28"/>
          <w:u w:val="single"/>
        </w:rPr>
        <w:t xml:space="preserve"> </w:t>
      </w:r>
      <w:r>
        <w:rPr>
          <w:rFonts w:hint="eastAsia" w:ascii="Times New Roman" w:hAnsi="Times New Roman" w:cs="Times New Roman"/>
          <w:i/>
          <w:iCs/>
          <w:sz w:val="24"/>
          <w:szCs w:val="28"/>
          <w:u w:val="single"/>
        </w:rPr>
        <w:t xml:space="preserve">  </w:t>
      </w:r>
      <w:r>
        <w:rPr>
          <w:rFonts w:ascii="Times New Roman" w:hAnsi="Times New Roman" w:cs="Times New Roman"/>
          <w:i/>
          <w:iCs/>
          <w:sz w:val="24"/>
          <w:szCs w:val="28"/>
          <w:u w:val="single"/>
        </w:rPr>
        <w:t>(full name)</w:t>
      </w:r>
      <w:r>
        <w:rPr>
          <w:rFonts w:hint="eastAsia" w:ascii="Times New Roman" w:hAnsi="Times New Roman" w:cs="Times New Roman"/>
          <w:i/>
          <w:iCs/>
          <w:sz w:val="24"/>
          <w:szCs w:val="28"/>
          <w:u w:val="single"/>
        </w:rPr>
        <w:t xml:space="preserve">  </w:t>
      </w:r>
      <w:r>
        <w:rPr>
          <w:rFonts w:ascii="Times New Roman" w:hAnsi="Times New Roman" w:cs="Times New Roman"/>
          <w:i/>
          <w:iCs/>
          <w:sz w:val="24"/>
          <w:szCs w:val="28"/>
          <w:u w:val="single"/>
        </w:rPr>
        <w:t xml:space="preserve"> </w:t>
      </w:r>
      <w:r>
        <w:rPr>
          <w:rFonts w:ascii="Times New Roman" w:hAnsi="Times New Roman" w:cs="Times New Roman"/>
          <w:sz w:val="24"/>
          <w:szCs w:val="28"/>
        </w:rPr>
        <w:t xml:space="preserve">of the </w:t>
      </w:r>
      <w:r>
        <w:rPr>
          <w:rFonts w:hint="eastAsia" w:ascii="Times New Roman" w:hAnsi="Times New Roman" w:cs="Times New Roman"/>
          <w:sz w:val="24"/>
          <w:szCs w:val="28"/>
        </w:rPr>
        <w:t xml:space="preserve">submitted reference implementation and optimized implementations of the algorithm </w:t>
      </w:r>
      <w:r>
        <w:rPr>
          <w:rFonts w:hint="eastAsia" w:ascii="Times New Roman" w:hAnsi="Times New Roman" w:cs="Times New Roman"/>
          <w:i/>
          <w:iCs/>
          <w:sz w:val="24"/>
          <w:szCs w:val="28"/>
          <w:u w:val="single"/>
        </w:rPr>
        <w:t xml:space="preserve">  (name of algorithm)  </w:t>
      </w:r>
      <w:r>
        <w:rPr>
          <w:rFonts w:hint="eastAsia" w:ascii="Times New Roman" w:hAnsi="Times New Roman" w:cs="Times New Roman"/>
          <w:sz w:val="24"/>
          <w:szCs w:val="28"/>
        </w:rPr>
        <w:t>,</w:t>
      </w:r>
    </w:p>
    <w:p w14:paraId="7DABDB51">
      <w:pPr>
        <w:adjustRightInd w:val="0"/>
        <w:snapToGrid w:val="0"/>
        <w:spacing w:line="288" w:lineRule="auto"/>
        <w:jc w:val="both"/>
        <w:rPr>
          <w:rFonts w:ascii="Times New Roman" w:hAnsi="Times New Roman" w:cs="Times New Roman"/>
          <w:sz w:val="24"/>
          <w:szCs w:val="28"/>
        </w:rPr>
      </w:pPr>
      <w:r>
        <w:rPr>
          <w:rFonts w:hint="eastAsia" w:ascii="Times New Roman" w:hAnsi="Times New Roman" w:cs="Times New Roman"/>
          <w:sz w:val="24"/>
          <w:szCs w:val="28"/>
        </w:rPr>
        <w:t xml:space="preserve">and do hereby agree that any interested party, including the program organizer, public reviewers, etc., can freely use such implementations for evaluation purpose, and commit to place no restriction on worldwide disclosure and free adoption if the algorithm </w:t>
      </w:r>
      <w:r>
        <w:rPr>
          <w:rFonts w:hint="eastAsia" w:ascii="Times New Roman" w:hAnsi="Times New Roman" w:cs="Times New Roman"/>
          <w:i/>
          <w:iCs/>
          <w:sz w:val="24"/>
          <w:szCs w:val="28"/>
          <w:u w:val="single"/>
        </w:rPr>
        <w:t xml:space="preserve">  </w:t>
      </w:r>
      <w:r>
        <w:rPr>
          <w:rFonts w:hint="default" w:ascii="Times New Roman" w:hAnsi="Times New Roman" w:cs="Times New Roman"/>
          <w:i/>
          <w:iCs/>
          <w:sz w:val="24"/>
          <w:szCs w:val="28"/>
          <w:u w:val="single"/>
          <w:lang w:val="en-US"/>
        </w:rPr>
        <w:t>Kylin</w:t>
      </w:r>
      <w:r>
        <w:rPr>
          <w:rFonts w:hint="eastAsia" w:ascii="Times New Roman" w:hAnsi="Times New Roman" w:cs="Times New Roman"/>
          <w:i/>
          <w:iCs/>
          <w:sz w:val="24"/>
          <w:szCs w:val="28"/>
          <w:u w:val="single"/>
        </w:rPr>
        <w:t xml:space="preserve">   </w:t>
      </w:r>
      <w:r>
        <w:rPr>
          <w:rFonts w:hint="eastAsia" w:ascii="Times New Roman" w:hAnsi="Times New Roman" w:cs="Times New Roman"/>
          <w:sz w:val="24"/>
          <w:szCs w:val="28"/>
        </w:rPr>
        <w:t xml:space="preserve"> is selected for standardization.</w:t>
      </w:r>
    </w:p>
    <w:p w14:paraId="77E07FE9">
      <w:pPr>
        <w:adjustRightInd w:val="0"/>
        <w:snapToGrid w:val="0"/>
        <w:spacing w:line="288" w:lineRule="auto"/>
        <w:jc w:val="both"/>
        <w:rPr>
          <w:rFonts w:ascii="Times New Roman" w:hAnsi="Times New Roman" w:cs="Times New Roman"/>
          <w:sz w:val="24"/>
          <w:szCs w:val="28"/>
        </w:rPr>
      </w:pPr>
    </w:p>
    <w:p w14:paraId="37CADED2">
      <w:pPr>
        <w:adjustRightInd w:val="0"/>
        <w:snapToGrid w:val="0"/>
        <w:spacing w:line="288" w:lineRule="auto"/>
        <w:jc w:val="both"/>
        <w:rPr>
          <w:rFonts w:ascii="Times New Roman" w:hAnsi="Times New Roman" w:cs="Times New Roman"/>
          <w:sz w:val="24"/>
          <w:szCs w:val="28"/>
        </w:rPr>
      </w:pPr>
    </w:p>
    <w:p w14:paraId="43600923">
      <w:pPr>
        <w:adjustRightInd w:val="0"/>
        <w:snapToGrid w:val="0"/>
        <w:spacing w:line="288" w:lineRule="auto"/>
        <w:ind w:right="2200" w:rightChars="1000"/>
        <w:jc w:val="right"/>
        <w:rPr>
          <w:rFonts w:hint="eastAsia" w:ascii="Times New Roman" w:hAnsi="Times New Roman" w:cs="Times New Roman"/>
          <w:sz w:val="24"/>
          <w:szCs w:val="28"/>
        </w:rPr>
      </w:pPr>
      <w:r>
        <w:rPr>
          <w:rFonts w:hint="eastAsia" w:ascii="Times New Roman" w:hAnsi="Times New Roman" w:cs="Times New Roman"/>
          <w:sz w:val="24"/>
          <w:szCs w:val="28"/>
        </w:rPr>
        <w:t>Signed:</w:t>
      </w:r>
      <w:r>
        <w:rPr>
          <w:rFonts w:hint="default" w:ascii="Times New Roman" w:hAnsi="Times New Roman" w:cs="Times New Roman"/>
          <w:sz w:val="24"/>
          <w:szCs w:val="28"/>
          <w:lang w:val="en-US"/>
        </w:rPr>
        <w:drawing>
          <wp:inline distT="0" distB="0" distL="114300" distR="114300">
            <wp:extent cx="988060" cy="591185"/>
            <wp:effectExtent l="0" t="0" r="2540" b="5715"/>
            <wp:docPr id="2" name="图片 2" descr="16b8668c12d301b6cb735961bb658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6b8668c12d301b6cb735961bb658de1"/>
                    <pic:cNvPicPr>
                      <a:picLocks noChangeAspect="1"/>
                    </pic:cNvPicPr>
                  </pic:nvPicPr>
                  <pic:blipFill>
                    <a:blip r:embed="rId6"/>
                    <a:stretch>
                      <a:fillRect/>
                    </a:stretch>
                  </pic:blipFill>
                  <pic:spPr>
                    <a:xfrm>
                      <a:off x="0" y="0"/>
                      <a:ext cx="988060" cy="591185"/>
                    </a:xfrm>
                    <a:prstGeom prst="rect">
                      <a:avLst/>
                    </a:prstGeom>
                  </pic:spPr>
                </pic:pic>
              </a:graphicData>
            </a:graphic>
          </wp:inline>
        </w:drawing>
      </w:r>
    </w:p>
    <w:p w14:paraId="1C03920E">
      <w:pPr>
        <w:adjustRightInd w:val="0"/>
        <w:snapToGrid w:val="0"/>
        <w:spacing w:line="288" w:lineRule="auto"/>
        <w:ind w:right="2200" w:rightChars="1000" w:firstLine="420" w:firstLineChars="0"/>
        <w:jc w:val="right"/>
        <w:rPr>
          <w:rFonts w:hint="default" w:ascii="Times New Roman" w:hAnsi="Times New Roman" w:cs="Times New Roman"/>
          <w:sz w:val="24"/>
          <w:szCs w:val="28"/>
          <w:lang w:val="en-US"/>
        </w:rPr>
      </w:pPr>
      <w:r>
        <w:rPr>
          <w:rFonts w:hint="default" w:ascii="Times New Roman" w:hAnsi="Times New Roman" w:cs="Times New Roman"/>
          <w:sz w:val="24"/>
          <w:szCs w:val="28"/>
          <w:lang w:val="en-US"/>
        </w:rPr>
        <w:t xml:space="preserve">    </w:t>
      </w:r>
    </w:p>
    <w:p w14:paraId="52821ACA">
      <w:pPr>
        <w:wordWrap w:val="0"/>
        <w:adjustRightInd w:val="0"/>
        <w:snapToGrid w:val="0"/>
        <w:spacing w:line="288" w:lineRule="auto"/>
        <w:ind w:right="2200" w:rightChars="1000"/>
        <w:jc w:val="right"/>
        <w:rPr>
          <w:rFonts w:hint="default" w:ascii="Times New Roman" w:hAnsi="Times New Roman" w:cs="Times New Roman"/>
          <w:sz w:val="24"/>
          <w:szCs w:val="28"/>
          <w:lang w:val="en-US"/>
        </w:rPr>
      </w:pPr>
      <w:r>
        <w:rPr>
          <w:rFonts w:hint="eastAsia" w:ascii="Times New Roman" w:hAnsi="Times New Roman" w:cs="Times New Roman"/>
          <w:sz w:val="24"/>
          <w:szCs w:val="28"/>
        </w:rPr>
        <w:t>Date:</w:t>
      </w:r>
      <w:r>
        <w:rPr>
          <w:rFonts w:hint="default" w:ascii="Times New Roman" w:hAnsi="Times New Roman" w:cs="Times New Roman"/>
          <w:sz w:val="24"/>
          <w:szCs w:val="28"/>
          <w:lang w:val="en-US"/>
        </w:rPr>
        <w:t xml:space="preserve"> 2026/04/27</w:t>
      </w:r>
    </w:p>
    <w:p w14:paraId="1E8388EC">
      <w:pPr>
        <w:adjustRightInd w:val="0"/>
        <w:snapToGrid w:val="0"/>
        <w:spacing w:line="288" w:lineRule="auto"/>
        <w:jc w:val="both"/>
        <w:rPr>
          <w:rFonts w:ascii="Times New Roman" w:hAnsi="Times New Roman" w:cs="Times New Roman"/>
          <w:sz w:val="24"/>
          <w:szCs w:val="28"/>
        </w:rPr>
      </w:pPr>
    </w:p>
    <w:p w14:paraId="5187B8D1">
      <w:pPr>
        <w:adjustRightInd w:val="0"/>
        <w:snapToGrid w:val="0"/>
        <w:spacing w:line="288" w:lineRule="auto"/>
        <w:jc w:val="both"/>
        <w:rPr>
          <w:rFonts w:ascii="Times New Roman" w:hAnsi="Times New Roman" w:cs="Times New Roman"/>
          <w:sz w:val="24"/>
          <w:szCs w:val="28"/>
        </w:rPr>
      </w:pPr>
    </w:p>
    <w:p w14:paraId="343B5C06">
      <w:pPr>
        <w:adjustRightInd w:val="0"/>
        <w:snapToGrid w:val="0"/>
        <w:spacing w:line="288" w:lineRule="auto"/>
        <w:jc w:val="both"/>
        <w:rPr>
          <w:rFonts w:ascii="Times New Roman" w:hAnsi="Times New Roman" w:cs="Times New Roman"/>
          <w:sz w:val="24"/>
          <w:szCs w:val="28"/>
        </w:rPr>
      </w:pPr>
    </w:p>
    <w:p w14:paraId="7324CCB6">
      <w:pPr>
        <w:adjustRightInd w:val="0"/>
        <w:snapToGrid w:val="0"/>
        <w:spacing w:line="288" w:lineRule="auto"/>
        <w:jc w:val="both"/>
        <w:rPr>
          <w:rFonts w:ascii="Times New Roman" w:hAnsi="Times New Roman" w:cs="Times New Roman"/>
          <w:sz w:val="24"/>
          <w:szCs w:val="28"/>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B15"/>
    <w:rsid w:val="00014E5F"/>
    <w:rsid w:val="000445CD"/>
    <w:rsid w:val="0006080F"/>
    <w:rsid w:val="0009614C"/>
    <w:rsid w:val="000F72DA"/>
    <w:rsid w:val="00120BC3"/>
    <w:rsid w:val="00137A4C"/>
    <w:rsid w:val="001D362A"/>
    <w:rsid w:val="001F4DA4"/>
    <w:rsid w:val="001F5007"/>
    <w:rsid w:val="00232C82"/>
    <w:rsid w:val="002D0644"/>
    <w:rsid w:val="002F1D85"/>
    <w:rsid w:val="00312E0A"/>
    <w:rsid w:val="00341E69"/>
    <w:rsid w:val="003631A4"/>
    <w:rsid w:val="0038037E"/>
    <w:rsid w:val="003B76C3"/>
    <w:rsid w:val="004379B9"/>
    <w:rsid w:val="0044168C"/>
    <w:rsid w:val="004E4A2C"/>
    <w:rsid w:val="005F2A95"/>
    <w:rsid w:val="005F37A2"/>
    <w:rsid w:val="006051D0"/>
    <w:rsid w:val="006649FB"/>
    <w:rsid w:val="006B6A78"/>
    <w:rsid w:val="006E45FD"/>
    <w:rsid w:val="006F2DC3"/>
    <w:rsid w:val="006F37DF"/>
    <w:rsid w:val="00735393"/>
    <w:rsid w:val="008278AA"/>
    <w:rsid w:val="008F3776"/>
    <w:rsid w:val="008F393F"/>
    <w:rsid w:val="0092634E"/>
    <w:rsid w:val="00980970"/>
    <w:rsid w:val="009F4EF9"/>
    <w:rsid w:val="00A1490E"/>
    <w:rsid w:val="00A15EDE"/>
    <w:rsid w:val="00A52BC5"/>
    <w:rsid w:val="00B52DC1"/>
    <w:rsid w:val="00B7162D"/>
    <w:rsid w:val="00BB1EE1"/>
    <w:rsid w:val="00BE0444"/>
    <w:rsid w:val="00BF0B3E"/>
    <w:rsid w:val="00C224F3"/>
    <w:rsid w:val="00CA1B15"/>
    <w:rsid w:val="00CA5BDE"/>
    <w:rsid w:val="00D30122"/>
    <w:rsid w:val="00D562E9"/>
    <w:rsid w:val="00DB44D2"/>
    <w:rsid w:val="00DF6AB8"/>
    <w:rsid w:val="00E70C2B"/>
    <w:rsid w:val="00F16FCF"/>
    <w:rsid w:val="00F37D42"/>
    <w:rsid w:val="00FD48B2"/>
    <w:rsid w:val="05A17AB2"/>
    <w:rsid w:val="184B5853"/>
    <w:rsid w:val="1C0243CE"/>
    <w:rsid w:val="1E871C5F"/>
    <w:rsid w:val="3A183345"/>
    <w:rsid w:val="46FE7AE2"/>
    <w:rsid w:val="4C7A30CD"/>
    <w:rsid w:val="7D656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8"/>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1"/>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2"/>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3"/>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4"/>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7"/>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6"/>
    <w:unhideWhenUsed/>
    <w:qFormat/>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basedOn w:val="17"/>
    <w:link w:val="2"/>
    <w:qFormat/>
    <w:uiPriority w:val="9"/>
    <w:rPr>
      <w:rFonts w:asciiTheme="majorHAnsi" w:hAnsiTheme="majorHAnsi" w:eastAsiaTheme="majorEastAsia" w:cstheme="majorBidi"/>
      <w:color w:val="2F5597" w:themeColor="accent1" w:themeShade="BF"/>
      <w:sz w:val="48"/>
      <w:szCs w:val="48"/>
    </w:rPr>
  </w:style>
  <w:style w:type="character" w:customStyle="1" w:styleId="19">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0">
    <w:name w:val="标题 3 字符"/>
    <w:basedOn w:val="17"/>
    <w:link w:val="4"/>
    <w:semiHidden/>
    <w:uiPriority w:val="9"/>
    <w:rPr>
      <w:rFonts w:asciiTheme="majorHAnsi" w:hAnsiTheme="majorHAnsi" w:eastAsiaTheme="majorEastAsia" w:cstheme="majorBidi"/>
      <w:color w:val="2F5597" w:themeColor="accent1" w:themeShade="BF"/>
      <w:sz w:val="32"/>
      <w:szCs w:val="32"/>
    </w:rPr>
  </w:style>
  <w:style w:type="character" w:customStyle="1" w:styleId="21">
    <w:name w:val="标题 4 字符"/>
    <w:basedOn w:val="17"/>
    <w:link w:val="5"/>
    <w:semiHidden/>
    <w:uiPriority w:val="9"/>
    <w:rPr>
      <w:rFonts w:cstheme="majorBidi"/>
      <w:color w:val="2F5597" w:themeColor="accent1" w:themeShade="BF"/>
      <w:sz w:val="28"/>
      <w:szCs w:val="28"/>
    </w:rPr>
  </w:style>
  <w:style w:type="character" w:customStyle="1" w:styleId="22">
    <w:name w:val="标题 5 字符"/>
    <w:basedOn w:val="17"/>
    <w:link w:val="6"/>
    <w:semiHidden/>
    <w:uiPriority w:val="9"/>
    <w:rPr>
      <w:rFonts w:cstheme="majorBidi"/>
      <w:color w:val="2F5597" w:themeColor="accent1" w:themeShade="BF"/>
      <w:sz w:val="24"/>
    </w:rPr>
  </w:style>
  <w:style w:type="character" w:customStyle="1" w:styleId="23">
    <w:name w:val="标题 6 字符"/>
    <w:basedOn w:val="17"/>
    <w:link w:val="7"/>
    <w:semiHidden/>
    <w:qFormat/>
    <w:uiPriority w:val="9"/>
    <w:rPr>
      <w:rFonts w:cstheme="majorBidi"/>
      <w:b/>
      <w:bCs/>
      <w:color w:val="2F5597" w:themeColor="accent1" w:themeShade="BF"/>
    </w:rPr>
  </w:style>
  <w:style w:type="character" w:customStyle="1" w:styleId="24">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5">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6">
    <w:name w:val="标题 9 字符"/>
    <w:basedOn w:val="1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17"/>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 字符"/>
    <w:basedOn w:val="17"/>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7"/>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明显引用 字符"/>
    <w:basedOn w:val="17"/>
    <w:link w:val="33"/>
    <w:qFormat/>
    <w:uiPriority w:val="30"/>
    <w:rPr>
      <w:i/>
      <w:iCs/>
      <w:color w:val="2F5597" w:themeColor="accent1" w:themeShade="BF"/>
    </w:rPr>
  </w:style>
  <w:style w:type="character" w:customStyle="1" w:styleId="35">
    <w:name w:val="Intense Reference"/>
    <w:basedOn w:val="17"/>
    <w:qFormat/>
    <w:uiPriority w:val="32"/>
    <w:rPr>
      <w:b/>
      <w:bCs/>
      <w:smallCaps/>
      <w:color w:val="2F5597" w:themeColor="accent1" w:themeShade="BF"/>
      <w:spacing w:val="5"/>
    </w:rPr>
  </w:style>
  <w:style w:type="character" w:customStyle="1" w:styleId="36">
    <w:name w:val="页眉 字符"/>
    <w:basedOn w:val="17"/>
    <w:link w:val="12"/>
    <w:uiPriority w:val="99"/>
    <w:rPr>
      <w:sz w:val="18"/>
      <w:szCs w:val="18"/>
    </w:rPr>
  </w:style>
  <w:style w:type="character" w:customStyle="1" w:styleId="37">
    <w:name w:val="页脚 字符"/>
    <w:basedOn w:val="17"/>
    <w:link w:val="11"/>
    <w:qFormat/>
    <w:uiPriority w:val="99"/>
    <w:rPr>
      <w:sz w:val="18"/>
      <w:szCs w:val="18"/>
    </w:rPr>
  </w:style>
  <w:style w:type="character" w:styleId="38">
    <w:name w:val="Placeholder Text"/>
    <w:basedOn w:val="17"/>
    <w:semiHidden/>
    <w:uiPriority w:val="99"/>
    <w:rPr>
      <w:color w:val="66666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124</Words>
  <Characters>719</Characters>
  <Lines>19</Lines>
  <Paragraphs>8</Paragraphs>
  <TotalTime>0</TotalTime>
  <ScaleCrop>false</ScaleCrop>
  <LinksUpToDate>false</LinksUpToDate>
  <CharactersWithSpaces>862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2026-03-18T10:22:00Z</dcterms:created>
  <dc:creator>Di Yan</dc:creator>
  <cp:lastModifiedBy>张凯羿</cp:lastModifiedBy>
  <dcterms:modified xsi:type="dcterms:W3CDTF">2026-04-27T12:26:32Z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eyJoZGlkIjoiMWQ0N2RkNzczNGZkMDM5MTNjMTM0ZDNmZjRlMjZlMmUiLCJ1c2VySWQiOiIxMTIzNzYwODI0In0=</vt:lpwstr>
  </property>
  <property fmtid="{D5CDD505-2E9C-101B-9397-08002B2CF9AE}" pid="3" name="KSOProductBuildVer">
    <vt:lpwstr>2052-12.1.0.25865</vt:lpwstr>
  </property>
  <property fmtid="{D5CDD505-2E9C-101B-9397-08002B2CF9AE}" pid="4" name="ICV">
    <vt:lpwstr>2AD077FA9F82431ABE69EDBE310DCC4A_12</vt:lpwstr>
  </property>
</Properties>
</file>