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54" w:rsidRPr="00EC6F8A" w:rsidRDefault="008E4D91" w:rsidP="008E4D91">
      <w:pPr>
        <w:spacing w:line="276" w:lineRule="auto"/>
        <w:jc w:val="center"/>
        <w:rPr>
          <w:sz w:val="36"/>
        </w:rPr>
      </w:pPr>
      <w:r>
        <w:rPr>
          <w:rFonts w:hint="eastAsia"/>
          <w:sz w:val="36"/>
        </w:rPr>
        <w:t>論　文　要</w:t>
      </w:r>
      <w:r w:rsidR="00EC6F8A" w:rsidRPr="00EC6F8A">
        <w:rPr>
          <w:rFonts w:hint="eastAsia"/>
          <w:sz w:val="36"/>
        </w:rPr>
        <w:t xml:space="preserve">　旨</w:t>
      </w:r>
    </w:p>
    <w:p w:rsidR="00EC6F8A" w:rsidRDefault="00EC6F8A" w:rsidP="008E4D91">
      <w:pPr>
        <w:spacing w:line="276" w:lineRule="auto"/>
        <w:rPr>
          <w:rFonts w:hint="eastAsia"/>
        </w:rPr>
      </w:pPr>
    </w:p>
    <w:p w:rsidR="008E4D91" w:rsidRPr="008E4D91" w:rsidRDefault="008E4D91" w:rsidP="008E4D91">
      <w:pPr>
        <w:spacing w:line="276" w:lineRule="auto"/>
      </w:pPr>
    </w:p>
    <w:p w:rsidR="00EC6F8A" w:rsidRDefault="00EC6F8A" w:rsidP="008E4D91">
      <w:pPr>
        <w:spacing w:line="276" w:lineRule="auto"/>
      </w:pPr>
    </w:p>
    <w:p w:rsidR="00EC6F8A" w:rsidRPr="008E4D91" w:rsidRDefault="00EC6F8A" w:rsidP="008E4D91">
      <w:pPr>
        <w:spacing w:line="276" w:lineRule="auto"/>
        <w:jc w:val="center"/>
        <w:rPr>
          <w:sz w:val="32"/>
        </w:rPr>
      </w:pPr>
      <w:r w:rsidRPr="008E4D91">
        <w:rPr>
          <w:rFonts w:hint="eastAsia"/>
          <w:sz w:val="32"/>
        </w:rPr>
        <w:t>自己再構成型人工生命の挙動生成シミュレーション</w:t>
      </w:r>
    </w:p>
    <w:p w:rsidR="00EC6F8A" w:rsidRDefault="00EC6F8A" w:rsidP="008E4D91">
      <w:pPr>
        <w:spacing w:line="276" w:lineRule="auto"/>
        <w:rPr>
          <w:rFonts w:hint="eastAsia"/>
        </w:rPr>
      </w:pPr>
    </w:p>
    <w:p w:rsidR="008E4D91" w:rsidRDefault="008E4D91" w:rsidP="008E4D91">
      <w:pPr>
        <w:spacing w:line="276" w:lineRule="auto"/>
      </w:pPr>
      <w:bookmarkStart w:id="0" w:name="_GoBack"/>
      <w:bookmarkEnd w:id="0"/>
    </w:p>
    <w:p w:rsidR="00EC6F8A" w:rsidRDefault="00EC6F8A" w:rsidP="008E4D91">
      <w:pPr>
        <w:spacing w:line="276" w:lineRule="auto"/>
      </w:pPr>
    </w:p>
    <w:p w:rsidR="00EC6F8A" w:rsidRPr="00935096" w:rsidRDefault="00EC6F8A" w:rsidP="008E4D91">
      <w:pPr>
        <w:spacing w:line="276" w:lineRule="auto"/>
        <w:jc w:val="center"/>
        <w:rPr>
          <w:sz w:val="28"/>
        </w:rPr>
      </w:pPr>
      <w:r w:rsidRPr="00935096">
        <w:rPr>
          <w:rFonts w:hint="eastAsia"/>
          <w:sz w:val="24"/>
        </w:rPr>
        <w:t>先端表現情報学コース</w:t>
      </w:r>
    </w:p>
    <w:p w:rsidR="00EC6F8A" w:rsidRPr="00935096" w:rsidRDefault="00EC6F8A" w:rsidP="008E4D91">
      <w:pPr>
        <w:spacing w:line="276" w:lineRule="auto"/>
        <w:jc w:val="center"/>
        <w:rPr>
          <w:sz w:val="24"/>
        </w:rPr>
      </w:pPr>
      <w:r w:rsidRPr="00935096">
        <w:rPr>
          <w:rFonts w:hint="eastAsia"/>
          <w:sz w:val="24"/>
        </w:rPr>
        <w:t>49-126310</w:t>
      </w:r>
    </w:p>
    <w:p w:rsidR="00EC6F8A" w:rsidRPr="00935096" w:rsidRDefault="00EC6F8A" w:rsidP="008E4D91">
      <w:pPr>
        <w:spacing w:line="276" w:lineRule="auto"/>
        <w:jc w:val="center"/>
        <w:rPr>
          <w:sz w:val="24"/>
        </w:rPr>
      </w:pPr>
      <w:r w:rsidRPr="00935096">
        <w:rPr>
          <w:rFonts w:hint="eastAsia"/>
          <w:sz w:val="24"/>
        </w:rPr>
        <w:t>耿　金洋</w:t>
      </w:r>
    </w:p>
    <w:p w:rsidR="00EC6F8A" w:rsidRPr="008E4D91" w:rsidRDefault="00EC6F8A" w:rsidP="008E4D91">
      <w:pPr>
        <w:spacing w:line="276" w:lineRule="auto"/>
        <w:rPr>
          <w:sz w:val="22"/>
        </w:rPr>
      </w:pPr>
    </w:p>
    <w:p w:rsidR="00EC6F8A" w:rsidRPr="008E4D91" w:rsidRDefault="00EC6F8A" w:rsidP="008E4D91">
      <w:pPr>
        <w:spacing w:line="276" w:lineRule="auto"/>
        <w:rPr>
          <w:rFonts w:hint="eastAsia"/>
          <w:sz w:val="22"/>
        </w:rPr>
      </w:pPr>
    </w:p>
    <w:p w:rsidR="008E4D91" w:rsidRPr="008E4D91" w:rsidRDefault="008E4D91" w:rsidP="008E4D91">
      <w:pPr>
        <w:spacing w:line="276" w:lineRule="auto"/>
        <w:rPr>
          <w:sz w:val="22"/>
        </w:rPr>
      </w:pPr>
    </w:p>
    <w:p w:rsidR="00EC6F8A" w:rsidRPr="008E4D91" w:rsidRDefault="00EC6F8A" w:rsidP="008E4D91">
      <w:pPr>
        <w:spacing w:line="276" w:lineRule="auto"/>
        <w:ind w:firstLineChars="100" w:firstLine="220"/>
        <w:rPr>
          <w:sz w:val="22"/>
        </w:rPr>
      </w:pPr>
      <w:r w:rsidRPr="008E4D91">
        <w:rPr>
          <w:rFonts w:hint="eastAsia"/>
          <w:sz w:val="22"/>
        </w:rPr>
        <w:t>手作業で挙動や形態を作ることが難しいものをシミュレーションによって簡単に生成できることが，人工生命の研究の利点の</w:t>
      </w:r>
      <w:r w:rsidRPr="008E4D91">
        <w:rPr>
          <w:rFonts w:hint="eastAsia"/>
          <w:sz w:val="22"/>
        </w:rPr>
        <w:t>1</w:t>
      </w:r>
      <w:r w:rsidRPr="008E4D91">
        <w:rPr>
          <w:rFonts w:hint="eastAsia"/>
          <w:sz w:val="22"/>
        </w:rPr>
        <w:t>つである．</w:t>
      </w:r>
      <w:r w:rsidRPr="008E4D91">
        <w:rPr>
          <w:rFonts w:hint="eastAsia"/>
          <w:sz w:val="22"/>
        </w:rPr>
        <w:t>3</w:t>
      </w:r>
      <w:r w:rsidRPr="008E4D91">
        <w:rPr>
          <w:rFonts w:hint="eastAsia"/>
          <w:sz w:val="22"/>
        </w:rPr>
        <w:t>次元物理シミュレーションを導入すれば，ロボット</w:t>
      </w:r>
      <w:r w:rsidR="0069142B" w:rsidRPr="008E4D91">
        <w:rPr>
          <w:rFonts w:hint="eastAsia"/>
          <w:sz w:val="22"/>
        </w:rPr>
        <w:t>など</w:t>
      </w:r>
      <w:r w:rsidRPr="008E4D91">
        <w:rPr>
          <w:rFonts w:hint="eastAsia"/>
          <w:sz w:val="22"/>
        </w:rPr>
        <w:t>を実作する手間を省いてより現実に近い挙動や形態を生成することもできる．一方，立方体型の人工生命の挙動を生成する研究も多く行われており，同一形状のユニットを組み合わせることで多様な挙動を実現できるモジュールロボットも実際に制作されている．このような研究は実現性の視点がより強いものであるが，挙動や形態の定義は人為的に行わなければならなかったため，多様性に欠けるものであった．本研究はこの実現性の視点と人工生命の利点を組み合わせることで，より多様性に富んだ挙動や形態を生成できるモデルを提案する．人工生命を構成するパーツを</w:t>
      </w:r>
      <w:r w:rsidRPr="008E4D91">
        <w:rPr>
          <w:rFonts w:hint="eastAsia"/>
          <w:sz w:val="22"/>
        </w:rPr>
        <w:t>1</w:t>
      </w:r>
      <w:r w:rsidRPr="008E4D91">
        <w:rPr>
          <w:rFonts w:hint="eastAsia"/>
          <w:sz w:val="22"/>
        </w:rPr>
        <w:t>種類に統一することで，同じユニットを再利用して異なる挙動や形態を実現でき，将来的にモジュールロボット</w:t>
      </w:r>
      <w:r w:rsidR="0069142B" w:rsidRPr="008E4D91">
        <w:rPr>
          <w:rFonts w:hint="eastAsia"/>
          <w:sz w:val="22"/>
        </w:rPr>
        <w:t>への発展</w:t>
      </w:r>
      <w:r w:rsidRPr="008E4D91">
        <w:rPr>
          <w:rFonts w:hint="eastAsia"/>
          <w:sz w:val="22"/>
        </w:rPr>
        <w:t>も期待できる．また人工生命の利点を活かし，挙動や形態を人為的に与えるのではなく，両者を同時に自動生成させることで多様性も保つことができる．生成される生命体の多様性を担保するために，挙動に関する規則と進化シミュレーションにおける手法の両方に関して新たなモデルを提案する．</w:t>
      </w:r>
    </w:p>
    <w:p w:rsidR="00EC6F8A" w:rsidRPr="008E4D91" w:rsidRDefault="00EC6F8A" w:rsidP="008E4D91">
      <w:pPr>
        <w:spacing w:line="276" w:lineRule="auto"/>
        <w:ind w:firstLineChars="100" w:firstLine="220"/>
        <w:rPr>
          <w:sz w:val="22"/>
        </w:rPr>
      </w:pPr>
      <w:r w:rsidRPr="008E4D91">
        <w:rPr>
          <w:rFonts w:hint="eastAsia"/>
          <w:sz w:val="22"/>
        </w:rPr>
        <w:t>本研究では最小単位のユニットとして，立方体に</w:t>
      </w:r>
      <w:r w:rsidRPr="008E4D91">
        <w:rPr>
          <w:rFonts w:hint="eastAsia"/>
          <w:sz w:val="22"/>
        </w:rPr>
        <w:t>1</w:t>
      </w:r>
      <w:r w:rsidRPr="008E4D91">
        <w:rPr>
          <w:rFonts w:hint="eastAsia"/>
          <w:sz w:val="22"/>
        </w:rPr>
        <w:t>箇所切れ目の入った形状</w:t>
      </w:r>
      <w:r w:rsidR="0069142B" w:rsidRPr="008E4D91">
        <w:rPr>
          <w:rFonts w:hint="eastAsia"/>
          <w:sz w:val="22"/>
        </w:rPr>
        <w:t>（</w:t>
      </w:r>
      <w:r w:rsidRPr="008E4D91">
        <w:rPr>
          <w:rFonts w:hint="eastAsia"/>
          <w:sz w:val="22"/>
        </w:rPr>
        <w:t>以下「キューブ」と</w:t>
      </w:r>
      <w:r w:rsidR="005E112C" w:rsidRPr="008E4D91">
        <w:rPr>
          <w:rFonts w:hint="eastAsia"/>
          <w:sz w:val="22"/>
        </w:rPr>
        <w:t>呼ぶ</w:t>
      </w:r>
      <w:r w:rsidR="0069142B" w:rsidRPr="008E4D91">
        <w:rPr>
          <w:rFonts w:hint="eastAsia"/>
          <w:sz w:val="22"/>
        </w:rPr>
        <w:t>）を用いた．キューブは切れ目に垂直な軸で回転し，キューブの</w:t>
      </w:r>
      <w:r w:rsidRPr="008E4D91">
        <w:rPr>
          <w:rFonts w:hint="eastAsia"/>
          <w:sz w:val="22"/>
        </w:rPr>
        <w:t>面で他</w:t>
      </w:r>
      <w:r w:rsidRPr="008E4D91">
        <w:rPr>
          <w:rFonts w:hint="eastAsia"/>
          <w:sz w:val="22"/>
        </w:rPr>
        <w:lastRenderedPageBreak/>
        <w:t>のキューブと固定ジョイントによって結合できる．こうすることで，結合の場所や位置によって動きの多様性を確保できる．キューブの回転規則は，それぞれが固有のサイン波</w:t>
      </w:r>
      <w:r w:rsidR="0069142B" w:rsidRPr="008E4D91">
        <w:rPr>
          <w:rFonts w:hint="eastAsia"/>
          <w:sz w:val="22"/>
        </w:rPr>
        <w:t>（</w:t>
      </w:r>
      <w:r w:rsidRPr="008E4D91">
        <w:rPr>
          <w:rFonts w:hint="eastAsia"/>
          <w:sz w:val="22"/>
        </w:rPr>
        <w:t>以下「ペースメーカー」と</w:t>
      </w:r>
      <w:r w:rsidR="005E112C" w:rsidRPr="008E4D91">
        <w:rPr>
          <w:rFonts w:hint="eastAsia"/>
          <w:sz w:val="22"/>
        </w:rPr>
        <w:t>呼ぶ</w:t>
      </w:r>
      <w:r w:rsidR="0069142B" w:rsidRPr="008E4D91">
        <w:rPr>
          <w:rFonts w:hint="eastAsia"/>
          <w:sz w:val="22"/>
        </w:rPr>
        <w:t>）</w:t>
      </w:r>
      <w:r w:rsidRPr="008E4D91">
        <w:rPr>
          <w:rFonts w:hint="eastAsia"/>
          <w:sz w:val="22"/>
        </w:rPr>
        <w:t>を持つものとし，予め設けた上限や下限の閾値を境界として時計回りの回転，反時計回りの回転，無回転を実行する．キューブが結合した際に全体として統率の取れた動きとなるように，ペースメーカーの値も直接結合しているキューブから影響を受けるものとする．また，人工生命体の進化をシミュレーションする際には，個体に「体力」の概念を導入し，</w:t>
      </w:r>
      <w:r w:rsidR="0069142B" w:rsidRPr="008E4D91">
        <w:rPr>
          <w:rFonts w:hint="eastAsia"/>
          <w:sz w:val="22"/>
        </w:rPr>
        <w:t>シミュレーション</w:t>
      </w:r>
      <w:r w:rsidRPr="008E4D91">
        <w:rPr>
          <w:rFonts w:hint="eastAsia"/>
          <w:sz w:val="22"/>
        </w:rPr>
        <w:t>空間に「エサ」を配置する．生命体の体力の値やエサを捕食できたかどうかによって，複製およびキューブの追加，キューブの切離，死滅の操作を行う．これにより，世代の概念を除外し，一連の時間の流れの中で複数の生命体の進化をシミュレーションすることができる．生命体へのキューブの追加だけではなく切離も取り扱うことで，複数の進化のルートを確保することができる．また明示的に適応度関数を用いていないため，例えば速度が遅くても移動し続けることができる生命体も生成できるようになる．</w:t>
      </w:r>
    </w:p>
    <w:p w:rsidR="00EC6F8A" w:rsidRPr="008E4D91" w:rsidRDefault="00EC6F8A" w:rsidP="008E4D91">
      <w:pPr>
        <w:spacing w:line="276" w:lineRule="auto"/>
        <w:ind w:firstLineChars="100" w:firstLine="220"/>
        <w:rPr>
          <w:sz w:val="22"/>
        </w:rPr>
      </w:pPr>
      <w:r w:rsidRPr="008E4D91">
        <w:rPr>
          <w:rFonts w:hint="eastAsia"/>
          <w:sz w:val="22"/>
        </w:rPr>
        <w:t>以上の提案手法を用いてシミュレーシ</w:t>
      </w:r>
      <w:r w:rsidR="0069142B" w:rsidRPr="008E4D91">
        <w:rPr>
          <w:rFonts w:hint="eastAsia"/>
          <w:sz w:val="22"/>
        </w:rPr>
        <w:t>ョン実験を行い，多様な挙動や形態を持つ生命体を生成できた．</w:t>
      </w:r>
      <w:r w:rsidRPr="008E4D91">
        <w:rPr>
          <w:rFonts w:hint="eastAsia"/>
          <w:sz w:val="22"/>
        </w:rPr>
        <w:t>本来同一の形状であったキューブは挙動の規則と結合位置によって，異なる役割を果た</w:t>
      </w:r>
      <w:r w:rsidR="0069142B" w:rsidRPr="008E4D91">
        <w:rPr>
          <w:rFonts w:hint="eastAsia"/>
          <w:sz w:val="22"/>
        </w:rPr>
        <w:t>していることを確認した</w:t>
      </w:r>
      <w:r w:rsidRPr="008E4D91">
        <w:rPr>
          <w:rFonts w:hint="eastAsia"/>
          <w:sz w:val="22"/>
        </w:rPr>
        <w:t>．</w:t>
      </w:r>
      <w:r w:rsidR="0069142B" w:rsidRPr="008E4D91">
        <w:rPr>
          <w:rFonts w:hint="eastAsia"/>
          <w:sz w:val="22"/>
        </w:rPr>
        <w:t>また</w:t>
      </w:r>
      <w:r w:rsidRPr="008E4D91">
        <w:rPr>
          <w:rFonts w:hint="eastAsia"/>
          <w:sz w:val="22"/>
        </w:rPr>
        <w:t>，ペースメーカーの結合に</w:t>
      </w:r>
      <w:r w:rsidR="0069142B" w:rsidRPr="008E4D91">
        <w:rPr>
          <w:rFonts w:hint="eastAsia"/>
          <w:sz w:val="22"/>
        </w:rPr>
        <w:t>よって統率の取れた挙動を生成することが可能であることも示された</w:t>
      </w:r>
      <w:r w:rsidRPr="008E4D91">
        <w:rPr>
          <w:rFonts w:hint="eastAsia"/>
          <w:sz w:val="22"/>
        </w:rPr>
        <w:t>．進化シミュレーション全体を俯瞰した場合，複製や切離を進化規則に取り入れたことで局所的探索が可能であることが明らかになった．</w:t>
      </w:r>
    </w:p>
    <w:p w:rsidR="00EC6F8A" w:rsidRPr="008E4D91" w:rsidRDefault="00EC6F8A" w:rsidP="008E4D91">
      <w:pPr>
        <w:spacing w:line="276" w:lineRule="auto"/>
      </w:pPr>
    </w:p>
    <w:sectPr w:rsidR="00EC6F8A" w:rsidRPr="008E4D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8A"/>
    <w:rsid w:val="00021D17"/>
    <w:rsid w:val="00393134"/>
    <w:rsid w:val="005514A1"/>
    <w:rsid w:val="005E112C"/>
    <w:rsid w:val="0069142B"/>
    <w:rsid w:val="00841A8B"/>
    <w:rsid w:val="008600DA"/>
    <w:rsid w:val="008E4D91"/>
    <w:rsid w:val="00935096"/>
    <w:rsid w:val="00BC3123"/>
    <w:rsid w:val="00E14690"/>
    <w:rsid w:val="00EC6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692</Words>
  <Characters>692</Characters>
  <Application>Microsoft Office Word</Application>
  <DocSecurity>0</DocSecurity>
  <Lines>25</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dc:creator>
  <cp:lastModifiedBy>Kou</cp:lastModifiedBy>
  <cp:revision>14</cp:revision>
  <cp:lastPrinted>2014-01-09T04:27:00Z</cp:lastPrinted>
  <dcterms:created xsi:type="dcterms:W3CDTF">2014-01-07T10:14:00Z</dcterms:created>
  <dcterms:modified xsi:type="dcterms:W3CDTF">2014-01-09T04:27:00Z</dcterms:modified>
</cp:coreProperties>
</file>