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803F2" w14:textId="77777777" w:rsidR="009D3D8E" w:rsidRPr="000B31F0" w:rsidRDefault="009D3D8E" w:rsidP="009D3D8E">
      <w:pPr>
        <w:spacing w:afterLines="0" w:after="240" w:line="276" w:lineRule="auto"/>
        <w:ind w:firstLine="883"/>
        <w:jc w:val="center"/>
        <w:rPr>
          <w:rFonts w:cs="Times New Roman"/>
          <w:b/>
          <w:color w:val="000000" w:themeColor="text1"/>
          <w:sz w:val="40"/>
          <w:szCs w:val="40"/>
        </w:rPr>
      </w:pPr>
      <w:r w:rsidRPr="000B31F0">
        <w:rPr>
          <w:rFonts w:cs="Times New Roman"/>
          <w:b/>
          <w:noProof/>
          <w:color w:val="000000" w:themeColor="text1"/>
          <w:sz w:val="44"/>
        </w:rPr>
        <w:drawing>
          <wp:inline distT="0" distB="0" distL="0" distR="0" wp14:anchorId="1D229583" wp14:editId="52CE7218">
            <wp:extent cx="3042825" cy="1146665"/>
            <wp:effectExtent l="0" t="0" r="0" b="0"/>
            <wp:docPr id="31" name="il_fi" descr="http://www.google.com.sg/url?source=imglanding&amp;ct=img&amp;q=http://clubs.ntu.edu.sg/ntuchess/images/ntu_logo.jpg&amp;sa=X&amp;ei=J8pITuqKA8LjrAe5xfGPBA&amp;ved=0CAYQ8wc&amp;usg=AFQjCNHb9B2sVSsUUNQsusFlZcfKijT-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01526" name="il_fi" descr="http://www.google.com.sg/url?source=imglanding&amp;ct=img&amp;q=http://clubs.ntu.edu.sg/ntuchess/images/ntu_logo.jpg&amp;sa=X&amp;ei=J8pITuqKA8LjrAe5xfGPBA&amp;ved=0CAYQ8wc&amp;usg=AFQjCNHb9B2sVSsUUNQsusFlZcfKijT-jA"/>
                    <pic:cNvPicPr>
                      <a:picLocks noChangeAspect="1" noChangeArrowheads="1"/>
                    </pic:cNvPicPr>
                  </pic:nvPicPr>
                  <pic:blipFill>
                    <a:blip r:embed="rId8" cstate="print"/>
                    <a:stretch>
                      <a:fillRect/>
                    </a:stretch>
                  </pic:blipFill>
                  <pic:spPr bwMode="auto">
                    <a:xfrm>
                      <a:off x="0" y="0"/>
                      <a:ext cx="3056038" cy="1151644"/>
                    </a:xfrm>
                    <a:prstGeom prst="rect">
                      <a:avLst/>
                    </a:prstGeom>
                    <a:noFill/>
                    <a:ln w="9525">
                      <a:noFill/>
                      <a:miter lim="800000"/>
                      <a:headEnd/>
                      <a:tailEnd/>
                    </a:ln>
                  </pic:spPr>
                </pic:pic>
              </a:graphicData>
            </a:graphic>
          </wp:inline>
        </w:drawing>
      </w:r>
    </w:p>
    <w:p w14:paraId="3AEC24B8" w14:textId="77777777" w:rsidR="009D3D8E" w:rsidRPr="00F3126B" w:rsidRDefault="009D3D8E" w:rsidP="009D3D8E">
      <w:pPr>
        <w:spacing w:afterLines="0" w:after="0" w:line="276" w:lineRule="auto"/>
        <w:ind w:firstLine="643"/>
        <w:jc w:val="center"/>
        <w:rPr>
          <w:rFonts w:ascii="Times New Roman" w:hAnsi="Times New Roman" w:cs="Times New Roman"/>
          <w:b/>
          <w:bCs/>
          <w:color w:val="000000" w:themeColor="text1"/>
          <w:sz w:val="32"/>
          <w:szCs w:val="32"/>
        </w:rPr>
      </w:pPr>
      <w:r w:rsidRPr="00F3126B">
        <w:rPr>
          <w:rFonts w:ascii="Times New Roman" w:hAnsi="Times New Roman" w:cs="Times New Roman"/>
          <w:b/>
          <w:bCs/>
          <w:color w:val="000000" w:themeColor="text1"/>
          <w:sz w:val="32"/>
          <w:szCs w:val="32"/>
        </w:rPr>
        <w:t>Wee Kim Wee School of Communication and Information</w:t>
      </w:r>
    </w:p>
    <w:p w14:paraId="10497D77" w14:textId="77777777" w:rsidR="009D3D8E" w:rsidRPr="00F3126B" w:rsidRDefault="009D3D8E" w:rsidP="009D3D8E">
      <w:pPr>
        <w:spacing w:afterLines="0" w:after="0" w:line="276" w:lineRule="auto"/>
        <w:ind w:firstLine="723"/>
        <w:jc w:val="center"/>
        <w:rPr>
          <w:rFonts w:ascii="Times New Roman" w:hAnsi="Times New Roman" w:cs="Times New Roman"/>
          <w:b/>
          <w:bCs/>
          <w:color w:val="000000" w:themeColor="text1"/>
          <w:sz w:val="36"/>
          <w:szCs w:val="36"/>
        </w:rPr>
      </w:pPr>
    </w:p>
    <w:p w14:paraId="6E5EF0CE" w14:textId="77777777" w:rsidR="009D3D8E" w:rsidRPr="00F3126B" w:rsidRDefault="009D3D8E" w:rsidP="009D3D8E">
      <w:pPr>
        <w:spacing w:afterLines="0" w:after="0" w:line="276" w:lineRule="auto"/>
        <w:ind w:firstLine="720"/>
        <w:jc w:val="center"/>
        <w:rPr>
          <w:rFonts w:ascii="Times New Roman" w:hAnsi="Times New Roman" w:cs="Times New Roman"/>
          <w:bCs/>
          <w:color w:val="000000" w:themeColor="text1"/>
          <w:sz w:val="36"/>
          <w:szCs w:val="36"/>
        </w:rPr>
      </w:pPr>
      <w:r w:rsidRPr="00F3126B">
        <w:rPr>
          <w:rFonts w:ascii="Times New Roman" w:hAnsi="Times New Roman" w:cs="Times New Roman"/>
          <w:bCs/>
          <w:color w:val="000000" w:themeColor="text1"/>
          <w:sz w:val="36"/>
          <w:szCs w:val="36"/>
        </w:rPr>
        <w:t xml:space="preserve">K6312 </w:t>
      </w:r>
      <w:r w:rsidRPr="00F3126B">
        <w:rPr>
          <w:rFonts w:ascii="Times New Roman" w:hAnsi="Times New Roman" w:cs="Times New Roman"/>
          <w:sz w:val="36"/>
          <w:szCs w:val="36"/>
        </w:rPr>
        <w:t>Information Mining &amp; Analysis</w:t>
      </w:r>
    </w:p>
    <w:p w14:paraId="4B48FFFA" w14:textId="77777777" w:rsidR="009D3D8E" w:rsidRPr="00F3126B" w:rsidRDefault="009D3D8E" w:rsidP="009D3D8E">
      <w:pPr>
        <w:spacing w:afterLines="0" w:after="0" w:line="276" w:lineRule="auto"/>
        <w:ind w:firstLine="720"/>
        <w:jc w:val="center"/>
        <w:rPr>
          <w:rFonts w:ascii="Times New Roman" w:hAnsi="Times New Roman" w:cs="Times New Roman"/>
          <w:bCs/>
          <w:color w:val="000000" w:themeColor="text1"/>
          <w:sz w:val="36"/>
          <w:szCs w:val="36"/>
        </w:rPr>
      </w:pPr>
      <w:r w:rsidRPr="00F3126B">
        <w:rPr>
          <w:rFonts w:ascii="Times New Roman" w:hAnsi="Times New Roman" w:cs="Times New Roman"/>
          <w:bCs/>
          <w:color w:val="000000" w:themeColor="text1"/>
          <w:sz w:val="36"/>
          <w:szCs w:val="36"/>
        </w:rPr>
        <w:t>The Academic Year 2020-21, Semester 1</w:t>
      </w:r>
    </w:p>
    <w:p w14:paraId="4A90FE73" w14:textId="77777777" w:rsidR="009D3D8E" w:rsidRPr="00F3126B" w:rsidRDefault="009D3D8E" w:rsidP="009D3D8E">
      <w:pPr>
        <w:spacing w:afterLines="0" w:after="0" w:line="276" w:lineRule="auto"/>
        <w:ind w:firstLine="720"/>
        <w:jc w:val="center"/>
        <w:rPr>
          <w:rFonts w:ascii="Times New Roman" w:hAnsi="Times New Roman" w:cs="Times New Roman"/>
          <w:bCs/>
          <w:color w:val="000000" w:themeColor="text1"/>
          <w:sz w:val="36"/>
          <w:szCs w:val="36"/>
        </w:rPr>
      </w:pPr>
      <w:r w:rsidRPr="00F3126B">
        <w:rPr>
          <w:rFonts w:ascii="Times New Roman" w:hAnsi="Times New Roman" w:cs="Times New Roman"/>
          <w:bCs/>
          <w:color w:val="000000" w:themeColor="text1"/>
          <w:sz w:val="36"/>
          <w:szCs w:val="36"/>
        </w:rPr>
        <w:t>Group Project</w:t>
      </w:r>
    </w:p>
    <w:p w14:paraId="377E5972" w14:textId="77777777" w:rsidR="009D3D8E" w:rsidRPr="00F3126B" w:rsidRDefault="009D3D8E" w:rsidP="009D3D8E">
      <w:pPr>
        <w:spacing w:afterLines="0" w:after="0" w:line="276" w:lineRule="auto"/>
        <w:ind w:firstLine="720"/>
        <w:rPr>
          <w:rFonts w:ascii="Times New Roman" w:hAnsi="Times New Roman" w:cs="Times New Roman"/>
          <w:bCs/>
          <w:color w:val="000000" w:themeColor="text1"/>
          <w:sz w:val="36"/>
          <w:szCs w:val="36"/>
        </w:rPr>
      </w:pPr>
    </w:p>
    <w:p w14:paraId="053A31D3" w14:textId="77777777" w:rsidR="009D3D8E" w:rsidRPr="00F3126B" w:rsidRDefault="009D3D8E" w:rsidP="009D3D8E">
      <w:pPr>
        <w:spacing w:afterLines="0" w:after="240"/>
        <w:ind w:firstLine="643"/>
        <w:jc w:val="center"/>
        <w:rPr>
          <w:rFonts w:ascii="Times New Roman" w:hAnsi="Times New Roman" w:cs="Times New Roman"/>
          <w:b/>
          <w:bCs/>
          <w:color w:val="000000" w:themeColor="text1"/>
          <w:sz w:val="32"/>
          <w:szCs w:val="32"/>
        </w:rPr>
      </w:pPr>
      <w:r w:rsidRPr="00F3126B">
        <w:rPr>
          <w:rFonts w:ascii="Times New Roman" w:hAnsi="Times New Roman" w:cs="Times New Roman"/>
          <w:b/>
          <w:bCs/>
          <w:color w:val="000000" w:themeColor="text1"/>
          <w:sz w:val="32"/>
          <w:szCs w:val="32"/>
        </w:rPr>
        <w:t>Predictive Analysis on Airline Passenger Satisfaction with Classification Methods</w:t>
      </w:r>
    </w:p>
    <w:p w14:paraId="2496231A" w14:textId="211DC002" w:rsidR="009D3D8E" w:rsidRPr="00F3126B" w:rsidRDefault="001F5683" w:rsidP="009D3D8E">
      <w:pPr>
        <w:spacing w:afterLines="0" w:after="240"/>
        <w:ind w:firstLine="643"/>
        <w:jc w:val="center"/>
        <w:rPr>
          <w:rFonts w:ascii="Times New Roman" w:hAnsi="Times New Roman" w:cs="Times New Roman"/>
          <w:b/>
          <w:bCs/>
          <w:color w:val="000000" w:themeColor="text1"/>
          <w:sz w:val="32"/>
          <w:szCs w:val="32"/>
          <w:lang w:val="en-GB"/>
        </w:rPr>
      </w:pPr>
      <w:r>
        <w:rPr>
          <w:rFonts w:ascii="Times New Roman" w:hAnsi="Times New Roman" w:cs="Times New Roman" w:hint="eastAsia"/>
          <w:b/>
          <w:bCs/>
          <w:color w:val="000000" w:themeColor="text1"/>
          <w:sz w:val="32"/>
          <w:szCs w:val="32"/>
          <w:lang w:val="en-GB"/>
        </w:rPr>
        <w:t>Link</w:t>
      </w:r>
      <w:r>
        <w:rPr>
          <w:rFonts w:ascii="Times New Roman" w:hAnsi="Times New Roman" w:cs="Times New Roman"/>
          <w:b/>
          <w:bCs/>
          <w:color w:val="000000" w:themeColor="text1"/>
          <w:sz w:val="32"/>
          <w:szCs w:val="32"/>
          <w:lang w:val="en-GB"/>
        </w:rPr>
        <w:t>:</w:t>
      </w:r>
      <w:hyperlink r:id="rId9" w:history="1">
        <w:r w:rsidRPr="001F5683">
          <w:rPr>
            <w:rStyle w:val="a4"/>
          </w:rPr>
          <w:t xml:space="preserve"> </w:t>
        </w:r>
        <w:r w:rsidRPr="001F5683">
          <w:rPr>
            <w:rStyle w:val="a4"/>
            <w:rFonts w:ascii="Times New Roman" w:hAnsi="Times New Roman" w:cs="Times New Roman"/>
            <w:b/>
            <w:bCs/>
            <w:sz w:val="32"/>
            <w:szCs w:val="32"/>
            <w:lang w:val="en-GB"/>
          </w:rPr>
          <w:t>https://github.com/kzui123/UIC-Team</w:t>
        </w:r>
      </w:hyperlink>
    </w:p>
    <w:tbl>
      <w:tblPr>
        <w:tblStyle w:val="11"/>
        <w:tblW w:w="0" w:type="auto"/>
        <w:tblCellMar>
          <w:top w:w="57" w:type="dxa"/>
          <w:bottom w:w="57" w:type="dxa"/>
        </w:tblCellMar>
        <w:tblLook w:val="04A0" w:firstRow="1" w:lastRow="0" w:firstColumn="1" w:lastColumn="0" w:noHBand="0" w:noVBand="1"/>
      </w:tblPr>
      <w:tblGrid>
        <w:gridCol w:w="4146"/>
        <w:gridCol w:w="4150"/>
      </w:tblGrid>
      <w:tr w:rsidR="009D3D8E" w:rsidRPr="00F3126B" w14:paraId="17E146FE" w14:textId="77777777" w:rsidTr="00C81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ECD5FCF" w14:textId="77777777" w:rsidR="009D3D8E" w:rsidRPr="00F3126B" w:rsidRDefault="009D3D8E" w:rsidP="00C81468">
            <w:pPr>
              <w:spacing w:afterLines="0" w:after="0" w:line="240" w:lineRule="auto"/>
              <w:ind w:firstLine="643"/>
              <w:jc w:val="center"/>
              <w:rPr>
                <w:rFonts w:ascii="Times New Roman" w:hAnsi="Times New Roman" w:cs="Times New Roman"/>
                <w:color w:val="000000" w:themeColor="text1"/>
                <w:sz w:val="32"/>
                <w:szCs w:val="32"/>
              </w:rPr>
            </w:pPr>
            <w:r w:rsidRPr="00F3126B">
              <w:rPr>
                <w:rFonts w:ascii="Times New Roman" w:hAnsi="Times New Roman" w:cs="Times New Roman"/>
                <w:color w:val="000000" w:themeColor="text1"/>
                <w:sz w:val="32"/>
                <w:szCs w:val="32"/>
              </w:rPr>
              <w:t xml:space="preserve">Submitted </w:t>
            </w:r>
            <w:proofErr w:type="gramStart"/>
            <w:r w:rsidRPr="00F3126B">
              <w:rPr>
                <w:rFonts w:ascii="Times New Roman" w:hAnsi="Times New Roman" w:cs="Times New Roman"/>
                <w:color w:val="000000" w:themeColor="text1"/>
                <w:sz w:val="32"/>
                <w:szCs w:val="32"/>
              </w:rPr>
              <w:t>By</w:t>
            </w:r>
            <w:proofErr w:type="gramEnd"/>
            <w:r w:rsidRPr="00F3126B">
              <w:rPr>
                <w:rFonts w:ascii="Times New Roman" w:hAnsi="Times New Roman" w:cs="Times New Roman"/>
                <w:color w:val="000000" w:themeColor="text1"/>
                <w:sz w:val="32"/>
                <w:szCs w:val="32"/>
              </w:rPr>
              <w:t xml:space="preserve"> Group UIC Team</w:t>
            </w:r>
          </w:p>
        </w:tc>
      </w:tr>
      <w:tr w:rsidR="009D3D8E" w:rsidRPr="00F3126B" w14:paraId="01CCDC9A" w14:textId="77777777" w:rsidTr="00C81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386D39FE" w14:textId="77777777" w:rsidR="009D3D8E" w:rsidRPr="00F3126B" w:rsidRDefault="009D3D8E" w:rsidP="00C81468">
            <w:pPr>
              <w:spacing w:afterLines="0" w:after="0" w:line="240" w:lineRule="auto"/>
              <w:ind w:firstLine="562"/>
              <w:jc w:val="center"/>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Members’ Names</w:t>
            </w:r>
          </w:p>
        </w:tc>
        <w:tc>
          <w:tcPr>
            <w:tcW w:w="4150" w:type="dxa"/>
          </w:tcPr>
          <w:p w14:paraId="51569632" w14:textId="77777777" w:rsidR="009D3D8E" w:rsidRPr="00F3126B" w:rsidRDefault="009D3D8E" w:rsidP="00C81468">
            <w:pPr>
              <w:spacing w:afterLines="0" w:after="0" w:line="240" w:lineRule="auto"/>
              <w:ind w:firstLine="5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Matriculation Number</w:t>
            </w:r>
          </w:p>
        </w:tc>
      </w:tr>
      <w:tr w:rsidR="009D3D8E" w:rsidRPr="00F3126B" w14:paraId="776CDA77" w14:textId="77777777" w:rsidTr="00C81468">
        <w:tc>
          <w:tcPr>
            <w:cnfStyle w:val="001000000000" w:firstRow="0" w:lastRow="0" w:firstColumn="1" w:lastColumn="0" w:oddVBand="0" w:evenVBand="0" w:oddHBand="0" w:evenHBand="0" w:firstRowFirstColumn="0" w:firstRowLastColumn="0" w:lastRowFirstColumn="0" w:lastRowLastColumn="0"/>
            <w:tcW w:w="4146" w:type="dxa"/>
          </w:tcPr>
          <w:p w14:paraId="2B37AAA8" w14:textId="77777777" w:rsidR="009D3D8E" w:rsidRPr="00F3126B" w:rsidRDefault="009D3D8E" w:rsidP="00C81468">
            <w:pPr>
              <w:spacing w:afterLines="0" w:after="0" w:line="240" w:lineRule="auto"/>
              <w:ind w:firstLine="562"/>
              <w:jc w:val="center"/>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CHEN XIAOFENG</w:t>
            </w:r>
          </w:p>
        </w:tc>
        <w:tc>
          <w:tcPr>
            <w:tcW w:w="4150" w:type="dxa"/>
          </w:tcPr>
          <w:p w14:paraId="119AB70B" w14:textId="5A1695F5" w:rsidR="009D3D8E" w:rsidRPr="00F3126B" w:rsidRDefault="009D3D8E" w:rsidP="00C81468">
            <w:pPr>
              <w:spacing w:afterLines="0" w:after="0" w:line="240" w:lineRule="auto"/>
              <w:ind w:firstLine="5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G200</w:t>
            </w:r>
            <w:r w:rsidR="00601371">
              <w:rPr>
                <w:rFonts w:ascii="Times New Roman" w:hAnsi="Times New Roman" w:cs="Times New Roman"/>
                <w:color w:val="000000" w:themeColor="text1"/>
                <w:sz w:val="28"/>
                <w:szCs w:val="28"/>
              </w:rPr>
              <w:t>1009A</w:t>
            </w:r>
          </w:p>
        </w:tc>
      </w:tr>
      <w:tr w:rsidR="009D3D8E" w:rsidRPr="00F3126B" w14:paraId="04E5B9EE" w14:textId="77777777" w:rsidTr="00C81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2605ED49" w14:textId="77777777" w:rsidR="009D3D8E" w:rsidRPr="00F3126B" w:rsidRDefault="009D3D8E" w:rsidP="00C81468">
            <w:pPr>
              <w:spacing w:afterLines="0" w:after="0" w:line="240" w:lineRule="auto"/>
              <w:ind w:firstLine="562"/>
              <w:jc w:val="center"/>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TAN JING</w:t>
            </w:r>
          </w:p>
        </w:tc>
        <w:tc>
          <w:tcPr>
            <w:tcW w:w="4150" w:type="dxa"/>
          </w:tcPr>
          <w:p w14:paraId="4C6CCC48" w14:textId="77777777" w:rsidR="009D3D8E" w:rsidRPr="00F3126B" w:rsidRDefault="009D3D8E" w:rsidP="00C81468">
            <w:pPr>
              <w:spacing w:afterLines="0" w:after="0" w:line="240" w:lineRule="auto"/>
              <w:ind w:firstLine="5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G2001007G</w:t>
            </w:r>
          </w:p>
        </w:tc>
      </w:tr>
      <w:tr w:rsidR="009D3D8E" w:rsidRPr="00F3126B" w14:paraId="14B0D329" w14:textId="77777777" w:rsidTr="00C81468">
        <w:tc>
          <w:tcPr>
            <w:cnfStyle w:val="001000000000" w:firstRow="0" w:lastRow="0" w:firstColumn="1" w:lastColumn="0" w:oddVBand="0" w:evenVBand="0" w:oddHBand="0" w:evenHBand="0" w:firstRowFirstColumn="0" w:firstRowLastColumn="0" w:lastRowFirstColumn="0" w:lastRowLastColumn="0"/>
            <w:tcW w:w="4146" w:type="dxa"/>
          </w:tcPr>
          <w:p w14:paraId="7C1A95C8" w14:textId="77777777" w:rsidR="009D3D8E" w:rsidRPr="00F3126B" w:rsidRDefault="009D3D8E" w:rsidP="00C81468">
            <w:pPr>
              <w:spacing w:afterLines="0" w:after="0" w:line="240" w:lineRule="auto"/>
              <w:ind w:firstLine="562"/>
              <w:jc w:val="center"/>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WEI DONGLIN</w:t>
            </w:r>
          </w:p>
        </w:tc>
        <w:tc>
          <w:tcPr>
            <w:tcW w:w="4150" w:type="dxa"/>
          </w:tcPr>
          <w:p w14:paraId="22F10DF2" w14:textId="0DBD36F1" w:rsidR="009D3D8E" w:rsidRPr="00F3126B" w:rsidRDefault="009D3D8E" w:rsidP="00C81468">
            <w:pPr>
              <w:spacing w:afterLines="0" w:after="0" w:line="240" w:lineRule="auto"/>
              <w:ind w:firstLine="5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G200</w:t>
            </w:r>
            <w:r w:rsidR="00601371">
              <w:rPr>
                <w:rFonts w:ascii="Times New Roman" w:hAnsi="Times New Roman" w:cs="Times New Roman"/>
                <w:color w:val="000000" w:themeColor="text1"/>
                <w:sz w:val="28"/>
                <w:szCs w:val="28"/>
              </w:rPr>
              <w:t>1033B</w:t>
            </w:r>
          </w:p>
        </w:tc>
      </w:tr>
      <w:tr w:rsidR="009D3D8E" w:rsidRPr="00F3126B" w14:paraId="542C2BA3" w14:textId="77777777" w:rsidTr="00C81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5EA181FE" w14:textId="77777777" w:rsidR="009D3D8E" w:rsidRPr="00F3126B" w:rsidRDefault="009D3D8E" w:rsidP="00C81468">
            <w:pPr>
              <w:spacing w:afterLines="0" w:after="0" w:line="240" w:lineRule="auto"/>
              <w:ind w:firstLine="562"/>
              <w:jc w:val="center"/>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YANG ZIJING</w:t>
            </w:r>
          </w:p>
        </w:tc>
        <w:tc>
          <w:tcPr>
            <w:tcW w:w="4150" w:type="dxa"/>
          </w:tcPr>
          <w:p w14:paraId="7504CCA7" w14:textId="77777777" w:rsidR="009D3D8E" w:rsidRPr="00F3126B" w:rsidRDefault="009D3D8E" w:rsidP="00C81468">
            <w:pPr>
              <w:spacing w:afterLines="0" w:after="0" w:line="240" w:lineRule="auto"/>
              <w:ind w:firstLine="5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3126B">
              <w:rPr>
                <w:rFonts w:ascii="Times New Roman" w:hAnsi="Times New Roman" w:cs="Times New Roman"/>
                <w:color w:val="000000" w:themeColor="text1"/>
                <w:sz w:val="28"/>
                <w:szCs w:val="28"/>
              </w:rPr>
              <w:t>G2001240B</w:t>
            </w:r>
          </w:p>
        </w:tc>
      </w:tr>
    </w:tbl>
    <w:p w14:paraId="29F5C9AE" w14:textId="77777777" w:rsidR="009D3D8E" w:rsidRPr="00F3126B" w:rsidRDefault="009D3D8E" w:rsidP="009D3D8E">
      <w:pPr>
        <w:spacing w:afterLines="0" w:after="200" w:line="276" w:lineRule="auto"/>
        <w:ind w:firstLineChars="0" w:firstLine="0"/>
        <w:rPr>
          <w:rFonts w:ascii="Times New Roman" w:hAnsi="Times New Roman" w:cs="Times New Roman"/>
          <w:b/>
          <w:bCs/>
          <w:color w:val="000000" w:themeColor="text1"/>
          <w:sz w:val="32"/>
          <w:szCs w:val="32"/>
        </w:rPr>
      </w:pPr>
    </w:p>
    <w:p w14:paraId="023405E5" w14:textId="5E34E104" w:rsidR="009D3D8E" w:rsidRPr="00F3126B" w:rsidRDefault="009D3D8E" w:rsidP="009D3D8E">
      <w:pPr>
        <w:spacing w:afterLines="0" w:after="200" w:line="276" w:lineRule="auto"/>
        <w:ind w:firstLine="643"/>
        <w:jc w:val="center"/>
        <w:rPr>
          <w:rFonts w:ascii="Times New Roman" w:hAnsi="Times New Roman" w:cs="Times New Roman"/>
          <w:b/>
          <w:bCs/>
          <w:color w:val="000000" w:themeColor="text1"/>
          <w:sz w:val="32"/>
          <w:szCs w:val="32"/>
        </w:rPr>
      </w:pPr>
      <w:r w:rsidRPr="00F3126B">
        <w:rPr>
          <w:rFonts w:ascii="Times New Roman" w:hAnsi="Times New Roman" w:cs="Times New Roman"/>
          <w:b/>
          <w:bCs/>
          <w:color w:val="000000" w:themeColor="text1"/>
          <w:sz w:val="32"/>
          <w:szCs w:val="32"/>
        </w:rPr>
        <w:t>Date: [</w:t>
      </w:r>
      <w:proofErr w:type="gramStart"/>
      <w:r w:rsidRPr="00F3126B">
        <w:rPr>
          <w:rFonts w:ascii="Times New Roman" w:hAnsi="Times New Roman" w:cs="Times New Roman"/>
          <w:b/>
          <w:bCs/>
          <w:color w:val="000000" w:themeColor="text1"/>
          <w:sz w:val="32"/>
          <w:szCs w:val="32"/>
        </w:rPr>
        <w:t>22</w:t>
      </w:r>
      <w:r w:rsidRPr="00F3126B">
        <w:rPr>
          <w:rFonts w:ascii="Times New Roman" w:hAnsi="Times New Roman" w:cs="Times New Roman"/>
          <w:b/>
          <w:bCs/>
          <w:color w:val="000000" w:themeColor="text1"/>
          <w:sz w:val="32"/>
          <w:szCs w:val="32"/>
          <w:vertAlign w:val="superscript"/>
        </w:rPr>
        <w:t>th</w:t>
      </w:r>
      <w:proofErr w:type="gramEnd"/>
      <w:r w:rsidRPr="00F3126B">
        <w:rPr>
          <w:rFonts w:ascii="Times New Roman" w:hAnsi="Times New Roman" w:cs="Times New Roman"/>
          <w:b/>
          <w:bCs/>
          <w:color w:val="000000" w:themeColor="text1"/>
          <w:sz w:val="32"/>
          <w:szCs w:val="32"/>
        </w:rPr>
        <w:t xml:space="preserve"> Nov]</w:t>
      </w:r>
    </w:p>
    <w:p w14:paraId="1DFA0BA5" w14:textId="0D188F09" w:rsidR="00084C80" w:rsidRPr="009D0017" w:rsidRDefault="00084C80" w:rsidP="003755CA">
      <w:pPr>
        <w:pBdr>
          <w:top w:val="single" w:sz="4" w:space="1" w:color="auto"/>
          <w:bottom w:val="single" w:sz="4" w:space="1" w:color="auto"/>
        </w:pBdr>
        <w:ind w:firstLineChars="0" w:firstLine="0"/>
        <w:jc w:val="center"/>
        <w:rPr>
          <w:rFonts w:ascii="Times New Roman" w:hAnsi="Times New Roman"/>
          <w:b/>
          <w:bCs/>
          <w:sz w:val="28"/>
          <w:szCs w:val="28"/>
        </w:rPr>
      </w:pPr>
      <w:bookmarkStart w:id="0" w:name="OLE_LINK157"/>
      <w:bookmarkStart w:id="1" w:name="OLE_LINK158"/>
      <w:bookmarkStart w:id="2" w:name="OLE_LINK161"/>
      <w:r w:rsidRPr="009D0017">
        <w:rPr>
          <w:rFonts w:ascii="Times New Roman" w:hAnsi="Times New Roman"/>
          <w:b/>
          <w:bCs/>
          <w:sz w:val="28"/>
          <w:szCs w:val="28"/>
        </w:rPr>
        <w:lastRenderedPageBreak/>
        <w:t>Predictive Analysis on Airline Passenger Satisfaction with Classification Methods</w:t>
      </w:r>
    </w:p>
    <w:bookmarkEnd w:id="0"/>
    <w:bookmarkEnd w:id="1"/>
    <w:bookmarkEnd w:id="2"/>
    <w:p w14:paraId="1C9D7868" w14:textId="77777777" w:rsidR="00084C80" w:rsidRPr="00BA7331" w:rsidRDefault="00084C80" w:rsidP="00084C80">
      <w:pPr>
        <w:jc w:val="center"/>
        <w:rPr>
          <w:rFonts w:ascii="Times New Roman" w:hAnsi="Times New Roman"/>
          <w:lang w:val="de-DE"/>
        </w:rPr>
      </w:pPr>
      <w:r w:rsidRPr="00BA7331">
        <w:rPr>
          <w:rFonts w:ascii="Times New Roman" w:hAnsi="Times New Roman"/>
          <w:lang w:val="de-DE"/>
        </w:rPr>
        <w:t xml:space="preserve">UIC team </w:t>
      </w:r>
    </w:p>
    <w:p w14:paraId="07DE63ED" w14:textId="79AC2401" w:rsidR="009D0017" w:rsidRPr="00BA7331" w:rsidRDefault="00084C80" w:rsidP="009D0017">
      <w:pPr>
        <w:jc w:val="center"/>
        <w:rPr>
          <w:rFonts w:ascii="等线" w:hAnsi="等线"/>
          <w:lang w:val="de-DE"/>
        </w:rPr>
        <w:sectPr w:rsidR="009D0017" w:rsidRPr="00BA7331" w:rsidSect="009D0017">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r w:rsidRPr="00BA7331">
        <w:rPr>
          <w:rFonts w:ascii="Times New Roman" w:hAnsi="Times New Roman"/>
          <w:lang w:val="de-DE"/>
        </w:rPr>
        <w:t>Chen Xiaofeng, Tan Jing, Wei Donglin, Yang Zijing</w:t>
      </w:r>
    </w:p>
    <w:p w14:paraId="6D4A2642" w14:textId="089FD87D" w:rsidR="003B405F" w:rsidRDefault="003B405F" w:rsidP="003B405F">
      <w:pPr>
        <w:spacing w:line="240" w:lineRule="auto"/>
        <w:ind w:firstLineChars="0" w:firstLine="0"/>
        <w:jc w:val="center"/>
        <w:rPr>
          <w:rFonts w:ascii="Times New Roman" w:hAnsi="Times New Roman" w:cs="Times New Roman"/>
          <w:b/>
          <w:sz w:val="20"/>
          <w:szCs w:val="20"/>
        </w:rPr>
      </w:pPr>
      <w:r>
        <w:rPr>
          <w:rFonts w:ascii="Times New Roman" w:hAnsi="Times New Roman" w:cs="Times New Roman" w:hint="eastAsia"/>
          <w:b/>
          <w:sz w:val="20"/>
          <w:szCs w:val="20"/>
        </w:rPr>
        <w:t>Abs</w:t>
      </w:r>
      <w:r>
        <w:rPr>
          <w:rFonts w:ascii="Times New Roman" w:hAnsi="Times New Roman" w:cs="Times New Roman"/>
          <w:b/>
          <w:sz w:val="20"/>
          <w:szCs w:val="20"/>
        </w:rPr>
        <w:t>tract</w:t>
      </w:r>
    </w:p>
    <w:p w14:paraId="7740EA2E" w14:textId="01260C2D" w:rsidR="003B405F" w:rsidRPr="003B405F" w:rsidRDefault="003B405F" w:rsidP="009D0017">
      <w:pPr>
        <w:spacing w:line="240" w:lineRule="auto"/>
        <w:ind w:firstLineChars="0" w:firstLine="0"/>
        <w:rPr>
          <w:rFonts w:ascii="Times New Roman" w:hAnsi="Times New Roman" w:cs="Times New Roman"/>
          <w:bCs/>
          <w:sz w:val="20"/>
          <w:szCs w:val="20"/>
        </w:rPr>
      </w:pPr>
      <w:r w:rsidRPr="003B405F">
        <w:rPr>
          <w:rFonts w:ascii="Times New Roman" w:hAnsi="Times New Roman" w:cs="Times New Roman"/>
          <w:bCs/>
          <w:sz w:val="20"/>
          <w:szCs w:val="20"/>
        </w:rPr>
        <w:t>This paper</w:t>
      </w:r>
      <w:r>
        <w:rPr>
          <w:rFonts w:ascii="Times New Roman" w:hAnsi="Times New Roman" w:cs="Times New Roman"/>
          <w:bCs/>
          <w:sz w:val="20"/>
          <w:szCs w:val="20"/>
        </w:rPr>
        <w:t xml:space="preserve"> analyze</w:t>
      </w:r>
      <w:r w:rsidR="008C3CE4">
        <w:rPr>
          <w:rFonts w:ascii="Times New Roman" w:hAnsi="Times New Roman" w:cs="Times New Roman"/>
          <w:bCs/>
          <w:sz w:val="20"/>
          <w:szCs w:val="20"/>
        </w:rPr>
        <w:t xml:space="preserve">s what airlines services are highly correlated to passenger satisfaction. We evaluate five different classifier model and find that random forest is the best classifier to analyze our data. In data processing, we find that </w:t>
      </w:r>
      <w:r w:rsidR="008C3CE4" w:rsidRPr="008C3CE4">
        <w:rPr>
          <w:rFonts w:ascii="Times New Roman" w:hAnsi="Times New Roman" w:cs="Times New Roman"/>
          <w:sz w:val="20"/>
          <w:szCs w:val="20"/>
        </w:rPr>
        <w:t>online booking service, seat class, and type of travel positive</w:t>
      </w:r>
      <w:r w:rsidR="00FC2F07">
        <w:rPr>
          <w:rFonts w:ascii="Times New Roman" w:hAnsi="Times New Roman" w:cs="Times New Roman"/>
          <w:sz w:val="20"/>
          <w:szCs w:val="20"/>
        </w:rPr>
        <w:t>ly</w:t>
      </w:r>
      <w:r w:rsidR="008C3CE4" w:rsidRPr="008C3CE4">
        <w:rPr>
          <w:rFonts w:ascii="Times New Roman" w:hAnsi="Times New Roman" w:cs="Times New Roman"/>
          <w:sz w:val="20"/>
          <w:szCs w:val="20"/>
        </w:rPr>
        <w:t xml:space="preserve"> correla</w:t>
      </w:r>
      <w:r w:rsidR="00FC2F07">
        <w:rPr>
          <w:rFonts w:ascii="Times New Roman" w:hAnsi="Times New Roman" w:cs="Times New Roman"/>
          <w:sz w:val="20"/>
          <w:szCs w:val="20"/>
        </w:rPr>
        <w:t xml:space="preserve">ted </w:t>
      </w:r>
      <w:r w:rsidR="008C3CE4" w:rsidRPr="008C3CE4">
        <w:rPr>
          <w:rFonts w:ascii="Times New Roman" w:hAnsi="Times New Roman" w:cs="Times New Roman"/>
          <w:sz w:val="20"/>
          <w:szCs w:val="20"/>
        </w:rPr>
        <w:t xml:space="preserve">with customers’ satisfaction attitude. </w:t>
      </w:r>
      <w:r w:rsidR="008C3CE4">
        <w:rPr>
          <w:rFonts w:ascii="Times New Roman" w:hAnsi="Times New Roman" w:cs="Times New Roman"/>
          <w:sz w:val="20"/>
          <w:szCs w:val="20"/>
        </w:rPr>
        <w:t>Additionally</w:t>
      </w:r>
      <w:r w:rsidR="008C3CE4" w:rsidRPr="008C3CE4">
        <w:rPr>
          <w:rFonts w:ascii="Times New Roman" w:hAnsi="Times New Roman" w:cs="Times New Roman"/>
          <w:sz w:val="20"/>
          <w:szCs w:val="20"/>
        </w:rPr>
        <w:t>, gate location, gender, departure or arrival time convenience, and arrival and departure delay</w:t>
      </w:r>
      <w:r w:rsidR="00FC2F07">
        <w:rPr>
          <w:rFonts w:ascii="Times New Roman" w:hAnsi="Times New Roman" w:cs="Times New Roman"/>
          <w:sz w:val="20"/>
          <w:szCs w:val="20"/>
        </w:rPr>
        <w:t xml:space="preserve"> </w:t>
      </w:r>
      <w:r w:rsidR="008C3CE4" w:rsidRPr="008C3CE4">
        <w:rPr>
          <w:rFonts w:ascii="Times New Roman" w:hAnsi="Times New Roman" w:cs="Times New Roman"/>
          <w:sz w:val="20"/>
          <w:szCs w:val="20"/>
        </w:rPr>
        <w:t>negative</w:t>
      </w:r>
      <w:r w:rsidR="00FC2F07">
        <w:rPr>
          <w:rFonts w:ascii="Times New Roman" w:hAnsi="Times New Roman" w:cs="Times New Roman"/>
          <w:sz w:val="20"/>
          <w:szCs w:val="20"/>
        </w:rPr>
        <w:t>ly</w:t>
      </w:r>
      <w:r w:rsidR="008C3CE4" w:rsidRPr="008C3CE4">
        <w:rPr>
          <w:rFonts w:ascii="Times New Roman" w:hAnsi="Times New Roman" w:cs="Times New Roman"/>
          <w:sz w:val="20"/>
          <w:szCs w:val="20"/>
        </w:rPr>
        <w:t xml:space="preserve"> correla</w:t>
      </w:r>
      <w:r w:rsidR="00FC2F07">
        <w:rPr>
          <w:rFonts w:ascii="Times New Roman" w:hAnsi="Times New Roman" w:cs="Times New Roman"/>
          <w:sz w:val="20"/>
          <w:szCs w:val="20"/>
        </w:rPr>
        <w:t>te</w:t>
      </w:r>
      <w:r w:rsidR="008C3CE4" w:rsidRPr="008C3CE4">
        <w:rPr>
          <w:rFonts w:ascii="Times New Roman" w:hAnsi="Times New Roman" w:cs="Times New Roman"/>
          <w:sz w:val="20"/>
          <w:szCs w:val="20"/>
        </w:rPr>
        <w:t xml:space="preserve"> with customers’ satisfaction attitude</w:t>
      </w:r>
      <w:r w:rsidR="008C3CE4">
        <w:rPr>
          <w:rFonts w:ascii="Times New Roman" w:hAnsi="Times New Roman" w:cs="Times New Roman"/>
          <w:sz w:val="20"/>
          <w:szCs w:val="20"/>
        </w:rPr>
        <w:t>.</w:t>
      </w:r>
    </w:p>
    <w:p w14:paraId="3F7B9C7D" w14:textId="3ADA8C6E" w:rsidR="005E09FF" w:rsidRPr="009D0017" w:rsidRDefault="009D0017" w:rsidP="009D0017">
      <w:pPr>
        <w:spacing w:line="240" w:lineRule="auto"/>
        <w:ind w:firstLineChars="0" w:firstLine="0"/>
        <w:rPr>
          <w:rFonts w:ascii="Times New Roman" w:hAnsi="Times New Roman" w:cs="Times New Roman"/>
          <w:b/>
          <w:sz w:val="20"/>
          <w:szCs w:val="20"/>
        </w:rPr>
      </w:pPr>
      <w:r>
        <w:rPr>
          <w:rFonts w:ascii="Times New Roman" w:hAnsi="Times New Roman" w:cs="Times New Roman"/>
          <w:b/>
          <w:sz w:val="20"/>
          <w:szCs w:val="20"/>
        </w:rPr>
        <w:t xml:space="preserve">1. </w:t>
      </w:r>
      <w:r w:rsidR="005E09FF" w:rsidRPr="009D0017">
        <w:rPr>
          <w:rFonts w:ascii="Times New Roman" w:hAnsi="Times New Roman" w:cs="Times New Roman"/>
          <w:b/>
          <w:sz w:val="20"/>
          <w:szCs w:val="20"/>
        </w:rPr>
        <w:t xml:space="preserve">Background </w:t>
      </w:r>
    </w:p>
    <w:p w14:paraId="25B0115C" w14:textId="69B5246C" w:rsidR="005E09FF" w:rsidRPr="005E09FF" w:rsidRDefault="005E09FF" w:rsidP="005E09FF">
      <w:pPr>
        <w:spacing w:line="240" w:lineRule="auto"/>
        <w:ind w:firstLineChars="0" w:firstLine="0"/>
        <w:rPr>
          <w:rFonts w:ascii="Times New Roman" w:hAnsi="Times New Roman" w:cs="Times New Roman"/>
          <w:bCs/>
          <w:sz w:val="20"/>
          <w:szCs w:val="20"/>
        </w:rPr>
      </w:pPr>
      <w:r w:rsidRPr="005E09FF">
        <w:rPr>
          <w:rFonts w:ascii="Times New Roman" w:hAnsi="Times New Roman" w:cs="Times New Roman"/>
          <w:bCs/>
          <w:sz w:val="20"/>
          <w:szCs w:val="20"/>
        </w:rPr>
        <w:t xml:space="preserve">With the global economic integration, the world is more and more connected. People's living standards have continued to improve. The demand for air travel and transportation and the quality requirements of air travel and transportation have also increased. The focus of airlines is not just on flying passengers to their destinations, but also on improving the quality of services and making passengers comfortable during the journey. Airlines provide lots of services such as online booking service, </w:t>
      </w:r>
      <w:proofErr w:type="gramStart"/>
      <w:r w:rsidRPr="005E09FF">
        <w:rPr>
          <w:rFonts w:ascii="Times New Roman" w:hAnsi="Times New Roman" w:cs="Times New Roman"/>
          <w:bCs/>
          <w:sz w:val="20"/>
          <w:szCs w:val="20"/>
        </w:rPr>
        <w:t>food</w:t>
      </w:r>
      <w:proofErr w:type="gramEnd"/>
      <w:r w:rsidRPr="005E09FF">
        <w:rPr>
          <w:rFonts w:ascii="Times New Roman" w:hAnsi="Times New Roman" w:cs="Times New Roman"/>
          <w:bCs/>
          <w:sz w:val="20"/>
          <w:szCs w:val="20"/>
        </w:rPr>
        <w:t xml:space="preserve"> and drink service as well as check-in service and inflight service. In the aviation market, good services can help airlines win customer’s heart and stand out in the market. </w:t>
      </w:r>
      <w:proofErr w:type="gramStart"/>
      <w:r w:rsidRPr="005E09FF">
        <w:rPr>
          <w:rFonts w:ascii="Times New Roman" w:hAnsi="Times New Roman" w:cs="Times New Roman"/>
          <w:bCs/>
          <w:sz w:val="20"/>
          <w:szCs w:val="20"/>
        </w:rPr>
        <w:t>What’s</w:t>
      </w:r>
      <w:proofErr w:type="gramEnd"/>
      <w:r w:rsidRPr="005E09FF">
        <w:rPr>
          <w:rFonts w:ascii="Times New Roman" w:hAnsi="Times New Roman" w:cs="Times New Roman"/>
          <w:bCs/>
          <w:sz w:val="20"/>
          <w:szCs w:val="20"/>
        </w:rPr>
        <w:t xml:space="preserve"> more, customer satisfaction plays a crucial role in consuming behavior and the brand image of airlines. In the fierce competition, maintaining customer satisfaction at a good level can help the airline occupy the aviation market and get plenty of repeat customers. Additionally, nowadays, the aviation industry was hit hard by the Covid-19. Many flights have been reduced because of restrictions in some countries. People cannot travel to other countries due to restrictions of some countries. In order to profit and reduce the loss, some airlines introduce “flights to nowhere” which means air travel that take place purely for the purpose of the journey, not the destination. People can enjoy the beautiful views and good services during the flight. In this case, providing good services is very important to make customers satisfied. The question of what services </w:t>
      </w:r>
      <w:bookmarkStart w:id="5" w:name="OLE_LINK142"/>
      <w:bookmarkStart w:id="6" w:name="OLE_LINK143"/>
      <w:r w:rsidRPr="005E09FF">
        <w:rPr>
          <w:rFonts w:ascii="Times New Roman" w:hAnsi="Times New Roman" w:cs="Times New Roman"/>
          <w:bCs/>
          <w:sz w:val="20"/>
          <w:szCs w:val="20"/>
        </w:rPr>
        <w:t>are highly correlated to customer satisfaction</w:t>
      </w:r>
      <w:bookmarkEnd w:id="5"/>
      <w:bookmarkEnd w:id="6"/>
      <w:r w:rsidRPr="005E09FF">
        <w:rPr>
          <w:rFonts w:ascii="Times New Roman" w:hAnsi="Times New Roman" w:cs="Times New Roman"/>
          <w:bCs/>
          <w:sz w:val="20"/>
          <w:szCs w:val="20"/>
        </w:rPr>
        <w:t xml:space="preserve"> is worth to further study.</w:t>
      </w:r>
    </w:p>
    <w:p w14:paraId="6E96CCBD" w14:textId="5879E1DF" w:rsidR="005E09FF" w:rsidRPr="009D0017" w:rsidRDefault="009D0017" w:rsidP="009D0017">
      <w:pPr>
        <w:spacing w:line="240" w:lineRule="auto"/>
        <w:ind w:firstLineChars="0" w:firstLine="0"/>
        <w:rPr>
          <w:rFonts w:ascii="Times New Roman" w:hAnsi="Times New Roman" w:cs="Times New Roman"/>
          <w:b/>
          <w:sz w:val="20"/>
          <w:szCs w:val="20"/>
        </w:rPr>
      </w:pPr>
      <w:r>
        <w:rPr>
          <w:rFonts w:ascii="Times New Roman" w:hAnsi="Times New Roman" w:cs="Times New Roman"/>
          <w:b/>
          <w:sz w:val="20"/>
          <w:szCs w:val="20"/>
        </w:rPr>
        <w:t xml:space="preserve">2. </w:t>
      </w:r>
      <w:r w:rsidR="005E09FF" w:rsidRPr="009D0017">
        <w:rPr>
          <w:rFonts w:ascii="Times New Roman" w:hAnsi="Times New Roman" w:cs="Times New Roman"/>
          <w:b/>
          <w:sz w:val="20"/>
          <w:szCs w:val="20"/>
        </w:rPr>
        <w:t>Purpose of research</w:t>
      </w:r>
    </w:p>
    <w:p w14:paraId="31D7D10D" w14:textId="4B0EA936" w:rsidR="005E09FF" w:rsidRPr="009D0017" w:rsidRDefault="005E09FF" w:rsidP="00AA1C3D">
      <w:pPr>
        <w:spacing w:line="240" w:lineRule="auto"/>
        <w:ind w:firstLineChars="0" w:firstLine="0"/>
        <w:rPr>
          <w:rFonts w:ascii="Times New Roman" w:hAnsi="Times New Roman" w:cs="Times New Roman"/>
          <w:bCs/>
          <w:sz w:val="20"/>
          <w:szCs w:val="20"/>
        </w:rPr>
      </w:pPr>
      <w:bookmarkStart w:id="7" w:name="OLE_LINK138"/>
      <w:bookmarkStart w:id="8" w:name="OLE_LINK139"/>
      <w:r w:rsidRPr="005E09FF">
        <w:rPr>
          <w:rFonts w:ascii="Times New Roman" w:hAnsi="Times New Roman" w:cs="Times New Roman"/>
          <w:bCs/>
          <w:sz w:val="20"/>
          <w:szCs w:val="20"/>
        </w:rPr>
        <w:t>The purpose of this research is to find out what factors lead to customer satisfaction for an Airline. Therefore, airlines can win the loyalty of customers by improving these factors.</w:t>
      </w:r>
      <w:bookmarkEnd w:id="7"/>
      <w:bookmarkEnd w:id="8"/>
      <w:r w:rsidRPr="005E09FF">
        <w:rPr>
          <w:rFonts w:ascii="Times New Roman" w:hAnsi="Times New Roman" w:cs="Times New Roman"/>
          <w:bCs/>
          <w:sz w:val="20"/>
          <w:szCs w:val="20"/>
        </w:rPr>
        <w:t xml:space="preserve"> If customers are very satisfied with the services provided by an Airline, customers will choose this Airline on the next flight, which makes the Airline profit a lot.</w:t>
      </w:r>
    </w:p>
    <w:p w14:paraId="2300CF44" w14:textId="7D68A03A" w:rsidR="00AA1C3D" w:rsidRDefault="00AA1C3D" w:rsidP="00AA1C3D">
      <w:pPr>
        <w:spacing w:line="240" w:lineRule="auto"/>
        <w:ind w:firstLineChars="0" w:firstLine="0"/>
        <w:rPr>
          <w:rFonts w:ascii="Times New Roman" w:hAnsi="Times New Roman" w:cs="Times New Roman"/>
          <w:b/>
          <w:sz w:val="20"/>
          <w:szCs w:val="20"/>
        </w:rPr>
      </w:pPr>
      <w:r>
        <w:rPr>
          <w:rFonts w:ascii="Times New Roman" w:hAnsi="Times New Roman" w:cs="Times New Roman"/>
          <w:b/>
          <w:sz w:val="20"/>
          <w:szCs w:val="20"/>
        </w:rPr>
        <w:t>3.</w:t>
      </w:r>
      <w:bookmarkStart w:id="9" w:name="OLE_LINK132"/>
      <w:bookmarkStart w:id="10" w:name="OLE_LINK133"/>
      <w:r>
        <w:rPr>
          <w:rFonts w:ascii="Times New Roman" w:hAnsi="Times New Roman" w:cs="Times New Roman"/>
          <w:b/>
          <w:sz w:val="20"/>
          <w:szCs w:val="20"/>
        </w:rPr>
        <w:t xml:space="preserve"> </w:t>
      </w:r>
      <w:bookmarkEnd w:id="9"/>
      <w:bookmarkEnd w:id="10"/>
      <w:r>
        <w:rPr>
          <w:rFonts w:ascii="Times New Roman" w:hAnsi="Times New Roman" w:cs="Times New Roman"/>
          <w:b/>
          <w:sz w:val="20"/>
          <w:szCs w:val="20"/>
        </w:rPr>
        <w:t>Data pre-processing</w:t>
      </w:r>
    </w:p>
    <w:p w14:paraId="711C361F" w14:textId="77777777" w:rsidR="00AA1C3D" w:rsidRPr="009956EF" w:rsidRDefault="00AA1C3D" w:rsidP="00AA1C3D">
      <w:pPr>
        <w:spacing w:line="240" w:lineRule="auto"/>
        <w:ind w:firstLineChars="0" w:firstLine="0"/>
        <w:rPr>
          <w:rFonts w:ascii="Times New Roman" w:hAnsi="Times New Roman" w:cs="Times New Roman"/>
          <w:b/>
          <w:sz w:val="20"/>
          <w:szCs w:val="20"/>
        </w:rPr>
      </w:pPr>
      <w:r w:rsidRPr="009956EF">
        <w:rPr>
          <w:rFonts w:ascii="Times New Roman" w:hAnsi="Times New Roman" w:cs="Times New Roman" w:hint="eastAsia"/>
          <w:b/>
          <w:sz w:val="20"/>
          <w:szCs w:val="20"/>
        </w:rPr>
        <w:t xml:space="preserve">3.1 </w:t>
      </w:r>
      <w:r w:rsidRPr="009956EF">
        <w:rPr>
          <w:rFonts w:ascii="Times New Roman" w:hAnsi="Times New Roman" w:cs="Times New Roman"/>
          <w:b/>
          <w:sz w:val="20"/>
          <w:szCs w:val="20"/>
        </w:rPr>
        <w:t xml:space="preserve">Data Collection </w:t>
      </w:r>
    </w:p>
    <w:p w14:paraId="62553BF8" w14:textId="77777777" w:rsidR="00AA1C3D" w:rsidRDefault="00AA1C3D" w:rsidP="00AA1C3D">
      <w:pPr>
        <w:spacing w:line="240" w:lineRule="auto"/>
        <w:ind w:firstLineChars="0" w:firstLine="0"/>
        <w:rPr>
          <w:rFonts w:ascii="Times New Roman" w:hAnsi="Times New Roman" w:cs="Times New Roman"/>
          <w:sz w:val="20"/>
          <w:szCs w:val="20"/>
        </w:rPr>
      </w:pPr>
      <w:r w:rsidRPr="009956EF">
        <w:rPr>
          <w:rFonts w:ascii="Times New Roman" w:hAnsi="Times New Roman" w:cs="Times New Roman"/>
          <w:bCs/>
          <w:sz w:val="20"/>
          <w:szCs w:val="20"/>
        </w:rPr>
        <w:t xml:space="preserve">The dataset involving training and testing data was downloaded from Kaggle Website: </w:t>
      </w:r>
      <w:hyperlink r:id="rId16" w:history="1">
        <w:r w:rsidRPr="009956EF">
          <w:rPr>
            <w:rStyle w:val="a4"/>
            <w:rFonts w:ascii="Times New Roman" w:hAnsi="Times New Roman" w:cs="Times New Roman"/>
            <w:sz w:val="20"/>
            <w:szCs w:val="20"/>
          </w:rPr>
          <w:t>https://www.kaggle.com/teejmahal20/airline-passenger-satisfaction</w:t>
        </w:r>
      </w:hyperlink>
      <w:r w:rsidRPr="009956EF">
        <w:rPr>
          <w:rFonts w:ascii="Times New Roman" w:hAnsi="Times New Roman" w:cs="Times New Roman"/>
          <w:sz w:val="20"/>
          <w:szCs w:val="20"/>
        </w:rPr>
        <w:t>. It comes from a detailed online survey regarding the airline passengers’ satisfaction and its possible affecting factors.</w:t>
      </w:r>
    </w:p>
    <w:p w14:paraId="7AEA8AE8" w14:textId="745318D8" w:rsidR="00AA1C3D" w:rsidRDefault="00AA1C3D" w:rsidP="00AA1C3D">
      <w:pPr>
        <w:spacing w:line="240" w:lineRule="auto"/>
        <w:ind w:firstLineChars="0" w:firstLine="0"/>
        <w:rPr>
          <w:rFonts w:ascii="Times New Roman" w:hAnsi="Times New Roman" w:cs="Times New Roman"/>
          <w:color w:val="000000"/>
          <w:sz w:val="20"/>
          <w:szCs w:val="20"/>
        </w:rPr>
      </w:pPr>
      <w:r>
        <w:rPr>
          <w:rFonts w:ascii="Times New Roman" w:hAnsi="Times New Roman" w:cs="Times New Roman" w:hint="eastAsia"/>
          <w:noProof/>
          <w:sz w:val="20"/>
          <w:szCs w:val="20"/>
        </w:rPr>
        <w:drawing>
          <wp:anchor distT="0" distB="0" distL="114300" distR="114300" simplePos="0" relativeHeight="251659264" behindDoc="0" locked="0" layoutInCell="1" allowOverlap="1" wp14:anchorId="74F332E4" wp14:editId="19110824">
            <wp:simplePos x="0" y="0"/>
            <wp:positionH relativeFrom="column">
              <wp:posOffset>52705</wp:posOffset>
            </wp:positionH>
            <wp:positionV relativeFrom="paragraph">
              <wp:posOffset>2244725</wp:posOffset>
            </wp:positionV>
            <wp:extent cx="2514600" cy="1041400"/>
            <wp:effectExtent l="0" t="0" r="0" b="0"/>
            <wp:wrapTopAndBottom/>
            <wp:docPr id="2" name="图片 2" descr="屏幕快照%202020-11-12%20下午2.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11-12%20下午2.30.3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4600" cy="10414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 w:name="OLE_LINK126"/>
      <w:bookmarkStart w:id="12" w:name="OLE_LINK127"/>
      <w:r w:rsidRPr="009956EF">
        <w:rPr>
          <w:rFonts w:ascii="Times New Roman" w:hAnsi="Times New Roman" w:cs="Times New Roman"/>
          <w:sz w:val="20"/>
          <w:szCs w:val="20"/>
        </w:rPr>
        <w:t>Training data contains 103</w:t>
      </w:r>
      <w:r w:rsidR="003E7622">
        <w:rPr>
          <w:rFonts w:ascii="Times New Roman" w:hAnsi="Times New Roman" w:cs="Times New Roman"/>
          <w:sz w:val="20"/>
          <w:szCs w:val="20"/>
        </w:rPr>
        <w:t>,</w:t>
      </w:r>
      <w:r w:rsidRPr="009956EF">
        <w:rPr>
          <w:rFonts w:ascii="Times New Roman" w:hAnsi="Times New Roman" w:cs="Times New Roman"/>
          <w:sz w:val="20"/>
          <w:szCs w:val="20"/>
        </w:rPr>
        <w:t>904 records and 25</w:t>
      </w:r>
      <w:r w:rsidR="003E7622">
        <w:rPr>
          <w:rFonts w:ascii="Times New Roman" w:hAnsi="Times New Roman" w:cs="Times New Roman"/>
          <w:sz w:val="20"/>
          <w:szCs w:val="20"/>
        </w:rPr>
        <w:t>,</w:t>
      </w:r>
      <w:r w:rsidRPr="009956EF">
        <w:rPr>
          <w:rFonts w:ascii="Times New Roman" w:hAnsi="Times New Roman" w:cs="Times New Roman"/>
          <w:sz w:val="20"/>
          <w:szCs w:val="20"/>
        </w:rPr>
        <w:t xml:space="preserve">976 for testing data, including 25 labels, namely unnamed 0, ID, Gender, Customer type, Age, Type of travel, Class, Flight distance, </w:t>
      </w:r>
      <w:r w:rsidRPr="009956EF">
        <w:rPr>
          <w:rFonts w:ascii="Times New Roman" w:hAnsi="Times New Roman" w:cs="Times New Roman"/>
          <w:color w:val="000000"/>
          <w:sz w:val="20"/>
          <w:szCs w:val="20"/>
        </w:rPr>
        <w:t xml:space="preserve">Inflight </w:t>
      </w:r>
      <w:r w:rsidR="00B4401D">
        <w:rPr>
          <w:rFonts w:ascii="Times New Roman" w:hAnsi="Times New Roman" w:cs="Times New Roman"/>
          <w:color w:val="000000"/>
          <w:sz w:val="20"/>
          <w:szCs w:val="20"/>
        </w:rPr>
        <w:t>Wi-Fi</w:t>
      </w:r>
      <w:r w:rsidR="003E7622">
        <w:rPr>
          <w:rFonts w:ascii="Times New Roman" w:hAnsi="Times New Roman" w:cs="Times New Roman"/>
          <w:color w:val="000000"/>
          <w:sz w:val="20"/>
          <w:szCs w:val="20"/>
        </w:rPr>
        <w:t xml:space="preserve"> </w:t>
      </w:r>
      <w:r w:rsidRPr="009956EF">
        <w:rPr>
          <w:rFonts w:ascii="Times New Roman" w:hAnsi="Times New Roman" w:cs="Times New Roman"/>
          <w:color w:val="000000"/>
          <w:sz w:val="20"/>
          <w:szCs w:val="20"/>
        </w:rPr>
        <w:t>service, Departure/Arrival time convenient, Ease of Online booking, Gate location, Food and drink, Online boarding, Seat comfort, Inflight entertainment, On-board service, Leg room service, Baggage handling, Check</w:t>
      </w:r>
      <w:r w:rsidR="00B4401D">
        <w:rPr>
          <w:rFonts w:ascii="Times New Roman" w:hAnsi="Times New Roman" w:cs="Times New Roman"/>
          <w:color w:val="000000"/>
          <w:sz w:val="20"/>
          <w:szCs w:val="20"/>
        </w:rPr>
        <w:t xml:space="preserve"> </w:t>
      </w:r>
      <w:r w:rsidRPr="009956EF">
        <w:rPr>
          <w:rFonts w:ascii="Times New Roman" w:hAnsi="Times New Roman" w:cs="Times New Roman"/>
          <w:color w:val="000000"/>
          <w:sz w:val="20"/>
          <w:szCs w:val="20"/>
        </w:rPr>
        <w:t>in service, Inflight service, Cleanliness, Departure delay in minutes, Arrival delay in minutes, and Satisfaction</w:t>
      </w:r>
      <w:r w:rsidR="003E7622">
        <w:rPr>
          <w:rFonts w:ascii="Times New Roman" w:hAnsi="Times New Roman" w:cs="Times New Roman"/>
          <w:color w:val="000000"/>
          <w:sz w:val="20"/>
          <w:szCs w:val="20"/>
        </w:rPr>
        <w:t xml:space="preserve"> attitude</w:t>
      </w:r>
      <w:r w:rsidRPr="009956EF">
        <w:rPr>
          <w:rFonts w:ascii="Times New Roman" w:hAnsi="Times New Roman" w:cs="Times New Roman"/>
          <w:color w:val="000000"/>
          <w:sz w:val="20"/>
          <w:szCs w:val="20"/>
        </w:rPr>
        <w:t xml:space="preserve">. Among them, labels from inflight </w:t>
      </w:r>
      <w:r w:rsidR="00B4401D">
        <w:rPr>
          <w:rFonts w:ascii="Times New Roman" w:hAnsi="Times New Roman" w:cs="Times New Roman"/>
          <w:color w:val="000000"/>
          <w:sz w:val="20"/>
          <w:szCs w:val="20"/>
        </w:rPr>
        <w:t>W</w:t>
      </w:r>
      <w:r w:rsidRPr="009956EF">
        <w:rPr>
          <w:rFonts w:ascii="Times New Roman" w:hAnsi="Times New Roman" w:cs="Times New Roman"/>
          <w:color w:val="000000"/>
          <w:sz w:val="20"/>
          <w:szCs w:val="20"/>
        </w:rPr>
        <w:t>i</w:t>
      </w:r>
      <w:r w:rsidR="00B4401D">
        <w:rPr>
          <w:rFonts w:ascii="Times New Roman" w:hAnsi="Times New Roman" w:cs="Times New Roman"/>
          <w:color w:val="000000"/>
          <w:sz w:val="20"/>
          <w:szCs w:val="20"/>
        </w:rPr>
        <w:t>-F</w:t>
      </w:r>
      <w:r w:rsidRPr="009956EF">
        <w:rPr>
          <w:rFonts w:ascii="Times New Roman" w:hAnsi="Times New Roman" w:cs="Times New Roman"/>
          <w:color w:val="000000"/>
          <w:sz w:val="20"/>
          <w:szCs w:val="20"/>
        </w:rPr>
        <w:t>i service to cleanliness are valued by the level of satisfaction ranging from 1-5.</w:t>
      </w:r>
      <w:r w:rsidRPr="00197B29">
        <w:rPr>
          <w:rFonts w:ascii="Times New Roman" w:hAnsi="Times New Roman" w:cs="Times New Roman"/>
          <w:color w:val="000000"/>
          <w:sz w:val="20"/>
          <w:szCs w:val="20"/>
        </w:rPr>
        <w:t xml:space="preserve"> </w:t>
      </w:r>
      <w:r w:rsidRPr="009956EF">
        <w:rPr>
          <w:rFonts w:ascii="Times New Roman" w:hAnsi="Times New Roman" w:cs="Times New Roman"/>
          <w:color w:val="000000"/>
          <w:sz w:val="20"/>
          <w:szCs w:val="20"/>
        </w:rPr>
        <w:t>Some of the columns are shown in Figure</w:t>
      </w:r>
      <w:r w:rsidR="00CF19FF">
        <w:rPr>
          <w:rFonts w:ascii="Times New Roman" w:hAnsi="Times New Roman" w:cs="Times New Roman"/>
          <w:color w:val="000000"/>
          <w:sz w:val="20"/>
          <w:szCs w:val="20"/>
        </w:rPr>
        <w:t xml:space="preserve"> 1</w:t>
      </w:r>
      <w:bookmarkEnd w:id="11"/>
      <w:bookmarkEnd w:id="12"/>
      <w:r w:rsidR="00CF19FF">
        <w:rPr>
          <w:rFonts w:ascii="Times New Roman" w:hAnsi="Times New Roman" w:cs="Times New Roman"/>
          <w:color w:val="000000"/>
          <w:sz w:val="20"/>
          <w:szCs w:val="20"/>
        </w:rPr>
        <w:t>:</w:t>
      </w:r>
    </w:p>
    <w:p w14:paraId="12DFE31D" w14:textId="26C3686D" w:rsidR="00AA1C3D" w:rsidRDefault="00AA1C3D" w:rsidP="00AA1C3D">
      <w:pPr>
        <w:spacing w:line="240" w:lineRule="auto"/>
        <w:ind w:firstLineChars="0" w:firstLine="0"/>
        <w:jc w:val="center"/>
        <w:rPr>
          <w:rFonts w:ascii="Times New Roman" w:hAnsi="Times New Roman" w:cs="Times New Roman"/>
          <w:bCs/>
          <w:sz w:val="15"/>
          <w:szCs w:val="15"/>
        </w:rPr>
      </w:pPr>
    </w:p>
    <w:p w14:paraId="6C2052A6" w14:textId="049BB2F7" w:rsidR="00AA1C3D" w:rsidRPr="00AA1C3D" w:rsidRDefault="00AA1C3D" w:rsidP="00AA1C3D">
      <w:pPr>
        <w:spacing w:line="240" w:lineRule="auto"/>
        <w:ind w:firstLineChars="0" w:firstLine="0"/>
        <w:jc w:val="center"/>
        <w:rPr>
          <w:rFonts w:ascii="Times New Roman" w:hAnsi="Times New Roman" w:cs="Times New Roman"/>
          <w:bCs/>
          <w:sz w:val="18"/>
          <w:szCs w:val="18"/>
        </w:rPr>
      </w:pPr>
      <w:r w:rsidRPr="00AA1C3D">
        <w:rPr>
          <w:rFonts w:ascii="Times New Roman" w:hAnsi="Times New Roman" w:cs="Times New Roman"/>
          <w:bCs/>
          <w:sz w:val="18"/>
          <w:szCs w:val="18"/>
        </w:rPr>
        <w:t>Fig</w:t>
      </w:r>
      <w:r w:rsidR="00A3657F">
        <w:rPr>
          <w:rFonts w:ascii="Times New Roman" w:hAnsi="Times New Roman" w:cs="Times New Roman"/>
          <w:bCs/>
          <w:sz w:val="18"/>
          <w:szCs w:val="18"/>
        </w:rPr>
        <w:t>.</w:t>
      </w:r>
      <w:r w:rsidRPr="00AA1C3D">
        <w:rPr>
          <w:rFonts w:ascii="Times New Roman" w:hAnsi="Times New Roman" w:cs="Times New Roman"/>
          <w:bCs/>
          <w:sz w:val="18"/>
          <w:szCs w:val="18"/>
        </w:rPr>
        <w:t xml:space="preserve"> 1. Head of training data</w:t>
      </w:r>
    </w:p>
    <w:p w14:paraId="4A17075B" w14:textId="27C002A6" w:rsidR="00AF0714" w:rsidRPr="0001462D" w:rsidRDefault="00AF0714" w:rsidP="00AA1C3D">
      <w:pPr>
        <w:spacing w:line="240" w:lineRule="auto"/>
        <w:ind w:firstLineChars="0" w:firstLine="0"/>
        <w:rPr>
          <w:rFonts w:ascii="Times New Roman" w:hAnsi="Times New Roman" w:cs="Times New Roman"/>
          <w:b/>
          <w:bCs/>
          <w:sz w:val="20"/>
          <w:szCs w:val="20"/>
        </w:rPr>
      </w:pPr>
      <w:r w:rsidRPr="0001462D">
        <w:rPr>
          <w:rFonts w:ascii="Times New Roman" w:hAnsi="Times New Roman" w:cs="Times New Roman"/>
          <w:b/>
          <w:bCs/>
          <w:sz w:val="20"/>
          <w:szCs w:val="20"/>
        </w:rPr>
        <w:t>3.2 Data Cleaning</w:t>
      </w:r>
    </w:p>
    <w:p w14:paraId="6911FEB6" w14:textId="36A69BAB" w:rsidR="00124D01" w:rsidRPr="00124D01" w:rsidRDefault="00AF0714" w:rsidP="00AA1C3D">
      <w:pPr>
        <w:spacing w:line="240" w:lineRule="auto"/>
        <w:ind w:firstLineChars="0" w:firstLine="0"/>
        <w:rPr>
          <w:rFonts w:ascii="Times New Roman" w:hAnsi="Times New Roman" w:cs="Times New Roman"/>
          <w:sz w:val="20"/>
          <w:szCs w:val="20"/>
        </w:rPr>
      </w:pPr>
      <w:r w:rsidRPr="00AF0714">
        <w:rPr>
          <w:rFonts w:ascii="Times New Roman" w:hAnsi="Times New Roman" w:cs="Times New Roman"/>
          <w:sz w:val="20"/>
          <w:szCs w:val="20"/>
        </w:rPr>
        <w:t>Firstly</w:t>
      </w:r>
      <w:r w:rsidR="00366CBD">
        <w:rPr>
          <w:rFonts w:ascii="Times New Roman" w:hAnsi="Times New Roman" w:cs="Times New Roman"/>
          <w:sz w:val="20"/>
          <w:szCs w:val="20"/>
        </w:rPr>
        <w:t>,</w:t>
      </w:r>
      <w:r w:rsidRPr="00AF0714">
        <w:rPr>
          <w:rFonts w:ascii="Times New Roman" w:hAnsi="Times New Roman" w:cs="Times New Roman"/>
          <w:sz w:val="20"/>
          <w:szCs w:val="20"/>
        </w:rPr>
        <w:t xml:space="preserve"> outliers</w:t>
      </w:r>
      <w:r w:rsidR="007F28B1">
        <w:rPr>
          <w:rFonts w:ascii="Times New Roman" w:hAnsi="Times New Roman" w:cs="Times New Roman"/>
          <w:sz w:val="20"/>
          <w:szCs w:val="20"/>
        </w:rPr>
        <w:t xml:space="preserve"> are detected</w:t>
      </w:r>
      <w:r w:rsidRPr="00AF0714">
        <w:rPr>
          <w:rFonts w:ascii="Times New Roman" w:hAnsi="Times New Roman" w:cs="Times New Roman"/>
          <w:sz w:val="20"/>
          <w:szCs w:val="20"/>
        </w:rPr>
        <w:t xml:space="preserve"> by using box-plot method in the selected database</w:t>
      </w:r>
      <w:r w:rsidR="00B31420">
        <w:rPr>
          <w:rFonts w:ascii="Times New Roman" w:hAnsi="Times New Roman" w:cs="Times New Roman"/>
          <w:sz w:val="20"/>
          <w:szCs w:val="20"/>
        </w:rPr>
        <w:t>,</w:t>
      </w:r>
      <w:r w:rsidR="007F28B1">
        <w:rPr>
          <w:rFonts w:ascii="Times New Roman" w:hAnsi="Times New Roman" w:cs="Times New Roman"/>
          <w:sz w:val="20"/>
          <w:szCs w:val="20"/>
        </w:rPr>
        <w:t xml:space="preserve"> and they are </w:t>
      </w:r>
      <w:r w:rsidR="007F28B1">
        <w:rPr>
          <w:rFonts w:ascii="Times New Roman" w:hAnsi="Times New Roman" w:cs="Times New Roman"/>
          <w:sz w:val="20"/>
          <w:szCs w:val="20"/>
        </w:rPr>
        <w:lastRenderedPageBreak/>
        <w:t>dropped</w:t>
      </w:r>
      <w:r w:rsidRPr="00AF0714">
        <w:rPr>
          <w:rFonts w:ascii="Times New Roman" w:hAnsi="Times New Roman" w:cs="Times New Roman"/>
          <w:sz w:val="20"/>
          <w:szCs w:val="20"/>
        </w:rPr>
        <w:t xml:space="preserve"> for both train and test data. After that, missing data</w:t>
      </w:r>
      <w:r w:rsidR="007F28B1">
        <w:rPr>
          <w:rFonts w:ascii="Times New Roman" w:hAnsi="Times New Roman" w:cs="Times New Roman"/>
          <w:sz w:val="20"/>
          <w:szCs w:val="20"/>
        </w:rPr>
        <w:t xml:space="preserve"> are checked</w:t>
      </w:r>
      <w:r w:rsidRPr="00AF0714">
        <w:rPr>
          <w:rFonts w:ascii="Times New Roman" w:hAnsi="Times New Roman" w:cs="Times New Roman"/>
          <w:sz w:val="20"/>
          <w:szCs w:val="20"/>
        </w:rPr>
        <w:t xml:space="preserve"> in the database. There are initially 309 missing values in train data frame and 83 missing values in test data frame</w:t>
      </w:r>
      <w:r w:rsidR="007F28B1">
        <w:rPr>
          <w:rFonts w:ascii="Times New Roman" w:hAnsi="Times New Roman" w:cs="Times New Roman"/>
          <w:sz w:val="20"/>
          <w:szCs w:val="20"/>
        </w:rPr>
        <w:t xml:space="preserve">, and they are all removed from </w:t>
      </w:r>
      <w:r w:rsidRPr="00AF0714">
        <w:rPr>
          <w:rFonts w:ascii="Times New Roman" w:hAnsi="Times New Roman" w:cs="Times New Roman"/>
          <w:sz w:val="20"/>
          <w:szCs w:val="20"/>
        </w:rPr>
        <w:t xml:space="preserve">the </w:t>
      </w:r>
      <w:r w:rsidR="007F28B1">
        <w:rPr>
          <w:rFonts w:ascii="Times New Roman" w:hAnsi="Times New Roman" w:cs="Times New Roman"/>
          <w:sz w:val="20"/>
          <w:szCs w:val="20"/>
        </w:rPr>
        <w:t>dataset</w:t>
      </w:r>
      <w:r w:rsidRPr="00AF0714">
        <w:rPr>
          <w:rFonts w:ascii="Times New Roman" w:hAnsi="Times New Roman" w:cs="Times New Roman"/>
          <w:sz w:val="20"/>
          <w:szCs w:val="20"/>
        </w:rPr>
        <w:t>. Next, duplicate data</w:t>
      </w:r>
      <w:r w:rsidR="009E01BA">
        <w:rPr>
          <w:rFonts w:ascii="Times New Roman" w:hAnsi="Times New Roman" w:cs="Times New Roman"/>
          <w:sz w:val="20"/>
          <w:szCs w:val="20"/>
        </w:rPr>
        <w:t xml:space="preserve"> are checked,</w:t>
      </w:r>
      <w:r w:rsidRPr="00AF0714">
        <w:rPr>
          <w:rFonts w:ascii="Times New Roman" w:hAnsi="Times New Roman" w:cs="Times New Roman"/>
          <w:sz w:val="20"/>
          <w:szCs w:val="20"/>
        </w:rPr>
        <w:t xml:space="preserve"> and no duplicate data</w:t>
      </w:r>
      <w:r w:rsidR="009E01BA">
        <w:rPr>
          <w:rFonts w:ascii="Times New Roman" w:hAnsi="Times New Roman" w:cs="Times New Roman"/>
          <w:sz w:val="20"/>
          <w:szCs w:val="20"/>
        </w:rPr>
        <w:t xml:space="preserve"> is found</w:t>
      </w:r>
      <w:r w:rsidRPr="00AF0714">
        <w:rPr>
          <w:rFonts w:ascii="Times New Roman" w:hAnsi="Times New Roman" w:cs="Times New Roman"/>
          <w:sz w:val="20"/>
          <w:szCs w:val="20"/>
        </w:rPr>
        <w:t xml:space="preserve"> in the train and test data frame. Finally, </w:t>
      </w:r>
      <w:r w:rsidR="007F28B1" w:rsidRPr="00AF0714">
        <w:rPr>
          <w:rFonts w:ascii="Times New Roman" w:hAnsi="Times New Roman" w:cs="Times New Roman"/>
          <w:sz w:val="20"/>
          <w:szCs w:val="20"/>
        </w:rPr>
        <w:t>the categorical value</w:t>
      </w:r>
      <w:r w:rsidR="007F28B1">
        <w:rPr>
          <w:rFonts w:ascii="Times New Roman" w:hAnsi="Times New Roman" w:cs="Times New Roman"/>
          <w:sz w:val="20"/>
          <w:szCs w:val="20"/>
        </w:rPr>
        <w:t>s are all</w:t>
      </w:r>
      <w:r w:rsidRPr="00AF0714">
        <w:rPr>
          <w:rFonts w:ascii="Times New Roman" w:hAnsi="Times New Roman" w:cs="Times New Roman"/>
          <w:sz w:val="20"/>
          <w:szCs w:val="20"/>
        </w:rPr>
        <w:t xml:space="preserve"> </w:t>
      </w:r>
      <w:r w:rsidR="007F28B1">
        <w:rPr>
          <w:rFonts w:ascii="Times New Roman" w:hAnsi="Times New Roman" w:cs="Times New Roman"/>
          <w:sz w:val="20"/>
          <w:szCs w:val="20"/>
        </w:rPr>
        <w:t xml:space="preserve">transferred </w:t>
      </w:r>
      <w:r w:rsidRPr="00AF0714">
        <w:rPr>
          <w:rFonts w:ascii="Times New Roman" w:hAnsi="Times New Roman" w:cs="Times New Roman"/>
          <w:sz w:val="20"/>
          <w:szCs w:val="20"/>
        </w:rPr>
        <w:t xml:space="preserve">into numerical value for further data mining. </w:t>
      </w:r>
      <w:r w:rsidR="008A2348">
        <w:rPr>
          <w:rFonts w:ascii="Times New Roman" w:hAnsi="Times New Roman" w:cs="Times New Roman"/>
          <w:sz w:val="20"/>
          <w:szCs w:val="20"/>
        </w:rPr>
        <w:t>Some important</w:t>
      </w:r>
      <w:r w:rsidR="00124D01" w:rsidRPr="00124D01">
        <w:rPr>
          <w:rFonts w:ascii="Times New Roman" w:hAnsi="Times New Roman" w:cs="Times New Roman"/>
          <w:sz w:val="20"/>
          <w:szCs w:val="20"/>
        </w:rPr>
        <w:t xml:space="preserve"> transfer label</w:t>
      </w:r>
      <w:r w:rsidR="008A2348">
        <w:rPr>
          <w:rFonts w:ascii="Times New Roman" w:hAnsi="Times New Roman" w:cs="Times New Roman"/>
          <w:sz w:val="20"/>
          <w:szCs w:val="20"/>
        </w:rPr>
        <w:t>s</w:t>
      </w:r>
      <w:r w:rsidR="00124D01" w:rsidRPr="00124D01">
        <w:rPr>
          <w:rFonts w:ascii="Times New Roman" w:hAnsi="Times New Roman" w:cs="Times New Roman"/>
          <w:sz w:val="20"/>
          <w:szCs w:val="20"/>
        </w:rPr>
        <w:t xml:space="preserve"> </w:t>
      </w:r>
      <w:r w:rsidR="008A2348">
        <w:rPr>
          <w:rFonts w:ascii="Times New Roman" w:hAnsi="Times New Roman" w:cs="Times New Roman"/>
          <w:sz w:val="20"/>
          <w:szCs w:val="20"/>
        </w:rPr>
        <w:t xml:space="preserve">are </w:t>
      </w:r>
      <w:r w:rsidR="00124D01" w:rsidRPr="00124D01">
        <w:rPr>
          <w:rFonts w:ascii="Times New Roman" w:hAnsi="Times New Roman" w:cs="Times New Roman"/>
          <w:sz w:val="20"/>
          <w:szCs w:val="20"/>
        </w:rPr>
        <w:t>listed below:</w:t>
      </w:r>
    </w:p>
    <w:p w14:paraId="72657491" w14:textId="77777777" w:rsidR="00124D01" w:rsidRPr="00124D01" w:rsidRDefault="00124D01" w:rsidP="00124D01">
      <w:pPr>
        <w:numPr>
          <w:ilvl w:val="0"/>
          <w:numId w:val="3"/>
        </w:numPr>
        <w:spacing w:line="182" w:lineRule="auto"/>
        <w:ind w:firstLineChars="0"/>
        <w:rPr>
          <w:rFonts w:ascii="Times New Roman" w:hAnsi="Times New Roman" w:cs="Times New Roman"/>
          <w:sz w:val="20"/>
          <w:szCs w:val="20"/>
        </w:rPr>
      </w:pPr>
      <w:r w:rsidRPr="00124D01">
        <w:rPr>
          <w:rFonts w:ascii="Times New Roman" w:hAnsi="Times New Roman" w:cs="Times New Roman"/>
          <w:sz w:val="20"/>
          <w:szCs w:val="20"/>
        </w:rPr>
        <w:t>Gender Type</w:t>
      </w:r>
    </w:p>
    <w:p w14:paraId="3935C075"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 xml:space="preserve">1: Female       </w:t>
      </w:r>
    </w:p>
    <w:p w14:paraId="5E2523FD"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0: Male</w:t>
      </w:r>
    </w:p>
    <w:p w14:paraId="51E298CB" w14:textId="77777777" w:rsidR="00124D01" w:rsidRPr="00124D01" w:rsidRDefault="00124D01" w:rsidP="00124D01">
      <w:pPr>
        <w:numPr>
          <w:ilvl w:val="0"/>
          <w:numId w:val="3"/>
        </w:numPr>
        <w:spacing w:line="182" w:lineRule="auto"/>
        <w:ind w:firstLineChars="0"/>
        <w:rPr>
          <w:rFonts w:ascii="Times New Roman" w:hAnsi="Times New Roman" w:cs="Times New Roman"/>
          <w:sz w:val="20"/>
          <w:szCs w:val="20"/>
        </w:rPr>
      </w:pPr>
      <w:r w:rsidRPr="00124D01">
        <w:rPr>
          <w:rFonts w:ascii="Times New Roman" w:hAnsi="Times New Roman" w:cs="Times New Roman" w:hint="eastAsia"/>
          <w:sz w:val="20"/>
          <w:szCs w:val="20"/>
        </w:rPr>
        <w:t>C</w:t>
      </w:r>
      <w:r w:rsidRPr="00124D01">
        <w:rPr>
          <w:rFonts w:ascii="Times New Roman" w:hAnsi="Times New Roman" w:cs="Times New Roman"/>
          <w:sz w:val="20"/>
          <w:szCs w:val="20"/>
        </w:rPr>
        <w:t>ustomer Type</w:t>
      </w:r>
    </w:p>
    <w:p w14:paraId="7D0C958F"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 xml:space="preserve">1: Loyal customer   </w:t>
      </w:r>
    </w:p>
    <w:p w14:paraId="66D28BC7"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0: Disloyal customer</w:t>
      </w:r>
    </w:p>
    <w:p w14:paraId="364942CF" w14:textId="77777777" w:rsidR="00124D01" w:rsidRPr="00124D01" w:rsidRDefault="00124D01" w:rsidP="00124D01">
      <w:pPr>
        <w:numPr>
          <w:ilvl w:val="0"/>
          <w:numId w:val="3"/>
        </w:numPr>
        <w:spacing w:line="182" w:lineRule="auto"/>
        <w:ind w:firstLineChars="0"/>
        <w:rPr>
          <w:rFonts w:ascii="Times New Roman" w:hAnsi="Times New Roman" w:cs="Times New Roman"/>
          <w:sz w:val="20"/>
          <w:szCs w:val="20"/>
        </w:rPr>
      </w:pPr>
      <w:r w:rsidRPr="00124D01">
        <w:rPr>
          <w:rFonts w:ascii="Times New Roman" w:hAnsi="Times New Roman" w:cs="Times New Roman"/>
          <w:sz w:val="20"/>
          <w:szCs w:val="20"/>
        </w:rPr>
        <w:t>Travel Type</w:t>
      </w:r>
    </w:p>
    <w:p w14:paraId="3394E028"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 xml:space="preserve">1: </w:t>
      </w:r>
      <w:r w:rsidRPr="00124D01">
        <w:rPr>
          <w:rFonts w:ascii="Times New Roman" w:hAnsi="Times New Roman" w:cs="Times New Roman" w:hint="eastAsia"/>
          <w:sz w:val="20"/>
          <w:szCs w:val="20"/>
        </w:rPr>
        <w:t>B</w:t>
      </w:r>
      <w:r w:rsidRPr="00124D01">
        <w:rPr>
          <w:rFonts w:ascii="Times New Roman" w:hAnsi="Times New Roman" w:cs="Times New Roman"/>
          <w:sz w:val="20"/>
          <w:szCs w:val="20"/>
        </w:rPr>
        <w:t xml:space="preserve">usiness Travel   </w:t>
      </w:r>
    </w:p>
    <w:p w14:paraId="71683A04"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 xml:space="preserve">0: Personal Travel </w:t>
      </w:r>
    </w:p>
    <w:p w14:paraId="4686A357" w14:textId="77777777" w:rsidR="00124D01" w:rsidRPr="00124D01" w:rsidRDefault="00124D01" w:rsidP="00124D01">
      <w:pPr>
        <w:numPr>
          <w:ilvl w:val="0"/>
          <w:numId w:val="3"/>
        </w:numPr>
        <w:spacing w:line="182" w:lineRule="auto"/>
        <w:ind w:firstLineChars="0"/>
        <w:rPr>
          <w:rFonts w:ascii="Times New Roman" w:hAnsi="Times New Roman" w:cs="Times New Roman"/>
          <w:sz w:val="20"/>
          <w:szCs w:val="20"/>
        </w:rPr>
      </w:pPr>
      <w:r w:rsidRPr="00124D01">
        <w:rPr>
          <w:rFonts w:ascii="Times New Roman" w:hAnsi="Times New Roman" w:cs="Times New Roman"/>
          <w:sz w:val="20"/>
          <w:szCs w:val="20"/>
        </w:rPr>
        <w:t>Seat Class Type</w:t>
      </w:r>
    </w:p>
    <w:p w14:paraId="36350C0F"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 xml:space="preserve">2: </w:t>
      </w:r>
      <w:r w:rsidRPr="00124D01">
        <w:rPr>
          <w:rFonts w:ascii="Times New Roman" w:hAnsi="Times New Roman" w:cs="Times New Roman" w:hint="eastAsia"/>
          <w:sz w:val="20"/>
          <w:szCs w:val="20"/>
        </w:rPr>
        <w:t>B</w:t>
      </w:r>
      <w:r w:rsidRPr="00124D01">
        <w:rPr>
          <w:rFonts w:ascii="Times New Roman" w:hAnsi="Times New Roman" w:cs="Times New Roman"/>
          <w:sz w:val="20"/>
          <w:szCs w:val="20"/>
        </w:rPr>
        <w:t>usiness Class</w:t>
      </w:r>
    </w:p>
    <w:p w14:paraId="2C1C71EB"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1: Economic Plus Class</w:t>
      </w:r>
    </w:p>
    <w:p w14:paraId="5A4B0F5F" w14:textId="77777777"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0: Economic Class</w:t>
      </w:r>
    </w:p>
    <w:p w14:paraId="0C99A8E6" w14:textId="77777777" w:rsidR="00124D01" w:rsidRPr="00124D01" w:rsidRDefault="00124D01" w:rsidP="00124D01">
      <w:pPr>
        <w:numPr>
          <w:ilvl w:val="0"/>
          <w:numId w:val="3"/>
        </w:numPr>
        <w:spacing w:line="182" w:lineRule="auto"/>
        <w:ind w:firstLineChars="0"/>
        <w:rPr>
          <w:rFonts w:ascii="Times New Roman" w:hAnsi="Times New Roman" w:cs="Times New Roman"/>
          <w:sz w:val="20"/>
          <w:szCs w:val="20"/>
        </w:rPr>
      </w:pPr>
      <w:r w:rsidRPr="00124D01">
        <w:rPr>
          <w:rFonts w:ascii="Times New Roman" w:hAnsi="Times New Roman" w:cs="Times New Roman" w:hint="eastAsia"/>
          <w:sz w:val="20"/>
          <w:szCs w:val="20"/>
        </w:rPr>
        <w:t>S</w:t>
      </w:r>
      <w:r w:rsidRPr="00124D01">
        <w:rPr>
          <w:rFonts w:ascii="Times New Roman" w:hAnsi="Times New Roman" w:cs="Times New Roman"/>
          <w:sz w:val="20"/>
          <w:szCs w:val="20"/>
        </w:rPr>
        <w:t>atisfaction Attitude Type</w:t>
      </w:r>
    </w:p>
    <w:p w14:paraId="7DF13CEB" w14:textId="68DBBA6F" w:rsidR="00124D01" w:rsidRPr="00124D01"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 xml:space="preserve">1: </w:t>
      </w:r>
      <w:r w:rsidRPr="00124D01">
        <w:rPr>
          <w:rFonts w:ascii="Times New Roman" w:hAnsi="Times New Roman" w:cs="Times New Roman" w:hint="eastAsia"/>
          <w:sz w:val="20"/>
          <w:szCs w:val="20"/>
        </w:rPr>
        <w:t>S</w:t>
      </w:r>
      <w:r w:rsidRPr="00124D01">
        <w:rPr>
          <w:rFonts w:ascii="Times New Roman" w:hAnsi="Times New Roman" w:cs="Times New Roman"/>
          <w:sz w:val="20"/>
          <w:szCs w:val="20"/>
        </w:rPr>
        <w:t>atisfied Attitude</w:t>
      </w:r>
    </w:p>
    <w:p w14:paraId="36EFBC54" w14:textId="4DBEE9BB" w:rsidR="00AF0714" w:rsidRPr="00AF0714" w:rsidRDefault="00124D01" w:rsidP="00124D01">
      <w:pPr>
        <w:spacing w:line="182" w:lineRule="auto"/>
        <w:ind w:firstLine="400"/>
        <w:rPr>
          <w:rFonts w:ascii="Times New Roman" w:hAnsi="Times New Roman" w:cs="Times New Roman"/>
          <w:sz w:val="20"/>
          <w:szCs w:val="20"/>
        </w:rPr>
      </w:pPr>
      <w:r w:rsidRPr="00124D01">
        <w:rPr>
          <w:rFonts w:ascii="Times New Roman" w:hAnsi="Times New Roman" w:cs="Times New Roman"/>
          <w:sz w:val="20"/>
          <w:szCs w:val="20"/>
        </w:rPr>
        <w:t>0: Neutral or Dissatisfied Attitude</w:t>
      </w:r>
    </w:p>
    <w:p w14:paraId="038AE48D" w14:textId="24E77EA3" w:rsidR="00AF0714" w:rsidRPr="00D7239A" w:rsidRDefault="00AF0714" w:rsidP="00AF0714">
      <w:pPr>
        <w:spacing w:line="240" w:lineRule="auto"/>
        <w:ind w:firstLineChars="0" w:firstLine="0"/>
        <w:rPr>
          <w:rFonts w:ascii="Times New Roman" w:hAnsi="Times New Roman" w:cs="Times New Roman"/>
          <w:b/>
          <w:bCs/>
          <w:sz w:val="21"/>
          <w:szCs w:val="21"/>
        </w:rPr>
      </w:pPr>
      <w:r w:rsidRPr="00D7239A">
        <w:rPr>
          <w:rFonts w:ascii="Times New Roman" w:hAnsi="Times New Roman" w:cs="Times New Roman"/>
          <w:b/>
          <w:bCs/>
          <w:sz w:val="21"/>
          <w:szCs w:val="21"/>
        </w:rPr>
        <w:t>4. Data Description</w:t>
      </w:r>
    </w:p>
    <w:p w14:paraId="6EBF9D1E" w14:textId="4CE81DFC" w:rsidR="00910B8D" w:rsidRPr="00D7239A" w:rsidRDefault="00D7239A" w:rsidP="00472620">
      <w:pPr>
        <w:spacing w:line="240" w:lineRule="auto"/>
        <w:ind w:firstLineChars="0" w:firstLine="0"/>
        <w:rPr>
          <w:rFonts w:ascii="Times New Roma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 xml:space="preserve">fter data cleaning, </w:t>
      </w:r>
      <w:r w:rsidR="007F28B1">
        <w:rPr>
          <w:rFonts w:ascii="Times New Roman" w:hAnsi="Times New Roman" w:cs="Times New Roman"/>
          <w:sz w:val="20"/>
          <w:szCs w:val="20"/>
        </w:rPr>
        <w:t xml:space="preserve">there are </w:t>
      </w:r>
      <w:r>
        <w:rPr>
          <w:rFonts w:ascii="Times New Roman" w:hAnsi="Times New Roman" w:cs="Times New Roman"/>
          <w:sz w:val="20"/>
          <w:szCs w:val="20"/>
        </w:rPr>
        <w:t>103,904 samples</w:t>
      </w:r>
      <w:r w:rsidR="007F28B1">
        <w:rPr>
          <w:rFonts w:ascii="Times New Roman" w:hAnsi="Times New Roman" w:cs="Times New Roman"/>
          <w:sz w:val="20"/>
          <w:szCs w:val="20"/>
        </w:rPr>
        <w:t xml:space="preserve"> in the </w:t>
      </w:r>
      <w:r w:rsidR="007F28B1" w:rsidRPr="007F28B1">
        <w:rPr>
          <w:rFonts w:ascii="Times New Roman" w:hAnsi="Times New Roman" w:cs="Times New Roman"/>
          <w:sz w:val="20"/>
          <w:szCs w:val="20"/>
        </w:rPr>
        <w:t>modified dataset</w:t>
      </w:r>
      <w:r>
        <w:rPr>
          <w:rFonts w:ascii="Times New Roman" w:hAnsi="Times New Roman" w:cs="Times New Roman"/>
          <w:sz w:val="20"/>
          <w:szCs w:val="20"/>
        </w:rPr>
        <w:t xml:space="preserve">. </w:t>
      </w:r>
      <w:r w:rsidR="007F28B1">
        <w:rPr>
          <w:rFonts w:ascii="Times New Roman" w:hAnsi="Times New Roman" w:cs="Times New Roman"/>
          <w:sz w:val="20"/>
          <w:szCs w:val="20"/>
        </w:rPr>
        <w:t xml:space="preserve">The report </w:t>
      </w:r>
      <w:r w:rsidR="00472620">
        <w:rPr>
          <w:rFonts w:ascii="Times New Roman" w:hAnsi="Times New Roman" w:cs="Times New Roman"/>
          <w:sz w:val="20"/>
          <w:szCs w:val="20"/>
        </w:rPr>
        <w:t>will depict data from numerical</w:t>
      </w:r>
      <w:r w:rsidR="008A2348">
        <w:rPr>
          <w:rFonts w:ascii="Times New Roman" w:hAnsi="Times New Roman" w:cs="Times New Roman"/>
          <w:sz w:val="20"/>
          <w:szCs w:val="20"/>
        </w:rPr>
        <w:t xml:space="preserve"> and categorical</w:t>
      </w:r>
      <w:r w:rsidR="00472620">
        <w:rPr>
          <w:rFonts w:ascii="Times New Roman" w:hAnsi="Times New Roman" w:cs="Times New Roman"/>
          <w:sz w:val="20"/>
          <w:szCs w:val="20"/>
        </w:rPr>
        <w:t xml:space="preserve"> features, target feature, general trend, count plot description, and variable correlation.</w:t>
      </w:r>
    </w:p>
    <w:p w14:paraId="20A266D7" w14:textId="5D9E5C0D" w:rsidR="00AF0714" w:rsidRPr="0001462D" w:rsidRDefault="00AF0714" w:rsidP="00AF0714">
      <w:pPr>
        <w:spacing w:line="240" w:lineRule="auto"/>
        <w:ind w:firstLineChars="0" w:firstLine="0"/>
        <w:rPr>
          <w:rFonts w:ascii="Times New Roman" w:hAnsi="Times New Roman" w:cs="Times New Roman"/>
          <w:b/>
          <w:bCs/>
          <w:sz w:val="20"/>
          <w:szCs w:val="20"/>
        </w:rPr>
      </w:pPr>
      <w:r w:rsidRPr="0001462D">
        <w:rPr>
          <w:rFonts w:ascii="Times New Roman" w:hAnsi="Times New Roman" w:cs="Times New Roman"/>
          <w:b/>
          <w:bCs/>
          <w:sz w:val="20"/>
          <w:szCs w:val="20"/>
        </w:rPr>
        <w:t>4.1 Numerical</w:t>
      </w:r>
      <w:r w:rsidR="008A2348">
        <w:rPr>
          <w:rFonts w:ascii="Times New Roman" w:hAnsi="Times New Roman" w:cs="Times New Roman"/>
          <w:b/>
          <w:bCs/>
          <w:sz w:val="20"/>
          <w:szCs w:val="20"/>
        </w:rPr>
        <w:t xml:space="preserve"> and Categorical</w:t>
      </w:r>
      <w:r w:rsidRPr="0001462D">
        <w:rPr>
          <w:rFonts w:ascii="Times New Roman" w:hAnsi="Times New Roman" w:cs="Times New Roman"/>
          <w:b/>
          <w:bCs/>
          <w:sz w:val="20"/>
          <w:szCs w:val="20"/>
        </w:rPr>
        <w:t xml:space="preserve"> Features</w:t>
      </w:r>
    </w:p>
    <w:p w14:paraId="3CDA20AC" w14:textId="439D7FA5" w:rsidR="00D7239A" w:rsidRDefault="00F210AB" w:rsidP="00AF0714">
      <w:pPr>
        <w:spacing w:line="240" w:lineRule="auto"/>
        <w:ind w:firstLineChars="0" w:firstLine="0"/>
        <w:rPr>
          <w:rFonts w:ascii="Times New Roman" w:hAnsi="Times New Roman" w:cs="Times New Roman"/>
          <w:sz w:val="20"/>
          <w:szCs w:val="20"/>
        </w:rPr>
      </w:pPr>
      <w:r>
        <w:rPr>
          <w:rFonts w:ascii="Times New Roman" w:hAnsi="Times New Roman" w:cs="Times New Roman"/>
          <w:sz w:val="20"/>
          <w:szCs w:val="20"/>
        </w:rPr>
        <w:t xml:space="preserve">For numerical data, </w:t>
      </w:r>
      <w:r w:rsidR="00D7239A">
        <w:rPr>
          <w:rFonts w:ascii="Times New Roman" w:hAnsi="Times New Roman" w:cs="Times New Roman"/>
          <w:sz w:val="20"/>
          <w:szCs w:val="20"/>
        </w:rPr>
        <w:t>the average age of surveyed flight customers is 39 years old</w:t>
      </w:r>
      <w:r w:rsidR="008A2348">
        <w:rPr>
          <w:rFonts w:ascii="Times New Roman" w:hAnsi="Times New Roman" w:cs="Times New Roman"/>
          <w:sz w:val="20"/>
          <w:szCs w:val="20"/>
        </w:rPr>
        <w:t>.</w:t>
      </w:r>
      <w:r w:rsidR="00D7239A">
        <w:rPr>
          <w:rFonts w:ascii="Times New Roman" w:hAnsi="Times New Roman" w:cs="Times New Roman"/>
          <w:sz w:val="20"/>
          <w:szCs w:val="20"/>
        </w:rPr>
        <w:t xml:space="preserve"> </w:t>
      </w:r>
      <w:r w:rsidR="008A2348">
        <w:rPr>
          <w:rFonts w:ascii="Times New Roman" w:hAnsi="Times New Roman" w:cs="Times New Roman"/>
          <w:sz w:val="20"/>
          <w:szCs w:val="20"/>
        </w:rPr>
        <w:t>T</w:t>
      </w:r>
      <w:r w:rsidR="00D7239A">
        <w:rPr>
          <w:rFonts w:ascii="Times New Roman" w:hAnsi="Times New Roman" w:cs="Times New Roman"/>
          <w:sz w:val="20"/>
          <w:szCs w:val="20"/>
        </w:rPr>
        <w:t xml:space="preserve">he oldest age is 85 years old </w:t>
      </w:r>
      <w:r w:rsidR="004A0589">
        <w:rPr>
          <w:rFonts w:ascii="Times New Roman" w:hAnsi="Times New Roman" w:cs="Times New Roman"/>
          <w:sz w:val="20"/>
          <w:szCs w:val="20"/>
        </w:rPr>
        <w:t xml:space="preserve">while </w:t>
      </w:r>
      <w:r w:rsidR="00D7239A">
        <w:rPr>
          <w:rFonts w:ascii="Times New Roman" w:hAnsi="Times New Roman" w:cs="Times New Roman"/>
          <w:sz w:val="20"/>
          <w:szCs w:val="20"/>
        </w:rPr>
        <w:t xml:space="preserve">the youngest age is 7 years old. </w:t>
      </w:r>
      <w:r>
        <w:rPr>
          <w:rFonts w:ascii="Times New Roman" w:hAnsi="Times New Roman" w:cs="Times New Roman"/>
          <w:sz w:val="20"/>
          <w:szCs w:val="20"/>
        </w:rPr>
        <w:t>In addition, the mean value of flight distance is 1189 km</w:t>
      </w:r>
      <w:r w:rsidR="008A2348">
        <w:rPr>
          <w:rFonts w:ascii="Times New Roman" w:hAnsi="Times New Roman" w:cs="Times New Roman"/>
          <w:sz w:val="20"/>
          <w:szCs w:val="20"/>
        </w:rPr>
        <w:t>. T</w:t>
      </w:r>
      <w:r>
        <w:rPr>
          <w:rFonts w:ascii="Times New Roman" w:hAnsi="Times New Roman" w:cs="Times New Roman"/>
          <w:sz w:val="20"/>
          <w:szCs w:val="20"/>
        </w:rPr>
        <w:t xml:space="preserve">he longest flight distance in the survey is 4983 km </w:t>
      </w:r>
      <w:r w:rsidR="004A0589">
        <w:rPr>
          <w:rFonts w:ascii="Times New Roman" w:hAnsi="Times New Roman" w:cs="Times New Roman"/>
          <w:sz w:val="20"/>
          <w:szCs w:val="20"/>
        </w:rPr>
        <w:t xml:space="preserve">whilst </w:t>
      </w:r>
      <w:r>
        <w:rPr>
          <w:rFonts w:ascii="Times New Roman" w:hAnsi="Times New Roman" w:cs="Times New Roman"/>
          <w:sz w:val="20"/>
          <w:szCs w:val="20"/>
        </w:rPr>
        <w:t xml:space="preserve">the shortest flight distance is 31 km. In terms of departure and arrival delay in minutes, the average of departure delay is about 14 minutes and the mean value of arrival delay is nearly 15 minutes. </w:t>
      </w:r>
    </w:p>
    <w:p w14:paraId="37191E69" w14:textId="76554FDD" w:rsidR="00910B8D" w:rsidRDefault="00A41F4D" w:rsidP="00AF0714">
      <w:pPr>
        <w:spacing w:line="240" w:lineRule="auto"/>
        <w:ind w:firstLineChars="0" w:firstLine="0"/>
        <w:rPr>
          <w:rFonts w:ascii="Times New Roman" w:hAnsi="Times New Roman" w:cs="Times New Roman"/>
          <w:sz w:val="20"/>
          <w:szCs w:val="20"/>
        </w:rPr>
      </w:pPr>
      <w:r w:rsidRPr="00A41F4D">
        <w:rPr>
          <w:rFonts w:ascii="Times New Roman" w:hAnsi="Times New Roman" w:cs="Times New Roman"/>
          <w:noProof/>
          <w:sz w:val="20"/>
          <w:szCs w:val="20"/>
        </w:rPr>
        <w:drawing>
          <wp:inline distT="0" distB="0" distL="0" distR="0" wp14:anchorId="41E5C294" wp14:editId="78117E2F">
            <wp:extent cx="2652442" cy="1648918"/>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7091" cy="1664241"/>
                    </a:xfrm>
                    <a:prstGeom prst="rect">
                      <a:avLst/>
                    </a:prstGeom>
                  </pic:spPr>
                </pic:pic>
              </a:graphicData>
            </a:graphic>
          </wp:inline>
        </w:drawing>
      </w:r>
    </w:p>
    <w:p w14:paraId="7CF41B6A" w14:textId="77777777" w:rsidR="00AA1C3D" w:rsidRDefault="00AA1C3D" w:rsidP="00AF0714">
      <w:pPr>
        <w:spacing w:line="240" w:lineRule="auto"/>
        <w:ind w:firstLineChars="0" w:firstLine="0"/>
        <w:rPr>
          <w:rFonts w:ascii="Times New Roman" w:hAnsi="Times New Roman" w:cs="Times New Roman"/>
          <w:sz w:val="20"/>
          <w:szCs w:val="20"/>
        </w:rPr>
      </w:pPr>
    </w:p>
    <w:p w14:paraId="7D5D09E5" w14:textId="4B9AFADF" w:rsidR="00366CBD" w:rsidRDefault="00A41F4D" w:rsidP="00AF0714">
      <w:pPr>
        <w:spacing w:line="240" w:lineRule="auto"/>
        <w:ind w:firstLineChars="0" w:firstLine="0"/>
        <w:rPr>
          <w:rFonts w:ascii="Times New Roman" w:hAnsi="Times New Roman" w:cs="Times New Roman"/>
          <w:sz w:val="20"/>
          <w:szCs w:val="20"/>
        </w:rPr>
      </w:pPr>
      <w:r w:rsidRPr="00A41F4D">
        <w:rPr>
          <w:rFonts w:ascii="Times New Roman" w:hAnsi="Times New Roman" w:cs="Times New Roman"/>
          <w:noProof/>
          <w:sz w:val="20"/>
          <w:szCs w:val="20"/>
        </w:rPr>
        <w:drawing>
          <wp:inline distT="0" distB="0" distL="0" distR="0" wp14:anchorId="139714C1" wp14:editId="13C2C9AA">
            <wp:extent cx="2667635" cy="1578964"/>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1806" cy="1599190"/>
                    </a:xfrm>
                    <a:prstGeom prst="rect">
                      <a:avLst/>
                    </a:prstGeom>
                  </pic:spPr>
                </pic:pic>
              </a:graphicData>
            </a:graphic>
          </wp:inline>
        </w:drawing>
      </w:r>
    </w:p>
    <w:p w14:paraId="43A5E58A" w14:textId="0C8F3CF6" w:rsidR="00A41F4D" w:rsidRDefault="00BA2173" w:rsidP="00AF0714">
      <w:pPr>
        <w:spacing w:line="240" w:lineRule="auto"/>
        <w:ind w:firstLineChars="0" w:firstLine="0"/>
        <w:rPr>
          <w:rFonts w:ascii="Times New Roman" w:hAnsi="Times New Roman" w:cs="Times New Roman"/>
          <w:sz w:val="20"/>
          <w:szCs w:val="20"/>
        </w:rPr>
      </w:pPr>
      <w:r w:rsidRPr="00BA2173">
        <w:rPr>
          <w:rFonts w:ascii="Times New Roman" w:hAnsi="Times New Roman" w:cs="Times New Roman"/>
          <w:noProof/>
          <w:sz w:val="20"/>
          <w:szCs w:val="20"/>
        </w:rPr>
        <w:drawing>
          <wp:inline distT="0" distB="0" distL="0" distR="0" wp14:anchorId="73B9C9E3" wp14:editId="545C5352">
            <wp:extent cx="2682101" cy="1558540"/>
            <wp:effectExtent l="0" t="0" r="444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699" cy="1583874"/>
                    </a:xfrm>
                    <a:prstGeom prst="rect">
                      <a:avLst/>
                    </a:prstGeom>
                  </pic:spPr>
                </pic:pic>
              </a:graphicData>
            </a:graphic>
          </wp:inline>
        </w:drawing>
      </w:r>
    </w:p>
    <w:p w14:paraId="6E22623C" w14:textId="642D51C5" w:rsidR="00BA2173" w:rsidRPr="00BA2173" w:rsidRDefault="00BA2173" w:rsidP="00BA2173">
      <w:pPr>
        <w:spacing w:line="240" w:lineRule="auto"/>
        <w:ind w:firstLineChars="0" w:firstLine="0"/>
        <w:jc w:val="center"/>
        <w:rPr>
          <w:rFonts w:ascii="Times New Roman" w:hAnsi="Times New Roman" w:cs="Times New Roman"/>
          <w:sz w:val="18"/>
          <w:szCs w:val="18"/>
        </w:rPr>
      </w:pPr>
      <w:r w:rsidRPr="00BA2173">
        <w:rPr>
          <w:rFonts w:ascii="Times New Roman" w:hAnsi="Times New Roman" w:cs="Times New Roman" w:hint="eastAsia"/>
          <w:sz w:val="18"/>
          <w:szCs w:val="18"/>
        </w:rPr>
        <w:t>F</w:t>
      </w:r>
      <w:r w:rsidR="00AA1C3D">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2.</w:t>
      </w:r>
      <w:r w:rsidRPr="00BA2173">
        <w:rPr>
          <w:rFonts w:ascii="Times New Roman" w:hAnsi="Times New Roman" w:cs="Times New Roman"/>
          <w:sz w:val="18"/>
          <w:szCs w:val="18"/>
        </w:rPr>
        <w:t xml:space="preserve"> General Data Description</w:t>
      </w:r>
      <w:r w:rsidR="00982239">
        <w:rPr>
          <w:rFonts w:ascii="Times New Roman" w:hAnsi="Times New Roman" w:cs="Times New Roman"/>
          <w:sz w:val="18"/>
          <w:szCs w:val="18"/>
        </w:rPr>
        <w:t xml:space="preserve"> Graph</w:t>
      </w:r>
    </w:p>
    <w:p w14:paraId="6263BDEC" w14:textId="248A8778" w:rsidR="00EB68C5" w:rsidRDefault="00F210AB" w:rsidP="00AF0714">
      <w:pPr>
        <w:spacing w:line="240" w:lineRule="auto"/>
        <w:ind w:firstLineChars="0" w:firstLine="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ith regard to categorical data, the mean value of gender type is 0.5, showing that the gender ratio is equal. Moreover, the average of customer type is</w:t>
      </w:r>
      <w:r w:rsidR="007B4BEF">
        <w:rPr>
          <w:rFonts w:ascii="Times New Roman" w:hAnsi="Times New Roman" w:cs="Times New Roman"/>
          <w:sz w:val="20"/>
          <w:szCs w:val="20"/>
        </w:rPr>
        <w:t xml:space="preserve"> 0.8 and 75</w:t>
      </w:r>
      <w:r w:rsidR="0046646D">
        <w:rPr>
          <w:rFonts w:ascii="Times New Roman" w:hAnsi="Times New Roman" w:cs="Times New Roman"/>
          <w:sz w:val="20"/>
          <w:szCs w:val="20"/>
          <w:vertAlign w:val="superscript"/>
        </w:rPr>
        <w:t xml:space="preserve"> </w:t>
      </w:r>
      <w:r w:rsidR="0046646D">
        <w:rPr>
          <w:rFonts w:ascii="Times New Roman" w:hAnsi="Times New Roman" w:cs="Times New Roman"/>
          <w:sz w:val="20"/>
          <w:szCs w:val="20"/>
        </w:rPr>
        <w:t xml:space="preserve">% </w:t>
      </w:r>
      <w:r w:rsidR="007B4BEF">
        <w:rPr>
          <w:rFonts w:ascii="Times New Roman" w:hAnsi="Times New Roman" w:cs="Times New Roman"/>
          <w:sz w:val="20"/>
          <w:szCs w:val="20"/>
        </w:rPr>
        <w:t xml:space="preserve">value </w:t>
      </w:r>
      <w:proofErr w:type="gramStart"/>
      <w:r w:rsidR="00D65FE5">
        <w:rPr>
          <w:rFonts w:ascii="Times New Roman" w:hAnsi="Times New Roman" w:cs="Times New Roman"/>
          <w:sz w:val="20"/>
          <w:szCs w:val="20"/>
        </w:rPr>
        <w:t>is</w:t>
      </w:r>
      <w:proofErr w:type="gramEnd"/>
      <w:r w:rsidR="007B4BEF">
        <w:rPr>
          <w:rFonts w:ascii="Times New Roman" w:hAnsi="Times New Roman" w:cs="Times New Roman"/>
          <w:sz w:val="20"/>
          <w:szCs w:val="20"/>
        </w:rPr>
        <w:t xml:space="preserve"> 1, indicating that most surveyed customers are loyal customers. Besides, the mean value of travel type is about 0.6 which illustrates that the proportion of business travel </w:t>
      </w:r>
      <w:r w:rsidR="0046646D">
        <w:rPr>
          <w:rFonts w:ascii="Times New Roman" w:hAnsi="Times New Roman" w:cs="Times New Roman"/>
          <w:sz w:val="20"/>
          <w:szCs w:val="20"/>
        </w:rPr>
        <w:t xml:space="preserve">is little higher than that of </w:t>
      </w:r>
      <w:r w:rsidR="007B4BEF">
        <w:rPr>
          <w:rFonts w:ascii="Times New Roman" w:hAnsi="Times New Roman" w:cs="Times New Roman"/>
          <w:sz w:val="20"/>
          <w:szCs w:val="20"/>
        </w:rPr>
        <w:t xml:space="preserve">personal travel. For flight seat class, the average of seat class is 1.02, expressing that most of </w:t>
      </w:r>
      <w:r w:rsidR="004843E9">
        <w:rPr>
          <w:rFonts w:ascii="Times New Roman" w:hAnsi="Times New Roman" w:cs="Times New Roman"/>
          <w:sz w:val="20"/>
          <w:szCs w:val="20"/>
        </w:rPr>
        <w:t>travelers</w:t>
      </w:r>
      <w:r w:rsidR="007B4BEF">
        <w:rPr>
          <w:rFonts w:ascii="Times New Roman" w:hAnsi="Times New Roman" w:cs="Times New Roman"/>
          <w:sz w:val="20"/>
          <w:szCs w:val="20"/>
        </w:rPr>
        <w:t xml:space="preserve"> choose economic plus</w:t>
      </w:r>
      <w:r w:rsidR="0046646D">
        <w:rPr>
          <w:rFonts w:ascii="Times New Roman" w:hAnsi="Times New Roman" w:cs="Times New Roman"/>
          <w:sz w:val="20"/>
          <w:szCs w:val="20"/>
        </w:rPr>
        <w:t xml:space="preserve"> and economic</w:t>
      </w:r>
      <w:r w:rsidR="007B4BEF">
        <w:rPr>
          <w:rFonts w:ascii="Times New Roman" w:hAnsi="Times New Roman" w:cs="Times New Roman"/>
          <w:sz w:val="20"/>
          <w:szCs w:val="20"/>
        </w:rPr>
        <w:t xml:space="preserve"> seat class to take flight. </w:t>
      </w:r>
    </w:p>
    <w:p w14:paraId="3E2284BF" w14:textId="35763A72" w:rsidR="0009160F" w:rsidRPr="0001462D" w:rsidRDefault="0009160F" w:rsidP="00AF0714">
      <w:pPr>
        <w:spacing w:line="240" w:lineRule="auto"/>
        <w:ind w:firstLineChars="0" w:firstLine="0"/>
        <w:rPr>
          <w:rFonts w:ascii="Times New Roman" w:hAnsi="Times New Roman" w:cs="Times New Roman"/>
          <w:b/>
          <w:bCs/>
          <w:sz w:val="20"/>
          <w:szCs w:val="20"/>
        </w:rPr>
      </w:pPr>
      <w:r w:rsidRPr="0001462D">
        <w:rPr>
          <w:rFonts w:ascii="Times New Roman" w:hAnsi="Times New Roman" w:cs="Times New Roman"/>
          <w:b/>
          <w:bCs/>
          <w:sz w:val="20"/>
          <w:szCs w:val="20"/>
        </w:rPr>
        <w:t>4.2 Description of Target Feature</w:t>
      </w:r>
    </w:p>
    <w:p w14:paraId="161476DD" w14:textId="5A755F72" w:rsidR="00E62454" w:rsidRDefault="00EB68C5" w:rsidP="00AF0714">
      <w:pPr>
        <w:spacing w:line="240" w:lineRule="auto"/>
        <w:ind w:firstLineChars="0" w:firstLine="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 xml:space="preserve">ignificantly, </w:t>
      </w:r>
      <w:r w:rsidR="007F28B1">
        <w:rPr>
          <w:rFonts w:ascii="Times New Roman" w:hAnsi="Times New Roman" w:cs="Times New Roman"/>
          <w:sz w:val="20"/>
          <w:szCs w:val="20"/>
        </w:rPr>
        <w:t>the report</w:t>
      </w:r>
      <w:r>
        <w:rPr>
          <w:rFonts w:ascii="Times New Roman" w:hAnsi="Times New Roman" w:cs="Times New Roman"/>
          <w:sz w:val="20"/>
          <w:szCs w:val="20"/>
        </w:rPr>
        <w:t xml:space="preserve"> describe</w:t>
      </w:r>
      <w:r w:rsidR="007F28B1">
        <w:rPr>
          <w:rFonts w:ascii="Times New Roman" w:hAnsi="Times New Roman" w:cs="Times New Roman"/>
          <w:sz w:val="20"/>
          <w:szCs w:val="20"/>
        </w:rPr>
        <w:t>s</w:t>
      </w:r>
      <w:r>
        <w:rPr>
          <w:rFonts w:ascii="Times New Roman" w:hAnsi="Times New Roman" w:cs="Times New Roman"/>
          <w:sz w:val="20"/>
          <w:szCs w:val="20"/>
        </w:rPr>
        <w:t xml:space="preserve"> satisfaction </w:t>
      </w:r>
      <w:r w:rsidR="0046646D">
        <w:rPr>
          <w:rFonts w:ascii="Times New Roman" w:hAnsi="Times New Roman" w:cs="Times New Roman"/>
          <w:sz w:val="20"/>
          <w:szCs w:val="20"/>
        </w:rPr>
        <w:t>attitude</w:t>
      </w:r>
      <w:r>
        <w:rPr>
          <w:rFonts w:ascii="Times New Roman" w:hAnsi="Times New Roman" w:cs="Times New Roman"/>
          <w:sz w:val="20"/>
          <w:szCs w:val="20"/>
        </w:rPr>
        <w:t xml:space="preserve">, which is the target feature, in details. At first, the number of satisfied </w:t>
      </w:r>
      <w:r w:rsidR="0046646D">
        <w:rPr>
          <w:rFonts w:ascii="Times New Roman" w:hAnsi="Times New Roman" w:cs="Times New Roman"/>
          <w:sz w:val="20"/>
          <w:szCs w:val="20"/>
        </w:rPr>
        <w:t>attitude</w:t>
      </w:r>
      <w:r>
        <w:rPr>
          <w:rFonts w:ascii="Times New Roman" w:hAnsi="Times New Roman" w:cs="Times New Roman"/>
          <w:sz w:val="20"/>
          <w:szCs w:val="20"/>
        </w:rPr>
        <w:t xml:space="preserve"> and neutral or dissatisfied </w:t>
      </w:r>
      <w:r w:rsidR="0046646D">
        <w:rPr>
          <w:rFonts w:ascii="Times New Roman" w:hAnsi="Times New Roman" w:cs="Times New Roman"/>
          <w:sz w:val="20"/>
          <w:szCs w:val="20"/>
        </w:rPr>
        <w:t>attitude</w:t>
      </w:r>
      <w:r>
        <w:rPr>
          <w:rFonts w:ascii="Times New Roman" w:hAnsi="Times New Roman" w:cs="Times New Roman"/>
          <w:sz w:val="20"/>
          <w:szCs w:val="20"/>
        </w:rPr>
        <w:t xml:space="preserve"> </w:t>
      </w:r>
      <w:r w:rsidR="007F28B1">
        <w:rPr>
          <w:rFonts w:ascii="Times New Roman" w:hAnsi="Times New Roman" w:cs="Times New Roman"/>
          <w:sz w:val="20"/>
          <w:szCs w:val="20"/>
        </w:rPr>
        <w:t>are counted</w:t>
      </w:r>
      <w:r w:rsidR="00B31420">
        <w:rPr>
          <w:rFonts w:ascii="Times New Roman" w:hAnsi="Times New Roman" w:cs="Times New Roman"/>
          <w:sz w:val="20"/>
          <w:szCs w:val="20"/>
        </w:rPr>
        <w:t xml:space="preserve"> </w:t>
      </w:r>
      <w:r w:rsidR="00B31420" w:rsidRPr="00B31420">
        <w:rPr>
          <w:rFonts w:ascii="Times New Roman" w:hAnsi="Times New Roman" w:cs="Times New Roman"/>
          <w:sz w:val="20"/>
          <w:szCs w:val="20"/>
        </w:rPr>
        <w:t>separately</w:t>
      </w:r>
      <w:r>
        <w:rPr>
          <w:rFonts w:ascii="Times New Roman" w:hAnsi="Times New Roman" w:cs="Times New Roman"/>
          <w:sz w:val="20"/>
          <w:szCs w:val="20"/>
        </w:rPr>
        <w:t xml:space="preserve">. In general, there are 45,025 satisfied </w:t>
      </w:r>
      <w:r w:rsidR="0046646D">
        <w:rPr>
          <w:rFonts w:ascii="Times New Roman" w:hAnsi="Times New Roman" w:cs="Times New Roman"/>
          <w:sz w:val="20"/>
          <w:szCs w:val="20"/>
        </w:rPr>
        <w:t>attitude</w:t>
      </w:r>
      <w:r>
        <w:rPr>
          <w:rFonts w:ascii="Times New Roman" w:hAnsi="Times New Roman" w:cs="Times New Roman"/>
          <w:sz w:val="20"/>
          <w:szCs w:val="20"/>
        </w:rPr>
        <w:t xml:space="preserve"> samples and 58,879 dissatisfied </w:t>
      </w:r>
      <w:r w:rsidR="0046646D">
        <w:rPr>
          <w:rFonts w:ascii="Times New Roman" w:hAnsi="Times New Roman" w:cs="Times New Roman"/>
          <w:sz w:val="20"/>
          <w:szCs w:val="20"/>
        </w:rPr>
        <w:t>attitude</w:t>
      </w:r>
      <w:r>
        <w:rPr>
          <w:rFonts w:ascii="Times New Roman" w:hAnsi="Times New Roman" w:cs="Times New Roman"/>
          <w:sz w:val="20"/>
          <w:szCs w:val="20"/>
        </w:rPr>
        <w:t xml:space="preserve"> samples. Then the general satisfaction sample distribution</w:t>
      </w:r>
      <w:r w:rsidR="007F28B1" w:rsidRPr="007F28B1">
        <w:rPr>
          <w:rFonts w:ascii="Times New Roman" w:hAnsi="Times New Roman" w:cs="Times New Roman"/>
          <w:sz w:val="20"/>
          <w:szCs w:val="20"/>
        </w:rPr>
        <w:t xml:space="preserve"> </w:t>
      </w:r>
      <w:r w:rsidR="007F28B1">
        <w:rPr>
          <w:rFonts w:ascii="Times New Roman" w:hAnsi="Times New Roman" w:cs="Times New Roman"/>
          <w:sz w:val="20"/>
          <w:szCs w:val="20"/>
        </w:rPr>
        <w:t xml:space="preserve">is </w:t>
      </w:r>
      <w:r w:rsidR="007F28B1" w:rsidRPr="007F28B1">
        <w:rPr>
          <w:rFonts w:ascii="Times New Roman" w:hAnsi="Times New Roman" w:cs="Times New Roman"/>
          <w:sz w:val="20"/>
          <w:szCs w:val="20"/>
        </w:rPr>
        <w:t>visualize</w:t>
      </w:r>
      <w:r w:rsidR="007F28B1">
        <w:rPr>
          <w:rFonts w:ascii="Times New Roman" w:hAnsi="Times New Roman" w:cs="Times New Roman"/>
          <w:sz w:val="20"/>
          <w:szCs w:val="20"/>
        </w:rPr>
        <w:t>d</w:t>
      </w:r>
      <w:r>
        <w:rPr>
          <w:rFonts w:ascii="Times New Roman" w:hAnsi="Times New Roman" w:cs="Times New Roman"/>
          <w:sz w:val="20"/>
          <w:szCs w:val="20"/>
        </w:rPr>
        <w:t xml:space="preserve"> in the following bar chart. W</w:t>
      </w:r>
      <w:r>
        <w:rPr>
          <w:rFonts w:ascii="Times New Roman" w:hAnsi="Times New Roman" w:cs="Times New Roman" w:hint="eastAsia"/>
          <w:sz w:val="20"/>
          <w:szCs w:val="20"/>
        </w:rPr>
        <w:t>e</w:t>
      </w:r>
      <w:r>
        <w:rPr>
          <w:rFonts w:ascii="Times New Roman" w:hAnsi="Times New Roman" w:cs="Times New Roman"/>
          <w:sz w:val="20"/>
          <w:szCs w:val="20"/>
        </w:rPr>
        <w:t xml:space="preserve"> can </w:t>
      </w:r>
      <w:r>
        <w:rPr>
          <w:rFonts w:ascii="Times New Roman" w:hAnsi="Times New Roman" w:cs="Times New Roman"/>
          <w:sz w:val="20"/>
          <w:szCs w:val="20"/>
        </w:rPr>
        <w:lastRenderedPageBreak/>
        <w:t xml:space="preserve">find that the number of people having neutral or dissatisfied attitude are almost </w:t>
      </w:r>
      <w:r w:rsidR="00A70823">
        <w:rPr>
          <w:rFonts w:ascii="Times New Roman" w:hAnsi="Times New Roman" w:cs="Times New Roman"/>
          <w:sz w:val="20"/>
          <w:szCs w:val="20"/>
        </w:rPr>
        <w:t>30%</w:t>
      </w:r>
      <w:r>
        <w:rPr>
          <w:rFonts w:ascii="Times New Roman" w:hAnsi="Times New Roman" w:cs="Times New Roman"/>
          <w:sz w:val="20"/>
          <w:szCs w:val="20"/>
        </w:rPr>
        <w:t xml:space="preserve"> more than that of people having satisfied attitude.</w:t>
      </w:r>
      <w:r w:rsidR="00E62454">
        <w:rPr>
          <w:rFonts w:ascii="Times New Roman" w:hAnsi="Times New Roman" w:cs="Times New Roman"/>
          <w:sz w:val="20"/>
          <w:szCs w:val="20"/>
        </w:rPr>
        <w:t xml:space="preserve"> </w:t>
      </w:r>
    </w:p>
    <w:p w14:paraId="2C5087DB" w14:textId="39A6DA91" w:rsidR="00BA2173" w:rsidRDefault="00F222D3" w:rsidP="00DF3945">
      <w:pPr>
        <w:spacing w:line="240" w:lineRule="auto"/>
        <w:ind w:firstLineChars="0" w:firstLine="0"/>
        <w:jc w:val="center"/>
        <w:rPr>
          <w:rFonts w:ascii="Times New Roman" w:hAnsi="Times New Roman" w:cs="Times New Roman"/>
          <w:b/>
          <w:bCs/>
          <w:sz w:val="20"/>
          <w:szCs w:val="20"/>
        </w:rPr>
      </w:pPr>
      <w:r w:rsidRPr="00F222D3">
        <w:rPr>
          <w:rFonts w:ascii="Times New Roman" w:hAnsi="Times New Roman" w:cs="Times New Roman"/>
          <w:noProof/>
          <w:sz w:val="20"/>
          <w:szCs w:val="20"/>
        </w:rPr>
        <w:drawing>
          <wp:inline distT="0" distB="0" distL="0" distR="0" wp14:anchorId="5C81124C" wp14:editId="2D6FD158">
            <wp:extent cx="2501219" cy="1797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9633" cy="1810280"/>
                    </a:xfrm>
                    <a:prstGeom prst="rect">
                      <a:avLst/>
                    </a:prstGeom>
                  </pic:spPr>
                </pic:pic>
              </a:graphicData>
            </a:graphic>
          </wp:inline>
        </w:drawing>
      </w:r>
      <w:r w:rsidR="00BA2173" w:rsidRPr="00DF3945">
        <w:rPr>
          <w:rFonts w:ascii="Times New Roman" w:hAnsi="Times New Roman" w:cs="Times New Roman" w:hint="eastAsia"/>
          <w:sz w:val="18"/>
          <w:szCs w:val="18"/>
        </w:rPr>
        <w:t>F</w:t>
      </w:r>
      <w:r w:rsidR="00AA1C3D">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3.</w:t>
      </w:r>
      <w:r w:rsidR="00DF3945" w:rsidRPr="00DF3945">
        <w:rPr>
          <w:rFonts w:ascii="Times New Roman" w:hAnsi="Times New Roman" w:cs="Times New Roman"/>
          <w:sz w:val="18"/>
          <w:szCs w:val="18"/>
        </w:rPr>
        <w:t xml:space="preserve"> Satisfaction Level Description</w:t>
      </w:r>
    </w:p>
    <w:p w14:paraId="1474BD18" w14:textId="5A3F85DF" w:rsidR="00D74A91" w:rsidRDefault="00D74A91" w:rsidP="00D74A91">
      <w:pPr>
        <w:spacing w:line="240" w:lineRule="auto"/>
        <w:ind w:firstLineChars="0" w:firstLine="0"/>
        <w:rPr>
          <w:rFonts w:ascii="Times New Roman" w:hAnsi="Times New Roman" w:cs="Times New Roman"/>
          <w:b/>
          <w:bCs/>
          <w:sz w:val="20"/>
          <w:szCs w:val="20"/>
        </w:rPr>
      </w:pPr>
      <w:r w:rsidRPr="0001462D">
        <w:rPr>
          <w:rFonts w:ascii="Times New Roman" w:hAnsi="Times New Roman" w:cs="Times New Roman" w:hint="eastAsia"/>
          <w:b/>
          <w:bCs/>
          <w:sz w:val="20"/>
          <w:szCs w:val="20"/>
        </w:rPr>
        <w:t>4</w:t>
      </w:r>
      <w:r w:rsidRPr="0001462D">
        <w:rPr>
          <w:rFonts w:ascii="Times New Roman" w:hAnsi="Times New Roman" w:cs="Times New Roman"/>
          <w:b/>
          <w:bCs/>
          <w:sz w:val="20"/>
          <w:szCs w:val="20"/>
        </w:rPr>
        <w:t>.</w:t>
      </w:r>
      <w:r w:rsidR="0001462D" w:rsidRPr="0001462D">
        <w:rPr>
          <w:rFonts w:ascii="Times New Roman" w:hAnsi="Times New Roman" w:cs="Times New Roman"/>
          <w:b/>
          <w:bCs/>
          <w:sz w:val="20"/>
          <w:szCs w:val="20"/>
        </w:rPr>
        <w:t>3</w:t>
      </w:r>
      <w:r w:rsidRPr="0001462D">
        <w:rPr>
          <w:rFonts w:ascii="Times New Roman" w:hAnsi="Times New Roman" w:cs="Times New Roman"/>
          <w:b/>
          <w:bCs/>
          <w:sz w:val="20"/>
          <w:szCs w:val="20"/>
        </w:rPr>
        <w:t xml:space="preserve"> General Trend </w:t>
      </w:r>
      <w:r w:rsidR="0001462D">
        <w:rPr>
          <w:rFonts w:ascii="Times New Roman" w:hAnsi="Times New Roman" w:cs="Times New Roman"/>
          <w:b/>
          <w:bCs/>
          <w:sz w:val="20"/>
          <w:szCs w:val="20"/>
        </w:rPr>
        <w:t>of Dataset</w:t>
      </w:r>
    </w:p>
    <w:p w14:paraId="46B70343" w14:textId="7B283B7C" w:rsidR="0046646D" w:rsidRDefault="0046646D" w:rsidP="00AF0714">
      <w:pPr>
        <w:spacing w:line="240" w:lineRule="auto"/>
        <w:ind w:firstLineChars="0" w:firstLine="0"/>
        <w:rPr>
          <w:rFonts w:ascii="Times New Roman" w:hAnsi="Times New Roman" w:cs="Times New Roman"/>
          <w:sz w:val="20"/>
          <w:szCs w:val="20"/>
        </w:rPr>
      </w:pPr>
      <w:r w:rsidRPr="0046646D">
        <w:rPr>
          <w:rFonts w:ascii="Times New Roman" w:hAnsi="Times New Roman" w:cs="Times New Roman" w:hint="eastAsia"/>
          <w:sz w:val="20"/>
          <w:szCs w:val="20"/>
        </w:rPr>
        <w:t>A</w:t>
      </w:r>
      <w:r w:rsidRPr="0046646D">
        <w:rPr>
          <w:rFonts w:ascii="Times New Roman" w:hAnsi="Times New Roman" w:cs="Times New Roman"/>
          <w:sz w:val="20"/>
          <w:szCs w:val="20"/>
        </w:rPr>
        <w:t xml:space="preserve">fter </w:t>
      </w:r>
      <w:r w:rsidR="0036646C">
        <w:rPr>
          <w:rFonts w:ascii="Times New Roman" w:hAnsi="Times New Roman" w:cs="Times New Roman"/>
          <w:sz w:val="20"/>
          <w:szCs w:val="20"/>
        </w:rPr>
        <w:t xml:space="preserve">describing </w:t>
      </w:r>
      <w:r w:rsidRPr="0046646D">
        <w:rPr>
          <w:rFonts w:ascii="Times New Roman" w:hAnsi="Times New Roman" w:cs="Times New Roman"/>
          <w:sz w:val="20"/>
          <w:szCs w:val="20"/>
        </w:rPr>
        <w:t xml:space="preserve">general data description, </w:t>
      </w:r>
      <w:r w:rsidR="007F28B1">
        <w:rPr>
          <w:rFonts w:ascii="Times New Roman" w:hAnsi="Times New Roman" w:cs="Times New Roman"/>
          <w:sz w:val="20"/>
          <w:szCs w:val="20"/>
        </w:rPr>
        <w:t>the report</w:t>
      </w:r>
      <w:r w:rsidRPr="0046646D">
        <w:rPr>
          <w:rFonts w:ascii="Times New Roman" w:hAnsi="Times New Roman" w:cs="Times New Roman"/>
          <w:sz w:val="20"/>
          <w:szCs w:val="20"/>
        </w:rPr>
        <w:t xml:space="preserve"> would like to explore more information about general trend of </w:t>
      </w:r>
      <w:r>
        <w:rPr>
          <w:rFonts w:ascii="Times New Roman" w:hAnsi="Times New Roman" w:cs="Times New Roman"/>
          <w:sz w:val="20"/>
          <w:szCs w:val="20"/>
        </w:rPr>
        <w:t xml:space="preserve">the </w:t>
      </w:r>
      <w:r w:rsidRPr="0046646D">
        <w:rPr>
          <w:rFonts w:ascii="Times New Roman" w:hAnsi="Times New Roman" w:cs="Times New Roman"/>
          <w:sz w:val="20"/>
          <w:szCs w:val="20"/>
        </w:rPr>
        <w:t>dataset.</w:t>
      </w:r>
      <w:r>
        <w:rPr>
          <w:rFonts w:ascii="Times New Roman" w:hAnsi="Times New Roman" w:cs="Times New Roman" w:hint="eastAsia"/>
          <w:sz w:val="20"/>
          <w:szCs w:val="20"/>
        </w:rPr>
        <w:t xml:space="preserve"> </w:t>
      </w:r>
    </w:p>
    <w:p w14:paraId="48237CBA" w14:textId="63370ACC" w:rsidR="00D74A91" w:rsidRPr="0046646D" w:rsidRDefault="00AA1C3D" w:rsidP="00AF0714">
      <w:pPr>
        <w:spacing w:line="240" w:lineRule="auto"/>
        <w:ind w:firstLineChars="0" w:firstLine="0"/>
        <w:rPr>
          <w:rFonts w:ascii="Times New Roman" w:hAnsi="Times New Roman" w:cs="Times New Roman"/>
          <w:sz w:val="20"/>
          <w:szCs w:val="20"/>
        </w:rPr>
      </w:pPr>
      <w:r>
        <w:rPr>
          <w:rFonts w:ascii="Times New Roman" w:hAnsi="Times New Roman" w:cs="Times New Roman"/>
          <w:sz w:val="20"/>
          <w:szCs w:val="20"/>
        </w:rPr>
        <w:t>Figure 4</w:t>
      </w:r>
      <w:r w:rsidR="00D74A91" w:rsidRPr="0046646D">
        <w:rPr>
          <w:rFonts w:ascii="Times New Roman" w:hAnsi="Times New Roman" w:cs="Times New Roman"/>
          <w:sz w:val="20"/>
          <w:szCs w:val="20"/>
        </w:rPr>
        <w:t xml:space="preserve"> describes the frequency of customers’ flight distance. Most of the flight distances fall in the range of 0 to 1000 km.</w:t>
      </w:r>
    </w:p>
    <w:p w14:paraId="0A959981" w14:textId="323F080C" w:rsidR="00BC34E0" w:rsidRDefault="00F222D3" w:rsidP="00AF0714">
      <w:pPr>
        <w:spacing w:line="240" w:lineRule="auto"/>
        <w:ind w:firstLineChars="0" w:firstLine="0"/>
        <w:rPr>
          <w:rFonts w:ascii="Times New Roman" w:hAnsi="Times New Roman" w:cs="Times New Roman"/>
          <w:sz w:val="20"/>
          <w:szCs w:val="20"/>
        </w:rPr>
      </w:pPr>
      <w:r w:rsidRPr="00F222D3">
        <w:rPr>
          <w:rFonts w:ascii="Times New Roman" w:hAnsi="Times New Roman" w:cs="Times New Roman"/>
          <w:noProof/>
          <w:sz w:val="20"/>
          <w:szCs w:val="20"/>
        </w:rPr>
        <w:drawing>
          <wp:inline distT="0" distB="0" distL="0" distR="0" wp14:anchorId="77A53598" wp14:editId="6B5A5CCF">
            <wp:extent cx="2590013" cy="169545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219" cy="1702131"/>
                    </a:xfrm>
                    <a:prstGeom prst="rect">
                      <a:avLst/>
                    </a:prstGeom>
                  </pic:spPr>
                </pic:pic>
              </a:graphicData>
            </a:graphic>
          </wp:inline>
        </w:drawing>
      </w:r>
    </w:p>
    <w:p w14:paraId="37248CB3" w14:textId="511BCB03" w:rsidR="00DF3945" w:rsidRPr="00DF3945" w:rsidRDefault="00AA1C3D" w:rsidP="00DF3945">
      <w:pPr>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Fig</w:t>
      </w:r>
      <w:r w:rsidR="00A3657F">
        <w:rPr>
          <w:rFonts w:ascii="Times New Roman" w:hAnsi="Times New Roman" w:cs="Times New Roman"/>
          <w:sz w:val="18"/>
          <w:szCs w:val="18"/>
        </w:rPr>
        <w:t>.</w:t>
      </w:r>
      <w:r w:rsidR="00DF3945">
        <w:rPr>
          <w:rFonts w:ascii="Times New Roman" w:hAnsi="Times New Roman" w:cs="Times New Roman"/>
          <w:sz w:val="18"/>
          <w:szCs w:val="18"/>
        </w:rPr>
        <w:t xml:space="preserve"> </w:t>
      </w:r>
      <w:r>
        <w:rPr>
          <w:rFonts w:ascii="Times New Roman" w:hAnsi="Times New Roman" w:cs="Times New Roman"/>
          <w:sz w:val="18"/>
          <w:szCs w:val="18"/>
        </w:rPr>
        <w:t>4.</w:t>
      </w:r>
      <w:r w:rsidR="00DF3945" w:rsidRPr="00DF3945">
        <w:rPr>
          <w:rFonts w:ascii="Times New Roman" w:hAnsi="Times New Roman" w:cs="Times New Roman"/>
          <w:sz w:val="18"/>
          <w:szCs w:val="18"/>
        </w:rPr>
        <w:t xml:space="preserve"> Flight Distance Frequency Distribution</w:t>
      </w:r>
    </w:p>
    <w:p w14:paraId="517A50D7" w14:textId="22A4DF79" w:rsidR="00DF3945" w:rsidRDefault="0036646C" w:rsidP="00AF0714">
      <w:pPr>
        <w:spacing w:line="240" w:lineRule="auto"/>
        <w:ind w:firstLineChars="0" w:firstLine="0"/>
        <w:rPr>
          <w:rFonts w:ascii="Times New Roman" w:hAnsi="Times New Roman" w:cs="Times New Roman"/>
          <w:sz w:val="20"/>
          <w:szCs w:val="20"/>
        </w:rPr>
      </w:pPr>
      <w:r>
        <w:rPr>
          <w:rFonts w:ascii="Times New Roman" w:hAnsi="Times New Roman" w:cs="Times New Roman"/>
          <w:sz w:val="20"/>
          <w:szCs w:val="20"/>
        </w:rPr>
        <w:t>Moreover, f</w:t>
      </w:r>
      <w:r w:rsidR="00982239" w:rsidRPr="00982239">
        <w:rPr>
          <w:rFonts w:ascii="Times New Roman" w:hAnsi="Times New Roman" w:cs="Times New Roman"/>
          <w:sz w:val="20"/>
          <w:szCs w:val="20"/>
        </w:rPr>
        <w:t xml:space="preserve">igure </w:t>
      </w:r>
      <w:r w:rsidR="00AA1C3D">
        <w:rPr>
          <w:rFonts w:ascii="Times New Roman" w:hAnsi="Times New Roman" w:cs="Times New Roman" w:hint="eastAsia"/>
          <w:sz w:val="20"/>
          <w:szCs w:val="20"/>
        </w:rPr>
        <w:t>5</w:t>
      </w:r>
      <w:r w:rsidR="00D74A91">
        <w:rPr>
          <w:rFonts w:ascii="Times New Roman" w:hAnsi="Times New Roman" w:cs="Times New Roman"/>
          <w:sz w:val="20"/>
          <w:szCs w:val="20"/>
        </w:rPr>
        <w:t xml:space="preserve"> illustrates the tendency</w:t>
      </w:r>
      <w:r w:rsidR="00DF3945">
        <w:rPr>
          <w:rFonts w:ascii="Times New Roman" w:hAnsi="Times New Roman" w:cs="Times New Roman"/>
          <w:sz w:val="20"/>
          <w:szCs w:val="20"/>
        </w:rPr>
        <w:t xml:space="preserve"> of relationship</w:t>
      </w:r>
      <w:r w:rsidR="00D74A91">
        <w:rPr>
          <w:rFonts w:ascii="Times New Roman" w:hAnsi="Times New Roman" w:cs="Times New Roman"/>
          <w:sz w:val="20"/>
          <w:szCs w:val="20"/>
        </w:rPr>
        <w:t xml:space="preserve"> between age and satisfaction attitude. We fin</w:t>
      </w:r>
      <w:r w:rsidR="00BC34E0">
        <w:rPr>
          <w:rFonts w:ascii="Times New Roman" w:hAnsi="Times New Roman" w:cs="Times New Roman"/>
          <w:sz w:val="20"/>
          <w:szCs w:val="20"/>
        </w:rPr>
        <w:t xml:space="preserve">d that young people (7 to 20 years old surveyed passengers) and elderly people (65 to 80 years old surveyed passengers) are generally neutral or dissatisfied with the flight service nonetheless </w:t>
      </w:r>
      <w:r w:rsidR="00BC34E0" w:rsidRPr="00FC2F07">
        <w:rPr>
          <w:rFonts w:ascii="Times New Roman" w:hAnsi="Times New Roman" w:cs="Times New Roman"/>
          <w:sz w:val="20"/>
          <w:szCs w:val="20"/>
        </w:rPr>
        <w:t>adult (20 to 60 years old surveyed passengers) are generally satisfied with the flight.</w:t>
      </w:r>
    </w:p>
    <w:p w14:paraId="0BCBFC3E" w14:textId="212952D9" w:rsidR="00DF3945" w:rsidRDefault="00F222D3" w:rsidP="00AF0714">
      <w:pPr>
        <w:spacing w:line="240" w:lineRule="auto"/>
        <w:ind w:firstLineChars="0" w:firstLine="0"/>
        <w:rPr>
          <w:rFonts w:ascii="Times New Roman" w:hAnsi="Times New Roman" w:cs="Times New Roman"/>
          <w:sz w:val="20"/>
          <w:szCs w:val="20"/>
        </w:rPr>
      </w:pPr>
      <w:r w:rsidRPr="00F222D3">
        <w:rPr>
          <w:rFonts w:ascii="Times New Roman" w:hAnsi="Times New Roman" w:cs="Times New Roman"/>
          <w:noProof/>
          <w:sz w:val="20"/>
          <w:szCs w:val="20"/>
        </w:rPr>
        <w:drawing>
          <wp:inline distT="0" distB="0" distL="0" distR="0" wp14:anchorId="001E2C4F" wp14:editId="5D902422">
            <wp:extent cx="3015615" cy="2190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7035" cy="2199046"/>
                    </a:xfrm>
                    <a:prstGeom prst="rect">
                      <a:avLst/>
                    </a:prstGeom>
                  </pic:spPr>
                </pic:pic>
              </a:graphicData>
            </a:graphic>
          </wp:inline>
        </w:drawing>
      </w:r>
    </w:p>
    <w:p w14:paraId="495C0A1A" w14:textId="3247FFDE" w:rsidR="00DF3945" w:rsidRPr="00DF3945" w:rsidRDefault="00AA1C3D" w:rsidP="00DF3945">
      <w:pPr>
        <w:spacing w:line="240" w:lineRule="auto"/>
        <w:ind w:firstLineChars="0" w:firstLine="0"/>
        <w:jc w:val="center"/>
        <w:rPr>
          <w:rFonts w:ascii="Times New Roman" w:hAnsi="Times New Roman" w:cs="Times New Roman"/>
          <w:sz w:val="18"/>
          <w:szCs w:val="18"/>
        </w:rPr>
      </w:pPr>
      <w:bookmarkStart w:id="13" w:name="_Hlk56197071"/>
      <w:r>
        <w:rPr>
          <w:rFonts w:ascii="Times New Roman" w:hAnsi="Times New Roman" w:cs="Times New Roman"/>
          <w:sz w:val="18"/>
          <w:szCs w:val="18"/>
        </w:rPr>
        <w:t>Fig</w:t>
      </w:r>
      <w:r w:rsidR="00A3657F">
        <w:rPr>
          <w:rFonts w:ascii="Times New Roman" w:hAnsi="Times New Roman" w:cs="Times New Roman"/>
          <w:sz w:val="18"/>
          <w:szCs w:val="18"/>
        </w:rPr>
        <w:t>.</w:t>
      </w:r>
      <w:r>
        <w:rPr>
          <w:rFonts w:ascii="Times New Roman" w:hAnsi="Times New Roman" w:cs="Times New Roman"/>
          <w:sz w:val="18"/>
          <w:szCs w:val="18"/>
        </w:rPr>
        <w:t xml:space="preserve"> 5.</w:t>
      </w:r>
      <w:r w:rsidR="00DF3945" w:rsidRPr="00DF3945">
        <w:rPr>
          <w:rFonts w:ascii="Times New Roman" w:hAnsi="Times New Roman" w:cs="Times New Roman"/>
          <w:sz w:val="18"/>
          <w:szCs w:val="18"/>
        </w:rPr>
        <w:t xml:space="preserve"> Age &amp; Satisfaction Relation Tendency</w:t>
      </w:r>
    </w:p>
    <w:bookmarkEnd w:id="13"/>
    <w:p w14:paraId="0F155218" w14:textId="51E29523" w:rsidR="004843E9" w:rsidRDefault="00472620" w:rsidP="00AF0714">
      <w:pPr>
        <w:spacing w:line="240" w:lineRule="auto"/>
        <w:ind w:firstLineChars="0" w:firstLine="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 xml:space="preserve">pecifically, we also find </w:t>
      </w:r>
      <w:r w:rsidR="0036646C">
        <w:rPr>
          <w:rFonts w:ascii="Times New Roman" w:hAnsi="Times New Roman" w:cs="Times New Roman"/>
          <w:sz w:val="20"/>
          <w:szCs w:val="20"/>
        </w:rPr>
        <w:t xml:space="preserve">that people who are </w:t>
      </w:r>
      <w:r w:rsidR="0036646C" w:rsidRPr="00FC2F07">
        <w:rPr>
          <w:rFonts w:ascii="Times New Roman" w:hAnsi="Times New Roman" w:cs="Times New Roman"/>
          <w:sz w:val="20"/>
          <w:szCs w:val="20"/>
        </w:rPr>
        <w:t xml:space="preserve">from </w:t>
      </w:r>
      <w:r w:rsidRPr="00FC2F07">
        <w:rPr>
          <w:rFonts w:ascii="Times New Roman" w:hAnsi="Times New Roman" w:cs="Times New Roman"/>
          <w:sz w:val="20"/>
          <w:szCs w:val="20"/>
        </w:rPr>
        <w:t>4</w:t>
      </w:r>
      <w:r w:rsidR="0046646D" w:rsidRPr="00FC2F07">
        <w:rPr>
          <w:rFonts w:ascii="Times New Roman" w:hAnsi="Times New Roman" w:cs="Times New Roman"/>
          <w:sz w:val="20"/>
          <w:szCs w:val="20"/>
        </w:rPr>
        <w:t>4</w:t>
      </w:r>
      <w:r w:rsidRPr="00FC2F07">
        <w:rPr>
          <w:rFonts w:ascii="Times New Roman" w:hAnsi="Times New Roman" w:cs="Times New Roman"/>
          <w:sz w:val="20"/>
          <w:szCs w:val="20"/>
        </w:rPr>
        <w:t xml:space="preserve"> to 5</w:t>
      </w:r>
      <w:r w:rsidR="0046646D" w:rsidRPr="00FC2F07">
        <w:rPr>
          <w:rFonts w:ascii="Times New Roman" w:hAnsi="Times New Roman" w:cs="Times New Roman"/>
          <w:sz w:val="20"/>
          <w:szCs w:val="20"/>
        </w:rPr>
        <w:t>7</w:t>
      </w:r>
      <w:r w:rsidRPr="00FC2F07">
        <w:rPr>
          <w:rFonts w:ascii="Times New Roman" w:hAnsi="Times New Roman" w:cs="Times New Roman"/>
          <w:sz w:val="20"/>
          <w:szCs w:val="20"/>
        </w:rPr>
        <w:t xml:space="preserve"> years old</w:t>
      </w:r>
      <w:r w:rsidR="0036646C" w:rsidRPr="00FC2F07">
        <w:rPr>
          <w:rFonts w:ascii="Times New Roman" w:hAnsi="Times New Roman" w:cs="Times New Roman"/>
          <w:sz w:val="20"/>
          <w:szCs w:val="20"/>
        </w:rPr>
        <w:t xml:space="preserve"> are most likely to have a satisfied attitude towards flight service. This is</w:t>
      </w:r>
      <w:r w:rsidR="0036646C">
        <w:rPr>
          <w:rFonts w:ascii="Times New Roman" w:hAnsi="Times New Roman" w:cs="Times New Roman"/>
          <w:sz w:val="20"/>
          <w:szCs w:val="20"/>
        </w:rPr>
        <w:t xml:space="preserve"> </w:t>
      </w:r>
      <w:r>
        <w:rPr>
          <w:rFonts w:ascii="Times New Roman" w:hAnsi="Times New Roman" w:cs="Times New Roman"/>
          <w:sz w:val="20"/>
          <w:szCs w:val="20"/>
        </w:rPr>
        <w:t>shown in</w:t>
      </w:r>
      <w:r w:rsidR="008A2348" w:rsidRPr="008A2348">
        <w:rPr>
          <w:rFonts w:ascii="Times New Roman" w:hAnsi="Times New Roman" w:cs="Times New Roman"/>
          <w:sz w:val="18"/>
          <w:szCs w:val="18"/>
        </w:rPr>
        <w:t xml:space="preserve"> </w:t>
      </w:r>
      <w:r w:rsidR="008A2348" w:rsidRPr="00DF3945">
        <w:rPr>
          <w:rFonts w:ascii="Times New Roman" w:hAnsi="Times New Roman" w:cs="Times New Roman"/>
          <w:sz w:val="18"/>
          <w:szCs w:val="18"/>
        </w:rPr>
        <w:t xml:space="preserve">Figure </w:t>
      </w:r>
      <w:r w:rsidR="00AA1C3D">
        <w:rPr>
          <w:rFonts w:ascii="Times New Roman" w:hAnsi="Times New Roman" w:cs="Times New Roman" w:hint="eastAsia"/>
          <w:sz w:val="18"/>
          <w:szCs w:val="18"/>
        </w:rPr>
        <w:t>6.</w:t>
      </w:r>
    </w:p>
    <w:p w14:paraId="61C1DC41" w14:textId="78525D8B" w:rsidR="00472620" w:rsidRDefault="00F222D3" w:rsidP="00AF0714">
      <w:pPr>
        <w:spacing w:line="240" w:lineRule="auto"/>
        <w:ind w:firstLineChars="0" w:firstLine="0"/>
        <w:rPr>
          <w:rFonts w:ascii="Times New Roman" w:hAnsi="Times New Roman" w:cs="Times New Roman"/>
          <w:sz w:val="20"/>
          <w:szCs w:val="20"/>
        </w:rPr>
      </w:pPr>
      <w:r w:rsidRPr="00F222D3">
        <w:rPr>
          <w:rFonts w:ascii="Times New Roman" w:hAnsi="Times New Roman" w:cs="Times New Roman"/>
          <w:noProof/>
          <w:sz w:val="20"/>
          <w:szCs w:val="20"/>
        </w:rPr>
        <w:drawing>
          <wp:inline distT="0" distB="0" distL="0" distR="0" wp14:anchorId="71862982" wp14:editId="49762367">
            <wp:extent cx="2836391" cy="2076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9848" cy="2159509"/>
                    </a:xfrm>
                    <a:prstGeom prst="rect">
                      <a:avLst/>
                    </a:prstGeom>
                  </pic:spPr>
                </pic:pic>
              </a:graphicData>
            </a:graphic>
          </wp:inline>
        </w:drawing>
      </w:r>
    </w:p>
    <w:p w14:paraId="0ADBA472" w14:textId="0F2FAFF5" w:rsidR="00DF3945" w:rsidRPr="00DF3945" w:rsidRDefault="00AA1C3D" w:rsidP="00DF3945">
      <w:pPr>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Fig</w:t>
      </w:r>
      <w:r w:rsidR="00A3657F">
        <w:rPr>
          <w:rFonts w:ascii="Times New Roman" w:hAnsi="Times New Roman" w:cs="Times New Roman"/>
          <w:sz w:val="18"/>
          <w:szCs w:val="18"/>
        </w:rPr>
        <w:t>.</w:t>
      </w:r>
      <w:r>
        <w:rPr>
          <w:rFonts w:ascii="Times New Roman" w:hAnsi="Times New Roman" w:cs="Times New Roman"/>
          <w:sz w:val="18"/>
          <w:szCs w:val="18"/>
        </w:rPr>
        <w:t xml:space="preserve"> 6.</w:t>
      </w:r>
      <w:r w:rsidR="00DF3945" w:rsidRPr="00DF3945">
        <w:rPr>
          <w:rFonts w:ascii="Times New Roman" w:hAnsi="Times New Roman" w:cs="Times New Roman"/>
          <w:sz w:val="18"/>
          <w:szCs w:val="18"/>
        </w:rPr>
        <w:t xml:space="preserve"> Age &amp; Satisfaction Correlation Graph</w:t>
      </w:r>
    </w:p>
    <w:p w14:paraId="069B2C8B" w14:textId="6BBD2D7D" w:rsidR="0009160F" w:rsidRPr="0001462D" w:rsidRDefault="0009160F" w:rsidP="00AF0714">
      <w:pPr>
        <w:spacing w:line="240" w:lineRule="auto"/>
        <w:ind w:firstLineChars="0" w:firstLine="0"/>
        <w:rPr>
          <w:rFonts w:ascii="Times New Roman" w:hAnsi="Times New Roman" w:cs="Times New Roman"/>
          <w:b/>
          <w:bCs/>
          <w:sz w:val="20"/>
          <w:szCs w:val="20"/>
        </w:rPr>
      </w:pPr>
      <w:r w:rsidRPr="0001462D">
        <w:rPr>
          <w:rFonts w:ascii="Times New Roman" w:hAnsi="Times New Roman" w:cs="Times New Roman"/>
          <w:b/>
          <w:bCs/>
          <w:sz w:val="20"/>
          <w:szCs w:val="20"/>
        </w:rPr>
        <w:t>4.</w:t>
      </w:r>
      <w:r w:rsidR="0001462D" w:rsidRPr="0001462D">
        <w:rPr>
          <w:rFonts w:ascii="Times New Roman" w:hAnsi="Times New Roman" w:cs="Times New Roman"/>
          <w:b/>
          <w:bCs/>
          <w:sz w:val="20"/>
          <w:szCs w:val="20"/>
        </w:rPr>
        <w:t>4</w:t>
      </w:r>
      <w:r w:rsidRPr="0001462D">
        <w:rPr>
          <w:rFonts w:ascii="Times New Roman" w:hAnsi="Times New Roman" w:cs="Times New Roman"/>
          <w:b/>
          <w:bCs/>
          <w:sz w:val="20"/>
          <w:szCs w:val="20"/>
        </w:rPr>
        <w:t xml:space="preserve"> Count Plot Description</w:t>
      </w:r>
    </w:p>
    <w:p w14:paraId="4F352D28" w14:textId="43C0E066" w:rsidR="00F222D3" w:rsidRDefault="00E62454" w:rsidP="00AF0714">
      <w:pPr>
        <w:spacing w:line="240" w:lineRule="auto"/>
        <w:ind w:firstLineChars="0" w:firstLine="0"/>
        <w:rPr>
          <w:rFonts w:ascii="Times New Roman" w:hAnsi="Times New Roman" w:cs="Times New Roman"/>
          <w:sz w:val="20"/>
          <w:szCs w:val="20"/>
        </w:rPr>
      </w:pPr>
      <w:r>
        <w:rPr>
          <w:rFonts w:ascii="Times New Roman" w:hAnsi="Times New Roman" w:cs="Times New Roman" w:hint="eastAsia"/>
          <w:sz w:val="20"/>
          <w:szCs w:val="20"/>
        </w:rPr>
        <w:t>N</w:t>
      </w:r>
      <w:r>
        <w:rPr>
          <w:rFonts w:ascii="Times New Roman" w:hAnsi="Times New Roman" w:cs="Times New Roman"/>
          <w:sz w:val="20"/>
          <w:szCs w:val="20"/>
        </w:rPr>
        <w:t xml:space="preserve">ext, to better understand the corresponding distribution between target value and variable values, several important </w:t>
      </w:r>
      <w:r w:rsidRPr="00FC2F07">
        <w:rPr>
          <w:rFonts w:ascii="Times New Roman" w:hAnsi="Times New Roman" w:cs="Times New Roman"/>
          <w:sz w:val="20"/>
          <w:szCs w:val="20"/>
        </w:rPr>
        <w:t>categorical variables</w:t>
      </w:r>
      <w:r w:rsidR="007F28B1" w:rsidRPr="00FC2F07">
        <w:rPr>
          <w:rFonts w:ascii="Times New Roman" w:hAnsi="Times New Roman" w:cs="Times New Roman"/>
          <w:sz w:val="20"/>
          <w:szCs w:val="20"/>
        </w:rPr>
        <w:t xml:space="preserve"> are selected</w:t>
      </w:r>
      <w:r w:rsidRPr="00FC2F07">
        <w:rPr>
          <w:rFonts w:ascii="Times New Roman" w:hAnsi="Times New Roman" w:cs="Times New Roman"/>
          <w:sz w:val="20"/>
          <w:szCs w:val="20"/>
        </w:rPr>
        <w:t xml:space="preserve">, which are flight seat class, gate location, customer type, and check in service, </w:t>
      </w:r>
      <w:r w:rsidR="007F28B1" w:rsidRPr="00FC2F07">
        <w:rPr>
          <w:rFonts w:ascii="Times New Roman" w:hAnsi="Times New Roman" w:cs="Times New Roman"/>
          <w:sz w:val="20"/>
          <w:szCs w:val="20"/>
        </w:rPr>
        <w:t xml:space="preserve">and </w:t>
      </w:r>
      <w:r w:rsidRPr="00FC2F07">
        <w:rPr>
          <w:rFonts w:ascii="Times New Roman" w:hAnsi="Times New Roman" w:cs="Times New Roman"/>
          <w:sz w:val="20"/>
          <w:szCs w:val="20"/>
        </w:rPr>
        <w:t>their distribution</w:t>
      </w:r>
      <w:r w:rsidR="007F28B1" w:rsidRPr="00FC2F07">
        <w:rPr>
          <w:rFonts w:ascii="Times New Roman" w:hAnsi="Times New Roman" w:cs="Times New Roman"/>
          <w:sz w:val="20"/>
          <w:szCs w:val="20"/>
        </w:rPr>
        <w:t xml:space="preserve"> is visualized</w:t>
      </w:r>
      <w:r w:rsidRPr="00FC2F07">
        <w:rPr>
          <w:rFonts w:ascii="Times New Roman" w:hAnsi="Times New Roman" w:cs="Times New Roman"/>
          <w:sz w:val="20"/>
          <w:szCs w:val="20"/>
        </w:rPr>
        <w:t xml:space="preserve"> in terms of satisfaction </w:t>
      </w:r>
      <w:r w:rsidR="0046646D" w:rsidRPr="00FC2F07">
        <w:rPr>
          <w:rFonts w:ascii="Times New Roman" w:hAnsi="Times New Roman" w:cs="Times New Roman"/>
          <w:sz w:val="20"/>
          <w:szCs w:val="20"/>
        </w:rPr>
        <w:t>attitude</w:t>
      </w:r>
      <w:r w:rsidRPr="00FC2F07">
        <w:rPr>
          <w:rFonts w:ascii="Times New Roman" w:hAnsi="Times New Roman" w:cs="Times New Roman"/>
          <w:sz w:val="20"/>
          <w:szCs w:val="20"/>
        </w:rPr>
        <w:t>.</w:t>
      </w:r>
      <w:r>
        <w:rPr>
          <w:rFonts w:ascii="Times New Roman" w:hAnsi="Times New Roman" w:cs="Times New Roman"/>
          <w:sz w:val="20"/>
          <w:szCs w:val="20"/>
        </w:rPr>
        <w:t xml:space="preserve"> The tables are shown below. </w:t>
      </w:r>
    </w:p>
    <w:p w14:paraId="0680F7E9" w14:textId="77777777" w:rsidR="004843E9" w:rsidRDefault="00F222D3" w:rsidP="00AF0714">
      <w:pPr>
        <w:spacing w:line="240" w:lineRule="auto"/>
        <w:ind w:firstLineChars="0" w:firstLine="0"/>
        <w:rPr>
          <w:rFonts w:ascii="Times New Roman" w:hAnsi="Times New Roman" w:cs="Times New Roman"/>
          <w:sz w:val="20"/>
          <w:szCs w:val="20"/>
        </w:rPr>
      </w:pPr>
      <w:r w:rsidRPr="00F222D3">
        <w:rPr>
          <w:rFonts w:ascii="Times New Roman" w:hAnsi="Times New Roman" w:cs="Times New Roman"/>
          <w:noProof/>
          <w:sz w:val="20"/>
          <w:szCs w:val="20"/>
        </w:rPr>
        <w:lastRenderedPageBreak/>
        <w:drawing>
          <wp:inline distT="0" distB="0" distL="0" distR="0" wp14:anchorId="533B51E0" wp14:editId="0081E533">
            <wp:extent cx="2433071" cy="26561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759" cy="2678700"/>
                    </a:xfrm>
                    <a:prstGeom prst="rect">
                      <a:avLst/>
                    </a:prstGeom>
                  </pic:spPr>
                </pic:pic>
              </a:graphicData>
            </a:graphic>
          </wp:inline>
        </w:drawing>
      </w:r>
    </w:p>
    <w:p w14:paraId="2785CAE7" w14:textId="337E0858" w:rsidR="004843E9" w:rsidRPr="00DF3945" w:rsidRDefault="00DF3945" w:rsidP="00DF3945">
      <w:pPr>
        <w:spacing w:line="240" w:lineRule="auto"/>
        <w:ind w:firstLineChars="0" w:firstLine="0"/>
        <w:jc w:val="center"/>
        <w:rPr>
          <w:rFonts w:ascii="Times New Roman" w:hAnsi="Times New Roman" w:cs="Times New Roman"/>
          <w:sz w:val="18"/>
          <w:szCs w:val="18"/>
        </w:rPr>
      </w:pPr>
      <w:r w:rsidRPr="00DF3945">
        <w:rPr>
          <w:rFonts w:ascii="Times New Roman" w:hAnsi="Times New Roman" w:cs="Times New Roman" w:hint="eastAsia"/>
          <w:sz w:val="18"/>
          <w:szCs w:val="18"/>
        </w:rPr>
        <w:t>F</w:t>
      </w:r>
      <w:r w:rsidR="00AA1C3D">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7.</w:t>
      </w:r>
      <w:r w:rsidRPr="00DF3945">
        <w:rPr>
          <w:rFonts w:ascii="Times New Roman" w:hAnsi="Times New Roman" w:cs="Times New Roman"/>
          <w:sz w:val="18"/>
          <w:szCs w:val="18"/>
        </w:rPr>
        <w:t xml:space="preserve"> Count Plot of Flight Seat Class</w:t>
      </w:r>
    </w:p>
    <w:p w14:paraId="4DB6274D" w14:textId="7401ADED" w:rsidR="004843E9" w:rsidRDefault="0046646D" w:rsidP="00AF0714">
      <w:pPr>
        <w:spacing w:line="240" w:lineRule="auto"/>
        <w:ind w:firstLineChars="0" w:firstLine="0"/>
        <w:rPr>
          <w:rFonts w:ascii="Times New Roman" w:hAnsi="Times New Roman" w:cs="Times New Roman"/>
          <w:sz w:val="20"/>
          <w:szCs w:val="20"/>
        </w:rPr>
      </w:pPr>
      <w:bookmarkStart w:id="14" w:name="OLE_LINK134"/>
      <w:bookmarkStart w:id="15" w:name="OLE_LINK135"/>
      <w:r>
        <w:rPr>
          <w:rFonts w:ascii="Times New Roman" w:hAnsi="Times New Roman" w:cs="Times New Roman"/>
          <w:sz w:val="20"/>
          <w:szCs w:val="20"/>
        </w:rPr>
        <w:t>In figure</w:t>
      </w:r>
      <w:r w:rsidR="00AA1C3D">
        <w:rPr>
          <w:rFonts w:ascii="Times New Roman" w:hAnsi="Times New Roman" w:cs="Times New Roman"/>
          <w:sz w:val="20"/>
          <w:szCs w:val="20"/>
        </w:rPr>
        <w:t xml:space="preserve"> 7</w:t>
      </w:r>
      <w:r>
        <w:rPr>
          <w:rFonts w:ascii="Times New Roman" w:hAnsi="Times New Roman" w:cs="Times New Roman"/>
          <w:sz w:val="20"/>
          <w:szCs w:val="20"/>
        </w:rPr>
        <w:t>, w</w:t>
      </w:r>
      <w:r w:rsidR="00E62454">
        <w:rPr>
          <w:rFonts w:ascii="Times New Roman" w:hAnsi="Times New Roman" w:cs="Times New Roman"/>
          <w:sz w:val="20"/>
          <w:szCs w:val="20"/>
        </w:rPr>
        <w:t xml:space="preserve">e find that people taking economic and economic plus seat are more likely to have </w:t>
      </w:r>
      <w:r w:rsidR="00366CBD">
        <w:rPr>
          <w:rFonts w:ascii="Times New Roman" w:hAnsi="Times New Roman" w:cs="Times New Roman"/>
          <w:sz w:val="20"/>
          <w:szCs w:val="20"/>
        </w:rPr>
        <w:t>neutral</w:t>
      </w:r>
      <w:r w:rsidR="00E62454">
        <w:rPr>
          <w:rFonts w:ascii="Times New Roman" w:hAnsi="Times New Roman" w:cs="Times New Roman"/>
          <w:sz w:val="20"/>
          <w:szCs w:val="20"/>
        </w:rPr>
        <w:t xml:space="preserve"> or dissatisfied attitude to flight service whilst </w:t>
      </w:r>
      <w:r w:rsidR="00E62454" w:rsidRPr="00FC2F07">
        <w:rPr>
          <w:rFonts w:ascii="Times New Roman" w:hAnsi="Times New Roman" w:cs="Times New Roman"/>
          <w:sz w:val="20"/>
          <w:szCs w:val="20"/>
        </w:rPr>
        <w:t xml:space="preserve">people taking business class seat are less likely to have the same </w:t>
      </w:r>
      <w:r w:rsidR="00A70823" w:rsidRPr="00FC2F07">
        <w:rPr>
          <w:rFonts w:ascii="Times New Roman" w:hAnsi="Times New Roman" w:cs="Times New Roman"/>
          <w:sz w:val="20"/>
          <w:szCs w:val="20"/>
        </w:rPr>
        <w:t>indifferen</w:t>
      </w:r>
      <w:r w:rsidR="00B31420" w:rsidRPr="00FC2F07">
        <w:rPr>
          <w:rFonts w:ascii="Times New Roman" w:hAnsi="Times New Roman" w:cs="Times New Roman"/>
          <w:sz w:val="20"/>
          <w:szCs w:val="20"/>
        </w:rPr>
        <w:t>t</w:t>
      </w:r>
      <w:r w:rsidR="00A70823" w:rsidRPr="00FC2F07">
        <w:rPr>
          <w:rFonts w:ascii="Times New Roman" w:hAnsi="Times New Roman" w:cs="Times New Roman"/>
          <w:sz w:val="20"/>
          <w:szCs w:val="20"/>
        </w:rPr>
        <w:t xml:space="preserve"> or negative </w:t>
      </w:r>
      <w:r w:rsidR="00E62454" w:rsidRPr="00FC2F07">
        <w:rPr>
          <w:rFonts w:ascii="Times New Roman" w:hAnsi="Times New Roman" w:cs="Times New Roman"/>
          <w:sz w:val="20"/>
          <w:szCs w:val="20"/>
        </w:rPr>
        <w:t>sentiment.</w:t>
      </w:r>
      <w:r w:rsidR="00E62454">
        <w:rPr>
          <w:rFonts w:ascii="Times New Roman" w:hAnsi="Times New Roman" w:cs="Times New Roman"/>
          <w:sz w:val="20"/>
          <w:szCs w:val="20"/>
        </w:rPr>
        <w:t xml:space="preserve"> </w:t>
      </w:r>
    </w:p>
    <w:bookmarkEnd w:id="14"/>
    <w:bookmarkEnd w:id="15"/>
    <w:p w14:paraId="71BB3C3F" w14:textId="77777777" w:rsidR="004843E9" w:rsidRDefault="004843E9" w:rsidP="00AF0714">
      <w:pPr>
        <w:spacing w:line="240" w:lineRule="auto"/>
        <w:ind w:firstLineChars="0" w:firstLine="0"/>
        <w:rPr>
          <w:rFonts w:ascii="Times New Roman" w:hAnsi="Times New Roman" w:cs="Times New Roman"/>
          <w:sz w:val="20"/>
          <w:szCs w:val="20"/>
        </w:rPr>
      </w:pPr>
    </w:p>
    <w:p w14:paraId="775F58E8" w14:textId="0AAFC4AB" w:rsidR="00F222D3" w:rsidRDefault="00F222D3" w:rsidP="00AF0714">
      <w:pPr>
        <w:spacing w:line="240" w:lineRule="auto"/>
        <w:ind w:firstLineChars="0" w:firstLine="0"/>
        <w:rPr>
          <w:rFonts w:ascii="Times New Roman" w:hAnsi="Times New Roman" w:cs="Times New Roman"/>
          <w:sz w:val="20"/>
          <w:szCs w:val="20"/>
        </w:rPr>
      </w:pPr>
      <w:r w:rsidRPr="00F222D3">
        <w:rPr>
          <w:rFonts w:ascii="Times New Roman" w:hAnsi="Times New Roman" w:cs="Times New Roman"/>
          <w:noProof/>
          <w:sz w:val="20"/>
          <w:szCs w:val="20"/>
        </w:rPr>
        <w:drawing>
          <wp:inline distT="0" distB="0" distL="0" distR="0" wp14:anchorId="2DF606E0" wp14:editId="3437A31B">
            <wp:extent cx="2393950" cy="2698424"/>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360" cy="2799206"/>
                    </a:xfrm>
                    <a:prstGeom prst="rect">
                      <a:avLst/>
                    </a:prstGeom>
                  </pic:spPr>
                </pic:pic>
              </a:graphicData>
            </a:graphic>
          </wp:inline>
        </w:drawing>
      </w:r>
    </w:p>
    <w:p w14:paraId="14187937" w14:textId="0512F69B" w:rsidR="00DF3945" w:rsidRPr="00DF3945" w:rsidRDefault="00DF3945" w:rsidP="00DF3945">
      <w:pPr>
        <w:spacing w:line="240" w:lineRule="auto"/>
        <w:ind w:firstLineChars="0" w:firstLine="0"/>
        <w:jc w:val="center"/>
        <w:rPr>
          <w:rFonts w:ascii="Times New Roman" w:hAnsi="Times New Roman" w:cs="Times New Roman"/>
          <w:sz w:val="18"/>
          <w:szCs w:val="18"/>
        </w:rPr>
      </w:pPr>
      <w:r w:rsidRPr="00DF3945">
        <w:rPr>
          <w:rFonts w:ascii="Times New Roman" w:hAnsi="Times New Roman" w:cs="Times New Roman" w:hint="eastAsia"/>
          <w:sz w:val="18"/>
          <w:szCs w:val="18"/>
        </w:rPr>
        <w:t>F</w:t>
      </w:r>
      <w:r w:rsidR="00AA1C3D">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8.</w:t>
      </w:r>
      <w:r w:rsidRPr="00DF3945">
        <w:rPr>
          <w:rFonts w:ascii="Times New Roman" w:hAnsi="Times New Roman" w:cs="Times New Roman"/>
          <w:sz w:val="18"/>
          <w:szCs w:val="18"/>
        </w:rPr>
        <w:t xml:space="preserve"> Count Plot of </w:t>
      </w:r>
      <w:r>
        <w:rPr>
          <w:rFonts w:ascii="Times New Roman" w:hAnsi="Times New Roman" w:cs="Times New Roman"/>
          <w:sz w:val="18"/>
          <w:szCs w:val="18"/>
        </w:rPr>
        <w:t>Customer Type</w:t>
      </w:r>
    </w:p>
    <w:p w14:paraId="0B80ED83" w14:textId="75F144F0" w:rsidR="004843E9" w:rsidRDefault="00A70823" w:rsidP="00AF0714">
      <w:pPr>
        <w:spacing w:line="240" w:lineRule="auto"/>
        <w:ind w:firstLineChars="0" w:firstLine="0"/>
        <w:rPr>
          <w:rFonts w:ascii="Times New Roman" w:hAnsi="Times New Roman" w:cs="Times New Roman"/>
          <w:sz w:val="20"/>
          <w:szCs w:val="20"/>
        </w:rPr>
      </w:pPr>
      <w:r>
        <w:rPr>
          <w:rFonts w:ascii="Times New Roman" w:hAnsi="Times New Roman" w:cs="Times New Roman"/>
          <w:sz w:val="20"/>
          <w:szCs w:val="20"/>
        </w:rPr>
        <w:t xml:space="preserve">In addition, </w:t>
      </w:r>
      <w:r w:rsidR="0046646D">
        <w:rPr>
          <w:rFonts w:ascii="Times New Roman" w:hAnsi="Times New Roman" w:cs="Times New Roman"/>
          <w:sz w:val="20"/>
          <w:szCs w:val="20"/>
        </w:rPr>
        <w:t>in figure</w:t>
      </w:r>
      <w:r w:rsidR="00AA1C3D">
        <w:rPr>
          <w:rFonts w:ascii="Times New Roman" w:hAnsi="Times New Roman" w:cs="Times New Roman"/>
          <w:sz w:val="20"/>
          <w:szCs w:val="20"/>
        </w:rPr>
        <w:t xml:space="preserve"> 8</w:t>
      </w:r>
      <w:r w:rsidR="0046646D">
        <w:rPr>
          <w:rFonts w:ascii="Times New Roman" w:hAnsi="Times New Roman" w:cs="Times New Roman"/>
          <w:sz w:val="20"/>
          <w:szCs w:val="20"/>
        </w:rPr>
        <w:t xml:space="preserve">, </w:t>
      </w:r>
      <w:r w:rsidRPr="00D65FE5">
        <w:rPr>
          <w:rFonts w:ascii="Times New Roman" w:hAnsi="Times New Roman" w:cs="Times New Roman"/>
          <w:sz w:val="20"/>
          <w:szCs w:val="20"/>
        </w:rPr>
        <w:t>loyal customers have the higher proportion of satisfied customers compared to disloyal</w:t>
      </w:r>
      <w:r w:rsidR="00F222D3" w:rsidRPr="00D65FE5">
        <w:rPr>
          <w:rFonts w:ascii="Times New Roman" w:hAnsi="Times New Roman" w:cs="Times New Roman"/>
          <w:sz w:val="20"/>
          <w:szCs w:val="20"/>
        </w:rPr>
        <w:t xml:space="preserve"> </w:t>
      </w:r>
      <w:r w:rsidRPr="00D65FE5">
        <w:rPr>
          <w:rFonts w:ascii="Times New Roman" w:hAnsi="Times New Roman" w:cs="Times New Roman"/>
          <w:sz w:val="20"/>
          <w:szCs w:val="20"/>
        </w:rPr>
        <w:t>customers.</w:t>
      </w:r>
      <w:r>
        <w:rPr>
          <w:rFonts w:ascii="Times New Roman" w:hAnsi="Times New Roman" w:cs="Times New Roman"/>
          <w:sz w:val="20"/>
          <w:szCs w:val="20"/>
        </w:rPr>
        <w:t xml:space="preserve"> </w:t>
      </w:r>
    </w:p>
    <w:p w14:paraId="25996B25" w14:textId="789EFABD" w:rsidR="00F222D3" w:rsidRDefault="00124D01" w:rsidP="00AF0714">
      <w:pPr>
        <w:spacing w:line="240" w:lineRule="auto"/>
        <w:ind w:firstLineChars="0" w:firstLine="0"/>
        <w:rPr>
          <w:rFonts w:ascii="Times New Roman" w:hAnsi="Times New Roman" w:cs="Times New Roman"/>
          <w:sz w:val="20"/>
          <w:szCs w:val="20"/>
        </w:rPr>
      </w:pPr>
      <w:r w:rsidRPr="00124D01">
        <w:rPr>
          <w:rFonts w:ascii="Times New Roman" w:hAnsi="Times New Roman" w:cs="Times New Roman"/>
          <w:noProof/>
          <w:sz w:val="20"/>
          <w:szCs w:val="20"/>
        </w:rPr>
        <w:drawing>
          <wp:inline distT="0" distB="0" distL="0" distR="0" wp14:anchorId="6EC4B01D" wp14:editId="285FDB6E">
            <wp:extent cx="2755265" cy="2599267"/>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9109" cy="2631195"/>
                    </a:xfrm>
                    <a:prstGeom prst="rect">
                      <a:avLst/>
                    </a:prstGeom>
                    <a:noFill/>
                    <a:ln>
                      <a:noFill/>
                    </a:ln>
                  </pic:spPr>
                </pic:pic>
              </a:graphicData>
            </a:graphic>
          </wp:inline>
        </w:drawing>
      </w:r>
    </w:p>
    <w:p w14:paraId="424E1513" w14:textId="438B5B98" w:rsidR="00DF3945" w:rsidRDefault="00DF3945" w:rsidP="00DF3945">
      <w:pPr>
        <w:spacing w:line="168" w:lineRule="auto"/>
        <w:ind w:firstLineChars="0" w:firstLine="0"/>
        <w:jc w:val="center"/>
        <w:rPr>
          <w:rFonts w:ascii="Times New Roman" w:hAnsi="Times New Roman" w:cs="Times New Roman"/>
          <w:sz w:val="18"/>
          <w:szCs w:val="18"/>
        </w:rPr>
      </w:pPr>
      <w:r w:rsidRPr="00DF3945">
        <w:rPr>
          <w:rFonts w:ascii="Times New Roman" w:hAnsi="Times New Roman" w:cs="Times New Roman" w:hint="eastAsia"/>
          <w:sz w:val="18"/>
          <w:szCs w:val="18"/>
        </w:rPr>
        <w:t>F</w:t>
      </w:r>
      <w:r w:rsidR="00AA1C3D">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9.</w:t>
      </w:r>
      <w:r w:rsidRPr="00DF3945">
        <w:rPr>
          <w:rFonts w:ascii="Times New Roman" w:hAnsi="Times New Roman" w:cs="Times New Roman"/>
          <w:sz w:val="18"/>
          <w:szCs w:val="18"/>
        </w:rPr>
        <w:t xml:space="preserve"> Count Plot of </w:t>
      </w:r>
      <w:r>
        <w:rPr>
          <w:rFonts w:ascii="Times New Roman" w:hAnsi="Times New Roman" w:cs="Times New Roman"/>
          <w:sz w:val="18"/>
          <w:szCs w:val="18"/>
        </w:rPr>
        <w:t xml:space="preserve">Gate location </w:t>
      </w:r>
    </w:p>
    <w:p w14:paraId="643BFC1D" w14:textId="357AC7C1" w:rsidR="00DF3945" w:rsidRPr="00DF3945" w:rsidRDefault="00DF3945" w:rsidP="00DF3945">
      <w:pPr>
        <w:spacing w:line="168"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&amp; Check in service</w:t>
      </w:r>
    </w:p>
    <w:p w14:paraId="7F8C4052" w14:textId="77796291" w:rsidR="00A70823" w:rsidRDefault="00124D01" w:rsidP="00AF0714">
      <w:pPr>
        <w:spacing w:line="240" w:lineRule="auto"/>
        <w:ind w:firstLineChars="0" w:firstLine="0"/>
        <w:rPr>
          <w:rFonts w:ascii="Times New Roman" w:hAnsi="Times New Roman" w:cs="Times New Roman"/>
          <w:sz w:val="20"/>
          <w:szCs w:val="20"/>
        </w:rPr>
      </w:pPr>
      <w:r>
        <w:rPr>
          <w:rFonts w:ascii="Times New Roman" w:hAnsi="Times New Roman" w:cs="Times New Roman"/>
          <w:sz w:val="20"/>
          <w:szCs w:val="20"/>
        </w:rPr>
        <w:t>Moreover</w:t>
      </w:r>
      <w:r w:rsidR="00A70823">
        <w:rPr>
          <w:rFonts w:ascii="Times New Roman" w:hAnsi="Times New Roman" w:cs="Times New Roman"/>
          <w:sz w:val="20"/>
          <w:szCs w:val="20"/>
        </w:rPr>
        <w:t>,</w:t>
      </w:r>
      <w:r>
        <w:rPr>
          <w:rFonts w:ascii="Times New Roman" w:hAnsi="Times New Roman" w:cs="Times New Roman"/>
          <w:sz w:val="20"/>
          <w:szCs w:val="20"/>
        </w:rPr>
        <w:t xml:space="preserve"> </w:t>
      </w:r>
      <w:r w:rsidR="0046646D">
        <w:rPr>
          <w:rFonts w:ascii="Times New Roman" w:hAnsi="Times New Roman" w:cs="Times New Roman"/>
          <w:sz w:val="20"/>
          <w:szCs w:val="20"/>
        </w:rPr>
        <w:t>in figure</w:t>
      </w:r>
      <w:r w:rsidR="00AA1C3D">
        <w:rPr>
          <w:rFonts w:ascii="Times New Roman" w:hAnsi="Times New Roman" w:cs="Times New Roman"/>
          <w:sz w:val="20"/>
          <w:szCs w:val="20"/>
        </w:rPr>
        <w:t xml:space="preserve"> 9</w:t>
      </w:r>
      <w:r w:rsidR="0046646D">
        <w:rPr>
          <w:rFonts w:ascii="Times New Roman" w:hAnsi="Times New Roman" w:cs="Times New Roman"/>
          <w:sz w:val="20"/>
          <w:szCs w:val="20"/>
        </w:rPr>
        <w:t xml:space="preserve">, </w:t>
      </w:r>
      <w:r w:rsidR="00A70823">
        <w:rPr>
          <w:rFonts w:ascii="Times New Roman" w:hAnsi="Times New Roman" w:cs="Times New Roman"/>
          <w:sz w:val="20"/>
          <w:szCs w:val="20"/>
        </w:rPr>
        <w:t>the distributions of neutral or dissatisfied customers’ attitude to gate location and check</w:t>
      </w:r>
      <w:r>
        <w:rPr>
          <w:rFonts w:ascii="Times New Roman" w:hAnsi="Times New Roman" w:cs="Times New Roman"/>
          <w:sz w:val="20"/>
          <w:szCs w:val="20"/>
        </w:rPr>
        <w:t xml:space="preserve"> </w:t>
      </w:r>
      <w:r w:rsidR="00A70823">
        <w:rPr>
          <w:rFonts w:ascii="Times New Roman" w:hAnsi="Times New Roman" w:cs="Times New Roman"/>
          <w:sz w:val="20"/>
          <w:szCs w:val="20"/>
        </w:rPr>
        <w:t xml:space="preserve">in service are quite similar, whilst more </w:t>
      </w:r>
      <w:r w:rsidR="00A70823" w:rsidRPr="00FC2F07">
        <w:rPr>
          <w:rFonts w:ascii="Times New Roman" w:hAnsi="Times New Roman" w:cs="Times New Roman"/>
          <w:sz w:val="20"/>
          <w:szCs w:val="20"/>
        </w:rPr>
        <w:t>satisfied customers are more pleased with check</w:t>
      </w:r>
      <w:r w:rsidRPr="00FC2F07">
        <w:rPr>
          <w:rFonts w:ascii="Times New Roman" w:hAnsi="Times New Roman" w:cs="Times New Roman"/>
          <w:sz w:val="20"/>
          <w:szCs w:val="20"/>
        </w:rPr>
        <w:t xml:space="preserve"> </w:t>
      </w:r>
      <w:r w:rsidR="00A70823" w:rsidRPr="00FC2F07">
        <w:rPr>
          <w:rFonts w:ascii="Times New Roman" w:hAnsi="Times New Roman" w:cs="Times New Roman"/>
          <w:sz w:val="20"/>
          <w:szCs w:val="20"/>
        </w:rPr>
        <w:t>in service</w:t>
      </w:r>
      <w:r w:rsidR="00A70823">
        <w:rPr>
          <w:rFonts w:ascii="Times New Roman" w:hAnsi="Times New Roman" w:cs="Times New Roman"/>
          <w:sz w:val="20"/>
          <w:szCs w:val="20"/>
        </w:rPr>
        <w:t xml:space="preserve"> compared to gate location service.</w:t>
      </w:r>
    </w:p>
    <w:p w14:paraId="4C536B2F" w14:textId="29E8DD98" w:rsidR="00E62454" w:rsidRPr="0001462D" w:rsidRDefault="0009160F" w:rsidP="00AF0714">
      <w:pPr>
        <w:spacing w:line="240" w:lineRule="auto"/>
        <w:ind w:firstLineChars="0" w:firstLine="0"/>
        <w:rPr>
          <w:rFonts w:ascii="Times New Roman" w:hAnsi="Times New Roman" w:cs="Times New Roman"/>
          <w:b/>
          <w:bCs/>
          <w:sz w:val="20"/>
          <w:szCs w:val="20"/>
        </w:rPr>
      </w:pPr>
      <w:r w:rsidRPr="0001462D">
        <w:rPr>
          <w:rFonts w:ascii="Times New Roman" w:hAnsi="Times New Roman" w:cs="Times New Roman"/>
          <w:b/>
          <w:bCs/>
          <w:sz w:val="20"/>
          <w:szCs w:val="20"/>
        </w:rPr>
        <w:t>4.</w:t>
      </w:r>
      <w:r w:rsidR="00D74A91" w:rsidRPr="0001462D">
        <w:rPr>
          <w:rFonts w:ascii="Times New Roman" w:hAnsi="Times New Roman" w:cs="Times New Roman"/>
          <w:b/>
          <w:bCs/>
          <w:sz w:val="20"/>
          <w:szCs w:val="20"/>
        </w:rPr>
        <w:t>5</w:t>
      </w:r>
      <w:r w:rsidRPr="0001462D">
        <w:rPr>
          <w:rFonts w:ascii="Times New Roman" w:hAnsi="Times New Roman" w:cs="Times New Roman"/>
          <w:b/>
          <w:bCs/>
          <w:sz w:val="20"/>
          <w:szCs w:val="20"/>
        </w:rPr>
        <w:t xml:space="preserve"> Correlation</w:t>
      </w:r>
    </w:p>
    <w:p w14:paraId="760A9CF2" w14:textId="77777777" w:rsidR="00472620" w:rsidRDefault="00472620" w:rsidP="00472620">
      <w:pPr>
        <w:spacing w:line="240" w:lineRule="auto"/>
        <w:ind w:firstLineChars="0" w:firstLine="0"/>
        <w:rPr>
          <w:rFonts w:ascii="Times New Roman" w:hAnsi="Times New Roman" w:cs="Times New Roman"/>
          <w:sz w:val="20"/>
          <w:szCs w:val="20"/>
        </w:rPr>
      </w:pPr>
      <w:r>
        <w:rPr>
          <w:rFonts w:ascii="Times New Roman" w:hAnsi="Times New Roman" w:cs="Times New Roman"/>
          <w:sz w:val="20"/>
          <w:szCs w:val="20"/>
        </w:rPr>
        <w:t>At the beginning, the overall correlation graph is placed below.</w:t>
      </w:r>
    </w:p>
    <w:p w14:paraId="215536B3" w14:textId="34D9D4BD" w:rsidR="00DF3945" w:rsidRDefault="004843E9" w:rsidP="00AF0714">
      <w:pPr>
        <w:spacing w:line="240" w:lineRule="auto"/>
        <w:ind w:firstLineChars="0" w:firstLine="0"/>
        <w:rPr>
          <w:rFonts w:ascii="Times New Roman" w:hAnsi="Times New Roman" w:cs="Times New Roman"/>
          <w:sz w:val="20"/>
          <w:szCs w:val="20"/>
        </w:rPr>
      </w:pPr>
      <w:r w:rsidRPr="004843E9">
        <w:rPr>
          <w:rFonts w:ascii="Times New Roman" w:hAnsi="Times New Roman" w:cs="Times New Roman"/>
          <w:noProof/>
          <w:sz w:val="20"/>
          <w:szCs w:val="20"/>
        </w:rPr>
        <w:drawing>
          <wp:inline distT="0" distB="0" distL="0" distR="0" wp14:anchorId="620B9DD7" wp14:editId="6C6CBF7C">
            <wp:extent cx="3324872" cy="42291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4872" cy="4229100"/>
                    </a:xfrm>
                    <a:prstGeom prst="rect">
                      <a:avLst/>
                    </a:prstGeom>
                  </pic:spPr>
                </pic:pic>
              </a:graphicData>
            </a:graphic>
          </wp:inline>
        </w:drawing>
      </w:r>
    </w:p>
    <w:p w14:paraId="353B202C" w14:textId="5445B467" w:rsidR="00DF3945" w:rsidRPr="00DF3945" w:rsidRDefault="00DF3945" w:rsidP="00DF3945">
      <w:pPr>
        <w:spacing w:line="240" w:lineRule="auto"/>
        <w:ind w:firstLineChars="0" w:firstLine="0"/>
        <w:jc w:val="center"/>
        <w:rPr>
          <w:rFonts w:ascii="Times New Roman" w:hAnsi="Times New Roman" w:cs="Times New Roman"/>
          <w:sz w:val="18"/>
          <w:szCs w:val="18"/>
        </w:rPr>
      </w:pPr>
      <w:r w:rsidRPr="00DF3945">
        <w:rPr>
          <w:rFonts w:ascii="Times New Roman" w:hAnsi="Times New Roman" w:cs="Times New Roman" w:hint="eastAsia"/>
          <w:sz w:val="18"/>
          <w:szCs w:val="18"/>
        </w:rPr>
        <w:lastRenderedPageBreak/>
        <w:t>F</w:t>
      </w:r>
      <w:r w:rsidR="00AA1C3D">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10.</w:t>
      </w:r>
      <w:r w:rsidRPr="00DF3945">
        <w:rPr>
          <w:rFonts w:ascii="Times New Roman" w:hAnsi="Times New Roman" w:cs="Times New Roman"/>
          <w:sz w:val="18"/>
          <w:szCs w:val="18"/>
        </w:rPr>
        <w:t xml:space="preserve"> General Correlation Table</w:t>
      </w:r>
    </w:p>
    <w:p w14:paraId="056E9FA0" w14:textId="44717BD6" w:rsidR="00BC34E0" w:rsidRDefault="0009160F" w:rsidP="00AF0714">
      <w:pPr>
        <w:spacing w:line="240" w:lineRule="auto"/>
        <w:ind w:firstLineChars="0" w:firstLine="0"/>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 xml:space="preserve">ollowing, </w:t>
      </w:r>
      <w:r w:rsidR="00C723AE">
        <w:rPr>
          <w:rFonts w:ascii="Times New Roman" w:hAnsi="Times New Roman" w:cs="Times New Roman"/>
          <w:sz w:val="20"/>
          <w:szCs w:val="20"/>
        </w:rPr>
        <w:t>one hot encoding correlation test</w:t>
      </w:r>
      <w:r w:rsidR="0018782F">
        <w:rPr>
          <w:rFonts w:ascii="Times New Roman" w:hAnsi="Times New Roman" w:cs="Times New Roman"/>
          <w:sz w:val="20"/>
          <w:szCs w:val="20"/>
        </w:rPr>
        <w:t xml:space="preserve"> is made</w:t>
      </w:r>
      <w:r w:rsidR="00C723AE">
        <w:rPr>
          <w:rFonts w:ascii="Times New Roman" w:hAnsi="Times New Roman" w:cs="Times New Roman"/>
          <w:sz w:val="20"/>
          <w:szCs w:val="20"/>
        </w:rPr>
        <w:t xml:space="preserve"> to find the correlation between satisfied level and other features. The table shows the visualized correlated relationship between target features and other variable features. </w:t>
      </w:r>
    </w:p>
    <w:p w14:paraId="12BF977B" w14:textId="05C32476" w:rsidR="00C723AE" w:rsidRDefault="00C723AE" w:rsidP="00AF0714">
      <w:pPr>
        <w:spacing w:line="240" w:lineRule="auto"/>
        <w:ind w:firstLineChars="0" w:firstLine="0"/>
        <w:rPr>
          <w:rFonts w:ascii="Times New Roman" w:hAnsi="Times New Roman" w:cs="Times New Roman"/>
          <w:sz w:val="20"/>
          <w:szCs w:val="20"/>
        </w:rPr>
      </w:pPr>
      <w:bookmarkStart w:id="16" w:name="OLE_LINK136"/>
      <w:bookmarkStart w:id="17" w:name="OLE_LINK137"/>
      <w:r>
        <w:rPr>
          <w:rFonts w:ascii="Times New Roman" w:hAnsi="Times New Roman" w:cs="Times New Roman"/>
          <w:sz w:val="20"/>
          <w:szCs w:val="20"/>
        </w:rPr>
        <w:t xml:space="preserve">In general, </w:t>
      </w:r>
      <w:bookmarkStart w:id="18" w:name="OLE_LINK144"/>
      <w:bookmarkStart w:id="19" w:name="OLE_LINK145"/>
      <w:r w:rsidRPr="00FC2F07">
        <w:rPr>
          <w:rFonts w:ascii="Times New Roman" w:hAnsi="Times New Roman" w:cs="Times New Roman"/>
          <w:sz w:val="20"/>
          <w:szCs w:val="20"/>
        </w:rPr>
        <w:t>online bo</w:t>
      </w:r>
      <w:r w:rsidR="00BA7331">
        <w:rPr>
          <w:rFonts w:ascii="Times New Roman" w:hAnsi="Times New Roman" w:cs="Times New Roman"/>
          <w:sz w:val="20"/>
          <w:szCs w:val="20"/>
        </w:rPr>
        <w:t>ard</w:t>
      </w:r>
      <w:r w:rsidRPr="00FC2F07">
        <w:rPr>
          <w:rFonts w:ascii="Times New Roman" w:hAnsi="Times New Roman" w:cs="Times New Roman"/>
          <w:sz w:val="20"/>
          <w:szCs w:val="20"/>
        </w:rPr>
        <w:t xml:space="preserve">ing service, seat class, and type of travel have </w:t>
      </w:r>
      <w:r w:rsidR="0046646D" w:rsidRPr="00FC2F07">
        <w:rPr>
          <w:rFonts w:ascii="Times New Roman" w:hAnsi="Times New Roman" w:cs="Times New Roman"/>
          <w:sz w:val="20"/>
          <w:szCs w:val="20"/>
        </w:rPr>
        <w:t xml:space="preserve">a </w:t>
      </w:r>
      <w:r w:rsidRPr="00FC2F07">
        <w:rPr>
          <w:rFonts w:ascii="Times New Roman" w:hAnsi="Times New Roman" w:cs="Times New Roman"/>
          <w:sz w:val="20"/>
          <w:szCs w:val="20"/>
        </w:rPr>
        <w:t xml:space="preserve">strong positive correlation with customers’ satisfaction </w:t>
      </w:r>
      <w:r w:rsidR="0046646D" w:rsidRPr="00FC2F07">
        <w:rPr>
          <w:rFonts w:ascii="Times New Roman" w:hAnsi="Times New Roman" w:cs="Times New Roman"/>
          <w:sz w:val="20"/>
          <w:szCs w:val="20"/>
        </w:rPr>
        <w:t>attitude</w:t>
      </w:r>
      <w:r w:rsidRPr="00FC2F07">
        <w:rPr>
          <w:rFonts w:ascii="Times New Roman" w:hAnsi="Times New Roman" w:cs="Times New Roman"/>
          <w:sz w:val="20"/>
          <w:szCs w:val="20"/>
        </w:rPr>
        <w:t>. In contrast, gender, departure or arrival time convenience, and arrival and departure delay have</w:t>
      </w:r>
      <w:r w:rsidR="0046646D" w:rsidRPr="00FC2F07">
        <w:rPr>
          <w:rFonts w:ascii="Times New Roman" w:hAnsi="Times New Roman" w:cs="Times New Roman"/>
          <w:sz w:val="20"/>
          <w:szCs w:val="20"/>
        </w:rPr>
        <w:t xml:space="preserve"> a</w:t>
      </w:r>
      <w:r w:rsidRPr="00FC2F07">
        <w:rPr>
          <w:rFonts w:ascii="Times New Roman" w:hAnsi="Times New Roman" w:cs="Times New Roman"/>
          <w:sz w:val="20"/>
          <w:szCs w:val="20"/>
        </w:rPr>
        <w:t xml:space="preserve"> negative correlation with customers’ satisfaction </w:t>
      </w:r>
      <w:r w:rsidR="0046646D" w:rsidRPr="00FC2F07">
        <w:rPr>
          <w:rFonts w:ascii="Times New Roman" w:hAnsi="Times New Roman" w:cs="Times New Roman"/>
          <w:sz w:val="20"/>
          <w:szCs w:val="20"/>
        </w:rPr>
        <w:t>attitude</w:t>
      </w:r>
      <w:bookmarkEnd w:id="18"/>
      <w:bookmarkEnd w:id="19"/>
      <w:r w:rsidRPr="00FC2F07">
        <w:rPr>
          <w:rFonts w:ascii="Times New Roman" w:hAnsi="Times New Roman" w:cs="Times New Roman"/>
          <w:sz w:val="20"/>
          <w:szCs w:val="20"/>
        </w:rPr>
        <w:t>.</w:t>
      </w:r>
      <w:bookmarkEnd w:id="16"/>
      <w:bookmarkEnd w:id="17"/>
      <w:r>
        <w:rPr>
          <w:rFonts w:ascii="Times New Roman" w:hAnsi="Times New Roman" w:cs="Times New Roman"/>
          <w:sz w:val="20"/>
          <w:szCs w:val="20"/>
        </w:rPr>
        <w:t xml:space="preserve"> </w:t>
      </w:r>
      <w:r w:rsidR="006D4D79">
        <w:rPr>
          <w:rFonts w:ascii="Times New Roman" w:hAnsi="Times New Roman" w:cs="Times New Roman"/>
          <w:sz w:val="20"/>
          <w:szCs w:val="20"/>
        </w:rPr>
        <w:t>I</w:t>
      </w:r>
      <w:r w:rsidR="006D4D79">
        <w:rPr>
          <w:rFonts w:ascii="Times New Roman" w:hAnsi="Times New Roman" w:cs="Times New Roman" w:hint="eastAsia"/>
          <w:sz w:val="20"/>
          <w:szCs w:val="20"/>
        </w:rPr>
        <w:t>n</w:t>
      </w:r>
      <w:r w:rsidR="006D4D79">
        <w:rPr>
          <w:rFonts w:ascii="Times New Roman" w:hAnsi="Times New Roman" w:cs="Times New Roman"/>
          <w:sz w:val="20"/>
          <w:szCs w:val="20"/>
        </w:rPr>
        <w:t xml:space="preserve"> other words, </w:t>
      </w:r>
      <w:r>
        <w:rPr>
          <w:rFonts w:ascii="Times New Roman" w:hAnsi="Times New Roman" w:cs="Times New Roman"/>
          <w:sz w:val="20"/>
          <w:szCs w:val="20"/>
        </w:rPr>
        <w:t>when people are unsatisfied with arrive delay and departure time convenience, they are more likely to have a negative or neutral attitude towards flight service.</w:t>
      </w:r>
    </w:p>
    <w:p w14:paraId="30CCE678" w14:textId="324637D7" w:rsidR="00910B8D" w:rsidRDefault="004843E9" w:rsidP="00AF0714">
      <w:pPr>
        <w:spacing w:line="240" w:lineRule="auto"/>
        <w:ind w:firstLineChars="0" w:firstLine="0"/>
        <w:rPr>
          <w:rFonts w:ascii="Times New Roman" w:hAnsi="Times New Roman" w:cs="Times New Roman"/>
          <w:sz w:val="20"/>
          <w:szCs w:val="20"/>
        </w:rPr>
      </w:pPr>
      <w:r w:rsidRPr="004843E9">
        <w:rPr>
          <w:rFonts w:ascii="Times New Roman" w:hAnsi="Times New Roman" w:cs="Times New Roman"/>
          <w:noProof/>
          <w:sz w:val="20"/>
          <w:szCs w:val="20"/>
        </w:rPr>
        <w:drawing>
          <wp:inline distT="0" distB="0" distL="0" distR="0" wp14:anchorId="3684402C" wp14:editId="23818945">
            <wp:extent cx="2487090" cy="3331029"/>
            <wp:effectExtent l="0" t="0" r="889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6625" cy="3370586"/>
                    </a:xfrm>
                    <a:prstGeom prst="rect">
                      <a:avLst/>
                    </a:prstGeom>
                  </pic:spPr>
                </pic:pic>
              </a:graphicData>
            </a:graphic>
          </wp:inline>
        </w:drawing>
      </w:r>
    </w:p>
    <w:p w14:paraId="4AD90B12" w14:textId="1126B9A0" w:rsidR="00DF3945" w:rsidRPr="00DF3945" w:rsidRDefault="00DF3945" w:rsidP="00DF3945">
      <w:pPr>
        <w:spacing w:line="240" w:lineRule="auto"/>
        <w:ind w:firstLineChars="0" w:firstLine="0"/>
        <w:jc w:val="center"/>
        <w:rPr>
          <w:rFonts w:ascii="Times New Roman" w:hAnsi="Times New Roman" w:cs="Times New Roman"/>
          <w:sz w:val="18"/>
          <w:szCs w:val="18"/>
        </w:rPr>
      </w:pPr>
      <w:r w:rsidRPr="00DF3945">
        <w:rPr>
          <w:rFonts w:ascii="Times New Roman" w:hAnsi="Times New Roman" w:cs="Times New Roman" w:hint="eastAsia"/>
          <w:sz w:val="18"/>
          <w:szCs w:val="18"/>
        </w:rPr>
        <w:t>F</w:t>
      </w:r>
      <w:r w:rsidRPr="00DF3945">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11.</w:t>
      </w:r>
      <w:r>
        <w:rPr>
          <w:rFonts w:ascii="Times New Roman" w:hAnsi="Times New Roman" w:cs="Times New Roman"/>
          <w:sz w:val="18"/>
          <w:szCs w:val="18"/>
        </w:rPr>
        <w:t xml:space="preserve"> </w:t>
      </w:r>
      <w:r w:rsidRPr="00DF3945">
        <w:rPr>
          <w:rFonts w:ascii="Times New Roman" w:hAnsi="Times New Roman" w:cs="Times New Roman"/>
          <w:sz w:val="18"/>
          <w:szCs w:val="18"/>
        </w:rPr>
        <w:t>The Correlation Table between Satisfied Level &amp; Other Features</w:t>
      </w:r>
    </w:p>
    <w:p w14:paraId="2D3C7F6D" w14:textId="2927C39F" w:rsidR="004843E9" w:rsidRDefault="006D4D79" w:rsidP="00AF0714">
      <w:pPr>
        <w:spacing w:line="240" w:lineRule="auto"/>
        <w:ind w:firstLineChars="0" w:firstLine="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 xml:space="preserve">ince online boarding has </w:t>
      </w:r>
      <w:r w:rsidR="0046646D">
        <w:rPr>
          <w:rFonts w:ascii="Times New Roman" w:hAnsi="Times New Roman" w:cs="Times New Roman"/>
          <w:sz w:val="20"/>
          <w:szCs w:val="20"/>
        </w:rPr>
        <w:t>a</w:t>
      </w:r>
      <w:r>
        <w:rPr>
          <w:rFonts w:ascii="Times New Roman" w:hAnsi="Times New Roman" w:cs="Times New Roman"/>
          <w:sz w:val="20"/>
          <w:szCs w:val="20"/>
        </w:rPr>
        <w:t xml:space="preserve"> strongest positive correlation with customers’ satisfaction, we would like to check the correlation between online boarding and other variables</w:t>
      </w:r>
      <w:r w:rsidR="0036646C">
        <w:rPr>
          <w:rFonts w:ascii="Times New Roman" w:hAnsi="Times New Roman" w:cs="Times New Roman"/>
          <w:sz w:val="20"/>
          <w:szCs w:val="20"/>
        </w:rPr>
        <w:t xml:space="preserve"> to </w:t>
      </w:r>
      <w:r w:rsidR="00D74A91">
        <w:rPr>
          <w:rFonts w:ascii="Times New Roman" w:hAnsi="Times New Roman" w:cs="Times New Roman"/>
          <w:sz w:val="20"/>
          <w:szCs w:val="20"/>
        </w:rPr>
        <w:t>seek reasons of this strong positive correlation.</w:t>
      </w:r>
      <w:r w:rsidR="0046646D">
        <w:rPr>
          <w:rFonts w:ascii="Times New Roman" w:hAnsi="Times New Roman" w:cs="Times New Roman"/>
          <w:sz w:val="20"/>
          <w:szCs w:val="20"/>
        </w:rPr>
        <w:t xml:space="preserve"> In figure</w:t>
      </w:r>
      <w:r w:rsidR="00AA1C3D">
        <w:rPr>
          <w:rFonts w:ascii="Times New Roman" w:hAnsi="Times New Roman" w:cs="Times New Roman"/>
          <w:sz w:val="20"/>
          <w:szCs w:val="20"/>
        </w:rPr>
        <w:t xml:space="preserve"> 12</w:t>
      </w:r>
      <w:r w:rsidR="00D74A91">
        <w:rPr>
          <w:rFonts w:ascii="Times New Roman" w:hAnsi="Times New Roman" w:cs="Times New Roman"/>
          <w:sz w:val="20"/>
          <w:szCs w:val="20"/>
        </w:rPr>
        <w:t xml:space="preserve">, </w:t>
      </w:r>
      <w:r w:rsidR="004500AE">
        <w:rPr>
          <w:rFonts w:ascii="Times New Roman" w:hAnsi="Times New Roman" w:cs="Times New Roman"/>
          <w:sz w:val="20"/>
          <w:szCs w:val="20"/>
        </w:rPr>
        <w:t>it shows</w:t>
      </w:r>
      <w:r w:rsidR="00D74A91">
        <w:rPr>
          <w:rFonts w:ascii="Times New Roman" w:hAnsi="Times New Roman" w:cs="Times New Roman"/>
          <w:sz w:val="20"/>
          <w:szCs w:val="20"/>
        </w:rPr>
        <w:t xml:space="preserve"> tha</w:t>
      </w:r>
      <w:r w:rsidR="00D74A91" w:rsidRPr="00FC2F07">
        <w:rPr>
          <w:rFonts w:ascii="Times New Roman" w:hAnsi="Times New Roman" w:cs="Times New Roman"/>
          <w:sz w:val="20"/>
          <w:szCs w:val="20"/>
        </w:rPr>
        <w:t>t inflight Wi-Fi service has the strongest correlation with online boarding.</w:t>
      </w:r>
      <w:r w:rsidR="00D74A91">
        <w:rPr>
          <w:rFonts w:ascii="Times New Roman" w:hAnsi="Times New Roman" w:cs="Times New Roman"/>
          <w:sz w:val="20"/>
          <w:szCs w:val="20"/>
        </w:rPr>
        <w:t xml:space="preserve"> Therefore, </w:t>
      </w:r>
      <w:r w:rsidR="004500AE">
        <w:rPr>
          <w:rFonts w:ascii="Times New Roman" w:hAnsi="Times New Roman" w:cs="Times New Roman"/>
          <w:sz w:val="20"/>
          <w:szCs w:val="20"/>
        </w:rPr>
        <w:t xml:space="preserve">it can be </w:t>
      </w:r>
      <w:r w:rsidR="00EE3FA5">
        <w:rPr>
          <w:rFonts w:ascii="Times New Roman" w:hAnsi="Times New Roman" w:cs="Times New Roman"/>
          <w:sz w:val="20"/>
          <w:szCs w:val="20"/>
        </w:rPr>
        <w:t>infer</w:t>
      </w:r>
      <w:r w:rsidR="004500AE">
        <w:rPr>
          <w:rFonts w:ascii="Times New Roman" w:hAnsi="Times New Roman" w:cs="Times New Roman"/>
          <w:sz w:val="20"/>
          <w:szCs w:val="20"/>
        </w:rPr>
        <w:t>red</w:t>
      </w:r>
      <w:r w:rsidR="00D74A91">
        <w:rPr>
          <w:rFonts w:ascii="Times New Roman" w:hAnsi="Times New Roman" w:cs="Times New Roman"/>
          <w:sz w:val="20"/>
          <w:szCs w:val="20"/>
        </w:rPr>
        <w:t xml:space="preserve"> that people tending to enjoy</w:t>
      </w:r>
      <w:r w:rsidR="00366CBD">
        <w:rPr>
          <w:rFonts w:ascii="Times New Roman" w:hAnsi="Times New Roman" w:cs="Times New Roman"/>
          <w:sz w:val="20"/>
          <w:szCs w:val="20"/>
        </w:rPr>
        <w:t xml:space="preserve"> </w:t>
      </w:r>
      <w:r w:rsidR="00D74A91">
        <w:rPr>
          <w:rFonts w:ascii="Times New Roman" w:hAnsi="Times New Roman" w:cs="Times New Roman"/>
          <w:sz w:val="20"/>
          <w:szCs w:val="20"/>
        </w:rPr>
        <w:t>Wi-Fi service are more likely to take online boarding, and meanw</w:t>
      </w:r>
      <w:r w:rsidR="00D74A91" w:rsidRPr="00BD0A4D">
        <w:rPr>
          <w:rFonts w:ascii="Times New Roman" w:hAnsi="Times New Roman" w:cs="Times New Roman"/>
          <w:sz w:val="20"/>
          <w:szCs w:val="20"/>
        </w:rPr>
        <w:t>hile they are more willing to have a satisfied feedback on flight service.</w:t>
      </w:r>
    </w:p>
    <w:p w14:paraId="556BACA6" w14:textId="77777777" w:rsidR="00DF3945" w:rsidRDefault="004843E9" w:rsidP="00472620">
      <w:pPr>
        <w:spacing w:line="240" w:lineRule="auto"/>
        <w:ind w:firstLineChars="0" w:firstLine="0"/>
        <w:rPr>
          <w:rFonts w:ascii="Times New Roman" w:hAnsi="Times New Roman" w:cs="Times New Roman"/>
          <w:sz w:val="20"/>
          <w:szCs w:val="20"/>
        </w:rPr>
      </w:pPr>
      <w:r w:rsidRPr="004843E9">
        <w:rPr>
          <w:rFonts w:ascii="Times New Roman" w:hAnsi="Times New Roman" w:cs="Times New Roman"/>
          <w:noProof/>
          <w:sz w:val="20"/>
          <w:szCs w:val="20"/>
        </w:rPr>
        <w:drawing>
          <wp:inline distT="0" distB="0" distL="0" distR="0" wp14:anchorId="6D1E853D" wp14:editId="4FD9C2D0">
            <wp:extent cx="2498340" cy="2235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7037" cy="2269821"/>
                    </a:xfrm>
                    <a:prstGeom prst="rect">
                      <a:avLst/>
                    </a:prstGeom>
                  </pic:spPr>
                </pic:pic>
              </a:graphicData>
            </a:graphic>
          </wp:inline>
        </w:drawing>
      </w:r>
    </w:p>
    <w:p w14:paraId="7445227B" w14:textId="15ABD950" w:rsidR="00DF3945" w:rsidRPr="00DF3945" w:rsidRDefault="00DF3945" w:rsidP="00DF3945">
      <w:pPr>
        <w:spacing w:line="240" w:lineRule="auto"/>
        <w:ind w:firstLineChars="0" w:firstLine="0"/>
        <w:jc w:val="center"/>
        <w:rPr>
          <w:rFonts w:ascii="Times New Roman" w:hAnsi="Times New Roman" w:cs="Times New Roman"/>
          <w:sz w:val="18"/>
          <w:szCs w:val="18"/>
        </w:rPr>
      </w:pPr>
      <w:r w:rsidRPr="00DF3945">
        <w:rPr>
          <w:rFonts w:ascii="Times New Roman" w:hAnsi="Times New Roman" w:cs="Times New Roman" w:hint="eastAsia"/>
          <w:sz w:val="18"/>
          <w:szCs w:val="18"/>
        </w:rPr>
        <w:t>F</w:t>
      </w:r>
      <w:r w:rsidRPr="00DF3945">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12.</w:t>
      </w:r>
      <w:r>
        <w:rPr>
          <w:rFonts w:ascii="Times New Roman" w:hAnsi="Times New Roman" w:cs="Times New Roman"/>
          <w:sz w:val="18"/>
          <w:szCs w:val="18"/>
        </w:rPr>
        <w:t xml:space="preserve"> </w:t>
      </w:r>
      <w:r w:rsidRPr="00DF3945">
        <w:rPr>
          <w:rFonts w:ascii="Times New Roman" w:hAnsi="Times New Roman" w:cs="Times New Roman"/>
          <w:sz w:val="18"/>
          <w:szCs w:val="18"/>
        </w:rPr>
        <w:t>The Correlation Table between Online Boarding &amp; Other Variables</w:t>
      </w:r>
    </w:p>
    <w:p w14:paraId="7A81D9A4" w14:textId="2955C1EC" w:rsidR="00472620" w:rsidRPr="00D74A91" w:rsidRDefault="00EE3FA5" w:rsidP="009C320E">
      <w:pPr>
        <w:spacing w:line="240" w:lineRule="auto"/>
        <w:ind w:firstLineChars="0" w:firstLine="0"/>
        <w:rPr>
          <w:rFonts w:ascii="Times New Roman" w:hAnsi="Times New Roman" w:cs="Times New Roman"/>
          <w:sz w:val="20"/>
          <w:szCs w:val="20"/>
        </w:rPr>
      </w:pPr>
      <w:r>
        <w:rPr>
          <w:rFonts w:ascii="Times New Roman" w:hAnsi="Times New Roman" w:cs="Times New Roman"/>
          <w:sz w:val="20"/>
          <w:szCs w:val="20"/>
        </w:rPr>
        <w:t>Furthermore, i</w:t>
      </w:r>
      <w:r w:rsidR="00472620">
        <w:rPr>
          <w:rFonts w:ascii="Times New Roman" w:hAnsi="Times New Roman" w:cs="Times New Roman"/>
          <w:sz w:val="20"/>
          <w:szCs w:val="20"/>
        </w:rPr>
        <w:t xml:space="preserve">nterestingly, </w:t>
      </w:r>
      <w:r w:rsidR="007F28B1">
        <w:rPr>
          <w:rFonts w:ascii="Times New Roman" w:hAnsi="Times New Roman" w:cs="Times New Roman"/>
          <w:sz w:val="20"/>
          <w:szCs w:val="20"/>
        </w:rPr>
        <w:t xml:space="preserve">in terms of </w:t>
      </w:r>
      <w:r w:rsidR="00472620">
        <w:rPr>
          <w:rFonts w:ascii="Times New Roman" w:hAnsi="Times New Roman" w:cs="Times New Roman"/>
          <w:sz w:val="20"/>
          <w:szCs w:val="20"/>
        </w:rPr>
        <w:t xml:space="preserve">the correlation </w:t>
      </w:r>
      <w:bookmarkStart w:id="20" w:name="_Hlk56197606"/>
      <w:r w:rsidR="00472620">
        <w:rPr>
          <w:rFonts w:ascii="Times New Roman" w:hAnsi="Times New Roman" w:cs="Times New Roman"/>
          <w:sz w:val="20"/>
          <w:szCs w:val="20"/>
        </w:rPr>
        <w:t>between food and drink</w:t>
      </w:r>
      <w:r w:rsidR="00910B8D">
        <w:rPr>
          <w:rFonts w:ascii="Times New Roman" w:hAnsi="Times New Roman" w:cs="Times New Roman"/>
          <w:sz w:val="20"/>
          <w:szCs w:val="20"/>
        </w:rPr>
        <w:t xml:space="preserve"> service and passenger satisfaction</w:t>
      </w:r>
      <w:bookmarkEnd w:id="20"/>
      <w:r w:rsidR="00CF19FF">
        <w:rPr>
          <w:rFonts w:ascii="Times New Roman" w:hAnsi="Times New Roman" w:cs="Times New Roman"/>
          <w:sz w:val="20"/>
          <w:szCs w:val="20"/>
        </w:rPr>
        <w:t xml:space="preserve">, </w:t>
      </w:r>
      <w:r w:rsidR="00472620">
        <w:rPr>
          <w:rFonts w:ascii="Times New Roman" w:hAnsi="Times New Roman" w:cs="Times New Roman"/>
          <w:sz w:val="20"/>
          <w:szCs w:val="20"/>
        </w:rPr>
        <w:t>20 percent of passengers who do not like the flight food</w:t>
      </w:r>
      <w:r w:rsidR="0001462D">
        <w:rPr>
          <w:rFonts w:ascii="Times New Roman" w:hAnsi="Times New Roman" w:cs="Times New Roman"/>
          <w:sz w:val="20"/>
          <w:szCs w:val="20"/>
        </w:rPr>
        <w:t xml:space="preserve"> and drink service</w:t>
      </w:r>
      <w:r w:rsidR="00472620">
        <w:rPr>
          <w:rFonts w:ascii="Times New Roman" w:hAnsi="Times New Roman" w:cs="Times New Roman"/>
          <w:sz w:val="20"/>
          <w:szCs w:val="20"/>
        </w:rPr>
        <w:t xml:space="preserve"> are satisfied with the flight service. </w:t>
      </w:r>
      <w:r w:rsidR="00CA051C">
        <w:rPr>
          <w:rFonts w:ascii="Times New Roman" w:hAnsi="Times New Roman" w:cs="Times New Roman"/>
          <w:sz w:val="20"/>
          <w:szCs w:val="20"/>
        </w:rPr>
        <w:t xml:space="preserve">The </w:t>
      </w:r>
      <w:r w:rsidR="0036646C">
        <w:rPr>
          <w:rFonts w:ascii="Times New Roman" w:hAnsi="Times New Roman" w:cs="Times New Roman"/>
          <w:sz w:val="20"/>
          <w:szCs w:val="20"/>
        </w:rPr>
        <w:t>figure</w:t>
      </w:r>
      <w:r w:rsidR="00CA051C">
        <w:rPr>
          <w:rFonts w:ascii="Times New Roman" w:hAnsi="Times New Roman" w:cs="Times New Roman"/>
          <w:sz w:val="20"/>
          <w:szCs w:val="20"/>
        </w:rPr>
        <w:t xml:space="preserve"> is shown below. </w:t>
      </w:r>
    </w:p>
    <w:p w14:paraId="1473216E" w14:textId="3994E1AD" w:rsidR="00DF3945" w:rsidRPr="00A3657F" w:rsidRDefault="004843E9" w:rsidP="009C320E">
      <w:pPr>
        <w:spacing w:line="240" w:lineRule="auto"/>
        <w:ind w:firstLineChars="0" w:firstLine="0"/>
        <w:jc w:val="center"/>
        <w:rPr>
          <w:rFonts w:ascii="Times New Roman" w:hAnsi="Times New Roman" w:cs="Times New Roman"/>
          <w:sz w:val="20"/>
          <w:szCs w:val="20"/>
        </w:rPr>
      </w:pPr>
      <w:r w:rsidRPr="004843E9">
        <w:rPr>
          <w:rFonts w:ascii="Times New Roman" w:hAnsi="Times New Roman" w:cs="Times New Roman"/>
          <w:noProof/>
          <w:sz w:val="20"/>
          <w:szCs w:val="20"/>
        </w:rPr>
        <w:drawing>
          <wp:anchor distT="0" distB="0" distL="114300" distR="114300" simplePos="0" relativeHeight="251668480" behindDoc="0" locked="0" layoutInCell="1" allowOverlap="1" wp14:anchorId="3969244A" wp14:editId="67DB1212">
            <wp:simplePos x="0" y="0"/>
            <wp:positionH relativeFrom="column">
              <wp:posOffset>3175</wp:posOffset>
            </wp:positionH>
            <wp:positionV relativeFrom="paragraph">
              <wp:posOffset>1270</wp:posOffset>
            </wp:positionV>
            <wp:extent cx="2501482" cy="3149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01482" cy="3149600"/>
                    </a:xfrm>
                    <a:prstGeom prst="rect">
                      <a:avLst/>
                    </a:prstGeom>
                  </pic:spPr>
                </pic:pic>
              </a:graphicData>
            </a:graphic>
            <wp14:sizeRelH relativeFrom="page">
              <wp14:pctWidth>0</wp14:pctWidth>
            </wp14:sizeRelH>
            <wp14:sizeRelV relativeFrom="page">
              <wp14:pctHeight>0</wp14:pctHeight>
            </wp14:sizeRelV>
          </wp:anchor>
        </w:drawing>
      </w:r>
      <w:r w:rsidR="00DF3945" w:rsidRPr="00DF3945">
        <w:rPr>
          <w:rFonts w:ascii="Times New Roman" w:hAnsi="Times New Roman" w:cs="Times New Roman" w:hint="eastAsia"/>
          <w:sz w:val="18"/>
          <w:szCs w:val="18"/>
        </w:rPr>
        <w:t>F</w:t>
      </w:r>
      <w:r w:rsidR="00AA1C3D">
        <w:rPr>
          <w:rFonts w:ascii="Times New Roman" w:hAnsi="Times New Roman" w:cs="Times New Roman"/>
          <w:sz w:val="18"/>
          <w:szCs w:val="18"/>
        </w:rPr>
        <w:t>ig</w:t>
      </w:r>
      <w:r w:rsidR="00A3657F">
        <w:rPr>
          <w:rFonts w:ascii="Times New Roman" w:hAnsi="Times New Roman" w:cs="Times New Roman"/>
          <w:sz w:val="18"/>
          <w:szCs w:val="18"/>
        </w:rPr>
        <w:t>.</w:t>
      </w:r>
      <w:r w:rsidR="00AA1C3D">
        <w:rPr>
          <w:rFonts w:ascii="Times New Roman" w:hAnsi="Times New Roman" w:cs="Times New Roman"/>
          <w:sz w:val="18"/>
          <w:szCs w:val="18"/>
        </w:rPr>
        <w:t xml:space="preserve"> 13.</w:t>
      </w:r>
      <w:r w:rsidR="00DF3945">
        <w:rPr>
          <w:rFonts w:ascii="Times New Roman" w:hAnsi="Times New Roman" w:cs="Times New Roman"/>
          <w:sz w:val="18"/>
          <w:szCs w:val="18"/>
        </w:rPr>
        <w:t xml:space="preserve"> </w:t>
      </w:r>
      <w:r w:rsidR="00DF3945" w:rsidRPr="00DF3945">
        <w:rPr>
          <w:rFonts w:ascii="Times New Roman" w:hAnsi="Times New Roman" w:cs="Times New Roman"/>
          <w:sz w:val="18"/>
          <w:szCs w:val="18"/>
        </w:rPr>
        <w:t xml:space="preserve">The Correlation Table between </w:t>
      </w:r>
      <w:r w:rsidR="00DF3945">
        <w:rPr>
          <w:rFonts w:ascii="Times New Roman" w:hAnsi="Times New Roman" w:cs="Times New Roman"/>
          <w:sz w:val="18"/>
          <w:szCs w:val="18"/>
        </w:rPr>
        <w:t>F</w:t>
      </w:r>
      <w:r w:rsidR="00DF3945" w:rsidRPr="00DF3945">
        <w:rPr>
          <w:rFonts w:ascii="Times New Roman" w:hAnsi="Times New Roman" w:cs="Times New Roman"/>
          <w:sz w:val="18"/>
          <w:szCs w:val="18"/>
        </w:rPr>
        <w:t xml:space="preserve">ood and </w:t>
      </w:r>
      <w:r w:rsidR="00982239">
        <w:rPr>
          <w:rFonts w:ascii="Times New Roman" w:hAnsi="Times New Roman" w:cs="Times New Roman"/>
          <w:sz w:val="18"/>
          <w:szCs w:val="18"/>
        </w:rPr>
        <w:t>D</w:t>
      </w:r>
      <w:r w:rsidR="00DF3945" w:rsidRPr="00DF3945">
        <w:rPr>
          <w:rFonts w:ascii="Times New Roman" w:hAnsi="Times New Roman" w:cs="Times New Roman"/>
          <w:sz w:val="18"/>
          <w:szCs w:val="18"/>
        </w:rPr>
        <w:t xml:space="preserve">rink service </w:t>
      </w:r>
      <w:r w:rsidR="00982239">
        <w:rPr>
          <w:rFonts w:ascii="Times New Roman" w:hAnsi="Times New Roman" w:cs="Times New Roman"/>
          <w:sz w:val="18"/>
          <w:szCs w:val="18"/>
        </w:rPr>
        <w:t>&amp; P</w:t>
      </w:r>
      <w:r w:rsidR="00DF3945" w:rsidRPr="00DF3945">
        <w:rPr>
          <w:rFonts w:ascii="Times New Roman" w:hAnsi="Times New Roman" w:cs="Times New Roman"/>
          <w:sz w:val="18"/>
          <w:szCs w:val="18"/>
        </w:rPr>
        <w:t xml:space="preserve">assenger </w:t>
      </w:r>
      <w:r w:rsidR="00982239">
        <w:rPr>
          <w:rFonts w:ascii="Times New Roman" w:hAnsi="Times New Roman" w:cs="Times New Roman"/>
          <w:sz w:val="18"/>
          <w:szCs w:val="18"/>
        </w:rPr>
        <w:t>S</w:t>
      </w:r>
      <w:r w:rsidR="00DF3945" w:rsidRPr="00DF3945">
        <w:rPr>
          <w:rFonts w:ascii="Times New Roman" w:hAnsi="Times New Roman" w:cs="Times New Roman"/>
          <w:sz w:val="18"/>
          <w:szCs w:val="18"/>
        </w:rPr>
        <w:t>atisfaction</w:t>
      </w:r>
    </w:p>
    <w:p w14:paraId="1DF2B7B9" w14:textId="77777777" w:rsidR="00A3657F" w:rsidRDefault="00A3657F" w:rsidP="009C320E">
      <w:pPr>
        <w:spacing w:line="240" w:lineRule="auto"/>
        <w:ind w:firstLineChars="0" w:firstLine="0"/>
        <w:rPr>
          <w:rFonts w:ascii="Times New Roman" w:hAnsi="Times New Roman" w:cs="Times New Roman"/>
          <w:b/>
          <w:bCs/>
          <w:sz w:val="20"/>
          <w:szCs w:val="20"/>
        </w:rPr>
      </w:pPr>
      <w:r w:rsidRPr="008F70A4">
        <w:rPr>
          <w:rFonts w:ascii="Times New Roman" w:hAnsi="Times New Roman" w:cs="Times New Roman"/>
          <w:b/>
          <w:bCs/>
          <w:sz w:val="20"/>
          <w:szCs w:val="20"/>
        </w:rPr>
        <w:t xml:space="preserve">5. </w:t>
      </w:r>
      <w:r>
        <w:rPr>
          <w:rFonts w:ascii="Times New Roman" w:hAnsi="Times New Roman" w:cs="Times New Roman"/>
          <w:b/>
          <w:bCs/>
          <w:sz w:val="20"/>
          <w:szCs w:val="20"/>
        </w:rPr>
        <w:t xml:space="preserve">Data Processing </w:t>
      </w:r>
    </w:p>
    <w:p w14:paraId="037EFB8B" w14:textId="77777777" w:rsidR="00A3657F" w:rsidRDefault="00A3657F" w:rsidP="009C320E">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 xml:space="preserve">5.1 Tran/Test Split </w:t>
      </w:r>
    </w:p>
    <w:p w14:paraId="3984B3FA" w14:textId="77777777" w:rsidR="00A3657F" w:rsidRPr="004A21EF" w:rsidRDefault="00A3657F" w:rsidP="009C320E">
      <w:pPr>
        <w:spacing w:line="240" w:lineRule="auto"/>
        <w:ind w:firstLineChars="0" w:firstLine="0"/>
        <w:rPr>
          <w:rFonts w:ascii="Times New Roman" w:hAnsi="Times New Roman" w:cs="Times New Roman"/>
          <w:bCs/>
          <w:sz w:val="20"/>
          <w:szCs w:val="20"/>
        </w:rPr>
      </w:pPr>
      <w:r w:rsidRPr="004A21EF">
        <w:rPr>
          <w:rFonts w:ascii="Times New Roman" w:hAnsi="Times New Roman" w:cs="Times New Roman"/>
          <w:bCs/>
          <w:sz w:val="20"/>
          <w:szCs w:val="20"/>
        </w:rPr>
        <w:t xml:space="preserve">The </w:t>
      </w:r>
      <w:r>
        <w:rPr>
          <w:rFonts w:ascii="Times New Roman" w:hAnsi="Times New Roman" w:cs="Times New Roman"/>
          <w:bCs/>
          <w:sz w:val="20"/>
          <w:szCs w:val="20"/>
        </w:rPr>
        <w:t xml:space="preserve">datasets have been divided into training data and testing data, two files originally when we collected from Kaggle. The proportion of train/test split is 0.25. </w:t>
      </w:r>
    </w:p>
    <w:p w14:paraId="32F9454E" w14:textId="62C24D14" w:rsidR="00A3657F" w:rsidRDefault="00A3657F" w:rsidP="009C320E">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5.2</w:t>
      </w:r>
      <w:r w:rsidRPr="008F70A4">
        <w:rPr>
          <w:rFonts w:ascii="Times New Roman" w:hAnsi="Times New Roman" w:cs="Times New Roman"/>
          <w:b/>
          <w:bCs/>
          <w:sz w:val="20"/>
          <w:szCs w:val="20"/>
        </w:rPr>
        <w:t xml:space="preserve"> Model Evaluation</w:t>
      </w:r>
    </w:p>
    <w:p w14:paraId="1FE47FC1" w14:textId="5313F3A2" w:rsidR="00A3657F" w:rsidRPr="00CE252E" w:rsidRDefault="00CC53CB" w:rsidP="009C320E">
      <w:pPr>
        <w:spacing w:line="240" w:lineRule="auto"/>
        <w:ind w:firstLineChars="0" w:firstLine="0"/>
        <w:rPr>
          <w:rFonts w:ascii="Times New Roman" w:hAnsi="Times New Roman" w:cs="Times New Roman"/>
          <w:sz w:val="20"/>
          <w:szCs w:val="21"/>
        </w:rPr>
      </w:pPr>
      <w:r>
        <w:rPr>
          <w:rFonts w:ascii="Times New Roman" w:hAnsi="Times New Roman" w:cs="Times New Roman"/>
          <w:bCs/>
          <w:noProof/>
          <w:sz w:val="20"/>
          <w:szCs w:val="20"/>
        </w:rPr>
        <w:lastRenderedPageBreak/>
        <w:drawing>
          <wp:anchor distT="0" distB="0" distL="114300" distR="114300" simplePos="0" relativeHeight="251666432" behindDoc="0" locked="0" layoutInCell="1" allowOverlap="1" wp14:anchorId="457E4E1B" wp14:editId="455C7A76">
            <wp:simplePos x="0" y="0"/>
            <wp:positionH relativeFrom="column">
              <wp:posOffset>2715895</wp:posOffset>
            </wp:positionH>
            <wp:positionV relativeFrom="paragraph">
              <wp:posOffset>313690</wp:posOffset>
            </wp:positionV>
            <wp:extent cx="2836545" cy="755650"/>
            <wp:effectExtent l="0" t="0" r="8255" b="6350"/>
            <wp:wrapTopAndBottom/>
            <wp:docPr id="18" name="图片 18" descr="屏幕快照%202020-11-13%20下午12.4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20-11-13%20下午12.43.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6545" cy="75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657F">
        <w:rPr>
          <w:rFonts w:ascii="Times New Roman" w:hAnsi="Times New Roman" w:cs="Times New Roman"/>
          <w:sz w:val="20"/>
          <w:szCs w:val="21"/>
        </w:rPr>
        <w:t>Considering machine learning methods learnt from course, five typical classifier models are chosen to train and test the datasets: Logistic Regression, Linear SVM Regression, Random Forest Regression, Decision Tree Regression and Ada</w:t>
      </w:r>
      <w:r w:rsidR="00CF19FF">
        <w:rPr>
          <w:rFonts w:ascii="Times New Roman" w:hAnsi="Times New Roman" w:cs="Times New Roman"/>
          <w:sz w:val="20"/>
          <w:szCs w:val="21"/>
        </w:rPr>
        <w:t>-</w:t>
      </w:r>
      <w:r w:rsidR="00A3657F">
        <w:rPr>
          <w:rFonts w:ascii="Times New Roman" w:hAnsi="Times New Roman" w:cs="Times New Roman"/>
          <w:sz w:val="20"/>
          <w:szCs w:val="21"/>
        </w:rPr>
        <w:t xml:space="preserve">Boost Regression. The same features and target are used to train and test in these five classifiers. They will be evaluated respectively in the following sections. </w:t>
      </w:r>
    </w:p>
    <w:p w14:paraId="1C05CE5B" w14:textId="77777777" w:rsidR="00A3657F" w:rsidRDefault="00A3657F" w:rsidP="009C320E">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5.2.1</w:t>
      </w:r>
      <w:r w:rsidRPr="008F70A4">
        <w:rPr>
          <w:rFonts w:ascii="Times New Roman" w:hAnsi="Times New Roman" w:cs="Times New Roman"/>
          <w:b/>
          <w:bCs/>
          <w:sz w:val="20"/>
          <w:szCs w:val="20"/>
        </w:rPr>
        <w:t xml:space="preserve"> Logistic Regression</w:t>
      </w:r>
    </w:p>
    <w:p w14:paraId="25CA383A" w14:textId="136BC4D3"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The first classifier used is logistic regression which is often used for binary classification problem. The total CPU time is 482 </w:t>
      </w:r>
      <w:proofErr w:type="spellStart"/>
      <w:r>
        <w:rPr>
          <w:rFonts w:ascii="Times New Roman" w:hAnsi="Times New Roman" w:cs="Times New Roman"/>
          <w:bCs/>
          <w:sz w:val="20"/>
          <w:szCs w:val="20"/>
        </w:rPr>
        <w:t>ms</w:t>
      </w:r>
      <w:proofErr w:type="spellEnd"/>
      <w:r>
        <w:rPr>
          <w:rFonts w:ascii="Times New Roman" w:hAnsi="Times New Roman" w:cs="Times New Roman"/>
          <w:bCs/>
          <w:sz w:val="20"/>
          <w:szCs w:val="20"/>
        </w:rPr>
        <w:t xml:space="preserve"> and wall time is 275 </w:t>
      </w:r>
      <w:proofErr w:type="spellStart"/>
      <w:r>
        <w:rPr>
          <w:rFonts w:ascii="Times New Roman" w:hAnsi="Times New Roman" w:cs="Times New Roman"/>
          <w:bCs/>
          <w:sz w:val="20"/>
          <w:szCs w:val="20"/>
        </w:rPr>
        <w:t>ms.</w:t>
      </w:r>
      <w:proofErr w:type="spellEnd"/>
      <w:r>
        <w:rPr>
          <w:rFonts w:ascii="Times New Roman" w:hAnsi="Times New Roman" w:cs="Times New Roman"/>
          <w:bCs/>
          <w:sz w:val="20"/>
          <w:szCs w:val="20"/>
        </w:rPr>
        <w:t xml:space="preserve"> </w:t>
      </w:r>
    </w:p>
    <w:p w14:paraId="5E9367C0" w14:textId="116DBED9" w:rsidR="00D65FE5" w:rsidRPr="007106B9" w:rsidRDefault="001F7631" w:rsidP="00D65FE5">
      <w:pPr>
        <w:spacing w:line="240" w:lineRule="auto"/>
        <w:ind w:firstLineChars="0" w:firstLine="0"/>
        <w:jc w:val="left"/>
        <w:rPr>
          <w:rFonts w:ascii="Times New Roman" w:hAnsi="Times New Roman" w:cs="Times New Roman"/>
          <w:bCs/>
          <w:sz w:val="20"/>
          <w:szCs w:val="20"/>
        </w:rPr>
      </w:pPr>
      <w:r>
        <w:rPr>
          <w:rFonts w:ascii="Times New Roman" w:hAnsi="Times New Roman" w:cs="Times New Roman"/>
          <w:bCs/>
          <w:noProof/>
          <w:sz w:val="20"/>
          <w:szCs w:val="20"/>
        </w:rPr>
        <w:drawing>
          <wp:anchor distT="0" distB="0" distL="114300" distR="114300" simplePos="0" relativeHeight="251667456" behindDoc="0" locked="0" layoutInCell="1" allowOverlap="1" wp14:anchorId="5C53DC59" wp14:editId="46AD2813">
            <wp:simplePos x="0" y="0"/>
            <wp:positionH relativeFrom="column">
              <wp:posOffset>2814955</wp:posOffset>
            </wp:positionH>
            <wp:positionV relativeFrom="paragraph">
              <wp:posOffset>249555</wp:posOffset>
            </wp:positionV>
            <wp:extent cx="2494915" cy="727710"/>
            <wp:effectExtent l="0" t="0" r="0" b="8890"/>
            <wp:wrapTopAndBottom/>
            <wp:docPr id="22" name="图片 22" descr="屏幕快照%202020-11-13%20下午2.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20-11-13%20下午2.14.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4915" cy="72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D65FE5" w:rsidRPr="007106B9">
        <w:rPr>
          <w:rFonts w:ascii="Times New Roman" w:hAnsi="Times New Roman" w:cs="Times New Roman"/>
          <w:b/>
          <w:bCs/>
          <w:noProof/>
          <w:sz w:val="20"/>
          <w:szCs w:val="20"/>
        </w:rPr>
        <w:drawing>
          <wp:anchor distT="0" distB="0" distL="114300" distR="114300" simplePos="0" relativeHeight="251664384" behindDoc="0" locked="0" layoutInCell="1" allowOverlap="1" wp14:anchorId="0370103E" wp14:editId="28BCDD91">
            <wp:simplePos x="0" y="0"/>
            <wp:positionH relativeFrom="column">
              <wp:posOffset>-97155</wp:posOffset>
            </wp:positionH>
            <wp:positionV relativeFrom="paragraph">
              <wp:posOffset>403860</wp:posOffset>
            </wp:positionV>
            <wp:extent cx="2654300" cy="677545"/>
            <wp:effectExtent l="0" t="0" r="0" b="8255"/>
            <wp:wrapTopAndBottom/>
            <wp:docPr id="6" name="图片 6" descr="屏幕快照%202020-11-13%20上午11.5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11-13%20上午11.57.4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4300" cy="67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A3657F" w:rsidRPr="007106B9">
        <w:rPr>
          <w:rFonts w:ascii="Times New Roman" w:hAnsi="Times New Roman" w:cs="Times New Roman"/>
          <w:bCs/>
          <w:sz w:val="20"/>
          <w:szCs w:val="20"/>
        </w:rPr>
        <w:t>The coefficient</w:t>
      </w:r>
      <w:r w:rsidR="00A3657F">
        <w:rPr>
          <w:rFonts w:ascii="Times New Roman" w:hAnsi="Times New Roman" w:cs="Times New Roman"/>
          <w:bCs/>
          <w:sz w:val="20"/>
          <w:szCs w:val="20"/>
        </w:rPr>
        <w:t>s</w:t>
      </w:r>
      <w:r w:rsidR="00A3657F" w:rsidRPr="007106B9">
        <w:rPr>
          <w:rFonts w:ascii="Times New Roman" w:hAnsi="Times New Roman" w:cs="Times New Roman"/>
          <w:bCs/>
          <w:sz w:val="20"/>
          <w:szCs w:val="20"/>
        </w:rPr>
        <w:t xml:space="preserve"> of </w:t>
      </w:r>
      <w:r w:rsidR="00A3657F">
        <w:rPr>
          <w:rFonts w:ascii="Times New Roman" w:hAnsi="Times New Roman" w:cs="Times New Roman"/>
          <w:bCs/>
          <w:sz w:val="20"/>
          <w:szCs w:val="20"/>
        </w:rPr>
        <w:t xml:space="preserve">features in training and </w:t>
      </w:r>
      <w:r w:rsidR="00D65FE5">
        <w:rPr>
          <w:rFonts w:ascii="Times New Roman" w:hAnsi="Times New Roman" w:cs="Times New Roman"/>
          <w:bCs/>
          <w:sz w:val="20"/>
          <w:szCs w:val="20"/>
        </w:rPr>
        <w:t xml:space="preserve">intercept are shown in Figure 14. </w:t>
      </w:r>
    </w:p>
    <w:p w14:paraId="42219AD7" w14:textId="2F880101" w:rsidR="00A3657F" w:rsidRDefault="00A3657F" w:rsidP="009C320E">
      <w:pPr>
        <w:spacing w:line="240" w:lineRule="auto"/>
        <w:ind w:firstLineChars="0" w:firstLine="0"/>
        <w:jc w:val="left"/>
        <w:rPr>
          <w:rFonts w:ascii="Times New Roman" w:hAnsi="Times New Roman" w:cs="Times New Roman"/>
          <w:bCs/>
          <w:sz w:val="20"/>
          <w:szCs w:val="20"/>
        </w:rPr>
      </w:pPr>
    </w:p>
    <w:p w14:paraId="4E469446" w14:textId="616B8E70" w:rsidR="00A3657F" w:rsidRPr="00A3657F" w:rsidRDefault="00A3657F" w:rsidP="009C320E">
      <w:pPr>
        <w:spacing w:line="240" w:lineRule="auto"/>
        <w:ind w:firstLineChars="0" w:firstLine="0"/>
        <w:jc w:val="center"/>
        <w:rPr>
          <w:rFonts w:ascii="Times New Roman" w:hAnsi="Times New Roman" w:cs="Times New Roman"/>
          <w:bCs/>
          <w:sz w:val="18"/>
          <w:szCs w:val="20"/>
        </w:rPr>
      </w:pPr>
      <w:r w:rsidRPr="003A3B9D">
        <w:rPr>
          <w:rFonts w:ascii="Times New Roman" w:hAnsi="Times New Roman" w:cs="Times New Roman"/>
          <w:bCs/>
          <w:sz w:val="18"/>
          <w:szCs w:val="20"/>
        </w:rPr>
        <w:t>Fig.</w:t>
      </w:r>
      <w:r>
        <w:rPr>
          <w:rFonts w:ascii="Times New Roman" w:hAnsi="Times New Roman" w:cs="Times New Roman"/>
          <w:bCs/>
          <w:sz w:val="18"/>
          <w:szCs w:val="20"/>
        </w:rPr>
        <w:t xml:space="preserve"> 14. Coefficients and Intercept for Logistic Regression</w:t>
      </w:r>
    </w:p>
    <w:p w14:paraId="295701E9" w14:textId="77777777"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The confusion matrix is shown below, the vertical axis stands for testing labels, whereas horizontal axis is predicted labels, green area shows the accurate match between test and prediction. Through confusion matrix, its accuracy score is calculated as 0.872, precision is 0.870 and recall is 0.831. </w:t>
      </w:r>
    </w:p>
    <w:p w14:paraId="09F1071D" w14:textId="77777777"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noProof/>
          <w:sz w:val="20"/>
          <w:szCs w:val="20"/>
        </w:rPr>
        <w:drawing>
          <wp:inline distT="0" distB="0" distL="0" distR="0" wp14:anchorId="12F27A0A" wp14:editId="7B408E65">
            <wp:extent cx="2500630" cy="601980"/>
            <wp:effectExtent l="0" t="0" r="0" b="7620"/>
            <wp:docPr id="10" name="图片 10" descr="屏幕快照%202020-11-13%20下午12.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20-11-13%20下午12.35.0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0630" cy="601980"/>
                    </a:xfrm>
                    <a:prstGeom prst="rect">
                      <a:avLst/>
                    </a:prstGeom>
                    <a:noFill/>
                    <a:ln>
                      <a:noFill/>
                    </a:ln>
                  </pic:spPr>
                </pic:pic>
              </a:graphicData>
            </a:graphic>
          </wp:inline>
        </w:drawing>
      </w:r>
    </w:p>
    <w:p w14:paraId="7EAA913D" w14:textId="02072B9A" w:rsidR="00A3657F" w:rsidRPr="0056768A" w:rsidRDefault="00A3657F" w:rsidP="009C320E">
      <w:pPr>
        <w:spacing w:line="240" w:lineRule="auto"/>
        <w:ind w:firstLineChars="0" w:firstLine="0"/>
        <w:jc w:val="center"/>
        <w:rPr>
          <w:rFonts w:ascii="Times New Roman" w:hAnsi="Times New Roman" w:cs="Times New Roman"/>
          <w:bCs/>
          <w:sz w:val="18"/>
          <w:szCs w:val="20"/>
        </w:rPr>
      </w:pPr>
      <w:r w:rsidRPr="0056768A">
        <w:rPr>
          <w:rFonts w:ascii="Times New Roman" w:hAnsi="Times New Roman" w:cs="Times New Roman"/>
          <w:bCs/>
          <w:sz w:val="18"/>
          <w:szCs w:val="20"/>
        </w:rPr>
        <w:t>Fig.</w:t>
      </w:r>
      <w:r w:rsidR="009C320E">
        <w:rPr>
          <w:rFonts w:ascii="Times New Roman" w:hAnsi="Times New Roman" w:cs="Times New Roman"/>
          <w:bCs/>
          <w:sz w:val="18"/>
          <w:szCs w:val="20"/>
        </w:rPr>
        <w:t>15.</w:t>
      </w:r>
      <w:r>
        <w:rPr>
          <w:rFonts w:ascii="Times New Roman" w:hAnsi="Times New Roman" w:cs="Times New Roman"/>
          <w:bCs/>
          <w:sz w:val="18"/>
          <w:szCs w:val="20"/>
        </w:rPr>
        <w:t xml:space="preserve"> Evaluation </w:t>
      </w:r>
      <w:r w:rsidR="009C320E">
        <w:rPr>
          <w:rFonts w:ascii="Times New Roman" w:hAnsi="Times New Roman" w:cs="Times New Roman"/>
          <w:bCs/>
          <w:sz w:val="18"/>
          <w:szCs w:val="20"/>
        </w:rPr>
        <w:t xml:space="preserve">Scores </w:t>
      </w:r>
      <w:r>
        <w:rPr>
          <w:rFonts w:ascii="Times New Roman" w:hAnsi="Times New Roman" w:cs="Times New Roman"/>
          <w:bCs/>
          <w:sz w:val="18"/>
          <w:szCs w:val="20"/>
        </w:rPr>
        <w:t xml:space="preserve">for Logistic Regression </w:t>
      </w:r>
    </w:p>
    <w:p w14:paraId="7092C9B8" w14:textId="77777777" w:rsidR="00A3657F" w:rsidRPr="009147E3" w:rsidRDefault="00A3657F" w:rsidP="009C320E">
      <w:pPr>
        <w:spacing w:line="240" w:lineRule="auto"/>
        <w:ind w:firstLineChars="0" w:firstLine="0"/>
        <w:rPr>
          <w:rFonts w:ascii="Times New Roman" w:hAnsi="Times New Roman" w:cs="Times New Roman"/>
          <w:bCs/>
          <w:sz w:val="20"/>
          <w:szCs w:val="20"/>
        </w:rPr>
      </w:pPr>
    </w:p>
    <w:p w14:paraId="4A517BB9" w14:textId="2111C15F"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noProof/>
          <w:sz w:val="20"/>
          <w:szCs w:val="20"/>
        </w:rPr>
        <w:drawing>
          <wp:inline distT="0" distB="0" distL="0" distR="0" wp14:anchorId="76A3C4CE" wp14:editId="1A690FC2">
            <wp:extent cx="2494915" cy="1659255"/>
            <wp:effectExtent l="0" t="0" r="0" b="0"/>
            <wp:docPr id="16" name="图片 16" descr="屏幕快照%202020-11-12%20下午5.2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11-12%20下午5.20.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4915" cy="1659255"/>
                    </a:xfrm>
                    <a:prstGeom prst="rect">
                      <a:avLst/>
                    </a:prstGeom>
                    <a:noFill/>
                    <a:ln>
                      <a:noFill/>
                    </a:ln>
                  </pic:spPr>
                </pic:pic>
              </a:graphicData>
            </a:graphic>
          </wp:inline>
        </w:drawing>
      </w:r>
    </w:p>
    <w:p w14:paraId="330446FE" w14:textId="3BC16908" w:rsidR="00A3657F" w:rsidRPr="003A3B9D" w:rsidRDefault="00A3657F" w:rsidP="009C320E">
      <w:pPr>
        <w:spacing w:line="240" w:lineRule="auto"/>
        <w:ind w:firstLineChars="0" w:firstLine="0"/>
        <w:jc w:val="center"/>
        <w:rPr>
          <w:rFonts w:ascii="Times New Roman" w:hAnsi="Times New Roman" w:cs="Times New Roman"/>
          <w:bCs/>
          <w:sz w:val="18"/>
          <w:szCs w:val="20"/>
        </w:rPr>
      </w:pPr>
      <w:r>
        <w:rPr>
          <w:rFonts w:ascii="Times New Roman" w:hAnsi="Times New Roman" w:cs="Times New Roman"/>
          <w:bCs/>
          <w:sz w:val="18"/>
          <w:szCs w:val="20"/>
        </w:rPr>
        <w:t>Fig</w:t>
      </w:r>
      <w:r w:rsidR="009C320E">
        <w:rPr>
          <w:rFonts w:ascii="Times New Roman" w:hAnsi="Times New Roman" w:cs="Times New Roman"/>
          <w:bCs/>
          <w:sz w:val="18"/>
          <w:szCs w:val="20"/>
        </w:rPr>
        <w:t>. 16</w:t>
      </w:r>
      <w:r w:rsidRPr="003A3B9D">
        <w:rPr>
          <w:rFonts w:ascii="Times New Roman" w:hAnsi="Times New Roman" w:cs="Times New Roman"/>
          <w:bCs/>
          <w:sz w:val="18"/>
          <w:szCs w:val="20"/>
        </w:rPr>
        <w:t>. Confusion Matrix for Logistic Regression</w:t>
      </w:r>
    </w:p>
    <w:p w14:paraId="46244F7F" w14:textId="295F6795" w:rsidR="00A3657F" w:rsidRDefault="006B2297" w:rsidP="009C320E">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5</w:t>
      </w:r>
      <w:r w:rsidR="00A3657F" w:rsidRPr="008F70A4">
        <w:rPr>
          <w:rFonts w:ascii="Times New Roman" w:hAnsi="Times New Roman" w:cs="Times New Roman"/>
          <w:b/>
          <w:bCs/>
          <w:sz w:val="20"/>
          <w:szCs w:val="20"/>
        </w:rPr>
        <w:t>.2</w:t>
      </w:r>
      <w:r>
        <w:rPr>
          <w:rFonts w:ascii="Times New Roman" w:hAnsi="Times New Roman" w:cs="Times New Roman"/>
          <w:b/>
          <w:bCs/>
          <w:sz w:val="20"/>
          <w:szCs w:val="20"/>
        </w:rPr>
        <w:t>.2</w:t>
      </w:r>
      <w:r w:rsidR="00A3657F" w:rsidRPr="008F70A4">
        <w:rPr>
          <w:rFonts w:ascii="Times New Roman" w:hAnsi="Times New Roman" w:cs="Times New Roman"/>
          <w:b/>
          <w:bCs/>
          <w:sz w:val="20"/>
          <w:szCs w:val="20"/>
        </w:rPr>
        <w:t xml:space="preserve"> Linear SVM</w:t>
      </w:r>
    </w:p>
    <w:p w14:paraId="7A0A9114" w14:textId="64024052" w:rsidR="00A3657F" w:rsidRDefault="00A3657F" w:rsidP="009C320E">
      <w:pPr>
        <w:spacing w:line="240" w:lineRule="auto"/>
        <w:ind w:firstLineChars="0" w:firstLine="0"/>
        <w:rPr>
          <w:rFonts w:ascii="Times New Roman" w:hAnsi="Times New Roman" w:cs="Times New Roman"/>
          <w:bCs/>
          <w:sz w:val="20"/>
          <w:szCs w:val="20"/>
        </w:rPr>
      </w:pPr>
      <w:r w:rsidRPr="003A3B9D">
        <w:rPr>
          <w:rFonts w:ascii="Times New Roman" w:hAnsi="Times New Roman" w:cs="Times New Roman"/>
          <w:bCs/>
          <w:sz w:val="20"/>
          <w:szCs w:val="20"/>
        </w:rPr>
        <w:t xml:space="preserve">Then, we use linear SVM for </w:t>
      </w:r>
      <w:r>
        <w:rPr>
          <w:rFonts w:ascii="Times New Roman" w:hAnsi="Times New Roman" w:cs="Times New Roman"/>
          <w:bCs/>
          <w:sz w:val="20"/>
          <w:szCs w:val="20"/>
        </w:rPr>
        <w:t xml:space="preserve">training and testing </w:t>
      </w:r>
      <w:r>
        <w:rPr>
          <w:rFonts w:ascii="Times New Roman" w:hAnsi="Times New Roman" w:cs="Times New Roman"/>
          <w:bCs/>
          <w:sz w:val="20"/>
          <w:szCs w:val="20"/>
        </w:rPr>
        <w:t xml:space="preserve">datasets. Linear support vector classification is used in this case. </w:t>
      </w:r>
    </w:p>
    <w:p w14:paraId="026C9339" w14:textId="76F857FA" w:rsidR="00A3657F" w:rsidRPr="001501A5" w:rsidRDefault="00A3657F" w:rsidP="009C320E">
      <w:pPr>
        <w:spacing w:line="240" w:lineRule="auto"/>
        <w:ind w:firstLineChars="0" w:firstLine="0"/>
        <w:jc w:val="center"/>
        <w:rPr>
          <w:rFonts w:ascii="Times New Roman" w:hAnsi="Times New Roman" w:cs="Times New Roman"/>
          <w:bCs/>
          <w:sz w:val="18"/>
          <w:szCs w:val="20"/>
        </w:rPr>
      </w:pPr>
      <w:r w:rsidRPr="001501A5">
        <w:rPr>
          <w:rFonts w:ascii="Times New Roman" w:hAnsi="Times New Roman" w:cs="Times New Roman"/>
          <w:bCs/>
          <w:sz w:val="18"/>
          <w:szCs w:val="20"/>
        </w:rPr>
        <w:t>Fig.</w:t>
      </w:r>
      <w:r>
        <w:rPr>
          <w:rFonts w:ascii="Times New Roman" w:hAnsi="Times New Roman" w:cs="Times New Roman"/>
          <w:bCs/>
          <w:sz w:val="18"/>
          <w:szCs w:val="20"/>
        </w:rPr>
        <w:t xml:space="preserve"> </w:t>
      </w:r>
      <w:r w:rsidR="009C320E">
        <w:rPr>
          <w:rFonts w:ascii="Times New Roman" w:hAnsi="Times New Roman" w:cs="Times New Roman"/>
          <w:bCs/>
          <w:sz w:val="18"/>
          <w:szCs w:val="20"/>
        </w:rPr>
        <w:t>17. Coefficients and Intercept for Liner SVM</w:t>
      </w:r>
    </w:p>
    <w:p w14:paraId="1A589500" w14:textId="77777777"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Total 31.8s CPU time also wall time is 31.8s, which is much longer than other classification approaches. </w:t>
      </w:r>
    </w:p>
    <w:p w14:paraId="5358E9AF" w14:textId="707D2019"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Looking at its confusion matrix, accuracy score is 0.871, the same score for precision and 0.829 for recall score, that is similar with logistic regression performed. However, the prediction result for positive (satisfaction = satisfied) is worse. </w:t>
      </w:r>
    </w:p>
    <w:p w14:paraId="1509B066" w14:textId="4A37B44F" w:rsidR="00A3657F" w:rsidRPr="00FE2210" w:rsidRDefault="009C320E" w:rsidP="00FE2210">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F</w:t>
      </w:r>
      <w:r w:rsidRPr="00291C70">
        <w:rPr>
          <w:rFonts w:ascii="Times New Roman" w:hAnsi="Times New Roman" w:cs="Times New Roman"/>
          <w:bCs/>
          <w:sz w:val="18"/>
          <w:szCs w:val="20"/>
        </w:rPr>
        <w:t>ig.</w:t>
      </w:r>
      <w:r>
        <w:rPr>
          <w:rFonts w:ascii="Times New Roman" w:hAnsi="Times New Roman" w:cs="Times New Roman"/>
          <w:bCs/>
          <w:sz w:val="18"/>
          <w:szCs w:val="20"/>
        </w:rPr>
        <w:t xml:space="preserve"> 18. Evaluation Score for Linear SVM</w:t>
      </w:r>
    </w:p>
    <w:p w14:paraId="2FC0FA05" w14:textId="560D1B48" w:rsidR="00A3657F" w:rsidRPr="001501A5" w:rsidRDefault="001F7631" w:rsidP="009C320E">
      <w:pPr>
        <w:spacing w:line="240" w:lineRule="auto"/>
        <w:ind w:firstLineChars="0" w:firstLine="0"/>
        <w:jc w:val="center"/>
        <w:rPr>
          <w:rFonts w:ascii="Times New Roman" w:hAnsi="Times New Roman" w:cs="Times New Roman"/>
          <w:bCs/>
          <w:sz w:val="18"/>
          <w:szCs w:val="20"/>
        </w:rPr>
      </w:pPr>
      <w:r>
        <w:rPr>
          <w:rFonts w:ascii="Times New Roman" w:hAnsi="Times New Roman" w:cs="Times New Roman"/>
          <w:bCs/>
          <w:noProof/>
          <w:sz w:val="20"/>
          <w:szCs w:val="20"/>
        </w:rPr>
        <w:drawing>
          <wp:anchor distT="0" distB="0" distL="114300" distR="114300" simplePos="0" relativeHeight="251665408" behindDoc="0" locked="0" layoutInCell="1" allowOverlap="1" wp14:anchorId="7547329E" wp14:editId="49EEFC6B">
            <wp:simplePos x="0" y="0"/>
            <wp:positionH relativeFrom="column">
              <wp:posOffset>19050</wp:posOffset>
            </wp:positionH>
            <wp:positionV relativeFrom="paragraph">
              <wp:posOffset>107950</wp:posOffset>
            </wp:positionV>
            <wp:extent cx="2493010" cy="1696085"/>
            <wp:effectExtent l="0" t="0" r="0" b="5715"/>
            <wp:wrapTopAndBottom/>
            <wp:docPr id="19" name="图片 19" descr="屏幕快照%202020-11-13%20下午12.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20-11-13%20下午12.23.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3010" cy="169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3657F" w:rsidRPr="001501A5">
        <w:rPr>
          <w:rFonts w:ascii="Times New Roman" w:hAnsi="Times New Roman" w:cs="Times New Roman"/>
          <w:bCs/>
          <w:sz w:val="18"/>
          <w:szCs w:val="20"/>
        </w:rPr>
        <w:t xml:space="preserve">Fig. </w:t>
      </w:r>
      <w:r w:rsidR="00CC53CB">
        <w:rPr>
          <w:rFonts w:ascii="Times New Roman" w:hAnsi="Times New Roman" w:cs="Times New Roman"/>
          <w:bCs/>
          <w:sz w:val="18"/>
          <w:szCs w:val="20"/>
        </w:rPr>
        <w:t>19.</w:t>
      </w:r>
      <w:r w:rsidR="009C320E">
        <w:rPr>
          <w:rFonts w:ascii="Times New Roman" w:hAnsi="Times New Roman" w:cs="Times New Roman"/>
          <w:bCs/>
          <w:sz w:val="18"/>
          <w:szCs w:val="20"/>
        </w:rPr>
        <w:t xml:space="preserve"> </w:t>
      </w:r>
      <w:r w:rsidR="00A3657F" w:rsidRPr="001501A5">
        <w:rPr>
          <w:rFonts w:ascii="Times New Roman" w:hAnsi="Times New Roman" w:cs="Times New Roman"/>
          <w:bCs/>
          <w:sz w:val="18"/>
          <w:szCs w:val="20"/>
        </w:rPr>
        <w:t xml:space="preserve">Confusion Matrix for </w:t>
      </w:r>
      <w:r w:rsidR="00A3657F">
        <w:rPr>
          <w:rFonts w:ascii="Times New Roman" w:hAnsi="Times New Roman" w:cs="Times New Roman"/>
          <w:bCs/>
          <w:sz w:val="18"/>
          <w:szCs w:val="20"/>
        </w:rPr>
        <w:t>Linear</w:t>
      </w:r>
      <w:r w:rsidR="009C320E">
        <w:rPr>
          <w:rFonts w:ascii="Times New Roman" w:hAnsi="Times New Roman" w:cs="Times New Roman"/>
          <w:bCs/>
          <w:sz w:val="18"/>
          <w:szCs w:val="20"/>
        </w:rPr>
        <w:t xml:space="preserve"> </w:t>
      </w:r>
      <w:r w:rsidR="00A3657F" w:rsidRPr="001501A5">
        <w:rPr>
          <w:rFonts w:ascii="Times New Roman" w:hAnsi="Times New Roman" w:cs="Times New Roman"/>
          <w:bCs/>
          <w:sz w:val="18"/>
          <w:szCs w:val="20"/>
        </w:rPr>
        <w:t>SVM</w:t>
      </w:r>
    </w:p>
    <w:p w14:paraId="194457CD" w14:textId="3495463C" w:rsidR="00A3657F" w:rsidRDefault="006B2297" w:rsidP="009C320E">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5.2</w:t>
      </w:r>
      <w:r w:rsidR="00A3657F" w:rsidRPr="008F70A4">
        <w:rPr>
          <w:rFonts w:ascii="Times New Roman" w:hAnsi="Times New Roman" w:cs="Times New Roman"/>
          <w:b/>
          <w:bCs/>
          <w:sz w:val="20"/>
          <w:szCs w:val="20"/>
        </w:rPr>
        <w:t xml:space="preserve">.3 </w:t>
      </w:r>
      <w:r w:rsidR="00A3657F">
        <w:rPr>
          <w:rFonts w:ascii="Times New Roman" w:hAnsi="Times New Roman" w:cs="Times New Roman"/>
          <w:b/>
          <w:bCs/>
          <w:sz w:val="20"/>
          <w:szCs w:val="20"/>
        </w:rPr>
        <w:t>Decision Tree</w:t>
      </w:r>
    </w:p>
    <w:p w14:paraId="6DE91FF9" w14:textId="022E75A6"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Decision tree</w:t>
      </w:r>
      <w:r w:rsidRPr="00D028AF">
        <w:rPr>
          <w:rFonts w:ascii="Times New Roman" w:hAnsi="Times New Roman" w:cs="Times New Roman"/>
          <w:bCs/>
          <w:sz w:val="20"/>
          <w:szCs w:val="20"/>
        </w:rPr>
        <w:t xml:space="preserve"> works for 732ms total CPU times and 733ms wall time. </w:t>
      </w:r>
    </w:p>
    <w:p w14:paraId="237C7EC2" w14:textId="1B214026"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Its Confusion Matrix and score for accuracy, precision, recall and the mean square error are shown in the below pictures. </w:t>
      </w:r>
    </w:p>
    <w:p w14:paraId="7A179025" w14:textId="7A0D2484"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noProof/>
          <w:sz w:val="20"/>
          <w:szCs w:val="20"/>
        </w:rPr>
        <w:drawing>
          <wp:inline distT="0" distB="0" distL="0" distR="0" wp14:anchorId="6487184C" wp14:editId="39204A61">
            <wp:extent cx="2494915" cy="781050"/>
            <wp:effectExtent l="0" t="0" r="0" b="6350"/>
            <wp:docPr id="23" name="图片 23" descr="屏幕快照%202020-11-13%20下午2.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20-11-13%20下午2.16.5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4915" cy="781050"/>
                    </a:xfrm>
                    <a:prstGeom prst="rect">
                      <a:avLst/>
                    </a:prstGeom>
                    <a:noFill/>
                    <a:ln>
                      <a:noFill/>
                    </a:ln>
                  </pic:spPr>
                </pic:pic>
              </a:graphicData>
            </a:graphic>
          </wp:inline>
        </w:drawing>
      </w:r>
    </w:p>
    <w:p w14:paraId="7501DA11" w14:textId="22F56B66" w:rsidR="00A3657F" w:rsidRPr="009A05F6" w:rsidRDefault="00A3657F" w:rsidP="009C320E">
      <w:pPr>
        <w:spacing w:line="240" w:lineRule="auto"/>
        <w:ind w:firstLineChars="0" w:firstLine="0"/>
        <w:jc w:val="center"/>
        <w:rPr>
          <w:rFonts w:ascii="Times New Roman" w:hAnsi="Times New Roman" w:cs="Times New Roman"/>
          <w:bCs/>
          <w:sz w:val="18"/>
          <w:szCs w:val="20"/>
        </w:rPr>
      </w:pPr>
      <w:r w:rsidRPr="009A05F6">
        <w:rPr>
          <w:rFonts w:ascii="Times New Roman" w:hAnsi="Times New Roman" w:cs="Times New Roman"/>
          <w:bCs/>
          <w:sz w:val="18"/>
          <w:szCs w:val="20"/>
        </w:rPr>
        <w:t>Fig.</w:t>
      </w:r>
      <w:r w:rsidR="009C320E">
        <w:rPr>
          <w:rFonts w:ascii="Times New Roman" w:hAnsi="Times New Roman" w:cs="Times New Roman"/>
          <w:bCs/>
          <w:sz w:val="18"/>
          <w:szCs w:val="20"/>
        </w:rPr>
        <w:t xml:space="preserve"> 20. Evaluation Score for Decision Tree</w:t>
      </w:r>
    </w:p>
    <w:p w14:paraId="6317BD7A" w14:textId="63D9041D" w:rsidR="00A3657F" w:rsidRPr="00B50F6D" w:rsidRDefault="00A3657F" w:rsidP="009C320E">
      <w:pPr>
        <w:spacing w:line="240" w:lineRule="auto"/>
        <w:ind w:firstLineChars="0" w:firstLine="0"/>
        <w:jc w:val="center"/>
        <w:rPr>
          <w:rFonts w:ascii="Times New Roman" w:hAnsi="Times New Roman" w:cs="Times New Roman"/>
          <w:bCs/>
          <w:sz w:val="18"/>
          <w:szCs w:val="20"/>
        </w:rPr>
      </w:pPr>
      <w:r>
        <w:rPr>
          <w:rFonts w:ascii="Times New Roman" w:hAnsi="Times New Roman" w:cs="Times New Roman"/>
          <w:bCs/>
          <w:noProof/>
          <w:sz w:val="18"/>
          <w:szCs w:val="20"/>
        </w:rPr>
        <w:lastRenderedPageBreak/>
        <w:drawing>
          <wp:inline distT="0" distB="0" distL="0" distR="0" wp14:anchorId="223C467D" wp14:editId="1BD5CC3C">
            <wp:extent cx="2503805" cy="1713230"/>
            <wp:effectExtent l="0" t="0" r="10795" b="0"/>
            <wp:docPr id="24" name="图片 24" descr="屏幕快照%202020-11-13%20下午2.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20-11-13%20下午2.17.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3805" cy="1713230"/>
                    </a:xfrm>
                    <a:prstGeom prst="rect">
                      <a:avLst/>
                    </a:prstGeom>
                    <a:noFill/>
                    <a:ln>
                      <a:noFill/>
                    </a:ln>
                  </pic:spPr>
                </pic:pic>
              </a:graphicData>
            </a:graphic>
          </wp:inline>
        </w:drawing>
      </w:r>
    </w:p>
    <w:p w14:paraId="20CCE28A" w14:textId="356D081E" w:rsidR="00A3657F" w:rsidRPr="00B50F6D" w:rsidRDefault="00A3657F" w:rsidP="009C320E">
      <w:pPr>
        <w:spacing w:line="240" w:lineRule="auto"/>
        <w:ind w:firstLineChars="0" w:firstLine="0"/>
        <w:jc w:val="center"/>
        <w:rPr>
          <w:rFonts w:ascii="Times New Roman" w:hAnsi="Times New Roman" w:cs="Times New Roman"/>
          <w:bCs/>
          <w:sz w:val="18"/>
          <w:szCs w:val="20"/>
        </w:rPr>
      </w:pPr>
      <w:r w:rsidRPr="00B50F6D">
        <w:rPr>
          <w:rFonts w:ascii="Times New Roman" w:hAnsi="Times New Roman" w:cs="Times New Roman"/>
          <w:bCs/>
          <w:sz w:val="18"/>
          <w:szCs w:val="20"/>
        </w:rPr>
        <w:t xml:space="preserve">Fig. </w:t>
      </w:r>
      <w:r w:rsidR="009C320E">
        <w:rPr>
          <w:rFonts w:ascii="Times New Roman" w:hAnsi="Times New Roman" w:cs="Times New Roman"/>
          <w:bCs/>
          <w:sz w:val="18"/>
          <w:szCs w:val="20"/>
        </w:rPr>
        <w:t xml:space="preserve">21. </w:t>
      </w:r>
      <w:r w:rsidRPr="00B50F6D">
        <w:rPr>
          <w:rFonts w:ascii="Times New Roman" w:hAnsi="Times New Roman" w:cs="Times New Roman"/>
          <w:bCs/>
          <w:sz w:val="18"/>
          <w:szCs w:val="20"/>
        </w:rPr>
        <w:t>Confusion Matrix for Decision Tree</w:t>
      </w:r>
    </w:p>
    <w:p w14:paraId="6F1B8D37" w14:textId="0EAACA83" w:rsidR="00A3657F" w:rsidRDefault="006B2297" w:rsidP="009C320E">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5.2</w:t>
      </w:r>
      <w:r w:rsidR="00A3657F" w:rsidRPr="008F70A4">
        <w:rPr>
          <w:rFonts w:ascii="Times New Roman" w:hAnsi="Times New Roman" w:cs="Times New Roman"/>
          <w:b/>
          <w:bCs/>
          <w:sz w:val="20"/>
          <w:szCs w:val="20"/>
        </w:rPr>
        <w:t xml:space="preserve">.4 </w:t>
      </w:r>
      <w:r w:rsidR="00A3657F">
        <w:rPr>
          <w:rFonts w:ascii="Times New Roman" w:hAnsi="Times New Roman" w:cs="Times New Roman"/>
          <w:b/>
          <w:bCs/>
          <w:sz w:val="20"/>
          <w:szCs w:val="20"/>
        </w:rPr>
        <w:t xml:space="preserve">Random Forest </w:t>
      </w:r>
    </w:p>
    <w:p w14:paraId="0F0562F5" w14:textId="25056839" w:rsidR="00A3657F" w:rsidRDefault="00A3657F" w:rsidP="009C320E">
      <w:pPr>
        <w:spacing w:line="240" w:lineRule="auto"/>
        <w:ind w:firstLineChars="0" w:firstLine="0"/>
        <w:rPr>
          <w:rFonts w:ascii="Times New Roman" w:hAnsi="Times New Roman" w:cs="Times New Roman"/>
          <w:bCs/>
          <w:sz w:val="20"/>
          <w:szCs w:val="20"/>
        </w:rPr>
      </w:pPr>
      <w:r w:rsidRPr="00455B1B">
        <w:rPr>
          <w:rFonts w:ascii="Times New Roman" w:hAnsi="Times New Roman" w:cs="Times New Roman"/>
          <w:bCs/>
          <w:sz w:val="20"/>
          <w:szCs w:val="20"/>
        </w:rPr>
        <w:t>Ran</w:t>
      </w:r>
      <w:r>
        <w:rPr>
          <w:rFonts w:ascii="Times New Roman" w:hAnsi="Times New Roman" w:cs="Times New Roman"/>
          <w:bCs/>
          <w:sz w:val="20"/>
          <w:szCs w:val="20"/>
        </w:rPr>
        <w:t xml:space="preserve">dom forest is a kind of bagging method that is to reduce variance in model. It is constructed by many decision trees which are not disturbed with each other. </w:t>
      </w:r>
    </w:p>
    <w:p w14:paraId="5CB1FABD" w14:textId="3F8BB432"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Its work spends 14.2s in CPU times 14.5s in wall time. </w:t>
      </w:r>
    </w:p>
    <w:p w14:paraId="32ED052B" w14:textId="54F229FE"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noProof/>
          <w:sz w:val="20"/>
          <w:szCs w:val="20"/>
        </w:rPr>
        <w:drawing>
          <wp:inline distT="0" distB="0" distL="0" distR="0" wp14:anchorId="273A466F" wp14:editId="01ACCA19">
            <wp:extent cx="2503805" cy="736600"/>
            <wp:effectExtent l="0" t="0" r="10795" b="0"/>
            <wp:docPr id="26" name="图片 26" descr="屏幕快照%202020-11-13%20下午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20-11-13%20下午2.18.0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3805" cy="736600"/>
                    </a:xfrm>
                    <a:prstGeom prst="rect">
                      <a:avLst/>
                    </a:prstGeom>
                    <a:noFill/>
                    <a:ln>
                      <a:noFill/>
                    </a:ln>
                  </pic:spPr>
                </pic:pic>
              </a:graphicData>
            </a:graphic>
          </wp:inline>
        </w:drawing>
      </w:r>
    </w:p>
    <w:p w14:paraId="49EC1AA9" w14:textId="4FF46281" w:rsidR="00A3657F" w:rsidRPr="00E87B36" w:rsidRDefault="00A3657F" w:rsidP="009C320E">
      <w:pPr>
        <w:spacing w:line="240" w:lineRule="auto"/>
        <w:ind w:firstLineChars="0" w:firstLine="0"/>
        <w:jc w:val="center"/>
        <w:rPr>
          <w:rFonts w:ascii="Times New Roman" w:hAnsi="Times New Roman" w:cs="Times New Roman"/>
          <w:bCs/>
          <w:sz w:val="18"/>
          <w:szCs w:val="20"/>
        </w:rPr>
      </w:pPr>
      <w:r w:rsidRPr="00E87B36">
        <w:rPr>
          <w:rFonts w:ascii="Times New Roman" w:hAnsi="Times New Roman" w:cs="Times New Roman"/>
          <w:bCs/>
          <w:sz w:val="18"/>
          <w:szCs w:val="20"/>
        </w:rPr>
        <w:t xml:space="preserve">Fig. </w:t>
      </w:r>
      <w:r w:rsidR="009C320E">
        <w:rPr>
          <w:rFonts w:ascii="Times New Roman" w:hAnsi="Times New Roman" w:cs="Times New Roman"/>
          <w:bCs/>
          <w:sz w:val="18"/>
          <w:szCs w:val="20"/>
        </w:rPr>
        <w:t>22. Evaluation Score for Random Forest</w:t>
      </w:r>
      <w:r w:rsidRPr="00E87B36">
        <w:rPr>
          <w:rFonts w:ascii="Times New Roman" w:hAnsi="Times New Roman" w:cs="Times New Roman"/>
          <w:bCs/>
          <w:sz w:val="18"/>
          <w:szCs w:val="20"/>
        </w:rPr>
        <w:t xml:space="preserve"> </w:t>
      </w:r>
    </w:p>
    <w:p w14:paraId="01C7AFA6" w14:textId="7DACE44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noProof/>
          <w:sz w:val="20"/>
          <w:szCs w:val="20"/>
        </w:rPr>
        <w:drawing>
          <wp:inline distT="0" distB="0" distL="0" distR="0" wp14:anchorId="5CD1D648" wp14:editId="791660A5">
            <wp:extent cx="2494915" cy="1668780"/>
            <wp:effectExtent l="0" t="0" r="0" b="7620"/>
            <wp:docPr id="27" name="图片 27" descr="屏幕快照%202020-11-13%20下午2.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20-11-13%20下午2.18.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4915" cy="1668780"/>
                    </a:xfrm>
                    <a:prstGeom prst="rect">
                      <a:avLst/>
                    </a:prstGeom>
                    <a:noFill/>
                    <a:ln>
                      <a:noFill/>
                    </a:ln>
                  </pic:spPr>
                </pic:pic>
              </a:graphicData>
            </a:graphic>
          </wp:inline>
        </w:drawing>
      </w:r>
    </w:p>
    <w:p w14:paraId="64AA1625" w14:textId="0770232C" w:rsidR="00A3657F" w:rsidRPr="00E87B36" w:rsidRDefault="00A3657F" w:rsidP="009C320E">
      <w:pPr>
        <w:spacing w:line="240" w:lineRule="auto"/>
        <w:ind w:firstLineChars="0" w:firstLine="0"/>
        <w:jc w:val="center"/>
        <w:rPr>
          <w:rFonts w:ascii="Times New Roman" w:hAnsi="Times New Roman" w:cs="Times New Roman"/>
          <w:b/>
          <w:bCs/>
          <w:sz w:val="18"/>
          <w:szCs w:val="20"/>
        </w:rPr>
      </w:pPr>
      <w:r w:rsidRPr="00E87B36">
        <w:rPr>
          <w:rFonts w:ascii="Times New Roman" w:hAnsi="Times New Roman" w:cs="Times New Roman" w:hint="eastAsia"/>
          <w:bCs/>
          <w:sz w:val="18"/>
          <w:szCs w:val="20"/>
        </w:rPr>
        <w:t>Fig.</w:t>
      </w:r>
      <w:r w:rsidR="009C320E">
        <w:rPr>
          <w:rFonts w:ascii="Times New Roman" w:hAnsi="Times New Roman" w:cs="Times New Roman"/>
          <w:bCs/>
          <w:sz w:val="18"/>
          <w:szCs w:val="20"/>
        </w:rPr>
        <w:t xml:space="preserve"> 23.</w:t>
      </w:r>
      <w:r w:rsidRPr="00E87B36">
        <w:rPr>
          <w:rFonts w:ascii="Times New Roman" w:hAnsi="Times New Roman" w:cs="Times New Roman" w:hint="eastAsia"/>
          <w:bCs/>
          <w:sz w:val="18"/>
          <w:szCs w:val="20"/>
        </w:rPr>
        <w:t xml:space="preserve"> Confusion Matrix for Random Forest</w:t>
      </w:r>
    </w:p>
    <w:p w14:paraId="6C20750A" w14:textId="0D8CF650" w:rsidR="00A3657F" w:rsidRDefault="006B2297" w:rsidP="009C320E">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5.2</w:t>
      </w:r>
      <w:r w:rsidR="00A3657F" w:rsidRPr="008F70A4">
        <w:rPr>
          <w:rFonts w:ascii="Times New Roman" w:hAnsi="Times New Roman" w:cs="Times New Roman"/>
          <w:b/>
          <w:bCs/>
          <w:sz w:val="20"/>
          <w:szCs w:val="20"/>
        </w:rPr>
        <w:t>.5 Ada</w:t>
      </w:r>
      <w:r w:rsidR="00A3657F">
        <w:rPr>
          <w:rFonts w:ascii="Times New Roman" w:hAnsi="Times New Roman" w:cs="Times New Roman"/>
          <w:b/>
          <w:bCs/>
          <w:sz w:val="20"/>
          <w:szCs w:val="20"/>
        </w:rPr>
        <w:t>-</w:t>
      </w:r>
      <w:r w:rsidR="00A3657F" w:rsidRPr="008F70A4">
        <w:rPr>
          <w:rFonts w:ascii="Times New Roman" w:hAnsi="Times New Roman" w:cs="Times New Roman"/>
          <w:b/>
          <w:bCs/>
          <w:sz w:val="20"/>
          <w:szCs w:val="20"/>
        </w:rPr>
        <w:t>Boost</w:t>
      </w:r>
    </w:p>
    <w:p w14:paraId="3436EB2F" w14:textId="77777777" w:rsidR="00A3657F" w:rsidRDefault="00A3657F" w:rsidP="009C320E">
      <w:pPr>
        <w:spacing w:line="240" w:lineRule="auto"/>
        <w:ind w:firstLineChars="0" w:firstLine="0"/>
        <w:rPr>
          <w:rFonts w:ascii="Times New Roman" w:hAnsi="Times New Roman" w:cs="Times New Roman"/>
          <w:bCs/>
          <w:sz w:val="20"/>
          <w:szCs w:val="20"/>
        </w:rPr>
      </w:pPr>
      <w:r w:rsidRPr="00E87B36">
        <w:rPr>
          <w:rFonts w:ascii="Times New Roman" w:hAnsi="Times New Roman" w:cs="Times New Roman"/>
          <w:bCs/>
          <w:sz w:val="20"/>
          <w:szCs w:val="20"/>
        </w:rPr>
        <w:t xml:space="preserve">Finally, </w:t>
      </w:r>
      <w:r>
        <w:rPr>
          <w:rFonts w:ascii="Times New Roman" w:hAnsi="Times New Roman" w:cs="Times New Roman"/>
          <w:bCs/>
          <w:sz w:val="20"/>
          <w:szCs w:val="20"/>
        </w:rPr>
        <w:t xml:space="preserve">one of the boosting methods called Ada-Boost is used. It ran the training process using 5.63s for total CPU times, 5.79s for wall time. </w:t>
      </w:r>
    </w:p>
    <w:p w14:paraId="39E928F1" w14:textId="77777777"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noProof/>
          <w:sz w:val="20"/>
          <w:szCs w:val="20"/>
        </w:rPr>
        <w:drawing>
          <wp:inline distT="0" distB="0" distL="0" distR="0" wp14:anchorId="6A869EA3" wp14:editId="4980C76E">
            <wp:extent cx="2502535" cy="697865"/>
            <wp:effectExtent l="0" t="0" r="12065" b="0"/>
            <wp:docPr id="28" name="图片 28" descr="屏幕快照%202020-11-13%20下午2.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20-11-13%20下午2.23.2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2535" cy="697865"/>
                    </a:xfrm>
                    <a:prstGeom prst="rect">
                      <a:avLst/>
                    </a:prstGeom>
                    <a:noFill/>
                    <a:ln>
                      <a:noFill/>
                    </a:ln>
                  </pic:spPr>
                </pic:pic>
              </a:graphicData>
            </a:graphic>
          </wp:inline>
        </w:drawing>
      </w:r>
    </w:p>
    <w:p w14:paraId="40D4683D" w14:textId="27315E78" w:rsidR="00A3657F" w:rsidRDefault="00A3657F" w:rsidP="009C320E">
      <w:pPr>
        <w:spacing w:line="240" w:lineRule="auto"/>
        <w:ind w:firstLineChars="0" w:firstLine="0"/>
        <w:jc w:val="center"/>
        <w:rPr>
          <w:rFonts w:ascii="Times New Roman" w:hAnsi="Times New Roman" w:cs="Times New Roman"/>
          <w:bCs/>
          <w:sz w:val="18"/>
          <w:szCs w:val="20"/>
        </w:rPr>
      </w:pPr>
      <w:r w:rsidRPr="00E87B36">
        <w:rPr>
          <w:rFonts w:ascii="Times New Roman" w:hAnsi="Times New Roman" w:cs="Times New Roman"/>
          <w:bCs/>
          <w:sz w:val="18"/>
          <w:szCs w:val="20"/>
        </w:rPr>
        <w:t>Fig.</w:t>
      </w:r>
      <w:r w:rsidR="00925814">
        <w:rPr>
          <w:rFonts w:ascii="Times New Roman" w:hAnsi="Times New Roman" w:cs="Times New Roman"/>
          <w:bCs/>
          <w:sz w:val="18"/>
          <w:szCs w:val="20"/>
        </w:rPr>
        <w:t xml:space="preserve"> 24. Evaluation Score for Ada-Boost</w:t>
      </w:r>
    </w:p>
    <w:p w14:paraId="2FAFB8F7" w14:textId="24F69282" w:rsidR="00A3657F" w:rsidRDefault="00A3657F" w:rsidP="009C320E">
      <w:pPr>
        <w:spacing w:line="240" w:lineRule="auto"/>
        <w:ind w:firstLineChars="0" w:firstLine="0"/>
        <w:jc w:val="center"/>
        <w:rPr>
          <w:rFonts w:ascii="Times New Roman" w:hAnsi="Times New Roman" w:cs="Times New Roman"/>
          <w:bCs/>
          <w:sz w:val="18"/>
          <w:szCs w:val="20"/>
        </w:rPr>
      </w:pPr>
      <w:r>
        <w:rPr>
          <w:rFonts w:ascii="Times New Roman" w:hAnsi="Times New Roman" w:cs="Times New Roman"/>
          <w:bCs/>
          <w:noProof/>
          <w:sz w:val="18"/>
          <w:szCs w:val="20"/>
        </w:rPr>
        <w:drawing>
          <wp:inline distT="0" distB="0" distL="0" distR="0" wp14:anchorId="6C6F963C" wp14:editId="3F3F2750">
            <wp:extent cx="2496820" cy="1708785"/>
            <wp:effectExtent l="0" t="0" r="0" b="0"/>
            <wp:docPr id="29" name="图片 29" descr="屏幕快照%202020-11-13%20下午2.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20-11-13%20下午2.23.3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6820" cy="1708785"/>
                    </a:xfrm>
                    <a:prstGeom prst="rect">
                      <a:avLst/>
                    </a:prstGeom>
                    <a:noFill/>
                    <a:ln>
                      <a:noFill/>
                    </a:ln>
                  </pic:spPr>
                </pic:pic>
              </a:graphicData>
            </a:graphic>
          </wp:inline>
        </w:drawing>
      </w:r>
    </w:p>
    <w:p w14:paraId="0357962E" w14:textId="2C01D944" w:rsidR="00A3657F" w:rsidRPr="00E87B36" w:rsidRDefault="00A3657F" w:rsidP="009C320E">
      <w:pPr>
        <w:spacing w:line="240" w:lineRule="auto"/>
        <w:ind w:firstLineChars="0" w:firstLine="0"/>
        <w:jc w:val="center"/>
        <w:rPr>
          <w:rFonts w:ascii="Times New Roman" w:hAnsi="Times New Roman" w:cs="Times New Roman"/>
          <w:bCs/>
          <w:sz w:val="18"/>
          <w:szCs w:val="20"/>
        </w:rPr>
      </w:pPr>
      <w:r w:rsidRPr="00E87B36">
        <w:rPr>
          <w:rFonts w:ascii="Times New Roman" w:hAnsi="Times New Roman" w:cs="Times New Roman"/>
          <w:bCs/>
          <w:sz w:val="16"/>
          <w:szCs w:val="20"/>
        </w:rPr>
        <w:t xml:space="preserve">Fig. </w:t>
      </w:r>
      <w:r w:rsidR="00925814">
        <w:rPr>
          <w:rFonts w:ascii="Times New Roman" w:hAnsi="Times New Roman" w:cs="Times New Roman"/>
          <w:bCs/>
          <w:sz w:val="16"/>
          <w:szCs w:val="20"/>
        </w:rPr>
        <w:t xml:space="preserve">25. </w:t>
      </w:r>
      <w:r w:rsidRPr="00E87B36">
        <w:rPr>
          <w:rFonts w:ascii="Times New Roman" w:hAnsi="Times New Roman" w:cs="Times New Roman"/>
          <w:bCs/>
          <w:sz w:val="16"/>
          <w:szCs w:val="20"/>
        </w:rPr>
        <w:t>Confusion Matrix for Ada-Boost</w:t>
      </w:r>
    </w:p>
    <w:p w14:paraId="522909E6" w14:textId="1373405F" w:rsidR="00A3657F" w:rsidRDefault="006B2297" w:rsidP="009C320E">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5.2</w:t>
      </w:r>
      <w:r w:rsidR="00A3657F" w:rsidRPr="008F70A4">
        <w:rPr>
          <w:rFonts w:ascii="Times New Roman" w:hAnsi="Times New Roman" w:cs="Times New Roman"/>
          <w:b/>
          <w:bCs/>
          <w:sz w:val="20"/>
          <w:szCs w:val="20"/>
        </w:rPr>
        <w:t xml:space="preserve">.6 Comparison &amp; Model Choosing </w:t>
      </w:r>
    </w:p>
    <w:p w14:paraId="5D8D823D" w14:textId="4927B617" w:rsidR="009C320E" w:rsidRPr="000B1197" w:rsidRDefault="001F7631"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hint="eastAsia"/>
          <w:b/>
          <w:bCs/>
          <w:noProof/>
          <w:sz w:val="20"/>
          <w:szCs w:val="20"/>
        </w:rPr>
        <w:drawing>
          <wp:anchor distT="0" distB="0" distL="114300" distR="114300" simplePos="0" relativeHeight="251670528" behindDoc="0" locked="0" layoutInCell="1" allowOverlap="1" wp14:anchorId="03E2D395" wp14:editId="563E5F98">
            <wp:simplePos x="0" y="0"/>
            <wp:positionH relativeFrom="margin">
              <wp:align>right</wp:align>
            </wp:positionH>
            <wp:positionV relativeFrom="paragraph">
              <wp:posOffset>527685</wp:posOffset>
            </wp:positionV>
            <wp:extent cx="2501265" cy="1710690"/>
            <wp:effectExtent l="0" t="0" r="0" b="3810"/>
            <wp:wrapTopAndBottom/>
            <wp:docPr id="25" name="图片 25" descr="屏幕快照%202020-11-13%20上午10.5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20-11-13%20上午10.57.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6085" cy="1721174"/>
                    </a:xfrm>
                    <a:prstGeom prst="rect">
                      <a:avLst/>
                    </a:prstGeom>
                    <a:noFill/>
                    <a:ln>
                      <a:noFill/>
                    </a:ln>
                  </pic:spPr>
                </pic:pic>
              </a:graphicData>
            </a:graphic>
            <wp14:sizeRelH relativeFrom="page">
              <wp14:pctWidth>0</wp14:pctWidth>
            </wp14:sizeRelH>
            <wp14:sizeRelV relativeFrom="page">
              <wp14:pctHeight>0</wp14:pctHeight>
            </wp14:sizeRelV>
          </wp:anchor>
        </w:drawing>
      </w:r>
      <w:r w:rsidR="00A3657F">
        <w:rPr>
          <w:rFonts w:ascii="Times New Roman" w:hAnsi="Times New Roman" w:cs="Times New Roman"/>
          <w:bCs/>
          <w:sz w:val="20"/>
          <w:szCs w:val="20"/>
        </w:rPr>
        <w:t xml:space="preserve">Based on the previous model training and testing, the accuracy scores for five classifiers are concentrated in the following figure. </w:t>
      </w:r>
    </w:p>
    <w:p w14:paraId="062C927F" w14:textId="5DF8DDF8" w:rsidR="00A3657F" w:rsidRDefault="00A3657F" w:rsidP="009C320E">
      <w:pPr>
        <w:spacing w:line="240" w:lineRule="auto"/>
        <w:ind w:firstLineChars="0" w:firstLine="0"/>
        <w:jc w:val="center"/>
        <w:rPr>
          <w:rFonts w:ascii="Times New Roman" w:hAnsi="Times New Roman" w:cs="Times New Roman"/>
          <w:bCs/>
          <w:sz w:val="18"/>
          <w:szCs w:val="20"/>
        </w:rPr>
      </w:pPr>
      <w:r w:rsidRPr="000B1197">
        <w:rPr>
          <w:rFonts w:ascii="Times New Roman" w:hAnsi="Times New Roman" w:cs="Times New Roman"/>
          <w:bCs/>
          <w:sz w:val="18"/>
          <w:szCs w:val="20"/>
        </w:rPr>
        <w:t xml:space="preserve">Fig. </w:t>
      </w:r>
      <w:r w:rsidR="00925814">
        <w:rPr>
          <w:rFonts w:ascii="Times New Roman" w:hAnsi="Times New Roman" w:cs="Times New Roman"/>
          <w:bCs/>
          <w:sz w:val="18"/>
          <w:szCs w:val="20"/>
        </w:rPr>
        <w:t xml:space="preserve">26. </w:t>
      </w:r>
      <w:r w:rsidRPr="000B1197">
        <w:rPr>
          <w:rFonts w:ascii="Times New Roman" w:hAnsi="Times New Roman" w:cs="Times New Roman"/>
          <w:bCs/>
          <w:sz w:val="18"/>
          <w:szCs w:val="20"/>
        </w:rPr>
        <w:t>Accuracy score for five models</w:t>
      </w:r>
    </w:p>
    <w:p w14:paraId="76FCC948" w14:textId="4F34004E"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It is obvious that Random Forest has the best performance in accuracy with 0.962, followed by decision tree. The worse one is linear SVM with 0.871 accuracy. Meanwhile, the mean squared error demonstrates the same story. In terms of running time, logistic regression is the fastest method, whereas linear SVM ran much slower than other classifiers. </w:t>
      </w:r>
      <w:r w:rsidR="00925814">
        <w:rPr>
          <w:rFonts w:ascii="Times New Roman" w:hAnsi="Times New Roman" w:cs="Times New Roman"/>
          <w:bCs/>
          <w:sz w:val="20"/>
          <w:szCs w:val="20"/>
        </w:rPr>
        <w:t>(Table 1</w:t>
      </w:r>
      <w:r>
        <w:rPr>
          <w:rFonts w:ascii="Times New Roman" w:hAnsi="Times New Roman" w:cs="Times New Roman"/>
          <w:bCs/>
          <w:sz w:val="20"/>
          <w:szCs w:val="20"/>
        </w:rPr>
        <w:t>)</w:t>
      </w:r>
    </w:p>
    <w:tbl>
      <w:tblPr>
        <w:tblStyle w:val="a5"/>
        <w:tblW w:w="0" w:type="auto"/>
        <w:jc w:val="center"/>
        <w:tblLook w:val="04A0" w:firstRow="1" w:lastRow="0" w:firstColumn="1" w:lastColumn="0" w:noHBand="0" w:noVBand="1"/>
      </w:tblPr>
      <w:tblGrid>
        <w:gridCol w:w="1309"/>
        <w:gridCol w:w="1309"/>
        <w:gridCol w:w="1309"/>
      </w:tblGrid>
      <w:tr w:rsidR="00A3657F" w14:paraId="656371FE" w14:textId="77777777" w:rsidTr="00845B5A">
        <w:trPr>
          <w:jc w:val="center"/>
        </w:trPr>
        <w:tc>
          <w:tcPr>
            <w:tcW w:w="1309" w:type="dxa"/>
          </w:tcPr>
          <w:p w14:paraId="5AC2C35E" w14:textId="77777777" w:rsidR="00A3657F" w:rsidRDefault="00A3657F" w:rsidP="009C320E">
            <w:pPr>
              <w:spacing w:line="240" w:lineRule="auto"/>
              <w:ind w:firstLineChars="0" w:firstLine="0"/>
              <w:rPr>
                <w:rFonts w:ascii="Times New Roman" w:hAnsi="Times New Roman" w:cs="Times New Roman"/>
                <w:bCs/>
                <w:sz w:val="20"/>
                <w:szCs w:val="20"/>
              </w:rPr>
            </w:pPr>
          </w:p>
        </w:tc>
        <w:tc>
          <w:tcPr>
            <w:tcW w:w="1309" w:type="dxa"/>
          </w:tcPr>
          <w:p w14:paraId="7CCDE2DB"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CPU times</w:t>
            </w:r>
          </w:p>
        </w:tc>
        <w:tc>
          <w:tcPr>
            <w:tcW w:w="1309" w:type="dxa"/>
          </w:tcPr>
          <w:p w14:paraId="0184F97A"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Wall time</w:t>
            </w:r>
          </w:p>
        </w:tc>
      </w:tr>
      <w:tr w:rsidR="00A3657F" w14:paraId="5A88386B" w14:textId="77777777" w:rsidTr="00845B5A">
        <w:trPr>
          <w:jc w:val="center"/>
        </w:trPr>
        <w:tc>
          <w:tcPr>
            <w:tcW w:w="1309" w:type="dxa"/>
          </w:tcPr>
          <w:p w14:paraId="331911B7"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Logistic Regression</w:t>
            </w:r>
          </w:p>
        </w:tc>
        <w:tc>
          <w:tcPr>
            <w:tcW w:w="1309" w:type="dxa"/>
          </w:tcPr>
          <w:p w14:paraId="63C962C2"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 xml:space="preserve">482 </w:t>
            </w:r>
            <w:proofErr w:type="spellStart"/>
            <w:r>
              <w:rPr>
                <w:rFonts w:ascii="Times New Roman" w:hAnsi="Times New Roman" w:cs="Times New Roman"/>
                <w:bCs/>
                <w:sz w:val="20"/>
                <w:szCs w:val="20"/>
              </w:rPr>
              <w:t>ms</w:t>
            </w:r>
            <w:proofErr w:type="spellEnd"/>
          </w:p>
        </w:tc>
        <w:tc>
          <w:tcPr>
            <w:tcW w:w="1309" w:type="dxa"/>
          </w:tcPr>
          <w:p w14:paraId="3FDE9F0B"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275ms</w:t>
            </w:r>
          </w:p>
        </w:tc>
      </w:tr>
      <w:tr w:rsidR="00A3657F" w14:paraId="18E2091F" w14:textId="77777777" w:rsidTr="00845B5A">
        <w:trPr>
          <w:jc w:val="center"/>
        </w:trPr>
        <w:tc>
          <w:tcPr>
            <w:tcW w:w="1309" w:type="dxa"/>
          </w:tcPr>
          <w:p w14:paraId="36E94F64"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Linear SVM</w:t>
            </w:r>
          </w:p>
        </w:tc>
        <w:tc>
          <w:tcPr>
            <w:tcW w:w="1309" w:type="dxa"/>
          </w:tcPr>
          <w:p w14:paraId="2F978619"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31.8s</w:t>
            </w:r>
          </w:p>
        </w:tc>
        <w:tc>
          <w:tcPr>
            <w:tcW w:w="1309" w:type="dxa"/>
          </w:tcPr>
          <w:p w14:paraId="63002D98"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31.8s</w:t>
            </w:r>
          </w:p>
        </w:tc>
      </w:tr>
      <w:tr w:rsidR="00A3657F" w14:paraId="4216971D" w14:textId="77777777" w:rsidTr="00845B5A">
        <w:trPr>
          <w:jc w:val="center"/>
        </w:trPr>
        <w:tc>
          <w:tcPr>
            <w:tcW w:w="1309" w:type="dxa"/>
          </w:tcPr>
          <w:p w14:paraId="3284A921"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Decision Tree</w:t>
            </w:r>
          </w:p>
        </w:tc>
        <w:tc>
          <w:tcPr>
            <w:tcW w:w="1309" w:type="dxa"/>
          </w:tcPr>
          <w:p w14:paraId="265919AD"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732ms</w:t>
            </w:r>
          </w:p>
        </w:tc>
        <w:tc>
          <w:tcPr>
            <w:tcW w:w="1309" w:type="dxa"/>
          </w:tcPr>
          <w:p w14:paraId="433ACEA6"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733ms</w:t>
            </w:r>
          </w:p>
        </w:tc>
      </w:tr>
      <w:tr w:rsidR="00A3657F" w14:paraId="2052DCF7" w14:textId="77777777" w:rsidTr="00845B5A">
        <w:trPr>
          <w:jc w:val="center"/>
        </w:trPr>
        <w:tc>
          <w:tcPr>
            <w:tcW w:w="1309" w:type="dxa"/>
          </w:tcPr>
          <w:p w14:paraId="77B00115"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Random Forest</w:t>
            </w:r>
          </w:p>
        </w:tc>
        <w:tc>
          <w:tcPr>
            <w:tcW w:w="1309" w:type="dxa"/>
          </w:tcPr>
          <w:p w14:paraId="362682C2"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14.2s</w:t>
            </w:r>
          </w:p>
        </w:tc>
        <w:tc>
          <w:tcPr>
            <w:tcW w:w="1309" w:type="dxa"/>
          </w:tcPr>
          <w:p w14:paraId="7E731754"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14.4s</w:t>
            </w:r>
          </w:p>
        </w:tc>
      </w:tr>
      <w:tr w:rsidR="00A3657F" w14:paraId="10DC451D" w14:textId="77777777" w:rsidTr="00845B5A">
        <w:trPr>
          <w:trHeight w:val="284"/>
          <w:jc w:val="center"/>
        </w:trPr>
        <w:tc>
          <w:tcPr>
            <w:tcW w:w="1309" w:type="dxa"/>
          </w:tcPr>
          <w:p w14:paraId="25F3B57E"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Ada-Boost</w:t>
            </w:r>
          </w:p>
        </w:tc>
        <w:tc>
          <w:tcPr>
            <w:tcW w:w="1309" w:type="dxa"/>
          </w:tcPr>
          <w:p w14:paraId="11865A60"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5.63s</w:t>
            </w:r>
          </w:p>
        </w:tc>
        <w:tc>
          <w:tcPr>
            <w:tcW w:w="1309" w:type="dxa"/>
          </w:tcPr>
          <w:p w14:paraId="6A45BFCF" w14:textId="77777777" w:rsidR="00A3657F" w:rsidRDefault="00A3657F" w:rsidP="009C320E">
            <w:pPr>
              <w:spacing w:line="240" w:lineRule="auto"/>
              <w:ind w:firstLineChars="0" w:firstLine="0"/>
              <w:jc w:val="center"/>
              <w:rPr>
                <w:rFonts w:ascii="Times New Roman" w:hAnsi="Times New Roman" w:cs="Times New Roman"/>
                <w:bCs/>
                <w:sz w:val="20"/>
                <w:szCs w:val="20"/>
              </w:rPr>
            </w:pPr>
            <w:r>
              <w:rPr>
                <w:rFonts w:ascii="Times New Roman" w:hAnsi="Times New Roman" w:cs="Times New Roman"/>
                <w:bCs/>
                <w:sz w:val="20"/>
                <w:szCs w:val="20"/>
              </w:rPr>
              <w:t>5.79s</w:t>
            </w:r>
          </w:p>
        </w:tc>
      </w:tr>
    </w:tbl>
    <w:p w14:paraId="6D542600" w14:textId="2E22116E" w:rsidR="00A3657F" w:rsidRPr="00DA5414" w:rsidRDefault="00925814" w:rsidP="009C320E">
      <w:pPr>
        <w:spacing w:line="240" w:lineRule="auto"/>
        <w:ind w:firstLineChars="0" w:firstLine="0"/>
        <w:jc w:val="center"/>
        <w:rPr>
          <w:rFonts w:ascii="Times New Roman" w:hAnsi="Times New Roman" w:cs="Times New Roman"/>
          <w:bCs/>
          <w:sz w:val="18"/>
          <w:szCs w:val="20"/>
        </w:rPr>
      </w:pPr>
      <w:r>
        <w:rPr>
          <w:rFonts w:ascii="Times New Roman" w:hAnsi="Times New Roman" w:cs="Times New Roman"/>
          <w:bCs/>
          <w:sz w:val="18"/>
          <w:szCs w:val="20"/>
        </w:rPr>
        <w:t>Table 1.</w:t>
      </w:r>
      <w:r w:rsidR="00A3657F" w:rsidRPr="00DA5414">
        <w:rPr>
          <w:rFonts w:ascii="Times New Roman" w:hAnsi="Times New Roman" w:cs="Times New Roman"/>
          <w:bCs/>
          <w:sz w:val="18"/>
          <w:szCs w:val="20"/>
        </w:rPr>
        <w:t xml:space="preserve"> Running times for five models</w:t>
      </w:r>
    </w:p>
    <w:p w14:paraId="5042BE3E" w14:textId="0F373B56" w:rsidR="00A3657F" w:rsidRDefault="00DF7190"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
          <w:bCs/>
          <w:noProof/>
          <w:sz w:val="20"/>
          <w:szCs w:val="20"/>
        </w:rPr>
        <w:lastRenderedPageBreak/>
        <w:drawing>
          <wp:anchor distT="0" distB="0" distL="114300" distR="114300" simplePos="0" relativeHeight="251662336" behindDoc="0" locked="0" layoutInCell="1" allowOverlap="1" wp14:anchorId="205BD453" wp14:editId="401F1152">
            <wp:simplePos x="0" y="0"/>
            <wp:positionH relativeFrom="column">
              <wp:posOffset>-295275</wp:posOffset>
            </wp:positionH>
            <wp:positionV relativeFrom="paragraph">
              <wp:posOffset>1021080</wp:posOffset>
            </wp:positionV>
            <wp:extent cx="2877185" cy="1905635"/>
            <wp:effectExtent l="0" t="0" r="0" b="0"/>
            <wp:wrapTopAndBottom/>
            <wp:docPr id="30" name="图片 30" descr="屏幕快照%202020-11-13%20上午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11-13%20上午10.57.0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7185" cy="190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A3657F">
        <w:rPr>
          <w:rFonts w:ascii="Times New Roman" w:hAnsi="Times New Roman" w:cs="Times New Roman"/>
          <w:bCs/>
          <w:sz w:val="20"/>
          <w:szCs w:val="20"/>
        </w:rPr>
        <w:t xml:space="preserve">In ROC curve, the closer curve to the left-upper, the more accurate of the model. Looking at the curve for five classifiers, random forest performs the best with the largest value of AUC and logistic regression and linear SVC have the smallest AUC value. </w:t>
      </w:r>
    </w:p>
    <w:p w14:paraId="2B892E43" w14:textId="6B03E363" w:rsidR="00A3657F" w:rsidRDefault="00A3657F" w:rsidP="009C320E">
      <w:pPr>
        <w:spacing w:line="240" w:lineRule="auto"/>
        <w:ind w:firstLineChars="0" w:firstLine="0"/>
        <w:jc w:val="center"/>
        <w:rPr>
          <w:rFonts w:ascii="Times New Roman" w:hAnsi="Times New Roman" w:cs="Times New Roman"/>
          <w:bCs/>
          <w:sz w:val="18"/>
          <w:szCs w:val="20"/>
        </w:rPr>
      </w:pPr>
      <w:r w:rsidRPr="00611362">
        <w:rPr>
          <w:rFonts w:ascii="Times New Roman" w:hAnsi="Times New Roman" w:cs="Times New Roman"/>
          <w:bCs/>
          <w:sz w:val="18"/>
          <w:szCs w:val="20"/>
        </w:rPr>
        <w:t xml:space="preserve">Fig. </w:t>
      </w:r>
      <w:r w:rsidR="00925814">
        <w:rPr>
          <w:rFonts w:ascii="Times New Roman" w:hAnsi="Times New Roman" w:cs="Times New Roman"/>
          <w:bCs/>
          <w:sz w:val="18"/>
          <w:szCs w:val="20"/>
        </w:rPr>
        <w:t xml:space="preserve">27. </w:t>
      </w:r>
      <w:r w:rsidRPr="00611362">
        <w:rPr>
          <w:rFonts w:ascii="Times New Roman" w:hAnsi="Times New Roman" w:cs="Times New Roman"/>
          <w:bCs/>
          <w:sz w:val="18"/>
          <w:szCs w:val="20"/>
        </w:rPr>
        <w:t>ROC-Curve for five models</w:t>
      </w:r>
    </w:p>
    <w:p w14:paraId="48C07CBB" w14:textId="77777777" w:rsidR="00A3657F" w:rsidRDefault="00A3657F" w:rsidP="009C320E">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It can be concluded that random forest is suitable for the datasets with high-dimensional features and does not need </w:t>
      </w:r>
      <w:r>
        <w:rPr>
          <w:rFonts w:ascii="Times New Roman" w:hAnsi="Times New Roman" w:cs="Times New Roman" w:hint="eastAsia"/>
          <w:bCs/>
          <w:sz w:val="20"/>
          <w:szCs w:val="20"/>
        </w:rPr>
        <w:t>the</w:t>
      </w:r>
      <w:r>
        <w:rPr>
          <w:rFonts w:ascii="Times New Roman" w:hAnsi="Times New Roman" w:cs="Times New Roman"/>
          <w:bCs/>
          <w:sz w:val="20"/>
          <w:szCs w:val="20"/>
        </w:rPr>
        <w:t xml:space="preserve"> dimensionality reduction. However, the training speed for random forest is average. </w:t>
      </w:r>
    </w:p>
    <w:p w14:paraId="6C0FB060" w14:textId="668017CC" w:rsidR="00EB68C5" w:rsidRDefault="00A3657F" w:rsidP="00AF0714">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 xml:space="preserve">Therefore, in the case of flight passengers’ satisfaction, random forest would be selected as the classifier to train and test datasets. </w:t>
      </w:r>
    </w:p>
    <w:p w14:paraId="258D8E97" w14:textId="5A989F00" w:rsidR="0062242C" w:rsidRDefault="006B2297" w:rsidP="0062242C">
      <w:pPr>
        <w:spacing w:line="240" w:lineRule="auto"/>
        <w:ind w:firstLineChars="0" w:firstLine="0"/>
        <w:rPr>
          <w:rFonts w:ascii="Times New Roman" w:hAnsi="Times New Roman" w:cs="Times New Roman"/>
          <w:b/>
          <w:bCs/>
          <w:sz w:val="20"/>
          <w:szCs w:val="20"/>
        </w:rPr>
      </w:pPr>
      <w:bookmarkStart w:id="21" w:name="OLE_LINK155"/>
      <w:bookmarkStart w:id="22" w:name="OLE_LINK156"/>
      <w:r>
        <w:rPr>
          <w:rFonts w:ascii="Times New Roman" w:hAnsi="Times New Roman" w:cs="Times New Roman"/>
          <w:b/>
          <w:bCs/>
          <w:sz w:val="20"/>
          <w:szCs w:val="20"/>
        </w:rPr>
        <w:t>6</w:t>
      </w:r>
      <w:r w:rsidR="0062242C">
        <w:rPr>
          <w:rFonts w:ascii="Times New Roman" w:hAnsi="Times New Roman" w:cs="Times New Roman"/>
          <w:b/>
          <w:bCs/>
          <w:sz w:val="20"/>
          <w:szCs w:val="20"/>
        </w:rPr>
        <w:t>. Limitation</w:t>
      </w:r>
    </w:p>
    <w:p w14:paraId="5B1DE957" w14:textId="3640F503" w:rsidR="0062242C" w:rsidRPr="00B33946" w:rsidRDefault="00990A92" w:rsidP="00AF0714">
      <w:pPr>
        <w:spacing w:line="240" w:lineRule="auto"/>
        <w:ind w:firstLineChars="0" w:firstLine="0"/>
        <w:rPr>
          <w:rFonts w:ascii="Times New Roman" w:hAnsi="Times New Roman" w:cs="Times New Roman"/>
          <w:bCs/>
          <w:sz w:val="20"/>
          <w:szCs w:val="20"/>
        </w:rPr>
      </w:pPr>
      <w:r>
        <w:rPr>
          <w:rFonts w:ascii="Times New Roman" w:hAnsi="Times New Roman" w:cs="Times New Roman"/>
          <w:bCs/>
          <w:sz w:val="20"/>
          <w:szCs w:val="20"/>
        </w:rPr>
        <w:t>T</w:t>
      </w:r>
      <w:r>
        <w:rPr>
          <w:rFonts w:ascii="Times New Roman" w:hAnsi="Times New Roman" w:cs="Times New Roman" w:hint="eastAsia"/>
          <w:bCs/>
          <w:sz w:val="20"/>
          <w:szCs w:val="20"/>
        </w:rPr>
        <w:t>here</w:t>
      </w:r>
      <w:r>
        <w:rPr>
          <w:rFonts w:ascii="Times New Roman" w:hAnsi="Times New Roman" w:cs="Times New Roman"/>
          <w:bCs/>
          <w:sz w:val="20"/>
          <w:szCs w:val="20"/>
        </w:rPr>
        <w:t xml:space="preserve"> are too many variables</w:t>
      </w:r>
      <w:r w:rsidR="009911BB">
        <w:rPr>
          <w:rFonts w:ascii="Times New Roman" w:hAnsi="Times New Roman" w:cs="Times New Roman"/>
          <w:bCs/>
          <w:sz w:val="20"/>
          <w:szCs w:val="20"/>
        </w:rPr>
        <w:t xml:space="preserve"> </w:t>
      </w:r>
      <w:r>
        <w:rPr>
          <w:rFonts w:ascii="Times New Roman" w:hAnsi="Times New Roman" w:cs="Times New Roman"/>
          <w:bCs/>
          <w:sz w:val="20"/>
          <w:szCs w:val="20"/>
        </w:rPr>
        <w:t xml:space="preserve">so that </w:t>
      </w:r>
      <w:r>
        <w:rPr>
          <w:rFonts w:ascii="Times New Roman" w:hAnsi="Times New Roman" w:cs="Times New Roman" w:hint="eastAsia"/>
          <w:bCs/>
          <w:sz w:val="20"/>
          <w:szCs w:val="20"/>
        </w:rPr>
        <w:t>some</w:t>
      </w:r>
      <w:r>
        <w:rPr>
          <w:rFonts w:ascii="Times New Roman" w:hAnsi="Times New Roman" w:cs="Times New Roman"/>
          <w:bCs/>
          <w:sz w:val="20"/>
          <w:szCs w:val="20"/>
        </w:rPr>
        <w:t xml:space="preserve"> classifier models such as logistic model and decision trees, cannot visualize the </w:t>
      </w:r>
      <w:r w:rsidR="009911BB">
        <w:rPr>
          <w:rFonts w:ascii="Times New Roman" w:hAnsi="Times New Roman" w:cs="Times New Roman"/>
          <w:bCs/>
          <w:sz w:val="20"/>
          <w:szCs w:val="20"/>
        </w:rPr>
        <w:t>relationship</w:t>
      </w:r>
      <w:r w:rsidR="00B273A8">
        <w:rPr>
          <w:rFonts w:ascii="Times New Roman" w:hAnsi="Times New Roman" w:cs="Times New Roman"/>
          <w:bCs/>
          <w:sz w:val="20"/>
          <w:szCs w:val="20"/>
        </w:rPr>
        <w:t>s</w:t>
      </w:r>
      <w:r w:rsidR="009911BB">
        <w:rPr>
          <w:rFonts w:ascii="Times New Roman" w:hAnsi="Times New Roman" w:cs="Times New Roman"/>
          <w:bCs/>
          <w:sz w:val="20"/>
          <w:szCs w:val="20"/>
        </w:rPr>
        <w:t xml:space="preserve"> of variables</w:t>
      </w:r>
      <w:r>
        <w:rPr>
          <w:rFonts w:ascii="Times New Roman" w:hAnsi="Times New Roman" w:cs="Times New Roman"/>
          <w:bCs/>
          <w:sz w:val="20"/>
          <w:szCs w:val="20"/>
        </w:rPr>
        <w:t>.</w:t>
      </w:r>
    </w:p>
    <w:bookmarkEnd w:id="21"/>
    <w:bookmarkEnd w:id="22"/>
    <w:p w14:paraId="3C837DBA" w14:textId="485109C0" w:rsidR="00661E0D" w:rsidRDefault="006B2297" w:rsidP="00AF0714">
      <w:pPr>
        <w:spacing w:line="240" w:lineRule="auto"/>
        <w:ind w:firstLineChars="0" w:firstLine="0"/>
        <w:rPr>
          <w:rFonts w:ascii="Times New Roman" w:hAnsi="Times New Roman" w:cs="Times New Roman"/>
          <w:b/>
          <w:bCs/>
          <w:sz w:val="20"/>
          <w:szCs w:val="20"/>
        </w:rPr>
      </w:pPr>
      <w:r>
        <w:rPr>
          <w:rFonts w:ascii="Times New Roman" w:hAnsi="Times New Roman" w:cs="Times New Roman"/>
          <w:b/>
          <w:bCs/>
          <w:sz w:val="20"/>
          <w:szCs w:val="20"/>
        </w:rPr>
        <w:t>7</w:t>
      </w:r>
      <w:r w:rsidR="00661E0D">
        <w:rPr>
          <w:rFonts w:ascii="Times New Roman" w:hAnsi="Times New Roman" w:cs="Times New Roman"/>
          <w:b/>
          <w:bCs/>
          <w:sz w:val="20"/>
          <w:szCs w:val="20"/>
        </w:rPr>
        <w:t>. Conclusion</w:t>
      </w:r>
    </w:p>
    <w:p w14:paraId="76CBC433" w14:textId="4C838268" w:rsidR="00661E0D" w:rsidRDefault="004940C5" w:rsidP="00AF0714">
      <w:pPr>
        <w:spacing w:line="240" w:lineRule="auto"/>
        <w:ind w:firstLineChars="0" w:firstLine="0"/>
        <w:rPr>
          <w:rFonts w:ascii="Times New Roman" w:hAnsi="Times New Roman" w:cs="Times New Roman"/>
          <w:bCs/>
          <w:sz w:val="20"/>
          <w:szCs w:val="20"/>
        </w:rPr>
      </w:pPr>
      <w:r>
        <w:rPr>
          <w:rFonts w:ascii="Times New Roman" w:hAnsi="Times New Roman" w:cs="Times New Roman" w:hint="eastAsia"/>
          <w:sz w:val="20"/>
          <w:szCs w:val="20"/>
        </w:rPr>
        <w:t>A</w:t>
      </w:r>
      <w:r>
        <w:rPr>
          <w:rFonts w:ascii="Times New Roman" w:hAnsi="Times New Roman" w:cs="Times New Roman"/>
          <w:sz w:val="20"/>
          <w:szCs w:val="20"/>
        </w:rPr>
        <w:t xml:space="preserve">fter analysis, </w:t>
      </w:r>
      <w:r w:rsidR="00EA3D87">
        <w:rPr>
          <w:rFonts w:ascii="Times New Roman" w:hAnsi="Times New Roman" w:cs="Times New Roman"/>
          <w:sz w:val="20"/>
          <w:szCs w:val="20"/>
        </w:rPr>
        <w:t xml:space="preserve">we found that online </w:t>
      </w:r>
      <w:bookmarkStart w:id="23" w:name="OLE_LINK232"/>
      <w:bookmarkStart w:id="24" w:name="OLE_LINK233"/>
      <w:r w:rsidR="00EA3D87">
        <w:rPr>
          <w:rFonts w:ascii="Times New Roman" w:hAnsi="Times New Roman" w:cs="Times New Roman"/>
          <w:sz w:val="20"/>
          <w:szCs w:val="20"/>
        </w:rPr>
        <w:t>bo</w:t>
      </w:r>
      <w:r w:rsidR="00BE20D5">
        <w:rPr>
          <w:rFonts w:ascii="Times New Roman" w:hAnsi="Times New Roman" w:cs="Times New Roman" w:hint="eastAsia"/>
          <w:sz w:val="20"/>
          <w:szCs w:val="20"/>
        </w:rPr>
        <w:t>ard</w:t>
      </w:r>
      <w:r w:rsidR="00BE20D5">
        <w:rPr>
          <w:rFonts w:ascii="Times New Roman" w:hAnsi="Times New Roman" w:cs="Times New Roman"/>
          <w:sz w:val="20"/>
          <w:szCs w:val="20"/>
        </w:rPr>
        <w:t>ing</w:t>
      </w:r>
      <w:bookmarkEnd w:id="23"/>
      <w:bookmarkEnd w:id="24"/>
      <w:r w:rsidR="00EA3D87">
        <w:rPr>
          <w:rFonts w:ascii="Times New Roman" w:hAnsi="Times New Roman" w:cs="Times New Roman"/>
          <w:sz w:val="20"/>
          <w:szCs w:val="20"/>
        </w:rPr>
        <w:t xml:space="preserve"> service, seat class, and type of travel have a </w:t>
      </w:r>
      <w:r w:rsidR="00EA3D87" w:rsidRPr="00EA3D87">
        <w:rPr>
          <w:rFonts w:ascii="Times New Roman" w:hAnsi="Times New Roman" w:cs="Times New Roman"/>
          <w:sz w:val="20"/>
          <w:szCs w:val="20"/>
        </w:rPr>
        <w:t>strong positive correlation with customers’ satisfaction attitude</w:t>
      </w:r>
      <w:r w:rsidR="00EA3D87">
        <w:rPr>
          <w:rFonts w:ascii="Times New Roman" w:hAnsi="Times New Roman" w:cs="Times New Roman"/>
          <w:sz w:val="20"/>
          <w:szCs w:val="20"/>
        </w:rPr>
        <w:t xml:space="preserve">, which means that airlines can improve customers’ satisfaction by improving online </w:t>
      </w:r>
      <w:r w:rsidR="00BE20D5">
        <w:rPr>
          <w:rFonts w:ascii="Times New Roman" w:hAnsi="Times New Roman" w:cs="Times New Roman"/>
          <w:sz w:val="20"/>
          <w:szCs w:val="20"/>
        </w:rPr>
        <w:t>bo</w:t>
      </w:r>
      <w:r w:rsidR="00BE20D5">
        <w:rPr>
          <w:rFonts w:ascii="Times New Roman" w:hAnsi="Times New Roman" w:cs="Times New Roman" w:hint="eastAsia"/>
          <w:sz w:val="20"/>
          <w:szCs w:val="20"/>
        </w:rPr>
        <w:t>ard</w:t>
      </w:r>
      <w:r w:rsidR="00BE20D5">
        <w:rPr>
          <w:rFonts w:ascii="Times New Roman" w:hAnsi="Times New Roman" w:cs="Times New Roman"/>
          <w:sz w:val="20"/>
          <w:szCs w:val="20"/>
        </w:rPr>
        <w:t xml:space="preserve">ing </w:t>
      </w:r>
      <w:r w:rsidR="00EA3D87">
        <w:rPr>
          <w:rFonts w:ascii="Times New Roman" w:hAnsi="Times New Roman" w:cs="Times New Roman"/>
          <w:sz w:val="20"/>
          <w:szCs w:val="20"/>
        </w:rPr>
        <w:t xml:space="preserve">service. </w:t>
      </w:r>
      <w:r w:rsidR="00EA3D87" w:rsidRPr="00EA3D87">
        <w:rPr>
          <w:rFonts w:ascii="Times New Roman" w:hAnsi="Times New Roman" w:cs="Times New Roman"/>
          <w:sz w:val="20"/>
          <w:szCs w:val="20"/>
        </w:rPr>
        <w:t>In contrast, gender, departure or arrival time convenience, and arrival and departure delay have a negative correlation with customers’ satisfaction attitude</w:t>
      </w:r>
      <w:r w:rsidR="00EA3D87">
        <w:rPr>
          <w:rFonts w:ascii="Times New Roman" w:hAnsi="Times New Roman" w:cs="Times New Roman"/>
          <w:sz w:val="20"/>
          <w:szCs w:val="20"/>
        </w:rPr>
        <w:t xml:space="preserve">, which means that airlines should try their best to reduce the situation of arrival and departure delay caused by human factors. Additionally, </w:t>
      </w:r>
      <w:r w:rsidR="00EA3D87">
        <w:rPr>
          <w:rFonts w:ascii="Times New Roman" w:hAnsi="Times New Roman" w:cs="Times New Roman"/>
          <w:bCs/>
          <w:sz w:val="20"/>
          <w:szCs w:val="20"/>
        </w:rPr>
        <w:t xml:space="preserve">random forest is the appropriate classifier to analyze </w:t>
      </w:r>
      <w:r w:rsidR="00B33946">
        <w:rPr>
          <w:rFonts w:ascii="Times New Roman" w:hAnsi="Times New Roman" w:cs="Times New Roman"/>
          <w:bCs/>
          <w:sz w:val="20"/>
          <w:szCs w:val="20"/>
        </w:rPr>
        <w:t>flight passengers’ satisfaction. T</w:t>
      </w:r>
      <w:r w:rsidR="00B33946" w:rsidRPr="005E09FF">
        <w:rPr>
          <w:rFonts w:ascii="Times New Roman" w:hAnsi="Times New Roman" w:cs="Times New Roman"/>
          <w:bCs/>
          <w:sz w:val="20"/>
          <w:szCs w:val="20"/>
        </w:rPr>
        <w:t xml:space="preserve">his research </w:t>
      </w:r>
      <w:r w:rsidR="00B33946">
        <w:rPr>
          <w:rFonts w:ascii="Times New Roman" w:hAnsi="Times New Roman" w:cs="Times New Roman" w:hint="eastAsia"/>
          <w:bCs/>
          <w:sz w:val="20"/>
          <w:szCs w:val="20"/>
        </w:rPr>
        <w:t>help</w:t>
      </w:r>
      <w:r w:rsidR="00B33946">
        <w:rPr>
          <w:rFonts w:ascii="Times New Roman" w:hAnsi="Times New Roman" w:cs="Times New Roman"/>
          <w:bCs/>
          <w:sz w:val="20"/>
          <w:szCs w:val="20"/>
        </w:rPr>
        <w:t xml:space="preserve"> airlines</w:t>
      </w:r>
      <w:r w:rsidR="00B33946" w:rsidRPr="005E09FF">
        <w:rPr>
          <w:rFonts w:ascii="Times New Roman" w:hAnsi="Times New Roman" w:cs="Times New Roman"/>
          <w:bCs/>
          <w:sz w:val="20"/>
          <w:szCs w:val="20"/>
        </w:rPr>
        <w:t xml:space="preserve"> find out what factors lead to customer satisfaction. Therefore, airlines can win the loyalty of customers by improving these factors.</w:t>
      </w:r>
    </w:p>
    <w:p w14:paraId="64474D86" w14:textId="1E760CC3" w:rsidR="001F7631" w:rsidRDefault="001F7631" w:rsidP="00AF0714">
      <w:pPr>
        <w:spacing w:line="240" w:lineRule="auto"/>
        <w:ind w:firstLineChars="0" w:firstLine="0"/>
        <w:rPr>
          <w:rFonts w:ascii="Times New Roman" w:hAnsi="Times New Roman" w:cs="Times New Roman"/>
          <w:bCs/>
          <w:sz w:val="20"/>
          <w:szCs w:val="20"/>
        </w:rPr>
      </w:pPr>
    </w:p>
    <w:p w14:paraId="31D44AB7" w14:textId="384318F6" w:rsidR="001F7631" w:rsidRDefault="001F7631" w:rsidP="00AF0714">
      <w:pPr>
        <w:spacing w:line="240" w:lineRule="auto"/>
        <w:ind w:firstLineChars="0" w:firstLine="0"/>
        <w:rPr>
          <w:rFonts w:ascii="Times New Roman" w:hAnsi="Times New Roman" w:cs="Times New Roman"/>
          <w:bCs/>
          <w:sz w:val="20"/>
          <w:szCs w:val="20"/>
        </w:rPr>
      </w:pPr>
    </w:p>
    <w:p w14:paraId="01215DFA" w14:textId="77777777" w:rsidR="001F7631" w:rsidRPr="0062242C" w:rsidRDefault="001F7631" w:rsidP="00AF0714">
      <w:pPr>
        <w:spacing w:line="240" w:lineRule="auto"/>
        <w:ind w:firstLineChars="0" w:firstLine="0"/>
        <w:rPr>
          <w:rFonts w:ascii="Times New Roman" w:hAnsi="Times New Roman" w:cs="Times New Roman"/>
          <w:sz w:val="20"/>
          <w:szCs w:val="20"/>
        </w:rPr>
      </w:pPr>
    </w:p>
    <w:p w14:paraId="5ABF04C3" w14:textId="17C5DCFC" w:rsidR="00463A81" w:rsidRPr="00463A81" w:rsidRDefault="00463A81" w:rsidP="00AF0714">
      <w:pPr>
        <w:spacing w:line="240" w:lineRule="auto"/>
        <w:ind w:firstLineChars="0" w:firstLine="0"/>
        <w:rPr>
          <w:rFonts w:ascii="Times New Roman" w:hAnsi="Times New Roman" w:cs="Times New Roman"/>
          <w:b/>
          <w:bCs/>
          <w:sz w:val="20"/>
          <w:szCs w:val="20"/>
        </w:rPr>
      </w:pPr>
      <w:r w:rsidRPr="00463A81">
        <w:rPr>
          <w:rFonts w:ascii="Times New Roman" w:hAnsi="Times New Roman" w:cs="Times New Roman"/>
          <w:b/>
          <w:bCs/>
          <w:sz w:val="20"/>
          <w:szCs w:val="20"/>
        </w:rPr>
        <w:t>R</w:t>
      </w:r>
      <w:r w:rsidRPr="00463A81">
        <w:rPr>
          <w:rFonts w:ascii="Times New Roman" w:hAnsi="Times New Roman" w:cs="Times New Roman" w:hint="eastAsia"/>
          <w:b/>
          <w:bCs/>
          <w:sz w:val="20"/>
          <w:szCs w:val="20"/>
        </w:rPr>
        <w:t>eference</w:t>
      </w:r>
      <w:r w:rsidR="0017503F">
        <w:rPr>
          <w:rFonts w:ascii="Times New Roman" w:hAnsi="Times New Roman" w:cs="Times New Roman" w:hint="eastAsia"/>
          <w:b/>
          <w:bCs/>
          <w:sz w:val="20"/>
          <w:szCs w:val="20"/>
        </w:rPr>
        <w:t>s</w:t>
      </w:r>
    </w:p>
    <w:p w14:paraId="5D9477E5" w14:textId="7EED1E6C" w:rsidR="00403965" w:rsidRPr="00FC2F07" w:rsidRDefault="00596290" w:rsidP="00FC2F07">
      <w:pPr>
        <w:spacing w:line="240" w:lineRule="auto"/>
        <w:ind w:left="400" w:hangingChars="200" w:hanging="400"/>
        <w:jc w:val="left"/>
        <w:rPr>
          <w:rFonts w:ascii="Times New Roman" w:hAnsi="Times New Roman" w:cs="Times New Roman"/>
          <w:bCs/>
          <w:sz w:val="20"/>
          <w:szCs w:val="20"/>
        </w:rPr>
      </w:pPr>
      <w:proofErr w:type="spellStart"/>
      <w:r w:rsidRPr="00FC2F07">
        <w:rPr>
          <w:rFonts w:ascii="Times New Roman" w:hAnsi="Times New Roman" w:cs="Times New Roman"/>
          <w:bCs/>
          <w:sz w:val="20"/>
          <w:szCs w:val="20"/>
        </w:rPr>
        <w:t>Asyiqin</w:t>
      </w:r>
      <w:proofErr w:type="spellEnd"/>
      <w:r w:rsidRPr="00FC2F07">
        <w:rPr>
          <w:rFonts w:ascii="Times New Roman" w:hAnsi="Times New Roman" w:cs="Times New Roman"/>
          <w:bCs/>
          <w:sz w:val="20"/>
          <w:szCs w:val="20"/>
        </w:rPr>
        <w:t xml:space="preserve">, S., 2020. Singapore Airlines Introduces No-Destination Flights </w:t>
      </w:r>
      <w:proofErr w:type="gramStart"/>
      <w:r w:rsidRPr="00FC2F07">
        <w:rPr>
          <w:rFonts w:ascii="Times New Roman" w:hAnsi="Times New Roman" w:cs="Times New Roman"/>
          <w:bCs/>
          <w:sz w:val="20"/>
          <w:szCs w:val="20"/>
        </w:rPr>
        <w:t>For</w:t>
      </w:r>
      <w:proofErr w:type="gramEnd"/>
      <w:r w:rsidRPr="00FC2F07">
        <w:rPr>
          <w:rFonts w:ascii="Times New Roman" w:hAnsi="Times New Roman" w:cs="Times New Roman"/>
          <w:bCs/>
          <w:sz w:val="20"/>
          <w:szCs w:val="20"/>
        </w:rPr>
        <w:t xml:space="preserve"> Those Who Miss Flying. [online] WORLD OF BUZZ. Available</w:t>
      </w:r>
      <w:r w:rsidR="00FC2F07">
        <w:rPr>
          <w:rFonts w:ascii="Times New Roman" w:hAnsi="Times New Roman" w:cs="Times New Roman"/>
          <w:bCs/>
          <w:sz w:val="20"/>
          <w:szCs w:val="20"/>
        </w:rPr>
        <w:t xml:space="preserve"> </w:t>
      </w:r>
      <w:r w:rsidRPr="00FC2F07">
        <w:rPr>
          <w:rFonts w:ascii="Times New Roman" w:hAnsi="Times New Roman" w:cs="Times New Roman"/>
          <w:bCs/>
          <w:sz w:val="20"/>
          <w:szCs w:val="20"/>
        </w:rPr>
        <w:t>at: &lt;https://worldofbuzz.com/singapore-airlines-introduces-no-destination-flights-for-those-who-miss-flying/&gt; [Accessed 12 November 2020].</w:t>
      </w:r>
    </w:p>
    <w:p w14:paraId="5C32793B" w14:textId="77777777" w:rsidR="00403965" w:rsidRPr="00FC2F07" w:rsidRDefault="00403965" w:rsidP="00FC2F07">
      <w:pPr>
        <w:spacing w:line="240" w:lineRule="auto"/>
        <w:ind w:left="400" w:hangingChars="200" w:hanging="400"/>
        <w:rPr>
          <w:rFonts w:ascii="Times New Roman" w:hAnsi="Times New Roman" w:cs="Times New Roman"/>
          <w:bCs/>
          <w:sz w:val="20"/>
          <w:szCs w:val="20"/>
        </w:rPr>
      </w:pPr>
    </w:p>
    <w:p w14:paraId="415FE43F" w14:textId="1882661F" w:rsidR="00403965" w:rsidRPr="00FC2F07" w:rsidRDefault="00403965" w:rsidP="00FC2F07">
      <w:pPr>
        <w:spacing w:line="240" w:lineRule="auto"/>
        <w:ind w:left="400" w:hangingChars="200" w:hanging="400"/>
        <w:rPr>
          <w:rFonts w:ascii="Times New Roman" w:hAnsi="Times New Roman" w:cs="Times New Roman"/>
          <w:bCs/>
          <w:sz w:val="20"/>
          <w:szCs w:val="20"/>
        </w:rPr>
      </w:pPr>
      <w:r w:rsidRPr="00FC2F07">
        <w:rPr>
          <w:rFonts w:ascii="Times New Roman" w:hAnsi="Times New Roman" w:cs="Times New Roman"/>
          <w:bCs/>
          <w:sz w:val="20"/>
          <w:szCs w:val="20"/>
        </w:rPr>
        <w:t>Qantas 7-hour flight to nowhere sells out in 10 minutes. (2020). Retrieved 12 November 2020, from https://abc30.com/flight-to-nowhere-qantas-airlines-flights-with-no-destination-flying-in-covid-19-pandemic/6454022/</w:t>
      </w:r>
    </w:p>
    <w:p w14:paraId="01355D68" w14:textId="77777777" w:rsidR="00403965" w:rsidRPr="00596290" w:rsidRDefault="00403965" w:rsidP="002F7B43">
      <w:pPr>
        <w:widowControl/>
        <w:snapToGrid/>
        <w:spacing w:beforeLines="0" w:before="0" w:afterLines="0" w:after="0" w:line="240" w:lineRule="auto"/>
        <w:ind w:left="480" w:hangingChars="200" w:hanging="480"/>
        <w:jc w:val="left"/>
        <w:rPr>
          <w:rFonts w:ascii="Times New Roman" w:hAnsi="Times New Roman" w:cs="Times New Roman"/>
          <w:kern w:val="0"/>
          <w:szCs w:val="24"/>
        </w:rPr>
      </w:pPr>
    </w:p>
    <w:p w14:paraId="30873F6A" w14:textId="77777777" w:rsidR="007B4BEF" w:rsidRPr="00596290" w:rsidRDefault="007B4BEF" w:rsidP="00AF0714">
      <w:pPr>
        <w:spacing w:line="240" w:lineRule="auto"/>
        <w:ind w:firstLineChars="0" w:firstLine="0"/>
        <w:rPr>
          <w:rFonts w:ascii="Times New Roman" w:hAnsi="Times New Roman" w:cs="Times New Roman"/>
          <w:sz w:val="20"/>
          <w:szCs w:val="20"/>
        </w:rPr>
      </w:pPr>
    </w:p>
    <w:sectPr w:rsidR="007B4BEF" w:rsidRPr="00596290" w:rsidSect="009D0017">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E0A66" w14:textId="77777777" w:rsidR="000451AD" w:rsidRDefault="000451AD" w:rsidP="007F28B1">
      <w:pPr>
        <w:spacing w:before="120" w:after="120" w:line="240" w:lineRule="auto"/>
      </w:pPr>
      <w:r>
        <w:separator/>
      </w:r>
    </w:p>
  </w:endnote>
  <w:endnote w:type="continuationSeparator" w:id="0">
    <w:p w14:paraId="56BBCD17" w14:textId="77777777" w:rsidR="000451AD" w:rsidRDefault="000451AD" w:rsidP="007F28B1">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519246371"/>
      <w:docPartObj>
        <w:docPartGallery w:val="Page Numbers (Bottom of Page)"/>
        <w:docPartUnique/>
      </w:docPartObj>
    </w:sdtPr>
    <w:sdtEndPr>
      <w:rPr>
        <w:rStyle w:val="ab"/>
      </w:rPr>
    </w:sdtEndPr>
    <w:sdtContent>
      <w:p w14:paraId="2CC2ED55" w14:textId="1E951059" w:rsidR="00F3126B" w:rsidRDefault="00F3126B" w:rsidP="00270040">
        <w:pPr>
          <w:pStyle w:val="a8"/>
          <w:framePr w:wrap="none" w:vAnchor="text" w:hAnchor="margin" w:xAlign="center" w:y="1"/>
          <w:spacing w:before="120" w:after="120"/>
          <w:ind w:firstLine="360"/>
          <w:rPr>
            <w:rStyle w:val="ab"/>
          </w:rPr>
        </w:pPr>
        <w:r>
          <w:rPr>
            <w:rStyle w:val="ab"/>
          </w:rPr>
          <w:fldChar w:fldCharType="begin"/>
        </w:r>
        <w:r>
          <w:rPr>
            <w:rStyle w:val="ab"/>
          </w:rPr>
          <w:instrText xml:space="preserve"> PAGE </w:instrText>
        </w:r>
        <w:r>
          <w:rPr>
            <w:rStyle w:val="ab"/>
          </w:rPr>
          <w:fldChar w:fldCharType="end"/>
        </w:r>
      </w:p>
    </w:sdtContent>
  </w:sdt>
  <w:p w14:paraId="1A0CA01D" w14:textId="77777777" w:rsidR="007F28B1" w:rsidRDefault="007F28B1">
    <w:pPr>
      <w:pStyle w:val="a8"/>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770324026"/>
      <w:docPartObj>
        <w:docPartGallery w:val="Page Numbers (Bottom of Page)"/>
        <w:docPartUnique/>
      </w:docPartObj>
    </w:sdtPr>
    <w:sdtEndPr>
      <w:rPr>
        <w:rStyle w:val="ab"/>
      </w:rPr>
    </w:sdtEndPr>
    <w:sdtContent>
      <w:p w14:paraId="4C293935" w14:textId="1D91F0DD" w:rsidR="00F3126B" w:rsidRDefault="00F3126B" w:rsidP="00270040">
        <w:pPr>
          <w:pStyle w:val="a8"/>
          <w:framePr w:wrap="none" w:vAnchor="text" w:hAnchor="margin" w:xAlign="center" w:y="1"/>
          <w:spacing w:before="120" w:after="120"/>
          <w:ind w:firstLine="360"/>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202128F8" w14:textId="77777777" w:rsidR="007F28B1" w:rsidRDefault="007F28B1">
    <w:pPr>
      <w:pStyle w:val="a8"/>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49F0C" w14:textId="77777777" w:rsidR="007F28B1" w:rsidRDefault="007F28B1">
    <w:pPr>
      <w:pStyle w:val="a8"/>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ADAD2" w14:textId="77777777" w:rsidR="000451AD" w:rsidRDefault="000451AD" w:rsidP="007F28B1">
      <w:pPr>
        <w:spacing w:before="120" w:after="120" w:line="240" w:lineRule="auto"/>
      </w:pPr>
      <w:r>
        <w:separator/>
      </w:r>
    </w:p>
  </w:footnote>
  <w:footnote w:type="continuationSeparator" w:id="0">
    <w:p w14:paraId="17A1FF1B" w14:textId="77777777" w:rsidR="000451AD" w:rsidRDefault="000451AD" w:rsidP="007F28B1">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21C" w14:textId="77777777" w:rsidR="007F28B1" w:rsidRDefault="007F28B1">
    <w:pPr>
      <w:pStyle w:val="a6"/>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BAEE" w14:textId="24D1CFDB" w:rsidR="007F28B1" w:rsidRPr="00F3126B" w:rsidRDefault="00F3126B" w:rsidP="00F3126B">
    <w:pPr>
      <w:pStyle w:val="a6"/>
      <w:spacing w:before="120" w:after="120"/>
      <w:ind w:firstLineChars="0" w:firstLine="0"/>
      <w:rPr>
        <w:rFonts w:ascii="Times New Roman" w:hAnsi="Times New Roman" w:cs="Times New Roman"/>
      </w:rPr>
    </w:pPr>
    <w:bookmarkStart w:id="3" w:name="OLE_LINK159"/>
    <w:bookmarkStart w:id="4" w:name="OLE_LINK160"/>
    <w:r w:rsidRPr="00F3126B">
      <w:rPr>
        <w:rFonts w:ascii="Times New Roman" w:hAnsi="Times New Roman" w:cs="Times New Roman"/>
        <w:sz w:val="28"/>
        <w:szCs w:val="28"/>
      </w:rPr>
      <w:t>K6312 – Information Mining &amp; Analysis</w:t>
    </w:r>
    <w:bookmarkEnd w:id="3"/>
    <w:bookmarkEnd w:id="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BD4B5" w14:textId="77777777" w:rsidR="007F28B1" w:rsidRDefault="007F28B1">
    <w:pPr>
      <w:pStyle w:val="a6"/>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940E8"/>
    <w:multiLevelType w:val="hybridMultilevel"/>
    <w:tmpl w:val="77FC86B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667A5C"/>
    <w:multiLevelType w:val="hybridMultilevel"/>
    <w:tmpl w:val="1C88FAA4"/>
    <w:lvl w:ilvl="0" w:tplc="F3300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042B2B"/>
    <w:multiLevelType w:val="hybridMultilevel"/>
    <w:tmpl w:val="78D4BFFE"/>
    <w:lvl w:ilvl="0" w:tplc="C6A4F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495ECC"/>
    <w:multiLevelType w:val="hybridMultilevel"/>
    <w:tmpl w:val="1AA45618"/>
    <w:lvl w:ilvl="0" w:tplc="BC78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635DFB"/>
    <w:multiLevelType w:val="hybridMultilevel"/>
    <w:tmpl w:val="226AB21A"/>
    <w:lvl w:ilvl="0" w:tplc="F16C43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24D6BD6"/>
    <w:multiLevelType w:val="hybridMultilevel"/>
    <w:tmpl w:val="941C9EA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41065D6"/>
    <w:multiLevelType w:val="hybridMultilevel"/>
    <w:tmpl w:val="E0AE0E9C"/>
    <w:lvl w:ilvl="0" w:tplc="1E6C84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3B3979"/>
    <w:multiLevelType w:val="hybridMultilevel"/>
    <w:tmpl w:val="7360C6A8"/>
    <w:lvl w:ilvl="0" w:tplc="A9C22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5"/>
  </w:num>
  <w:num w:numId="4">
    <w:abstractNumId w:val="7"/>
  </w:num>
  <w:num w:numId="5">
    <w:abstractNumId w:val="1"/>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714"/>
    <w:rsid w:val="0001462D"/>
    <w:rsid w:val="000451AD"/>
    <w:rsid w:val="0006077A"/>
    <w:rsid w:val="00084C80"/>
    <w:rsid w:val="0009160F"/>
    <w:rsid w:val="000F2FF7"/>
    <w:rsid w:val="000F5E5E"/>
    <w:rsid w:val="00105519"/>
    <w:rsid w:val="00110D70"/>
    <w:rsid w:val="00124D01"/>
    <w:rsid w:val="0017503F"/>
    <w:rsid w:val="0018782F"/>
    <w:rsid w:val="001E38C9"/>
    <w:rsid w:val="001F5683"/>
    <w:rsid w:val="001F7631"/>
    <w:rsid w:val="00283B68"/>
    <w:rsid w:val="002F7B43"/>
    <w:rsid w:val="0036646C"/>
    <w:rsid w:val="00366CBD"/>
    <w:rsid w:val="003755CA"/>
    <w:rsid w:val="0038035B"/>
    <w:rsid w:val="003B405F"/>
    <w:rsid w:val="003E7622"/>
    <w:rsid w:val="00403965"/>
    <w:rsid w:val="0041118F"/>
    <w:rsid w:val="004500AE"/>
    <w:rsid w:val="00463A81"/>
    <w:rsid w:val="0046646D"/>
    <w:rsid w:val="00472620"/>
    <w:rsid w:val="004843E9"/>
    <w:rsid w:val="00493CFD"/>
    <w:rsid w:val="004940C5"/>
    <w:rsid w:val="004A0589"/>
    <w:rsid w:val="00541C1F"/>
    <w:rsid w:val="005664DC"/>
    <w:rsid w:val="00596290"/>
    <w:rsid w:val="005E09FF"/>
    <w:rsid w:val="00601371"/>
    <w:rsid w:val="0062242C"/>
    <w:rsid w:val="0062716A"/>
    <w:rsid w:val="006555E8"/>
    <w:rsid w:val="00661E0D"/>
    <w:rsid w:val="00671CA5"/>
    <w:rsid w:val="00687BCE"/>
    <w:rsid w:val="006B2297"/>
    <w:rsid w:val="006D4D79"/>
    <w:rsid w:val="007B4BEF"/>
    <w:rsid w:val="007F28B1"/>
    <w:rsid w:val="008173FE"/>
    <w:rsid w:val="00820EB6"/>
    <w:rsid w:val="008A2348"/>
    <w:rsid w:val="008C3CE4"/>
    <w:rsid w:val="00910B8D"/>
    <w:rsid w:val="00925814"/>
    <w:rsid w:val="009363BD"/>
    <w:rsid w:val="0095131B"/>
    <w:rsid w:val="00982239"/>
    <w:rsid w:val="00990A92"/>
    <w:rsid w:val="00990AFB"/>
    <w:rsid w:val="009911BB"/>
    <w:rsid w:val="009A2A66"/>
    <w:rsid w:val="009C2991"/>
    <w:rsid w:val="009C320E"/>
    <w:rsid w:val="009D0017"/>
    <w:rsid w:val="009D3D8E"/>
    <w:rsid w:val="009E01BA"/>
    <w:rsid w:val="00A231DE"/>
    <w:rsid w:val="00A3657F"/>
    <w:rsid w:val="00A41F4D"/>
    <w:rsid w:val="00A64D8C"/>
    <w:rsid w:val="00A67440"/>
    <w:rsid w:val="00A70823"/>
    <w:rsid w:val="00AA1C3D"/>
    <w:rsid w:val="00AE1971"/>
    <w:rsid w:val="00AF0714"/>
    <w:rsid w:val="00B273A8"/>
    <w:rsid w:val="00B31420"/>
    <w:rsid w:val="00B33946"/>
    <w:rsid w:val="00B37A57"/>
    <w:rsid w:val="00B4401D"/>
    <w:rsid w:val="00BA2173"/>
    <w:rsid w:val="00BA7331"/>
    <w:rsid w:val="00BC34E0"/>
    <w:rsid w:val="00BD0A4D"/>
    <w:rsid w:val="00BE20D5"/>
    <w:rsid w:val="00C723AE"/>
    <w:rsid w:val="00CA051C"/>
    <w:rsid w:val="00CB0C6A"/>
    <w:rsid w:val="00CC53CB"/>
    <w:rsid w:val="00CF19FF"/>
    <w:rsid w:val="00D240CA"/>
    <w:rsid w:val="00D65FE5"/>
    <w:rsid w:val="00D7239A"/>
    <w:rsid w:val="00D74A91"/>
    <w:rsid w:val="00DF3945"/>
    <w:rsid w:val="00DF7190"/>
    <w:rsid w:val="00E42F8C"/>
    <w:rsid w:val="00E62454"/>
    <w:rsid w:val="00E65362"/>
    <w:rsid w:val="00E71E1C"/>
    <w:rsid w:val="00EA3D87"/>
    <w:rsid w:val="00EB68C5"/>
    <w:rsid w:val="00EE2AAA"/>
    <w:rsid w:val="00EE3FA5"/>
    <w:rsid w:val="00F210AB"/>
    <w:rsid w:val="00F222D3"/>
    <w:rsid w:val="00F3126B"/>
    <w:rsid w:val="00FC2F07"/>
    <w:rsid w:val="00FE2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EC74C"/>
  <w15:chartTrackingRefBased/>
  <w15:docId w15:val="{4069B639-A495-474F-B6E4-420AC28A8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0714"/>
    <w:pPr>
      <w:widowControl w:val="0"/>
      <w:snapToGrid w:val="0"/>
      <w:spacing w:beforeLines="50" w:before="156" w:afterLines="50" w:after="156" w:line="360" w:lineRule="auto"/>
      <w:ind w:firstLineChars="200" w:firstLine="480"/>
      <w:jc w:val="both"/>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0714"/>
    <w:pPr>
      <w:ind w:firstLine="420"/>
    </w:pPr>
  </w:style>
  <w:style w:type="character" w:styleId="a4">
    <w:name w:val="Hyperlink"/>
    <w:basedOn w:val="a0"/>
    <w:uiPriority w:val="99"/>
    <w:unhideWhenUsed/>
    <w:rsid w:val="00AA1C3D"/>
    <w:rPr>
      <w:color w:val="0000FF" w:themeColor="hyperlink"/>
      <w:u w:val="single"/>
    </w:rPr>
  </w:style>
  <w:style w:type="table" w:styleId="a5">
    <w:name w:val="Table Grid"/>
    <w:basedOn w:val="a1"/>
    <w:uiPriority w:val="39"/>
    <w:rsid w:val="00A3657F"/>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F28B1"/>
    <w:pPr>
      <w:pBdr>
        <w:bottom w:val="single" w:sz="6" w:space="1" w:color="auto"/>
      </w:pBdr>
      <w:tabs>
        <w:tab w:val="center" w:pos="4153"/>
        <w:tab w:val="right" w:pos="8306"/>
      </w:tabs>
      <w:spacing w:line="240" w:lineRule="auto"/>
      <w:jc w:val="center"/>
    </w:pPr>
    <w:rPr>
      <w:sz w:val="18"/>
      <w:szCs w:val="18"/>
    </w:rPr>
  </w:style>
  <w:style w:type="character" w:customStyle="1" w:styleId="a7">
    <w:name w:val="页眉 字符"/>
    <w:basedOn w:val="a0"/>
    <w:link w:val="a6"/>
    <w:uiPriority w:val="99"/>
    <w:rsid w:val="007F28B1"/>
    <w:rPr>
      <w:rFonts w:eastAsia="宋体"/>
      <w:sz w:val="18"/>
      <w:szCs w:val="18"/>
    </w:rPr>
  </w:style>
  <w:style w:type="paragraph" w:styleId="a8">
    <w:name w:val="footer"/>
    <w:basedOn w:val="a"/>
    <w:link w:val="a9"/>
    <w:uiPriority w:val="99"/>
    <w:unhideWhenUsed/>
    <w:rsid w:val="007F28B1"/>
    <w:pPr>
      <w:tabs>
        <w:tab w:val="center" w:pos="4153"/>
        <w:tab w:val="right" w:pos="8306"/>
      </w:tabs>
      <w:spacing w:line="240" w:lineRule="auto"/>
      <w:jc w:val="left"/>
    </w:pPr>
    <w:rPr>
      <w:sz w:val="18"/>
      <w:szCs w:val="18"/>
    </w:rPr>
  </w:style>
  <w:style w:type="character" w:customStyle="1" w:styleId="a9">
    <w:name w:val="页脚 字符"/>
    <w:basedOn w:val="a0"/>
    <w:link w:val="a8"/>
    <w:uiPriority w:val="99"/>
    <w:rsid w:val="007F28B1"/>
    <w:rPr>
      <w:rFonts w:eastAsia="宋体"/>
      <w:sz w:val="18"/>
      <w:szCs w:val="18"/>
    </w:rPr>
  </w:style>
  <w:style w:type="character" w:styleId="aa">
    <w:name w:val="FollowedHyperlink"/>
    <w:basedOn w:val="a0"/>
    <w:uiPriority w:val="99"/>
    <w:semiHidden/>
    <w:unhideWhenUsed/>
    <w:rsid w:val="00CC53CB"/>
    <w:rPr>
      <w:color w:val="800080" w:themeColor="followedHyperlink"/>
      <w:u w:val="single"/>
    </w:rPr>
  </w:style>
  <w:style w:type="character" w:customStyle="1" w:styleId="apple-converted-space">
    <w:name w:val="apple-converted-space"/>
    <w:basedOn w:val="a0"/>
    <w:rsid w:val="00596290"/>
  </w:style>
  <w:style w:type="table" w:customStyle="1" w:styleId="11">
    <w:name w:val="无格式表格 11"/>
    <w:basedOn w:val="a1"/>
    <w:next w:val="1"/>
    <w:uiPriority w:val="41"/>
    <w:rsid w:val="009D3D8E"/>
    <w:rPr>
      <w:kern w:val="0"/>
      <w:sz w:val="22"/>
      <w:lang w:val="en-GB"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1">
    <w:name w:val="Plain Table 1"/>
    <w:basedOn w:val="a1"/>
    <w:uiPriority w:val="41"/>
    <w:rsid w:val="009D3D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page number"/>
    <w:basedOn w:val="a0"/>
    <w:uiPriority w:val="99"/>
    <w:semiHidden/>
    <w:unhideWhenUsed/>
    <w:rsid w:val="00F3126B"/>
  </w:style>
  <w:style w:type="character" w:styleId="ac">
    <w:name w:val="Unresolved Mention"/>
    <w:basedOn w:val="a0"/>
    <w:uiPriority w:val="99"/>
    <w:rsid w:val="001F5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977379">
      <w:bodyDiv w:val="1"/>
      <w:marLeft w:val="0"/>
      <w:marRight w:val="0"/>
      <w:marTop w:val="0"/>
      <w:marBottom w:val="0"/>
      <w:divBdr>
        <w:top w:val="none" w:sz="0" w:space="0" w:color="auto"/>
        <w:left w:val="none" w:sz="0" w:space="0" w:color="auto"/>
        <w:bottom w:val="none" w:sz="0" w:space="0" w:color="auto"/>
        <w:right w:val="none" w:sz="0" w:space="0" w:color="auto"/>
      </w:divBdr>
    </w:div>
    <w:div w:id="1384796549">
      <w:bodyDiv w:val="1"/>
      <w:marLeft w:val="0"/>
      <w:marRight w:val="0"/>
      <w:marTop w:val="0"/>
      <w:marBottom w:val="0"/>
      <w:divBdr>
        <w:top w:val="none" w:sz="0" w:space="0" w:color="auto"/>
        <w:left w:val="none" w:sz="0" w:space="0" w:color="auto"/>
        <w:bottom w:val="none" w:sz="0" w:space="0" w:color="auto"/>
        <w:right w:val="none" w:sz="0" w:space="0" w:color="auto"/>
      </w:divBdr>
    </w:div>
    <w:div w:id="1403257770">
      <w:bodyDiv w:val="1"/>
      <w:marLeft w:val="0"/>
      <w:marRight w:val="0"/>
      <w:marTop w:val="0"/>
      <w:marBottom w:val="0"/>
      <w:divBdr>
        <w:top w:val="none" w:sz="0" w:space="0" w:color="auto"/>
        <w:left w:val="none" w:sz="0" w:space="0" w:color="auto"/>
        <w:bottom w:val="none" w:sz="0" w:space="0" w:color="auto"/>
        <w:right w:val="none" w:sz="0" w:space="0" w:color="auto"/>
      </w:divBdr>
    </w:div>
    <w:div w:id="143971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teejmahal20/airline-passenger-satisfaction"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20https:/github.com/kzui123/UIC-Team"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C5599-3E2F-494B-A591-1F6CE3BE4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9</Pages>
  <Words>2523</Words>
  <Characters>14387</Characters>
  <Application>Microsoft Office Word</Application>
  <DocSecurity>0</DocSecurity>
  <Lines>119</Lines>
  <Paragraphs>33</Paragraphs>
  <ScaleCrop>false</ScaleCrop>
  <Company/>
  <LinksUpToDate>false</LinksUpToDate>
  <CharactersWithSpaces>16877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ZIJING#</dc:creator>
  <cp:keywords/>
  <dc:description/>
  <cp:lastModifiedBy>#YANG ZIJING#</cp:lastModifiedBy>
  <cp:revision>71</cp:revision>
  <dcterms:created xsi:type="dcterms:W3CDTF">2020-11-14T03:30:00Z</dcterms:created>
  <dcterms:modified xsi:type="dcterms:W3CDTF">2020-11-21T08:47:00Z</dcterms:modified>
</cp:coreProperties>
</file>