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40" w:rsidRDefault="007E6E3F" w:rsidP="00B15B40">
      <w:pPr>
        <w:jc w:val="center"/>
        <w:rPr>
          <w:sz w:val="40"/>
          <w:szCs w:val="40"/>
        </w:rPr>
      </w:pPr>
      <w:r w:rsidRPr="007E6E3F">
        <w:rPr>
          <w:b/>
          <w:sz w:val="56"/>
          <w:szCs w:val="56"/>
        </w:rPr>
        <w:t xml:space="preserve">DOKUMENTACJA TECHNICZNA </w:t>
      </w:r>
      <w:r w:rsidRPr="007E6E3F">
        <w:rPr>
          <w:b/>
          <w:sz w:val="56"/>
          <w:szCs w:val="56"/>
        </w:rPr>
        <w:br/>
        <w:t>PROJEKTOWA</w:t>
      </w:r>
      <w:r>
        <w:rPr>
          <w:b/>
          <w:sz w:val="56"/>
          <w:szCs w:val="56"/>
        </w:rPr>
        <w:br/>
      </w:r>
      <w:r>
        <w:rPr>
          <w:b/>
          <w:sz w:val="56"/>
          <w:szCs w:val="56"/>
        </w:rPr>
        <w:br/>
      </w:r>
      <w:r w:rsidRPr="007E6E3F">
        <w:rPr>
          <w:sz w:val="40"/>
          <w:szCs w:val="40"/>
        </w:rPr>
        <w:t>Projekt zespołowy</w:t>
      </w:r>
      <w:r w:rsidRPr="007E6E3F">
        <w:rPr>
          <w:sz w:val="40"/>
          <w:szCs w:val="40"/>
        </w:rPr>
        <w:br/>
        <w:t xml:space="preserve">Aplikacja </w:t>
      </w:r>
      <w:r w:rsidR="00E07D51">
        <w:rPr>
          <w:sz w:val="40"/>
          <w:szCs w:val="40"/>
        </w:rPr>
        <w:t>kompresji bezstratnej plików wav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  <w:t>C++</w:t>
      </w:r>
    </w:p>
    <w:p w:rsidR="00E07D51" w:rsidRPr="00C00D60" w:rsidRDefault="007E6E3F" w:rsidP="00B15B40">
      <w:pPr>
        <w:jc w:val="center"/>
        <w:rPr>
          <w:i/>
          <w:sz w:val="28"/>
          <w:szCs w:val="28"/>
        </w:rPr>
      </w:pPr>
      <w:r w:rsidRPr="007E6E3F">
        <w:rPr>
          <w:i/>
          <w:sz w:val="48"/>
          <w:szCs w:val="48"/>
        </w:rPr>
        <w:t>GRUPA NR 1</w:t>
      </w:r>
      <w:r>
        <w:br/>
      </w:r>
      <w:r w:rsidR="00F62FF2">
        <w:rPr>
          <w:sz w:val="24"/>
          <w:szCs w:val="24"/>
        </w:rPr>
        <w:br/>
      </w:r>
      <w:r w:rsidR="00F62FF2">
        <w:rPr>
          <w:sz w:val="24"/>
          <w:szCs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6800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D51" w:rsidRDefault="00E07D51">
          <w:pPr>
            <w:pStyle w:val="Nagwekspisutreci"/>
          </w:pPr>
          <w:r>
            <w:t>Spis treści</w:t>
          </w:r>
        </w:p>
        <w:p w:rsidR="008B117D" w:rsidRPr="008B117D" w:rsidRDefault="00E07D51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 w:rsidRPr="0082342C">
            <w:fldChar w:fldCharType="begin"/>
          </w:r>
          <w:r w:rsidRPr="0082342C">
            <w:instrText xml:space="preserve"> TOC \o "1-3" \h \z \u </w:instrText>
          </w:r>
          <w:r w:rsidRPr="0082342C">
            <w:fldChar w:fldCharType="separate"/>
          </w:r>
          <w:hyperlink w:anchor="_Toc504035576" w:history="1">
            <w:r w:rsidR="008B117D" w:rsidRPr="008B117D">
              <w:rPr>
                <w:rStyle w:val="Hipercze"/>
                <w:noProof/>
              </w:rPr>
              <w:t>1.Zakres projektu</w:t>
            </w:r>
            <w:r w:rsidR="008B117D" w:rsidRPr="008B117D">
              <w:rPr>
                <w:noProof/>
                <w:webHidden/>
              </w:rPr>
              <w:tab/>
            </w:r>
            <w:r w:rsidR="008B117D" w:rsidRPr="008B117D">
              <w:rPr>
                <w:noProof/>
                <w:webHidden/>
              </w:rPr>
              <w:fldChar w:fldCharType="begin"/>
            </w:r>
            <w:r w:rsidR="008B117D" w:rsidRPr="008B117D">
              <w:rPr>
                <w:noProof/>
                <w:webHidden/>
              </w:rPr>
              <w:instrText xml:space="preserve"> PAGEREF _Toc504035576 \h </w:instrText>
            </w:r>
            <w:r w:rsidR="008B117D" w:rsidRPr="008B117D">
              <w:rPr>
                <w:noProof/>
                <w:webHidden/>
              </w:rPr>
            </w:r>
            <w:r w:rsidR="008B117D" w:rsidRPr="008B117D">
              <w:rPr>
                <w:noProof/>
                <w:webHidden/>
              </w:rPr>
              <w:fldChar w:fldCharType="separate"/>
            </w:r>
            <w:r w:rsidR="008B117D" w:rsidRPr="008B117D">
              <w:rPr>
                <w:noProof/>
                <w:webHidden/>
              </w:rPr>
              <w:t>2</w:t>
            </w:r>
            <w:r w:rsidR="008B117D" w:rsidRPr="008B117D">
              <w:rPr>
                <w:noProof/>
                <w:webHidden/>
              </w:rPr>
              <w:fldChar w:fldCharType="end"/>
            </w:r>
          </w:hyperlink>
        </w:p>
        <w:p w:rsidR="008B117D" w:rsidRPr="008B117D" w:rsidRDefault="008B117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504035577" w:history="1">
            <w:r w:rsidRPr="008B117D">
              <w:rPr>
                <w:rStyle w:val="Hipercze"/>
                <w:noProof/>
              </w:rPr>
              <w:t>2. Budowa pliku .wav</w:t>
            </w:r>
            <w:r w:rsidRPr="008B117D">
              <w:rPr>
                <w:noProof/>
                <w:webHidden/>
              </w:rPr>
              <w:tab/>
            </w:r>
            <w:r w:rsidRPr="008B117D">
              <w:rPr>
                <w:noProof/>
                <w:webHidden/>
              </w:rPr>
              <w:fldChar w:fldCharType="begin"/>
            </w:r>
            <w:r w:rsidRPr="008B117D">
              <w:rPr>
                <w:noProof/>
                <w:webHidden/>
              </w:rPr>
              <w:instrText xml:space="preserve"> PAGEREF _Toc504035577 \h </w:instrText>
            </w:r>
            <w:r w:rsidRPr="008B117D">
              <w:rPr>
                <w:noProof/>
                <w:webHidden/>
              </w:rPr>
            </w:r>
            <w:r w:rsidRPr="008B117D">
              <w:rPr>
                <w:noProof/>
                <w:webHidden/>
              </w:rPr>
              <w:fldChar w:fldCharType="separate"/>
            </w:r>
            <w:r w:rsidRPr="008B117D">
              <w:rPr>
                <w:noProof/>
                <w:webHidden/>
              </w:rPr>
              <w:t>2</w:t>
            </w:r>
            <w:r w:rsidRPr="008B117D">
              <w:rPr>
                <w:noProof/>
                <w:webHidden/>
              </w:rPr>
              <w:fldChar w:fldCharType="end"/>
            </w:r>
          </w:hyperlink>
        </w:p>
        <w:p w:rsidR="008B117D" w:rsidRPr="008B117D" w:rsidRDefault="008B117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504035578" w:history="1">
            <w:r w:rsidRPr="008B117D">
              <w:rPr>
                <w:rStyle w:val="Hipercze"/>
                <w:noProof/>
              </w:rPr>
              <w:t>3.Działania wstępne</w:t>
            </w:r>
            <w:r w:rsidRPr="008B117D">
              <w:rPr>
                <w:noProof/>
                <w:webHidden/>
              </w:rPr>
              <w:tab/>
            </w:r>
            <w:r w:rsidRPr="008B117D">
              <w:rPr>
                <w:noProof/>
                <w:webHidden/>
              </w:rPr>
              <w:fldChar w:fldCharType="begin"/>
            </w:r>
            <w:r w:rsidRPr="008B117D">
              <w:rPr>
                <w:noProof/>
                <w:webHidden/>
              </w:rPr>
              <w:instrText xml:space="preserve"> PAGEREF _Toc504035578 \h </w:instrText>
            </w:r>
            <w:r w:rsidRPr="008B117D">
              <w:rPr>
                <w:noProof/>
                <w:webHidden/>
              </w:rPr>
            </w:r>
            <w:r w:rsidRPr="008B117D">
              <w:rPr>
                <w:noProof/>
                <w:webHidden/>
              </w:rPr>
              <w:fldChar w:fldCharType="separate"/>
            </w:r>
            <w:r w:rsidRPr="008B117D">
              <w:rPr>
                <w:noProof/>
                <w:webHidden/>
              </w:rPr>
              <w:t>3</w:t>
            </w:r>
            <w:r w:rsidRPr="008B117D">
              <w:rPr>
                <w:noProof/>
                <w:webHidden/>
              </w:rPr>
              <w:fldChar w:fldCharType="end"/>
            </w:r>
          </w:hyperlink>
        </w:p>
        <w:p w:rsidR="008B117D" w:rsidRPr="008B117D" w:rsidRDefault="008B117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504035579" w:history="1">
            <w:r w:rsidRPr="008B117D">
              <w:rPr>
                <w:rStyle w:val="Hipercze"/>
                <w:noProof/>
              </w:rPr>
              <w:t>4. Dostępne pliki dźwiękowe</w:t>
            </w:r>
            <w:r w:rsidRPr="008B117D">
              <w:rPr>
                <w:noProof/>
                <w:webHidden/>
              </w:rPr>
              <w:tab/>
            </w:r>
            <w:r w:rsidRPr="008B117D">
              <w:rPr>
                <w:noProof/>
                <w:webHidden/>
              </w:rPr>
              <w:fldChar w:fldCharType="begin"/>
            </w:r>
            <w:r w:rsidRPr="008B117D">
              <w:rPr>
                <w:noProof/>
                <w:webHidden/>
              </w:rPr>
              <w:instrText xml:space="preserve"> PAGEREF _Toc504035579 \h </w:instrText>
            </w:r>
            <w:r w:rsidRPr="008B117D">
              <w:rPr>
                <w:noProof/>
                <w:webHidden/>
              </w:rPr>
            </w:r>
            <w:r w:rsidRPr="008B117D">
              <w:rPr>
                <w:noProof/>
                <w:webHidden/>
              </w:rPr>
              <w:fldChar w:fldCharType="separate"/>
            </w:r>
            <w:r w:rsidRPr="008B117D">
              <w:rPr>
                <w:noProof/>
                <w:webHidden/>
              </w:rPr>
              <w:t>4</w:t>
            </w:r>
            <w:r w:rsidRPr="008B117D">
              <w:rPr>
                <w:noProof/>
                <w:webHidden/>
              </w:rPr>
              <w:fldChar w:fldCharType="end"/>
            </w:r>
          </w:hyperlink>
        </w:p>
        <w:p w:rsidR="008B117D" w:rsidRPr="008B117D" w:rsidRDefault="008B117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504035580" w:history="1">
            <w:r w:rsidRPr="008B117D">
              <w:rPr>
                <w:rStyle w:val="Hipercze"/>
                <w:noProof/>
              </w:rPr>
              <w:t>5.Kodowanie predykcyjne – działania wstępne</w:t>
            </w:r>
            <w:r w:rsidRPr="008B117D">
              <w:rPr>
                <w:noProof/>
                <w:webHidden/>
              </w:rPr>
              <w:tab/>
            </w:r>
            <w:r w:rsidRPr="008B117D">
              <w:rPr>
                <w:noProof/>
                <w:webHidden/>
              </w:rPr>
              <w:fldChar w:fldCharType="begin"/>
            </w:r>
            <w:r w:rsidRPr="008B117D">
              <w:rPr>
                <w:noProof/>
                <w:webHidden/>
              </w:rPr>
              <w:instrText xml:space="preserve"> PAGEREF _Toc504035580 \h </w:instrText>
            </w:r>
            <w:r w:rsidRPr="008B117D">
              <w:rPr>
                <w:noProof/>
                <w:webHidden/>
              </w:rPr>
            </w:r>
            <w:r w:rsidRPr="008B117D">
              <w:rPr>
                <w:noProof/>
                <w:webHidden/>
              </w:rPr>
              <w:fldChar w:fldCharType="separate"/>
            </w:r>
            <w:r w:rsidRPr="008B117D">
              <w:rPr>
                <w:noProof/>
                <w:webHidden/>
              </w:rPr>
              <w:t>6</w:t>
            </w:r>
            <w:r w:rsidRPr="008B117D">
              <w:rPr>
                <w:noProof/>
                <w:webHidden/>
              </w:rPr>
              <w:fldChar w:fldCharType="end"/>
            </w:r>
          </w:hyperlink>
        </w:p>
        <w:p w:rsidR="008B117D" w:rsidRPr="008B117D" w:rsidRDefault="008B117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504035581" w:history="1">
            <w:r w:rsidRPr="008B117D">
              <w:rPr>
                <w:rStyle w:val="Hipercze"/>
                <w:noProof/>
              </w:rPr>
              <w:t>6. Kodowanie predykcyjne - Metoda LU rozwiązywania układów równań</w:t>
            </w:r>
            <w:r w:rsidRPr="008B117D">
              <w:rPr>
                <w:noProof/>
                <w:webHidden/>
              </w:rPr>
              <w:tab/>
            </w:r>
            <w:r w:rsidRPr="008B117D">
              <w:rPr>
                <w:noProof/>
                <w:webHidden/>
              </w:rPr>
              <w:fldChar w:fldCharType="begin"/>
            </w:r>
            <w:r w:rsidRPr="008B117D">
              <w:rPr>
                <w:noProof/>
                <w:webHidden/>
              </w:rPr>
              <w:instrText xml:space="preserve"> PAGEREF _Toc504035581 \h </w:instrText>
            </w:r>
            <w:r w:rsidRPr="008B117D">
              <w:rPr>
                <w:noProof/>
                <w:webHidden/>
              </w:rPr>
            </w:r>
            <w:r w:rsidRPr="008B117D">
              <w:rPr>
                <w:noProof/>
                <w:webHidden/>
              </w:rPr>
              <w:fldChar w:fldCharType="separate"/>
            </w:r>
            <w:r w:rsidRPr="008B117D">
              <w:rPr>
                <w:noProof/>
                <w:webHidden/>
              </w:rPr>
              <w:t>7</w:t>
            </w:r>
            <w:r w:rsidRPr="008B117D">
              <w:rPr>
                <w:noProof/>
                <w:webHidden/>
              </w:rPr>
              <w:fldChar w:fldCharType="end"/>
            </w:r>
          </w:hyperlink>
        </w:p>
        <w:p w:rsidR="008B117D" w:rsidRPr="008B117D" w:rsidRDefault="008B117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504035582" w:history="1">
            <w:r w:rsidRPr="008B117D">
              <w:rPr>
                <w:rStyle w:val="Hipercze"/>
                <w:noProof/>
              </w:rPr>
              <w:t>7. Kodowanie bitowe</w:t>
            </w:r>
            <w:r w:rsidRPr="008B117D">
              <w:rPr>
                <w:noProof/>
                <w:webHidden/>
              </w:rPr>
              <w:tab/>
            </w:r>
            <w:r w:rsidRPr="008B117D">
              <w:rPr>
                <w:noProof/>
                <w:webHidden/>
              </w:rPr>
              <w:fldChar w:fldCharType="begin"/>
            </w:r>
            <w:r w:rsidRPr="008B117D">
              <w:rPr>
                <w:noProof/>
                <w:webHidden/>
              </w:rPr>
              <w:instrText xml:space="preserve"> PAGEREF _Toc504035582 \h </w:instrText>
            </w:r>
            <w:r w:rsidRPr="008B117D">
              <w:rPr>
                <w:noProof/>
                <w:webHidden/>
              </w:rPr>
            </w:r>
            <w:r w:rsidRPr="008B117D">
              <w:rPr>
                <w:noProof/>
                <w:webHidden/>
              </w:rPr>
              <w:fldChar w:fldCharType="separate"/>
            </w:r>
            <w:r w:rsidRPr="008B117D">
              <w:rPr>
                <w:noProof/>
                <w:webHidden/>
              </w:rPr>
              <w:t>9</w:t>
            </w:r>
            <w:r w:rsidRPr="008B117D">
              <w:rPr>
                <w:noProof/>
                <w:webHidden/>
              </w:rPr>
              <w:fldChar w:fldCharType="end"/>
            </w:r>
          </w:hyperlink>
        </w:p>
        <w:p w:rsidR="008B117D" w:rsidRPr="008B117D" w:rsidRDefault="008B117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504035583" w:history="1">
            <w:r w:rsidRPr="008B117D">
              <w:rPr>
                <w:rStyle w:val="Hipercze"/>
                <w:noProof/>
              </w:rPr>
              <w:t>8. Kodowanie bitowe – dzielenie pliku</w:t>
            </w:r>
            <w:r w:rsidRPr="008B117D">
              <w:rPr>
                <w:noProof/>
                <w:webHidden/>
              </w:rPr>
              <w:tab/>
            </w:r>
            <w:r w:rsidRPr="008B117D">
              <w:rPr>
                <w:noProof/>
                <w:webHidden/>
              </w:rPr>
              <w:fldChar w:fldCharType="begin"/>
            </w:r>
            <w:r w:rsidRPr="008B117D">
              <w:rPr>
                <w:noProof/>
                <w:webHidden/>
              </w:rPr>
              <w:instrText xml:space="preserve"> PAGEREF _Toc504035583 \h </w:instrText>
            </w:r>
            <w:r w:rsidRPr="008B117D">
              <w:rPr>
                <w:noProof/>
                <w:webHidden/>
              </w:rPr>
            </w:r>
            <w:r w:rsidRPr="008B117D">
              <w:rPr>
                <w:noProof/>
                <w:webHidden/>
              </w:rPr>
              <w:fldChar w:fldCharType="separate"/>
            </w:r>
            <w:r w:rsidRPr="008B117D">
              <w:rPr>
                <w:noProof/>
                <w:webHidden/>
              </w:rPr>
              <w:t>13</w:t>
            </w:r>
            <w:r w:rsidRPr="008B117D">
              <w:rPr>
                <w:noProof/>
                <w:webHidden/>
              </w:rPr>
              <w:fldChar w:fldCharType="end"/>
            </w:r>
          </w:hyperlink>
        </w:p>
        <w:p w:rsidR="008B117D" w:rsidRPr="008B117D" w:rsidRDefault="008B117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504035584" w:history="1">
            <w:r w:rsidRPr="008B117D">
              <w:rPr>
                <w:rStyle w:val="Hipercze"/>
                <w:noProof/>
              </w:rPr>
              <w:t>9. Dekodowanie</w:t>
            </w:r>
            <w:r w:rsidRPr="008B117D">
              <w:rPr>
                <w:noProof/>
                <w:webHidden/>
              </w:rPr>
              <w:tab/>
            </w:r>
            <w:r w:rsidRPr="008B117D">
              <w:rPr>
                <w:noProof/>
                <w:webHidden/>
              </w:rPr>
              <w:fldChar w:fldCharType="begin"/>
            </w:r>
            <w:r w:rsidRPr="008B117D">
              <w:rPr>
                <w:noProof/>
                <w:webHidden/>
              </w:rPr>
              <w:instrText xml:space="preserve"> PAGEREF _Toc504035584 \h </w:instrText>
            </w:r>
            <w:r w:rsidRPr="008B117D">
              <w:rPr>
                <w:noProof/>
                <w:webHidden/>
              </w:rPr>
            </w:r>
            <w:r w:rsidRPr="008B117D">
              <w:rPr>
                <w:noProof/>
                <w:webHidden/>
              </w:rPr>
              <w:fldChar w:fldCharType="separate"/>
            </w:r>
            <w:r w:rsidRPr="008B117D">
              <w:rPr>
                <w:noProof/>
                <w:webHidden/>
              </w:rPr>
              <w:t>14</w:t>
            </w:r>
            <w:r w:rsidRPr="008B117D">
              <w:rPr>
                <w:noProof/>
                <w:webHidden/>
              </w:rPr>
              <w:fldChar w:fldCharType="end"/>
            </w:r>
          </w:hyperlink>
        </w:p>
        <w:p w:rsidR="008B117D" w:rsidRDefault="008B117D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504035585" w:history="1">
            <w:r w:rsidRPr="008B117D">
              <w:rPr>
                <w:rStyle w:val="Hipercze"/>
                <w:noProof/>
              </w:rPr>
              <w:t>10. Badania stereo</w:t>
            </w:r>
            <w:r w:rsidRPr="008B117D">
              <w:rPr>
                <w:noProof/>
                <w:webHidden/>
              </w:rPr>
              <w:tab/>
            </w:r>
            <w:r w:rsidRPr="008B117D">
              <w:rPr>
                <w:noProof/>
                <w:webHidden/>
              </w:rPr>
              <w:fldChar w:fldCharType="begin"/>
            </w:r>
            <w:r w:rsidRPr="008B117D">
              <w:rPr>
                <w:noProof/>
                <w:webHidden/>
              </w:rPr>
              <w:instrText xml:space="preserve"> PAGEREF _Toc504035585 \h </w:instrText>
            </w:r>
            <w:r w:rsidRPr="008B117D">
              <w:rPr>
                <w:noProof/>
                <w:webHidden/>
              </w:rPr>
            </w:r>
            <w:r w:rsidRPr="008B117D">
              <w:rPr>
                <w:noProof/>
                <w:webHidden/>
              </w:rPr>
              <w:fldChar w:fldCharType="separate"/>
            </w:r>
            <w:r w:rsidRPr="008B117D">
              <w:rPr>
                <w:noProof/>
                <w:webHidden/>
              </w:rPr>
              <w:t>15</w:t>
            </w:r>
            <w:r w:rsidRPr="008B117D">
              <w:rPr>
                <w:noProof/>
                <w:webHidden/>
              </w:rPr>
              <w:fldChar w:fldCharType="end"/>
            </w:r>
          </w:hyperlink>
        </w:p>
        <w:p w:rsidR="00B15B40" w:rsidRDefault="00E07D51" w:rsidP="00B15B40">
          <w:pPr>
            <w:rPr>
              <w:b/>
              <w:bCs/>
            </w:rPr>
          </w:pPr>
          <w:r w:rsidRPr="0082342C">
            <w:rPr>
              <w:bCs/>
            </w:rPr>
            <w:fldChar w:fldCharType="end"/>
          </w:r>
        </w:p>
      </w:sdtContent>
    </w:sdt>
    <w:p w:rsidR="00B15B40" w:rsidRDefault="00B15B40">
      <w:pPr>
        <w:rPr>
          <w:rStyle w:val="Nagwek1Znak"/>
        </w:rPr>
      </w:pPr>
      <w:r>
        <w:rPr>
          <w:rStyle w:val="Nagwek1Znak"/>
        </w:rPr>
        <w:br w:type="page"/>
      </w:r>
    </w:p>
    <w:p w:rsidR="00E07D51" w:rsidRDefault="00E07D51" w:rsidP="00B15B40">
      <w:pPr>
        <w:pStyle w:val="Bezodstpw"/>
        <w:rPr>
          <w:sz w:val="24"/>
          <w:szCs w:val="24"/>
        </w:rPr>
      </w:pPr>
      <w:bookmarkStart w:id="0" w:name="_Toc504035576"/>
      <w:r>
        <w:rPr>
          <w:rStyle w:val="Nagwek1Znak"/>
        </w:rPr>
        <w:lastRenderedPageBreak/>
        <w:t>1.Zakres projektu</w:t>
      </w:r>
      <w:bookmarkEnd w:id="0"/>
      <w:r w:rsidR="004F201E">
        <w:rPr>
          <w:sz w:val="24"/>
          <w:szCs w:val="24"/>
        </w:rPr>
        <w:br/>
      </w:r>
    </w:p>
    <w:p w:rsidR="00A61713" w:rsidRDefault="00A61713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Przedmiotem niniejszego opracowania jest aplikacja służąca do bezstratnej kompresji plików dźwiękowych w formacie .wav. </w:t>
      </w:r>
    </w:p>
    <w:p w:rsidR="00B15B40" w:rsidRDefault="00F62FF2" w:rsidP="00B15B40">
      <w:pPr>
        <w:pStyle w:val="Bezodstpw"/>
        <w:rPr>
          <w:b/>
          <w:sz w:val="36"/>
          <w:szCs w:val="36"/>
        </w:rPr>
      </w:pPr>
      <w:r>
        <w:rPr>
          <w:sz w:val="24"/>
          <w:szCs w:val="24"/>
        </w:rPr>
        <w:br/>
      </w:r>
      <w:bookmarkStart w:id="1" w:name="_Toc504035577"/>
      <w:r w:rsidRPr="00E07D51">
        <w:rPr>
          <w:rStyle w:val="Nagwek1Znak"/>
        </w:rPr>
        <w:t xml:space="preserve">2. </w:t>
      </w:r>
      <w:r w:rsidR="00884BAA" w:rsidRPr="00E07D51">
        <w:rPr>
          <w:rStyle w:val="Nagwek1Znak"/>
        </w:rPr>
        <w:t>Budowa pliku .wav</w:t>
      </w:r>
      <w:bookmarkEnd w:id="1"/>
      <w:r w:rsidR="00AA294E">
        <w:rPr>
          <w:sz w:val="24"/>
          <w:szCs w:val="24"/>
        </w:rPr>
        <w:br/>
      </w:r>
      <w:r w:rsidR="00AA294E">
        <w:rPr>
          <w:noProof/>
          <w:sz w:val="24"/>
          <w:szCs w:val="24"/>
          <w:lang w:eastAsia="pl-PL"/>
        </w:rPr>
        <w:drawing>
          <wp:inline distT="0" distB="0" distL="0" distR="0" wp14:anchorId="660F68A7" wp14:editId="782ECAAC">
            <wp:extent cx="3678163" cy="54286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63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94E">
        <w:rPr>
          <w:b/>
          <w:sz w:val="36"/>
          <w:szCs w:val="36"/>
        </w:rPr>
        <w:br/>
      </w:r>
    </w:p>
    <w:p w:rsidR="00B15B40" w:rsidRDefault="00B15B4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40DCD" w:rsidRPr="00A115AD" w:rsidRDefault="00B15B40" w:rsidP="00B15B40">
      <w:pPr>
        <w:pStyle w:val="Nagwek1"/>
        <w:rPr>
          <w:b/>
          <w:sz w:val="36"/>
          <w:szCs w:val="36"/>
        </w:rPr>
      </w:pPr>
      <w:bookmarkStart w:id="2" w:name="_Toc504035578"/>
      <w:r>
        <w:lastRenderedPageBreak/>
        <w:t>3.</w:t>
      </w:r>
      <w:r w:rsidR="00540DCD">
        <w:t>Działania wstępne</w:t>
      </w:r>
      <w:bookmarkEnd w:id="2"/>
    </w:p>
    <w:p w:rsidR="00A61713" w:rsidRDefault="00A61713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Na początku pracy wszystkie dane zostały sczytane z pliku .wav na podstawie budowy pliku zawartego w punkcie 2. </w:t>
      </w:r>
    </w:p>
    <w:p w:rsidR="00A61713" w:rsidRDefault="00A61713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A61713" w:rsidRDefault="00A61713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 podstawie schematu budowy pliku .wav zawartego w punkcie 2 sczytane zostały dane z plików .wav. W ten sposób uzyskaliśmy wszystkie niezbędne informacje na ich temat by móc przystąpić do wykonywania obliczeń. Po odczytaniu próbek z pliku, obliczone zostało prawdopodobieństwo wystąpienia każdej z  próbek w pliku według wzoru 1. Działanie to było konieczne do wykonania kolejnych kroków, obliczenia entropii dla próbek z obu kanałów pliku oraz entropii dla obu kanałów po skanowaniu różnicowym według ogólnego wzoru 2.</w:t>
      </w:r>
    </w:p>
    <w:p w:rsidR="00A115AD" w:rsidRDefault="00A115AD" w:rsidP="00821F74">
      <w:pPr>
        <w:pStyle w:val="Bezodstpw"/>
        <w:jc w:val="both"/>
        <w:rPr>
          <w:sz w:val="24"/>
          <w:szCs w:val="24"/>
        </w:rPr>
      </w:pPr>
    </w:p>
    <w:p w:rsidR="00A115AD" w:rsidRPr="00280EE7" w:rsidRDefault="002A14ED" w:rsidP="00280EE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(1)</m:t>
          </m:r>
        </m:oMath>
      </m:oMathPara>
    </w:p>
    <w:p w:rsidR="00821F74" w:rsidRDefault="00821F74" w:rsidP="00AA294E">
      <w:pPr>
        <w:pStyle w:val="Bezodstpw"/>
        <w:rPr>
          <w:position w:val="-64"/>
          <w:sz w:val="24"/>
          <w:szCs w:val="24"/>
        </w:rPr>
      </w:pPr>
    </w:p>
    <w:p w:rsidR="00A115AD" w:rsidRPr="00804166" w:rsidRDefault="00804166" w:rsidP="00AA294E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próbka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(2)</m:t>
          </m:r>
        </m:oMath>
      </m:oMathPara>
    </w:p>
    <w:p w:rsidR="00804166" w:rsidRPr="00804166" w:rsidRDefault="00804166" w:rsidP="00AA294E">
      <w:pPr>
        <w:pStyle w:val="Bezodstpw"/>
        <w:rPr>
          <w:rFonts w:eastAsiaTheme="minorEastAsia"/>
          <w:sz w:val="24"/>
          <w:szCs w:val="24"/>
        </w:rPr>
      </w:pPr>
    </w:p>
    <w:p w:rsidR="00A61713" w:rsidRDefault="00A61713" w:rsidP="00A61713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i/>
          <w:sz w:val="24"/>
        </w:rPr>
        <w:t>P</w:t>
      </w:r>
      <w:r>
        <w:rPr>
          <w:rFonts w:ascii="Calibri" w:eastAsia="Calibri" w:hAnsi="Calibri" w:cs="Calibri"/>
          <w:i/>
          <w:sz w:val="24"/>
          <w:vertAlign w:val="subscript"/>
        </w:rPr>
        <w:t>i</w:t>
      </w:r>
      <w:r>
        <w:rPr>
          <w:rFonts w:ascii="Calibri" w:eastAsia="Calibri" w:hAnsi="Calibri" w:cs="Calibri"/>
          <w:i/>
          <w:sz w:val="24"/>
        </w:rPr>
        <w:t xml:space="preserve"> – prawdopodobieństwo wystąpienia próbki</w:t>
      </w:r>
    </w:p>
    <w:p w:rsidR="00A61713" w:rsidRDefault="00A61713" w:rsidP="00A61713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X</w:t>
      </w:r>
      <w:r>
        <w:rPr>
          <w:rFonts w:ascii="Calibri" w:eastAsia="Calibri" w:hAnsi="Calibri" w:cs="Calibri"/>
          <w:i/>
          <w:sz w:val="24"/>
          <w:vertAlign w:val="subscript"/>
        </w:rPr>
        <w:t>i</w:t>
      </w:r>
      <w:r>
        <w:rPr>
          <w:rFonts w:ascii="Calibri" w:eastAsia="Calibri" w:hAnsi="Calibri" w:cs="Calibri"/>
          <w:i/>
          <w:sz w:val="24"/>
        </w:rPr>
        <w:t>-wartość próbki</w:t>
      </w:r>
    </w:p>
    <w:p w:rsidR="00A61713" w:rsidRDefault="00A61713" w:rsidP="00A61713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N-ilość próbek</w:t>
      </w:r>
    </w:p>
    <w:p w:rsidR="00A61713" w:rsidRDefault="00A61713" w:rsidP="00A61713">
      <w:pPr>
        <w:spacing w:after="0" w:line="240" w:lineRule="auto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>H(s) – entropia</w:t>
      </w:r>
    </w:p>
    <w:p w:rsidR="00A61713" w:rsidRDefault="00A61713" w:rsidP="00A61713">
      <w:pPr>
        <w:spacing w:after="0" w:line="240" w:lineRule="auto"/>
        <w:rPr>
          <w:rFonts w:ascii="Calibri" w:eastAsia="Calibri" w:hAnsi="Calibri" w:cs="Calibri"/>
          <w:i/>
          <w:sz w:val="24"/>
        </w:rPr>
      </w:pPr>
    </w:p>
    <w:p w:rsidR="00A61713" w:rsidRDefault="00A61713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Dla danych wejściowych podczas liczenia entropii używamy przedziału od -2</w:t>
      </w:r>
      <w:r>
        <w:rPr>
          <w:rFonts w:ascii="Calibri" w:eastAsia="Calibri" w:hAnsi="Calibri" w:cs="Calibri"/>
          <w:sz w:val="24"/>
          <w:vertAlign w:val="superscript"/>
        </w:rPr>
        <w:t>15</w:t>
      </w:r>
      <w:r>
        <w:rPr>
          <w:rFonts w:ascii="Calibri" w:eastAsia="Calibri" w:hAnsi="Calibri" w:cs="Calibri"/>
          <w:sz w:val="24"/>
        </w:rPr>
        <w:t xml:space="preserve"> do 2</w:t>
      </w:r>
      <w:r>
        <w:rPr>
          <w:rFonts w:ascii="Calibri" w:eastAsia="Calibri" w:hAnsi="Calibri" w:cs="Calibri"/>
          <w:sz w:val="24"/>
          <w:vertAlign w:val="superscript"/>
        </w:rPr>
        <w:t>15</w:t>
      </w:r>
      <w:r>
        <w:rPr>
          <w:rFonts w:ascii="Calibri" w:eastAsia="Calibri" w:hAnsi="Calibri" w:cs="Calibri"/>
          <w:sz w:val="24"/>
        </w:rPr>
        <w:t>-1, natomiast dla danych po skanowaniu różnicowym od -2</w:t>
      </w:r>
      <w:r>
        <w:rPr>
          <w:rFonts w:ascii="Calibri" w:eastAsia="Calibri" w:hAnsi="Calibri" w:cs="Calibri"/>
          <w:sz w:val="24"/>
          <w:vertAlign w:val="superscript"/>
        </w:rPr>
        <w:t>16</w:t>
      </w:r>
      <w:r>
        <w:rPr>
          <w:rFonts w:ascii="Calibri" w:eastAsia="Calibri" w:hAnsi="Calibri" w:cs="Calibri"/>
          <w:sz w:val="24"/>
        </w:rPr>
        <w:t xml:space="preserve"> do 2</w:t>
      </w:r>
      <w:r>
        <w:rPr>
          <w:rFonts w:ascii="Calibri" w:eastAsia="Calibri" w:hAnsi="Calibri" w:cs="Calibri"/>
          <w:sz w:val="24"/>
          <w:vertAlign w:val="superscript"/>
        </w:rPr>
        <w:t>16</w:t>
      </w:r>
      <w:r>
        <w:rPr>
          <w:rFonts w:ascii="Calibri" w:eastAsia="Calibri" w:hAnsi="Calibri" w:cs="Calibri"/>
          <w:sz w:val="24"/>
        </w:rPr>
        <w:t>-1.</w:t>
      </w:r>
    </w:p>
    <w:p w:rsidR="00B15B40" w:rsidRDefault="00B15B40" w:rsidP="00A56B07">
      <w:pPr>
        <w:jc w:val="both"/>
        <w:rPr>
          <w:rStyle w:val="Nagwek1Znak"/>
        </w:rPr>
      </w:pPr>
      <w:r>
        <w:rPr>
          <w:rStyle w:val="Nagwek1Znak"/>
        </w:rPr>
        <w:br w:type="page"/>
      </w:r>
    </w:p>
    <w:p w:rsidR="00A115AD" w:rsidRDefault="00862CA2" w:rsidP="00AA294E">
      <w:pPr>
        <w:pStyle w:val="Bezodstpw"/>
        <w:rPr>
          <w:rStyle w:val="Nagwek1Znak"/>
        </w:rPr>
      </w:pPr>
      <w:bookmarkStart w:id="3" w:name="_Toc504035579"/>
      <w:r w:rsidRPr="00E07D51">
        <w:rPr>
          <w:rStyle w:val="Nagwek1Znak"/>
        </w:rPr>
        <w:lastRenderedPageBreak/>
        <w:t>4</w:t>
      </w:r>
      <w:r w:rsidR="00F62FF2" w:rsidRPr="00E07D51">
        <w:rPr>
          <w:rStyle w:val="Nagwek1Znak"/>
        </w:rPr>
        <w:t>. Dostępne pliki dźwiękowe</w:t>
      </w:r>
      <w:bookmarkEnd w:id="3"/>
    </w:p>
    <w:p w:rsidR="00A115AD" w:rsidRDefault="00A115AD" w:rsidP="00A115AD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>Tabela 1</w:t>
      </w:r>
      <w:r w:rsidR="00F94EF1">
        <w:rPr>
          <w:sz w:val="24"/>
          <w:szCs w:val="24"/>
        </w:rPr>
        <w:t xml:space="preserve"> – wartości energii oraz entropii po kodowaniu różnicowym</w:t>
      </w:r>
      <w:r w:rsidR="00AA294E">
        <w:rPr>
          <w:b/>
          <w:sz w:val="36"/>
          <w:szCs w:val="36"/>
        </w:rPr>
        <w:br/>
      </w:r>
    </w:p>
    <w:tbl>
      <w:tblPr>
        <w:tblStyle w:val="Tabela-Siatka"/>
        <w:tblW w:w="11057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2269"/>
        <w:gridCol w:w="1559"/>
        <w:gridCol w:w="1559"/>
        <w:gridCol w:w="2126"/>
        <w:gridCol w:w="1276"/>
        <w:gridCol w:w="1559"/>
      </w:tblGrid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</w:t>
            </w:r>
          </w:p>
        </w:tc>
        <w:tc>
          <w:tcPr>
            <w:tcW w:w="2269" w:type="dxa"/>
          </w:tcPr>
          <w:p w:rsidR="004E0306" w:rsidRDefault="004E0306" w:rsidP="00694981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</w:t>
            </w:r>
          </w:p>
        </w:tc>
        <w:tc>
          <w:tcPr>
            <w:tcW w:w="155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Liczba próbek</w:t>
            </w:r>
          </w:p>
        </w:tc>
        <w:tc>
          <w:tcPr>
            <w:tcW w:w="1559" w:type="dxa"/>
          </w:tcPr>
          <w:p w:rsidR="004E0306" w:rsidRDefault="0062703B" w:rsidP="0062703B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Energia</w:t>
            </w:r>
          </w:p>
        </w:tc>
        <w:tc>
          <w:tcPr>
            <w:tcW w:w="2126" w:type="dxa"/>
          </w:tcPr>
          <w:p w:rsidR="004E0306" w:rsidRDefault="0062703B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Energia po kodowaniu różnicowym</w:t>
            </w:r>
          </w:p>
        </w:tc>
        <w:tc>
          <w:tcPr>
            <w:tcW w:w="1276" w:type="dxa"/>
          </w:tcPr>
          <w:p w:rsidR="004E0306" w:rsidRDefault="0062703B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Entropia</w:t>
            </w:r>
          </w:p>
        </w:tc>
        <w:tc>
          <w:tcPr>
            <w:tcW w:w="1559" w:type="dxa"/>
          </w:tcPr>
          <w:p w:rsidR="004E0306" w:rsidRDefault="0062703B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Entropia po kodowaniu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ATrain.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1688532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984594,6573</w:t>
            </w:r>
          </w:p>
        </w:tc>
        <w:tc>
          <w:tcPr>
            <w:tcW w:w="212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45939,</w:t>
            </w:r>
            <w:r w:rsidRPr="008B439D">
              <w:rPr>
                <w:sz w:val="24"/>
                <w:szCs w:val="24"/>
              </w:rPr>
              <w:t>878405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154413" w:rsidRPr="00154413">
              <w:rPr>
                <w:sz w:val="24"/>
                <w:szCs w:val="24"/>
              </w:rPr>
              <w:t>882513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</w:t>
            </w:r>
            <w:r w:rsidR="00154413" w:rsidRPr="00154413">
              <w:rPr>
                <w:sz w:val="24"/>
                <w:szCs w:val="24"/>
              </w:rPr>
              <w:t>422548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BeautySlept.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1378524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2179309,207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297319,</w:t>
            </w:r>
            <w:r w:rsidRPr="00154413">
              <w:rPr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154413" w:rsidRPr="00154413">
              <w:rPr>
                <w:sz w:val="24"/>
                <w:szCs w:val="24"/>
              </w:rPr>
              <w:t>889538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154413" w:rsidRPr="00154413">
              <w:rPr>
                <w:sz w:val="24"/>
                <w:szCs w:val="24"/>
              </w:rPr>
              <w:t>719252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Chanchan.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1063086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25028113,11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1148861,</w:t>
            </w:r>
            <w:r w:rsidRPr="00154413">
              <w:rPr>
                <w:sz w:val="24"/>
                <w:szCs w:val="24"/>
              </w:rPr>
              <w:t>33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</w:t>
            </w:r>
            <w:r w:rsidR="00154413" w:rsidRPr="00154413">
              <w:rPr>
                <w:sz w:val="24"/>
                <w:szCs w:val="24"/>
              </w:rPr>
              <w:t>182758</w:t>
            </w:r>
          </w:p>
        </w:tc>
        <w:tc>
          <w:tcPr>
            <w:tcW w:w="1559" w:type="dxa"/>
          </w:tcPr>
          <w:p w:rsidR="004E0306" w:rsidRDefault="00154413" w:rsidP="0062703B">
            <w:pPr>
              <w:pStyle w:val="Bezodstpw"/>
              <w:jc w:val="center"/>
              <w:rPr>
                <w:sz w:val="24"/>
                <w:szCs w:val="24"/>
              </w:rPr>
            </w:pPr>
            <w:r w:rsidRPr="00154413">
              <w:rPr>
                <w:sz w:val="24"/>
                <w:szCs w:val="24"/>
              </w:rPr>
              <w:t>11</w:t>
            </w:r>
            <w:r w:rsidR="008B439D">
              <w:rPr>
                <w:sz w:val="24"/>
                <w:szCs w:val="24"/>
              </w:rPr>
              <w:t>,</w:t>
            </w:r>
            <w:r w:rsidRPr="00154413">
              <w:rPr>
                <w:sz w:val="24"/>
                <w:szCs w:val="24"/>
              </w:rPr>
              <w:t>693296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death2.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1652752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61346235,94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1622998,</w:t>
            </w:r>
            <w:r w:rsidRPr="00154413">
              <w:rPr>
                <w:sz w:val="24"/>
                <w:szCs w:val="24"/>
              </w:rPr>
              <w:t>78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</w:t>
            </w:r>
            <w:r w:rsidR="00154413" w:rsidRPr="00154413">
              <w:rPr>
                <w:sz w:val="24"/>
                <w:szCs w:val="24"/>
              </w:rPr>
              <w:t>54073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154413" w:rsidRPr="00154413">
              <w:rPr>
                <w:sz w:val="24"/>
                <w:szCs w:val="24"/>
              </w:rPr>
              <w:t>056352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Experiencia.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1764594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54135050,72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4055978,</w:t>
            </w:r>
            <w:r w:rsidRPr="00154413">
              <w:rPr>
                <w:sz w:val="24"/>
                <w:szCs w:val="24"/>
              </w:rPr>
              <w:t>39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</w:t>
            </w:r>
            <w:r w:rsidR="00154413" w:rsidRPr="00154413">
              <w:rPr>
                <w:sz w:val="24"/>
                <w:szCs w:val="24"/>
              </w:rPr>
              <w:t>831842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154413" w:rsidRPr="00154413">
              <w:rPr>
                <w:sz w:val="24"/>
                <w:szCs w:val="24"/>
              </w:rPr>
              <w:t>680249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female_speech.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1692324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5706822,885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517869,</w:t>
            </w:r>
            <w:r w:rsidRPr="00154413">
              <w:rPr>
                <w:sz w:val="24"/>
                <w:szCs w:val="24"/>
              </w:rPr>
              <w:t>67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154413" w:rsidRPr="00154413">
              <w:rPr>
                <w:sz w:val="24"/>
                <w:szCs w:val="24"/>
              </w:rPr>
              <w:t>45567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</w:t>
            </w:r>
            <w:r w:rsidR="00154413" w:rsidRPr="00154413">
              <w:rPr>
                <w:sz w:val="24"/>
                <w:szCs w:val="24"/>
              </w:rPr>
              <w:t>494601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FloorEssence.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1764390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43845078,29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2696927,</w:t>
            </w:r>
            <w:r w:rsidRPr="00154413">
              <w:rPr>
                <w:sz w:val="24"/>
                <w:szCs w:val="24"/>
              </w:rPr>
              <w:t>52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</w:t>
            </w:r>
            <w:r w:rsidR="00154413" w:rsidRPr="00154413">
              <w:rPr>
                <w:sz w:val="24"/>
                <w:szCs w:val="24"/>
              </w:rPr>
              <w:t>685036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154413" w:rsidRPr="00154413">
              <w:rPr>
                <w:sz w:val="24"/>
                <w:szCs w:val="24"/>
              </w:rPr>
              <w:t>352193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ItCouldBeSweet.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62703B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1765502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78248399,62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1841792,</w:t>
            </w:r>
            <w:r w:rsidRPr="00154413">
              <w:rPr>
                <w:sz w:val="24"/>
                <w:szCs w:val="24"/>
              </w:rPr>
              <w:t>57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</w:t>
            </w:r>
            <w:r w:rsidR="00154413" w:rsidRPr="00154413">
              <w:rPr>
                <w:sz w:val="24"/>
                <w:szCs w:val="24"/>
              </w:rPr>
              <w:t>101419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154413" w:rsidRPr="00154413">
              <w:rPr>
                <w:sz w:val="24"/>
                <w:szCs w:val="24"/>
              </w:rPr>
              <w:t>863736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Layla.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62703B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1749212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12223517,69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 w:rsidRPr="0015441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612342,</w:t>
            </w:r>
            <w:r w:rsidRPr="00154413"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154413" w:rsidRPr="00154413">
              <w:rPr>
                <w:sz w:val="24"/>
                <w:szCs w:val="24"/>
              </w:rPr>
              <w:t>737941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154413" w:rsidRPr="00154413">
              <w:rPr>
                <w:sz w:val="24"/>
                <w:szCs w:val="24"/>
              </w:rPr>
              <w:t>506189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LifeShatters.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62703B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1756162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51664219,33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3390928,</w:t>
            </w:r>
            <w:r w:rsidRPr="00154413">
              <w:rPr>
                <w:sz w:val="24"/>
                <w:szCs w:val="24"/>
              </w:rPr>
              <w:t>80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</w:t>
            </w:r>
            <w:r w:rsidR="00154413" w:rsidRPr="00154413">
              <w:rPr>
                <w:sz w:val="24"/>
                <w:szCs w:val="24"/>
              </w:rPr>
              <w:t>806516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154413" w:rsidRPr="00154413">
              <w:rPr>
                <w:sz w:val="24"/>
                <w:szCs w:val="24"/>
              </w:rPr>
              <w:t>862775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Macabre.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62703B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1540680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15838507,54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361481,</w:t>
            </w:r>
            <w:r w:rsidRPr="00154413">
              <w:rPr>
                <w:sz w:val="24"/>
                <w:szCs w:val="24"/>
              </w:rPr>
              <w:t>97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154413" w:rsidRPr="00154413">
              <w:rPr>
                <w:sz w:val="24"/>
                <w:szCs w:val="24"/>
              </w:rPr>
              <w:t>831368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154413" w:rsidRPr="00154413">
              <w:rPr>
                <w:sz w:val="24"/>
                <w:szCs w:val="24"/>
              </w:rPr>
              <w:t>164276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male_speech.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62703B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1583474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7765487,974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89120,</w:t>
            </w:r>
            <w:r w:rsidRPr="00154413">
              <w:rPr>
                <w:sz w:val="24"/>
                <w:szCs w:val="24"/>
              </w:rPr>
              <w:t>08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154413" w:rsidRPr="00154413">
              <w:rPr>
                <w:sz w:val="24"/>
                <w:szCs w:val="24"/>
              </w:rPr>
              <w:t>372756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9,3</w:t>
            </w:r>
            <w:r w:rsidR="00154413" w:rsidRPr="00154413">
              <w:rPr>
                <w:sz w:val="24"/>
                <w:szCs w:val="24"/>
              </w:rPr>
              <w:t>61494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SinceAlways.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62703B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1604478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45135680,34</w:t>
            </w:r>
          </w:p>
        </w:tc>
        <w:tc>
          <w:tcPr>
            <w:tcW w:w="2126" w:type="dxa"/>
          </w:tcPr>
          <w:p w:rsidR="004E0306" w:rsidRDefault="00154413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6092121,</w:t>
            </w:r>
            <w:r w:rsidRPr="00154413">
              <w:rPr>
                <w:sz w:val="24"/>
                <w:szCs w:val="24"/>
              </w:rPr>
              <w:t>145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</w:t>
            </w:r>
            <w:r w:rsidR="00154413" w:rsidRPr="00154413">
              <w:rPr>
                <w:sz w:val="24"/>
                <w:szCs w:val="24"/>
              </w:rPr>
              <w:t>576205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154413" w:rsidRPr="00154413">
              <w:rPr>
                <w:sz w:val="24"/>
                <w:szCs w:val="24"/>
              </w:rPr>
              <w:t>941404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thear1.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62703B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1703936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79263527,73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4073791,</w:t>
            </w:r>
            <w:r w:rsidRPr="00154413">
              <w:rPr>
                <w:sz w:val="24"/>
                <w:szCs w:val="24"/>
              </w:rPr>
              <w:t>35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</w:t>
            </w:r>
            <w:r w:rsidR="00154413" w:rsidRPr="00154413">
              <w:rPr>
                <w:sz w:val="24"/>
                <w:szCs w:val="24"/>
              </w:rPr>
              <w:t>100597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154413" w:rsidRPr="00154413">
              <w:rPr>
                <w:sz w:val="24"/>
                <w:szCs w:val="24"/>
              </w:rPr>
              <w:t>970789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TomsDiner.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62703B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1751504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 w:rsidRPr="00F94EF1">
              <w:rPr>
                <w:sz w:val="24"/>
                <w:szCs w:val="24"/>
              </w:rPr>
              <w:t>526871</w:t>
            </w:r>
            <w:r>
              <w:rPr>
                <w:sz w:val="24"/>
                <w:szCs w:val="24"/>
              </w:rPr>
              <w:t>7,822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299478,</w:t>
            </w:r>
            <w:r w:rsidRPr="00154413">
              <w:rPr>
                <w:sz w:val="24"/>
                <w:szCs w:val="24"/>
              </w:rPr>
              <w:t>93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154413" w:rsidRPr="00154413">
              <w:rPr>
                <w:sz w:val="24"/>
                <w:szCs w:val="24"/>
              </w:rPr>
              <w:t>642939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154413" w:rsidRPr="00154413">
              <w:rPr>
                <w:sz w:val="24"/>
                <w:szCs w:val="24"/>
              </w:rPr>
              <w:t>395441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Velvet.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1559" w:type="dxa"/>
          </w:tcPr>
          <w:p w:rsidR="004E0306" w:rsidRDefault="0062703B" w:rsidP="004E0306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1047690</w:t>
            </w:r>
          </w:p>
        </w:tc>
        <w:tc>
          <w:tcPr>
            <w:tcW w:w="1559" w:type="dxa"/>
          </w:tcPr>
          <w:p w:rsidR="004E0306" w:rsidRDefault="00F94EF1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53783610,41</w:t>
            </w:r>
          </w:p>
        </w:tc>
        <w:tc>
          <w:tcPr>
            <w:tcW w:w="2126" w:type="dxa"/>
          </w:tcPr>
          <w:p w:rsidR="004E0306" w:rsidRDefault="00154413" w:rsidP="00154413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7136233,</w:t>
            </w:r>
            <w:r w:rsidRPr="00154413">
              <w:rPr>
                <w:sz w:val="24"/>
                <w:szCs w:val="24"/>
              </w:rPr>
              <w:t>34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154413" w:rsidRPr="00154413">
              <w:rPr>
                <w:sz w:val="24"/>
                <w:szCs w:val="24"/>
              </w:rPr>
              <w:t>828787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154413" w:rsidRPr="00154413">
              <w:rPr>
                <w:sz w:val="24"/>
                <w:szCs w:val="24"/>
              </w:rPr>
              <w:t>84226</w:t>
            </w:r>
          </w:p>
        </w:tc>
      </w:tr>
      <w:tr w:rsidR="0062703B" w:rsidTr="00694981">
        <w:trPr>
          <w:jc w:val="center"/>
        </w:trPr>
        <w:tc>
          <w:tcPr>
            <w:tcW w:w="709" w:type="dxa"/>
          </w:tcPr>
          <w:p w:rsidR="004E0306" w:rsidRDefault="004E0306" w:rsidP="00A115AD">
            <w:pPr>
              <w:pStyle w:val="Bezodstpw"/>
              <w:rPr>
                <w:sz w:val="24"/>
                <w:szCs w:val="24"/>
              </w:rPr>
            </w:pPr>
          </w:p>
        </w:tc>
        <w:tc>
          <w:tcPr>
            <w:tcW w:w="2269" w:type="dxa"/>
          </w:tcPr>
          <w:p w:rsidR="004E0306" w:rsidRDefault="004E0306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średnia</w:t>
            </w:r>
          </w:p>
        </w:tc>
        <w:tc>
          <w:tcPr>
            <w:tcW w:w="1559" w:type="dxa"/>
          </w:tcPr>
          <w:p w:rsidR="004E0306" w:rsidRDefault="0062703B" w:rsidP="004E0306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1594177,</w:t>
            </w:r>
            <w:r w:rsidRPr="0062703B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4E0306" w:rsidRDefault="0062703B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33901054,58</w:t>
            </w:r>
          </w:p>
        </w:tc>
        <w:tc>
          <w:tcPr>
            <w:tcW w:w="2126" w:type="dxa"/>
          </w:tcPr>
          <w:p w:rsidR="004E0306" w:rsidRDefault="00154413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2205199,06</w:t>
            </w:r>
          </w:p>
        </w:tc>
        <w:tc>
          <w:tcPr>
            <w:tcW w:w="1276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154413">
              <w:rPr>
                <w:sz w:val="24"/>
                <w:szCs w:val="24"/>
              </w:rPr>
              <w:t>779163</w:t>
            </w:r>
          </w:p>
        </w:tc>
        <w:tc>
          <w:tcPr>
            <w:tcW w:w="1559" w:type="dxa"/>
          </w:tcPr>
          <w:p w:rsidR="004E0306" w:rsidRDefault="008B439D" w:rsidP="0062703B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154413">
              <w:rPr>
                <w:sz w:val="24"/>
                <w:szCs w:val="24"/>
              </w:rPr>
              <w:t>33292848</w:t>
            </w:r>
          </w:p>
        </w:tc>
      </w:tr>
    </w:tbl>
    <w:p w:rsidR="00B15B40" w:rsidRDefault="00F62FF2" w:rsidP="00A61713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="007C525F">
        <w:rPr>
          <w:sz w:val="24"/>
          <w:szCs w:val="24"/>
        </w:rPr>
        <w:br/>
      </w:r>
      <w:r w:rsidR="00A93EFA">
        <w:rPr>
          <w:sz w:val="24"/>
          <w:szCs w:val="24"/>
        </w:rPr>
        <w:br/>
      </w:r>
      <w:r w:rsidR="00A61713">
        <w:rPr>
          <w:rFonts w:ascii="Calibri" w:eastAsia="Calibri" w:hAnsi="Calibri" w:cs="Calibri"/>
          <w:sz w:val="24"/>
        </w:rPr>
        <w:t>Na podstawie zawartości plików została obliczona energia oraz entropia a następnie wyniki zostały zoptymalizowane poprzez skanowanie różnicowe.</w:t>
      </w:r>
      <w:r w:rsidR="00B15B40">
        <w:rPr>
          <w:sz w:val="24"/>
          <w:szCs w:val="24"/>
        </w:rPr>
        <w:br w:type="page"/>
      </w:r>
    </w:p>
    <w:p w:rsidR="00B15B40" w:rsidRDefault="00B15B40" w:rsidP="00A115AD">
      <w:pPr>
        <w:pStyle w:val="Bezodstpw"/>
        <w:rPr>
          <w:sz w:val="24"/>
          <w:szCs w:val="24"/>
        </w:rPr>
      </w:pPr>
    </w:p>
    <w:p w:rsidR="007C525F" w:rsidRDefault="001E0D13" w:rsidP="00AA294E">
      <w:pPr>
        <w:pStyle w:val="Bezodstpw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362219ED" wp14:editId="5549733C">
            <wp:extent cx="5760720" cy="22866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C3" w:rsidRDefault="005C0EC3" w:rsidP="00A115AD">
      <w:pPr>
        <w:pStyle w:val="Bezodstpw"/>
        <w:jc w:val="center"/>
        <w:rPr>
          <w:sz w:val="24"/>
          <w:szCs w:val="24"/>
        </w:rPr>
      </w:pPr>
    </w:p>
    <w:p w:rsidR="005C0EC3" w:rsidRDefault="005C0EC3" w:rsidP="00A115AD">
      <w:pPr>
        <w:pStyle w:val="Bezodstpw"/>
        <w:jc w:val="center"/>
        <w:rPr>
          <w:sz w:val="24"/>
          <w:szCs w:val="24"/>
        </w:rPr>
      </w:pPr>
    </w:p>
    <w:p w:rsidR="005C0EC3" w:rsidRDefault="005C0EC3" w:rsidP="00A115AD">
      <w:pPr>
        <w:pStyle w:val="Bezodstpw"/>
        <w:jc w:val="center"/>
        <w:rPr>
          <w:sz w:val="24"/>
          <w:szCs w:val="24"/>
        </w:rPr>
      </w:pPr>
    </w:p>
    <w:p w:rsidR="00A115AD" w:rsidRDefault="00A115AD" w:rsidP="00A115AD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>Rysunek 1</w:t>
      </w:r>
      <w:r w:rsidR="00F94EF1">
        <w:rPr>
          <w:sz w:val="24"/>
          <w:szCs w:val="24"/>
        </w:rPr>
        <w:t xml:space="preserve"> – stosunek średniej entropii dla wszystkich plików po kodowaniu różnicowym</w:t>
      </w:r>
    </w:p>
    <w:p w:rsidR="00A115AD" w:rsidRDefault="00A115AD" w:rsidP="00A115AD">
      <w:pPr>
        <w:pStyle w:val="Bezodstpw"/>
        <w:jc w:val="center"/>
        <w:rPr>
          <w:sz w:val="24"/>
          <w:szCs w:val="24"/>
        </w:rPr>
      </w:pPr>
    </w:p>
    <w:p w:rsidR="00A61713" w:rsidRDefault="00A61713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Przy równomiernym zwiększaniu rozmiaru macierzy o 1 uśredniona entropia dla wszystkich 16 plików się zmniejsza (rysunek 1). </w:t>
      </w:r>
    </w:p>
    <w:p w:rsidR="00B15B40" w:rsidRDefault="00B15B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C525F" w:rsidRDefault="007C525F" w:rsidP="00AA294E">
      <w:pPr>
        <w:pStyle w:val="Bezodstpw"/>
        <w:rPr>
          <w:sz w:val="24"/>
          <w:szCs w:val="24"/>
        </w:rPr>
      </w:pPr>
    </w:p>
    <w:p w:rsidR="001D68EF" w:rsidRDefault="00862CA2" w:rsidP="00B15B40">
      <w:pPr>
        <w:pStyle w:val="Nagwek1"/>
      </w:pPr>
      <w:bookmarkStart w:id="4" w:name="_Toc504035580"/>
      <w:r>
        <w:t>5.</w:t>
      </w:r>
      <w:r w:rsidR="001D68EF">
        <w:t>Kodowanie predykcyjne</w:t>
      </w:r>
      <w:r w:rsidR="00026B8E">
        <w:t xml:space="preserve"> – działania wstępne</w:t>
      </w:r>
      <w:bookmarkEnd w:id="4"/>
    </w:p>
    <w:p w:rsidR="00A61713" w:rsidRDefault="007C525F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sz w:val="24"/>
          <w:szCs w:val="24"/>
        </w:rPr>
        <w:br/>
      </w:r>
      <w:r w:rsidR="00A61713">
        <w:rPr>
          <w:rFonts w:ascii="Calibri" w:eastAsia="Calibri" w:hAnsi="Calibri" w:cs="Calibri"/>
          <w:sz w:val="24"/>
        </w:rPr>
        <w:t xml:space="preserve">Do zrealizowania kodowania predykcyjnego potrzebny jest wektor </w:t>
      </w:r>
      <w:r w:rsidR="00A61713">
        <w:rPr>
          <w:rFonts w:ascii="Calibri" w:eastAsia="Calibri" w:hAnsi="Calibri" w:cs="Calibri"/>
          <w:i/>
          <w:sz w:val="24"/>
        </w:rPr>
        <w:t>A</w:t>
      </w:r>
      <w:r w:rsidR="00A61713">
        <w:rPr>
          <w:rFonts w:ascii="Calibri" w:eastAsia="Calibri" w:hAnsi="Calibri" w:cs="Calibri"/>
          <w:sz w:val="24"/>
        </w:rPr>
        <w:t xml:space="preserve"> zawierający współczynniki predykcyjne. W celu jego ustalenia potrzebny jest rząd predykcji </w:t>
      </w:r>
      <w:r w:rsidR="00A61713">
        <w:rPr>
          <w:rFonts w:ascii="Calibri" w:eastAsia="Calibri" w:hAnsi="Calibri" w:cs="Calibri"/>
          <w:i/>
          <w:sz w:val="24"/>
        </w:rPr>
        <w:t>r</w:t>
      </w:r>
      <w:r w:rsidR="00A61713">
        <w:rPr>
          <w:rFonts w:ascii="Calibri" w:eastAsia="Calibri" w:hAnsi="Calibri" w:cs="Calibri"/>
          <w:sz w:val="24"/>
        </w:rPr>
        <w:t xml:space="preserve"> oraz przewidywane wartości próbek. Naszym pierwszym krokiem było zbudowanie macierzy </w:t>
      </w:r>
      <w:r w:rsidR="00A61713">
        <w:rPr>
          <w:rFonts w:ascii="Calibri" w:eastAsia="Calibri" w:hAnsi="Calibri" w:cs="Calibri"/>
          <w:i/>
          <w:sz w:val="24"/>
        </w:rPr>
        <w:t>X</w:t>
      </w:r>
      <w:r w:rsidR="00A61713">
        <w:rPr>
          <w:rFonts w:ascii="Calibri" w:eastAsia="Calibri" w:hAnsi="Calibri" w:cs="Calibri"/>
          <w:sz w:val="24"/>
        </w:rPr>
        <w:t xml:space="preserve"> (wzór 3) oraz </w:t>
      </w:r>
      <w:r w:rsidR="00A61713">
        <w:rPr>
          <w:rFonts w:ascii="Calibri" w:eastAsia="Calibri" w:hAnsi="Calibri" w:cs="Calibri"/>
          <w:i/>
          <w:sz w:val="24"/>
        </w:rPr>
        <w:t>P</w:t>
      </w:r>
      <w:r w:rsidR="00A61713">
        <w:rPr>
          <w:rFonts w:ascii="Calibri" w:eastAsia="Calibri" w:hAnsi="Calibri" w:cs="Calibri"/>
          <w:sz w:val="24"/>
        </w:rPr>
        <w:t xml:space="preserve"> (wzór 4). Z wykorzystaniem wyliczonych macierzy możliwe było wyznaczenie wektora </w:t>
      </w:r>
      <w:r w:rsidR="00A61713">
        <w:rPr>
          <w:rFonts w:ascii="Calibri" w:eastAsia="Calibri" w:hAnsi="Calibri" w:cs="Calibri"/>
          <w:i/>
          <w:sz w:val="24"/>
        </w:rPr>
        <w:t>A</w:t>
      </w:r>
      <w:r w:rsidR="00A61713">
        <w:rPr>
          <w:rFonts w:ascii="Calibri" w:eastAsia="Calibri" w:hAnsi="Calibri" w:cs="Calibri"/>
          <w:sz w:val="24"/>
        </w:rPr>
        <w:t>.</w:t>
      </w:r>
    </w:p>
    <w:p w:rsidR="00165DC8" w:rsidRPr="00CA1AB2" w:rsidRDefault="00165DC8" w:rsidP="00A56B07">
      <w:pPr>
        <w:pStyle w:val="Bezodstpw"/>
        <w:jc w:val="both"/>
        <w:rPr>
          <w:sz w:val="24"/>
          <w:szCs w:val="24"/>
        </w:rPr>
      </w:pPr>
    </w:p>
    <w:p w:rsidR="005C0EC3" w:rsidRPr="00A56B07" w:rsidRDefault="003F0F97" w:rsidP="007C525F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⋯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⋯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</m:e>
                                  </m:nary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⋮</m:t>
                      </m:r>
                    </m:e>
                  </m:eqAr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n-r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n-r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⋯  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n-r</m:t>
                              </m:r>
                            </m:sub>
                          </m:sSub>
                        </m:e>
                      </m:nary>
                    </m:e>
                  </m:nary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(3)</m:t>
          </m:r>
        </m:oMath>
      </m:oMathPara>
    </w:p>
    <w:p w:rsidR="00A56B07" w:rsidRPr="00280EE7" w:rsidRDefault="003F0F97" w:rsidP="007C525F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n-1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n-3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n-r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(4)</m:t>
          </m:r>
        </m:oMath>
      </m:oMathPara>
    </w:p>
    <w:p w:rsidR="00280EE7" w:rsidRPr="00280EE7" w:rsidRDefault="00280EE7" w:rsidP="007C525F">
      <w:pPr>
        <w:pStyle w:val="Bezodstpw"/>
        <w:rPr>
          <w:rFonts w:eastAsiaTheme="minorEastAsia"/>
          <w:sz w:val="24"/>
          <w:szCs w:val="24"/>
        </w:rPr>
      </w:pPr>
    </w:p>
    <w:p w:rsidR="00280EE7" w:rsidRPr="00A56B07" w:rsidRDefault="00280EE7" w:rsidP="007C525F">
      <w:pPr>
        <w:pStyle w:val="Bezodstpw"/>
        <w:rPr>
          <w:sz w:val="24"/>
          <w:szCs w:val="24"/>
        </w:rPr>
      </w:pPr>
    </w:p>
    <w:p w:rsidR="00165DC8" w:rsidRDefault="003F0F97" w:rsidP="007C525F">
      <w:pPr>
        <w:pStyle w:val="Bezodstpw"/>
        <w:rPr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⋯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    (5)</m:t>
          </m:r>
        </m:oMath>
      </m:oMathPara>
    </w:p>
    <w:p w:rsidR="00165DC8" w:rsidRDefault="003F0F97" w:rsidP="00AA5013">
      <w:pPr>
        <w:pStyle w:val="Bezodstpw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∙P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(6)</m:t>
          </m:r>
        </m:oMath>
      </m:oMathPara>
    </w:p>
    <w:p w:rsidR="005C0EC3" w:rsidRDefault="005C0EC3" w:rsidP="007C525F">
      <w:pPr>
        <w:pStyle w:val="Bezodstpw"/>
        <w:rPr>
          <w:sz w:val="24"/>
          <w:szCs w:val="24"/>
        </w:rPr>
      </w:pPr>
    </w:p>
    <w:p w:rsidR="00165DC8" w:rsidRDefault="002A14ED" w:rsidP="007C525F">
      <w:pPr>
        <w:pStyle w:val="Bezodstpw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(7)</m:t>
          </m:r>
        </m:oMath>
      </m:oMathPara>
    </w:p>
    <w:p w:rsidR="00165DC8" w:rsidRDefault="00165DC8" w:rsidP="007C525F">
      <w:pPr>
        <w:pStyle w:val="Bezodstpw"/>
        <w:rPr>
          <w:sz w:val="24"/>
          <w:szCs w:val="24"/>
        </w:rPr>
      </w:pPr>
    </w:p>
    <w:p w:rsidR="00165DC8" w:rsidRDefault="002A14ED" w:rsidP="00AA5013">
      <w:pPr>
        <w:pStyle w:val="Bezodstpw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≈1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(8)</m:t>
          </m:r>
        </m:oMath>
      </m:oMathPara>
    </w:p>
    <w:p w:rsidR="00165DC8" w:rsidRDefault="00165DC8" w:rsidP="007C525F">
      <w:pPr>
        <w:pStyle w:val="Bezodstpw"/>
        <w:rPr>
          <w:sz w:val="24"/>
          <w:szCs w:val="24"/>
        </w:rPr>
      </w:pPr>
    </w:p>
    <w:p w:rsidR="00165DC8" w:rsidRDefault="00165DC8" w:rsidP="00EA1067">
      <w:pPr>
        <w:pStyle w:val="Bezodstpw"/>
        <w:jc w:val="center"/>
        <w:rPr>
          <w:sz w:val="24"/>
          <w:szCs w:val="24"/>
        </w:rPr>
      </w:pPr>
    </w:p>
    <w:p w:rsidR="00165DC8" w:rsidRDefault="00165DC8" w:rsidP="007C525F">
      <w:pPr>
        <w:pStyle w:val="Bezodstpw"/>
        <w:rPr>
          <w:sz w:val="24"/>
          <w:szCs w:val="24"/>
        </w:rPr>
      </w:pPr>
    </w:p>
    <w:p w:rsidR="00165DC8" w:rsidRDefault="00165DC8" w:rsidP="007C525F">
      <w:pPr>
        <w:pStyle w:val="Bezodstpw"/>
        <w:rPr>
          <w:sz w:val="24"/>
          <w:szCs w:val="24"/>
        </w:rPr>
      </w:pPr>
    </w:p>
    <w:p w:rsidR="00883FAC" w:rsidRDefault="00883FAC" w:rsidP="007C525F">
      <w:pPr>
        <w:pStyle w:val="Bezodstpw"/>
        <w:rPr>
          <w:sz w:val="24"/>
          <w:szCs w:val="24"/>
        </w:rPr>
      </w:pPr>
    </w:p>
    <w:p w:rsidR="00A61713" w:rsidRDefault="00A61713" w:rsidP="00A6171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61713" w:rsidRDefault="00A61713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Wzór </w:t>
      </w:r>
      <w:r w:rsidR="003F0F97">
        <w:rPr>
          <w:rFonts w:ascii="Calibri" w:eastAsia="Calibri" w:hAnsi="Calibri" w:cs="Calibri"/>
          <w:sz w:val="24"/>
        </w:rPr>
        <w:t>(</w:t>
      </w:r>
      <w:r>
        <w:rPr>
          <w:rFonts w:ascii="Calibri" w:eastAsia="Calibri" w:hAnsi="Calibri" w:cs="Calibri"/>
          <w:sz w:val="24"/>
        </w:rPr>
        <w:t>8</w:t>
      </w:r>
      <w:r w:rsidR="003F0F97"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 xml:space="preserve"> przedstawia założenie dotyczące współrzędnych predykcji mówiące, że suma współczynników predykcji </w:t>
      </w:r>
      <w:r w:rsidR="003F0F97">
        <w:rPr>
          <w:rFonts w:ascii="Calibri" w:eastAsia="Calibri" w:hAnsi="Calibri" w:cs="Calibri"/>
          <w:sz w:val="24"/>
        </w:rPr>
        <w:t>powinna</w:t>
      </w:r>
      <w:r>
        <w:rPr>
          <w:rFonts w:ascii="Calibri" w:eastAsia="Calibri" w:hAnsi="Calibri" w:cs="Calibri"/>
          <w:sz w:val="24"/>
        </w:rPr>
        <w:t xml:space="preserve"> być wartością bliską 1. Na podstawie przeprowadzonych badań doszliśmy jednak do wniosku, że suma współczynników predykcji jest wartością poniżej 1.</w:t>
      </w:r>
    </w:p>
    <w:p w:rsidR="00B15B40" w:rsidRDefault="00B15B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E1CE3" w:rsidRDefault="00026B8E" w:rsidP="005E1CE3">
      <w:pPr>
        <w:spacing w:after="0" w:line="240" w:lineRule="auto"/>
        <w:rPr>
          <w:rStyle w:val="Nagwek1Znak"/>
        </w:rPr>
      </w:pPr>
      <w:bookmarkStart w:id="5" w:name="_Toc504035581"/>
      <w:r w:rsidRPr="00E07D51">
        <w:rPr>
          <w:rStyle w:val="Nagwek1Znak"/>
        </w:rPr>
        <w:lastRenderedPageBreak/>
        <w:t>6</w:t>
      </w:r>
      <w:r w:rsidR="00074705" w:rsidRPr="00E07D51">
        <w:rPr>
          <w:rStyle w:val="Nagwek1Znak"/>
        </w:rPr>
        <w:t>.</w:t>
      </w:r>
      <w:r w:rsidRPr="00E07D51">
        <w:rPr>
          <w:rStyle w:val="Nagwek1Znak"/>
        </w:rPr>
        <w:t xml:space="preserve"> Kodowanie predykcyjne -</w:t>
      </w:r>
      <w:r w:rsidR="00074705" w:rsidRPr="00E07D51">
        <w:rPr>
          <w:rStyle w:val="Nagwek1Znak"/>
        </w:rPr>
        <w:t xml:space="preserve"> Metoda LU rozwiązywania układów równań</w:t>
      </w:r>
      <w:bookmarkEnd w:id="5"/>
    </w:p>
    <w:p w:rsidR="00A61713" w:rsidRDefault="00A93EFA" w:rsidP="005E1CE3">
      <w:pPr>
        <w:spacing w:after="0" w:line="240" w:lineRule="auto"/>
        <w:rPr>
          <w:rFonts w:ascii="Calibri Light" w:eastAsia="Calibri Light" w:hAnsi="Calibri Light" w:cs="Calibri Light"/>
          <w:color w:val="2E74B5"/>
          <w:sz w:val="32"/>
        </w:rPr>
      </w:pPr>
      <w:r>
        <w:rPr>
          <w:sz w:val="24"/>
          <w:szCs w:val="24"/>
        </w:rPr>
        <w:br/>
      </w:r>
      <w:r w:rsidR="00A61713">
        <w:rPr>
          <w:rFonts w:ascii="Calibri" w:eastAsia="Calibri" w:hAnsi="Calibri" w:cs="Calibri"/>
          <w:sz w:val="24"/>
        </w:rPr>
        <w:t xml:space="preserve">Aby jeszcze bardziej zmniejszyć wartość entropii, wykorzystaliśmy metodę rozwiązywania układu równań LU. Macierz </w:t>
      </w:r>
      <w:r w:rsidR="00A61713">
        <w:rPr>
          <w:rFonts w:ascii="Calibri" w:eastAsia="Calibri" w:hAnsi="Calibri" w:cs="Calibri"/>
          <w:i/>
          <w:sz w:val="24"/>
        </w:rPr>
        <w:t>X</w:t>
      </w:r>
      <w:r w:rsidR="00A61713">
        <w:rPr>
          <w:rFonts w:ascii="Calibri" w:eastAsia="Calibri" w:hAnsi="Calibri" w:cs="Calibri"/>
          <w:sz w:val="24"/>
        </w:rPr>
        <w:t xml:space="preserve"> jest macierzą kwadratową </w:t>
      </w:r>
      <w:r w:rsidR="00A61713">
        <w:rPr>
          <w:rFonts w:ascii="Calibri" w:eastAsia="Calibri" w:hAnsi="Calibri" w:cs="Calibri"/>
          <w:i/>
          <w:sz w:val="24"/>
        </w:rPr>
        <w:t>r</w:t>
      </w:r>
      <w:r w:rsidR="00A61713">
        <w:rPr>
          <w:rFonts w:ascii="Calibri" w:eastAsia="Calibri" w:hAnsi="Calibri" w:cs="Calibri"/>
          <w:sz w:val="24"/>
        </w:rPr>
        <w:t xml:space="preserve"> x </w:t>
      </w:r>
      <w:r w:rsidR="00A61713">
        <w:rPr>
          <w:rFonts w:ascii="Calibri" w:eastAsia="Calibri" w:hAnsi="Calibri" w:cs="Calibri"/>
          <w:i/>
          <w:sz w:val="24"/>
        </w:rPr>
        <w:t>r</w:t>
      </w:r>
      <w:r w:rsidR="00A61713">
        <w:rPr>
          <w:rFonts w:ascii="Calibri" w:eastAsia="Calibri" w:hAnsi="Calibri" w:cs="Calibri"/>
          <w:sz w:val="24"/>
        </w:rPr>
        <w:t xml:space="preserve">, przy czym </w:t>
      </w:r>
      <w:r w:rsidR="00A61713">
        <w:rPr>
          <w:rFonts w:ascii="Calibri" w:eastAsia="Calibri" w:hAnsi="Calibri" w:cs="Calibri"/>
          <w:i/>
          <w:sz w:val="24"/>
        </w:rPr>
        <w:t>r</w:t>
      </w:r>
      <w:r w:rsidR="00A61713">
        <w:rPr>
          <w:rFonts w:ascii="Calibri" w:eastAsia="Calibri" w:hAnsi="Calibri" w:cs="Calibri"/>
          <w:sz w:val="24"/>
        </w:rPr>
        <w:t xml:space="preserve"> jest naszym współczynnikiem ustalonym z góry. Wektor </w:t>
      </w:r>
      <w:r w:rsidR="00A61713">
        <w:rPr>
          <w:rFonts w:ascii="Calibri" w:eastAsia="Calibri" w:hAnsi="Calibri" w:cs="Calibri"/>
          <w:i/>
          <w:sz w:val="24"/>
        </w:rPr>
        <w:t>P</w:t>
      </w:r>
      <w:r w:rsidR="00A61713">
        <w:rPr>
          <w:rFonts w:ascii="Calibri" w:eastAsia="Calibri" w:hAnsi="Calibri" w:cs="Calibri"/>
          <w:sz w:val="24"/>
        </w:rPr>
        <w:t xml:space="preserve"> jest sumą kolejnych próbek.</w:t>
      </w:r>
      <w:r w:rsidR="00074705">
        <w:rPr>
          <w:noProof/>
          <w:lang w:eastAsia="pl-PL"/>
        </w:rPr>
        <w:drawing>
          <wp:inline distT="0" distB="0" distL="0" distR="0" wp14:anchorId="7DD6B257" wp14:editId="3084A2E0">
            <wp:extent cx="5791200" cy="4343400"/>
            <wp:effectExtent l="0" t="0" r="0" b="0"/>
            <wp:docPr id="7" name="Obraz 7" descr="Znalezione obrazy dla zapytania metoda 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nalezione obrazy dla zapytania metoda L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328" cy="434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61713">
        <w:rPr>
          <w:rFonts w:ascii="Calibri" w:eastAsia="Calibri" w:hAnsi="Calibri" w:cs="Calibri"/>
          <w:sz w:val="24"/>
        </w:rPr>
        <w:t xml:space="preserve">Obliczony wektor </w:t>
      </w:r>
      <w:r w:rsidR="00A61713">
        <w:rPr>
          <w:rFonts w:ascii="Calibri" w:eastAsia="Calibri" w:hAnsi="Calibri" w:cs="Calibri"/>
          <w:i/>
          <w:sz w:val="24"/>
        </w:rPr>
        <w:t>A</w:t>
      </w:r>
      <w:r w:rsidR="00A61713">
        <w:rPr>
          <w:rFonts w:ascii="Calibri" w:eastAsia="Calibri" w:hAnsi="Calibri" w:cs="Calibri"/>
          <w:sz w:val="24"/>
        </w:rPr>
        <w:t xml:space="preserve">, który przechowuje </w:t>
      </w:r>
      <w:r w:rsidR="00F65323">
        <w:rPr>
          <w:rFonts w:ascii="Calibri" w:eastAsia="Calibri" w:hAnsi="Calibri" w:cs="Calibri"/>
          <w:sz w:val="24"/>
        </w:rPr>
        <w:t>wyliczone</w:t>
      </w:r>
      <w:r w:rsidR="00A61713">
        <w:rPr>
          <w:rFonts w:ascii="Calibri" w:eastAsia="Calibri" w:hAnsi="Calibri" w:cs="Calibri"/>
          <w:sz w:val="24"/>
        </w:rPr>
        <w:t xml:space="preserve"> współczynniki </w:t>
      </w:r>
      <w:r w:rsidR="00F65323">
        <w:rPr>
          <w:rFonts w:ascii="Calibri" w:eastAsia="Calibri" w:hAnsi="Calibri" w:cs="Calibri"/>
          <w:sz w:val="24"/>
        </w:rPr>
        <w:t xml:space="preserve">ze wzoru (X) </w:t>
      </w:r>
      <w:r w:rsidR="00A61713">
        <w:rPr>
          <w:rFonts w:ascii="Calibri" w:eastAsia="Calibri" w:hAnsi="Calibri" w:cs="Calibri"/>
          <w:sz w:val="24"/>
        </w:rPr>
        <w:t>wykorzystaliśmy do obliczenia błędu średnio-kwadratowego dzięki czemu byliśmy w stanie jeszcze bardziej zoptymalizować wartości entropii</w:t>
      </w:r>
      <w:r w:rsidR="00F65323">
        <w:rPr>
          <w:rFonts w:ascii="Calibri" w:eastAsia="Calibri" w:hAnsi="Calibri" w:cs="Calibri"/>
          <w:sz w:val="24"/>
        </w:rPr>
        <w:t xml:space="preserve"> względem kodowania różnicowego</w:t>
      </w:r>
      <w:r w:rsidR="00A61713">
        <w:rPr>
          <w:rFonts w:ascii="Calibri" w:eastAsia="Calibri" w:hAnsi="Calibri" w:cs="Calibri"/>
          <w:sz w:val="24"/>
        </w:rPr>
        <w:t>.</w:t>
      </w:r>
      <w:r w:rsidR="00A61713">
        <w:rPr>
          <w:rFonts w:ascii="Calibri Light" w:eastAsia="Calibri Light" w:hAnsi="Calibri Light" w:cs="Calibri Light"/>
          <w:color w:val="2E74B5"/>
          <w:sz w:val="32"/>
        </w:rPr>
        <w:t xml:space="preserve"> </w:t>
      </w:r>
      <w:r w:rsidR="00A61713">
        <w:rPr>
          <w:rFonts w:ascii="Calibri" w:eastAsia="Calibri" w:hAnsi="Calibri" w:cs="Calibri"/>
          <w:sz w:val="24"/>
        </w:rPr>
        <w:t xml:space="preserve">Tabela 2 przedstawia wartości entropii dla wszystkich plików po kodowaniu predykcyjnym dla współczynnika predykcji </w:t>
      </w:r>
      <w:r w:rsidR="00A61713">
        <w:rPr>
          <w:rFonts w:ascii="Calibri" w:eastAsia="Calibri" w:hAnsi="Calibri" w:cs="Calibri"/>
          <w:i/>
          <w:sz w:val="24"/>
        </w:rPr>
        <w:t>r</w:t>
      </w:r>
      <w:r w:rsidR="00A61713">
        <w:rPr>
          <w:rFonts w:ascii="Calibri" w:eastAsia="Calibri" w:hAnsi="Calibri" w:cs="Calibri"/>
          <w:sz w:val="24"/>
        </w:rPr>
        <w:t xml:space="preserve"> = 3 oraz </w:t>
      </w:r>
      <w:r w:rsidR="00A61713">
        <w:rPr>
          <w:rFonts w:ascii="Calibri" w:eastAsia="Calibri" w:hAnsi="Calibri" w:cs="Calibri"/>
          <w:i/>
          <w:sz w:val="24"/>
        </w:rPr>
        <w:t>r</w:t>
      </w:r>
      <w:r w:rsidR="002141D0">
        <w:rPr>
          <w:rFonts w:ascii="Calibri" w:eastAsia="Calibri" w:hAnsi="Calibri" w:cs="Calibri"/>
          <w:sz w:val="24"/>
        </w:rPr>
        <w:t xml:space="preserve"> = 40:</w:t>
      </w:r>
    </w:p>
    <w:p w:rsidR="00BD268A" w:rsidRPr="00CA1AB2" w:rsidRDefault="00BD268A" w:rsidP="000D0FD6">
      <w:pPr>
        <w:pStyle w:val="Bezodstpw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15B40" w:rsidRDefault="00B15B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C6502" w:rsidRDefault="00E466AD" w:rsidP="00E466AD">
      <w:pPr>
        <w:pStyle w:val="Bezodstpw"/>
        <w:jc w:val="center"/>
        <w:rPr>
          <w:noProof/>
          <w:sz w:val="24"/>
          <w:szCs w:val="24"/>
          <w:lang w:eastAsia="pl-PL"/>
        </w:rPr>
      </w:pPr>
      <w:r>
        <w:rPr>
          <w:noProof/>
          <w:sz w:val="24"/>
          <w:szCs w:val="24"/>
          <w:lang w:eastAsia="pl-PL"/>
        </w:rPr>
        <w:lastRenderedPageBreak/>
        <w:t>Tabela 2</w:t>
      </w:r>
      <w:r w:rsidR="00F94EF1">
        <w:rPr>
          <w:noProof/>
          <w:sz w:val="24"/>
          <w:szCs w:val="24"/>
          <w:lang w:eastAsia="pl-PL"/>
        </w:rPr>
        <w:t xml:space="preserve"> – wartości entropii po kodowaniu predykcyjnym rzędu 3 i 40</w:t>
      </w:r>
    </w:p>
    <w:p w:rsidR="00E466AD" w:rsidRDefault="00E466AD" w:rsidP="00E466AD">
      <w:pPr>
        <w:pStyle w:val="Bezodstpw"/>
        <w:jc w:val="center"/>
        <w:rPr>
          <w:noProof/>
          <w:sz w:val="24"/>
          <w:szCs w:val="24"/>
          <w:lang w:eastAsia="pl-PL"/>
        </w:rPr>
      </w:pPr>
    </w:p>
    <w:tbl>
      <w:tblPr>
        <w:tblStyle w:val="Tabela-Siatka"/>
        <w:tblW w:w="10031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2299"/>
        <w:gridCol w:w="2237"/>
        <w:gridCol w:w="2268"/>
      </w:tblGrid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LP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Liczba próbek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 w:rsidRPr="009C6502">
              <w:rPr>
                <w:noProof/>
                <w:sz w:val="24"/>
                <w:szCs w:val="24"/>
                <w:lang w:eastAsia="pl-PL"/>
              </w:rPr>
              <w:t>Entropia po kodowaniu predykcyjnym MMSE r = 3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 w:rsidRPr="009C6502">
              <w:rPr>
                <w:noProof/>
                <w:sz w:val="24"/>
                <w:szCs w:val="24"/>
                <w:lang w:eastAsia="pl-PL"/>
              </w:rPr>
              <w:t>Entropia po kodowaniu predykcyjnym MMSE r = 40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ATrain.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1688532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8,</w:t>
            </w:r>
            <w:r w:rsidRPr="009C6502">
              <w:rPr>
                <w:noProof/>
                <w:sz w:val="24"/>
                <w:szCs w:val="24"/>
                <w:lang w:eastAsia="pl-PL"/>
              </w:rPr>
              <w:t>906222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8,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472375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BeautySlept.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1378524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10,</w:t>
            </w:r>
            <w:r w:rsidRPr="009C6502">
              <w:rPr>
                <w:noProof/>
                <w:sz w:val="24"/>
                <w:szCs w:val="24"/>
                <w:lang w:eastAsia="pl-PL"/>
              </w:rPr>
              <w:t>750141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547946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Chanchan.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1063086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10,</w:t>
            </w:r>
            <w:r w:rsidRPr="009C6502">
              <w:rPr>
                <w:noProof/>
                <w:sz w:val="24"/>
                <w:szCs w:val="24"/>
                <w:lang w:eastAsia="pl-PL"/>
              </w:rPr>
              <w:t>930071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761007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death2.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1652752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10,</w:t>
            </w:r>
            <w:r w:rsidRPr="009C6502">
              <w:rPr>
                <w:noProof/>
                <w:sz w:val="24"/>
                <w:szCs w:val="24"/>
                <w:lang w:eastAsia="pl-PL"/>
              </w:rPr>
              <w:t>532157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500842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Experiencia.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1764594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12,5</w:t>
            </w:r>
            <w:r w:rsidRPr="009C6502">
              <w:rPr>
                <w:noProof/>
                <w:sz w:val="24"/>
                <w:szCs w:val="24"/>
                <w:lang w:eastAsia="pl-PL"/>
              </w:rPr>
              <w:t>06854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12,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269933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female_speech.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1692324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9,</w:t>
            </w:r>
            <w:r w:rsidRPr="009C6502">
              <w:rPr>
                <w:noProof/>
                <w:sz w:val="24"/>
                <w:szCs w:val="24"/>
                <w:lang w:eastAsia="pl-PL"/>
              </w:rPr>
              <w:t>428587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9,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08874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FloorEssence.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4E0306">
              <w:rPr>
                <w:sz w:val="24"/>
                <w:szCs w:val="24"/>
              </w:rPr>
              <w:t>1764390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Pr="009C6502">
              <w:rPr>
                <w:noProof/>
                <w:sz w:val="24"/>
                <w:szCs w:val="24"/>
                <w:lang w:eastAsia="pl-PL"/>
              </w:rPr>
              <w:t>939889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911469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ItCouldBeSweet.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1765502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Pr="009C6502">
              <w:rPr>
                <w:noProof/>
                <w:sz w:val="24"/>
                <w:szCs w:val="24"/>
                <w:lang w:eastAsia="pl-PL"/>
              </w:rPr>
              <w:t>672295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416037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Layla.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1749212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Pr="009C6502">
              <w:rPr>
                <w:noProof/>
                <w:sz w:val="24"/>
                <w:szCs w:val="24"/>
                <w:lang w:eastAsia="pl-PL"/>
              </w:rPr>
              <w:t>568866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2868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LifeShatters.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1756162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Pr="009C6502">
              <w:rPr>
                <w:noProof/>
                <w:sz w:val="24"/>
                <w:szCs w:val="24"/>
                <w:lang w:eastAsia="pl-PL"/>
              </w:rPr>
              <w:t>821592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376994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Macabre.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1540680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10,</w:t>
            </w:r>
            <w:r w:rsidRPr="009C6502">
              <w:rPr>
                <w:noProof/>
                <w:sz w:val="24"/>
                <w:szCs w:val="24"/>
                <w:lang w:eastAsia="pl-PL"/>
              </w:rPr>
              <w:t>677783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308141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male_speech.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1583474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8,</w:t>
            </w:r>
            <w:r w:rsidRPr="009C6502">
              <w:rPr>
                <w:noProof/>
                <w:sz w:val="24"/>
                <w:szCs w:val="24"/>
                <w:lang w:eastAsia="pl-PL"/>
              </w:rPr>
              <w:t>532004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8,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169717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SinceAlways.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1604478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12,</w:t>
            </w:r>
            <w:r w:rsidRPr="009C6502">
              <w:rPr>
                <w:noProof/>
                <w:sz w:val="24"/>
                <w:szCs w:val="24"/>
                <w:lang w:eastAsia="pl-PL"/>
              </w:rPr>
              <w:t>744912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12,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482144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14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thear1.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1703936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12,</w:t>
            </w:r>
            <w:r w:rsidRPr="009C6502">
              <w:rPr>
                <w:noProof/>
                <w:sz w:val="24"/>
                <w:szCs w:val="24"/>
                <w:lang w:eastAsia="pl-PL"/>
              </w:rPr>
              <w:t>374375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12,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155747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TomsDiner.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1751504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10,</w:t>
            </w:r>
            <w:r w:rsidRPr="009C6502">
              <w:rPr>
                <w:noProof/>
                <w:sz w:val="24"/>
                <w:szCs w:val="24"/>
                <w:lang w:eastAsia="pl-PL"/>
              </w:rPr>
              <w:t>157716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9,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835262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Velvet.</w:t>
            </w:r>
            <w:r w:rsidRPr="004E0306">
              <w:rPr>
                <w:sz w:val="24"/>
                <w:szCs w:val="24"/>
              </w:rPr>
              <w:t>wav</w:t>
            </w:r>
          </w:p>
        </w:tc>
        <w:tc>
          <w:tcPr>
            <w:tcW w:w="2299" w:type="dxa"/>
          </w:tcPr>
          <w:p w:rsidR="009C6502" w:rsidRDefault="009C6502" w:rsidP="009C6502">
            <w:pPr>
              <w:pStyle w:val="Bezodstpw"/>
              <w:jc w:val="center"/>
              <w:rPr>
                <w:sz w:val="24"/>
                <w:szCs w:val="24"/>
              </w:rPr>
            </w:pPr>
            <w:r w:rsidRPr="0062703B">
              <w:rPr>
                <w:sz w:val="24"/>
                <w:szCs w:val="24"/>
              </w:rPr>
              <w:t>1047690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Pr="009C6502">
              <w:rPr>
                <w:noProof/>
                <w:sz w:val="24"/>
                <w:szCs w:val="24"/>
                <w:lang w:eastAsia="pl-PL"/>
              </w:rPr>
              <w:t>622075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="009C6502" w:rsidRPr="009C6502">
              <w:rPr>
                <w:noProof/>
                <w:sz w:val="24"/>
                <w:szCs w:val="24"/>
                <w:lang w:eastAsia="pl-PL"/>
              </w:rPr>
              <w:t>527256</w:t>
            </w:r>
          </w:p>
        </w:tc>
      </w:tr>
      <w:tr w:rsidR="009C6502" w:rsidTr="00B814A5">
        <w:trPr>
          <w:jc w:val="center"/>
        </w:trPr>
        <w:tc>
          <w:tcPr>
            <w:tcW w:w="959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</w:p>
        </w:tc>
        <w:tc>
          <w:tcPr>
            <w:tcW w:w="2268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Średnia</w:t>
            </w:r>
          </w:p>
        </w:tc>
        <w:tc>
          <w:tcPr>
            <w:tcW w:w="2299" w:type="dxa"/>
          </w:tcPr>
          <w:p w:rsidR="009C6502" w:rsidRDefault="002141D0" w:rsidP="009C6502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1594178</w:t>
            </w:r>
          </w:p>
        </w:tc>
        <w:tc>
          <w:tcPr>
            <w:tcW w:w="2237" w:type="dxa"/>
          </w:tcPr>
          <w:p w:rsidR="009C6502" w:rsidRDefault="009C6502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11,</w:t>
            </w:r>
            <w:r w:rsidR="002141D0">
              <w:rPr>
                <w:noProof/>
                <w:sz w:val="24"/>
                <w:szCs w:val="24"/>
                <w:lang w:eastAsia="pl-PL"/>
              </w:rPr>
              <w:t>010346</w:t>
            </w:r>
          </w:p>
        </w:tc>
        <w:tc>
          <w:tcPr>
            <w:tcW w:w="2268" w:type="dxa"/>
          </w:tcPr>
          <w:p w:rsidR="009C6502" w:rsidRDefault="00760F9A" w:rsidP="009C6502">
            <w:pPr>
              <w:pStyle w:val="Bezodstpw"/>
              <w:jc w:val="center"/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t>10,</w:t>
            </w:r>
            <w:r w:rsidR="002141D0">
              <w:rPr>
                <w:noProof/>
                <w:sz w:val="24"/>
                <w:szCs w:val="24"/>
                <w:lang w:eastAsia="pl-PL"/>
              </w:rPr>
              <w:t>756900</w:t>
            </w:r>
          </w:p>
        </w:tc>
      </w:tr>
    </w:tbl>
    <w:p w:rsidR="009C6502" w:rsidRDefault="009C6502" w:rsidP="007C525F">
      <w:pPr>
        <w:pStyle w:val="Bezodstpw"/>
        <w:rPr>
          <w:noProof/>
          <w:sz w:val="24"/>
          <w:szCs w:val="24"/>
          <w:lang w:eastAsia="pl-PL"/>
        </w:rPr>
      </w:pPr>
    </w:p>
    <w:p w:rsidR="009C6502" w:rsidRDefault="009C6502" w:rsidP="007C525F">
      <w:pPr>
        <w:pStyle w:val="Bezodstpw"/>
        <w:rPr>
          <w:noProof/>
          <w:sz w:val="24"/>
          <w:szCs w:val="24"/>
          <w:lang w:eastAsia="pl-PL"/>
        </w:rPr>
      </w:pPr>
    </w:p>
    <w:p w:rsidR="00CA1AB2" w:rsidRDefault="00CA1AB2" w:rsidP="007C525F">
      <w:pPr>
        <w:pStyle w:val="Bezodstpw"/>
        <w:rPr>
          <w:noProof/>
          <w:sz w:val="24"/>
          <w:szCs w:val="24"/>
          <w:lang w:eastAsia="pl-PL"/>
        </w:rPr>
      </w:pPr>
    </w:p>
    <w:p w:rsidR="00CA1AB2" w:rsidRDefault="00CA1AB2" w:rsidP="007C525F">
      <w:pPr>
        <w:pStyle w:val="Bezodstpw"/>
        <w:rPr>
          <w:sz w:val="24"/>
          <w:szCs w:val="24"/>
        </w:rPr>
      </w:pPr>
    </w:p>
    <w:p w:rsidR="00BD268A" w:rsidRDefault="00BD268A" w:rsidP="007C525F">
      <w:pPr>
        <w:pStyle w:val="Bezodstpw"/>
        <w:rPr>
          <w:sz w:val="24"/>
          <w:szCs w:val="24"/>
        </w:rPr>
      </w:pPr>
    </w:p>
    <w:p w:rsidR="00B15B40" w:rsidRDefault="00B15B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E7645" w:rsidRDefault="001E7645" w:rsidP="00CA1AB2">
      <w:pPr>
        <w:pStyle w:val="Nagwek1"/>
      </w:pPr>
      <w:bookmarkStart w:id="6" w:name="_Toc504035582"/>
      <w:r>
        <w:lastRenderedPageBreak/>
        <w:t xml:space="preserve">7. </w:t>
      </w:r>
      <w:bookmarkEnd w:id="6"/>
      <w:r w:rsidR="00F87A1F">
        <w:t>Uwzględnienie wielkości nagłówka i jego optymalizacja</w:t>
      </w:r>
    </w:p>
    <w:p w:rsidR="00A61713" w:rsidRDefault="00A61713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 celu zmniejszenia</w:t>
      </w:r>
      <w:r w:rsidR="003C4C8C">
        <w:rPr>
          <w:rFonts w:ascii="Calibri" w:eastAsia="Calibri" w:hAnsi="Calibri" w:cs="Calibri"/>
          <w:sz w:val="24"/>
        </w:rPr>
        <w:t xml:space="preserve"> kosztu pamięci należy ustalić </w:t>
      </w:r>
      <w:r>
        <w:rPr>
          <w:rFonts w:ascii="Calibri" w:eastAsia="Calibri" w:hAnsi="Calibri" w:cs="Calibri"/>
          <w:sz w:val="24"/>
        </w:rPr>
        <w:t>optymalną ilość bitów  do kompresji. Aby znaleźć optymalną ilość bitów wyznaczyliśmy najmniejszą wartość średniej bitowej według wzoru 8 dla rzędu predykcji z przedziału od 10 do 600. Uzyskane wyniki prezentuje tabela 3.</w:t>
      </w:r>
    </w:p>
    <w:p w:rsidR="00370CA1" w:rsidRDefault="00370CA1" w:rsidP="007C525F">
      <w:pPr>
        <w:pStyle w:val="Bezodstpw"/>
        <w:rPr>
          <w:sz w:val="24"/>
          <w:szCs w:val="24"/>
        </w:rPr>
      </w:pPr>
    </w:p>
    <w:p w:rsidR="00370CA1" w:rsidRDefault="00370CA1" w:rsidP="007C525F">
      <w:pPr>
        <w:pStyle w:val="Bezodstpw"/>
        <w:rPr>
          <w:sz w:val="24"/>
          <w:szCs w:val="24"/>
        </w:rPr>
      </w:pPr>
      <w:r w:rsidRPr="00CA1AB2">
        <w:rPr>
          <w:i/>
          <w:sz w:val="24"/>
          <w:szCs w:val="24"/>
        </w:rPr>
        <w:t>L</w:t>
      </w:r>
      <w:r w:rsidRPr="002D3984">
        <w:rPr>
          <w:sz w:val="24"/>
          <w:szCs w:val="24"/>
          <w:vertAlign w:val="subscript"/>
        </w:rPr>
        <w:t>ś</w:t>
      </w:r>
      <w:r w:rsidR="00B46B85" w:rsidRPr="002D3984">
        <w:rPr>
          <w:sz w:val="24"/>
          <w:szCs w:val="24"/>
          <w:vertAlign w:val="subscript"/>
        </w:rPr>
        <w:t>r</w:t>
      </w:r>
      <w:r w:rsidR="00B46B85">
        <w:rPr>
          <w:i/>
          <w:sz w:val="24"/>
          <w:szCs w:val="24"/>
          <w:vertAlign w:val="subscript"/>
        </w:rPr>
        <w:t xml:space="preserve"> </w:t>
      </w:r>
      <w:r w:rsidR="00B46B85">
        <w:rPr>
          <w:sz w:val="24"/>
          <w:szCs w:val="24"/>
        </w:rPr>
        <w:t>liczymy ze wzoru</w:t>
      </w:r>
      <w:r>
        <w:rPr>
          <w:sz w:val="24"/>
          <w:szCs w:val="24"/>
        </w:rPr>
        <w:t>:</w:t>
      </w:r>
    </w:p>
    <w:p w:rsidR="00727048" w:rsidRDefault="00727048" w:rsidP="007C525F">
      <w:pPr>
        <w:pStyle w:val="Bezodstpw"/>
        <w:rPr>
          <w:sz w:val="24"/>
          <w:szCs w:val="24"/>
        </w:rPr>
      </w:pPr>
    </w:p>
    <w:p w:rsidR="00370CA1" w:rsidRDefault="00370CA1" w:rsidP="00A9598F">
      <w:pPr>
        <w:pStyle w:val="Bezodstpw"/>
        <w:jc w:val="center"/>
        <w:rPr>
          <w:sz w:val="24"/>
          <w:szCs w:val="24"/>
        </w:rPr>
      </w:pPr>
    </w:p>
    <w:p w:rsidR="00370CA1" w:rsidRDefault="002A14ED" w:rsidP="007C525F">
      <w:pPr>
        <w:pStyle w:val="Bezodstpw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śr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32+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(9)</m:t>
          </m:r>
        </m:oMath>
      </m:oMathPara>
    </w:p>
    <w:p w:rsidR="003065D4" w:rsidRDefault="003065D4" w:rsidP="007C525F">
      <w:pPr>
        <w:pStyle w:val="Bezodstpw"/>
        <w:rPr>
          <w:sz w:val="24"/>
          <w:szCs w:val="24"/>
        </w:rPr>
      </w:pPr>
    </w:p>
    <w:p w:rsidR="00A9598F" w:rsidRDefault="008818A7" w:rsidP="007C525F">
      <w:pPr>
        <w:pStyle w:val="Bezodstpw"/>
        <w:rPr>
          <w:sz w:val="24"/>
          <w:szCs w:val="24"/>
        </w:rPr>
      </w:pPr>
      <w:r>
        <w:rPr>
          <w:i/>
          <w:sz w:val="24"/>
          <w:szCs w:val="24"/>
        </w:rPr>
        <w:t>L</w:t>
      </w:r>
      <w:r w:rsidRPr="008818A7">
        <w:rPr>
          <w:sz w:val="24"/>
          <w:szCs w:val="24"/>
          <w:vertAlign w:val="subscript"/>
        </w:rPr>
        <w:t>śr</w:t>
      </w:r>
      <w:r>
        <w:rPr>
          <w:sz w:val="24"/>
          <w:szCs w:val="24"/>
        </w:rPr>
        <w:t xml:space="preserve"> – średnia bitowa</w:t>
      </w:r>
      <w:r w:rsidR="00F87A1F">
        <w:rPr>
          <w:sz w:val="24"/>
          <w:szCs w:val="24"/>
        </w:rPr>
        <w:br/>
        <w:t>32 – bo 4 bajty float</w:t>
      </w:r>
      <w:r w:rsidR="00F87A1F">
        <w:rPr>
          <w:sz w:val="24"/>
          <w:szCs w:val="24"/>
        </w:rPr>
        <w:br/>
        <w:t>b+1 liczba znaku bit</w:t>
      </w:r>
      <w:r w:rsidR="005735CA">
        <w:rPr>
          <w:sz w:val="24"/>
          <w:szCs w:val="24"/>
        </w:rPr>
        <w:br/>
        <w:t xml:space="preserve">10 nie wiem </w:t>
      </w:r>
      <w:r w:rsidR="00B7149F">
        <w:rPr>
          <w:sz w:val="24"/>
          <w:szCs w:val="24"/>
        </w:rPr>
        <w:br/>
        <w:t>r – 1 zmniejszamy rząd predykcji</w:t>
      </w:r>
    </w:p>
    <w:p w:rsidR="008818A7" w:rsidRDefault="008818A7" w:rsidP="007C525F">
      <w:pPr>
        <w:pStyle w:val="Bezodstpw"/>
        <w:rPr>
          <w:sz w:val="24"/>
          <w:szCs w:val="24"/>
        </w:rPr>
      </w:pPr>
      <w:r>
        <w:rPr>
          <w:i/>
          <w:sz w:val="24"/>
          <w:szCs w:val="24"/>
        </w:rPr>
        <w:t>H</w:t>
      </w:r>
      <w:r>
        <w:rPr>
          <w:sz w:val="24"/>
          <w:szCs w:val="24"/>
        </w:rPr>
        <w:t>(s) – entropia</w:t>
      </w:r>
    </w:p>
    <w:p w:rsidR="008818A7" w:rsidRDefault="008818A7" w:rsidP="007C525F">
      <w:pPr>
        <w:pStyle w:val="Bezodstpw"/>
        <w:rPr>
          <w:sz w:val="24"/>
          <w:szCs w:val="24"/>
        </w:rPr>
      </w:pPr>
      <w:r>
        <w:rPr>
          <w:i/>
          <w:sz w:val="24"/>
          <w:szCs w:val="24"/>
        </w:rPr>
        <w:t xml:space="preserve">b </w:t>
      </w:r>
      <w:r>
        <w:rPr>
          <w:sz w:val="24"/>
          <w:szCs w:val="24"/>
        </w:rPr>
        <w:t>– ilość bitów</w:t>
      </w:r>
    </w:p>
    <w:p w:rsidR="008818A7" w:rsidRPr="008818A7" w:rsidRDefault="008818A7" w:rsidP="007C525F">
      <w:pPr>
        <w:pStyle w:val="Bezodstpw"/>
        <w:rPr>
          <w:sz w:val="24"/>
          <w:szCs w:val="24"/>
        </w:rPr>
      </w:pPr>
      <w:r>
        <w:rPr>
          <w:i/>
          <w:sz w:val="24"/>
          <w:szCs w:val="24"/>
        </w:rPr>
        <w:t xml:space="preserve">r </w:t>
      </w:r>
      <w:r>
        <w:rPr>
          <w:i/>
          <w:sz w:val="24"/>
          <w:szCs w:val="24"/>
        </w:rPr>
        <w:softHyphen/>
      </w:r>
      <w:r>
        <w:rPr>
          <w:sz w:val="24"/>
          <w:szCs w:val="24"/>
        </w:rPr>
        <w:t>– rząd predykcji</w:t>
      </w:r>
    </w:p>
    <w:p w:rsidR="00A9598F" w:rsidRDefault="00A9598F" w:rsidP="007C525F">
      <w:pPr>
        <w:pStyle w:val="Bezodstpw"/>
        <w:rPr>
          <w:sz w:val="24"/>
          <w:szCs w:val="24"/>
        </w:rPr>
      </w:pPr>
    </w:p>
    <w:p w:rsidR="003065D4" w:rsidRDefault="00E466AD" w:rsidP="00A9598F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>Tabela 3</w:t>
      </w:r>
      <w:r w:rsidR="00F94EF1">
        <w:rPr>
          <w:sz w:val="24"/>
          <w:szCs w:val="24"/>
        </w:rPr>
        <w:t xml:space="preserve"> – minimalne wartości średniej bitowej</w:t>
      </w:r>
    </w:p>
    <w:p w:rsidR="00727048" w:rsidRDefault="00727048" w:rsidP="007C525F">
      <w:pPr>
        <w:pStyle w:val="Bezodstpw"/>
        <w:rPr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3828"/>
        <w:gridCol w:w="4142"/>
      </w:tblGrid>
      <w:tr w:rsidR="00472181" w:rsidTr="00B814A5">
        <w:trPr>
          <w:jc w:val="center"/>
        </w:trPr>
        <w:tc>
          <w:tcPr>
            <w:tcW w:w="1242" w:type="dxa"/>
          </w:tcPr>
          <w:p w:rsidR="00472181" w:rsidRPr="00472181" w:rsidRDefault="00472181" w:rsidP="008A3A40">
            <w:pPr>
              <w:pStyle w:val="Bezodstpw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828" w:type="dxa"/>
          </w:tcPr>
          <w:p w:rsidR="00472181" w:rsidRPr="008A3A40" w:rsidRDefault="008A3A40" w:rsidP="008A3A40">
            <w:pPr>
              <w:pStyle w:val="Bezodstpw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</w:t>
            </w:r>
          </w:p>
        </w:tc>
        <w:tc>
          <w:tcPr>
            <w:tcW w:w="4142" w:type="dxa"/>
          </w:tcPr>
          <w:p w:rsidR="00472181" w:rsidRPr="008A3A40" w:rsidRDefault="008A3A40" w:rsidP="008A3A40">
            <w:pPr>
              <w:pStyle w:val="Bezodstpw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>min L</w:t>
            </w:r>
            <w:r>
              <w:rPr>
                <w:i/>
                <w:sz w:val="24"/>
                <w:szCs w:val="24"/>
                <w:vertAlign w:val="subscript"/>
              </w:rPr>
              <w:t>śr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</w:t>
            </w:r>
            <w:r w:rsidR="008A3A40" w:rsidRPr="008A3A40">
              <w:rPr>
                <w:sz w:val="24"/>
                <w:szCs w:val="24"/>
              </w:rPr>
              <w:t>78125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tabs>
                <w:tab w:val="left" w:pos="18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829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tabs>
                <w:tab w:val="left" w:pos="19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7867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5313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7643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8A3A40" w:rsidRPr="008A3A40">
              <w:rPr>
                <w:sz w:val="24"/>
                <w:szCs w:val="24"/>
              </w:rPr>
              <w:t>1875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751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8A3A40" w:rsidRPr="008A3A40">
              <w:rPr>
                <w:sz w:val="24"/>
                <w:szCs w:val="24"/>
              </w:rPr>
              <w:t>4063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7473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8A3A40" w:rsidRPr="008A3A40">
              <w:rPr>
                <w:sz w:val="24"/>
                <w:szCs w:val="24"/>
              </w:rPr>
              <w:t>2813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7389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8A3A40" w:rsidRPr="008A3A40">
              <w:rPr>
                <w:sz w:val="24"/>
                <w:szCs w:val="24"/>
              </w:rPr>
              <w:t>9063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7358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8A3A40" w:rsidRPr="008A3A40">
              <w:rPr>
                <w:sz w:val="24"/>
                <w:szCs w:val="24"/>
              </w:rPr>
              <w:t>4375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7306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0938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7301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8A3A40" w:rsidRPr="008A3A40">
              <w:rPr>
                <w:sz w:val="24"/>
                <w:szCs w:val="24"/>
              </w:rPr>
              <w:t>9063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7253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</w:t>
            </w:r>
            <w:r w:rsidR="008A3A40" w:rsidRPr="008A3A40">
              <w:rPr>
                <w:sz w:val="24"/>
                <w:szCs w:val="24"/>
              </w:rPr>
              <w:t>9688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7208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828" w:type="dxa"/>
          </w:tcPr>
          <w:p w:rsidR="00472181" w:rsidRDefault="008A3A40" w:rsidP="008A3A40">
            <w:pPr>
              <w:pStyle w:val="Bezodstpw"/>
              <w:jc w:val="center"/>
              <w:rPr>
                <w:sz w:val="24"/>
                <w:szCs w:val="24"/>
              </w:rPr>
            </w:pPr>
            <w:r w:rsidRPr="008A3A40">
              <w:rPr>
                <w:sz w:val="24"/>
                <w:szCs w:val="24"/>
              </w:rPr>
              <w:t>13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719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4063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7189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9375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7184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7813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10,7</w:t>
            </w:r>
            <w:r w:rsidR="008A3A40" w:rsidRPr="008A3A40">
              <w:rPr>
                <w:sz w:val="24"/>
                <w:szCs w:val="24"/>
              </w:rPr>
              <w:t>157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5938</w:t>
            </w:r>
          </w:p>
        </w:tc>
        <w:tc>
          <w:tcPr>
            <w:tcW w:w="4142" w:type="dxa"/>
          </w:tcPr>
          <w:p w:rsidR="00472181" w:rsidRDefault="008A3A40" w:rsidP="008A3A40">
            <w:pPr>
              <w:pStyle w:val="Bezodstpw"/>
              <w:jc w:val="center"/>
              <w:rPr>
                <w:sz w:val="24"/>
                <w:szCs w:val="24"/>
              </w:rPr>
            </w:pPr>
            <w:r w:rsidRPr="008A3A40">
              <w:rPr>
                <w:sz w:val="24"/>
                <w:szCs w:val="24"/>
              </w:rPr>
              <w:t>10</w:t>
            </w:r>
            <w:r w:rsidR="004369EA">
              <w:rPr>
                <w:sz w:val="24"/>
                <w:szCs w:val="24"/>
              </w:rPr>
              <w:t>,</w:t>
            </w:r>
            <w:r w:rsidRPr="008A3A40">
              <w:rPr>
                <w:sz w:val="24"/>
                <w:szCs w:val="24"/>
              </w:rPr>
              <w:t>713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375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tabs>
                <w:tab w:val="left" w:pos="9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7109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7813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7114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5313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7073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8A3A40" w:rsidRPr="008A3A40">
              <w:rPr>
                <w:sz w:val="24"/>
                <w:szCs w:val="24"/>
              </w:rPr>
              <w:t>0313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7047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875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7008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7188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6992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6964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8A3A40" w:rsidRPr="008A3A40">
              <w:rPr>
                <w:sz w:val="24"/>
                <w:szCs w:val="24"/>
              </w:rPr>
              <w:t>0938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tabs>
                <w:tab w:val="left" w:pos="196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6951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875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tabs>
                <w:tab w:val="left" w:pos="18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6937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260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8A3A40" w:rsidRPr="008A3A40">
              <w:rPr>
                <w:sz w:val="24"/>
                <w:szCs w:val="24"/>
              </w:rPr>
              <w:t>0625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6918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</w:t>
            </w:r>
          </w:p>
        </w:tc>
        <w:tc>
          <w:tcPr>
            <w:tcW w:w="3828" w:type="dxa"/>
          </w:tcPr>
          <w:p w:rsidR="00472181" w:rsidRDefault="008A3A40" w:rsidP="008A3A40">
            <w:pPr>
              <w:pStyle w:val="Bezodstpw"/>
              <w:jc w:val="center"/>
              <w:rPr>
                <w:sz w:val="24"/>
                <w:szCs w:val="24"/>
              </w:rPr>
            </w:pPr>
            <w:r w:rsidRPr="008A3A40">
              <w:rPr>
                <w:sz w:val="24"/>
                <w:szCs w:val="24"/>
              </w:rPr>
              <w:t>13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6897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</w:tc>
        <w:tc>
          <w:tcPr>
            <w:tcW w:w="3828" w:type="dxa"/>
          </w:tcPr>
          <w:p w:rsidR="00472181" w:rsidRDefault="008A3A40" w:rsidP="008A3A40">
            <w:pPr>
              <w:pStyle w:val="Bezodstpw"/>
              <w:jc w:val="center"/>
              <w:rPr>
                <w:sz w:val="24"/>
                <w:szCs w:val="24"/>
              </w:rPr>
            </w:pPr>
            <w:r w:rsidRPr="008A3A40">
              <w:rPr>
                <w:sz w:val="24"/>
                <w:szCs w:val="24"/>
              </w:rPr>
              <w:t>13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6897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8438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6883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9688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6846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6875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6836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8A3A40" w:rsidRPr="008A3A40">
              <w:rPr>
                <w:sz w:val="24"/>
                <w:szCs w:val="24"/>
              </w:rPr>
              <w:t>25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6818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tabs>
                <w:tab w:val="left" w:pos="15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8125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6779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8A3A40" w:rsidRPr="008A3A40">
              <w:rPr>
                <w:sz w:val="24"/>
                <w:szCs w:val="24"/>
              </w:rPr>
              <w:t>1875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tabs>
                <w:tab w:val="left" w:pos="211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6738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3828" w:type="dxa"/>
          </w:tcPr>
          <w:p w:rsidR="00472181" w:rsidRDefault="008A3A40" w:rsidP="008A3A40">
            <w:pPr>
              <w:pStyle w:val="Bezodstpw"/>
              <w:jc w:val="center"/>
              <w:rPr>
                <w:sz w:val="24"/>
                <w:szCs w:val="24"/>
              </w:rPr>
            </w:pPr>
            <w:r w:rsidRPr="008A3A40">
              <w:rPr>
                <w:sz w:val="24"/>
                <w:szCs w:val="24"/>
              </w:rPr>
              <w:t>13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6717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8438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6705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="008A3A40" w:rsidRPr="008A3A40">
              <w:rPr>
                <w:sz w:val="24"/>
                <w:szCs w:val="24"/>
              </w:rPr>
              <w:t>9063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tabs>
                <w:tab w:val="left" w:pos="21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6684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8A3A40" w:rsidRPr="008A3A40">
              <w:rPr>
                <w:sz w:val="24"/>
                <w:szCs w:val="24"/>
              </w:rPr>
              <w:t>125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6665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tabs>
                <w:tab w:val="left" w:pos="14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8A3A40" w:rsidRPr="008A3A40">
              <w:rPr>
                <w:sz w:val="24"/>
                <w:szCs w:val="24"/>
              </w:rPr>
              <w:t>1875</w:t>
            </w:r>
          </w:p>
        </w:tc>
        <w:tc>
          <w:tcPr>
            <w:tcW w:w="4142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6636</w:t>
            </w:r>
          </w:p>
        </w:tc>
      </w:tr>
      <w:tr w:rsidR="00472181" w:rsidTr="00B814A5">
        <w:trPr>
          <w:jc w:val="center"/>
        </w:trPr>
        <w:tc>
          <w:tcPr>
            <w:tcW w:w="1242" w:type="dxa"/>
          </w:tcPr>
          <w:p w:rsidR="00472181" w:rsidRDefault="00472181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3828" w:type="dxa"/>
          </w:tcPr>
          <w:p w:rsidR="00472181" w:rsidRDefault="004369EA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="008A3A40" w:rsidRPr="008A3A40">
              <w:rPr>
                <w:sz w:val="24"/>
                <w:szCs w:val="24"/>
              </w:rPr>
              <w:t>5313</w:t>
            </w:r>
          </w:p>
        </w:tc>
        <w:tc>
          <w:tcPr>
            <w:tcW w:w="4142" w:type="dxa"/>
          </w:tcPr>
          <w:p w:rsidR="00472181" w:rsidRDefault="00EB5187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="008A3A40" w:rsidRPr="008A3A40">
              <w:rPr>
                <w:sz w:val="24"/>
                <w:szCs w:val="24"/>
              </w:rPr>
              <w:t>6624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</w:t>
            </w:r>
            <w:r w:rsidRPr="00EB5187">
              <w:rPr>
                <w:sz w:val="24"/>
                <w:szCs w:val="24"/>
              </w:rPr>
              <w:t>9234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6618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1023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6598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2032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6576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1543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6548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13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6539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5264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6537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3253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6534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2543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653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239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6528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2188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6526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2805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6512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2843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6495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3554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647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6232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6462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125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6453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4282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6445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2123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6441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2453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6432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590</w:t>
            </w:r>
          </w:p>
        </w:tc>
        <w:tc>
          <w:tcPr>
            <w:tcW w:w="3828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2683</w:t>
            </w:r>
          </w:p>
        </w:tc>
        <w:tc>
          <w:tcPr>
            <w:tcW w:w="4142" w:type="dxa"/>
          </w:tcPr>
          <w:p w:rsidR="00EB5187" w:rsidRDefault="00EB5187" w:rsidP="00B6795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6425</w:t>
            </w:r>
          </w:p>
        </w:tc>
      </w:tr>
      <w:tr w:rsidR="00EB5187" w:rsidTr="00B814A5">
        <w:trPr>
          <w:jc w:val="center"/>
        </w:trPr>
        <w:tc>
          <w:tcPr>
            <w:tcW w:w="1242" w:type="dxa"/>
          </w:tcPr>
          <w:p w:rsidR="00EB5187" w:rsidRDefault="00EB5187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3828" w:type="dxa"/>
          </w:tcPr>
          <w:p w:rsidR="00EB5187" w:rsidRDefault="00EB5187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</w:t>
            </w:r>
            <w:r w:rsidRPr="00EB5187">
              <w:rPr>
                <w:sz w:val="24"/>
                <w:szCs w:val="24"/>
              </w:rPr>
              <w:t>2813</w:t>
            </w:r>
          </w:p>
        </w:tc>
        <w:tc>
          <w:tcPr>
            <w:tcW w:w="4142" w:type="dxa"/>
          </w:tcPr>
          <w:p w:rsidR="00EB5187" w:rsidRDefault="00EB5187" w:rsidP="008A3A40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EB5187">
              <w:rPr>
                <w:sz w:val="24"/>
                <w:szCs w:val="24"/>
              </w:rPr>
              <w:t>6419</w:t>
            </w:r>
          </w:p>
        </w:tc>
      </w:tr>
    </w:tbl>
    <w:p w:rsidR="003065D4" w:rsidRPr="003411AA" w:rsidRDefault="003065D4" w:rsidP="007C525F">
      <w:pPr>
        <w:pStyle w:val="Bezodstpw"/>
        <w:rPr>
          <w:sz w:val="24"/>
          <w:szCs w:val="24"/>
        </w:rPr>
      </w:pPr>
    </w:p>
    <w:p w:rsidR="001E7645" w:rsidRDefault="001E7645" w:rsidP="007C525F">
      <w:pPr>
        <w:pStyle w:val="Bezodstpw"/>
        <w:rPr>
          <w:b/>
          <w:sz w:val="36"/>
          <w:szCs w:val="36"/>
        </w:rPr>
      </w:pPr>
    </w:p>
    <w:p w:rsidR="00727048" w:rsidRDefault="00727048" w:rsidP="007C525F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</w:p>
    <w:p w:rsidR="00727048" w:rsidRDefault="00727048" w:rsidP="007C525F">
      <w:pPr>
        <w:pStyle w:val="Bezodstpw"/>
        <w:rPr>
          <w:sz w:val="24"/>
          <w:szCs w:val="24"/>
        </w:rPr>
      </w:pPr>
    </w:p>
    <w:p w:rsidR="00727048" w:rsidRDefault="00727048" w:rsidP="007C525F">
      <w:pPr>
        <w:pStyle w:val="Bezodstpw"/>
        <w:rPr>
          <w:sz w:val="24"/>
          <w:szCs w:val="24"/>
        </w:rPr>
      </w:pPr>
    </w:p>
    <w:p w:rsidR="00727048" w:rsidRDefault="00727048" w:rsidP="007C525F">
      <w:pPr>
        <w:pStyle w:val="Bezodstpw"/>
        <w:rPr>
          <w:sz w:val="24"/>
          <w:szCs w:val="24"/>
        </w:rPr>
      </w:pPr>
    </w:p>
    <w:p w:rsidR="00727048" w:rsidRDefault="00F220E1" w:rsidP="007C525F">
      <w:pPr>
        <w:pStyle w:val="Bezodstpw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 wp14:anchorId="6B693B2C" wp14:editId="3F0FF1FB">
            <wp:extent cx="5760720" cy="243141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48" w:rsidRDefault="00727048" w:rsidP="007C525F">
      <w:pPr>
        <w:pStyle w:val="Bezodstpw"/>
        <w:rPr>
          <w:sz w:val="24"/>
          <w:szCs w:val="24"/>
        </w:rPr>
      </w:pPr>
    </w:p>
    <w:p w:rsidR="00727048" w:rsidRDefault="00727048" w:rsidP="007C525F">
      <w:pPr>
        <w:pStyle w:val="Bezodstpw"/>
        <w:rPr>
          <w:sz w:val="24"/>
          <w:szCs w:val="24"/>
        </w:rPr>
      </w:pPr>
    </w:p>
    <w:p w:rsidR="00727048" w:rsidRPr="00727048" w:rsidRDefault="008A3A40" w:rsidP="00727048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Rysunek 2 - </w:t>
      </w:r>
      <w:r w:rsidR="00727048">
        <w:rPr>
          <w:sz w:val="24"/>
          <w:szCs w:val="24"/>
        </w:rPr>
        <w:t>Stosunek optymalnej wartości bitów do rzędu predykcji</w:t>
      </w:r>
    </w:p>
    <w:p w:rsidR="006A5E8F" w:rsidRDefault="006A5E8F" w:rsidP="007C525F">
      <w:pPr>
        <w:pStyle w:val="Bezodstpw"/>
        <w:rPr>
          <w:sz w:val="24"/>
          <w:szCs w:val="24"/>
        </w:rPr>
      </w:pPr>
    </w:p>
    <w:p w:rsidR="00B15B40" w:rsidRDefault="00B15B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5E8F" w:rsidRDefault="006A5E8F" w:rsidP="007C525F">
      <w:pPr>
        <w:pStyle w:val="Bezodstpw"/>
        <w:rPr>
          <w:sz w:val="24"/>
          <w:szCs w:val="24"/>
        </w:rPr>
      </w:pPr>
    </w:p>
    <w:p w:rsidR="00727048" w:rsidRDefault="00F220E1" w:rsidP="007C525F">
      <w:pPr>
        <w:pStyle w:val="Bezodstpw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61C312B5" wp14:editId="13B19282">
            <wp:extent cx="5760720" cy="31921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EFA">
        <w:rPr>
          <w:sz w:val="24"/>
          <w:szCs w:val="24"/>
        </w:rPr>
        <w:br/>
      </w:r>
    </w:p>
    <w:p w:rsidR="00727048" w:rsidRDefault="006A5E8F" w:rsidP="00727048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Rysunek 3 - </w:t>
      </w:r>
      <w:r w:rsidR="00727048">
        <w:rPr>
          <w:sz w:val="24"/>
          <w:szCs w:val="24"/>
        </w:rPr>
        <w:t xml:space="preserve">Stosunek minimalnego </w:t>
      </w:r>
      <w:r w:rsidR="00727048" w:rsidRPr="00CA1AB2">
        <w:rPr>
          <w:i/>
          <w:sz w:val="24"/>
          <w:szCs w:val="24"/>
        </w:rPr>
        <w:t>L</w:t>
      </w:r>
      <w:r w:rsidR="00727048" w:rsidRPr="002D3984">
        <w:rPr>
          <w:sz w:val="24"/>
          <w:szCs w:val="24"/>
          <w:vertAlign w:val="subscript"/>
        </w:rPr>
        <w:t>śr</w:t>
      </w:r>
      <w:r w:rsidR="00727048">
        <w:rPr>
          <w:sz w:val="24"/>
          <w:szCs w:val="24"/>
        </w:rPr>
        <w:t xml:space="preserve"> do rzędu predykcji</w:t>
      </w:r>
    </w:p>
    <w:p w:rsidR="00C90BE2" w:rsidRDefault="00A93EFA" w:rsidP="00727048">
      <w:pPr>
        <w:pStyle w:val="Bezodstpw"/>
        <w:jc w:val="center"/>
        <w:rPr>
          <w:i/>
          <w:sz w:val="28"/>
          <w:szCs w:val="28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61713" w:rsidRDefault="00A61713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 dalszych krokach w celu skompresowania pliku należy wyznaczyć maksymalną wartość z wektora </w:t>
      </w:r>
      <w:r>
        <w:rPr>
          <w:rFonts w:ascii="Calibri" w:eastAsia="Calibri" w:hAnsi="Calibri" w:cs="Calibri"/>
          <w:i/>
          <w:sz w:val="24"/>
        </w:rPr>
        <w:t>A</w:t>
      </w:r>
      <w:r w:rsidR="00F87A1F">
        <w:rPr>
          <w:rFonts w:ascii="Calibri" w:eastAsia="Calibri" w:hAnsi="Calibri" w:cs="Calibri"/>
          <w:i/>
          <w:sz w:val="24"/>
        </w:rPr>
        <w:t xml:space="preserve"> </w:t>
      </w:r>
      <w:r w:rsidR="00F87A1F">
        <w:rPr>
          <w:rFonts w:ascii="Calibri" w:eastAsia="Calibri" w:hAnsi="Calibri" w:cs="Calibri"/>
          <w:sz w:val="24"/>
        </w:rPr>
        <w:t>(a</w:t>
      </w:r>
      <w:r w:rsidR="00F87A1F" w:rsidRPr="00F87A1F">
        <w:rPr>
          <w:rFonts w:ascii="Calibri" w:eastAsia="Calibri" w:hAnsi="Calibri" w:cs="Calibri"/>
          <w:sz w:val="24"/>
          <w:vertAlign w:val="subscript"/>
        </w:rPr>
        <w:t>max</w:t>
      </w:r>
      <w:r w:rsidR="00F87A1F"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 xml:space="preserve">. Będzie ona potrzebna przy kolejnych obliczeniach. Aby zmniejszyć wymaganą pamięć należy zapisać współczynniki predykcji na typach zajmujących mniejszą pamięć. W tym celu tworzymy dodatkową zmienną </w:t>
      </w:r>
      <w:r>
        <w:rPr>
          <w:rFonts w:ascii="Calibri" w:eastAsia="Calibri" w:hAnsi="Calibri" w:cs="Calibri"/>
          <w:i/>
          <w:sz w:val="24"/>
        </w:rPr>
        <w:t>s</w:t>
      </w:r>
      <w:r>
        <w:rPr>
          <w:rFonts w:ascii="Calibri" w:eastAsia="Calibri" w:hAnsi="Calibri" w:cs="Calibri"/>
          <w:sz w:val="24"/>
          <w:vertAlign w:val="subscript"/>
        </w:rPr>
        <w:t>i</w:t>
      </w:r>
      <w:r>
        <w:rPr>
          <w:rFonts w:ascii="Calibri" w:eastAsia="Calibri" w:hAnsi="Calibri" w:cs="Calibri"/>
          <w:sz w:val="24"/>
        </w:rPr>
        <w:t xml:space="preserve"> przechowującą informację o znaku. Jeśli współczynnik jest większy od 0 </w:t>
      </w:r>
      <w:r>
        <w:rPr>
          <w:rFonts w:ascii="Calibri" w:eastAsia="Calibri" w:hAnsi="Calibri" w:cs="Calibri"/>
          <w:i/>
          <w:sz w:val="24"/>
        </w:rPr>
        <w:t>s</w:t>
      </w:r>
      <w:r>
        <w:rPr>
          <w:rFonts w:ascii="Calibri" w:eastAsia="Calibri" w:hAnsi="Calibri" w:cs="Calibri"/>
          <w:sz w:val="24"/>
          <w:vertAlign w:val="subscript"/>
        </w:rPr>
        <w:t>i</w:t>
      </w:r>
      <w:r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przyjmuje wartość 1, w przeciwnym wypadku 0. Przekształcamy wartości z wektora </w:t>
      </w:r>
      <w:r>
        <w:rPr>
          <w:rFonts w:ascii="Calibri" w:eastAsia="Calibri" w:hAnsi="Calibri" w:cs="Calibri"/>
          <w:i/>
          <w:sz w:val="24"/>
        </w:rPr>
        <w:t>A</w:t>
      </w:r>
      <w:r>
        <w:rPr>
          <w:rFonts w:ascii="Calibri" w:eastAsia="Calibri" w:hAnsi="Calibri" w:cs="Calibri"/>
          <w:sz w:val="24"/>
        </w:rPr>
        <w:t xml:space="preserve"> według wzoru 9. </w:t>
      </w:r>
    </w:p>
    <w:p w:rsidR="006A5E8F" w:rsidRDefault="006A5E8F" w:rsidP="00A453C4">
      <w:pPr>
        <w:pStyle w:val="Bezodstpw"/>
        <w:rPr>
          <w:sz w:val="24"/>
          <w:szCs w:val="24"/>
        </w:rPr>
      </w:pPr>
    </w:p>
    <w:p w:rsidR="00B6795A" w:rsidRDefault="00B6795A" w:rsidP="00A453C4">
      <w:pPr>
        <w:pStyle w:val="Bezodstpw"/>
        <w:rPr>
          <w:sz w:val="24"/>
          <w:szCs w:val="24"/>
        </w:rPr>
      </w:pPr>
    </w:p>
    <w:p w:rsidR="006A5E8F" w:rsidRDefault="002A14ED" w:rsidP="00A453C4">
      <w:pPr>
        <w:pStyle w:val="Bezodstpw"/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-1)+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(10)</m:t>
          </m:r>
        </m:oMath>
      </m:oMathPara>
    </w:p>
    <w:p w:rsidR="00A453C4" w:rsidRDefault="00A453C4" w:rsidP="00A453C4">
      <w:pPr>
        <w:pStyle w:val="Bezodstpw"/>
        <w:rPr>
          <w:sz w:val="24"/>
          <w:szCs w:val="24"/>
        </w:rPr>
      </w:pPr>
    </w:p>
    <w:p w:rsidR="00A453C4" w:rsidRDefault="00A453C4" w:rsidP="00A453C4">
      <w:pPr>
        <w:pStyle w:val="Bezodstpw"/>
        <w:rPr>
          <w:sz w:val="24"/>
          <w:szCs w:val="24"/>
        </w:rPr>
      </w:pPr>
    </w:p>
    <w:p w:rsidR="006A5E8F" w:rsidRDefault="006A5E8F" w:rsidP="00A453C4">
      <w:pPr>
        <w:pStyle w:val="Bezodstpw"/>
        <w:rPr>
          <w:sz w:val="24"/>
          <w:szCs w:val="24"/>
        </w:rPr>
      </w:pPr>
    </w:p>
    <w:p w:rsidR="00A61713" w:rsidRDefault="00A61713" w:rsidP="005E1CE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 zastosowaniu powyższego przekształcenia otrzymujemy liczbę całkowitą dzięki której możemy zapisać </w:t>
      </w:r>
      <w:r>
        <w:rPr>
          <w:rFonts w:ascii="Calibri" w:eastAsia="Calibri" w:hAnsi="Calibri" w:cs="Calibri"/>
          <w:i/>
          <w:sz w:val="24"/>
        </w:rPr>
        <w:t>a</w:t>
      </w:r>
      <w:r>
        <w:rPr>
          <w:rFonts w:ascii="Calibri" w:eastAsia="Calibri" w:hAnsi="Calibri" w:cs="Calibri"/>
          <w:sz w:val="24"/>
          <w:vertAlign w:val="subscript"/>
        </w:rPr>
        <w:t>i</w:t>
      </w:r>
      <w:r>
        <w:rPr>
          <w:rFonts w:ascii="Calibri" w:eastAsia="Calibri" w:hAnsi="Calibri" w:cs="Calibri"/>
          <w:sz w:val="24"/>
        </w:rPr>
        <w:t xml:space="preserve"> na zmiennych o typach zajmujących mniej pamięci. </w:t>
      </w:r>
    </w:p>
    <w:p w:rsidR="00B15B40" w:rsidRDefault="00B15B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453C4" w:rsidRDefault="00A453C4" w:rsidP="00E07D51">
      <w:pPr>
        <w:pStyle w:val="Nagwek1"/>
        <w:rPr>
          <w:b/>
          <w:sz w:val="36"/>
          <w:szCs w:val="36"/>
        </w:rPr>
      </w:pPr>
      <w:bookmarkStart w:id="7" w:name="_Toc504035583"/>
      <w:r>
        <w:rPr>
          <w:b/>
          <w:sz w:val="36"/>
          <w:szCs w:val="36"/>
        </w:rPr>
        <w:lastRenderedPageBreak/>
        <w:t>8. Kodowanie bitowe –</w:t>
      </w:r>
      <w:r w:rsidR="006E674F">
        <w:rPr>
          <w:b/>
          <w:sz w:val="36"/>
          <w:szCs w:val="36"/>
        </w:rPr>
        <w:t xml:space="preserve"> dzielenie pliku</w:t>
      </w:r>
      <w:bookmarkEnd w:id="7"/>
      <w:r w:rsidR="00F84EFA">
        <w:rPr>
          <w:b/>
          <w:sz w:val="36"/>
          <w:szCs w:val="36"/>
        </w:rPr>
        <w:br/>
        <w:t>ten punkt zly</w:t>
      </w:r>
    </w:p>
    <w:p w:rsidR="00A61713" w:rsidRDefault="00A61713" w:rsidP="00A6171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</w:t>
      </w:r>
      <w:r w:rsidR="00F84EFA">
        <w:rPr>
          <w:rFonts w:ascii="Calibri" w:eastAsia="Calibri" w:hAnsi="Calibri" w:cs="Calibri"/>
          <w:sz w:val="24"/>
        </w:rPr>
        <w:t xml:space="preserve">olejnym sposobem na znalezienie </w:t>
      </w:r>
      <w:r>
        <w:rPr>
          <w:rFonts w:ascii="Calibri" w:eastAsia="Calibri" w:hAnsi="Calibri" w:cs="Calibri"/>
          <w:sz w:val="24"/>
        </w:rPr>
        <w:t xml:space="preserve">optymalnej liczby bitów będzie znalezienie najmniejszego </w:t>
      </w:r>
      <w:r>
        <w:rPr>
          <w:rFonts w:ascii="Calibri" w:eastAsia="Calibri" w:hAnsi="Calibri" w:cs="Calibri"/>
          <w:i/>
          <w:sz w:val="24"/>
        </w:rPr>
        <w:t>L</w:t>
      </w:r>
      <w:r>
        <w:rPr>
          <w:rFonts w:ascii="Calibri" w:eastAsia="Calibri" w:hAnsi="Calibri" w:cs="Calibri"/>
          <w:sz w:val="24"/>
          <w:vertAlign w:val="subscript"/>
        </w:rPr>
        <w:t>śr,</w:t>
      </w:r>
      <w:r>
        <w:rPr>
          <w:rFonts w:ascii="Calibri" w:eastAsia="Calibri" w:hAnsi="Calibri" w:cs="Calibri"/>
          <w:sz w:val="24"/>
        </w:rPr>
        <w:t xml:space="preserve"> jednak w tym przypadku plik zostaje podzielony na </w:t>
      </w:r>
      <w:r w:rsidRPr="00F84EFA">
        <w:rPr>
          <w:rFonts w:ascii="Calibri" w:eastAsia="Calibri" w:hAnsi="Calibri" w:cs="Calibri"/>
          <w:i/>
          <w:sz w:val="24"/>
        </w:rPr>
        <w:t>k</w:t>
      </w:r>
      <w:r>
        <w:rPr>
          <w:rFonts w:ascii="Calibri" w:eastAsia="Calibri" w:hAnsi="Calibri" w:cs="Calibri"/>
          <w:sz w:val="24"/>
        </w:rPr>
        <w:t xml:space="preserve"> części przy założeniu, że </w:t>
      </w:r>
      <w:r>
        <w:rPr>
          <w:rFonts w:ascii="Calibri" w:eastAsia="Calibri" w:hAnsi="Calibri" w:cs="Calibri"/>
          <w:i/>
          <w:sz w:val="24"/>
        </w:rPr>
        <w:t>k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∙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</w:t>
      </w:r>
      <w:r>
        <w:rPr>
          <w:rFonts w:ascii="Calibri" w:eastAsia="Calibri" w:hAnsi="Calibri" w:cs="Calibri"/>
          <w:sz w:val="24"/>
        </w:rPr>
        <w:t xml:space="preserve"> = 120. Dla wszystkich par {</w:t>
      </w:r>
      <w:r>
        <w:rPr>
          <w:rFonts w:ascii="Calibri" w:eastAsia="Calibri" w:hAnsi="Calibri" w:cs="Calibri"/>
          <w:i/>
          <w:sz w:val="24"/>
        </w:rPr>
        <w:t>k</w:t>
      </w:r>
      <w:r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i/>
          <w:sz w:val="24"/>
        </w:rPr>
        <w:t>r</w:t>
      </w:r>
      <w:r>
        <w:rPr>
          <w:rFonts w:ascii="Calibri" w:eastAsia="Calibri" w:hAnsi="Calibri" w:cs="Calibri"/>
          <w:sz w:val="24"/>
        </w:rPr>
        <w:t xml:space="preserve">} spełniających wspomniany warunek wyznaczone zostało minimalne </w:t>
      </w:r>
      <w:r>
        <w:rPr>
          <w:rFonts w:ascii="Calibri" w:eastAsia="Calibri" w:hAnsi="Calibri" w:cs="Calibri"/>
          <w:i/>
          <w:sz w:val="24"/>
        </w:rPr>
        <w:t>L</w:t>
      </w:r>
      <w:r>
        <w:rPr>
          <w:rFonts w:ascii="Calibri" w:eastAsia="Calibri" w:hAnsi="Calibri" w:cs="Calibri"/>
          <w:sz w:val="24"/>
          <w:vertAlign w:val="subscript"/>
        </w:rPr>
        <w:t>śr</w:t>
      </w:r>
      <w:r>
        <w:rPr>
          <w:rFonts w:ascii="Calibri" w:eastAsia="Calibri" w:hAnsi="Calibri" w:cs="Calibri"/>
          <w:sz w:val="24"/>
        </w:rPr>
        <w:t>. Otrzymane w ten sposób wyniki przedstawia tabela 4 oraz rysunek 4.</w:t>
      </w:r>
    </w:p>
    <w:p w:rsidR="00244527" w:rsidRDefault="00244527" w:rsidP="00A61713">
      <w:pPr>
        <w:pStyle w:val="Bezodstpw"/>
        <w:jc w:val="both"/>
        <w:rPr>
          <w:sz w:val="24"/>
          <w:szCs w:val="24"/>
        </w:rPr>
      </w:pPr>
    </w:p>
    <w:p w:rsidR="00244527" w:rsidRPr="002D3984" w:rsidRDefault="00E466AD" w:rsidP="00244527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>Tabela 4</w:t>
      </w:r>
      <w:r w:rsidR="002D3984">
        <w:rPr>
          <w:sz w:val="24"/>
          <w:szCs w:val="24"/>
        </w:rPr>
        <w:t xml:space="preserve"> – wyniki badania </w:t>
      </w:r>
      <w:r w:rsidR="002D3984">
        <w:rPr>
          <w:i/>
          <w:sz w:val="24"/>
          <w:szCs w:val="24"/>
        </w:rPr>
        <w:t>L</w:t>
      </w:r>
      <w:r w:rsidR="002D3984">
        <w:rPr>
          <w:sz w:val="24"/>
          <w:szCs w:val="24"/>
          <w:vertAlign w:val="subscript"/>
        </w:rPr>
        <w:t>śr</w:t>
      </w:r>
      <w:r w:rsidR="002D3984">
        <w:rPr>
          <w:sz w:val="24"/>
          <w:szCs w:val="24"/>
        </w:rPr>
        <w:t xml:space="preserve"> dla podziału pliku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410"/>
        <w:gridCol w:w="4709"/>
      </w:tblGrid>
      <w:tr w:rsidR="00244527" w:rsidTr="00B814A5">
        <w:trPr>
          <w:jc w:val="center"/>
        </w:trPr>
        <w:tc>
          <w:tcPr>
            <w:tcW w:w="2093" w:type="dxa"/>
          </w:tcPr>
          <w:p w:rsidR="00244527" w:rsidRPr="00244527" w:rsidRDefault="00244527" w:rsidP="00244527">
            <w:pPr>
              <w:pStyle w:val="Bezodstpw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</w:t>
            </w:r>
          </w:p>
        </w:tc>
        <w:tc>
          <w:tcPr>
            <w:tcW w:w="2410" w:type="dxa"/>
          </w:tcPr>
          <w:p w:rsidR="00244527" w:rsidRPr="00244527" w:rsidRDefault="00244527" w:rsidP="00244527">
            <w:pPr>
              <w:pStyle w:val="Bezodstpw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4709" w:type="dxa"/>
          </w:tcPr>
          <w:p w:rsidR="00244527" w:rsidRPr="00244527" w:rsidRDefault="00244527" w:rsidP="00244527">
            <w:pPr>
              <w:pStyle w:val="Bezodstpw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>min L</w:t>
            </w:r>
            <w:r>
              <w:rPr>
                <w:i/>
                <w:sz w:val="24"/>
                <w:szCs w:val="24"/>
                <w:vertAlign w:val="subscript"/>
              </w:rPr>
              <w:t>śr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09" w:type="dxa"/>
          </w:tcPr>
          <w:p w:rsidR="00244527" w:rsidRDefault="00D81963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D81963">
              <w:rPr>
                <w:sz w:val="24"/>
                <w:szCs w:val="24"/>
              </w:rPr>
              <w:t>6797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09" w:type="dxa"/>
          </w:tcPr>
          <w:p w:rsidR="00244527" w:rsidRDefault="004369EA" w:rsidP="004369EA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6106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5995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09" w:type="dxa"/>
          </w:tcPr>
          <w:p w:rsidR="00244527" w:rsidRDefault="004369EA" w:rsidP="004369EA">
            <w:pPr>
              <w:pStyle w:val="Bezodstpw"/>
              <w:jc w:val="center"/>
              <w:rPr>
                <w:sz w:val="24"/>
                <w:szCs w:val="24"/>
              </w:rPr>
            </w:pPr>
            <w:r w:rsidRPr="004369EA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</w:t>
            </w:r>
            <w:r w:rsidRPr="004369EA">
              <w:rPr>
                <w:sz w:val="24"/>
                <w:szCs w:val="24"/>
              </w:rPr>
              <w:t>552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6229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6547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6049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7068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6731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7207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7133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6974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6996</w:t>
            </w:r>
          </w:p>
        </w:tc>
      </w:tr>
      <w:tr w:rsidR="00244527" w:rsidTr="00B814A5">
        <w:trPr>
          <w:jc w:val="center"/>
        </w:trPr>
        <w:tc>
          <w:tcPr>
            <w:tcW w:w="2093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244527" w:rsidRDefault="00244527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709" w:type="dxa"/>
          </w:tcPr>
          <w:p w:rsidR="00244527" w:rsidRDefault="004369EA" w:rsidP="00244527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</w:t>
            </w:r>
            <w:r w:rsidRPr="004369EA">
              <w:rPr>
                <w:sz w:val="24"/>
                <w:szCs w:val="24"/>
              </w:rPr>
              <w:t>7228</w:t>
            </w:r>
          </w:p>
        </w:tc>
      </w:tr>
    </w:tbl>
    <w:p w:rsidR="00C65BE0" w:rsidRDefault="00C65BE0" w:rsidP="00A453C4">
      <w:pPr>
        <w:pStyle w:val="Bezodstpw"/>
        <w:rPr>
          <w:sz w:val="24"/>
          <w:szCs w:val="24"/>
        </w:rPr>
      </w:pPr>
    </w:p>
    <w:p w:rsidR="006E674F" w:rsidRDefault="00D81963" w:rsidP="00A453C4">
      <w:pPr>
        <w:pStyle w:val="Bezodstpw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 wp14:anchorId="1E4E3628" wp14:editId="39806776">
            <wp:extent cx="5760720" cy="26377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4F" w:rsidRPr="002D3984" w:rsidRDefault="00E466AD" w:rsidP="00E466AD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>Rysunek 4</w:t>
      </w:r>
      <w:r w:rsidR="002D3984">
        <w:rPr>
          <w:sz w:val="24"/>
          <w:szCs w:val="24"/>
        </w:rPr>
        <w:t xml:space="preserve"> – stosunek </w:t>
      </w:r>
      <w:r w:rsidR="002D3984">
        <w:rPr>
          <w:i/>
          <w:sz w:val="24"/>
          <w:szCs w:val="24"/>
        </w:rPr>
        <w:t>L</w:t>
      </w:r>
      <w:r w:rsidR="002D3984">
        <w:rPr>
          <w:sz w:val="24"/>
          <w:szCs w:val="24"/>
          <w:vertAlign w:val="subscript"/>
        </w:rPr>
        <w:t>śr</w:t>
      </w:r>
      <w:r w:rsidR="002D3984">
        <w:rPr>
          <w:sz w:val="24"/>
          <w:szCs w:val="24"/>
        </w:rPr>
        <w:t xml:space="preserve"> do rzędu predykcji dla podziału pliku</w:t>
      </w:r>
    </w:p>
    <w:p w:rsidR="00B15B40" w:rsidRDefault="00B15B4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6E674F" w:rsidRDefault="006E674F" w:rsidP="00E07D51">
      <w:pPr>
        <w:pStyle w:val="Nagwek1"/>
        <w:rPr>
          <w:b/>
          <w:sz w:val="36"/>
          <w:szCs w:val="36"/>
        </w:rPr>
      </w:pPr>
      <w:bookmarkStart w:id="8" w:name="_Toc504035584"/>
      <w:r>
        <w:rPr>
          <w:b/>
          <w:sz w:val="36"/>
          <w:szCs w:val="36"/>
        </w:rPr>
        <w:lastRenderedPageBreak/>
        <w:t>9. Dekodowanie</w:t>
      </w:r>
      <w:bookmarkEnd w:id="8"/>
    </w:p>
    <w:p w:rsidR="006E674F" w:rsidRDefault="006E674F" w:rsidP="000D0FD6">
      <w:pPr>
        <w:pStyle w:val="Bezodstpw"/>
        <w:jc w:val="both"/>
        <w:rPr>
          <w:sz w:val="24"/>
          <w:szCs w:val="24"/>
        </w:rPr>
      </w:pPr>
      <w:r>
        <w:rPr>
          <w:sz w:val="24"/>
          <w:szCs w:val="24"/>
        </w:rPr>
        <w:t>Zadanie dekodowania realizowane jest za pomocą wzoru</w:t>
      </w:r>
      <w:r w:rsidR="00E466AD">
        <w:rPr>
          <w:sz w:val="24"/>
          <w:szCs w:val="24"/>
        </w:rPr>
        <w:t xml:space="preserve"> 10.</w:t>
      </w:r>
    </w:p>
    <w:p w:rsidR="00E466AD" w:rsidRDefault="00FB6047" w:rsidP="00A453C4">
      <w:pPr>
        <w:pStyle w:val="Bezodstpw"/>
        <w:rPr>
          <w:sz w:val="24"/>
          <w:szCs w:val="24"/>
        </w:rPr>
      </w:pPr>
      <w:r>
        <w:rPr>
          <w:sz w:val="24"/>
          <w:szCs w:val="24"/>
        </w:rPr>
        <w:br/>
        <w:t>do góry i si wyjasnic pzdr</w:t>
      </w:r>
    </w:p>
    <w:p w:rsidR="00E466AD" w:rsidRDefault="00E466AD" w:rsidP="00A453C4">
      <w:pPr>
        <w:pStyle w:val="Bezodstpw"/>
        <w:rPr>
          <w:sz w:val="24"/>
          <w:szCs w:val="24"/>
        </w:rPr>
      </w:pPr>
    </w:p>
    <w:p w:rsidR="006E674F" w:rsidRDefault="002A14ED" w:rsidP="00A453C4">
      <w:pPr>
        <w:pStyle w:val="Bezodstpw"/>
        <w:rPr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∙2-1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(11)</m:t>
          </m:r>
        </m:oMath>
      </m:oMathPara>
    </w:p>
    <w:p w:rsidR="008B439D" w:rsidRDefault="008B439D" w:rsidP="00A453C4">
      <w:pPr>
        <w:pStyle w:val="Bezodstpw"/>
        <w:rPr>
          <w:sz w:val="24"/>
          <w:szCs w:val="24"/>
        </w:rPr>
      </w:pPr>
    </w:p>
    <w:p w:rsidR="00B6795A" w:rsidRDefault="00B6795A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B6047">
        <w:rPr>
          <w:sz w:val="24"/>
          <w:szCs w:val="24"/>
        </w:rPr>
        <w:lastRenderedPageBreak/>
        <w:t xml:space="preserve"> </w:t>
      </w:r>
    </w:p>
    <w:p w:rsidR="006E674F" w:rsidRPr="00B6795A" w:rsidRDefault="007466CF" w:rsidP="00B6795A">
      <w:pPr>
        <w:pStyle w:val="Nagwek1"/>
        <w:rPr>
          <w:b/>
          <w:sz w:val="36"/>
          <w:szCs w:val="36"/>
        </w:rPr>
      </w:pPr>
      <w:bookmarkStart w:id="9" w:name="_Toc504035585"/>
      <w:r>
        <w:rPr>
          <w:b/>
          <w:sz w:val="36"/>
          <w:szCs w:val="36"/>
        </w:rPr>
        <w:t>10</w:t>
      </w:r>
      <w:r w:rsidR="00B6795A" w:rsidRPr="00B6795A">
        <w:rPr>
          <w:b/>
          <w:sz w:val="36"/>
          <w:szCs w:val="36"/>
        </w:rPr>
        <w:t>. Badania stereo</w:t>
      </w:r>
      <w:bookmarkEnd w:id="9"/>
    </w:p>
    <w:p w:rsidR="00B6795A" w:rsidRPr="00EC51C7" w:rsidRDefault="00A61713" w:rsidP="00B6795A">
      <w:pPr>
        <w:jc w:val="both"/>
        <w:rPr>
          <w:sz w:val="24"/>
          <w:szCs w:val="24"/>
        </w:rPr>
      </w:pPr>
      <w:r>
        <w:rPr>
          <w:sz w:val="24"/>
          <w:szCs w:val="24"/>
        </w:rPr>
        <w:t>Kolejnym przedmiotem badań będą</w:t>
      </w:r>
      <w:r w:rsidR="00995037">
        <w:rPr>
          <w:sz w:val="24"/>
          <w:szCs w:val="24"/>
        </w:rPr>
        <w:t xml:space="preserve"> sposoby wykorzystania zależności między kanałami do zwiększenia skuteczności kompresji. </w:t>
      </w:r>
      <w:r w:rsidR="004A0F45">
        <w:rPr>
          <w:sz w:val="24"/>
          <w:szCs w:val="24"/>
        </w:rPr>
        <w:t xml:space="preserve">Podczas obliczania wartości przewidywanych próbek w badaniu stereo należy </w:t>
      </w:r>
      <w:r w:rsidR="002A629B">
        <w:rPr>
          <w:sz w:val="24"/>
          <w:szCs w:val="24"/>
        </w:rPr>
        <w:t xml:space="preserve">wziąć pod uwagę próbki zarówno kanału prawego jak i lewego. W pierwszej kolejności powinny zostać wyznaczone macierze </w:t>
      </w:r>
      <w:r w:rsidR="002A629B">
        <w:rPr>
          <w:b/>
          <w:sz w:val="24"/>
          <w:szCs w:val="24"/>
        </w:rPr>
        <w:t xml:space="preserve">X </w:t>
      </w:r>
      <w:r w:rsidR="002A629B">
        <w:rPr>
          <w:sz w:val="24"/>
          <w:szCs w:val="24"/>
        </w:rPr>
        <w:t xml:space="preserve">(wzór 13) oraz </w:t>
      </w:r>
      <w:r w:rsidR="002A629B">
        <w:rPr>
          <w:b/>
          <w:sz w:val="24"/>
          <w:szCs w:val="24"/>
        </w:rPr>
        <w:t>P</w:t>
      </w:r>
      <w:r w:rsidR="002A629B">
        <w:rPr>
          <w:sz w:val="24"/>
          <w:szCs w:val="24"/>
        </w:rPr>
        <w:t xml:space="preserve"> (wzór 14)</w:t>
      </w:r>
      <w:r w:rsidR="00EC51C7">
        <w:rPr>
          <w:sz w:val="24"/>
          <w:szCs w:val="24"/>
        </w:rPr>
        <w:t xml:space="preserve">. Wektor współczynników predykcji </w:t>
      </w:r>
      <w:r w:rsidR="00EC51C7">
        <w:rPr>
          <w:b/>
          <w:sz w:val="24"/>
          <w:szCs w:val="24"/>
        </w:rPr>
        <w:t>A</w:t>
      </w:r>
      <w:r w:rsidR="00EC51C7">
        <w:rPr>
          <w:sz w:val="24"/>
          <w:szCs w:val="24"/>
        </w:rPr>
        <w:t xml:space="preserve"> należy obliczyć przy użyciu macierzy </w:t>
      </w:r>
      <w:r w:rsidR="00EC51C7">
        <w:rPr>
          <w:b/>
          <w:sz w:val="24"/>
          <w:szCs w:val="24"/>
        </w:rPr>
        <w:t xml:space="preserve">X </w:t>
      </w:r>
      <w:r w:rsidR="00EC51C7">
        <w:rPr>
          <w:sz w:val="24"/>
          <w:szCs w:val="24"/>
        </w:rPr>
        <w:t xml:space="preserve">i </w:t>
      </w:r>
      <w:r w:rsidR="00EC51C7">
        <w:rPr>
          <w:b/>
          <w:sz w:val="24"/>
          <w:szCs w:val="24"/>
        </w:rPr>
        <w:t>P</w:t>
      </w:r>
      <w:r w:rsidR="00287229">
        <w:rPr>
          <w:sz w:val="24"/>
          <w:szCs w:val="24"/>
        </w:rPr>
        <w:t xml:space="preserve"> jak przedstawiono </w:t>
      </w:r>
      <w:r w:rsidR="00E31591">
        <w:rPr>
          <w:sz w:val="24"/>
          <w:szCs w:val="24"/>
        </w:rPr>
        <w:t>(</w:t>
      </w:r>
      <w:r w:rsidR="00EC51C7">
        <w:rPr>
          <w:sz w:val="24"/>
          <w:szCs w:val="24"/>
        </w:rPr>
        <w:t>15</w:t>
      </w:r>
      <w:r w:rsidR="00C12587">
        <w:rPr>
          <w:sz w:val="24"/>
          <w:szCs w:val="24"/>
        </w:rPr>
        <w:t>)</w:t>
      </w:r>
      <w:r w:rsidR="00EC51C7">
        <w:rPr>
          <w:sz w:val="24"/>
          <w:szCs w:val="24"/>
        </w:rPr>
        <w:t>. Dzięki zebranym danym możliwe będzie ustalenie wartości przewidywanych dla kanału prawego (wzór 17). Jak obrazują to wzory 18-22 postępowanie w przypadku kodowania kanału lewego jest analogiczne.</w:t>
      </w:r>
      <w:r w:rsidR="007079AF">
        <w:rPr>
          <w:sz w:val="24"/>
          <w:szCs w:val="24"/>
        </w:rPr>
        <w:t xml:space="preserve"> PODZIAL STOSUNEK RZEDOUF</w:t>
      </w:r>
      <w:bookmarkStart w:id="10" w:name="_GoBack"/>
      <w:bookmarkEnd w:id="10"/>
    </w:p>
    <w:p w:rsidR="00432321" w:rsidRDefault="005E1CE3" w:rsidP="00B6795A">
      <w:pPr>
        <w:jc w:val="both"/>
        <w:rPr>
          <w:sz w:val="24"/>
          <w:szCs w:val="24"/>
        </w:rPr>
      </w:pPr>
      <w:r>
        <w:rPr>
          <w:sz w:val="24"/>
          <w:szCs w:val="24"/>
        </w:rPr>
        <w:t>Kodowanie kanału prawego:</w:t>
      </w:r>
      <w:r w:rsidR="008F66E9">
        <w:rPr>
          <w:sz w:val="24"/>
          <w:szCs w:val="24"/>
        </w:rPr>
        <w:t xml:space="preserve"> r1 = 3 r2 = 2 r =5 </w:t>
      </w:r>
      <w:r w:rsidR="00780ED1">
        <w:rPr>
          <w:sz w:val="24"/>
          <w:szCs w:val="24"/>
        </w:rPr>
        <w:t>Ddoppiiisz PRZYKŁAD TU I NA DOLE</w:t>
      </w:r>
      <w:r w:rsidR="006C1A4A">
        <w:rPr>
          <w:sz w:val="24"/>
          <w:szCs w:val="24"/>
        </w:rPr>
        <w:t xml:space="preserve"> pochyl to </w:t>
      </w:r>
    </w:p>
    <w:p w:rsidR="00432321" w:rsidRPr="00432321" w:rsidRDefault="00432321" w:rsidP="00B6795A">
      <w:pPr>
        <w:jc w:val="both"/>
        <w:rPr>
          <w:rFonts w:eastAsiaTheme="minorEastAsia"/>
          <w:sz w:val="24"/>
          <w:szCs w:val="24"/>
        </w:rPr>
      </w:pPr>
    </w:p>
    <w:p w:rsidR="00432321" w:rsidRPr="005E1CE3" w:rsidRDefault="00432321" w:rsidP="00432321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(R)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(R)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(R)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(R)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(R)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(R)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(R)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(R)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(R)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(R)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n-3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(R)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(R)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</m:e>
                                  </m:nary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n-3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(R)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(R)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n-3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(R)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(R)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n-3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n-3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n-3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(R)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n-3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(R)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</m:e>
                                  </m:nary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</m:e>
                      </m:nary>
                    </m:e>
                  </m:eqAr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n-3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</m:e>
                              </m:nary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(L)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(R)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(R)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n-3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(R)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</m:e>
                              </m:nary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(L)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(13)</m:t>
          </m:r>
        </m:oMath>
      </m:oMathPara>
    </w:p>
    <w:p w:rsidR="004A0F45" w:rsidRPr="004A0F45" w:rsidRDefault="004A0F45" w:rsidP="00432321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(R)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(R)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(R)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(R)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(R)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n-3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(R)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(R)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(L)</m:t>
                          </m:r>
                        </m:sup>
                      </m:sSub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e>
                  </m:nary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(14)</m:t>
          </m:r>
        </m:oMath>
      </m:oMathPara>
    </w:p>
    <w:p w:rsidR="005E1CE3" w:rsidRPr="00EC51C7" w:rsidRDefault="00EC51C7" w:rsidP="00432321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∙P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(15)</m:t>
          </m:r>
        </m:oMath>
      </m:oMathPara>
    </w:p>
    <w:p w:rsidR="002A629B" w:rsidRDefault="00EC51C7" w:rsidP="00432321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(16)</m:t>
          </m:r>
        </m:oMath>
      </m:oMathPara>
    </w:p>
    <w:p w:rsidR="004A0F45" w:rsidRPr="004A0F45" w:rsidRDefault="002A14ED" w:rsidP="00432321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(R)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(R)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(R)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1∙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17</m:t>
              </m:r>
            </m:e>
          </m:d>
        </m:oMath>
      </m:oMathPara>
    </w:p>
    <w:p w:rsidR="004A0F45" w:rsidRPr="004A0F45" w:rsidRDefault="004A0F45" w:rsidP="00432321">
      <w:pPr>
        <w:jc w:val="both"/>
        <w:rPr>
          <w:rFonts w:eastAsiaTheme="minorEastAsia"/>
          <w:sz w:val="24"/>
          <w:szCs w:val="24"/>
        </w:rPr>
      </w:pPr>
    </w:p>
    <w:p w:rsidR="00EC51C7" w:rsidRDefault="00EC5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E1CE3" w:rsidRDefault="00EC51C7" w:rsidP="0043232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Kodowanie kanału lewego:</w:t>
      </w:r>
    </w:p>
    <w:p w:rsidR="00EC51C7" w:rsidRPr="00432321" w:rsidRDefault="00EC51C7" w:rsidP="00EC51C7">
      <w:pPr>
        <w:jc w:val="both"/>
        <w:rPr>
          <w:rFonts w:eastAsiaTheme="minorEastAsia"/>
          <w:sz w:val="24"/>
          <w:szCs w:val="24"/>
        </w:rPr>
      </w:pPr>
    </w:p>
    <w:p w:rsidR="00EC51C7" w:rsidRPr="005E1CE3" w:rsidRDefault="00EC51C7" w:rsidP="00EC51C7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(R)</m:t>
                                          </m:r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(R)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n-3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(R)</m:t>
                                          </m:r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n-2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</m:e>
                                  </m:nary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n-3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n-3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n-3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n-3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(L)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n-3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n-1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(R)</m:t>
                                          </m:r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  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n-3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∙</m:t>
                                      </m:r>
                                    </m:e>
                                  </m:nary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</m:e>
                      </m:nary>
                    </m:e>
                  </m:eqAr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n-3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</m:e>
                              </m:nary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(R)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(L)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(R)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(R)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n-3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(L)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 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(R)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∙</m:t>
                                  </m:r>
                                </m:e>
                              </m:nary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n-2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(R)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(18)</m:t>
          </m:r>
        </m:oMath>
      </m:oMathPara>
    </w:p>
    <w:p w:rsidR="00EC51C7" w:rsidRPr="004A0F45" w:rsidRDefault="00EC51C7" w:rsidP="00EC51C7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(L)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(L)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n-3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(L)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(L)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(R)</m:t>
                          </m:r>
                        </m:sup>
                      </m:sSub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sup>
                      </m:sSubSup>
                    </m:e>
                  </m:nary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(19)</m:t>
          </m:r>
        </m:oMath>
      </m:oMathPara>
    </w:p>
    <w:p w:rsidR="00EC51C7" w:rsidRPr="00EC51C7" w:rsidRDefault="00EC51C7" w:rsidP="00EC51C7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∙P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(20)</m:t>
          </m:r>
        </m:oMath>
      </m:oMathPara>
    </w:p>
    <w:p w:rsidR="00EC51C7" w:rsidRDefault="00EC51C7" w:rsidP="00EC51C7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(21)</m:t>
          </m:r>
        </m:oMath>
      </m:oMathPara>
    </w:p>
    <w:p w:rsidR="00EC51C7" w:rsidRPr="00B814A5" w:rsidRDefault="002A14ED" w:rsidP="00EC51C7">
      <w:pPr>
        <w:jc w:val="both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1∙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(R)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(R)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e>
          </m:d>
        </m:oMath>
      </m:oMathPara>
    </w:p>
    <w:p w:rsidR="00B814A5" w:rsidRDefault="00B814A5" w:rsidP="00EC51C7">
      <w:pPr>
        <w:jc w:val="both"/>
        <w:rPr>
          <w:rFonts w:eastAsiaTheme="minorEastAsia"/>
          <w:sz w:val="24"/>
          <w:szCs w:val="24"/>
        </w:rPr>
      </w:pPr>
    </w:p>
    <w:p w:rsidR="00B814A5" w:rsidRPr="00B814A5" w:rsidRDefault="00B814A5" w:rsidP="00EC51C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Po przeprowadzeniu kodowania obu kanałów można przejść do badania poziomu entropii w zależności od stosunku ustalonych rzędów predykcji. Wyniki przeprowadzonych testów przedstawione w tabeli 5 sugerują, że stosunek rzędów predykcji 2:1 dla kodowanych kanałów sprawdza się lepiej </w:t>
      </w:r>
      <w:r w:rsidR="0043185E">
        <w:rPr>
          <w:rFonts w:eastAsiaTheme="minorEastAsia"/>
          <w:sz w:val="24"/>
          <w:szCs w:val="24"/>
        </w:rPr>
        <w:t xml:space="preserve">do pewnej wartości </w:t>
      </w:r>
      <w:r w:rsidR="0043185E">
        <w:rPr>
          <w:rFonts w:eastAsiaTheme="minorEastAsia"/>
          <w:i/>
          <w:sz w:val="24"/>
          <w:szCs w:val="24"/>
        </w:rPr>
        <w:t>r</w:t>
      </w:r>
      <w:r w:rsidR="0043185E">
        <w:rPr>
          <w:rFonts w:eastAsiaTheme="minorEastAsia"/>
          <w:sz w:val="24"/>
          <w:szCs w:val="24"/>
        </w:rPr>
        <w:t xml:space="preserve">. Dla rzędu predykcji na poziomie 114 można zauważyć na rysunku </w:t>
      </w:r>
      <w:r>
        <w:rPr>
          <w:rFonts w:eastAsiaTheme="minorEastAsia"/>
          <w:sz w:val="24"/>
          <w:szCs w:val="24"/>
        </w:rPr>
        <w:t xml:space="preserve"> </w:t>
      </w:r>
      <w:r w:rsidR="0043185E">
        <w:rPr>
          <w:rFonts w:eastAsiaTheme="minorEastAsia"/>
          <w:sz w:val="24"/>
          <w:szCs w:val="24"/>
        </w:rPr>
        <w:t xml:space="preserve">5 (entropia dla stosunku </w:t>
      </w:r>
      <w:r w:rsidR="0043185E">
        <w:rPr>
          <w:rFonts w:eastAsiaTheme="minorEastAsia"/>
          <w:i/>
          <w:sz w:val="24"/>
          <w:szCs w:val="24"/>
        </w:rPr>
        <w:t xml:space="preserve">r </w:t>
      </w:r>
      <w:r w:rsidR="0043185E">
        <w:rPr>
          <w:rFonts w:eastAsiaTheme="minorEastAsia"/>
          <w:sz w:val="24"/>
          <w:szCs w:val="24"/>
        </w:rPr>
        <w:t>1:1) tendencję spadkową wartości entropii. Sytuacja ma się odwrotnie dla stosunku 2:1.</w:t>
      </w:r>
    </w:p>
    <w:p w:rsidR="0082342C" w:rsidRDefault="0082342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9E034C" w:rsidRDefault="009E034C" w:rsidP="00EC51C7">
      <w:pPr>
        <w:jc w:val="both"/>
        <w:rPr>
          <w:rFonts w:eastAsiaTheme="minorEastAsia"/>
          <w:sz w:val="24"/>
          <w:szCs w:val="24"/>
        </w:rPr>
      </w:pPr>
    </w:p>
    <w:p w:rsidR="0019074F" w:rsidRPr="004A0F45" w:rsidRDefault="0019074F" w:rsidP="0019074F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Tablica 5 – entropia dla rzędów predykcji w stosunku 1:1 i 2:1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544"/>
        <w:gridCol w:w="4142"/>
      </w:tblGrid>
      <w:tr w:rsidR="00884F99" w:rsidTr="00B814A5">
        <w:trPr>
          <w:jc w:val="center"/>
        </w:trPr>
        <w:tc>
          <w:tcPr>
            <w:tcW w:w="1526" w:type="dxa"/>
          </w:tcPr>
          <w:p w:rsidR="00884F99" w:rsidRPr="00244527" w:rsidRDefault="00884F99" w:rsidP="00B814A5">
            <w:pPr>
              <w:pStyle w:val="Bezodstpw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544" w:type="dxa"/>
          </w:tcPr>
          <w:p w:rsidR="00884F99" w:rsidRP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Entropia dla</w:t>
            </w:r>
            <w:r>
              <w:rPr>
                <w:i/>
                <w:sz w:val="24"/>
                <w:szCs w:val="24"/>
              </w:rPr>
              <w:t xml:space="preserve"> r </w:t>
            </w:r>
            <w:r>
              <w:rPr>
                <w:sz w:val="24"/>
                <w:szCs w:val="24"/>
              </w:rPr>
              <w:t>1:1</w:t>
            </w:r>
          </w:p>
        </w:tc>
        <w:tc>
          <w:tcPr>
            <w:tcW w:w="4142" w:type="dxa"/>
          </w:tcPr>
          <w:p w:rsidR="00884F99" w:rsidRPr="00244527" w:rsidRDefault="00884F99" w:rsidP="00B814A5">
            <w:pPr>
              <w:pStyle w:val="Bezodstpw"/>
              <w:jc w:val="center"/>
              <w:rPr>
                <w:i/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Entropia dla</w:t>
            </w:r>
            <w:r>
              <w:rPr>
                <w:i/>
                <w:sz w:val="24"/>
                <w:szCs w:val="24"/>
              </w:rPr>
              <w:t xml:space="preserve"> r </w:t>
            </w:r>
            <w:r>
              <w:rPr>
                <w:sz w:val="24"/>
                <w:szCs w:val="24"/>
              </w:rPr>
              <w:t>2:1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11.3587</w:t>
            </w:r>
          </w:p>
        </w:tc>
        <w:tc>
          <w:tcPr>
            <w:tcW w:w="4142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11.24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11.0744</w:t>
            </w:r>
          </w:p>
        </w:tc>
        <w:tc>
          <w:tcPr>
            <w:tcW w:w="4142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11.0514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10.9778</w:t>
            </w:r>
          </w:p>
        </w:tc>
        <w:tc>
          <w:tcPr>
            <w:tcW w:w="4142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10.9547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10.9153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10.9502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10.9056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10.9031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10.9185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10.8876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10.8698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10.822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10.8628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10.8347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10.8387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10.8151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10.8195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10.8095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10.8588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10.805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10.829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10.7912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10.8163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10.7958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10.7736</w:t>
            </w:r>
          </w:p>
        </w:tc>
        <w:tc>
          <w:tcPr>
            <w:tcW w:w="4142" w:type="dxa"/>
          </w:tcPr>
          <w:p w:rsidR="00884F99" w:rsidRDefault="0082342C" w:rsidP="00884F99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10.7844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3544" w:type="dxa"/>
          </w:tcPr>
          <w:p w:rsidR="00884F99" w:rsidRPr="00884F99" w:rsidRDefault="00884F99" w:rsidP="00B814A5">
            <w:pPr>
              <w:pStyle w:val="Bezodstpw"/>
              <w:jc w:val="center"/>
              <w:rPr>
                <w:color w:val="FF0000"/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10.7628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10.7659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10.778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10.7449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10.8173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10.7628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10.7668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10.7648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10.7831</w:t>
            </w:r>
          </w:p>
        </w:tc>
        <w:tc>
          <w:tcPr>
            <w:tcW w:w="4142" w:type="dxa"/>
          </w:tcPr>
          <w:p w:rsidR="00884F99" w:rsidRDefault="0082342C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10.7487</w:t>
            </w:r>
          </w:p>
        </w:tc>
      </w:tr>
      <w:tr w:rsidR="00884F99" w:rsidTr="00B814A5">
        <w:trPr>
          <w:jc w:val="center"/>
        </w:trPr>
        <w:tc>
          <w:tcPr>
            <w:tcW w:w="1526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544" w:type="dxa"/>
          </w:tcPr>
          <w:p w:rsidR="00884F99" w:rsidRDefault="00884F99" w:rsidP="00B814A5">
            <w:pPr>
              <w:pStyle w:val="Bezodstpw"/>
              <w:jc w:val="center"/>
              <w:rPr>
                <w:sz w:val="24"/>
                <w:szCs w:val="24"/>
              </w:rPr>
            </w:pPr>
            <w:r w:rsidRPr="00884F99">
              <w:rPr>
                <w:sz w:val="24"/>
                <w:szCs w:val="24"/>
              </w:rPr>
              <w:t>10.7616</w:t>
            </w:r>
          </w:p>
        </w:tc>
        <w:tc>
          <w:tcPr>
            <w:tcW w:w="4142" w:type="dxa"/>
          </w:tcPr>
          <w:p w:rsidR="00884F99" w:rsidRDefault="0082342C" w:rsidP="00884F99">
            <w:pPr>
              <w:pStyle w:val="Bezodstpw"/>
              <w:jc w:val="center"/>
              <w:rPr>
                <w:sz w:val="24"/>
                <w:szCs w:val="24"/>
              </w:rPr>
            </w:pPr>
            <w:r w:rsidRPr="0082342C">
              <w:rPr>
                <w:sz w:val="24"/>
                <w:szCs w:val="24"/>
              </w:rPr>
              <w:t>10.7766</w:t>
            </w:r>
          </w:p>
        </w:tc>
      </w:tr>
    </w:tbl>
    <w:p w:rsidR="00EC51C7" w:rsidRDefault="00EC51C7" w:rsidP="00432321">
      <w:pPr>
        <w:jc w:val="both"/>
        <w:rPr>
          <w:sz w:val="24"/>
          <w:szCs w:val="24"/>
        </w:rPr>
      </w:pPr>
    </w:p>
    <w:p w:rsidR="0082342C" w:rsidRDefault="0082342C" w:rsidP="0043232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645910" cy="331533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2C" w:rsidRDefault="0082342C" w:rsidP="0082342C">
      <w:pPr>
        <w:jc w:val="center"/>
        <w:rPr>
          <w:sz w:val="24"/>
          <w:szCs w:val="24"/>
        </w:rPr>
      </w:pPr>
      <w:r>
        <w:rPr>
          <w:sz w:val="24"/>
          <w:szCs w:val="24"/>
        </w:rPr>
        <w:t>Rysunek 5 – entropia dla rzędów predykcji w stosunku 1:1</w:t>
      </w:r>
    </w:p>
    <w:p w:rsidR="0082342C" w:rsidRDefault="008234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342C" w:rsidRDefault="0082342C" w:rsidP="0082342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645910" cy="328358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2C" w:rsidRPr="005E1CE3" w:rsidRDefault="0082342C" w:rsidP="0082342C">
      <w:pPr>
        <w:jc w:val="center"/>
        <w:rPr>
          <w:sz w:val="24"/>
          <w:szCs w:val="24"/>
        </w:rPr>
      </w:pPr>
      <w:r>
        <w:rPr>
          <w:sz w:val="24"/>
          <w:szCs w:val="24"/>
        </w:rPr>
        <w:t>Rysunek 6 - entropia dla rzędów predykcji w stosunku 2:1</w:t>
      </w:r>
    </w:p>
    <w:sectPr w:rsidR="0082342C" w:rsidRPr="005E1CE3" w:rsidSect="005E1CE3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777" w:rsidRDefault="00E63777" w:rsidP="00A93EFA">
      <w:pPr>
        <w:spacing w:after="0" w:line="240" w:lineRule="auto"/>
      </w:pPr>
      <w:r>
        <w:separator/>
      </w:r>
    </w:p>
  </w:endnote>
  <w:endnote w:type="continuationSeparator" w:id="0">
    <w:p w:rsidR="00E63777" w:rsidRDefault="00E63777" w:rsidP="00A9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4ED" w:rsidRDefault="002A14E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Strona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079AF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079AF">
      <w:rPr>
        <w:noProof/>
        <w:color w:val="323E4F" w:themeColor="text2" w:themeShade="BF"/>
        <w:sz w:val="24"/>
        <w:szCs w:val="24"/>
      </w:rPr>
      <w:t>18</w:t>
    </w:r>
    <w:r>
      <w:rPr>
        <w:color w:val="323E4F" w:themeColor="text2" w:themeShade="BF"/>
        <w:sz w:val="24"/>
        <w:szCs w:val="24"/>
      </w:rPr>
      <w:fldChar w:fldCharType="end"/>
    </w:r>
  </w:p>
  <w:p w:rsidR="002A14ED" w:rsidRDefault="002A14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777" w:rsidRDefault="00E63777" w:rsidP="00A93EFA">
      <w:pPr>
        <w:spacing w:after="0" w:line="240" w:lineRule="auto"/>
      </w:pPr>
      <w:r>
        <w:separator/>
      </w:r>
    </w:p>
  </w:footnote>
  <w:footnote w:type="continuationSeparator" w:id="0">
    <w:p w:rsidR="00E63777" w:rsidRDefault="00E63777" w:rsidP="00A93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C4"/>
    <w:rsid w:val="00026B8E"/>
    <w:rsid w:val="00074705"/>
    <w:rsid w:val="0008692E"/>
    <w:rsid w:val="000869FF"/>
    <w:rsid w:val="00091023"/>
    <w:rsid w:val="000D0FD6"/>
    <w:rsid w:val="000D2C12"/>
    <w:rsid w:val="00154413"/>
    <w:rsid w:val="00165DC8"/>
    <w:rsid w:val="0019074F"/>
    <w:rsid w:val="001D68EF"/>
    <w:rsid w:val="001E0D13"/>
    <w:rsid w:val="001E7645"/>
    <w:rsid w:val="00207506"/>
    <w:rsid w:val="002141D0"/>
    <w:rsid w:val="00215927"/>
    <w:rsid w:val="002261AB"/>
    <w:rsid w:val="00244527"/>
    <w:rsid w:val="00254538"/>
    <w:rsid w:val="00280EE7"/>
    <w:rsid w:val="00282C94"/>
    <w:rsid w:val="00287229"/>
    <w:rsid w:val="002A14ED"/>
    <w:rsid w:val="002A416A"/>
    <w:rsid w:val="002A629B"/>
    <w:rsid w:val="002B0C62"/>
    <w:rsid w:val="002C7130"/>
    <w:rsid w:val="002D3984"/>
    <w:rsid w:val="002D696D"/>
    <w:rsid w:val="002E1540"/>
    <w:rsid w:val="003065D4"/>
    <w:rsid w:val="003166C4"/>
    <w:rsid w:val="003411AA"/>
    <w:rsid w:val="00370CA1"/>
    <w:rsid w:val="00374E76"/>
    <w:rsid w:val="003C1A21"/>
    <w:rsid w:val="003C4C8C"/>
    <w:rsid w:val="003D7DA1"/>
    <w:rsid w:val="003F0F97"/>
    <w:rsid w:val="0043185E"/>
    <w:rsid w:val="00432321"/>
    <w:rsid w:val="004369EA"/>
    <w:rsid w:val="00472181"/>
    <w:rsid w:val="00495900"/>
    <w:rsid w:val="004A0F45"/>
    <w:rsid w:val="004E0306"/>
    <w:rsid w:val="004F201E"/>
    <w:rsid w:val="004F3D69"/>
    <w:rsid w:val="00517FAF"/>
    <w:rsid w:val="00540DCD"/>
    <w:rsid w:val="005612C3"/>
    <w:rsid w:val="005735CA"/>
    <w:rsid w:val="005C0EC3"/>
    <w:rsid w:val="005E1CE3"/>
    <w:rsid w:val="005E6A5E"/>
    <w:rsid w:val="0060276A"/>
    <w:rsid w:val="0062703B"/>
    <w:rsid w:val="00637933"/>
    <w:rsid w:val="00694981"/>
    <w:rsid w:val="006A5E8F"/>
    <w:rsid w:val="006A5FFE"/>
    <w:rsid w:val="006C1A4A"/>
    <w:rsid w:val="006E674F"/>
    <w:rsid w:val="007079AF"/>
    <w:rsid w:val="00727048"/>
    <w:rsid w:val="007466CF"/>
    <w:rsid w:val="00760F9A"/>
    <w:rsid w:val="007709C4"/>
    <w:rsid w:val="00780ED1"/>
    <w:rsid w:val="007C525F"/>
    <w:rsid w:val="007E4EE7"/>
    <w:rsid w:val="007E6E3F"/>
    <w:rsid w:val="007F6F70"/>
    <w:rsid w:val="00804166"/>
    <w:rsid w:val="00821F74"/>
    <w:rsid w:val="0082342C"/>
    <w:rsid w:val="00862CA2"/>
    <w:rsid w:val="008818A7"/>
    <w:rsid w:val="00883FAC"/>
    <w:rsid w:val="00884BAA"/>
    <w:rsid w:val="00884F99"/>
    <w:rsid w:val="00896564"/>
    <w:rsid w:val="008A3A40"/>
    <w:rsid w:val="008B117D"/>
    <w:rsid w:val="008B439D"/>
    <w:rsid w:val="008C5346"/>
    <w:rsid w:val="008E40DE"/>
    <w:rsid w:val="008F66E9"/>
    <w:rsid w:val="00910931"/>
    <w:rsid w:val="00995037"/>
    <w:rsid w:val="009C6502"/>
    <w:rsid w:val="009E034C"/>
    <w:rsid w:val="00A115AD"/>
    <w:rsid w:val="00A304EF"/>
    <w:rsid w:val="00A453C4"/>
    <w:rsid w:val="00A56B07"/>
    <w:rsid w:val="00A61713"/>
    <w:rsid w:val="00A72305"/>
    <w:rsid w:val="00A778A3"/>
    <w:rsid w:val="00A90692"/>
    <w:rsid w:val="00A93EFA"/>
    <w:rsid w:val="00A9598F"/>
    <w:rsid w:val="00AA294E"/>
    <w:rsid w:val="00AA5013"/>
    <w:rsid w:val="00AC7265"/>
    <w:rsid w:val="00AF11E8"/>
    <w:rsid w:val="00AF558C"/>
    <w:rsid w:val="00B15B40"/>
    <w:rsid w:val="00B23685"/>
    <w:rsid w:val="00B349BD"/>
    <w:rsid w:val="00B46B85"/>
    <w:rsid w:val="00B6795A"/>
    <w:rsid w:val="00B7149F"/>
    <w:rsid w:val="00B71F3E"/>
    <w:rsid w:val="00B814A5"/>
    <w:rsid w:val="00BC02EF"/>
    <w:rsid w:val="00BD268A"/>
    <w:rsid w:val="00BD6D14"/>
    <w:rsid w:val="00BE0A94"/>
    <w:rsid w:val="00C00D60"/>
    <w:rsid w:val="00C12587"/>
    <w:rsid w:val="00C27D2C"/>
    <w:rsid w:val="00C65BE0"/>
    <w:rsid w:val="00C90BE2"/>
    <w:rsid w:val="00CA1AB2"/>
    <w:rsid w:val="00CD6AF2"/>
    <w:rsid w:val="00D31EF0"/>
    <w:rsid w:val="00D81963"/>
    <w:rsid w:val="00E07D51"/>
    <w:rsid w:val="00E31591"/>
    <w:rsid w:val="00E466AD"/>
    <w:rsid w:val="00E63777"/>
    <w:rsid w:val="00EA1067"/>
    <w:rsid w:val="00EA688F"/>
    <w:rsid w:val="00EB5187"/>
    <w:rsid w:val="00EC51C7"/>
    <w:rsid w:val="00F220E1"/>
    <w:rsid w:val="00F4635C"/>
    <w:rsid w:val="00F62FF2"/>
    <w:rsid w:val="00F65323"/>
    <w:rsid w:val="00F7442D"/>
    <w:rsid w:val="00F84EFA"/>
    <w:rsid w:val="00F87A1F"/>
    <w:rsid w:val="00F94EF1"/>
    <w:rsid w:val="00F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FA40"/>
  <w15:docId w15:val="{9FB97384-C4BF-4387-8610-02D2DC23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2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F2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93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3EFA"/>
  </w:style>
  <w:style w:type="paragraph" w:styleId="Stopka">
    <w:name w:val="footer"/>
    <w:basedOn w:val="Normalny"/>
    <w:link w:val="StopkaZnak"/>
    <w:uiPriority w:val="99"/>
    <w:unhideWhenUsed/>
    <w:rsid w:val="00A93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3EFA"/>
  </w:style>
  <w:style w:type="character" w:customStyle="1" w:styleId="Nagwek1Znak">
    <w:name w:val="Nagłówek 1 Znak"/>
    <w:basedOn w:val="Domylnaczcionkaakapitu"/>
    <w:link w:val="Nagwek1"/>
    <w:uiPriority w:val="9"/>
    <w:rsid w:val="004F2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F201E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F20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4F201E"/>
    <w:rPr>
      <w:i/>
      <w:iCs/>
      <w:color w:val="404040" w:themeColor="text1" w:themeTint="B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01E"/>
    <w:rPr>
      <w:rFonts w:ascii="Segoe UI" w:hAnsi="Segoe UI" w:cs="Segoe U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4F2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rsid w:val="004F2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odstpw">
    <w:name w:val="No Spacing"/>
    <w:link w:val="BezodstpwZnak"/>
    <w:uiPriority w:val="1"/>
    <w:qFormat/>
    <w:rsid w:val="004F201E"/>
    <w:pPr>
      <w:spacing w:after="0" w:line="240" w:lineRule="auto"/>
    </w:pPr>
  </w:style>
  <w:style w:type="paragraph" w:styleId="Spistreci1">
    <w:name w:val="toc 1"/>
    <w:basedOn w:val="Normalny"/>
    <w:next w:val="Normalny"/>
    <w:autoRedefine/>
    <w:uiPriority w:val="39"/>
    <w:unhideWhenUsed/>
    <w:rsid w:val="004F201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F201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4F201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4F201E"/>
    <w:pPr>
      <w:spacing w:after="100"/>
      <w:ind w:left="440"/>
    </w:pPr>
    <w:rPr>
      <w:rFonts w:eastAsiaTheme="minorEastAsia" w:cs="Times New Roman"/>
      <w:lang w:eastAsia="pl-PL"/>
    </w:rPr>
  </w:style>
  <w:style w:type="table" w:styleId="Tabela-Siatka">
    <w:name w:val="Table Grid"/>
    <w:basedOn w:val="Standardowy"/>
    <w:uiPriority w:val="39"/>
    <w:rsid w:val="004E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C5346"/>
    <w:rPr>
      <w:color w:val="808080"/>
    </w:rPr>
  </w:style>
  <w:style w:type="paragraph" w:customStyle="1" w:styleId="Rwnanie">
    <w:name w:val="Równanie"/>
    <w:basedOn w:val="Bezodstpw"/>
    <w:link w:val="RwnanieZnak"/>
    <w:qFormat/>
    <w:rsid w:val="00280EE7"/>
    <w:pPr>
      <w:jc w:val="both"/>
    </w:pPr>
    <w:rPr>
      <w:rFonts w:ascii="Cambria Math" w:hAnsi="Cambria Math"/>
      <w:i/>
      <w:sz w:val="24"/>
      <w:szCs w:val="24"/>
    </w:rPr>
  </w:style>
  <w:style w:type="character" w:customStyle="1" w:styleId="BezodstpwZnak">
    <w:name w:val="Bez odstępów Znak"/>
    <w:basedOn w:val="Domylnaczcionkaakapitu"/>
    <w:link w:val="Bezodstpw"/>
    <w:uiPriority w:val="1"/>
    <w:rsid w:val="00280EE7"/>
  </w:style>
  <w:style w:type="character" w:customStyle="1" w:styleId="RwnanieZnak">
    <w:name w:val="Równanie Znak"/>
    <w:basedOn w:val="BezodstpwZnak"/>
    <w:link w:val="Rwnanie"/>
    <w:rsid w:val="00280EE7"/>
    <w:rPr>
      <w:rFonts w:ascii="Cambria Math" w:hAnsi="Cambria Math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F2B20-7E9F-426B-B7C8-9F547E0C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18</Pages>
  <Words>2115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51</cp:revision>
  <cp:lastPrinted>2018-01-17T14:29:00Z</cp:lastPrinted>
  <dcterms:created xsi:type="dcterms:W3CDTF">2017-11-04T15:21:00Z</dcterms:created>
  <dcterms:modified xsi:type="dcterms:W3CDTF">2018-01-18T10:56:00Z</dcterms:modified>
</cp:coreProperties>
</file>