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6EE24AA">
      <w:pPr>
        <w:spacing w:after="600" w:line="360" w:lineRule="auto"/>
      </w:pPr>
    </w:p>
    <w:p w14:paraId="26BF5FC8">
      <w:pPr>
        <w:spacing w:after="200" w:line="360" w:lineRule="auto"/>
        <w:jc w:val="center"/>
      </w:pPr>
      <w:r>
        <w:rPr>
          <w:rFonts w:hint="eastAsia" w:ascii="Times New Roman" w:hAnsi="Times New Roman" w:eastAsia="黑体"/>
          <w:b w:val="1"/>
          <w:sz w:val="36"/>
        </w:rPr>
        <w:t>2026 移动云杯 · AI Coding 赛道</w:t>
      </w:r>
    </w:p>
    <w:p w14:paraId="5477AFFB">
      <w:pPr>
        <w:spacing w:after="120" w:line="360" w:lineRule="auto"/>
        <w:jc w:val="center"/>
      </w:pPr>
      <w:r>
        <w:rPr>
          <w:rFonts w:hint="eastAsia" w:ascii="Times New Roman" w:hAnsi="Times New Roman" w:eastAsia="黑体"/>
          <w:b w:val="1"/>
          <w:sz w:val="44"/>
        </w:rPr>
        <w:t>参赛作品说明文档</w:t>
      </w:r>
    </w:p>
    <w:p w14:paraId="5FCD34DA">
      <w:pPr>
        <w:spacing w:after="480" w:line="360" w:lineRule="auto"/>
        <w:jc w:val="center"/>
      </w:pPr>
    </w:p>
    <w:p w14:paraId="24899F0A">
      <w:pPr>
        <w:spacing w:after="160" w:line="360" w:lineRule="auto"/>
        <w:ind w:firstLine="480" w:firstLineChars="200"/>
      </w:pPr>
      <w:r>
        <w:rPr>
          <w:rFonts w:hint="eastAsia" w:ascii="Times New Roman" w:hAnsi="Times New Roman" w:eastAsia="黑体"/>
          <w:b w:val="1"/>
          <w:sz w:val="24"/>
        </w:rPr>
        <w:t>作品名称：</w:t>
      </w:r>
      <w:r>
        <w:rPr>
          <w:rFonts w:hint="eastAsia" w:ascii="Times New Roman" w:hAnsi="Times New Roman" w:eastAsia="宋体"/>
          <w:b w:val="0"/>
          <w:sz w:val="24"/>
        </w:rPr>
        <w:t>智慧校园管理与安全平台</w:t>
      </w:r>
    </w:p>
    <w:p w14:paraId="1DE5086E">
      <w:pPr>
        <w:spacing w:after="160" w:line="360" w:lineRule="auto"/>
        <w:ind w:firstLine="480" w:firstLineChars="200"/>
      </w:pPr>
      <w:r>
        <w:rPr>
          <w:rFonts w:hint="eastAsia" w:ascii="Times New Roman" w:hAnsi="Times New Roman" w:eastAsia="黑体"/>
          <w:b w:val="1"/>
          <w:sz w:val="24"/>
        </w:rPr>
        <w:t>团队名称：</w:t>
      </w:r>
      <w:r>
        <w:rPr>
          <w:rFonts w:hint="eastAsia" w:ascii="Times New Roman" w:hAnsi="Times New Roman" w:eastAsia="宋体"/>
          <w:b w:val="0"/>
          <w:sz w:val="24"/>
        </w:rPr>
        <w:t>ai双子星</w:t>
      </w:r>
    </w:p>
    <w:p w14:paraId="3E8B586B">
      <w:pPr>
        <w:spacing w:after="160" w:line="360" w:lineRule="auto"/>
        <w:ind w:firstLine="480" w:firstLineChars="200"/>
      </w:pPr>
      <w:r>
        <w:rPr>
          <w:rFonts w:hint="eastAsia" w:ascii="Times New Roman" w:hAnsi="Times New Roman" w:eastAsia="黑体"/>
          <w:b w:val="1"/>
          <w:sz w:val="24"/>
        </w:rPr>
        <w:t>队长姓名：</w:t>
      </w:r>
      <w:r>
        <w:rPr>
          <w:rFonts w:hint="eastAsia" w:ascii="Times New Roman" w:hAnsi="Times New Roman" w:eastAsia="宋体"/>
          <w:b w:val="0"/>
          <w:sz w:val="24"/>
        </w:rPr>
        <w:t>康智童　　队长手机号：139933736281</w:t>
      </w:r>
    </w:p>
    <w:p w14:paraId="74E81B94">
      <w:pPr>
        <w:spacing w:after="160" w:line="360" w:lineRule="auto"/>
        <w:ind w:firstLine="480" w:firstLineChars="200"/>
      </w:pPr>
      <w:r>
        <w:rPr>
          <w:rFonts w:hint="eastAsia" w:ascii="Times New Roman" w:hAnsi="Times New Roman" w:eastAsia="黑体"/>
          <w:b w:val="1"/>
          <w:sz w:val="24"/>
        </w:rPr>
        <w:t>团队成员：</w:t>
      </w:r>
      <w:r>
        <w:rPr>
          <w:rFonts w:hint="eastAsia" w:ascii="Times New Roman" w:hAnsi="Times New Roman" w:eastAsia="楷体"/>
          <w:b w:val="0"/>
          <w:color w:val="808080"/>
          <w:sz w:val="21"/>
        </w:rPr>
        <w:t>康智童 / 队长 / 产品设计、架构与开发；李汶青 / 队员 / 开发与测试</w:t>
      </w:r>
    </w:p>
    <w:p w14:paraId="35BDF9EB">
      <w:pPr>
        <w:spacing w:after="160" w:line="360" w:lineRule="auto"/>
        <w:ind w:firstLine="480" w:firstLineChars="200"/>
      </w:pPr>
      <w:r>
        <w:rPr>
          <w:rFonts w:hint="eastAsia" w:ascii="Times New Roman" w:hAnsi="Times New Roman" w:eastAsia="黑体"/>
          <w:b w:val="1"/>
          <w:sz w:val="24"/>
        </w:rPr>
        <w:t>提交日期：</w:t>
      </w:r>
      <w:r>
        <w:rPr>
          <w:rFonts w:hint="eastAsia" w:ascii="Times New Roman" w:hAnsi="Times New Roman" w:eastAsia="宋体"/>
          <w:b w:val="0"/>
          <w:sz w:val="24"/>
        </w:rPr>
        <w:t>2026年10月15日</w:t>
      </w:r>
    </w:p>
    <w:p w14:paraId="00800DBA">
      <w:pPr>
        <w:pStyle w:val="000019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一、作品概述</w:t>
      </w:r>
    </w:p>
    <w:p w14:paraId="40ECA72F">
      <w:r>
        <w:rPr>
          <w:rFonts w:hint="eastAsia"/>
          <w:b w:val="1"/>
        </w:rPr>
        <w:t>一句话定位</w:t>
      </w:r>
      <w:r>
        <w:rPr>
          <w:rFonts w:hint="eastAsia"/>
        </w:rPr>
        <w:t>：智慧校园管理与安全平台是一套面向高校场景、可直接落地的校园管理平台，由「AI 教务智能客服、能耗与安全智能预警、智能排课与教室调度」三大协同子系统构成，核心目标是"为学校管理层减负、提高校园运营效率"。</w:t>
      </w:r>
    </w:p>
    <w:p w14:paraId="5095FED8">
      <w:r>
        <w:rPr>
          <w:rFonts w:hint="eastAsia"/>
          <w:b w:val="1"/>
        </w:rPr>
        <w:t>解决的核心痛点</w:t>
      </w:r>
      <w:r>
        <w:rPr>
          <w:rFonts w:hint="eastAsia"/>
        </w:rPr>
        <w:t>：</w:t>
      </w:r>
    </w:p>
    <w:p w14:paraId="7A6C7B33">
      <w:pPr>
        <w:numPr>
          <w:ilvl w:val="0"/>
          <w:numId w:val="1"/>
        </w:numPr>
      </w:pPr>
      <w:r>
        <w:rPr>
          <w:rFonts w:hint="eastAsia"/>
        </w:rPr>
        <w:t>高频重复的教务咨询（请假 / 奖学金 / 学籍异动）占用辅导员大量时间，且非工作时间无人应答；</w:t>
      </w:r>
    </w:p>
    <w:p w14:paraId="05F94061">
      <w:pPr>
        <w:numPr>
          <w:ilvl w:val="0"/>
          <w:numId w:val="1"/>
        </w:numPr>
      </w:pPr>
      <w:r>
        <w:rPr>
          <w:rFonts w:hint="eastAsia"/>
        </w:rPr>
        <w:t>宿舍违规电器与高能耗隐患依赖人工巡查，发现滞后、误报率高；</w:t>
      </w:r>
    </w:p>
    <w:p w14:paraId="5AB274C4">
      <w:pPr>
        <w:numPr>
          <w:ilvl w:val="0"/>
          <w:numId w:val="1"/>
        </w:numPr>
      </w:pPr>
      <w:r>
        <w:rPr>
          <w:rFonts w:hint="eastAsia"/>
        </w:rPr>
        <w:t>人工排课冲突多、教室资源利用不均、调整成本高。</w:t>
      </w:r>
    </w:p>
    <w:p w14:paraId="264B4F35">
      <w:r>
        <w:rPr>
          <w:rFonts w:hint="eastAsia"/>
          <w:b w:val="1"/>
        </w:rPr>
        <w:t>目标用户与使用场景</w:t>
      </w:r>
      <w:r>
        <w:rPr>
          <w:rFonts w:hint="eastAsia"/>
        </w:rPr>
        <w:t>：</w:t>
      </w:r>
    </w:p>
    <w:p w14:paraId="05B705F3">
      <w:pPr>
        <w:numPr>
          <w:ilvl w:val="0"/>
          <w:numId w:val="1"/>
        </w:numPr>
      </w:pPr>
      <w:r>
        <w:rPr>
          <w:rFonts w:hint="eastAsia"/>
        </w:rPr>
        <w:t>学生：7×24 小时咨询教务问题，在工单内与辅导员多轮沟通直至问题解决；</w:t>
      </w:r>
    </w:p>
    <w:p w14:paraId="01DB9239">
      <w:pPr>
        <w:numPr>
          <w:ilvl w:val="0"/>
          <w:numId w:val="1"/>
        </w:numPr>
      </w:pPr>
      <w:r>
        <w:rPr>
          <w:rFonts w:hint="eastAsia"/>
        </w:rPr>
        <w:t>辅导员 / 教务人员：在线回复工单、接收所管楼栋能耗告警，专注高价值事务；</w:t>
      </w:r>
    </w:p>
    <w:p w14:paraId="056CB90D">
      <w:pPr>
        <w:numPr>
          <w:ilvl w:val="0"/>
          <w:numId w:val="1"/>
        </w:numPr>
      </w:pPr>
      <w:r>
        <w:rPr>
          <w:rFonts w:hint="eastAsia"/>
        </w:rPr>
        <w:t>学校管理层 / 后勤：能耗采集分析、排课求解、全量工单与告警监管。</w:t>
      </w:r>
    </w:p>
    <w:p w14:paraId="518028FC">
      <w:r>
        <w:rPr>
          <w:rFonts w:hint="eastAsia"/>
          <w:b w:val="1"/>
        </w:rPr>
        <w:t>核心亮点（3 条）</w:t>
      </w:r>
      <w:r>
        <w:rPr>
          <w:rFonts w:hint="eastAsia"/>
        </w:rPr>
        <w:t>：</w:t>
      </w:r>
    </w:p>
    <w:p w14:paraId="04CF0B06">
      <w:pPr>
        <w:numPr>
          <w:ilvl w:val="0"/>
          <w:numId w:val="2"/>
        </w:numPr>
      </w:pPr>
      <w:r>
        <w:rPr>
          <w:rFonts w:hint="eastAsia"/>
        </w:rPr>
        <w:t>AI 客服 + 工单多轮对话闭环：AI 无法处理自动转工单，学生可继续追问、辅导员继续答复，往来记录全程保留，解决"AI 客服答不上来就卡住"的落地痛点；</w:t>
      </w:r>
    </w:p>
    <w:p w14:paraId="204B0ED8">
      <w:pPr>
        <w:numPr>
          <w:ilvl w:val="0"/>
          <w:numId w:val="2"/>
        </w:numPr>
      </w:pPr>
      <w:r>
        <w:rPr>
          <w:rFonts w:hint="eastAsia"/>
        </w:rPr>
        <w:t>IoT 功率 + 智算视觉双通道违规电器识别：规则判定与图像复核互为证据链，命中升级高置信告警，显著降低误报；</w:t>
      </w:r>
    </w:p>
    <w:p w14:paraId="4D80CDE1">
      <w:pPr>
        <w:numPr>
          <w:ilvl w:val="0"/>
          <w:numId w:val="2"/>
        </w:numPr>
      </w:pPr>
      <w:r>
        <w:rPr>
          <w:rFonts w:hint="eastAsia"/>
        </w:rPr>
        <w:t>遗传算法 + 大模型约束理解：自然语言排课需求直接翻译为结构化约束并自动求解，兼顾灵活与鲁棒。</w:t>
      </w:r>
    </w:p>
    <w:p w14:paraId="00C95D5A">
      <w:pPr>
        <w:pStyle w:val="000019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二、创新性</w:t>
      </w:r>
    </w:p>
    <w:p w14:paraId="6DA47CDC">
      <w:r>
        <w:rPr>
          <w:rFonts w:hint="eastAsia"/>
          <w:b w:val="1"/>
        </w:rPr>
        <w:t>1. 方案构思的创新点</w:t>
      </w:r>
    </w:p>
    <w:p w14:paraId="5C81C7F6">
      <w:pPr>
        <w:numPr>
          <w:ilvl w:val="0"/>
          <w:numId w:val="1"/>
        </w:numPr>
      </w:pPr>
      <w:r>
        <w:rPr>
          <w:rFonts w:hint="eastAsia"/>
        </w:rPr>
        <w:t>不做"单点问答机器人"，而是构建"AI 自动应答 → 识别无法处理 → 自动生成工单 → 按职责流转 → 多轮对话处理 → 学生确认结单"的完整人机协同闭环；</w:t>
      </w:r>
    </w:p>
    <w:p w14:paraId="75DC5212">
      <w:pPr>
        <w:numPr>
          <w:ilvl w:val="0"/>
          <w:numId w:val="1"/>
        </w:numPr>
      </w:pPr>
      <w:r>
        <w:rPr>
          <w:rFonts w:hint="eastAsia"/>
        </w:rPr>
        <w:t>不做"单点能耗监控"，而是将用电高峰预测与排课调度联动，实现系统级节能减排。</w:t>
      </w:r>
    </w:p>
    <w:p w14:paraId="607E380C">
      <w:r>
        <w:rPr>
          <w:rFonts w:hint="eastAsia"/>
          <w:b w:val="1"/>
        </w:rPr>
        <w:t>2. 技术路线的原创性</w:t>
      </w:r>
    </w:p>
    <w:p w14:paraId="5B13B122">
      <w:pPr>
        <w:numPr>
          <w:ilvl w:val="0"/>
          <w:numId w:val="1"/>
        </w:numPr>
      </w:pPr>
      <w:r>
        <w:rPr>
          <w:rFonts w:hint="eastAsia"/>
        </w:rPr>
        <w:t>IoT 功率特征（连续超阈值规则判定）与智算视觉模型（图像识别复核）双通道互为证据，双通道同时命中升级为高置信告警；</w:t>
      </w:r>
    </w:p>
    <w:p w14:paraId="5C00F9B4">
      <w:pPr>
        <w:numPr>
          <w:ilvl w:val="0"/>
          <w:numId w:val="1"/>
        </w:numPr>
      </w:pPr>
      <w:r>
        <w:rPr>
          <w:rFonts w:hint="eastAsia"/>
        </w:rPr>
        <w:t>用电高峰预测基于历史逐小时功率的"同期均值 + 周几系数 + 波动"建模，预测结果直接联动削峰建议；</w:t>
      </w:r>
    </w:p>
    <w:p w14:paraId="713C5C19">
      <w:pPr>
        <w:numPr>
          <w:ilvl w:val="0"/>
          <w:numId w:val="1"/>
        </w:numPr>
      </w:pPr>
      <w:r>
        <w:rPr>
          <w:rFonts w:hint="eastAsia"/>
        </w:rPr>
        <w:t>排课采用遗传算法（种群 30 × 迭代 100 代）求解课程-时段-教室组合优化，支持多时段编码与硬 / 软约束分层。</w:t>
      </w:r>
    </w:p>
    <w:p w14:paraId="5F9E39E6">
      <w:r>
        <w:rPr>
          <w:rFonts w:hint="eastAsia"/>
          <w:b w:val="1"/>
        </w:rPr>
        <w:t>3. 问题解法的独特性</w:t>
      </w:r>
    </w:p>
    <w:p w14:paraId="03B29CBF">
      <w:pPr>
        <w:numPr>
          <w:ilvl w:val="0"/>
          <w:numId w:val="1"/>
        </w:numPr>
      </w:pPr>
      <w:r>
        <w:rPr>
          <w:rFonts w:hint="eastAsia"/>
        </w:rPr>
        <w:t>工单引入"最后发言方"状态机：学生追问后工单自动回到「待处理」提醒辅导员，处理进度可追踪、责任可界定；</w:t>
      </w:r>
    </w:p>
    <w:p w14:paraId="50244AF9">
      <w:pPr>
        <w:numPr>
          <w:ilvl w:val="0"/>
          <w:numId w:val="1"/>
        </w:numPr>
      </w:pPr>
      <w:r>
        <w:rPr>
          <w:rFonts w:hint="eastAsia"/>
        </w:rPr>
        <w:t>数据隔离与职责细分：教师只见本人课表、楼栋辅导员只见所管楼栋能耗与告警、综合岗看全局总览，权限边界与真实岗位职责一一对应。</w:t>
      </w:r>
    </w:p>
    <w:p w14:paraId="127231A4">
      <w:r>
        <w:rPr>
          <w:rFonts w:hint="eastAsia"/>
          <w:b w:val="1"/>
        </w:rPr>
        <w:t>4. 与已有方案 / 竞品的差异对比</w:t>
      </w:r>
    </w:p>
    <w:p w14:paraId="16F75FB8">
      <w:pPr>
        <w:numPr>
          <w:ilvl w:val="0"/>
          <w:numId w:val="1"/>
        </w:numPr>
      </w:pPr>
      <w:r>
        <w:rPr>
          <w:rFonts w:hint="eastAsia"/>
        </w:rPr>
        <w:t>通用问答机器人"答不上即止"→ 本作品自动转人工工单并可多轮跟进；</w:t>
      </w:r>
    </w:p>
    <w:p w14:paraId="3C83A021">
      <w:pPr>
        <w:numPr>
          <w:ilvl w:val="0"/>
          <w:numId w:val="1"/>
        </w:numPr>
      </w:pPr>
      <w:r>
        <w:rPr>
          <w:rFonts w:hint="eastAsia"/>
        </w:rPr>
        <w:t>传统排课系统表单化硬编码、难以表达自然语言需求 → 本作品由大模型理解约束 + 遗传算法求解；</w:t>
      </w:r>
    </w:p>
    <w:p w14:paraId="6300A2B9">
      <w:pPr>
        <w:numPr>
          <w:ilvl w:val="0"/>
          <w:numId w:val="1"/>
        </w:numPr>
      </w:pPr>
      <w:r>
        <w:rPr>
          <w:rFonts w:hint="eastAsia"/>
        </w:rPr>
        <w:t>单一 IoT 监控或单一视频监控误报率高 → 本作品双通道交叉验证。</w:t>
      </w:r>
    </w:p>
    <w:p w14:paraId="04006DD4">
      <w:pPr>
        <w:pStyle w:val="000019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三、湛卢原生IDE能力运用</w:t>
      </w:r>
    </w:p>
    <w:p w14:paraId="4C323C6D">
      <w:r>
        <w:rPr>
          <w:rFonts w:hint="eastAsia"/>
          <w:b w:val="1"/>
        </w:rPr>
        <w:t>1. 代码智能生成</w:t>
      </w:r>
      <w:r>
        <w:rPr>
          <w:rFonts w:hint="eastAsia"/>
        </w:rPr>
        <w:t>：三大子系统（意图识别 + 工单流转、能耗检测 + 高峰预测、遗传算法排课）的核心逻辑均由湛卢原生 IDE 代码生成能力辅助高效产出；Web 版全部页面（侧边导航 / 数据概览 / 角色化界面）亦由 AI 生成并快速迭代。</w:t>
      </w:r>
    </w:p>
    <w:p w14:paraId="6EB545DC">
      <w:r>
        <w:rPr>
          <w:rFonts w:hint="eastAsia"/>
          <w:b w:val="1"/>
        </w:rPr>
        <w:t>2. 智能调试</w:t>
      </w:r>
      <w:r>
        <w:rPr>
          <w:rFonts w:hint="eastAsia"/>
        </w:rPr>
        <w:t>：借助 IDE 智能调试定位并修复了意图识别阈值口径、遗传算法适应度函数、"连续超阈值"判定语义、工单状态桶 SQL 等逻辑问题。</w:t>
      </w:r>
    </w:p>
    <w:p w14:paraId="3F5D7606">
      <w:r>
        <w:rPr>
          <w:rFonts w:hint="eastAsia"/>
          <w:b w:val="1"/>
        </w:rPr>
        <w:t>3. 代码评审与 Bug 修复</w:t>
      </w:r>
      <w:r>
        <w:rPr>
          <w:rFonts w:hint="eastAsia"/>
        </w:rPr>
        <w:t>：通过 AI 代码评审系统性发现越权风险（学生伪造学号、重复结案）、数据一致性（多次采集告警重复累积）、边界条件（稀疏尖峰误判为"持续超时"）等问题并自动修复，评审与改进记录沉淀于 dev-notes。</w:t>
      </w:r>
    </w:p>
    <w:p w14:paraId="07163EA5">
      <w:r>
        <w:rPr>
          <w:rFonts w:hint="eastAsia"/>
          <w:b w:val="1"/>
        </w:rPr>
        <w:t>4. 测试验证</w:t>
      </w:r>
      <w:r>
        <w:rPr>
          <w:rFonts w:hint="eastAsia"/>
        </w:rPr>
        <w:t>：为核心逻辑与 Web API 编写 50 项自动化测试（pytest），覆盖意图识别、工单闭环与追问权限、双通道检测、高峰预测、遗传算法求解、RBAC 角色隔离、CSRF 防护等，全部通过。</w:t>
      </w:r>
    </w:p>
    <w:p w14:paraId="56018D59">
      <w:r>
        <w:rPr>
          <w:rFonts w:hint="eastAsia"/>
          <w:b w:val="1"/>
        </w:rPr>
        <w:t>5. 高阶功能应用（Skill / MCP / 自定义流程）</w:t>
      </w:r>
      <w:r>
        <w:rPr>
          <w:rFonts w:hint="eastAsia"/>
        </w:rPr>
        <w:t>：工程预留了标准化接入位置——客服意图识别与能耗预测可通过 MCP 工具接入外部大模型与真实 IoT 数据源；排课与能耗分析流程可封装为可复用 Skill / 自定义流程。</w:t>
      </w:r>
    </w:p>
    <w:p w14:paraId="057B701E">
      <w:r>
        <w:rPr>
          <w:rFonts w:hint="eastAsia"/>
          <w:b w:val="1"/>
        </w:rPr>
        <w:t>6. 可复用开发范式</w:t>
      </w:r>
      <w:r>
        <w:rPr>
          <w:rFonts w:hint="eastAsia"/>
        </w:rPr>
        <w:t>：沉淀了"AI 自动应答 + 工单多轮闭环"、"规则 + 视觉双通道检测"、"遗传算法 + 大模型约束理解"三类可复用范式与配套工程结构，可在同类校园 / 园区场景中直接复用。</w:t>
      </w:r>
    </w:p>
    <w:p w14:paraId="51FB908B">
      <w:pPr>
        <w:pStyle w:val="000019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四、技术实现</w:t>
      </w:r>
    </w:p>
    <w:p w14:paraId="43B2D487">
      <w:r>
        <w:rPr>
          <w:rFonts w:hint="eastAsia"/>
          <w:b w:val="1"/>
        </w:rPr>
        <w:t>1. 系统架构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B5AC57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层级</w:t>
            </w:r>
          </w:p>
        </w:tc>
        <w:tc>
          <w:tcPr>
            <w:tcW w:w="2768" w:type="dxa"/>
            <w:vAlign w:val="center"/>
          </w:tcPr>
          <w:p w14:paraId="3C6559B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组件</w:t>
            </w:r>
          </w:p>
        </w:tc>
        <w:tc>
          <w:tcPr>
            <w:tcW w:w="2768" w:type="dxa"/>
            <w:vAlign w:val="center"/>
          </w:tcPr>
          <w:p w14:paraId="3501F9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63B645A0">
            <w:r>
              <w:rPr>
                <w:rFonts w:hint="eastAsia"/>
              </w:rPr>
              <w:t>交互层</w:t>
            </w:r>
          </w:p>
        </w:tc>
        <w:tc>
          <w:tcPr>
            <w:tcW w:w="2768" w:type="dxa"/>
            <w:vAlign w:val="center"/>
          </w:tcPr>
          <w:p w14:paraId="5780BFDD">
            <w:r>
              <w:rPr>
                <w:rFonts w:hint="eastAsia"/>
              </w:rPr>
              <w:t>Web 管理端（Flask + 内联 CSS/SVG）</w:t>
            </w:r>
          </w:p>
        </w:tc>
        <w:tc>
          <w:tcPr>
            <w:tcW w:w="2768" w:type="dxa"/>
            <w:vAlign w:val="center"/>
          </w:tcPr>
          <w:p w14:paraId="45A40A93">
            <w:r>
              <w:rPr>
                <w:rFonts w:hint="eastAsia"/>
              </w:rPr>
              <w:t>左侧导航 + 顶栏 + 数据概览；学生 / 辅导员 / 管理 / 教师视角界面按职责定制</w:t>
            </w:r>
          </w:p>
        </w:tc>
      </w:tr>
      <w:tr>
        <w:trPr/>
        <w:tc>
          <w:tcPr>
            <w:tcW w:w="2768" w:type="dxa"/>
            <w:vAlign w:val="center"/>
          </w:tcPr>
          <w:p w14:paraId="7265D0A4">
            <w:r>
              <w:rPr>
                <w:rFonts w:hint="eastAsia"/>
              </w:rPr>
              <w:t>服务层</w:t>
            </w:r>
          </w:p>
        </w:tc>
        <w:tc>
          <w:tcPr>
            <w:tcW w:w="2768" w:type="dxa"/>
            <w:vAlign w:val="center"/>
          </w:tcPr>
          <w:p w14:paraId="4600A3F3">
            <w:r>
              <w:rPr>
                <w:rFonts w:hint="eastAsia"/>
              </w:rPr>
              <w:t>AI 教务智能客服</w:t>
            </w:r>
          </w:p>
        </w:tc>
        <w:tc>
          <w:tcPr>
            <w:tcW w:w="2768" w:type="dxa"/>
            <w:vAlign w:val="center"/>
          </w:tcPr>
          <w:p w14:paraId="5348856E">
            <w:r>
              <w:rPr>
                <w:rFonts w:hint="eastAsia"/>
              </w:rPr>
              <w:t>意图 / 槽位识别 → 知识库 / 大模型应答 → 工单生成流转 → 多轮对话闭环</w:t>
            </w:r>
          </w:p>
        </w:tc>
      </w:tr>
      <w:tr>
        <w:trPr/>
        <w:tc>
          <w:tcPr>
            <w:tcW w:w="2768" w:type="dxa"/>
            <w:vAlign w:val="center"/>
          </w:tcPr>
          <w:p w14:paraId="0E83A60B">
            <w:r>
              <w:rPr>
                <w:rFonts w:hint="eastAsia"/>
              </w:rPr>
              <w:t>服务层</w:t>
            </w:r>
          </w:p>
        </w:tc>
        <w:tc>
          <w:tcPr>
            <w:tcW w:w="2768" w:type="dxa"/>
            <w:vAlign w:val="center"/>
          </w:tcPr>
          <w:p w14:paraId="1E926E87">
            <w:r>
              <w:rPr>
                <w:rFonts w:hint="eastAsia"/>
              </w:rPr>
              <w:t>能耗与安全预警</w:t>
            </w:r>
          </w:p>
        </w:tc>
        <w:tc>
          <w:tcPr>
            <w:tcW w:w="2768" w:type="dxa"/>
            <w:vAlign w:val="center"/>
          </w:tcPr>
          <w:p w14:paraId="7125FCE3">
            <w:r>
              <w:rPr>
                <w:rFonts w:hint="eastAsia"/>
              </w:rPr>
              <w:t>IoT 数据源（模拟 / MQTT / CSV 可插拔）→ 规则 + 视觉双通道检测 → 高峰预测 → 告警通知</w:t>
            </w:r>
          </w:p>
        </w:tc>
      </w:tr>
      <w:tr>
        <w:trPr/>
        <w:tc>
          <w:tcPr>
            <w:tcW w:w="2768" w:type="dxa"/>
            <w:vAlign w:val="center"/>
          </w:tcPr>
          <w:p w14:paraId="2C654A19">
            <w:r>
              <w:rPr>
                <w:rFonts w:hint="eastAsia"/>
              </w:rPr>
              <w:t>服务层</w:t>
            </w:r>
          </w:p>
        </w:tc>
        <w:tc>
          <w:tcPr>
            <w:tcW w:w="2768" w:type="dxa"/>
            <w:vAlign w:val="center"/>
          </w:tcPr>
          <w:p w14:paraId="1E242A15">
            <w:r>
              <w:rPr>
                <w:rFonts w:hint="eastAsia"/>
              </w:rPr>
              <w:t>智能排课调度</w:t>
            </w:r>
          </w:p>
        </w:tc>
        <w:tc>
          <w:tcPr>
            <w:tcW w:w="2768" w:type="dxa"/>
            <w:vAlign w:val="center"/>
          </w:tcPr>
          <w:p w14:paraId="1B2D45D9">
            <w:r>
              <w:rPr>
                <w:rFonts w:hint="eastAsia"/>
              </w:rPr>
              <w:t>约束建模 → 遗传算法求解 → 教室智能分配（课程类型匹配机房）</w:t>
            </w:r>
          </w:p>
        </w:tc>
      </w:tr>
      <w:tr>
        <w:trPr/>
        <w:tc>
          <w:tcPr>
            <w:tcW w:w="2768" w:type="dxa"/>
            <w:vAlign w:val="center"/>
          </w:tcPr>
          <w:p w14:paraId="569EE630">
            <w:r>
              <w:rPr>
                <w:rFonts w:hint="eastAsia"/>
              </w:rPr>
              <w:t>数据层</w:t>
            </w:r>
          </w:p>
        </w:tc>
        <w:tc>
          <w:tcPr>
            <w:tcW w:w="2768" w:type="dxa"/>
            <w:vAlign w:val="center"/>
          </w:tcPr>
          <w:p w14:paraId="40DFC63C">
            <w:r>
              <w:t>SQLite</w:t>
            </w:r>
          </w:p>
        </w:tc>
        <w:tc>
          <w:tcPr>
            <w:tcW w:w="2768" w:type="dxa"/>
            <w:vAlign w:val="center"/>
          </w:tcPr>
          <w:p w14:paraId="103BFC01">
            <w:r>
              <w:rPr>
                <w:rFonts w:hint="eastAsia"/>
              </w:rPr>
              <w:t>对话 / 工单 / 消息 / 告警 / 排课方案持久化，按 run_id 隔离每次运行</w:t>
            </w:r>
          </w:p>
        </w:tc>
      </w:tr>
      <w:tr>
        <w:trPr/>
        <w:tc>
          <w:tcPr>
            <w:tcW w:w="2768" w:type="dxa"/>
            <w:vAlign w:val="center"/>
          </w:tcPr>
          <w:p w14:paraId="6DBA5595">
            <w:r>
              <w:rPr>
                <w:rFonts w:hint="eastAsia"/>
              </w:rPr>
              <w:t>外部接口</w:t>
            </w:r>
          </w:p>
        </w:tc>
        <w:tc>
          <w:tcPr>
            <w:tcW w:w="2768" w:type="dxa"/>
            <w:vAlign w:val="center"/>
          </w:tcPr>
          <w:p w14:paraId="59BEFC51">
            <w:r>
              <w:rPr>
                <w:rFonts w:hint="eastAsia"/>
              </w:rPr>
              <w:t>大模型 API / 视觉模型 / IoT 网关</w:t>
            </w:r>
          </w:p>
        </w:tc>
        <w:tc>
          <w:tcPr>
            <w:tcW w:w="2768" w:type="dxa"/>
            <w:vAlign w:val="center"/>
          </w:tcPr>
          <w:p w14:paraId="7DFBB88F">
            <w:r>
              <w:rPr>
                <w:rFonts w:hint="eastAsia"/>
              </w:rPr>
              <w:t>OpenAI 兼容接口分层接入（未配置自动降级本地规则）；视觉接口可插拔（演示模拟，真实部署替换 YOLO）</w:t>
            </w:r>
          </w:p>
        </w:tc>
      </w:tr>
    </w:tbl>
    <w:p w14:paraId="5425F439">
      <w:r>
        <w:rPr>
          <w:rFonts w:hint="eastAsia"/>
          <w:b w:val="1"/>
        </w:rPr>
        <w:t>2. 关键技术栈与选型理由</w:t>
      </w:r>
      <w:r>
        <w:rPr>
          <w:rFonts w:hint="eastAsia"/>
        </w:rPr>
        <w:t>：Python + Flask + SQLite（零外部服务依赖、易部署易演示）；openai 兼容接口（大模型可替换、未配置离线降级）；遗传算法求解排课（NP 难问题的成熟工程路径）。运行依赖仅 flask / openai / gunicorn，离线可跑。</w:t>
      </w:r>
    </w:p>
    <w:p w14:paraId="1880FF98">
      <w:r>
        <w:rPr>
          <w:rFonts w:hint="eastAsia"/>
          <w:b w:val="1"/>
        </w:rPr>
        <w:t>3. 工程完成度说明</w:t>
      </w:r>
    </w:p>
    <w:p w14:paraId="472D17D5">
      <w:pPr>
        <w:numPr>
          <w:ilvl w:val="0"/>
          <w:numId w:val="1"/>
        </w:numPr>
      </w:pPr>
      <w:r>
        <w:rPr>
          <w:rFonts w:hint="eastAsia"/>
        </w:rPr>
        <w:t>已实现：三大子系统全部核心功能；Web 可交互版（RBAC 三角色登录 + CSRF 防护 + 角色化界面 + 数据概览）；工单多轮对话与闭环；云部署脚本（gunicorn + nginx + systemd，适配 BC-Linux / 麒麟）；</w:t>
      </w:r>
    </w:p>
    <w:p w14:paraId="60ECC3E6">
      <w:pPr>
        <w:numPr>
          <w:ilvl w:val="0"/>
          <w:numId w:val="1"/>
        </w:numPr>
      </w:pPr>
      <w:r>
        <w:rPr>
          <w:rFonts w:hint="eastAsia"/>
        </w:rPr>
        <w:t>待完善：视觉通道当前为模拟复核（真实部署替换为 YOLO 等检测模型即可）；大模型接入需配置 API Key（未配置自动降级本地规则）。</w:t>
      </w:r>
    </w:p>
    <w:p w14:paraId="16B7245F">
      <w:r>
        <w:rPr>
          <w:rFonts w:hint="eastAsia"/>
          <w:b w:val="1"/>
        </w:rPr>
        <w:t>4. 核心功能清单及可用性说明</w:t>
      </w:r>
      <w:r>
        <w:rPr>
          <w:rFonts w:hint="eastAsia"/>
        </w:rPr>
        <w:t>：AI 咨询与工单闭环、工单多轮追问 / 续答 / 结单、违规电器双通道检测与告警通知、用电高峰预测、遗传算法排课与教室分配、RBAC 鉴权与角色化界面——全部可用，且均有自动化测试覆盖（50 项全部通过）。</w:t>
      </w:r>
    </w:p>
    <w:p w14:paraId="3B32E42E">
      <w:r>
        <w:rPr>
          <w:rFonts w:hint="eastAsia"/>
          <w:b w:val="1"/>
        </w:rPr>
        <w:t>5. 真实业务场景部署验证情况</w:t>
      </w:r>
      <w:r>
        <w:rPr>
          <w:rFonts w:hint="eastAsia"/>
        </w:rPr>
        <w:t>：已完成云服务器真实部署验证（gunicorn + nginx + systemd，适配 BC-Linux / 麒麟等 yum 系国产化环境，部署脚本与文档随仓库交付）；可进一步对接学校教务系统、IoT 电表与摄像头实现更深度的真实场景接入。</w:t>
      </w:r>
    </w:p>
    <w:p w14:paraId="08B1A3D0">
      <w:pPr>
        <w:pStyle w:val="000019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五、应用价值</w:t>
      </w:r>
    </w:p>
    <w:p w14:paraId="1F658EB2">
      <w:r>
        <w:rPr>
          <w:rFonts w:hint="eastAsia"/>
          <w:b w:val="1"/>
        </w:rPr>
        <w:t>1. 领域实用价值</w:t>
      </w:r>
      <w:r>
        <w:rPr>
          <w:rFonts w:hint="eastAsia"/>
        </w:rPr>
        <w:t>：直接服务高校三类真实高频需求——学生咨询（为辅导员减负）、宿舍能耗与安全（消除隐患 + 节能减排）、排课调度（降低人力排错与沟通成本），收益可量化。</w:t>
      </w:r>
    </w:p>
    <w:p w14:paraId="05AD8552">
      <w:r>
        <w:rPr>
          <w:rFonts w:hint="eastAsia"/>
          <w:b w:val="1"/>
        </w:rPr>
        <w:t>2. 智算方向价值</w:t>
      </w:r>
      <w:r>
        <w:rPr>
          <w:rFonts w:hint="eastAsia"/>
        </w:rPr>
        <w:t>：能耗与安全模块天然对接智算节点上的视觉模型与时序预测，是"AI + 物联网 + 智算"的典型落地场景；平台分层架构便于将模型推理托管到智算资源池。</w:t>
      </w:r>
    </w:p>
    <w:p w14:paraId="529CC2DA">
      <w:r>
        <w:rPr>
          <w:rFonts w:hint="eastAsia"/>
          <w:b w:val="1"/>
        </w:rPr>
        <w:t>3. 落地可行性</w:t>
      </w:r>
      <w:r>
        <w:rPr>
          <w:rFonts w:hint="eastAsia"/>
        </w:rPr>
        <w:t>：模块化可插拔架构，数据源可替换为真实系统；部署条件轻量（一台 2C4G 云主机即可运行完整 Web 版）；部署脚本一键化，实施周期以天计。</w:t>
      </w:r>
    </w:p>
    <w:p w14:paraId="286BEF2D">
      <w:r>
        <w:rPr>
          <w:rFonts w:hint="eastAsia"/>
          <w:b w:val="1"/>
        </w:rPr>
        <w:t>4. 市场前景</w:t>
      </w:r>
      <w:r>
        <w:rPr>
          <w:rFonts w:hint="eastAsia"/>
        </w:rPr>
        <w:t>：功能按子系统解耦，可整体交付也可单独输出（如仅客服工单或仅能耗监控）；可复制推广至各类高校与职教园区，具备标准化 SaaS 化能力。</w:t>
      </w:r>
    </w:p>
    <w:p w14:paraId="5A3ADC2C">
      <w:pPr>
        <w:pStyle w:val="000019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六、附件与补充材料</w:t>
      </w:r>
    </w:p>
    <w:p w14:paraId="0C5BA61D">
      <w:r>
        <w:rPr>
          <w:rFonts w:hint="eastAsia"/>
          <w:b w:val="1"/>
        </w:rPr>
        <w:t>1. 可运行代码说明</w:t>
      </w:r>
      <w:r>
        <w:rPr>
          <w:rFonts w:hint="eastAsia"/>
        </w:rPr>
        <w:t>：随本说明文档一并提交完整可运行代码——src/（三大子系统核心逻辑）、webapp/（Flask Web 应用）、tests/（50 项自动化测试）、run_demo.py（命令行三系统串联演示）、run_web.py（Web 版启动）、README.md、requirements.txt。</w:t>
      </w:r>
    </w:p>
    <w:p w14:paraId="52DD86BB">
      <w:r>
        <w:rPr>
          <w:rFonts w:hint="eastAsia"/>
          <w:b w:val="1"/>
        </w:rPr>
        <w:t>2. 演示与截图说明：附件 docs/演示截图/ 含登录页、学生工作台、在线咨询与工单、辅导员工作台、能耗监控、排课管理、工单多轮对话共 7 张界面截图；本次提交未含演示视频，Web 版一分钟内即可完整体验（运行方式见下）</w:t>
      </w:r>
      <w:r>
        <w:rPr>
          <w:rFonts w:hint="eastAsia"/>
        </w:rPr>
        <w:t>。</w:t>
      </w:r>
    </w:p>
    <w:p w14:paraId="092F8562">
      <w:r>
        <w:rPr>
          <w:rFonts w:hint="eastAsia"/>
          <w:b w:val="1"/>
        </w:rPr>
        <w:t>3. 部署 / 运行说明</w:t>
      </w:r>
      <w:r>
        <w:rPr>
          <w:rFonts w:hint="eastAsia"/>
        </w:rPr>
        <w:t>：</w:t>
      </w:r>
    </w:p>
    <w:p w14:paraId="574AC32B">
      <w:pPr>
        <w:numPr>
          <w:ilvl w:val="0"/>
          <w:numId w:val="1"/>
        </w:numPr>
      </w:pPr>
      <w:r>
        <w:rPr>
          <w:rFonts w:hint="eastAsia"/>
        </w:rPr>
        <w:t>安装依赖：pip install -r requirements.txt</w:t>
      </w:r>
    </w:p>
    <w:p w14:paraId="4D4ACDC9">
      <w:pPr>
        <w:numPr>
          <w:ilvl w:val="0"/>
          <w:numId w:val="1"/>
        </w:numPr>
      </w:pPr>
      <w:r>
        <w:rPr>
          <w:rFonts w:hint="eastAsia"/>
        </w:rPr>
        <w:t>Web 版：python run_web.py，浏览器打开 http://127.0.0.1:5000（演示账号见登录页：student / counselor / f1 / t_zhang / admin）</w:t>
      </w:r>
    </w:p>
    <w:p w14:paraId="4EBFF3BD">
      <w:pPr>
        <w:numPr>
          <w:ilvl w:val="0"/>
          <w:numId w:val="1"/>
        </w:numPr>
      </w:pPr>
      <w:r>
        <w:rPr>
          <w:rFonts w:hint="eastAsia"/>
        </w:rPr>
        <w:t>命令行演示：python run_demo.py（三系统串联输出）</w:t>
      </w:r>
    </w:p>
    <w:p w14:paraId="3ADA4DFB">
      <w:pPr>
        <w:numPr>
          <w:ilvl w:val="0"/>
          <w:numId w:val="1"/>
        </w:numPr>
      </w:pPr>
      <w:r>
        <w:rPr>
          <w:rFonts w:hint="eastAsia"/>
        </w:rPr>
        <w:t>运行测试：python -m pytest tests/</w:t>
      </w:r>
    </w:p>
    <w:p w14:paraId="571C8EE0">
      <w:r>
        <w:rPr>
          <w:rFonts w:hint="eastAsia"/>
          <w:b w:val="1"/>
        </w:rPr>
        <w:t>4. 其他附件</w:t>
      </w:r>
      <w:r>
        <w:rPr>
          <w:rFonts w:hint="eastAsia"/>
        </w:rPr>
        <w:t>：docs/ 作品说明书（本文档）与团队信息、deploy/ 云部署脚本与说明。</w:t>
      </w:r>
    </w:p>
    <w:p w14:paraId="5FAF6337">
      <w:pPr>
        <w:spacing w:after="80" w:line="360" w:lineRule="auto"/>
        <w:ind w:firstLine="440" w:firstLineChars="200"/>
      </w:pPr>
      <w:bookmarkStart w:id="1" w:name="_GoBack"/>
      <w:bookmarkEnd w:id="1"/>
    </w:p>
    <w:sectPr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0">
    <w:p w14:paraId="6958060A">
      <w:pPr>
        <w:spacing w:line="240" w:lineRule="auto"/>
      </w:pPr>
      <w:r>
        <w:continuationSeparator/>
      </w:r>
    </w:p>
  </w:endnote>
  <w:endnote w:type="separator" w:id="1">
    <w:p w14:paraId="51B49400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ＭＳ ゴシック">
    <w:altName w:val="Hiragino Sans"/>
    <w:panose1 w:val="00000000000000000000"/>
    <w:charset w:val="80" w:characterSet="ISO-8859-1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 w:characterSet="ISO-8859-1"/>
    <w:family w:val="auto"/>
    <w:pitch w:val="default"/>
    <w:sig w:usb0="00000000" w:usb1="00000000" w:usb2="00000000" w:usb3="00000000" w:csb0="0000019F" w:csb1="00000000"/>
  </w:font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Hiragino Sans">
    <w:panose1 w:val="020B0300000000000000"/>
    <w:charset w:val="80" w:characterSet="ISO-8859-1"/>
    <w:family w:val="auto"/>
    <w:pitch w:val="default"/>
    <w:sig w:usb0="E00002FF" w:usb1="7AE7FFFF" w:usb2="00000012" w:usb3="00000000" w:csb0="0002000D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仿宋_GB2312">
    <w:panose1 w:val="02010609030101010101"/>
    <w:charset w:val="86" w:characterSet="ISO-8859-1"/>
    <w:family w:val="auto"/>
    <w:pitch w:val="default"/>
    <w:sig w:usb0="00000001" w:usb1="080E0000" w:usb2="00000000" w:usb3="00000000" w:csb0="00040000" w:csb1="00000000"/>
  </w:font>
  <w:font w:name="宋体">
    <w:altName w:val="汉仪书宋二KW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汉仪楷体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 w:characterSet="ISO-8859-1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 w:characterSet="ISO-8859-1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宋体-简">
    <w:panose1 w:val="02010800040101010101"/>
    <w:charset w:val="86" w:characterSet="ISO-8859-1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595FCE94">
      <w:pPr>
        <w:spacing w:before="0" w:after="0" w:line="360" w:lineRule="auto"/>
      </w:pPr>
      <w:r>
        <w:continuationSeparator/>
      </w:r>
    </w:p>
  </w:footnote>
  <w:footnote w:type="separator" w:id="1">
    <w:p w14:paraId="41BE4D96">
      <w:pPr>
        <w:spacing w:before="0" w:after="0" w:line="360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FFFFF82"/>
    <w:lvl w:ilvl="0" w:tentative="0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8"/>
    <w:multiLevelType w:val="singleLevel"/>
    <w:tmpl w:val="FFFFFF88"/>
    <w:lvl w:ilvl="0" w:tentative="0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89"/>
    <w:multiLevelType w:val="singleLevel"/>
    <w:tmpl w:val="FFFFFF89"/>
    <w:lvl w:ilvl="0" w:tentative="0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num w:numId="3">
    <w:abstractNumId w:val="7"/>
  </w:num>
  <w:num w:numId="7">
    <w:abstractNumId w:val="2"/>
  </w:num>
  <w:num w:numId="1">
    <w:abstractNumId w:val="6"/>
  </w:num>
  <w:num w:numId="2">
    <w:abstractNumId w:val="5"/>
  </w:num>
  <w:num w:numId="8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w="http://schemas.openxmlformats.org/wordprocessingml/2006/main">
  <w:zoom w:val="bestFit" w:percent="100"/>
  <w:doNotDisplayPageBoundaries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B692BB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able Columns 4" w:uiPriority="99"/>
    <w:lsdException w:name="Table List 3" w:uiPriority="99"/>
    <w:lsdException w:name="Table List 8" w:uiPriority="99"/>
    <w:lsdException w:name="Colorful Grid Accent 2" w:uiPriority="73" w:semiHidden="0" w:unhideWhenUsed="0"/>
    <w:lsdException w:name="List Paragraph" w:uiPriority="34" w:semiHidden="0" w:unhideWhenUsed="0" w:qFormat="1"/>
    <w:lsdException w:name="footnote text" w:uiPriority="99" w:semiHidden="1" w:unhideWhenUsed="1"/>
    <w:lsdException w:name="List Bullet 4" w:uiPriority="99" w:semiHidden="1" w:unhideWhenUsed="1"/>
    <w:lsdException w:name="Default Paragraph Font" w:uiPriority="1" w:semiHidden="1" w:unhideWhenUsed="1"/>
    <w:lsdException w:name="toc 2" w:uiPriority="39" w:semiHidden="1" w:unhideWhenUsed="1"/>
    <w:lsdException w:name="index 4" w:uiPriority="99" w:semiHidden="1" w:unhideWhenUsed="1"/>
    <w:lsdException w:name="Closing" w:uiPriority="99" w:semiHidden="1" w:unhideWhenUsed="1"/>
    <w:lsdException w:name="Body Text 3" w:uiPriority="99" w:semiHidden="1" w:unhideWhenUsed="1"/>
    <w:lsdException w:name="Table Subtle 1" w:uiPriority="99"/>
    <w:lsdException w:name="Medium Grid 1 Accent 4" w:uiPriority="67" w:semiHidden="0" w:unhideWhenUsed="0"/>
    <w:lsdException w:name="Table Simple 3" w:uiPriority="99"/>
    <w:lsdException w:name="endnote text" w:uiPriority="99" w:semiHidden="1" w:unhideWhenUsed="1"/>
    <w:lsdException w:name="Table Professional" w:uiPriority="99"/>
    <w:lsdException w:name="Table Classic 2" w:uiPriority="99"/>
    <w:lsdException w:name="Colorful Grid Accent 4" w:uiPriority="73" w:semiHidden="0" w:unhideWhenUsed="0"/>
    <w:lsdException w:name="Light List Accent 5" w:uiPriority="61" w:semiHidden="0" w:unhideWhenUsed="0"/>
    <w:lsdException w:name="Colorful Grid Accent 5" w:uiPriority="73" w:semiHidden="0" w:unhideWhenUsed="0"/>
    <w:lsdException w:name="Table Web 2" w:uiPriority="99"/>
    <w:lsdException w:name="Medium List 1 Accent 6" w:uiPriority="65" w:semiHidden="0" w:unhideWhenUsed="0"/>
    <w:lsdException w:name="HTML Variable" w:uiPriority="99"/>
    <w:lsdException w:name="Table Web 3" w:uiPriority="99"/>
    <w:lsdException w:name="heading 2" w:uiPriority="9" w:semiHidden="1" w:unhideWhenUsed="1" w:qFormat="1"/>
    <w:lsdException w:name="Medium Grid 1" w:uiPriority="67" w:semiHidden="0" w:unhideWhenUsed="0"/>
    <w:lsdException w:name="macro" w:uiPriority="99" w:semiHidden="1" w:unhideWhenUsed="1"/>
    <w:lsdException w:name="heading 5" w:uiPriority="9" w:semiHidden="1" w:unhideWhenUsed="1" w:qFormat="1"/>
    <w:lsdException w:name="Table 3D effects 2" w:uiPriority="99"/>
    <w:lsdException w:name="Medium Shading 1 Accent 3" w:uiPriority="63" w:semiHidden="0" w:unhideWhenUsed="0"/>
    <w:lsdException w:name="index 8" w:uiPriority="99" w:semiHidden="1" w:unhideWhenUsed="1"/>
    <w:lsdException w:name="toc 3" w:uiPriority="39" w:semiHidden="1" w:unhideWhenUsed="1"/>
    <w:lsdException w:name="HTML Acronym" w:uiPriority="99"/>
    <w:lsdException w:name="Light Grid Accent 5" w:uiPriority="62" w:semiHidden="0" w:unhideWhenUsed="0"/>
    <w:lsdException w:name="Table Columns 3" w:uiPriority="99"/>
    <w:lsdException w:name="index 1" w:uiPriority="99" w:semiHidden="1" w:unhideWhenUsed="1"/>
    <w:lsdException w:name="page number" w:uiPriority="99" w:semiHidden="1" w:unhideWhenUsed="1"/>
    <w:lsdException w:name="Table Columns 2" w:uiPriority="99"/>
    <w:lsdException w:name="Table Columns 5" w:uiPriority="99"/>
    <w:lsdException w:name="List Number 5" w:uiPriority="99" w:semiHidden="1" w:unhideWhenUsed="1"/>
    <w:lsdException w:name="Medium Shading 1 Accent 4" w:uiPriority="63" w:semiHidden="0" w:unhideWhenUsed="0"/>
    <w:lsdException w:name="annotation subject" w:uiPriority="99"/>
    <w:lsdException w:name="Colorful List Accent 5" w:uiPriority="72" w:semiHidden="0" w:unhideWhenUsed="0"/>
    <w:lsdException w:name="annotation reference" w:uiPriority="99" w:semiHidden="1" w:unhideWhenUsed="1"/>
    <w:lsdException w:name="Light Shading Accent 1" w:uiPriority="60" w:semiHidden="0" w:unhideWhenUsed="0"/>
    <w:lsdException w:name="Light Grid Accent 2" w:uiPriority="62" w:semiHidden="0" w:unhideWhenUsed="0"/>
    <w:lsdException w:name="Colorful List Accent 6" w:uiPriority="72" w:semiHidden="0" w:unhideWhenUsed="0"/>
    <w:lsdException w:name="Date" w:uiPriority="99" w:semiHidden="1" w:unhideWhenUsed="1"/>
    <w:lsdException w:name="Light Grid Accent 3" w:uiPriority="62" w:semiHidden="0" w:unhideWhenUsed="0"/>
    <w:lsdException w:name="heading 8" w:uiPriority="9" w:semiHidden="1" w:unhideWhenUsed="1" w:qFormat="1"/>
    <w:lsdException w:name="Table Grid 7" w:uiPriority="99"/>
    <w:lsdException w:name="Light Shading Accent 2" w:uiPriority="60" w:semiHidden="0" w:unhideWhenUsed="0"/>
    <w:lsdException w:name="Dark List Accent 2" w:uiPriority="70" w:semiHidden="0" w:unhideWhenUsed="0"/>
    <w:lsdException w:name="index 2" w:uiPriority="99" w:semiHidden="1" w:unhideWhenUsed="1"/>
    <w:lsdException w:name="toc 9" w:uiPriority="39" w:semiHidden="1" w:unhideWhenUsed="1"/>
    <w:lsdException w:name="Table List 7" w:uiPriority="99"/>
    <w:lsdException w:name="Dark List Accent 1" w:uiPriority="70" w:semiHidden="0" w:unhideWhenUsed="0"/>
    <w:lsdException w:name="HTML Cite" w:uiPriority="99"/>
    <w:lsdException w:name="Table Theme" w:uiPriority="99"/>
    <w:lsdException w:name="Medium Shading 1 Accent 6" w:uiPriority="63" w:semiHidden="0" w:unhideWhenUsed="0"/>
    <w:lsdException w:name="toc 1" w:uiPriority="39" w:semiHidden="1" w:unhideWhenUsed="1"/>
    <w:lsdException w:name="Medium Grid 3 Accent 1" w:uiPriority="69" w:semiHidden="0" w:unhideWhenUsed="0"/>
    <w:lsdException w:name="toc 6" w:uiPriority="39" w:semiHidden="1" w:unhideWhenUsed="1"/>
    <w:lsdException w:name="index 7" w:uiPriority="99" w:semiHidden="1" w:unhideWhenUsed="1"/>
    <w:lsdException w:name="List Continue 5" w:uiPriority="99" w:semiHidden="1" w:unhideWhenUsed="1"/>
    <w:lsdException w:name="Salutation" w:uiPriority="99" w:semiHidden="1" w:unhideWhenUsed="1"/>
    <w:lsdException w:name="Medium List 1 Accent 4" w:uiPriority="65" w:semiHidden="0" w:unhideWhenUsed="0"/>
    <w:lsdException w:name="Table Classic 3" w:uiPriority="99"/>
    <w:lsdException w:name="footer" w:uiPriority="99" w:semiHidden="1" w:unhideWhenUsed="1"/>
    <w:lsdException w:name="Medium List 1 Accent 5" w:uiPriority="65" w:semiHidden="0" w:unhideWhenUsed="0"/>
    <w:lsdException w:name="List Bullet" w:uiPriority="99" w:semiHidden="1" w:unhideWhenUsed="1"/>
    <w:lsdException w:name="Colorful List Accent 3" w:uiPriority="72" w:semiHidden="0" w:unhideWhenUsed="0"/>
    <w:lsdException w:name="annotation text" w:uiPriority="99" w:semiHidden="1" w:unhideWhenUsed="1"/>
    <w:lsdException w:name="Colorful List" w:uiPriority="72" w:semiHidden="0" w:unhideWhenUsed="0"/>
    <w:lsdException w:name="heading 4" w:uiPriority="9" w:semiHidden="1" w:unhideWhenUsed="1" w:qFormat="1"/>
    <w:lsdException w:name="Table List 5" w:uiPriority="99"/>
    <w:lsdException w:name="Note Heading" w:uiPriority="99" w:semiHidden="1" w:unhideWhenUsed="1"/>
    <w:lsdException w:name="Table Grid 2" w:uiPriority="99"/>
    <w:lsdException w:name="Balloon Text" w:uiPriority="99"/>
    <w:lsdException w:name="Medium Grid 1 Accent 6" w:uiPriority="67" w:semiHidden="0" w:unhideWhenUsed="0"/>
    <w:lsdException w:name="Dark List Accent 4" w:uiPriority="70" w:semiHidden="0" w:unhideWhenUsed="0"/>
    <w:lsdException w:name="Medium Grid 3 Accent 3" w:uiPriority="69" w:semiHidden="0" w:unhideWhenUsed="0"/>
    <w:lsdException w:name="Medium List 1 Accent 2" w:uiPriority="65" w:semiHidden="0" w:unhideWhenUsed="0"/>
    <w:lsdException w:name="HTML Preformatted" w:uiPriority="99"/>
    <w:lsdException w:name="HTML Keyboard" w:uiPriority="99"/>
    <w:lsdException w:name="List Bullet 5" w:uiPriority="99" w:semiHidden="1" w:unhideWhenUsed="1"/>
    <w:lsdException w:name="Light Grid Accent 4" w:uiPriority="62" w:semiHidden="0" w:unhideWhenUsed="0"/>
    <w:lsdException w:name="Medium List 1" w:uiPriority="65" w:semiHidden="0" w:unhideWhenUsed="0"/>
    <w:lsdException w:name="heading 9" w:uiPriority="9" w:semiHidden="1" w:unhideWhenUsed="1" w:qFormat="1"/>
    <w:lsdException w:name="Medium Shading 2 Accent 2" w:uiPriority="64" w:semiHidden="0" w:unhideWhenUsed="0"/>
    <w:lsdException w:name="Table List 2" w:uiPriority="99"/>
    <w:lsdException w:name="Table Classic 4" w:uiPriority="99"/>
    <w:lsdException w:name="Medium Grid 3 Accent 4" w:uiPriority="69" w:semiHidden="0" w:unhideWhenUsed="0"/>
    <w:lsdException w:name="Dark List" w:uiPriority="70" w:semiHidden="0" w:unhideWhenUsed="0"/>
    <w:lsdException w:name="Body Text Indent 3" w:uiPriority="99" w:semiHidden="1" w:unhideWhenUsed="1"/>
    <w:lsdException w:name="heading 1" w:uiPriority="9" w:semiHidden="0" w:unhideWhenUsed="0" w:qFormat="1"/>
    <w:lsdException w:name="Table Grid 6" w:uiPriority="99"/>
    <w:lsdException w:name="Medium List 2 Accent 5" w:uiPriority="66" w:semiHidden="0" w:unhideWhenUsed="0"/>
    <w:lsdException w:name="Medium List 2 Accent 3" w:uiPriority="66" w:semiHidden="0" w:unhideWhenUsed="0"/>
    <w:lsdException w:name="Medium Grid 2 Accent 2" w:uiPriority="68" w:semiHidden="0" w:unhideWhenUsed="0"/>
    <w:lsdException w:name="Medium Shading 1 Accent 1" w:uiPriority="63" w:semiHidden="0" w:unhideWhenUsed="0"/>
    <w:lsdException w:name="Colorful List Accent 4" w:uiPriority="72" w:semiHidden="0" w:unhideWhenUsed="0"/>
    <w:lsdException w:name="Light List Accent 2" w:uiPriority="61" w:semiHidden="0" w:unhideWhenUsed="0"/>
    <w:lsdException w:name="Strong" w:uiPriority="22" w:semiHidden="0" w:unhideWhenUsed="0" w:qFormat="1"/>
    <w:lsdException w:name="heading 6" w:uiPriority="9" w:semiHidden="1" w:unhideWhenUsed="1" w:qFormat="1"/>
    <w:lsdException w:name="Medium Shading 2 Accent 5" w:uiPriority="64" w:semiHidden="0" w:unhideWhenUsed="0"/>
    <w:lsdException w:name="HTML Definition" w:uiPriority="99"/>
    <w:lsdException w:name="Medium Grid 2" w:uiPriority="68" w:semiHidden="0" w:unhideWhenUsed="0"/>
    <w:lsdException w:name="Medium List 2" w:uiPriority="66" w:semiHidden="0" w:unhideWhenUsed="0"/>
    <w:lsdException w:name="heading 7" w:uiPriority="9" w:semiHidden="1" w:unhideWhenUsed="1" w:qFormat="1"/>
    <w:lsdException w:name="Dark List Accent 5" w:uiPriority="70" w:semiHidden="0" w:unhideWhenUsed="0"/>
    <w:lsdException w:name="Colorful Shading Accent 6" w:uiPriority="71" w:semiHidden="0" w:unhideWhenUsed="0"/>
    <w:lsdException w:name="Colorful Grid Accent 6" w:uiPriority="73" w:semiHidden="0" w:unhideWhenUsed="0"/>
    <w:lsdException w:name="Table Simple 2" w:uiPriority="99"/>
    <w:lsdException w:name="Table Subtle 2" w:uiPriority="99"/>
    <w:lsdException w:name="HTML Typewriter" w:uiPriority="99"/>
    <w:lsdException w:name="endnote reference" w:uiPriority="99" w:semiHidden="1" w:unhideWhenUsed="1"/>
    <w:lsdException w:name="Table Grid 1" w:uiPriority="99"/>
    <w:lsdException w:name="Table Grid 4" w:uiPriority="99"/>
    <w:lsdException w:name="Medium List 2 Accent 6" w:uiPriority="66" w:semiHidden="0" w:unhideWhenUsed="0"/>
    <w:lsdException w:name="Colorful Grid" w:uiPriority="73" w:semiHidden="0" w:unhideWhenUsed="0"/>
    <w:lsdException w:name="Light List Accent 4" w:uiPriority="61" w:semiHidden="0" w:unhideWhenUsed="0"/>
    <w:lsdException w:name="Colorful Shading" w:uiPriority="71" w:semiHidden="0" w:unhideWhenUsed="0"/>
    <w:lsdException w:name="Medium Shading 1 Accent 2" w:uiPriority="63" w:semiHidden="0" w:unhideWhenUsed="0"/>
    <w:lsdException w:name="Medium Grid 3 Accent 2" w:uiPriority="69" w:semiHidden="0" w:unhideWhenUsed="0"/>
    <w:lsdException w:name="footnote reference" w:uiPriority="99" w:semiHidden="1" w:unhideWhenUsed="1"/>
    <w:lsdException w:name="FollowedHyperlink" w:uiPriority="99" w:semiHidden="1" w:unhideWhenUsed="1"/>
    <w:lsdException w:name="List Number 4" w:uiPriority="99" w:semiHidden="1" w:unhideWhenUsed="1"/>
    <w:lsdException w:name="Table Web 1" w:uiPriority="99"/>
    <w:lsdException w:name="Light Shading" w:uiPriority="60" w:semiHidden="0" w:unhideWhenUsed="0"/>
    <w:lsdException w:name="caption" w:uiPriority="35" w:semiHidden="1" w:unhideWhenUsed="1" w:qFormat="1"/>
    <w:lsdException w:name="Signature" w:uiPriority="99" w:semiHidden="1" w:unhideWhenUsed="1"/>
    <w:lsdException w:name="Table Grid" w:uiPriority="59" w:semiHidden="0" w:unhideWhenUsed="0"/>
    <w:lsdException w:name="Intense Quote" w:uiPriority="30" w:semiHidden="0" w:unhideWhenUsed="0" w:qFormat="1"/>
    <w:lsdException w:name="Normal Table" w:uiPriority="99"/>
    <w:lsdException w:name="Dark List Accent 6" w:uiPriority="70" w:semiHidden="0" w:unhideWhenUsed="0"/>
    <w:lsdException w:name="Medium Grid 2 Accent 4" w:uiPriority="68" w:semiHidden="0" w:unhideWhenUsed="0"/>
    <w:lsdException w:name="Normal" w:uiPriority="0" w:semiHidden="0" w:unhideWhenUsed="0" w:qFormat="1"/>
    <w:lsdException w:name="Colorful Grid Accent 3" w:uiPriority="73" w:semiHidden="0" w:unhideWhenUsed="0"/>
    <w:lsdException w:name="Colorful Shading Accent 4" w:uiPriority="71" w:semiHidden="0" w:unhideWhenUsed="0"/>
    <w:lsdException w:name="table of authorities" w:uiPriority="99" w:semiHidden="1" w:unhideWhenUsed="1"/>
    <w:lsdException w:name="Colorful Shading Accent 1" w:uiPriority="71" w:semiHidden="0" w:unhideWhenUsed="0"/>
    <w:lsdException w:name="HTML Sample" w:uiPriority="99"/>
    <w:lsdException w:name="Light List Accent 3" w:uiPriority="61" w:semiHidden="0" w:unhideWhenUsed="0"/>
    <w:lsdException w:name="Normal Indent" w:uiPriority="99" w:semiHidden="1" w:unhideWhenUsed="1"/>
    <w:lsdException w:name="Light List" w:uiPriority="61" w:semiHidden="0" w:unhideWhenUsed="0"/>
    <w:lsdException w:name="Table Simple 1" w:uiPriority="99"/>
    <w:lsdException w:name="Quote" w:uiPriority="29" w:semiHidden="0" w:unhideWhenUsed="0" w:qFormat="1"/>
    <w:lsdException w:name="Body Text" w:uiPriority="99" w:semiHidden="1" w:unhideWhenUsed="1"/>
    <w:lsdException w:name="Table Colorful 3" w:uiPriority="99"/>
    <w:lsdException w:name="envelope return" w:uiPriority="99" w:semiHidden="1" w:unhideWhenUsed="1"/>
    <w:lsdException w:name="E-mail Signature" w:uiPriority="99"/>
    <w:lsdException w:name="List Number 3" w:uiPriority="99" w:semiHidden="1" w:unhideWhenUsed="1"/>
    <w:lsdException w:name="List Number 2" w:uiPriority="99" w:semiHidden="1" w:unhideWhenUsed="1"/>
    <w:lsdException w:name="Body Text Indent 2" w:uiPriority="99" w:semiHidden="1" w:unhideWhenUsed="1"/>
    <w:lsdException w:name="Message Header" w:uiPriority="99" w:semiHidden="1" w:unhideWhenUsed="1"/>
    <w:lsdException w:name="toc 8" w:uiPriority="39" w:semiHidden="1" w:unhideWhenUsed="1"/>
    <w:lsdException w:name="index 5" w:uiPriority="99" w:semiHidden="1" w:unhideWhenUsed="1"/>
    <w:lsdException w:name="Table List 6" w:uiPriority="99"/>
    <w:lsdException w:name="Medium Shading 2 Accent 6" w:uiPriority="64" w:semiHidden="0" w:unhideWhenUsed="0"/>
    <w:lsdException w:name="heading 3" w:uiPriority="9" w:semiHidden="1" w:unhideWhenUsed="1" w:qFormat="1"/>
    <w:lsdException w:name="List Continue 3" w:uiPriority="99" w:semiHidden="1" w:unhideWhenUsed="1"/>
    <w:lsdException w:name="Table Elegant" w:uiPriority="99"/>
    <w:lsdException w:name="List 5" w:uiPriority="99" w:semiHidden="1" w:unhideWhenUsed="1"/>
    <w:lsdException w:name="List 2" w:uiPriority="99" w:semiHidden="1" w:unhideWhenUsed="1"/>
    <w:lsdException w:name="List Continue 2" w:uiPriority="99" w:semiHidden="1" w:unhideWhenUsed="1"/>
    <w:lsdException w:name="Medium Grid 2 Accent 1" w:uiPriority="68" w:semiHidden="0" w:unhideWhenUsed="0"/>
    <w:lsdException w:name="Title" w:uiPriority="10" w:semiHidden="0" w:unhideWhenUsed="0" w:qFormat="1"/>
    <w:lsdException w:name="List Number" w:uiPriority="99" w:semiHidden="1" w:unhideWhenUsed="1"/>
    <w:lsdException w:name="Table Grid 3" w:uiPriority="99"/>
    <w:lsdException w:name="Table Columns 1" w:uiPriority="99"/>
    <w:lsdException w:name="Light Shading Accent 5" w:uiPriority="60" w:semiHidden="0" w:unhideWhenUsed="0"/>
    <w:lsdException w:name="toa heading" w:uiPriority="99" w:semiHidden="1" w:unhideWhenUsed="1"/>
    <w:lsdException w:name="List 3" w:uiPriority="99" w:semiHidden="1" w:unhideWhenUsed="1"/>
    <w:lsdException w:name="Table 3D effects 1" w:uiPriority="99"/>
    <w:lsdException w:name="Light Shading Accent 6" w:uiPriority="60" w:semiHidden="0" w:unhideWhenUsed="0"/>
    <w:lsdException w:name="Table Colorful 1" w:uiPriority="99"/>
    <w:lsdException w:name="Colorful List Accent 1" w:uiPriority="72" w:semiHidden="0" w:unhideWhenUsed="0"/>
    <w:lsdException w:name="Medium Shading 2 Accent 1" w:uiPriority="64" w:semiHidden="0" w:unhideWhenUsed="0"/>
    <w:lsdException w:name="List Bullet 2" w:uiPriority="99" w:semiHidden="1" w:unhideWhenUsed="1"/>
    <w:lsdException w:name="index 9" w:uiPriority="99" w:semiHidden="1" w:unhideWhenUsed="1"/>
    <w:lsdException w:name="toc 4" w:uiPriority="39" w:semiHidden="1" w:unhideWhenUsed="1"/>
    <w:lsdException w:name="Medium Grid 1 Accent 2" w:uiPriority="67" w:semiHidden="0" w:unhideWhenUsed="0"/>
    <w:lsdException w:name="Medium Grid 1 Accent 3" w:uiPriority="67" w:semiHidden="0" w:unhideWhenUsed="0"/>
    <w:lsdException w:name="No Spacing" w:uiPriority="1" w:semiHidden="0" w:unhideWhenUsed="0" w:qFormat="1"/>
    <w:lsdException w:name="Colorful List Accent 2" w:uiPriority="72" w:semiHidden="0" w:unhideWhenUsed="0"/>
    <w:lsdException w:name="Document Map" w:uiPriority="99"/>
    <w:lsdException w:name="toc 5" w:uiPriority="39" w:semiHidden="1" w:unhideWhenUsed="1"/>
    <w:lsdException w:name="Table Grid 8" w:uiPriority="99"/>
    <w:lsdException w:name="Table Contemporary" w:uiPriority="99"/>
    <w:lsdException w:name="Table Colorful 2" w:uiPriority="99"/>
    <w:lsdException w:name="List Bullet 3" w:uiPriority="99" w:semiHidden="1" w:unhideWhenUsed="1"/>
    <w:lsdException w:name="Hyperlink" w:uiPriority="99" w:semiHidden="1" w:unhideWhenUsed="1"/>
    <w:lsdException w:name="Table List 4" w:uiPriority="99"/>
    <w:lsdException w:name="Medium Grid 2 Accent 6" w:uiPriority="68" w:semiHidden="0" w:unhideWhenUsed="0"/>
    <w:lsdException w:name="Medium Shading 1 Accent 5" w:uiPriority="63" w:semiHidden="0" w:unhideWhenUsed="0"/>
    <w:lsdException w:name="Medium Grid 3 Accent 5" w:uiPriority="69" w:semiHidden="0" w:unhideWhenUsed="0"/>
    <w:lsdException w:name="List Continue" w:uiPriority="99" w:semiHidden="1" w:unhideWhenUsed="1"/>
    <w:lsdException w:name="Medium Shading 2 Accent 3" w:uiPriority="64" w:semiHidden="0" w:unhideWhenUsed="0"/>
    <w:lsdException w:name="Colorful Shading Accent 3" w:uiPriority="71" w:semiHidden="0" w:unhideWhenUsed="0"/>
    <w:lsdException w:name="Medium Grid 2 Accent 3" w:uiPriority="68" w:semiHidden="0" w:unhideWhenUsed="0"/>
    <w:lsdException w:name="List Continue 4" w:uiPriority="99" w:semiHidden="1" w:unhideWhenUsed="1"/>
    <w:lsdException w:name="Dark List Accent 3" w:uiPriority="70" w:semiHidden="0" w:unhideWhenUsed="0"/>
    <w:lsdException w:name="Light Grid" w:uiPriority="62" w:semiHidden="0" w:unhideWhenUsed="0"/>
    <w:lsdException w:name="table of figures" w:uiPriority="99" w:semiHidden="1" w:unhideWhenUsed="1"/>
    <w:lsdException w:name="Light Shading Accent 3" w:uiPriority="60" w:semiHidden="0" w:unhideWhenUsed="0"/>
    <w:lsdException w:name="Table 3D effects 3" w:uiPriority="99"/>
    <w:lsdException w:name="Medium Shading 2" w:uiPriority="64" w:semiHidden="0" w:unhideWhenUsed="0"/>
    <w:lsdException w:name="Table List 1" w:uiPriority="99"/>
    <w:lsdException w:name="Body Text First Indent" w:uiPriority="99" w:semiHidden="1" w:unhideWhenUsed="1"/>
    <w:lsdException w:name="Medium Grid 3 Accent 6" w:uiPriority="69" w:semiHidden="0" w:unhideWhenUsed="0"/>
    <w:lsdException w:name="index heading" w:uiPriority="99" w:semiHidden="1" w:unhideWhenUsed="1"/>
    <w:lsdException w:name="Body Text 2" w:uiPriority="99" w:semiHidden="1" w:unhideWhenUsed="1"/>
    <w:lsdException w:name="Table Grid 5" w:uiPriority="99"/>
    <w:lsdException w:name="Emphasis" w:uiPriority="20" w:semiHidden="0" w:unhideWhenUsed="0" w:qFormat="1"/>
    <w:lsdException w:name="toc 7" w:uiPriority="39" w:semiHidden="1" w:unhideWhenUsed="1"/>
    <w:lsdException w:name="Medium List 1 Accent 1" w:uiPriority="65" w:semiHidden="0" w:unhideWhenUsed="0"/>
    <w:lsdException w:name="List 4" w:uiPriority="99" w:semiHidden="1" w:unhideWhenUsed="1"/>
    <w:lsdException w:name="Medium Shading 1" w:uiPriority="63" w:semiHidden="0" w:unhideWhenUsed="0"/>
    <w:lsdException w:name="Medium Grid 1 Accent 5" w:uiPriority="67" w:semiHidden="0" w:unhideWhenUsed="0"/>
    <w:lsdException w:name="Block Text" w:uiPriority="99" w:semiHidden="1" w:unhideWhenUsed="1"/>
    <w:lsdException w:name="Medium Grid 2 Accent 5" w:uiPriority="68" w:semiHidden="0" w:unhideWhenUsed="0"/>
    <w:lsdException w:name="Body Text Indent" w:uiPriority="99" w:semiHidden="1" w:unhideWhenUsed="1"/>
    <w:lsdException w:name="List" w:uiPriority="99" w:semiHidden="1" w:unhideWhenUsed="1"/>
    <w:lsdException w:name="Plain Text" w:uiPriority="99"/>
    <w:lsdException w:name="Light List Accent 1" w:uiPriority="61" w:semiHidden="0" w:unhideWhenUsed="0"/>
    <w:lsdException w:name="Medium Grid 3" w:uiPriority="69" w:semiHidden="0" w:unhideWhenUsed="0"/>
    <w:lsdException w:name="Medium List 2 Accent 1" w:uiPriority="66" w:semiHidden="0" w:unhideWhenUsed="0"/>
    <w:lsdException w:name="Light Grid Accent 1" w:uiPriority="62" w:semiHidden="0" w:unhideWhenUsed="0"/>
    <w:lsdException w:name="header" w:uiPriority="99" w:semiHidden="1" w:unhideWhenUsed="1"/>
    <w:lsdException w:name="Medium List 1 Accent 3" w:uiPriority="65" w:semiHidden="0" w:unhideWhenUsed="0"/>
    <w:lsdException w:name="line number" w:uiPriority="99" w:semiHidden="1" w:unhideWhenUsed="1"/>
    <w:lsdException w:name="Medium List 2 Accent 4" w:uiPriority="66" w:semiHidden="0" w:unhideWhenUsed="0"/>
    <w:lsdException w:name="Light Shading Accent 4" w:uiPriority="60" w:semiHidden="0" w:unhideWhenUsed="0"/>
    <w:lsdException w:name="index 6" w:uiPriority="99" w:semiHidden="1" w:unhideWhenUsed="1"/>
    <w:lsdException w:name="Subtitle" w:uiPriority="11" w:semiHidden="0" w:unhideWhenUsed="0" w:qFormat="1"/>
    <w:lsdException w:name="envelope address" w:uiPriority="99" w:semiHidden="1" w:unhideWhenUsed="1"/>
    <w:lsdException w:name="Normal (Web)" w:uiPriority="99"/>
    <w:lsdException w:name="Light Grid Accent 6" w:uiPriority="62" w:semiHidden="0" w:unhideWhenUsed="0"/>
    <w:lsdException w:name="Body Text First Indent 2" w:uiPriority="99" w:semiHidden="1" w:unhideWhenUsed="1"/>
    <w:lsdException w:name="Colorful Shading Accent 5" w:uiPriority="71" w:semiHidden="0" w:unhideWhenUsed="0"/>
    <w:lsdException w:name="HTML Address" w:uiPriority="99"/>
    <w:lsdException w:name="Colorful Shading Accent 2" w:uiPriority="71" w:semiHidden="0" w:unhideWhenUsed="0"/>
    <w:lsdException w:name="Medium Grid 1 Accent 1" w:uiPriority="67" w:semiHidden="0" w:unhideWhenUsed="0"/>
    <w:lsdException w:name="Medium Shading 2 Accent 4" w:uiPriority="64" w:semiHidden="0" w:unhideWhenUsed="0"/>
    <w:lsdException w:name="Light List Accent 6" w:uiPriority="61" w:semiHidden="0" w:unhideWhenUsed="0"/>
    <w:lsdException w:name="HTML Code" w:uiPriority="99"/>
    <w:lsdException w:name="index 3" w:uiPriority="99" w:semiHidden="1" w:unhideWhenUsed="1"/>
    <w:lsdException w:name="Colorful Grid Accent 1" w:uiPriority="73" w:semiHidden="0" w:unhideWhenUsed="0"/>
    <w:lsdException w:name="Table Classic 1" w:uiPriority="99"/>
    <w:lsdException w:name="Medium List 2 Accent 2" w:uiPriority="66" w:semiHidden="0" w:unhideWhenUsed="0"/>
  </w:latentStyles>
  <w:style w:type="paragraph" w:styleId="000025">
    <w:name w:val="heading 7"/>
    <w:basedOn w:val="000018"/>
    <w:next w:val="000018"/>
    <w:link w:val="000026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98">
    <w:name w:val="Colorful Shading Accent 6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character" w:styleId="00001e" w:customStyle="1">
    <w:name w:val="Heading 3 Char"/>
    <w:basedOn w:val="00002b"/>
    <w:link w:val="00001d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paragraph" w:styleId="000018" w:default="1">
    <w:name w:val="Normal"/>
    <w:uiPriority w:val="0"/>
    <w:qFormat w:val="1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table" w:styleId="000069">
    <w:name w:val="Medium List 1 Accent 1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character" w:styleId="0000b1" w:customStyle="1">
    <w:name w:val="Subtle Reference"/>
    <w:basedOn w:val="00002b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styleId="00001f">
    <w:name w:val="heading 4"/>
    <w:basedOn w:val="000018"/>
    <w:next w:val="000018"/>
    <w:link w:val="000020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8f">
    <w:name w:val="Dark List Accent 4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09">
    <w:name w:val="List Bullet 2"/>
    <w:basedOn w:val="000018"/>
    <w:uiPriority w:val="99"/>
    <w:unhideWhenUsed w:val="1"/>
    <w:pPr>
      <w:numPr>
        <w:ilvl w:val="0"/>
        <w:numId w:val="3"/>
      </w:numPr>
      <w:contextualSpacing w:val="1"/>
    </w:pPr>
  </w:style>
  <w:style w:type="table" w:styleId="000075">
    <w:name w:val="Medium List 2 Accent 6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62">
    <w:name w:val="Medium Shading 2 Accent 1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table" w:styleId="000092">
    <w:name w:val="Colorful Shading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7F7F7F" w:themeFill="text1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8e">
    <w:name w:val="Dark List Accent 3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72">
    <w:name w:val="Medium List 2 Accent 3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0">
    <w:name w:val="Light List Accent 4"/>
    <w:basedOn w:val="00002c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</w:style>
  <w:style w:type="table" w:styleId="00007e">
    <w:name w:val="Medium Grid 2 Accent 1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a">
    <w:name w:val="Medium Grid 1 Accent 4"/>
    <w:basedOn w:val="00002c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95">
    <w:name w:val="Colorful Shading Accent 3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</w:style>
  <w:style w:type="table" w:styleId="000078">
    <w:name w:val="Medium Grid 1 Accent 2"/>
    <w:basedOn w:val="00002c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ad">
    <w:name w:val="Intense Quote"/>
    <w:basedOn w:val="000018"/>
    <w:next w:val="000018"/>
    <w:link w:val="0000ae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5f">
    <w:name w:val="Medium Shading 1 Accent 5"/>
    <w:basedOn w:val="00002c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96">
    <w:name w:val="Colorful Shading Accent 4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</w:style>
  <w:style w:type="table" w:styleId="00009e">
    <w:name w:val="Colorful List Accent 5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</w:style>
  <w:style w:type="table" w:styleId="00004d">
    <w:name w:val="Light List Accent 1"/>
    <w:basedOn w:val="00002c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7d">
    <w:name w:val="Medium Grid 2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</w:style>
  <w:style w:type="table" w:styleId="000068">
    <w:name w:val="Medium List 1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</w:style>
  <w:style w:type="character" w:styleId="0000a8">
    <w:name w:val="Emphasis"/>
    <w:basedOn w:val="00002b"/>
    <w:uiPriority w:val="20"/>
    <w:qFormat w:val="1"/>
    <w:rPr>
      <w:i w:val="1"/>
      <w:iCs w:val="1"/>
    </w:rPr>
  </w:style>
  <w:style w:type="table" w:styleId="0000a3">
    <w:name w:val="Colorful Grid Accent 3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b0" w:customStyle="1">
    <w:name w:val="Intense Emphasis"/>
    <w:basedOn w:val="00002b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9b">
    <w:name w:val="Colorful List Accent 2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8">
    <w:name w:val="Medium Grid 3 Accent 4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36">
    <w:name w:val="List Continue"/>
    <w:basedOn w:val="000018"/>
    <w:uiPriority w:val="99"/>
    <w:unhideWhenUsed w:val="1"/>
    <w:pPr>
      <w:spacing w:after="120"/>
      <w:ind w:left="360"/>
      <w:contextualSpacing w:val="1"/>
    </w:pPr>
  </w:style>
  <w:style w:type="table" w:styleId="000083">
    <w:name w:val="Medium Grid 2 Accent 6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40">
    <w:name w:val="List Continue 2"/>
    <w:basedOn w:val="000018"/>
    <w:uiPriority w:val="99"/>
    <w:unhideWhenUsed w:val="1"/>
    <w:pPr>
      <w:spacing w:after="120"/>
      <w:ind w:left="720"/>
      <w:contextualSpacing w:val="1"/>
    </w:pPr>
  </w:style>
  <w:style w:type="table" w:styleId="000044">
    <w:name w:val="Table Grid"/>
    <w:basedOn w:val="00002c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d">
    <w:name w:val="List Bullet"/>
    <w:basedOn w:val="000018"/>
    <w:uiPriority w:val="99"/>
    <w:unhideWhenUsed w:val="1"/>
    <w:pPr>
      <w:numPr>
        <w:ilvl w:val="0"/>
        <w:numId w:val="4"/>
      </w:numPr>
      <w:contextualSpacing w:val="1"/>
    </w:pPr>
  </w:style>
  <w:style w:type="table" w:styleId="000076">
    <w:name w:val="Medium Grid 1"/>
    <w:basedOn w:val="00002c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Horz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ae" w:customStyle="1">
    <w:name w:val="Intense Quote Char"/>
    <w:basedOn w:val="00002b"/>
    <w:link w:val="0000ad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4e">
    <w:name w:val="Light List Accent 2"/>
    <w:basedOn w:val="00002c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table" w:styleId="000089">
    <w:name w:val="Medium Grid 3 Accent 5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aa">
    <w:name w:val="List Paragraph"/>
    <w:basedOn w:val="000018"/>
    <w:uiPriority w:val="34"/>
    <w:qFormat w:val="1"/>
    <w:pPr>
      <w:ind w:left="720"/>
      <w:contextualSpacing w:val="1"/>
    </w:pPr>
  </w:style>
  <w:style w:type="table" w:styleId="0000a2">
    <w:name w:val="Colorful Grid Accent 2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paragraph" w:styleId="0000a9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000020" w:customStyle="1">
    <w:name w:val="Heading 4 Char"/>
    <w:basedOn w:val="00002b"/>
    <w:link w:val="00001f"/>
    <w:uiPriority w:val="9"/>
    <w:semiHidden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ab">
    <w:name w:val="Quote"/>
    <w:basedOn w:val="000018"/>
    <w:next w:val="000018"/>
    <w:link w:val="0000ac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4b">
    <w:name w:val="Light Shading Accent 6"/>
    <w:basedOn w:val="00002c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paragraph" w:styleId="000041">
    <w:name w:val="List Continue 3"/>
    <w:basedOn w:val="000018"/>
    <w:uiPriority w:val="99"/>
    <w:unhideWhenUsed w:val="1"/>
    <w:pPr>
      <w:spacing w:after="120"/>
      <w:ind w:left="1080"/>
      <w:contextualSpacing w:val="1"/>
    </w:pPr>
  </w:style>
  <w:style w:type="paragraph" w:styleId="00002f">
    <w:name w:val="List 3"/>
    <w:basedOn w:val="000018"/>
    <w:uiPriority w:val="99"/>
    <w:unhideWhenUsed w:val="1"/>
    <w:pPr>
      <w:ind w:left="1080" w:hanging="360"/>
      <w:contextualSpacing w:val="1"/>
    </w:pPr>
  </w:style>
  <w:style w:type="table" w:styleId="00004a">
    <w:name w:val="Light Shading Accent 5"/>
    <w:basedOn w:val="00002c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character" w:styleId="000038" w:customStyle="1">
    <w:name w:val="Footer Char"/>
    <w:basedOn w:val="00002b"/>
    <w:link w:val="000037"/>
    <w:uiPriority w:val="99"/>
  </w:style>
  <w:style w:type="table" w:styleId="0000a5">
    <w:name w:val="Colorful Grid Accent 5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</w:style>
  <w:style w:type="table" w:styleId="00006a">
    <w:name w:val="Medium List 1 Accent 2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character" w:styleId="00002b" w:default="1">
    <w:name w:val="Default Paragraph Font"/>
    <w:uiPriority w:val="1"/>
    <w:semiHidden w:val="1"/>
    <w:unhideWhenUsed w:val="1"/>
  </w:style>
  <w:style w:type="table" w:styleId="0000a6">
    <w:name w:val="Colorful Grid Accent 6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</w:style>
  <w:style w:type="table" w:styleId="000082">
    <w:name w:val="Medium Grid 2 Accent 5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03">
    <w:name w:val="List Number 3"/>
    <w:basedOn w:val="000018"/>
    <w:uiPriority w:val="99"/>
    <w:unhideWhenUsed w:val="1"/>
    <w:pPr>
      <w:numPr>
        <w:ilvl w:val="0"/>
        <w:numId w:val="5"/>
      </w:numPr>
      <w:contextualSpacing w:val="1"/>
    </w:pPr>
  </w:style>
  <w:style w:type="table" w:styleId="000055">
    <w:name w:val="Light Grid Accent 2"/>
    <w:basedOn w:val="00002c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</w:style>
  <w:style w:type="table" w:styleId="000079">
    <w:name w:val="Medium Grid 1 Accent 3"/>
    <w:basedOn w:val="00002c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</w:style>
  <w:style w:type="paragraph" w:styleId="000037">
    <w:name w:val="footer"/>
    <w:basedOn w:val="000018"/>
    <w:link w:val="000038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97">
    <w:name w:val="Colorful Shading Accent 5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</w:style>
  <w:style w:type="table" w:styleId="000090">
    <w:name w:val="Dark List Accent 5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3e">
    <w:name w:val="Body Text 2"/>
    <w:basedOn w:val="000018"/>
    <w:link w:val="00003f"/>
    <w:uiPriority w:val="99"/>
    <w:unhideWhenUsed w:val="1"/>
    <w:pPr>
      <w:spacing w:after="120" w:line="480" w:lineRule="auto"/>
    </w:pPr>
  </w:style>
  <w:style w:type="table" w:styleId="00005a">
    <w:name w:val="Medium Shading 1"/>
    <w:basedOn w:val="00002c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8a">
    <w:name w:val="Medium Grid 3 Accent 6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00008d">
    <w:name w:val="Dark List Accent 2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07">
    <w:name w:val="List Bullet 3"/>
    <w:basedOn w:val="000018"/>
    <w:uiPriority w:val="99"/>
    <w:unhideWhenUsed w:val="1"/>
    <w:pPr>
      <w:numPr>
        <w:ilvl w:val="0"/>
        <w:numId w:val="6"/>
      </w:numPr>
      <w:contextualSpacing w:val="1"/>
    </w:pPr>
  </w:style>
  <w:style w:type="character" w:styleId="000032" w:customStyle="1">
    <w:name w:val="Body Text 3 Char"/>
    <w:basedOn w:val="00002b"/>
    <w:link w:val="000031"/>
    <w:uiPriority w:val="99"/>
    <w:rPr>
      <w:sz w:val="16"/>
      <w:szCs w:val="16"/>
    </w:rPr>
  </w:style>
  <w:style w:type="table" w:styleId="000065">
    <w:name w:val="Medium Shading 2 Accent 4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c">
    <w:name w:val="Dark List Accent 1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b3" w:customStyle="1">
    <w:name w:val="Book Title"/>
    <w:basedOn w:val="00002b"/>
    <w:uiPriority w:val="33"/>
    <w:qFormat w:val="1"/>
    <w:rPr>
      <w:b w:val="1"/>
      <w:bCs w:val="1"/>
      <w:smallCaps w:val="1"/>
      <w:spacing w:val="5"/>
    </w:rPr>
  </w:style>
  <w:style w:type="paragraph" w:styleId="000039">
    <w:name w:val="header"/>
    <w:basedOn w:val="000018"/>
    <w:link w:val="00003a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000022" w:customStyle="1">
    <w:name w:val="Heading 5 Char"/>
    <w:basedOn w:val="00002b"/>
    <w:link w:val="000021"/>
    <w:uiPriority w:val="9"/>
    <w:semiHidden w:val="1"/>
    <w:rPr>
      <w:rFonts w:asciiTheme="majorHAnsi" w:hAnsiTheme="majorHAnsi" w:eastAsiaTheme="majorEastAsia" w:cstheme="majorBidi"/>
      <w:color w:val="254061" w:themeColor="accent1" w:themeShade="80"/>
    </w:rPr>
  </w:style>
  <w:style w:type="paragraph" w:styleId="00003d">
    <w:name w:val="List"/>
    <w:basedOn w:val="000018"/>
    <w:uiPriority w:val="99"/>
    <w:unhideWhenUsed w:val="1"/>
    <w:pPr>
      <w:ind w:left="360" w:hanging="360"/>
      <w:contextualSpacing w:val="1"/>
    </w:pPr>
  </w:style>
  <w:style w:type="paragraph" w:styleId="0000b4" w:customStyle="1">
    <w:name w:val="TOC Heading"/>
    <w:basedOn w:val="000019"/>
    <w:next w:val="000018"/>
    <w:uiPriority w:val="39"/>
    <w:semiHidden w:val="1"/>
    <w:unhideWhenUsed w:val="1"/>
    <w:qFormat w:val="1"/>
    <w:pPr>
      <w:outlineLvl w:val="9"/>
    </w:pPr>
  </w:style>
  <w:style w:type="table" w:styleId="000073">
    <w:name w:val="Medium List 2 Accent 4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1">
    <w:name w:val="Medium Shading 2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a7">
    <w:name w:val="Strong"/>
    <w:basedOn w:val="00002b"/>
    <w:uiPriority w:val="22"/>
    <w:qFormat w:val="1"/>
    <w:rPr>
      <w:b w:val="1"/>
      <w:bCs w:val="1"/>
    </w:rPr>
  </w:style>
  <w:style w:type="table" w:styleId="000099">
    <w:name w:val="Colorful List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7">
    <w:name w:val="Medium Grid 3 Accent 3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paragraph" w:styleId="000029">
    <w:name w:val="heading 9"/>
    <w:basedOn w:val="000018"/>
    <w:next w:val="000018"/>
    <w:link w:val="00002a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6d">
    <w:name w:val="Medium List 1 Accent 5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character" w:styleId="00003c" w:customStyle="1">
    <w:name w:val="Subtitle Char"/>
    <w:basedOn w:val="00002b"/>
    <w:link w:val="00003b"/>
    <w:uiPriority w:val="1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57">
    <w:name w:val="Light Grid Accent 4"/>
    <w:basedOn w:val="00002c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9c">
    <w:name w:val="Colorful List Accent 3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23">
    <w:name w:val="heading 6"/>
    <w:basedOn w:val="000018"/>
    <w:next w:val="000018"/>
    <w:link w:val="000024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7b">
    <w:name w:val="Medium Grid 1 Accent 5"/>
    <w:basedOn w:val="00002c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64">
    <w:name w:val="Medium Shading 2 Accent 3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86">
    <w:name w:val="Medium Grid 3 Accent 2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</w:style>
  <w:style w:type="paragraph" w:styleId="000033">
    <w:name w:val="Body Text"/>
    <w:basedOn w:val="000018"/>
    <w:link w:val="000034"/>
    <w:uiPriority w:val="99"/>
    <w:unhideWhenUsed w:val="1"/>
    <w:pPr>
      <w:spacing w:after="120"/>
    </w:pPr>
  </w:style>
  <w:style w:type="character" w:styleId="000024" w:customStyle="1">
    <w:name w:val="Heading 6 Char"/>
    <w:basedOn w:val="00002b"/>
    <w:link w:val="000023"/>
    <w:uiPriority w:val="9"/>
    <w:semiHidden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paragraph" w:styleId="00001d">
    <w:name w:val="heading 3"/>
    <w:basedOn w:val="000018"/>
    <w:next w:val="000018"/>
    <w:link w:val="00001e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9f">
    <w:name w:val="Colorful List Accent 6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6">
    <w:name w:val="Light Grid Accent 3"/>
    <w:basedOn w:val="00002c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71">
    <w:name w:val="Medium List 2 Accent 2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1">
    <w:name w:val="Medium Grid 2 Accent 4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</w:style>
  <w:style w:type="character" w:styleId="000034" w:customStyle="1">
    <w:name w:val="Body Text Char"/>
    <w:basedOn w:val="00002b"/>
    <w:link w:val="000033"/>
    <w:uiPriority w:val="99"/>
  </w:style>
  <w:style w:type="paragraph" w:styleId="000027">
    <w:name w:val="heading 8"/>
    <w:basedOn w:val="000018"/>
    <w:next w:val="000018"/>
    <w:link w:val="000028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000019">
    <w:name w:val="heading 1"/>
    <w:basedOn w:val="000018"/>
    <w:next w:val="000018"/>
    <w:link w:val="00001a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character" w:styleId="0000ac" w:customStyle="1">
    <w:name w:val="Quote Char"/>
    <w:basedOn w:val="00002b"/>
    <w:link w:val="0000ab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51">
    <w:name w:val="Light List Accent 5"/>
    <w:basedOn w:val="00002c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52">
    <w:name w:val="Light List Accent 6"/>
    <w:basedOn w:val="00002c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</w:style>
  <w:style w:type="table" w:styleId="000047">
    <w:name w:val="Light Shading Accent 2"/>
    <w:basedOn w:val="00002c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94">
    <w:name w:val="Colorful Shading Accent 2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07c">
    <w:name w:val="Medium Grid 1 Accent 6"/>
    <w:basedOn w:val="00002c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af" w:customStyle="1">
    <w:name w:val="Subtle Emphasis"/>
    <w:basedOn w:val="00002b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70">
    <w:name w:val="Medium List 2 Accent 1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0b">
    <w:name w:val="List Number"/>
    <w:basedOn w:val="000018"/>
    <w:uiPriority w:val="99"/>
    <w:unhideWhenUsed w:val="1"/>
    <w:pPr>
      <w:numPr>
        <w:ilvl w:val="0"/>
        <w:numId w:val="7"/>
      </w:numPr>
      <w:contextualSpacing w:val="1"/>
    </w:pPr>
  </w:style>
  <w:style w:type="table" w:styleId="00007f">
    <w:name w:val="Medium Grid 2 Accent 2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a" w:customStyle="1">
    <w:name w:val="Heading 1 Char"/>
    <w:basedOn w:val="00002b"/>
    <w:link w:val="000019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5c">
    <w:name w:val="Medium Shading 1 Accent 2"/>
    <w:basedOn w:val="00002c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49">
    <w:name w:val="Light Shading Accent 4"/>
    <w:basedOn w:val="00002c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2a" w:customStyle="1">
    <w:name w:val="Heading 9 Char"/>
    <w:basedOn w:val="00002b"/>
    <w:link w:val="000029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b2" w:customStyle="1">
    <w:name w:val="Intense Reference"/>
    <w:basedOn w:val="00002b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00003a" w:customStyle="1">
    <w:name w:val="Header Char"/>
    <w:basedOn w:val="00002b"/>
    <w:link w:val="000039"/>
    <w:uiPriority w:val="99"/>
  </w:style>
  <w:style w:type="table" w:styleId="000046">
    <w:name w:val="Light Shading Accent 1"/>
    <w:basedOn w:val="00002c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3f" w:customStyle="1">
    <w:name w:val="Body Text 2 Char"/>
    <w:basedOn w:val="00002b"/>
    <w:link w:val="00003e"/>
    <w:uiPriority w:val="99"/>
  </w:style>
  <w:style w:type="table" w:styleId="000077">
    <w:name w:val="Medium Grid 1 Accent 1"/>
    <w:basedOn w:val="00002c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C0DE" w:themeFill="accent1" w:themeFillTint="7F"/>
      </w:tcPr>
    </w:tblStylePr>
  </w:style>
  <w:style w:type="character" w:styleId="000043" w:customStyle="1">
    <w:name w:val="Title Char"/>
    <w:basedOn w:val="00002b"/>
    <w:link w:val="00004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74">
    <w:name w:val="Medium List 2 Accent 5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5">
    <w:name w:val="List 2"/>
    <w:basedOn w:val="000018"/>
    <w:uiPriority w:val="99"/>
    <w:unhideWhenUsed w:val="1"/>
    <w:pPr>
      <w:ind w:left="720" w:hanging="360"/>
      <w:contextualSpacing w:val="1"/>
    </w:pPr>
  </w:style>
  <w:style w:type="table" w:styleId="00004c">
    <w:name w:val="Light List"/>
    <w:basedOn w:val="00002c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5b">
    <w:name w:val="Medium Shading 1 Accent 1"/>
    <w:basedOn w:val="00002c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d">
    <w:name w:val="Medium Shading 1 Accent 3"/>
    <w:basedOn w:val="00002c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paragraph" w:styleId="000021">
    <w:name w:val="heading 5"/>
    <w:basedOn w:val="000018"/>
    <w:next w:val="000018"/>
    <w:link w:val="000022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6f">
    <w:name w:val="Medium List 2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8">
    <w:name w:val="Light Shading Accent 3"/>
    <w:basedOn w:val="00002c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66">
    <w:name w:val="Medium Shading 2 Accent 5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a4">
    <w:name w:val="Colorful Grid Accent 4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paragraph" w:styleId="000031">
    <w:name w:val="Body Text 3"/>
    <w:basedOn w:val="000018"/>
    <w:link w:val="000032"/>
    <w:uiPriority w:val="99"/>
    <w:unhideWhenUsed w:val="1"/>
    <w:pPr>
      <w:spacing w:after="120"/>
    </w:pPr>
    <w:rPr>
      <w:sz w:val="16"/>
      <w:szCs w:val="16"/>
    </w:rPr>
  </w:style>
  <w:style w:type="table" w:styleId="000084">
    <w:name w:val="Medium Grid 3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</w:style>
  <w:style w:type="table" w:styleId="0000a0">
    <w:name w:val="Colorful Grid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000080">
    <w:name w:val="Medium Grid 2 Accent 3"/>
    <w:basedOn w:val="00002c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character" w:styleId="000026" w:customStyle="1">
    <w:name w:val="Heading 7 Char"/>
    <w:basedOn w:val="00002b"/>
    <w:link w:val="000025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91">
    <w:name w:val="Dark List Accent 6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00006c">
    <w:name w:val="Medium List 1 Accent 4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character" w:styleId="00002e" w:customStyle="1">
    <w:name w:val="Macro Text Char"/>
    <w:basedOn w:val="00002b"/>
    <w:link w:val="00002d"/>
    <w:uiPriority w:val="99"/>
    <w:rPr>
      <w:rFonts w:ascii="Courier" w:hAnsi="Courier"/>
      <w:sz w:val="20"/>
      <w:szCs w:val="20"/>
    </w:rPr>
  </w:style>
  <w:style w:type="table" w:styleId="000058">
    <w:name w:val="Light Grid Accent 5"/>
    <w:basedOn w:val="00002c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</w:style>
  <w:style w:type="table" w:styleId="0000a1">
    <w:name w:val="Colorful Grid Accent 1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</w:style>
  <w:style w:type="table" w:styleId="00008b">
    <w:name w:val="Dark List"/>
    <w:basedOn w:val="00002c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42">
    <w:name w:val="Title"/>
    <w:basedOn w:val="000018"/>
    <w:next w:val="000018"/>
    <w:link w:val="000043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85">
    <w:name w:val="Medium Grid 3 Accent 1"/>
    <w:basedOn w:val="00002c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00005e">
    <w:name w:val="Medium Shading 1 Accent 4"/>
    <w:basedOn w:val="00002c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53">
    <w:name w:val="Light Grid"/>
    <w:basedOn w:val="00002c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</w:style>
  <w:style w:type="paragraph" w:styleId="000005">
    <w:name w:val="List Number 2"/>
    <w:basedOn w:val="000018"/>
    <w:uiPriority w:val="99"/>
    <w:unhideWhenUsed w:val="1"/>
    <w:pPr>
      <w:numPr>
        <w:ilvl w:val="0"/>
        <w:numId w:val="8"/>
      </w:numPr>
      <w:contextualSpacing w:val="1"/>
    </w:pPr>
  </w:style>
  <w:style w:type="character" w:styleId="00001c" w:customStyle="1">
    <w:name w:val="Heading 2 Char"/>
    <w:basedOn w:val="00002b"/>
    <w:link w:val="00001b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67">
    <w:name w:val="Medium Shading 2 Accent 6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30">
    <w:name w:val="caption"/>
    <w:basedOn w:val="000018"/>
    <w:next w:val="000018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54">
    <w:name w:val="Light Grid Accent 1"/>
    <w:basedOn w:val="00002c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000060">
    <w:name w:val="Medium Shading 1 Accent 6"/>
    <w:basedOn w:val="00002c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45">
    <w:name w:val="Light Shading"/>
    <w:basedOn w:val="00002c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6b">
    <w:name w:val="Medium List 1 Accent 3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28" w:customStyle="1">
    <w:name w:val="Heading 8 Char"/>
    <w:basedOn w:val="00002b"/>
    <w:link w:val="000027"/>
    <w:uiPriority w:val="9"/>
    <w:semiHidden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63">
    <w:name w:val="Medium Shading 2 Accent 2"/>
    <w:basedOn w:val="00002c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a">
    <w:name w:val="Colorful List Accent 1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2d">
    <w:name w:val="macro"/>
    <w:link w:val="00002e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6e">
    <w:name w:val="Medium List 1 Accent 6"/>
    <w:basedOn w:val="00002c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5D1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</w:style>
  <w:style w:type="table" w:styleId="000059">
    <w:name w:val="Light Grid Accent 6"/>
    <w:basedOn w:val="00002c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</w:style>
  <w:style w:type="paragraph" w:styleId="00003b">
    <w:name w:val="Subtitle"/>
    <w:basedOn w:val="000018"/>
    <w:next w:val="000018"/>
    <w:link w:val="00003c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93">
    <w:name w:val="Colorful Shading Accent 1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A7C0DE" w:themeFill="accent1" w:themeFillTint="7F"/>
      </w:tcPr>
    </w:tblStylePr>
  </w:style>
  <w:style w:type="paragraph" w:styleId="00001b">
    <w:name w:val="heading 2"/>
    <w:basedOn w:val="000018"/>
    <w:next w:val="000018"/>
    <w:link w:val="00001c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9d">
    <w:name w:val="Colorful List Accent 4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2c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4f">
    <w:name w:val="Light List Accent 3"/>
    <w:basedOn w:val="00002c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6" Type="http://schemas.openxmlformats.org/officeDocument/2006/relationships/numbering" Target="numbering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2026-10-15T00:56:29Z</dcterms:created>
  <dcterms:modified xsi:type="dcterms:W3CDTF">2026-10-15T00:56:29Z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1C18B27336431BBD182A956A0A03145D_42</vt:lpwstr>
  </property>
</Properties>
</file>