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80"/>
        <w:gridCol w:w="7380"/>
        <w:tblGridChange w:id="0">
          <w:tblGrid>
            <w:gridCol w:w="1980"/>
            <w:gridCol w:w="738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f6b26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What is fate?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Source (website address):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[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Insert text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Definition: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[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Insert text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Definition 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rtl w:val="0"/>
              </w:rPr>
              <w:t xml:space="preserve">in your own words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: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[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Insert text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Example of “fate” in real life: 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[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Insert text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Use “fate” in a sentence: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[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Insert text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</w:t>
            </w:r>
          </w:p>
        </w:tc>
      </w:tr>
    </w:tbl>
    <w:p w:rsidR="00000000" w:rsidDel="00000000" w:rsidP="00000000" w:rsidRDefault="00000000" w:rsidRPr="00000000" w14:paraId="00000010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00"/>
        <w:gridCol w:w="7260"/>
        <w:tblGridChange w:id="0">
          <w:tblGrid>
            <w:gridCol w:w="2100"/>
            <w:gridCol w:w="726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f6b26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What is free will?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Source (website address):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[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Insert text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Definition: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[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Insert text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Definition 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rtl w:val="0"/>
              </w:rPr>
              <w:t xml:space="preserve">in your own words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: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[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Insert text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Example of “free will” in real life: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[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Insert text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Use “free will” in a sentence: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[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Insert text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</w:t>
            </w:r>
          </w:p>
        </w:tc>
      </w:tr>
    </w:tbl>
    <w:p w:rsidR="00000000" w:rsidDel="00000000" w:rsidP="00000000" w:rsidRDefault="00000000" w:rsidRPr="00000000" w14:paraId="0000001F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140"/>
        <w:gridCol w:w="5220"/>
        <w:tblGridChange w:id="0">
          <w:tblGrid>
            <w:gridCol w:w="4140"/>
            <w:gridCol w:w="522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f6b26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Reflection Questions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Do you think people are born with a certain destiny or path already decided for them? Why or why not?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[</w:t>
            </w:r>
            <w:r w:rsidDel="00000000" w:rsidR="00000000" w:rsidRPr="00000000">
              <w:rPr>
                <w:highlight w:val="yellow"/>
                <w:rtl w:val="0"/>
              </w:rPr>
              <w:t xml:space="preserve">Insert text</w:t>
            </w:r>
            <w:r w:rsidDel="00000000" w:rsidR="00000000" w:rsidRPr="00000000">
              <w:rPr>
                <w:rtl w:val="0"/>
              </w:rPr>
              <w:t xml:space="preserve">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Can you think of a moment in your life (or someone else’s) that felt like it was "meant to happen"? What made it feel that way?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widowControl w:val="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[</w:t>
            </w:r>
            <w:r w:rsidDel="00000000" w:rsidR="00000000" w:rsidRPr="00000000">
              <w:rPr>
                <w:highlight w:val="yellow"/>
                <w:rtl w:val="0"/>
              </w:rPr>
              <w:t xml:space="preserve">Insert text</w:t>
            </w:r>
            <w:r w:rsidDel="00000000" w:rsidR="00000000" w:rsidRPr="00000000">
              <w:rPr>
                <w:rtl w:val="0"/>
              </w:rPr>
              <w:t xml:space="preserve">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Do you believe people always have the power to choose their actions, or are some choices shaped by outside forces? Explain.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[</w:t>
            </w:r>
            <w:r w:rsidDel="00000000" w:rsidR="00000000" w:rsidRPr="00000000">
              <w:rPr>
                <w:highlight w:val="yellow"/>
                <w:rtl w:val="0"/>
              </w:rPr>
              <w:t xml:space="preserve">Insert text</w:t>
            </w:r>
            <w:r w:rsidDel="00000000" w:rsidR="00000000" w:rsidRPr="00000000">
              <w:rPr>
                <w:rtl w:val="0"/>
              </w:rPr>
              <w:t xml:space="preserve">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What is an example of a decision you made that you believe was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entirely </w:t>
            </w:r>
            <w:r w:rsidDel="00000000" w:rsidR="00000000" w:rsidRPr="00000000">
              <w:rPr>
                <w:rtl w:val="0"/>
              </w:rPr>
              <w:t xml:space="preserve">your own choice? What influenced that decision?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[</w:t>
            </w:r>
            <w:r w:rsidDel="00000000" w:rsidR="00000000" w:rsidRPr="00000000">
              <w:rPr>
                <w:highlight w:val="yellow"/>
                <w:rtl w:val="0"/>
              </w:rPr>
              <w:t xml:space="preserve">Insert text</w:t>
            </w:r>
            <w:r w:rsidDel="00000000" w:rsidR="00000000" w:rsidRPr="00000000">
              <w:rPr>
                <w:rtl w:val="0"/>
              </w:rPr>
              <w:t xml:space="preserve">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155"/>
        <w:gridCol w:w="5205"/>
        <w:tblGridChange w:id="0">
          <w:tblGrid>
            <w:gridCol w:w="4155"/>
            <w:gridCol w:w="520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f6b26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Critical Thinking Questions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Which idea do you believe in more: that our lives are guided by fate, or that we shape our lives through free will? Why?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[</w:t>
            </w:r>
            <w:r w:rsidDel="00000000" w:rsidR="00000000" w:rsidRPr="00000000">
              <w:rPr>
                <w:highlight w:val="yellow"/>
                <w:rtl w:val="0"/>
              </w:rPr>
              <w:t xml:space="preserve">Insert text</w:t>
            </w:r>
            <w:r w:rsidDel="00000000" w:rsidR="00000000" w:rsidRPr="00000000">
              <w:rPr>
                <w:rtl w:val="0"/>
              </w:rPr>
              <w:t xml:space="preserve">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Can fate and free will exist at the same time? For example, can someone be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meant </w:t>
            </w:r>
            <w:r w:rsidDel="00000000" w:rsidR="00000000" w:rsidRPr="00000000">
              <w:rPr>
                <w:rtl w:val="0"/>
              </w:rPr>
              <w:t xml:space="preserve">to do something, but still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choose </w:t>
            </w:r>
            <w:r w:rsidDel="00000000" w:rsidR="00000000" w:rsidRPr="00000000">
              <w:rPr>
                <w:rtl w:val="0"/>
              </w:rPr>
              <w:t xml:space="preserve">to do it?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widowControl w:val="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[</w:t>
            </w:r>
            <w:r w:rsidDel="00000000" w:rsidR="00000000" w:rsidRPr="00000000">
              <w:rPr>
                <w:highlight w:val="yellow"/>
                <w:rtl w:val="0"/>
              </w:rPr>
              <w:t xml:space="preserve">Insert text</w:t>
            </w:r>
            <w:r w:rsidDel="00000000" w:rsidR="00000000" w:rsidRPr="00000000">
              <w:rPr>
                <w:rtl w:val="0"/>
              </w:rPr>
              <w:t xml:space="preserve">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