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highlight w:val="yellow"/>
        </w:rPr>
      </w:pPr>
      <w:r w:rsidDel="00000000" w:rsidR="00000000" w:rsidRPr="00000000">
        <w:rPr>
          <w:highlight w:val="yellow"/>
          <w:rtl w:val="0"/>
        </w:rPr>
        <w:t xml:space="preserve">Your Name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sz w:val="24"/>
          <w:szCs w:val="24"/>
          <w:rtl w:val="0"/>
        </w:rPr>
        <w:t xml:space="preserve">Professor</w:t>
      </w:r>
      <w:r w:rsidDel="00000000" w:rsidR="00000000" w:rsidRPr="00000000">
        <w:rPr>
          <w:rtl w:val="0"/>
        </w:rPr>
        <w:t xml:space="preserve"> Aguirre</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ENG 9 CP</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0"/>
        <w:rPr>
          <w:highlight w:val="yellow"/>
        </w:rPr>
      </w:pPr>
      <w:r w:rsidDel="00000000" w:rsidR="00000000" w:rsidRPr="00000000">
        <w:rPr>
          <w:highlight w:val="yellow"/>
          <w:rtl w:val="0"/>
        </w:rPr>
        <w:t xml:space="preserve">14</w:t>
      </w:r>
      <w:r w:rsidDel="00000000" w:rsidR="00000000" w:rsidRPr="00000000">
        <w:rPr>
          <w:sz w:val="24"/>
          <w:szCs w:val="24"/>
          <w:highlight w:val="yellow"/>
          <w:rtl w:val="0"/>
        </w:rPr>
        <w:t xml:space="preserve"> March 2024</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480" w:lineRule="auto"/>
        <w:ind w:firstLine="0"/>
        <w:jc w:val="center"/>
        <w:rPr>
          <w:highlight w:val="yellow"/>
        </w:rPr>
      </w:pPr>
      <w:r w:rsidDel="00000000" w:rsidR="00000000" w:rsidRPr="00000000">
        <w:rPr>
          <w:highlight w:val="yellow"/>
          <w:rtl w:val="0"/>
        </w:rPr>
        <w:t xml:space="preserve">Title of Your Essay</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highlight w:val="yellow"/>
        </w:rPr>
      </w:pPr>
      <w:r w:rsidDel="00000000" w:rsidR="00000000" w:rsidRPr="00000000">
        <w:rPr>
          <w:highlight w:val="yellow"/>
          <w:rtl w:val="0"/>
        </w:rPr>
        <w:t xml:space="preserve">Begin writing here, or if you have drafted your essay elsewhere, copy and paste here. Finish drafting, revising, editing, and polishing your essay. When you are ready, submit this document to the appropriate assignment at Turnitin.com, and then submit the assignment in Google Classroom.</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t xml:space="preserve">Works Cited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t xml:space="preserve"> </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highlight w:val="yellow"/>
        <w:rtl w:val="0"/>
      </w:rPr>
      <w:t xml:space="preserve">LastName</w:t>
    </w: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