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9390"/>
        <w:tblGridChange w:id="0">
          <w:tblGrid>
            <w:gridCol w:w="1395"/>
            <w:gridCol w:w="93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Planning</w:t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Culminating Writing Project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sz w:val="16"/>
                  <w:szCs w:val="16"/>
                  <w:u w:val="single"/>
                  <w:rtl w:val="0"/>
                </w:rPr>
                <w:t xml:space="preserve">Click here to view the prompt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2265"/>
        <w:gridCol w:w="7335"/>
        <w:tblGridChange w:id="0">
          <w:tblGrid>
            <w:gridCol w:w="1200"/>
            <w:gridCol w:w="2265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36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Georgia" w:cs="Georgia" w:eastAsia="Georgia" w:hAnsi="Georgia"/>
                <w:color w:val="fffff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rtl w:val="0"/>
              </w:rPr>
              <w:t xml:space="preserve">¶¶ 1-3</w:t>
            </w:r>
          </w:p>
        </w:tc>
        <w:tc>
          <w:tcPr>
            <w:tcBorders>
              <w:bottom w:color="000000" w:space="0" w:sz="3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Selected Character:</w:t>
            </w:r>
          </w:p>
        </w:tc>
        <w:tc>
          <w:tcPr>
            <w:tcBorders>
              <w:bottom w:color="000000" w:space="0" w:sz="36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36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Georgia" w:cs="Georgia" w:eastAsia="Georgia" w:hAnsi="Georgia"/>
                <w:color w:val="fffff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rtl w:val="0"/>
              </w:rPr>
              <w:t xml:space="preserve">¶ 1</w:t>
            </w:r>
          </w:p>
        </w:tc>
        <w:tc>
          <w:tcPr>
            <w:tcBorders>
              <w:top w:color="000000" w:space="0" w:sz="3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Character’s Dream:</w:t>
            </w:r>
          </w:p>
        </w:tc>
        <w:tc>
          <w:tcPr>
            <w:tcBorders>
              <w:top w:color="000000" w:space="0" w:sz="36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ind w:left="0" w:firstLine="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Dream Benefits List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(How Having—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ot Necessarily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rtl w:val="0"/>
              </w:rPr>
              <w:t xml:space="preserve">Achieving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—the Dream Benefits the Character in the Novel):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1"/>
                <w:numId w:val="13"/>
              </w:numPr>
              <w:spacing w:line="240" w:lineRule="auto"/>
              <w:ind w:left="144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1"/>
                <w:numId w:val="13"/>
              </w:numPr>
              <w:spacing w:line="240" w:lineRule="auto"/>
              <w:ind w:left="144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Other Characters Whose Relationship with Character Helped Him/Her Move Toward or Attain the Dream: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36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3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Other Characters Whose Relationship with Character Hindered His/Her Movement Toward or Attainment of the Dream:</w:t>
            </w:r>
          </w:p>
        </w:tc>
        <w:tc>
          <w:tcPr>
            <w:tcBorders>
              <w:bottom w:color="000000" w:space="0" w:sz="36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36" w:val="single"/>
              <w:bottom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Georgia" w:cs="Georgia" w:eastAsia="Georgia" w:hAnsi="Georgia"/>
                <w:color w:val="fffff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rtl w:val="0"/>
              </w:rPr>
              <w:t xml:space="preserve">¶ 2</w:t>
            </w:r>
          </w:p>
        </w:tc>
        <w:tc>
          <w:tcPr>
            <w:tcBorders>
              <w:top w:color="000000" w:space="0" w:sz="3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Dream Detriments List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(How Having—not Necessarily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rtl w:val="0"/>
              </w:rPr>
              <w:t xml:space="preserve">Achieving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—the Dream Hurt/Harmed the Character in the Novel):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1"/>
                <w:numId w:val="2"/>
              </w:numPr>
              <w:spacing w:line="240" w:lineRule="auto"/>
              <w:ind w:left="144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Other Characters Whose Relationship with Character (Positive) Mitigated or Rectified the Hurt/Harm: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36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3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Other Characters Whose Relationship with Character (Negative) Caused, Worsened, or Increased the Severity of the Hurt/Harm:</w:t>
            </w:r>
          </w:p>
        </w:tc>
        <w:tc>
          <w:tcPr>
            <w:tcBorders>
              <w:bottom w:color="000000" w:space="0" w:sz="36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36" w:val="single"/>
              <w:bottom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Georgia" w:cs="Georgia" w:eastAsia="Georgia" w:hAnsi="Georgia"/>
                <w:color w:val="fffff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rtl w:val="0"/>
              </w:rPr>
              <w:t xml:space="preserve">¶ 3</w:t>
            </w:r>
          </w:p>
        </w:tc>
        <w:tc>
          <w:tcPr>
            <w:tcBorders>
              <w:top w:color="000000" w:space="0" w:sz="3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Barriers List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(Challenges Arising that Impede or Halt Character as He/She Pursues His/Her Dream):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1"/>
                <w:numId w:val="12"/>
              </w:numPr>
              <w:spacing w:line="240" w:lineRule="auto"/>
              <w:ind w:left="144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1"/>
                <w:numId w:val="12"/>
              </w:numPr>
              <w:spacing w:line="240" w:lineRule="auto"/>
              <w:ind w:left="144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Other Characters Whose Relationship with Character Help in Successfully Overcoming Barriers: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Other Characters Whose Relationship with Character Contribute to Failing to Overcome Barriers: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Georgia" w:cs="Georgia" w:eastAsia="Georgia" w:hAnsi="Georgi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2265"/>
        <w:gridCol w:w="7335"/>
        <w:tblGridChange w:id="0">
          <w:tblGrid>
            <w:gridCol w:w="1200"/>
            <w:gridCol w:w="2265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36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Georgia" w:cs="Georgia" w:eastAsia="Georgia" w:hAnsi="Georgia"/>
                <w:color w:val="fffff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rtl w:val="0"/>
              </w:rPr>
              <w:t xml:space="preserve">¶¶ 4-6</w:t>
            </w:r>
          </w:p>
        </w:tc>
        <w:tc>
          <w:tcPr>
            <w:tcBorders>
              <w:bottom w:color="000000" w:space="0" w:sz="3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Selected Character:</w:t>
            </w:r>
          </w:p>
        </w:tc>
        <w:tc>
          <w:tcPr>
            <w:tcBorders>
              <w:bottom w:color="000000" w:space="0" w:sz="36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36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Georgia" w:cs="Georgia" w:eastAsia="Georgia" w:hAnsi="Georgia"/>
                <w:color w:val="fffff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rtl w:val="0"/>
              </w:rPr>
              <w:t xml:space="preserve">¶ 4</w:t>
            </w:r>
          </w:p>
        </w:tc>
        <w:tc>
          <w:tcPr>
            <w:tcBorders>
              <w:top w:color="000000" w:space="0" w:sz="3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Character’s Dream:</w:t>
            </w:r>
          </w:p>
        </w:tc>
        <w:tc>
          <w:tcPr>
            <w:tcBorders>
              <w:top w:color="000000" w:space="0" w:sz="36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Dream Benefits List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(How Having—not Necessarily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rtl w:val="0"/>
              </w:rPr>
              <w:t xml:space="preserve">Achieving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—the Dream Benefits the Character in the Novel):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1"/>
                <w:numId w:val="8"/>
              </w:numPr>
              <w:spacing w:line="240" w:lineRule="auto"/>
              <w:ind w:left="144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1"/>
                <w:numId w:val="8"/>
              </w:numPr>
              <w:spacing w:line="240" w:lineRule="auto"/>
              <w:ind w:left="144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eorgia" w:cs="Georgia" w:eastAsia="Georgia" w:hAnsi="Georgia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Other Characters Whose Relationship with Character Helped Him/Her Move Toward or Attain the Dream: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36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Georgia" w:cs="Georgia" w:eastAsia="Georgia" w:hAnsi="Georgia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3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Other Characters Whose Relationship with Character Hindered His/Her Movement Toward or Attainment of the Dream:</w:t>
            </w:r>
          </w:p>
        </w:tc>
        <w:tc>
          <w:tcPr>
            <w:tcBorders>
              <w:bottom w:color="000000" w:space="0" w:sz="36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36" w:val="single"/>
              <w:bottom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Georgia" w:cs="Georgia" w:eastAsia="Georgia" w:hAnsi="Georgia"/>
                <w:color w:val="fffff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rtl w:val="0"/>
              </w:rPr>
              <w:t xml:space="preserve">¶ 5</w:t>
            </w:r>
          </w:p>
        </w:tc>
        <w:tc>
          <w:tcPr>
            <w:tcBorders>
              <w:top w:color="000000" w:space="0" w:sz="3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Dream Detriments List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(How Having—not Necessarily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rtl w:val="0"/>
              </w:rPr>
              <w:t xml:space="preserve">Achieving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—the Dream Hurt/Harmed the Character in the Novel):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1"/>
                <w:numId w:val="1"/>
              </w:numPr>
              <w:spacing w:line="240" w:lineRule="auto"/>
              <w:ind w:left="144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Georgia" w:cs="Georgia" w:eastAsia="Georgia" w:hAnsi="Georgia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Other Characters Whose Relationship with Character (Positive) Mitigated or Rectified the Hurt/Harm: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36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Georgia" w:cs="Georgia" w:eastAsia="Georgia" w:hAnsi="Georgia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3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Other Characters Whose Relationship with Character (Negative) Caused, Worsened, or Increased the Severity of the Hurt/Harm:</w:t>
            </w:r>
          </w:p>
        </w:tc>
        <w:tc>
          <w:tcPr>
            <w:tcBorders>
              <w:bottom w:color="000000" w:space="0" w:sz="36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36" w:val="single"/>
              <w:bottom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Georgia" w:cs="Georgia" w:eastAsia="Georgia" w:hAnsi="Georgia"/>
                <w:color w:val="fffff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rtl w:val="0"/>
              </w:rPr>
              <w:t xml:space="preserve">¶ 6</w:t>
            </w:r>
          </w:p>
        </w:tc>
        <w:tc>
          <w:tcPr>
            <w:tcBorders>
              <w:top w:color="000000" w:space="0" w:sz="3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Barriers List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(Challenges Arising that Impede or Halt Character as He/She Pursues His/Her Dream):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1"/>
                <w:numId w:val="9"/>
              </w:numPr>
              <w:spacing w:line="240" w:lineRule="auto"/>
              <w:ind w:left="144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Other Characters Whose Relationship with Character Help in Successfully Overcoming Barriers: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Other Characters Whose Relationship with Character Contribute to Failing to Overcome Barriers: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2265"/>
        <w:gridCol w:w="7335"/>
        <w:tblGridChange w:id="0">
          <w:tblGrid>
            <w:gridCol w:w="1200"/>
            <w:gridCol w:w="2265"/>
            <w:gridCol w:w="733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36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Georgia" w:cs="Georgia" w:eastAsia="Georgia" w:hAnsi="Georgia"/>
                <w:color w:val="fffff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rtl w:val="0"/>
              </w:rPr>
              <w:t xml:space="preserve">¶¶ 7-9</w:t>
            </w:r>
          </w:p>
        </w:tc>
        <w:tc>
          <w:tcPr>
            <w:tcBorders>
              <w:bottom w:color="000000" w:space="0" w:sz="3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Selected Character:</w:t>
            </w:r>
          </w:p>
        </w:tc>
        <w:tc>
          <w:tcPr>
            <w:tcBorders>
              <w:bottom w:color="000000" w:space="0" w:sz="36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tcBorders>
              <w:top w:color="000000" w:space="0" w:sz="36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Georgia" w:cs="Georgia" w:eastAsia="Georgia" w:hAnsi="Georgia"/>
                <w:color w:val="fffff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rtl w:val="0"/>
              </w:rPr>
              <w:t xml:space="preserve">¶ 7</w:t>
            </w:r>
          </w:p>
        </w:tc>
        <w:tc>
          <w:tcPr>
            <w:tcBorders>
              <w:top w:color="000000" w:space="0" w:sz="3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Character’s Dream:</w:t>
            </w:r>
          </w:p>
        </w:tc>
        <w:tc>
          <w:tcPr>
            <w:tcBorders>
              <w:top w:color="000000" w:space="0" w:sz="36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bottom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Dream Benefits List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(How Having—not Necessarily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rtl w:val="0"/>
              </w:rPr>
              <w:t xml:space="preserve">Achieving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—the Dream Benefits the Character in the Novel):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1"/>
                <w:numId w:val="15"/>
              </w:numPr>
              <w:spacing w:line="240" w:lineRule="auto"/>
              <w:ind w:left="144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1"/>
                <w:numId w:val="15"/>
              </w:numPr>
              <w:spacing w:line="240" w:lineRule="auto"/>
              <w:ind w:left="144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Georgia" w:cs="Georgia" w:eastAsia="Georgia" w:hAnsi="Georgia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Other Characters Whose Relationship with Character Helped Him/Her Move Toward or Attain the Dream: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36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Georgia" w:cs="Georgia" w:eastAsia="Georgia" w:hAnsi="Georgia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3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Other Characters Whose Relationship with Character Hindered His/Her Movement Toward or Attainment of the Dream:</w:t>
            </w:r>
          </w:p>
        </w:tc>
        <w:tc>
          <w:tcPr>
            <w:tcBorders>
              <w:bottom w:color="000000" w:space="0" w:sz="36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36" w:val="single"/>
              <w:bottom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Georgia" w:cs="Georgia" w:eastAsia="Georgia" w:hAnsi="Georgia"/>
                <w:color w:val="fffff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rtl w:val="0"/>
              </w:rPr>
              <w:t xml:space="preserve">¶ 8</w:t>
            </w:r>
          </w:p>
        </w:tc>
        <w:tc>
          <w:tcPr>
            <w:tcBorders>
              <w:top w:color="000000" w:space="0" w:sz="3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Dream Detriments List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(How Having—not Necessarily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rtl w:val="0"/>
              </w:rPr>
              <w:t xml:space="preserve">Achieving</w:t>
            </w: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—the Dream Hurt/Harmed the Character in the Novel):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1"/>
                <w:numId w:val="6"/>
              </w:numPr>
              <w:spacing w:line="240" w:lineRule="auto"/>
              <w:ind w:left="144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Georgia" w:cs="Georgia" w:eastAsia="Georgia" w:hAnsi="Georgia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Other Characters Whose Relationship with Character (Positive) Mitigated or Rectified the Hurt/Harm: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36" w:val="single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Georgia" w:cs="Georgia" w:eastAsia="Georgia" w:hAnsi="Georgia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3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Other Characters Whose Relationship with Character (Negative) Caused, Worsened, or Increased the Severity of the Hurt/Harm:</w:t>
            </w:r>
          </w:p>
        </w:tc>
        <w:tc>
          <w:tcPr>
            <w:tcBorders>
              <w:bottom w:color="000000" w:space="0" w:sz="36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36" w:val="single"/>
              <w:bottom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Georgia" w:cs="Georgia" w:eastAsia="Georgia" w:hAnsi="Georgia"/>
                <w:color w:val="ffffff"/>
              </w:rPr>
            </w:pPr>
            <w:r w:rsidDel="00000000" w:rsidR="00000000" w:rsidRPr="00000000">
              <w:rPr>
                <w:rFonts w:ascii="Georgia" w:cs="Georgia" w:eastAsia="Georgia" w:hAnsi="Georgia"/>
                <w:color w:val="ffffff"/>
                <w:rtl w:val="0"/>
              </w:rPr>
              <w:t xml:space="preserve">¶ 9</w:t>
            </w:r>
          </w:p>
        </w:tc>
        <w:tc>
          <w:tcPr>
            <w:tcBorders>
              <w:top w:color="000000" w:space="0" w:sz="3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Barriers List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(Challenges Arising that Impede or Halt Character as He/She Pursues His/Her Dream):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1"/>
                <w:numId w:val="10"/>
              </w:numPr>
              <w:spacing w:line="240" w:lineRule="auto"/>
              <w:ind w:left="144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1"/>
                <w:numId w:val="10"/>
              </w:numPr>
              <w:spacing w:line="240" w:lineRule="auto"/>
              <w:ind w:left="144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Other Characters Whose Relationship with Character Help in Successfully Overcoming Barriers: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Other Characters Whose Relationship with Character Contribute to Failing to Overcome Barriers: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08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9735"/>
      <w:gridCol w:w="1065"/>
      <w:tblGridChange w:id="0">
        <w:tblGrid>
          <w:gridCol w:w="9735"/>
          <w:gridCol w:w="1065"/>
        </w:tblGrid>
      </w:tblGridChange>
    </w:tblGrid>
    <w:tr>
      <w:trPr>
        <w:cantSplit w:val="0"/>
        <w:trHeight w:val="555" w:hRule="atLeast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Georgia" w:cs="Georgia" w:eastAsia="Georgia" w:hAnsi="Georgia"/>
            </w:rPr>
          </w:pPr>
          <w:r w:rsidDel="00000000" w:rsidR="00000000" w:rsidRPr="00000000">
            <w:rPr>
              <w:rFonts w:ascii="Georgia" w:cs="Georgia" w:eastAsia="Georgia" w:hAnsi="Georgia"/>
              <w:rtl w:val="0"/>
            </w:rPr>
            <w:t xml:space="preserve">OMAM🐁🧍 👑②③④Culminating Writing Project-Planning-Body ¶ 1-9 | Graphic Organizer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Georgia" w:cs="Georgia" w:eastAsia="Georgia" w:hAnsi="Georgia"/>
            </w:rPr>
          </w:pPr>
          <w:r w:rsidDel="00000000" w:rsidR="00000000" w:rsidRPr="00000000">
            <w:rPr>
              <w:rFonts w:ascii="Georgia" w:cs="Georgia" w:eastAsia="Georgia" w:hAnsi="Georgi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4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FsWbCipybiiVf83JuSQD_k6uS_Bht52BNGW6N6wWITA/edit?usp=sharing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