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rtl w:val="0"/>
              </w:rPr>
              <w:t xml:space="preserve">Characterization Trait Tracker: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rtl w:val="0"/>
              </w:rPr>
              <w:t xml:space="preserve"> “Little Red-Riding Hooded Wolf”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Possible Trait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Consistent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Patterned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there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Textual Evidence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Is 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Psychologically Revealing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Final Judgment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Look for anything in the story that seems to show what the character is like. This could be something they do, say, think, feel, or how others treat them.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Does the trait show up more than once? Can you find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at least two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different parts of the story where the character acts this way?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this trait part of who the character is overall? Is it fair to say this trait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describes the character across the story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, not just in one moment?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What text evidence supports this trait? Look for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at least two types of STEAL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: Speech, Thoughts, Effect on Others, Actions, or Looks.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Does this trait tell you something deeper about the character? Does it reveal something about how they t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hink, feel, or make choices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—not just what they do?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this a true trait or just a surface detail?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Perceptive / Insightful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Yes – he notices the girl’s fear, reads social cues, and adjusts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Yes – he acts on observation throughout the story, from approach to resolution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Speech: gentle and empathetic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Effect on Others: calms the girl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Looks: hides muzzle, adjusts cloak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Action: avoids threat escalation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Thoughts: senses fear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Yes – shows emotional intelligence, empathy, and decision-making based on awareness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True Trait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– only one moment (defending), and it’s calm and cautious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– he avoids conflict and doesn’t take obvious risks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– he doesn’t face fear boldly, he avoids causing harm instead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really – his actions are strategic, not risk-driven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Trait Impostor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Kind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Somewhat – he treats the girl gently and avoids harm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– his actions are respectful, but kindness isn’t central across the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Speech: soft tone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Action: protective, but not driven by emotion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 little – could suggest decency, but not a full trait pattern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Trait Impostor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Dangerous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– there’s no evidence of threat or aggression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– he actively avoids scaring others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Effect on Others: girl is afraid at first, but he does nothing to threaten 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– others assume he’s dangerous based on appearance, not behavior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Trait Impostor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Clever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Maybe – he makes smart decisions and avoids trouble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– his actions are more emotionally aware than intellectually strategic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Action: navigates danger calmly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Speech: measured and thoughtful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Somewhat – shows thoughtfulness, but not manipulation or ingenuity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Trait Impostor</w:t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