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rPr>
          <w:rFonts w:ascii="Georgia" w:cs="Georgia" w:eastAsia="Georgia" w:hAnsi="Georgia"/>
          <w:sz w:val="24"/>
          <w:szCs w:val="24"/>
        </w:rPr>
      </w:pPr>
      <w:hyperlink w:anchor="_mzwl42csczmf">
        <w:r w:rsidDel="00000000" w:rsidR="00000000" w:rsidRPr="00000000">
          <w:rPr>
            <w:rFonts w:ascii="Georgia" w:cs="Georgia" w:eastAsia="Georgia" w:hAnsi="Georgia"/>
            <w:color w:val="1155cc"/>
            <w:sz w:val="24"/>
            <w:szCs w:val="24"/>
            <w:u w:val="single"/>
            <w:rtl w:val="0"/>
          </w:rPr>
          <w:t xml:space="preserve">Instructions</w:t>
        </w:r>
      </w:hyperlink>
      <w:r w:rsidDel="00000000" w:rsidR="00000000" w:rsidRPr="00000000">
        <w:rPr>
          <w:rFonts w:ascii="Georgia" w:cs="Georgia" w:eastAsia="Georgia" w:hAnsi="Georgia"/>
          <w:sz w:val="24"/>
          <w:szCs w:val="24"/>
          <w:rtl w:val="0"/>
        </w:rPr>
        <w:t xml:space="preserve"> | </w:t>
      </w:r>
      <w:hyperlink w:anchor="_mopxmxl5w9me">
        <w:r w:rsidDel="00000000" w:rsidR="00000000" w:rsidRPr="00000000">
          <w:rPr>
            <w:rFonts w:ascii="Arial Unicode MS" w:cs="Arial Unicode MS" w:eastAsia="Arial Unicode MS" w:hAnsi="Arial Unicode MS"/>
            <w:color w:val="1155cc"/>
            <w:sz w:val="24"/>
            <w:szCs w:val="24"/>
            <w:u w:val="single"/>
            <w:rtl w:val="0"/>
          </w:rPr>
          <w:t xml:space="preserve">✨ Faith and Belief Word Bank</w:t>
        </w:r>
      </w:hyperlink>
      <w:r w:rsidDel="00000000" w:rsidR="00000000" w:rsidRPr="00000000">
        <w:rPr>
          <w:rFonts w:ascii="Georgia" w:cs="Georgia" w:eastAsia="Georgia" w:hAnsi="Georgia"/>
          <w:sz w:val="24"/>
          <w:szCs w:val="24"/>
          <w:rtl w:val="0"/>
        </w:rPr>
        <w:t xml:space="preserve"> | </w:t>
      </w:r>
      <w:hyperlink w:anchor="_wb3zzqtzakwr">
        <w:r w:rsidDel="00000000" w:rsidR="00000000" w:rsidRPr="00000000">
          <w:rPr>
            <w:rFonts w:ascii="Georgia" w:cs="Georgia" w:eastAsia="Georgia" w:hAnsi="Georgia"/>
            <w:color w:val="1155cc"/>
            <w:sz w:val="24"/>
            <w:szCs w:val="24"/>
            <w:u w:val="single"/>
            <w:rtl w:val="0"/>
          </w:rPr>
          <w:t xml:space="preserve">MLA Rules for Religious Terms</w:t>
        </w:r>
      </w:hyperlink>
      <w:r w:rsidDel="00000000" w:rsidR="00000000" w:rsidRPr="00000000">
        <w:rPr>
          <w:rFonts w:ascii="Georgia" w:cs="Georgia" w:eastAsia="Georgia" w:hAnsi="Georgia"/>
          <w:sz w:val="24"/>
          <w:szCs w:val="24"/>
          <w:rtl w:val="0"/>
        </w:rPr>
        <w:t xml:space="preserve"> | </w:t>
      </w:r>
      <w:hyperlink w:anchor="_jy0o5c9syvjf">
        <w:r w:rsidDel="00000000" w:rsidR="00000000" w:rsidRPr="00000000">
          <w:rPr>
            <w:rFonts w:ascii="Georgia" w:cs="Georgia" w:eastAsia="Georgia" w:hAnsi="Georgia"/>
            <w:color w:val="1155cc"/>
            <w:sz w:val="24"/>
            <w:szCs w:val="24"/>
            <w:u w:val="single"/>
            <w:rtl w:val="0"/>
          </w:rPr>
          <w:t xml:space="preserve">MLA Rules for Names</w:t>
        </w:r>
      </w:hyperlink>
      <w:r w:rsidDel="00000000" w:rsidR="00000000" w:rsidRPr="00000000">
        <w:rPr>
          <w:rFonts w:ascii="Georgia" w:cs="Georgia" w:eastAsia="Georgia" w:hAnsi="Georgia"/>
          <w:sz w:val="24"/>
          <w:szCs w:val="24"/>
          <w:rtl w:val="0"/>
        </w:rPr>
        <w:t xml:space="preserve"> | </w:t>
      </w:r>
      <w:hyperlink w:anchor="_l6d3jv29t734">
        <w:r w:rsidDel="00000000" w:rsidR="00000000" w:rsidRPr="00000000">
          <w:rPr>
            <w:rFonts w:ascii="Georgia" w:cs="Georgia" w:eastAsia="Georgia" w:hAnsi="Georgia"/>
            <w:color w:val="1155cc"/>
            <w:sz w:val="24"/>
            <w:szCs w:val="24"/>
            <w:u w:val="single"/>
            <w:rtl w:val="0"/>
          </w:rPr>
          <w:t xml:space="preserve">Understanding Scaffolding</w:t>
        </w:r>
      </w:hyperlink>
      <w:r w:rsidDel="00000000" w:rsidR="00000000" w:rsidRPr="00000000">
        <w:rPr>
          <w:rtl w:val="0"/>
        </w:rPr>
      </w:r>
    </w:p>
    <w:tbl>
      <w:tblPr>
        <w:tblStyle w:val="Table1"/>
        <w:tblW w:w="141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7215"/>
        <w:gridCol w:w="645"/>
        <w:gridCol w:w="4800"/>
        <w:tblGridChange w:id="0">
          <w:tblGrid>
            <w:gridCol w:w="1470"/>
            <w:gridCol w:w="7215"/>
            <w:gridCol w:w="645"/>
            <w:gridCol w:w="4800"/>
          </w:tblGrid>
        </w:tblGridChange>
      </w:tblGrid>
      <w:tr>
        <w:trPr>
          <w:cantSplit w:val="0"/>
          <w:trHeight w:val="420" w:hRule="atLeast"/>
          <w:tblHeader w:val="0"/>
        </w:trPr>
        <w:tc>
          <w:tcPr>
            <w:gridSpan w:val="2"/>
            <w:shd w:fill="999999"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line="24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Writing Prompt 2</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line="240" w:lineRule="auto"/>
              <w:jc w:val="center"/>
              <w:rPr>
                <w:rFonts w:ascii="Georgia" w:cs="Georgia" w:eastAsia="Georgia" w:hAnsi="Georgia"/>
                <w:b w:val="1"/>
                <w:bCs w:val="1"/>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05">
            <w:pPr>
              <w:pageBreakBefore w:val="0"/>
              <w:widowControl w:val="0"/>
              <w:spacing w:line="240" w:lineRule="auto"/>
              <w:jc w:val="center"/>
              <w:rPr>
                <w:rFonts w:ascii="Georgia" w:cs="Georgia" w:eastAsia="Georgia" w:hAnsi="Georgia"/>
                <w:b w:val="1"/>
                <w:bCs w:val="1"/>
                <w:sz w:val="24"/>
                <w:szCs w:val="24"/>
              </w:rPr>
            </w:pPr>
            <w:r w:rsidDel="00000000" w:rsidR="00000000" w:rsidRPr="00000000">
              <w:rPr>
                <w:rtl w:val="0"/>
              </w:rPr>
            </w:r>
          </w:p>
        </w:tc>
      </w:tr>
      <w:tr>
        <w:trPr>
          <w:cantSplit w:val="0"/>
          <w:trHeight w:val="42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Georgia" w:cs="Georgia" w:eastAsia="Georgia" w:hAnsi="Georgia"/>
                <w:b w:val="1"/>
                <w:bCs w:val="1"/>
                <w:sz w:val="24"/>
                <w:szCs w:val="24"/>
                <w:highlight w:val="green"/>
              </w:rPr>
            </w:pPr>
            <w:r w:rsidDel="00000000" w:rsidR="00000000" w:rsidRPr="00000000">
              <w:rPr>
                <w:rFonts w:ascii="Georgia" w:cs="Georgia" w:eastAsia="Georgia" w:hAnsi="Georgia"/>
                <w:b w:val="1"/>
                <w:bCs w:val="1"/>
                <w:sz w:val="24"/>
                <w:szCs w:val="24"/>
                <w:rtl w:val="0"/>
              </w:rPr>
              <w:t xml:space="preserve">Eliezer Wiesel's relationship with God is a difficult one. At the beginning of </w:t>
            </w:r>
            <w:r w:rsidDel="00000000" w:rsidR="00000000" w:rsidRPr="00000000">
              <w:rPr>
                <w:rFonts w:ascii="Georgia" w:cs="Georgia" w:eastAsia="Georgia" w:hAnsi="Georgia"/>
                <w:b w:val="1"/>
                <w:bCs w:val="1"/>
                <w:i w:val="1"/>
                <w:iCs w:val="1"/>
                <w:sz w:val="24"/>
                <w:szCs w:val="24"/>
                <w:rtl w:val="0"/>
              </w:rPr>
              <w:t xml:space="preserve">Night</w:t>
            </w:r>
            <w:r w:rsidDel="00000000" w:rsidR="00000000" w:rsidRPr="00000000">
              <w:rPr>
                <w:rFonts w:ascii="Georgia" w:cs="Georgia" w:eastAsia="Georgia" w:hAnsi="Georgia"/>
                <w:b w:val="1"/>
                <w:bCs w:val="1"/>
                <w:sz w:val="24"/>
                <w:szCs w:val="24"/>
                <w:rtl w:val="0"/>
              </w:rPr>
              <w:t xml:space="preserve">, Elie describes himself as someone who believes “profoundly.” However, his experiences at Auschwitz deeply affect that faith. </w:t>
            </w:r>
            <w:r w:rsidDel="00000000" w:rsidR="00000000" w:rsidRPr="00000000">
              <w:rPr>
                <w:rFonts w:ascii="Georgia" w:cs="Georgia" w:eastAsia="Georgia" w:hAnsi="Georgia"/>
                <w:b w:val="1"/>
                <w:bCs w:val="1"/>
                <w:sz w:val="24"/>
                <w:szCs w:val="24"/>
                <w:highlight w:val="cyan"/>
                <w:rtl w:val="0"/>
              </w:rPr>
              <w:t xml:space="preserve">How</w:t>
            </w:r>
            <w:r w:rsidDel="00000000" w:rsidR="00000000" w:rsidRPr="00000000">
              <w:rPr>
                <w:rFonts w:ascii="Georgia" w:cs="Georgia" w:eastAsia="Georgia" w:hAnsi="Georgia"/>
                <w:b w:val="1"/>
                <w:bCs w:val="1"/>
                <w:sz w:val="24"/>
                <w:szCs w:val="24"/>
                <w:rtl w:val="0"/>
              </w:rPr>
              <w:t xml:space="preserve"> </w:t>
            </w:r>
            <w:r w:rsidDel="00000000" w:rsidR="00000000" w:rsidRPr="00000000">
              <w:rPr>
                <w:rFonts w:ascii="Georgia" w:cs="Georgia" w:eastAsia="Georgia" w:hAnsi="Georgia"/>
                <w:b w:val="1"/>
                <w:bCs w:val="1"/>
                <w:sz w:val="24"/>
                <w:szCs w:val="24"/>
                <w:highlight w:val="green"/>
                <w:rtl w:val="0"/>
              </w:rPr>
              <w:t xml:space="preserve">does Elie Wiesel's relationship with God change throughout the memoir (</w:t>
            </w:r>
            <w:r w:rsidDel="00000000" w:rsidR="00000000" w:rsidRPr="00000000">
              <w:rPr>
                <w:rFonts w:ascii="Georgia" w:cs="Georgia" w:eastAsia="Georgia" w:hAnsi="Georgia"/>
                <w:b w:val="1"/>
                <w:bCs w:val="1"/>
                <w:i w:val="1"/>
                <w:iCs w:val="1"/>
                <w:sz w:val="24"/>
                <w:szCs w:val="24"/>
                <w:highlight w:val="green"/>
                <w:rtl w:val="0"/>
              </w:rPr>
              <w:t xml:space="preserve">Night</w:t>
            </w:r>
            <w:r w:rsidDel="00000000" w:rsidR="00000000" w:rsidRPr="00000000">
              <w:rPr>
                <w:rFonts w:ascii="Georgia" w:cs="Georgia" w:eastAsia="Georgia" w:hAnsi="Georgia"/>
                <w:b w:val="1"/>
                <w:bCs w:val="1"/>
                <w:sz w:val="24"/>
                <w:szCs w:val="24"/>
                <w:highlight w:val="green"/>
                <w:rtl w:val="0"/>
              </w:rPr>
              <w:t xml:space="preserve">) and his life?</w:t>
            </w:r>
          </w:p>
          <w:p w:rsidR="00000000" w:rsidDel="00000000" w:rsidP="00000000" w:rsidRDefault="00000000" w:rsidRPr="00000000" w14:paraId="00000007">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Here are some things to consider: </w:t>
            </w:r>
          </w:p>
          <w:p w:rsidR="00000000" w:rsidDel="00000000" w:rsidP="00000000" w:rsidRDefault="00000000" w:rsidRPr="00000000" w14:paraId="00000008">
            <w:pPr>
              <w:widowControl w:val="0"/>
              <w:numPr>
                <w:ilvl w:val="0"/>
                <w:numId w:val="1"/>
              </w:numPr>
              <w:spacing w:line="240" w:lineRule="auto"/>
              <w:ind w:left="720" w:hanging="36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Why does Elie, at times, direct his anger toward God rather than the Germans? What does his anger suggest about the depths of his faith?</w:t>
            </w:r>
          </w:p>
          <w:p w:rsidR="00000000" w:rsidDel="00000000" w:rsidP="00000000" w:rsidRDefault="00000000" w:rsidRPr="00000000" w14:paraId="00000009">
            <w:pPr>
              <w:widowControl w:val="0"/>
              <w:numPr>
                <w:ilvl w:val="0"/>
                <w:numId w:val="1"/>
              </w:numPr>
              <w:spacing w:line="240" w:lineRule="auto"/>
              <w:ind w:left="720" w:hanging="36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Revisit Wiesel’s “Nobel Peace Prize Acceptance Speech.” Look for evidence of his relationship with God/his faith. If there is a change, why do you think that is?</w:t>
            </w:r>
          </w:p>
          <w:p w:rsidR="00000000" w:rsidDel="00000000" w:rsidP="00000000" w:rsidRDefault="00000000" w:rsidRPr="00000000" w14:paraId="0000000A">
            <w:pPr>
              <w:widowControl w:val="0"/>
              <w:spacing w:line="240" w:lineRule="auto"/>
              <w:rPr>
                <w:rFonts w:ascii="Georgia" w:cs="Georgia" w:eastAsia="Georgia" w:hAnsi="Georgia"/>
                <w:b w:val="1"/>
                <w:bCs w:val="1"/>
                <w:sz w:val="24"/>
                <w:szCs w:val="24"/>
                <w:shd w:fill="9900ff" w:val="clear"/>
              </w:rPr>
            </w:pPr>
            <w:r w:rsidDel="00000000" w:rsidR="00000000" w:rsidRPr="00000000">
              <w:rPr>
                <w:rFonts w:ascii="Georgia" w:cs="Georgia" w:eastAsia="Georgia" w:hAnsi="Georgia"/>
                <w:b w:val="1"/>
                <w:bCs w:val="1"/>
                <w:i w:val="1"/>
                <w:iCs w:val="1"/>
                <w:sz w:val="24"/>
                <w:szCs w:val="24"/>
                <w:shd w:fill="9900ff" w:val="clear"/>
                <w:rtl w:val="0"/>
              </w:rPr>
              <w:t xml:space="preserve">Note: Refer to the assignment, “Night - Ch. 1-9 - Character Map - Graphic Organizer,” and other previous assignments.</w:t>
            </w: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line="240" w:lineRule="auto"/>
              <w:rPr>
                <w:rFonts w:ascii="Georgia" w:cs="Georgia" w:eastAsia="Georgia" w:hAnsi="Georgia"/>
                <w:b w:val="1"/>
                <w:bCs w:val="1"/>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rPr>
                <w:rFonts w:ascii="Georgia" w:cs="Georgia" w:eastAsia="Georgia" w:hAnsi="Georgia"/>
                <w:b w:val="1"/>
                <w:bCs w:val="1"/>
                <w:sz w:val="24"/>
                <w:szCs w:val="24"/>
              </w:rPr>
            </w:pPr>
            <w:r w:rsidDel="00000000" w:rsidR="00000000" w:rsidRPr="00000000">
              <w:rPr>
                <w:rtl w:val="0"/>
              </w:rPr>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jc w:val="center"/>
              <w:rPr>
                <w:rFonts w:ascii="Georgia" w:cs="Georgia" w:eastAsia="Georgia" w:hAnsi="Georgia"/>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jc w:val="center"/>
              <w:rPr>
                <w:rFonts w:ascii="Georgia" w:cs="Georgia" w:eastAsia="Georgia" w:hAnsi="Georgia"/>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line="240" w:lineRule="auto"/>
              <w:jc w:val="center"/>
              <w:rPr>
                <w:rFonts w:ascii="Georgia" w:cs="Georgia" w:eastAsia="Georgia" w:hAnsi="Georgia"/>
                <w:sz w:val="24"/>
                <w:szCs w:val="24"/>
              </w:rPr>
            </w:pPr>
            <w:r w:rsidDel="00000000" w:rsidR="00000000" w:rsidRPr="00000000">
              <w:rPr>
                <w:rtl w:val="0"/>
              </w:rPr>
            </w:r>
          </w:p>
        </w:tc>
      </w:tr>
      <w:tr>
        <w:trPr>
          <w:cantSplit w:val="0"/>
          <w:tblHeader w:val="0"/>
        </w:trPr>
        <w:tc>
          <w:tcPr>
            <w:shd w:fill="ff9900"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jc w:val="center"/>
              <w:rPr>
                <w:rFonts w:ascii="Georgia" w:cs="Georgia" w:eastAsia="Georgia" w:hAnsi="Georgia"/>
                <w:sz w:val="24"/>
                <w:szCs w:val="24"/>
              </w:rPr>
            </w:pPr>
            <w:r w:rsidDel="00000000" w:rsidR="00000000" w:rsidRPr="00000000">
              <w:rPr>
                <w:rFonts w:ascii="Cardo" w:cs="Cardo" w:eastAsia="Cardo" w:hAnsi="Cardo"/>
                <w:sz w:val="24"/>
                <w:szCs w:val="24"/>
                <w:rtl w:val="0"/>
              </w:rPr>
              <w:t xml:space="preserve">⛛</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N/A</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jc w:val="center"/>
              <w:rPr>
                <w:rFonts w:ascii="Georgia" w:cs="Georgia" w:eastAsia="Georgia" w:hAnsi="Georgia"/>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jc w:val="center"/>
              <w:rPr>
                <w:rFonts w:ascii="Georgia" w:cs="Georgia" w:eastAsia="Georgia" w:hAnsi="Georgia"/>
                <w:sz w:val="24"/>
                <w:szCs w:val="24"/>
              </w:rPr>
            </w:pPr>
            <w:r w:rsidDel="00000000" w:rsidR="00000000" w:rsidRPr="00000000">
              <w:rPr>
                <w:rtl w:val="0"/>
              </w:rPr>
            </w:r>
          </w:p>
        </w:tc>
      </w:tr>
      <w:tr>
        <w:trPr>
          <w:cantSplit w:val="0"/>
          <w:tblHeader w:val="0"/>
        </w:trPr>
        <w:tc>
          <w:tcPr>
            <w:shd w:fill="ff9900"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Transition to Thesis</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N/A</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rPr>
                <w:rFonts w:ascii="Georgia" w:cs="Georgia" w:eastAsia="Georgia" w:hAnsi="Georgia"/>
                <w:sz w:val="24"/>
                <w:szCs w:val="24"/>
              </w:rPr>
            </w:pPr>
            <w:r w:rsidDel="00000000" w:rsidR="00000000" w:rsidRPr="00000000">
              <w:rPr>
                <w:rtl w:val="0"/>
              </w:rPr>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Thesis Statement</w:t>
            </w:r>
          </w:p>
          <w:p w:rsidR="00000000" w:rsidDel="00000000" w:rsidP="00000000" w:rsidRDefault="00000000" w:rsidRPr="00000000" w14:paraId="0000001B">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 / A)</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relationship between Elie Wiesel and </w:t>
            </w:r>
            <w:r w:rsidDel="00000000" w:rsidR="00000000" w:rsidRPr="00000000">
              <w:rPr>
                <w:rFonts w:ascii="Georgia" w:cs="Georgia" w:eastAsia="Georgia" w:hAnsi="Georgia"/>
                <w:sz w:val="24"/>
                <w:szCs w:val="24"/>
                <w:highlight w:val="yellow"/>
                <w:rtl w:val="0"/>
              </w:rPr>
              <w:t xml:space="preserve">[</w:t>
            </w:r>
            <w:r w:rsidDel="00000000" w:rsidR="00000000" w:rsidRPr="00000000">
              <w:rPr>
                <w:rFonts w:ascii="Georgia" w:cs="Georgia" w:eastAsia="Georgia" w:hAnsi="Georgia"/>
                <w:i w:val="1"/>
                <w:iCs w:val="1"/>
                <w:sz w:val="24"/>
                <w:szCs w:val="24"/>
                <w:highlight w:val="yellow"/>
                <w:rtl w:val="0"/>
              </w:rPr>
              <w:t xml:space="preserve">God / his faith</w:t>
            </w:r>
            <w:r w:rsidDel="00000000" w:rsidR="00000000" w:rsidRPr="00000000">
              <w:rPr>
                <w:rFonts w:ascii="Georgia" w:cs="Georgia" w:eastAsia="Georgia" w:hAnsi="Georgia"/>
                <w:sz w:val="24"/>
                <w:szCs w:val="24"/>
                <w:highlight w:val="yellow"/>
                <w:rtl w:val="0"/>
              </w:rPr>
              <w:t xml:space="preserve">]</w:t>
            </w:r>
            <w:r w:rsidDel="00000000" w:rsidR="00000000" w:rsidRPr="00000000">
              <w:rPr>
                <w:rFonts w:ascii="Georgia" w:cs="Georgia" w:eastAsia="Georgia" w:hAnsi="Georgia"/>
                <w:sz w:val="24"/>
                <w:szCs w:val="24"/>
                <w:rtl w:val="0"/>
              </w:rPr>
              <w:t xml:space="preserve"> changes </w:t>
            </w:r>
            <w:r w:rsidDel="00000000" w:rsidR="00000000" w:rsidRPr="00000000">
              <w:rPr>
                <w:rFonts w:ascii="Georgia" w:cs="Georgia" w:eastAsia="Georgia" w:hAnsi="Georgia"/>
                <w:sz w:val="24"/>
                <w:szCs w:val="24"/>
                <w:shd w:fill="8e7cc3" w:val="clear"/>
                <w:rtl w:val="0"/>
              </w:rPr>
              <w:t xml:space="preserve">from the beginning</w:t>
            </w:r>
            <w:r w:rsidDel="00000000" w:rsidR="00000000" w:rsidRPr="00000000">
              <w:rPr>
                <w:rFonts w:ascii="Georgia" w:cs="Georgia" w:eastAsia="Georgia" w:hAnsi="Georgia"/>
                <w:sz w:val="24"/>
                <w:szCs w:val="24"/>
                <w:rtl w:val="0"/>
              </w:rPr>
              <w:t xml:space="preserve"> of </w:t>
            </w:r>
            <w:r w:rsidDel="00000000" w:rsidR="00000000" w:rsidRPr="00000000">
              <w:rPr>
                <w:rFonts w:ascii="Georgia" w:cs="Georgia" w:eastAsia="Georgia" w:hAnsi="Georgia"/>
                <w:i w:val="1"/>
                <w:iCs w:val="1"/>
                <w:sz w:val="24"/>
                <w:szCs w:val="24"/>
                <w:rtl w:val="0"/>
              </w:rPr>
              <w:t xml:space="preserve">Night</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shd w:fill="c27ba0" w:val="clear"/>
                <w:rtl w:val="0"/>
              </w:rPr>
              <w:t xml:space="preserve">to the middle</w:t>
            </w: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shd w:fill="f6b26b" w:val="clear"/>
                <w:rtl w:val="0"/>
              </w:rPr>
              <w:t xml:space="preserve">to the end</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shd w:fill="93c47d" w:val="clear"/>
                <w:rtl w:val="0"/>
              </w:rPr>
              <w:t xml:space="preserve">and it changes again, after the events of </w:t>
            </w:r>
            <w:r w:rsidDel="00000000" w:rsidR="00000000" w:rsidRPr="00000000">
              <w:rPr>
                <w:rFonts w:ascii="Georgia" w:cs="Georgia" w:eastAsia="Georgia" w:hAnsi="Georgia"/>
                <w:i w:val="1"/>
                <w:iCs w:val="1"/>
                <w:sz w:val="24"/>
                <w:szCs w:val="24"/>
                <w:shd w:fill="93c47d" w:val="clear"/>
                <w:rtl w:val="0"/>
              </w:rPr>
              <w:t xml:space="preserve">Night</w:t>
            </w:r>
            <w:r w:rsidDel="00000000" w:rsidR="00000000" w:rsidRPr="00000000">
              <w:rPr>
                <w:rFonts w:ascii="Georgia" w:cs="Georgia" w:eastAsia="Georgia" w:hAnsi="Georgia"/>
                <w:sz w:val="24"/>
                <w:szCs w:val="24"/>
                <w:shd w:fill="93c47d" w:val="clear"/>
                <w:rtl w:val="0"/>
              </w:rPr>
              <w:t xml:space="preserve">, as indicated by his “Nobel Peace Prize Acceptance Speech</w:t>
            </w:r>
            <w:r w:rsidDel="00000000" w:rsidR="00000000" w:rsidRPr="00000000">
              <w:rPr>
                <w:rFonts w:ascii="Georgia" w:cs="Georgia" w:eastAsia="Georgia" w:hAnsi="Georgia"/>
                <w:sz w:val="24"/>
                <w:szCs w:val="24"/>
                <w:rtl w:val="0"/>
              </w:rPr>
              <w:t xml:space="preserve">.”</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numPr>
                <w:ilvl w:val="0"/>
                <w:numId w:val="16"/>
              </w:numPr>
              <w:spacing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Choose one term (either “God” or “faith”), and try to stay consistent with that term throughout your response.</w:t>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rPr>
                <w:rFonts w:ascii="Georgia" w:cs="Georgia" w:eastAsia="Georgia" w:hAnsi="Georgia"/>
                <w:sz w:val="24"/>
                <w:szCs w:val="24"/>
              </w:rPr>
            </w:pPr>
            <w:r w:rsidDel="00000000" w:rsidR="00000000" w:rsidRPr="00000000">
              <w:rPr>
                <w:rtl w:val="0"/>
              </w:rPr>
            </w:r>
          </w:p>
        </w:tc>
      </w:tr>
      <w:tr>
        <w:trPr>
          <w:cantSplit w:val="0"/>
          <w:tblHeader w:val="0"/>
        </w:trPr>
        <w:tc>
          <w:tcPr>
            <w:shd w:fill="6aa84f"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Topic Sentence 1</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shd w:fill="8e7cc3" w:val="clear"/>
                <w:rtl w:val="0"/>
              </w:rPr>
              <w:t xml:space="preserve">At the beginning of the memoir</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rtl w:val="0"/>
              </w:rPr>
              <w:t xml:space="preserve">Night</w:t>
            </w:r>
            <w:r w:rsidDel="00000000" w:rsidR="00000000" w:rsidRPr="00000000">
              <w:rPr>
                <w:rFonts w:ascii="Georgia" w:cs="Georgia" w:eastAsia="Georgia" w:hAnsi="Georgia"/>
                <w:sz w:val="24"/>
                <w:szCs w:val="24"/>
                <w:rtl w:val="0"/>
              </w:rPr>
              <w:t xml:space="preserve"> (before arriving at the concentration camps), the relationship between Elie and [</w:t>
            </w:r>
            <w:r w:rsidDel="00000000" w:rsidR="00000000" w:rsidRPr="00000000">
              <w:rPr>
                <w:rFonts w:ascii="Georgia" w:cs="Georgia" w:eastAsia="Georgia" w:hAnsi="Georgia"/>
                <w:i w:val="1"/>
                <w:iCs w:val="1"/>
                <w:sz w:val="24"/>
                <w:szCs w:val="24"/>
                <w:highlight w:val="yellow"/>
                <w:rtl w:val="0"/>
              </w:rPr>
              <w:t xml:space="preserve">God / his faith</w:t>
            </w:r>
            <w:r w:rsidDel="00000000" w:rsidR="00000000" w:rsidRPr="00000000">
              <w:rPr>
                <w:rFonts w:ascii="Georgia" w:cs="Georgia" w:eastAsia="Georgia" w:hAnsi="Georgia"/>
                <w:sz w:val="24"/>
                <w:szCs w:val="24"/>
                <w:rtl w:val="0"/>
              </w:rPr>
              <w:t xml:space="preserve">] can best be described as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6aa84f" w:val="clear"/>
            <w:tcMar>
              <w:top w:w="100.0" w:type="dxa"/>
              <w:left w:w="100.0" w:type="dxa"/>
              <w:bottom w:w="100.0" w:type="dxa"/>
              <w:right w:w="100.0" w:type="dxa"/>
            </w:tcMar>
            <w:vAlign w:val="top"/>
          </w:tcPr>
          <w:p w:rsidR="00000000" w:rsidDel="00000000" w:rsidP="00000000" w:rsidRDefault="00000000" w:rsidRPr="00000000" w14:paraId="00000026">
            <w:pPr>
              <w:widowControl w:val="0"/>
              <w:numPr>
                <w:ilvl w:val="0"/>
                <w:numId w:val="6"/>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Hint: Focus on Chapters 1 and 2.</w:t>
            </w:r>
            <w:r w:rsidDel="00000000" w:rsidR="00000000" w:rsidRPr="00000000">
              <w:rPr>
                <w:rtl w:val="0"/>
              </w:rPr>
            </w:r>
          </w:p>
          <w:p w:rsidR="00000000" w:rsidDel="00000000" w:rsidP="00000000" w:rsidRDefault="00000000" w:rsidRPr="00000000" w14:paraId="00000027">
            <w:pPr>
              <w:pageBreakBefore w:val="0"/>
              <w:widowControl w:val="0"/>
              <w:numPr>
                <w:ilvl w:val="0"/>
                <w:numId w:val="6"/>
              </w:numPr>
              <w:spacing w:line="240" w:lineRule="auto"/>
              <w:ind w:left="360" w:hanging="360"/>
              <w:rPr>
                <w:rFonts w:ascii="Georgia" w:cs="Georgia" w:eastAsia="Georgia" w:hAnsi="Georgia"/>
                <w:sz w:val="18"/>
                <w:szCs w:val="18"/>
                <w:u w:val="none"/>
              </w:rPr>
            </w:pPr>
            <w:r w:rsidDel="00000000" w:rsidR="00000000" w:rsidRPr="00000000">
              <w:rPr>
                <w:rFonts w:ascii="Arial Unicode MS" w:cs="Arial Unicode MS" w:eastAsia="Arial Unicode MS" w:hAnsi="Arial Unicode MS"/>
                <w:sz w:val="18"/>
                <w:szCs w:val="18"/>
                <w:rtl w:val="0"/>
              </w:rPr>
              <w:t xml:space="preserve">See below: ✨ Faith and Belief Word Bank</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According to the text, [</w:t>
            </w:r>
            <w:r w:rsidDel="00000000" w:rsidR="00000000" w:rsidRPr="00000000">
              <w:rPr>
                <w:rFonts w:ascii="Georgia" w:cs="Georgia" w:eastAsia="Georgia" w:hAnsi="Georgia"/>
                <w:i w:val="1"/>
                <w:iCs w:val="1"/>
                <w:sz w:val="24"/>
                <w:szCs w:val="24"/>
                <w:highlight w:val="yellow"/>
                <w:rtl w:val="0"/>
              </w:rPr>
              <w:t xml:space="preserve">the narrator / Elie / name of another character</w:t>
            </w: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tells / asks / thinks / remembers / explains to / pleads with / responds to</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Elie / name of another character / the reader / himself / herself</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(Wiesel </w:t>
            </w:r>
            <w:r w:rsidDel="00000000" w:rsidR="00000000" w:rsidRPr="00000000">
              <w:rPr>
                <w:rFonts w:ascii="Georgia" w:cs="Georgia" w:eastAsia="Georgia" w:hAnsi="Georgia"/>
                <w:sz w:val="24"/>
                <w:szCs w:val="24"/>
                <w:highlight w:val="yellow"/>
                <w:rtl w:val="0"/>
              </w:rPr>
              <w:t xml:space="preserve">__</w:t>
            </w:r>
            <w:r w:rsidDel="00000000" w:rsidR="00000000" w:rsidRPr="00000000">
              <w:rPr>
                <w:rFonts w:ascii="Georgia" w:cs="Georgia" w:eastAsia="Georgia" w:hAnsi="Georgia"/>
                <w:sz w:val="24"/>
                <w:szCs w:val="24"/>
                <w:rtl w:val="0"/>
              </w:rPr>
              <w:t xml:space="preserve">). </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f1c232" w:val="clear"/>
            <w:tcMar>
              <w:top w:w="100.0" w:type="dxa"/>
              <w:left w:w="100.0" w:type="dxa"/>
              <w:bottom w:w="100.0" w:type="dxa"/>
              <w:right w:w="100.0" w:type="dxa"/>
            </w:tcMar>
            <w:vAlign w:val="top"/>
          </w:tcPr>
          <w:p w:rsidR="00000000" w:rsidDel="00000000" w:rsidP="00000000" w:rsidRDefault="00000000" w:rsidRPr="00000000" w14:paraId="0000002B">
            <w:pPr>
              <w:pStyle w:val="Heading3"/>
              <w:keepNext w:val="0"/>
              <w:keepLines w:val="0"/>
              <w:widowControl w:val="0"/>
              <w:spacing w:after="0" w:before="0" w:line="240" w:lineRule="auto"/>
              <w:rPr>
                <w:rFonts w:ascii="Georgia" w:cs="Georgia" w:eastAsia="Georgia" w:hAnsi="Georgia"/>
                <w:b w:val="1"/>
                <w:bCs w:val="1"/>
                <w:color w:val="000000"/>
                <w:sz w:val="18"/>
                <w:szCs w:val="18"/>
              </w:rPr>
            </w:pPr>
            <w:bookmarkStart w:colFirst="0" w:colLast="0" w:name="_he3qmvdg2rao" w:id="0"/>
            <w:bookmarkEnd w:id="0"/>
            <w:r w:rsidDel="00000000" w:rsidR="00000000" w:rsidRPr="00000000">
              <w:rPr>
                <w:rFonts w:ascii="Georgia" w:cs="Georgia" w:eastAsia="Georgia" w:hAnsi="Georgia"/>
                <w:b w:val="1"/>
                <w:bCs w:val="1"/>
                <w:color w:val="000000"/>
                <w:sz w:val="18"/>
                <w:szCs w:val="18"/>
                <w:rtl w:val="0"/>
              </w:rPr>
              <w:t xml:space="preserve">✂️ Step-by-Step Instructions</w:t>
            </w:r>
          </w:p>
          <w:p w:rsidR="00000000" w:rsidDel="00000000" w:rsidP="00000000" w:rsidRDefault="00000000" w:rsidRPr="00000000" w14:paraId="0000002C">
            <w:pPr>
              <w:widowControl w:val="0"/>
              <w:numPr>
                <w:ilvl w:val="0"/>
                <w:numId w:val="12"/>
              </w:numPr>
              <w:spacing w:line="240" w:lineRule="auto"/>
              <w:ind w:left="720" w:hanging="360"/>
              <w:rPr>
                <w:rFonts w:ascii="Georgia" w:cs="Georgia" w:eastAsia="Georgia" w:hAnsi="Georgia"/>
                <w:sz w:val="18"/>
                <w:szCs w:val="18"/>
              </w:rPr>
            </w:pPr>
            <w:r w:rsidDel="00000000" w:rsidR="00000000" w:rsidRPr="00000000">
              <w:rPr>
                <w:rFonts w:ascii="Gungsuh" w:cs="Gungsuh" w:eastAsia="Gungsuh" w:hAnsi="Gungsuh"/>
                <w:sz w:val="18"/>
                <w:szCs w:val="18"/>
                <w:rtl w:val="0"/>
              </w:rPr>
              <w:t xml:space="preserve">Select the correct speaker:</w:t>
              <w:br w:type="textWrapping"/>
              <w:t xml:space="preserve"> ▪ the narrator</w:t>
            </w:r>
          </w:p>
          <w:p w:rsidR="00000000" w:rsidDel="00000000" w:rsidP="00000000" w:rsidRDefault="00000000" w:rsidRPr="00000000" w14:paraId="0000002D">
            <w:pPr>
              <w:widowControl w:val="0"/>
              <w:spacing w:line="240" w:lineRule="auto"/>
              <w:ind w:left="720" w:firstLine="0"/>
              <w:rPr>
                <w:rFonts w:ascii="Georgia" w:cs="Georgia" w:eastAsia="Georgia" w:hAnsi="Georgia"/>
                <w:sz w:val="18"/>
                <w:szCs w:val="18"/>
              </w:rPr>
            </w:pPr>
            <w:r w:rsidDel="00000000" w:rsidR="00000000" w:rsidRPr="00000000">
              <w:rPr>
                <w:rFonts w:ascii="Arial Unicode MS" w:cs="Arial Unicode MS" w:eastAsia="Arial Unicode MS" w:hAnsi="Arial Unicode MS"/>
                <w:sz w:val="18"/>
                <w:szCs w:val="18"/>
                <w:rtl w:val="0"/>
              </w:rPr>
              <w:t xml:space="preserve"> ▪ Elie</w:t>
              <w:br w:type="textWrapping"/>
              <w:t xml:space="preserve"> ▪ another character (write the character’s name)</w:t>
              <w:br w:type="textWrapping"/>
              <w:t xml:space="preserve"> ❗ Delete the ones you don’t use.</w:t>
            </w:r>
          </w:p>
          <w:p w:rsidR="00000000" w:rsidDel="00000000" w:rsidP="00000000" w:rsidRDefault="00000000" w:rsidRPr="00000000" w14:paraId="0000002E">
            <w:pPr>
              <w:widowControl w:val="0"/>
              <w:numPr>
                <w:ilvl w:val="0"/>
                <w:numId w:val="12"/>
              </w:numPr>
              <w:spacing w:line="240" w:lineRule="auto"/>
              <w:ind w:left="720" w:hanging="360"/>
              <w:rPr>
                <w:rFonts w:ascii="Georgia" w:cs="Georgia" w:eastAsia="Georgia" w:hAnsi="Georgia"/>
                <w:sz w:val="18"/>
                <w:szCs w:val="18"/>
              </w:rPr>
            </w:pPr>
            <w:r w:rsidDel="00000000" w:rsidR="00000000" w:rsidRPr="00000000">
              <w:rPr>
                <w:rFonts w:ascii="Arial Unicode MS" w:cs="Arial Unicode MS" w:eastAsia="Arial Unicode MS" w:hAnsi="Arial Unicode MS"/>
                <w:sz w:val="18"/>
                <w:szCs w:val="18"/>
                <w:rtl w:val="0"/>
              </w:rPr>
              <w:t xml:space="preserve">Choose a verb that shows what the speaker is doing:</w:t>
              <w:br w:type="textWrapping"/>
              <w:t xml:space="preserve"> ▪ tells, asks, thinks, remembers, explains to, pleads with, responds to</w:t>
              <w:br w:type="textWrapping"/>
              <w:t xml:space="preserve"> ❗ You may replace these with your own verb (like warns, reflects, argues, or defends)</w:t>
              <w:br w:type="textWrapping"/>
              <w:t xml:space="preserve"> ❗ Delete the other verbs you don’t use.</w:t>
            </w:r>
          </w:p>
          <w:p w:rsidR="00000000" w:rsidDel="00000000" w:rsidP="00000000" w:rsidRDefault="00000000" w:rsidRPr="00000000" w14:paraId="0000002F">
            <w:pPr>
              <w:widowControl w:val="0"/>
              <w:numPr>
                <w:ilvl w:val="0"/>
                <w:numId w:val="12"/>
              </w:numPr>
              <w:spacing w:line="240" w:lineRule="auto"/>
              <w:ind w:left="720" w:hanging="360"/>
              <w:rPr>
                <w:rFonts w:ascii="Georgia" w:cs="Georgia" w:eastAsia="Georgia" w:hAnsi="Georgia"/>
                <w:sz w:val="18"/>
                <w:szCs w:val="18"/>
              </w:rPr>
            </w:pPr>
            <w:r w:rsidDel="00000000" w:rsidR="00000000" w:rsidRPr="00000000">
              <w:rPr>
                <w:rFonts w:ascii="Arial Unicode MS" w:cs="Arial Unicode MS" w:eastAsia="Arial Unicode MS" w:hAnsi="Arial Unicode MS"/>
                <w:sz w:val="18"/>
                <w:szCs w:val="18"/>
                <w:rtl w:val="0"/>
              </w:rPr>
              <w:t xml:space="preserve">Select the listener (who is being spoken to or thought about?):</w:t>
              <w:br w:type="textWrapping"/>
              <w:t xml:space="preserve"> ▪ Elie</w:t>
              <w:br w:type="textWrapping"/>
              <w:t xml:space="preserve"> ▪ another character (write the character’s name)</w:t>
              <w:br w:type="textWrapping"/>
              <w:t xml:space="preserve"> ▪ the reader</w:t>
              <w:br w:type="textWrapping"/>
              <w:t xml:space="preserve"> ▪ himself / herself (if it’s internal thought)</w:t>
              <w:br w:type="textWrapping"/>
              <w:t xml:space="preserve"> ❗ Delete the rest.</w:t>
            </w:r>
          </w:p>
          <w:p w:rsidR="00000000" w:rsidDel="00000000" w:rsidP="00000000" w:rsidRDefault="00000000" w:rsidRPr="00000000" w14:paraId="00000030">
            <w:pPr>
              <w:widowControl w:val="0"/>
              <w:numPr>
                <w:ilvl w:val="0"/>
                <w:numId w:val="12"/>
              </w:numPr>
              <w:spacing w:line="240"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Inside the quotation marks, type the exact quote from </w:t>
            </w:r>
            <w:r w:rsidDel="00000000" w:rsidR="00000000" w:rsidRPr="00000000">
              <w:rPr>
                <w:rFonts w:ascii="Georgia" w:cs="Georgia" w:eastAsia="Georgia" w:hAnsi="Georgia"/>
                <w:i w:val="1"/>
                <w:iCs w:val="1"/>
                <w:sz w:val="18"/>
                <w:szCs w:val="18"/>
                <w:rtl w:val="0"/>
              </w:rPr>
              <w:t xml:space="preserve">Night </w:t>
            </w:r>
            <w:r w:rsidDel="00000000" w:rsidR="00000000" w:rsidRPr="00000000">
              <w:rPr>
                <w:rFonts w:ascii="Gungsuh" w:cs="Gungsuh" w:eastAsia="Gungsuh" w:hAnsi="Gungsuh"/>
                <w:sz w:val="18"/>
                <w:szCs w:val="18"/>
                <w:rtl w:val="0"/>
              </w:rPr>
              <w:t xml:space="preserve">that you are analyzing:</w:t>
              <w:br w:type="textWrapping"/>
              <w:t xml:space="preserve"> ▪ It must be copied exactly.</w:t>
              <w:br w:type="textWrapping"/>
              <w:t xml:space="preserve"> ▪ Use [brackets] if you need to fix grammar or clarify a name.</w:t>
              <w:br w:type="textWrapping"/>
              <w:t xml:space="preserve"> ▪ Use […] if you skip part of the sentence.</w:t>
            </w:r>
          </w:p>
          <w:p w:rsidR="00000000" w:rsidDel="00000000" w:rsidP="00000000" w:rsidRDefault="00000000" w:rsidRPr="00000000" w14:paraId="00000031">
            <w:pPr>
              <w:widowControl w:val="0"/>
              <w:numPr>
                <w:ilvl w:val="0"/>
                <w:numId w:val="12"/>
              </w:numPr>
              <w:spacing w:line="240" w:lineRule="auto"/>
              <w:ind w:left="720" w:hanging="360"/>
              <w:rPr>
                <w:rFonts w:ascii="Georgia" w:cs="Georgia" w:eastAsia="Georgia" w:hAnsi="Georgia"/>
                <w:sz w:val="18"/>
                <w:szCs w:val="18"/>
              </w:rPr>
            </w:pPr>
            <w:r w:rsidDel="00000000" w:rsidR="00000000" w:rsidRPr="00000000">
              <w:rPr>
                <w:rFonts w:ascii="Arial Unicode MS" w:cs="Arial Unicode MS" w:eastAsia="Arial Unicode MS" w:hAnsi="Arial Unicode MS"/>
                <w:sz w:val="18"/>
                <w:szCs w:val="18"/>
                <w:rtl w:val="0"/>
              </w:rPr>
              <w:t xml:space="preserve">After the quote, use parentheses. Inside the parentheses:</w:t>
              <w:br w:type="textWrapping"/>
              <w:t xml:space="preserve"> ▪ Write the author’s last name → Wiesel</w:t>
              <w:br w:type="textWrapping"/>
              <w:t xml:space="preserve"> ▪ Write the page number → Example: (Wiesel 8)</w:t>
              <w:br w:type="textWrapping"/>
              <w:t xml:space="preserve"> ❗ Do not put a comma between the name and page number.</w:t>
              <w:br w:type="textWrapping"/>
              <w:t xml:space="preserve"> ❗ Do not write “pg.” or “page.”</w:t>
            </w: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quote demonstrates that at the start of </w:t>
            </w:r>
            <w:r w:rsidDel="00000000" w:rsidR="00000000" w:rsidRPr="00000000">
              <w:rPr>
                <w:rFonts w:ascii="Georgia" w:cs="Georgia" w:eastAsia="Georgia" w:hAnsi="Georgia"/>
                <w:i w:val="1"/>
                <w:iCs w:val="1"/>
                <w:sz w:val="24"/>
                <w:szCs w:val="24"/>
                <w:rtl w:val="0"/>
              </w:rPr>
              <w:t xml:space="preserve">Night</w:t>
            </w:r>
            <w:r w:rsidDel="00000000" w:rsidR="00000000" w:rsidRPr="00000000">
              <w:rPr>
                <w:rFonts w:ascii="Georgia" w:cs="Georgia" w:eastAsia="Georgia" w:hAnsi="Georgia"/>
                <w:sz w:val="24"/>
                <w:szCs w:val="24"/>
                <w:rtl w:val="0"/>
              </w:rPr>
              <w:t xml:space="preserve">, Elie’s faith was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34">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shows that Elie felt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rtl w:val="0"/>
              </w:rPr>
              <w:t xml:space="preserve">toward God because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Blank 1: Faith Description</w:t>
            </w:r>
          </w:p>
          <w:p w:rsidR="00000000" w:rsidDel="00000000" w:rsidP="00000000" w:rsidRDefault="00000000" w:rsidRPr="00000000" w14:paraId="00000038">
            <w:pPr>
              <w:pageBreakBefore w:val="0"/>
              <w:widowControl w:val="0"/>
              <w:numPr>
                <w:ilvl w:val="0"/>
                <w:numId w:val="4"/>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 Choose a word from the ✨Faith and Belief Word Bank to describe how strong Elie’s belief was at the beginning.</w:t>
            </w:r>
          </w:p>
          <w:p w:rsidR="00000000" w:rsidDel="00000000" w:rsidP="00000000" w:rsidRDefault="00000000" w:rsidRPr="00000000" w14:paraId="00000039">
            <w:pPr>
              <w:pageBreakBefore w:val="0"/>
              <w:widowControl w:val="0"/>
              <w:spacing w:line="240" w:lineRule="auto"/>
              <w:ind w:left="0" w:firstLine="0"/>
              <w:rPr>
                <w:rFonts w:ascii="Georgia" w:cs="Georgia" w:eastAsia="Georgia" w:hAnsi="Georgia"/>
                <w:b w:val="1"/>
                <w:bCs w:val="1"/>
                <w:color w:val="000000"/>
                <w:sz w:val="18"/>
                <w:szCs w:val="18"/>
              </w:rPr>
            </w:pPr>
            <w:r w:rsidDel="00000000" w:rsidR="00000000" w:rsidRPr="00000000">
              <w:rPr>
                <w:rFonts w:ascii="Georgia" w:cs="Georgia" w:eastAsia="Georgia" w:hAnsi="Georgia"/>
                <w:b w:val="1"/>
                <w:bCs w:val="1"/>
                <w:color w:val="000000"/>
                <w:sz w:val="18"/>
                <w:szCs w:val="18"/>
                <w:rtl w:val="0"/>
              </w:rPr>
              <w:t xml:space="preserve">Blank 2: Elie’s </w:t>
            </w:r>
            <w:r w:rsidDel="00000000" w:rsidR="00000000" w:rsidRPr="00000000">
              <w:rPr>
                <w:rFonts w:ascii="Georgia" w:cs="Georgia" w:eastAsia="Georgia" w:hAnsi="Georgia"/>
                <w:b w:val="1"/>
                <w:bCs w:val="1"/>
                <w:sz w:val="18"/>
                <w:szCs w:val="18"/>
                <w:rtl w:val="0"/>
              </w:rPr>
              <w:t xml:space="preserve">Feelings Toward God</w:t>
            </w:r>
            <w:r w:rsidDel="00000000" w:rsidR="00000000" w:rsidRPr="00000000">
              <w:rPr>
                <w:rtl w:val="0"/>
              </w:rPr>
            </w:r>
          </w:p>
          <w:p w:rsidR="00000000" w:rsidDel="00000000" w:rsidP="00000000" w:rsidRDefault="00000000" w:rsidRPr="00000000" w14:paraId="0000003A">
            <w:pPr>
              <w:widowControl w:val="0"/>
              <w:numPr>
                <w:ilvl w:val="0"/>
                <w:numId w:val="7"/>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 Pick a feeling that logically matches the word you chose in Blank 1.</w:t>
            </w:r>
          </w:p>
          <w:p w:rsidR="00000000" w:rsidDel="00000000" w:rsidP="00000000" w:rsidRDefault="00000000" w:rsidRPr="00000000" w14:paraId="0000003B">
            <w:pPr>
              <w:pageBreakBefore w:val="0"/>
              <w:widowControl w:val="0"/>
              <w:spacing w:line="240" w:lineRule="auto"/>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Blank 3: Reason for That Feeling</w:t>
            </w:r>
          </w:p>
          <w:p w:rsidR="00000000" w:rsidDel="00000000" w:rsidP="00000000" w:rsidRDefault="00000000" w:rsidRPr="00000000" w14:paraId="0000003C">
            <w:pPr>
              <w:pageBreakBefore w:val="0"/>
              <w:widowControl w:val="0"/>
              <w:numPr>
                <w:ilvl w:val="0"/>
                <w:numId w:val="8"/>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 Explain why Elie felt that way. This should be something specific from the quote you used in the C section—what did he say, do, or believe that supports your word?</w:t>
            </w:r>
          </w:p>
          <w:p w:rsidR="00000000" w:rsidDel="00000000" w:rsidP="00000000" w:rsidRDefault="00000000" w:rsidRPr="00000000" w14:paraId="0000003D">
            <w:pPr>
              <w:pageBreakBefore w:val="0"/>
              <w:widowControl w:val="0"/>
              <w:numPr>
                <w:ilvl w:val="0"/>
                <w:numId w:val="8"/>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Examples:</w:t>
            </w:r>
          </w:p>
          <w:p w:rsidR="00000000" w:rsidDel="00000000" w:rsidP="00000000" w:rsidRDefault="00000000" w:rsidRPr="00000000" w14:paraId="0000003E">
            <w:pPr>
              <w:pageBreakBefore w:val="0"/>
              <w:widowControl w:val="0"/>
              <w:numPr>
                <w:ilvl w:val="1"/>
                <w:numId w:val="8"/>
              </w:numPr>
              <w:spacing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He believed deeply in God’s justice</w:t>
            </w:r>
          </w:p>
          <w:p w:rsidR="00000000" w:rsidDel="00000000" w:rsidP="00000000" w:rsidRDefault="00000000" w:rsidRPr="00000000" w14:paraId="0000003F">
            <w:pPr>
              <w:pageBreakBefore w:val="0"/>
              <w:widowControl w:val="0"/>
              <w:numPr>
                <w:ilvl w:val="1"/>
                <w:numId w:val="8"/>
              </w:numPr>
              <w:spacing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He studied the Talmud and prayed regularly</w:t>
            </w:r>
          </w:p>
          <w:p w:rsidR="00000000" w:rsidDel="00000000" w:rsidP="00000000" w:rsidRDefault="00000000" w:rsidRPr="00000000" w14:paraId="00000040">
            <w:pPr>
              <w:pageBreakBefore w:val="0"/>
              <w:widowControl w:val="0"/>
              <w:numPr>
                <w:ilvl w:val="1"/>
                <w:numId w:val="8"/>
              </w:numPr>
              <w:spacing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He saw faith as the center of his life</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41">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According to the text, [</w:t>
            </w:r>
            <w:r w:rsidDel="00000000" w:rsidR="00000000" w:rsidRPr="00000000">
              <w:rPr>
                <w:rFonts w:ascii="Georgia" w:cs="Georgia" w:eastAsia="Georgia" w:hAnsi="Georgia"/>
                <w:i w:val="1"/>
                <w:iCs w:val="1"/>
                <w:sz w:val="24"/>
                <w:szCs w:val="24"/>
                <w:highlight w:val="yellow"/>
                <w:rtl w:val="0"/>
              </w:rPr>
              <w:t xml:space="preserve">the narrator / Elie / name of another character</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tells / asks / thinks / remembers / explains to / pleads with / responds to</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Elie / name of another character / the reader / himself / herself</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(Wiesel </w:t>
            </w:r>
            <w:r w:rsidDel="00000000" w:rsidR="00000000" w:rsidRPr="00000000">
              <w:rPr>
                <w:rFonts w:ascii="Georgia" w:cs="Georgia" w:eastAsia="Georgia" w:hAnsi="Georgia"/>
                <w:sz w:val="24"/>
                <w:szCs w:val="24"/>
                <w:highlight w:val="yellow"/>
                <w:rtl w:val="0"/>
              </w:rPr>
              <w:t xml:space="preserve">__</w:t>
            </w:r>
            <w:r w:rsidDel="00000000" w:rsidR="00000000" w:rsidRPr="00000000">
              <w:rPr>
                <w:rFonts w:ascii="Georgia" w:cs="Georgia" w:eastAsia="Georgia" w:hAnsi="Georgia"/>
                <w:sz w:val="24"/>
                <w:szCs w:val="24"/>
                <w:rtl w:val="0"/>
              </w:rPr>
              <w:t xml:space="preserve">). </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f1c232"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See above: </w:t>
            </w:r>
            <w:r w:rsidDel="00000000" w:rsidR="00000000" w:rsidRPr="00000000">
              <w:rPr>
                <w:rFonts w:ascii="Georgia" w:cs="Georgia" w:eastAsia="Georgia" w:hAnsi="Georgia"/>
                <w:b w:val="1"/>
                <w:bCs w:val="1"/>
                <w:sz w:val="18"/>
                <w:szCs w:val="18"/>
                <w:rtl w:val="0"/>
              </w:rPr>
              <w:t xml:space="preserve">✂️ Step-by-Step Instructions</w:t>
            </w: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words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specifically suggest that Elie believed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47">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shows that his early faith was rooted in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4A">
            <w:pPr>
              <w:pageBreakBefore w:val="0"/>
              <w:widowControl w:val="0"/>
              <w:spacing w:line="240" w:lineRule="auto"/>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Blank 1: What the Quote Highlights</w:t>
            </w:r>
          </w:p>
          <w:p w:rsidR="00000000" w:rsidDel="00000000" w:rsidP="00000000" w:rsidRDefault="00000000" w:rsidRPr="00000000" w14:paraId="0000004B">
            <w:pPr>
              <w:pageBreakBefore w:val="0"/>
              <w:widowControl w:val="0"/>
              <w:numPr>
                <w:ilvl w:val="0"/>
                <w:numId w:val="5"/>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Focus on a phrase or a few specific words in the quote. Alternatively, in your own words, rephrase the quote.</w:t>
            </w:r>
          </w:p>
          <w:p w:rsidR="00000000" w:rsidDel="00000000" w:rsidP="00000000" w:rsidRDefault="00000000" w:rsidRPr="00000000" w14:paraId="0000004C">
            <w:pPr>
              <w:widowControl w:val="0"/>
              <w:spacing w:line="240" w:lineRule="auto"/>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Blank 2: Explain What the Words or Rephrasing Suggests</w:t>
            </w:r>
            <w:r w:rsidDel="00000000" w:rsidR="00000000" w:rsidRPr="00000000">
              <w:rPr>
                <w:rtl w:val="0"/>
              </w:rPr>
            </w:r>
          </w:p>
          <w:p w:rsidR="00000000" w:rsidDel="00000000" w:rsidP="00000000" w:rsidRDefault="00000000" w:rsidRPr="00000000" w14:paraId="0000004D">
            <w:pPr>
              <w:pageBreakBefore w:val="0"/>
              <w:widowControl w:val="0"/>
              <w:numPr>
                <w:ilvl w:val="0"/>
                <w:numId w:val="5"/>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Explain what the phrase or few specific words suggest about Elie’s early belief.</w:t>
            </w:r>
          </w:p>
          <w:p w:rsidR="00000000" w:rsidDel="00000000" w:rsidP="00000000" w:rsidRDefault="00000000" w:rsidRPr="00000000" w14:paraId="0000004E">
            <w:pPr>
              <w:pageBreakBefore w:val="0"/>
              <w:widowControl w:val="0"/>
              <w:numPr>
                <w:ilvl w:val="0"/>
                <w:numId w:val="5"/>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Alternatively, if you rephrased the quote, then explain what it tells us about Elie’s early belief.</w:t>
            </w:r>
          </w:p>
          <w:p w:rsidR="00000000" w:rsidDel="00000000" w:rsidP="00000000" w:rsidRDefault="00000000" w:rsidRPr="00000000" w14:paraId="0000004F">
            <w:pPr>
              <w:pageBreakBefore w:val="0"/>
              <w:widowControl w:val="0"/>
              <w:numPr>
                <w:ilvl w:val="0"/>
                <w:numId w:val="5"/>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Examples:</w:t>
            </w:r>
          </w:p>
          <w:p w:rsidR="00000000" w:rsidDel="00000000" w:rsidP="00000000" w:rsidRDefault="00000000" w:rsidRPr="00000000" w14:paraId="00000050">
            <w:pPr>
              <w:pageBreakBefore w:val="0"/>
              <w:widowControl w:val="0"/>
              <w:numPr>
                <w:ilvl w:val="1"/>
                <w:numId w:val="5"/>
              </w:numPr>
              <w:spacing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His belief was unquestioning</w:t>
            </w:r>
          </w:p>
          <w:p w:rsidR="00000000" w:rsidDel="00000000" w:rsidP="00000000" w:rsidRDefault="00000000" w:rsidRPr="00000000" w14:paraId="00000051">
            <w:pPr>
              <w:pageBreakBefore w:val="0"/>
              <w:widowControl w:val="0"/>
              <w:numPr>
                <w:ilvl w:val="1"/>
                <w:numId w:val="5"/>
              </w:numPr>
              <w:spacing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He saw suffering as a test of faith</w:t>
            </w:r>
          </w:p>
          <w:p w:rsidR="00000000" w:rsidDel="00000000" w:rsidP="00000000" w:rsidRDefault="00000000" w:rsidRPr="00000000" w14:paraId="00000052">
            <w:pPr>
              <w:pageBreakBefore w:val="0"/>
              <w:widowControl w:val="0"/>
              <w:numPr>
                <w:ilvl w:val="1"/>
                <w:numId w:val="5"/>
              </w:numPr>
              <w:spacing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He felt close to God through study and prayer</w:t>
            </w:r>
          </w:p>
          <w:p w:rsidR="00000000" w:rsidDel="00000000" w:rsidP="00000000" w:rsidRDefault="00000000" w:rsidRPr="00000000" w14:paraId="00000053">
            <w:pPr>
              <w:pageBreakBefore w:val="0"/>
              <w:widowControl w:val="0"/>
              <w:spacing w:line="240" w:lineRule="auto"/>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Blank 3: What His Faith Was Rooted In</w:t>
            </w:r>
          </w:p>
          <w:p w:rsidR="00000000" w:rsidDel="00000000" w:rsidP="00000000" w:rsidRDefault="00000000" w:rsidRPr="00000000" w14:paraId="00000054">
            <w:pPr>
              <w:pageBreakBefore w:val="0"/>
              <w:widowControl w:val="0"/>
              <w:numPr>
                <w:ilvl w:val="0"/>
                <w:numId w:val="11"/>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Examples:</w:t>
            </w:r>
          </w:p>
          <w:p w:rsidR="00000000" w:rsidDel="00000000" w:rsidP="00000000" w:rsidRDefault="00000000" w:rsidRPr="00000000" w14:paraId="00000055">
            <w:pPr>
              <w:widowControl w:val="0"/>
              <w:numPr>
                <w:ilvl w:val="1"/>
                <w:numId w:val="11"/>
              </w:numPr>
              <w:spacing w:line="240"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Trust in tradition</w:t>
            </w:r>
          </w:p>
          <w:p w:rsidR="00000000" w:rsidDel="00000000" w:rsidP="00000000" w:rsidRDefault="00000000" w:rsidRPr="00000000" w14:paraId="00000056">
            <w:pPr>
              <w:widowControl w:val="0"/>
              <w:numPr>
                <w:ilvl w:val="1"/>
                <w:numId w:val="11"/>
              </w:numPr>
              <w:spacing w:line="240"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Confidence in God’s justice</w:t>
            </w:r>
          </w:p>
          <w:p w:rsidR="00000000" w:rsidDel="00000000" w:rsidP="00000000" w:rsidRDefault="00000000" w:rsidRPr="00000000" w14:paraId="00000057">
            <w:pPr>
              <w:widowControl w:val="0"/>
              <w:numPr>
                <w:ilvl w:val="1"/>
                <w:numId w:val="11"/>
              </w:numPr>
              <w:spacing w:line="240"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Family and cultural teachings</w:t>
            </w:r>
          </w:p>
          <w:p w:rsidR="00000000" w:rsidDel="00000000" w:rsidP="00000000" w:rsidRDefault="00000000" w:rsidRPr="00000000" w14:paraId="00000058">
            <w:pPr>
              <w:widowControl w:val="0"/>
              <w:numPr>
                <w:ilvl w:val="1"/>
                <w:numId w:val="11"/>
              </w:numPr>
              <w:spacing w:line="240"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A strong emotional connection to God</w:t>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59">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Together, these quotes show that Elie’s relationship with God was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at the beginning of the memoir.</w:t>
            </w:r>
          </w:p>
          <w:p w:rsidR="00000000" w:rsidDel="00000000" w:rsidP="00000000" w:rsidRDefault="00000000" w:rsidRPr="00000000" w14:paraId="0000005B">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5D">
            <w:pPr>
              <w:pageBreakBefore w:val="0"/>
              <w:widowControl w:val="0"/>
              <w:spacing w:line="240" w:lineRule="auto"/>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Blank: Summary Word</w:t>
            </w:r>
          </w:p>
          <w:p w:rsidR="00000000" w:rsidDel="00000000" w:rsidP="00000000" w:rsidRDefault="00000000" w:rsidRPr="00000000" w14:paraId="0000005E">
            <w:pPr>
              <w:pageBreakBefore w:val="0"/>
              <w:widowControl w:val="0"/>
              <w:numPr>
                <w:ilvl w:val="0"/>
                <w:numId w:val="22"/>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Choose a word that matches the tone of both earlier quotes, and accurately reflects what Elie’s faith was at the beginning of the novel.</w:t>
            </w:r>
          </w:p>
          <w:p w:rsidR="00000000" w:rsidDel="00000000" w:rsidP="00000000" w:rsidRDefault="00000000" w:rsidRPr="00000000" w14:paraId="0000005F">
            <w:pPr>
              <w:pageBreakBefore w:val="0"/>
              <w:widowControl w:val="0"/>
              <w:numPr>
                <w:ilvl w:val="0"/>
                <w:numId w:val="22"/>
              </w:numPr>
              <w:spacing w:line="240" w:lineRule="auto"/>
              <w:ind w:left="360" w:hanging="360"/>
              <w:rPr>
                <w:rFonts w:ascii="Georgia" w:cs="Georgia" w:eastAsia="Georgia" w:hAnsi="Georgia"/>
                <w:sz w:val="18"/>
                <w:szCs w:val="18"/>
                <w:u w:val="none"/>
              </w:rPr>
            </w:pPr>
            <w:r w:rsidDel="00000000" w:rsidR="00000000" w:rsidRPr="00000000">
              <w:rPr>
                <w:rFonts w:ascii="Arial Unicode MS" w:cs="Arial Unicode MS" w:eastAsia="Arial Unicode MS" w:hAnsi="Arial Unicode MS"/>
                <w:sz w:val="18"/>
                <w:szCs w:val="18"/>
                <w:rtl w:val="0"/>
              </w:rPr>
              <w:t xml:space="preserve">This word can be repeated from E1 or E2, or it can be a new but related term from the ✨Faith and Belief Word Bank.</w:t>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Georgia" w:cs="Georgia" w:eastAsia="Georgia" w:hAnsi="Georgia"/>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Georgia" w:cs="Georgia" w:eastAsia="Georgia" w:hAnsi="Georgia"/>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Georgia" w:cs="Georgia" w:eastAsia="Georgia" w:hAnsi="Georgia"/>
                <w:sz w:val="24"/>
                <w:szCs w:val="24"/>
              </w:rPr>
            </w:pPr>
            <w:r w:rsidDel="00000000" w:rsidR="00000000" w:rsidRPr="00000000">
              <w:rPr>
                <w:rtl w:val="0"/>
              </w:rPr>
            </w:r>
          </w:p>
        </w:tc>
      </w:tr>
      <w:tr>
        <w:trPr>
          <w:cantSplit w:val="0"/>
          <w:tblHeader w:val="0"/>
        </w:trPr>
        <w:tc>
          <w:tcPr>
            <w:shd w:fill="6aa84f"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Topic Sentence 2</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During the events of the Holocaust (</w:t>
            </w:r>
            <w:r w:rsidDel="00000000" w:rsidR="00000000" w:rsidRPr="00000000">
              <w:rPr>
                <w:rFonts w:ascii="Georgia" w:cs="Georgia" w:eastAsia="Georgia" w:hAnsi="Georgia"/>
                <w:sz w:val="24"/>
                <w:szCs w:val="24"/>
                <w:shd w:fill="c27ba0" w:val="clear"/>
                <w:rtl w:val="0"/>
              </w:rPr>
              <w:t xml:space="preserve">after arriving at the concentration camps</w:t>
            </w:r>
            <w:r w:rsidDel="00000000" w:rsidR="00000000" w:rsidRPr="00000000">
              <w:rPr>
                <w:rFonts w:ascii="Georgia" w:cs="Georgia" w:eastAsia="Georgia" w:hAnsi="Georgia"/>
                <w:sz w:val="24"/>
                <w:szCs w:val="24"/>
                <w:rtl w:val="0"/>
              </w:rPr>
              <w:t xml:space="preserve">), the relationship between Elie and [</w:t>
            </w:r>
            <w:r w:rsidDel="00000000" w:rsidR="00000000" w:rsidRPr="00000000">
              <w:rPr>
                <w:rFonts w:ascii="Georgia" w:cs="Georgia" w:eastAsia="Georgia" w:hAnsi="Georgia"/>
                <w:i w:val="1"/>
                <w:iCs w:val="1"/>
                <w:sz w:val="24"/>
                <w:szCs w:val="24"/>
                <w:highlight w:val="yellow"/>
                <w:rtl w:val="0"/>
              </w:rPr>
              <w:t xml:space="preserve">God / his faith</w:t>
            </w:r>
            <w:r w:rsidDel="00000000" w:rsidR="00000000" w:rsidRPr="00000000">
              <w:rPr>
                <w:rFonts w:ascii="Georgia" w:cs="Georgia" w:eastAsia="Georgia" w:hAnsi="Georgia"/>
                <w:sz w:val="24"/>
                <w:szCs w:val="24"/>
                <w:rtl w:val="0"/>
              </w:rPr>
              <w:t xml:space="preserve">] begins to shift into something more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Georgia" w:cs="Georgia" w:eastAsia="Georgia" w:hAnsi="Georgia"/>
                <w:sz w:val="24"/>
                <w:szCs w:val="24"/>
              </w:rPr>
            </w:pPr>
            <w:r w:rsidDel="00000000" w:rsidR="00000000" w:rsidRPr="00000000">
              <w:rPr>
                <w:rtl w:val="0"/>
              </w:rPr>
            </w:r>
          </w:p>
        </w:tc>
        <w:tc>
          <w:tcPr>
            <w:shd w:fill="6aa84f" w:val="clear"/>
            <w:tcMar>
              <w:top w:w="100.0" w:type="dxa"/>
              <w:left w:w="100.0" w:type="dxa"/>
              <w:bottom w:w="100.0" w:type="dxa"/>
              <w:right w:w="100.0" w:type="dxa"/>
            </w:tcMar>
            <w:vAlign w:val="top"/>
          </w:tcPr>
          <w:p w:rsidR="00000000" w:rsidDel="00000000" w:rsidP="00000000" w:rsidRDefault="00000000" w:rsidRPr="00000000" w14:paraId="00000067">
            <w:pPr>
              <w:widowControl w:val="0"/>
              <w:numPr>
                <w:ilvl w:val="0"/>
                <w:numId w:val="6"/>
              </w:numPr>
              <w:spacing w:line="240" w:lineRule="auto"/>
              <w:ind w:left="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Hint: Focus on Chapters 3 through 6.</w:t>
            </w:r>
          </w:p>
          <w:p w:rsidR="00000000" w:rsidDel="00000000" w:rsidP="00000000" w:rsidRDefault="00000000" w:rsidRPr="00000000" w14:paraId="00000068">
            <w:pPr>
              <w:widowControl w:val="0"/>
              <w:numPr>
                <w:ilvl w:val="0"/>
                <w:numId w:val="6"/>
              </w:numPr>
              <w:spacing w:line="240" w:lineRule="auto"/>
              <w:ind w:left="360"/>
              <w:rPr>
                <w:rFonts w:ascii="Georgia" w:cs="Georgia" w:eastAsia="Georgia" w:hAnsi="Georgia"/>
                <w:sz w:val="18"/>
                <w:szCs w:val="18"/>
              </w:rPr>
            </w:pPr>
            <w:r w:rsidDel="00000000" w:rsidR="00000000" w:rsidRPr="00000000">
              <w:rPr>
                <w:rFonts w:ascii="Arial Unicode MS" w:cs="Arial Unicode MS" w:eastAsia="Arial Unicode MS" w:hAnsi="Arial Unicode MS"/>
                <w:sz w:val="18"/>
                <w:szCs w:val="18"/>
                <w:rtl w:val="0"/>
              </w:rPr>
              <w:t xml:space="preserve">See below: ✨ Faith and Belief Word Bank</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According to the text, [</w:t>
            </w:r>
            <w:r w:rsidDel="00000000" w:rsidR="00000000" w:rsidRPr="00000000">
              <w:rPr>
                <w:rFonts w:ascii="Georgia" w:cs="Georgia" w:eastAsia="Georgia" w:hAnsi="Georgia"/>
                <w:i w:val="1"/>
                <w:iCs w:val="1"/>
                <w:sz w:val="24"/>
                <w:szCs w:val="24"/>
                <w:highlight w:val="yellow"/>
                <w:rtl w:val="0"/>
              </w:rPr>
              <w:t xml:space="preserve">the narrator / Elie / name of another character</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tells / asks / thinks / remembers / explains to / pleads with / responds to</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Elie / name of another character / the reader / himself / herself</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(Wiesel </w:t>
            </w:r>
            <w:r w:rsidDel="00000000" w:rsidR="00000000" w:rsidRPr="00000000">
              <w:rPr>
                <w:rFonts w:ascii="Georgia" w:cs="Georgia" w:eastAsia="Georgia" w:hAnsi="Georgia"/>
                <w:sz w:val="24"/>
                <w:szCs w:val="24"/>
                <w:highlight w:val="yellow"/>
                <w:rtl w:val="0"/>
              </w:rPr>
              <w:t xml:space="preserve">__</w:t>
            </w:r>
            <w:r w:rsidDel="00000000" w:rsidR="00000000" w:rsidRPr="00000000">
              <w:rPr>
                <w:rFonts w:ascii="Georgia" w:cs="Georgia" w:eastAsia="Georgia" w:hAnsi="Georgia"/>
                <w:sz w:val="24"/>
                <w:szCs w:val="24"/>
                <w:rtl w:val="0"/>
              </w:rPr>
              <w:t xml:space="preserve">). </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shd w:fill="f1c232"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See above: </w:t>
            </w:r>
            <w:r w:rsidDel="00000000" w:rsidR="00000000" w:rsidRPr="00000000">
              <w:rPr>
                <w:rFonts w:ascii="Georgia" w:cs="Georgia" w:eastAsia="Georgia" w:hAnsi="Georgia"/>
                <w:b w:val="1"/>
                <w:bCs w:val="1"/>
                <w:sz w:val="18"/>
                <w:szCs w:val="18"/>
                <w:rtl w:val="0"/>
              </w:rPr>
              <w:t xml:space="preserve">✂️ Step-by-Step Instructions</w:t>
            </w: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6D">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quote reveals that Elie’s faith was beginning to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6F">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change suggests that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was affecting his belief in God.</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72">
            <w:pPr>
              <w:pageBreakBefore w:val="0"/>
              <w:widowControl w:val="0"/>
              <w:spacing w:line="240" w:lineRule="auto"/>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Blank 1: Changing Belief</w:t>
            </w:r>
          </w:p>
          <w:p w:rsidR="00000000" w:rsidDel="00000000" w:rsidP="00000000" w:rsidRDefault="00000000" w:rsidRPr="00000000" w14:paraId="00000073">
            <w:pPr>
              <w:pageBreakBefore w:val="0"/>
              <w:widowControl w:val="0"/>
              <w:numPr>
                <w:ilvl w:val="0"/>
                <w:numId w:val="17"/>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 Choose a word from✨Faith and Belief Word Bank that shows how Elie’s belief was starting to shift.</w:t>
            </w:r>
          </w:p>
          <w:p w:rsidR="00000000" w:rsidDel="00000000" w:rsidP="00000000" w:rsidRDefault="00000000" w:rsidRPr="00000000" w14:paraId="00000074">
            <w:pPr>
              <w:pageBreakBefore w:val="0"/>
              <w:widowControl w:val="0"/>
              <w:spacing w:line="240" w:lineRule="auto"/>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Blank 2: What Was Changing His Faith</w:t>
            </w:r>
          </w:p>
          <w:p w:rsidR="00000000" w:rsidDel="00000000" w:rsidP="00000000" w:rsidRDefault="00000000" w:rsidRPr="00000000" w14:paraId="00000075">
            <w:pPr>
              <w:pageBreakBefore w:val="0"/>
              <w:widowControl w:val="0"/>
              <w:numPr>
                <w:ilvl w:val="0"/>
                <w:numId w:val="23"/>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💡Explain what caused this shift — use the quote to explain.</w:t>
            </w:r>
          </w:p>
          <w:p w:rsidR="00000000" w:rsidDel="00000000" w:rsidP="00000000" w:rsidRDefault="00000000" w:rsidRPr="00000000" w14:paraId="00000076">
            <w:pPr>
              <w:pageBreakBefore w:val="0"/>
              <w:widowControl w:val="0"/>
              <w:numPr>
                <w:ilvl w:val="0"/>
                <w:numId w:val="23"/>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Examples:</w:t>
            </w:r>
          </w:p>
          <w:p w:rsidR="00000000" w:rsidDel="00000000" w:rsidP="00000000" w:rsidRDefault="00000000" w:rsidRPr="00000000" w14:paraId="00000077">
            <w:pPr>
              <w:pageBreakBefore w:val="0"/>
              <w:widowControl w:val="0"/>
              <w:numPr>
                <w:ilvl w:val="1"/>
                <w:numId w:val="23"/>
              </w:numPr>
              <w:spacing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Experiencing injustice and cruelty</w:t>
            </w:r>
          </w:p>
          <w:p w:rsidR="00000000" w:rsidDel="00000000" w:rsidP="00000000" w:rsidRDefault="00000000" w:rsidRPr="00000000" w14:paraId="00000078">
            <w:pPr>
              <w:pageBreakBefore w:val="0"/>
              <w:widowControl w:val="0"/>
              <w:numPr>
                <w:ilvl w:val="1"/>
                <w:numId w:val="23"/>
              </w:numPr>
              <w:spacing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Feeling that God was silent or absent</w:t>
            </w:r>
          </w:p>
          <w:p w:rsidR="00000000" w:rsidDel="00000000" w:rsidP="00000000" w:rsidRDefault="00000000" w:rsidRPr="00000000" w14:paraId="00000079">
            <w:pPr>
              <w:pageBreakBefore w:val="0"/>
              <w:widowControl w:val="0"/>
              <w:numPr>
                <w:ilvl w:val="1"/>
                <w:numId w:val="23"/>
              </w:numPr>
              <w:spacing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Witnessing innocent people suffer</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7A">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According to the text, [</w:t>
            </w:r>
            <w:r w:rsidDel="00000000" w:rsidR="00000000" w:rsidRPr="00000000">
              <w:rPr>
                <w:rFonts w:ascii="Georgia" w:cs="Georgia" w:eastAsia="Georgia" w:hAnsi="Georgia"/>
                <w:i w:val="1"/>
                <w:iCs w:val="1"/>
                <w:sz w:val="24"/>
                <w:szCs w:val="24"/>
                <w:highlight w:val="yellow"/>
                <w:rtl w:val="0"/>
              </w:rPr>
              <w:t xml:space="preserve">the narrator / Elie / name of another character</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tells / asks / thinks / remembers / explains to / pleads with / responds to</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Elie / name of another character / the reader / himself / herself</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(Wiesel </w:t>
            </w:r>
            <w:r w:rsidDel="00000000" w:rsidR="00000000" w:rsidRPr="00000000">
              <w:rPr>
                <w:rFonts w:ascii="Georgia" w:cs="Georgia" w:eastAsia="Georgia" w:hAnsi="Georgia"/>
                <w:sz w:val="24"/>
                <w:szCs w:val="24"/>
                <w:highlight w:val="yellow"/>
                <w:rtl w:val="0"/>
              </w:rPr>
              <w:t xml:space="preserve">__</w:t>
            </w:r>
            <w:r w:rsidDel="00000000" w:rsidR="00000000" w:rsidRPr="00000000">
              <w:rPr>
                <w:rFonts w:ascii="Georgia" w:cs="Georgia" w:eastAsia="Georgia" w:hAnsi="Georgia"/>
                <w:sz w:val="24"/>
                <w:szCs w:val="24"/>
                <w:rtl w:val="0"/>
              </w:rPr>
              <w:t xml:space="preserve">). </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f1c232"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See above: </w:t>
            </w:r>
            <w:r w:rsidDel="00000000" w:rsidR="00000000" w:rsidRPr="00000000">
              <w:rPr>
                <w:rFonts w:ascii="Georgia" w:cs="Georgia" w:eastAsia="Georgia" w:hAnsi="Georgia"/>
                <w:b w:val="1"/>
                <w:bCs w:val="1"/>
                <w:sz w:val="18"/>
                <w:szCs w:val="18"/>
                <w:rtl w:val="0"/>
              </w:rPr>
              <w:t xml:space="preserve">✂️ Step-by-Step Instructions</w:t>
            </w: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7E">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w:t>
            </w:r>
          </w:p>
          <w:p w:rsidR="00000000" w:rsidDel="00000000" w:rsidP="00000000" w:rsidRDefault="00000000" w:rsidRPr="00000000" w14:paraId="0000007F">
            <w:pPr>
              <w:pageBreakBefore w:val="0"/>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80">
            <w:pPr>
              <w:pageBreakBefore w:val="0"/>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81">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ffe599"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words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suggest that Elie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83">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8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shows that his relationship with God had become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86">
            <w:pPr>
              <w:pageBreakBefore w:val="0"/>
              <w:widowControl w:val="0"/>
              <w:spacing w:line="240" w:lineRule="auto"/>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Blank 1:  What the Quote Suggests</w:t>
            </w:r>
          </w:p>
          <w:p w:rsidR="00000000" w:rsidDel="00000000" w:rsidP="00000000" w:rsidRDefault="00000000" w:rsidRPr="00000000" w14:paraId="00000087">
            <w:pPr>
              <w:widowControl w:val="0"/>
              <w:numPr>
                <w:ilvl w:val="0"/>
                <w:numId w:val="5"/>
              </w:numPr>
              <w:spacing w:line="240" w:lineRule="auto"/>
              <w:ind w:left="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Focus on a phrase or a few specific words in the quote. Alternatively, in your own words, rephrase the quote.</w:t>
            </w:r>
          </w:p>
          <w:p w:rsidR="00000000" w:rsidDel="00000000" w:rsidP="00000000" w:rsidRDefault="00000000" w:rsidRPr="00000000" w14:paraId="00000088">
            <w:pPr>
              <w:widowControl w:val="0"/>
              <w:spacing w:line="240" w:lineRule="auto"/>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Blank 2: Explain What the Words or Rephrasing Suggests</w:t>
            </w:r>
            <w:r w:rsidDel="00000000" w:rsidR="00000000" w:rsidRPr="00000000">
              <w:rPr>
                <w:rtl w:val="0"/>
              </w:rPr>
            </w:r>
          </w:p>
          <w:p w:rsidR="00000000" w:rsidDel="00000000" w:rsidP="00000000" w:rsidRDefault="00000000" w:rsidRPr="00000000" w14:paraId="00000089">
            <w:pPr>
              <w:widowControl w:val="0"/>
              <w:numPr>
                <w:ilvl w:val="0"/>
                <w:numId w:val="5"/>
              </w:numPr>
              <w:spacing w:line="240" w:lineRule="auto"/>
              <w:ind w:left="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Explain what the phrase or few specific words suggest about Elie’s view of God.</w:t>
            </w:r>
          </w:p>
          <w:p w:rsidR="00000000" w:rsidDel="00000000" w:rsidP="00000000" w:rsidRDefault="00000000" w:rsidRPr="00000000" w14:paraId="0000008A">
            <w:pPr>
              <w:widowControl w:val="0"/>
              <w:numPr>
                <w:ilvl w:val="0"/>
                <w:numId w:val="5"/>
              </w:numPr>
              <w:spacing w:line="240" w:lineRule="auto"/>
              <w:ind w:left="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Alternatively, if you rephrased the quote, then explain what it tells us about Elie’s Elie’s view of God.</w:t>
            </w:r>
          </w:p>
          <w:p w:rsidR="00000000" w:rsidDel="00000000" w:rsidP="00000000" w:rsidRDefault="00000000" w:rsidRPr="00000000" w14:paraId="0000008B">
            <w:pPr>
              <w:widowControl w:val="0"/>
              <w:numPr>
                <w:ilvl w:val="0"/>
                <w:numId w:val="5"/>
              </w:numPr>
              <w:spacing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Examples:</w:t>
            </w:r>
          </w:p>
          <w:p w:rsidR="00000000" w:rsidDel="00000000" w:rsidP="00000000" w:rsidRDefault="00000000" w:rsidRPr="00000000" w14:paraId="0000008C">
            <w:pPr>
              <w:widowControl w:val="0"/>
              <w:numPr>
                <w:ilvl w:val="1"/>
                <w:numId w:val="5"/>
              </w:numPr>
              <w:spacing w:line="240"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He began to question God’s fairness</w:t>
            </w:r>
          </w:p>
          <w:p w:rsidR="00000000" w:rsidDel="00000000" w:rsidP="00000000" w:rsidRDefault="00000000" w:rsidRPr="00000000" w14:paraId="0000008D">
            <w:pPr>
              <w:widowControl w:val="0"/>
              <w:numPr>
                <w:ilvl w:val="1"/>
                <w:numId w:val="5"/>
              </w:numPr>
              <w:spacing w:line="240"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He stopped praying</w:t>
            </w:r>
          </w:p>
          <w:p w:rsidR="00000000" w:rsidDel="00000000" w:rsidP="00000000" w:rsidRDefault="00000000" w:rsidRPr="00000000" w14:paraId="0000008E">
            <w:pPr>
              <w:widowControl w:val="0"/>
              <w:numPr>
                <w:ilvl w:val="1"/>
                <w:numId w:val="5"/>
              </w:numPr>
              <w:spacing w:line="240"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He started to feel angry or betrayed</w:t>
            </w:r>
          </w:p>
          <w:p w:rsidR="00000000" w:rsidDel="00000000" w:rsidP="00000000" w:rsidRDefault="00000000" w:rsidRPr="00000000" w14:paraId="0000008F">
            <w:pPr>
              <w:widowControl w:val="0"/>
              <w:spacing w:line="240" w:lineRule="auto"/>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Blank 3: What His Faith Had Become</w:t>
            </w:r>
          </w:p>
          <w:p w:rsidR="00000000" w:rsidDel="00000000" w:rsidP="00000000" w:rsidRDefault="00000000" w:rsidRPr="00000000" w14:paraId="00000090">
            <w:pPr>
              <w:widowControl w:val="0"/>
              <w:numPr>
                <w:ilvl w:val="0"/>
                <w:numId w:val="11"/>
              </w:numPr>
              <w:spacing w:line="240" w:lineRule="auto"/>
              <w:ind w:left="360"/>
              <w:rPr>
                <w:rFonts w:ascii="Georgia" w:cs="Georgia" w:eastAsia="Georgia" w:hAnsi="Georgia"/>
                <w:sz w:val="18"/>
                <w:szCs w:val="18"/>
              </w:rPr>
            </w:pPr>
            <w:r w:rsidDel="00000000" w:rsidR="00000000" w:rsidRPr="00000000">
              <w:rPr>
                <w:rFonts w:ascii="Arial Unicode MS" w:cs="Arial Unicode MS" w:eastAsia="Arial Unicode MS" w:hAnsi="Arial Unicode MS"/>
                <w:sz w:val="18"/>
                <w:szCs w:val="18"/>
                <w:rtl w:val="0"/>
              </w:rPr>
              <w:t xml:space="preserve">Choose a word from the ✨Faith and Belief Word Bank to describe Elie’s faith at this stage in the novel.</w:t>
            </w: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91">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These quotes demonstrate that Elie’s faith had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by this point in the memoir.</w:t>
            </w:r>
          </w:p>
          <w:p w:rsidR="00000000" w:rsidDel="00000000" w:rsidP="00000000" w:rsidRDefault="00000000" w:rsidRPr="00000000" w14:paraId="00000093">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94">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96">
            <w:pPr>
              <w:pageBreakBefore w:val="0"/>
              <w:widowControl w:val="0"/>
              <w:spacing w:line="240" w:lineRule="auto"/>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Blank: Summary Word</w:t>
            </w:r>
          </w:p>
          <w:p w:rsidR="00000000" w:rsidDel="00000000" w:rsidP="00000000" w:rsidRDefault="00000000" w:rsidRPr="00000000" w14:paraId="00000097">
            <w:pPr>
              <w:pageBreakBefore w:val="0"/>
              <w:widowControl w:val="0"/>
              <w:numPr>
                <w:ilvl w:val="0"/>
                <w:numId w:val="19"/>
              </w:numPr>
              <w:spacing w:line="240" w:lineRule="auto"/>
              <w:ind w:left="360" w:hanging="360"/>
              <w:rPr>
                <w:rFonts w:ascii="Georgia" w:cs="Georgia" w:eastAsia="Georgia" w:hAnsi="Georgia"/>
                <w:sz w:val="18"/>
                <w:szCs w:val="18"/>
                <w:u w:val="none"/>
              </w:rPr>
            </w:pPr>
            <w:r w:rsidDel="00000000" w:rsidR="00000000" w:rsidRPr="00000000">
              <w:rPr>
                <w:rFonts w:ascii="Arial Unicode MS" w:cs="Arial Unicode MS" w:eastAsia="Arial Unicode MS" w:hAnsi="Arial Unicode MS"/>
                <w:sz w:val="18"/>
                <w:szCs w:val="18"/>
                <w:rtl w:val="0"/>
              </w:rPr>
              <w:t xml:space="preserve">Choose a word that best sums up Elie’s faith at this stage in the novel. Pick from the ✨Faith and Belief Word Ban, ideally one that appeared or matched earlier.</w:t>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Georgia" w:cs="Georgia" w:eastAsia="Georgia" w:hAnsi="Georgia"/>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Georgia" w:cs="Georgia" w:eastAsia="Georgia" w:hAnsi="Georgia"/>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Georgia" w:cs="Georgia" w:eastAsia="Georgia" w:hAnsi="Georgia"/>
                <w:sz w:val="18"/>
                <w:szCs w:val="18"/>
              </w:rPr>
            </w:pPr>
            <w:r w:rsidDel="00000000" w:rsidR="00000000" w:rsidRPr="00000000">
              <w:rPr>
                <w:rtl w:val="0"/>
              </w:rPr>
            </w:r>
          </w:p>
        </w:tc>
      </w:tr>
      <w:tr>
        <w:trPr>
          <w:cantSplit w:val="0"/>
          <w:tblHeader w:val="0"/>
        </w:trPr>
        <w:tc>
          <w:tcPr>
            <w:shd w:fill="6aa84f"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Topic Sentence 3</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shd w:fill="f6b26b" w:val="clear"/>
                <w:rtl w:val="0"/>
              </w:rPr>
              <w:t xml:space="preserve">After his father’s (Shlomo’s) death</w:t>
            </w:r>
            <w:r w:rsidDel="00000000" w:rsidR="00000000" w:rsidRPr="00000000">
              <w:rPr>
                <w:rFonts w:ascii="Georgia" w:cs="Georgia" w:eastAsia="Georgia" w:hAnsi="Georgia"/>
                <w:sz w:val="24"/>
                <w:szCs w:val="24"/>
                <w:rtl w:val="0"/>
              </w:rPr>
              <w:t xml:space="preserve">, Elie’s </w:t>
            </w:r>
            <w:r w:rsidDel="00000000" w:rsidR="00000000" w:rsidRPr="00000000">
              <w:rPr>
                <w:rFonts w:ascii="Georgia" w:cs="Georgia" w:eastAsia="Georgia" w:hAnsi="Georgia"/>
                <w:i w:val="1"/>
                <w:iCs w:val="1"/>
                <w:sz w:val="24"/>
                <w:szCs w:val="24"/>
                <w:highlight w:val="yellow"/>
                <w:rtl w:val="0"/>
              </w:rPr>
              <w:t xml:space="preserve">[attitude toward / relationship with / connection to / feelings about</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God / his faith</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can be best described as / has become / have become / becomes</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Georgia" w:cs="Georgia" w:eastAsia="Georgia" w:hAnsi="Georgia"/>
                <w:sz w:val="24"/>
                <w:szCs w:val="24"/>
              </w:rPr>
            </w:pPr>
            <w:r w:rsidDel="00000000" w:rsidR="00000000" w:rsidRPr="00000000">
              <w:rPr>
                <w:rtl w:val="0"/>
              </w:rPr>
            </w:r>
          </w:p>
        </w:tc>
        <w:tc>
          <w:tcPr>
            <w:shd w:fill="6aa84f" w:val="clear"/>
            <w:tcMar>
              <w:top w:w="100.0" w:type="dxa"/>
              <w:left w:w="100.0" w:type="dxa"/>
              <w:bottom w:w="100.0" w:type="dxa"/>
              <w:right w:w="100.0" w:type="dxa"/>
            </w:tcMar>
            <w:vAlign w:val="top"/>
          </w:tcPr>
          <w:p w:rsidR="00000000" w:rsidDel="00000000" w:rsidP="00000000" w:rsidRDefault="00000000" w:rsidRPr="00000000" w14:paraId="0000009F">
            <w:pPr>
              <w:widowControl w:val="0"/>
              <w:numPr>
                <w:ilvl w:val="0"/>
                <w:numId w:val="6"/>
              </w:numPr>
              <w:spacing w:line="240" w:lineRule="auto"/>
              <w:ind w:left="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Hint: Focus on Chapters 7 through 9.</w:t>
            </w:r>
          </w:p>
          <w:p w:rsidR="00000000" w:rsidDel="00000000" w:rsidP="00000000" w:rsidRDefault="00000000" w:rsidRPr="00000000" w14:paraId="000000A0">
            <w:pPr>
              <w:widowControl w:val="0"/>
              <w:numPr>
                <w:ilvl w:val="0"/>
                <w:numId w:val="6"/>
              </w:numPr>
              <w:spacing w:line="240" w:lineRule="auto"/>
              <w:ind w:left="360"/>
              <w:rPr>
                <w:rFonts w:ascii="Georgia" w:cs="Georgia" w:eastAsia="Georgia" w:hAnsi="Georgia"/>
                <w:sz w:val="18"/>
                <w:szCs w:val="18"/>
              </w:rPr>
            </w:pPr>
            <w:r w:rsidDel="00000000" w:rsidR="00000000" w:rsidRPr="00000000">
              <w:rPr>
                <w:rFonts w:ascii="Arial Unicode MS" w:cs="Arial Unicode MS" w:eastAsia="Arial Unicode MS" w:hAnsi="Arial Unicode MS"/>
                <w:sz w:val="18"/>
                <w:szCs w:val="18"/>
                <w:rtl w:val="0"/>
              </w:rPr>
              <w:t xml:space="preserve">See below: ✨ Faith and Belief Word Bank</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A1">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According to the text, [</w:t>
            </w:r>
            <w:r w:rsidDel="00000000" w:rsidR="00000000" w:rsidRPr="00000000">
              <w:rPr>
                <w:rFonts w:ascii="Georgia" w:cs="Georgia" w:eastAsia="Georgia" w:hAnsi="Georgia"/>
                <w:i w:val="1"/>
                <w:iCs w:val="1"/>
                <w:sz w:val="24"/>
                <w:szCs w:val="24"/>
                <w:highlight w:val="yellow"/>
                <w:rtl w:val="0"/>
              </w:rPr>
              <w:t xml:space="preserve">the narrator / Elie / name of another character</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tells / asks / thinks / remembers / explains to / pleads with / responds to</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Elie / name of another character / the reader / himself / herself</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(Wiesel </w:t>
            </w:r>
            <w:r w:rsidDel="00000000" w:rsidR="00000000" w:rsidRPr="00000000">
              <w:rPr>
                <w:rFonts w:ascii="Georgia" w:cs="Georgia" w:eastAsia="Georgia" w:hAnsi="Georgia"/>
                <w:sz w:val="24"/>
                <w:szCs w:val="24"/>
                <w:highlight w:val="yellow"/>
                <w:rtl w:val="0"/>
              </w:rPr>
              <w:t xml:space="preserve">__</w:t>
            </w:r>
            <w:r w:rsidDel="00000000" w:rsidR="00000000" w:rsidRPr="00000000">
              <w:rPr>
                <w:rFonts w:ascii="Georgia" w:cs="Georgia" w:eastAsia="Georgia" w:hAnsi="Georgia"/>
                <w:sz w:val="24"/>
                <w:szCs w:val="24"/>
                <w:rtl w:val="0"/>
              </w:rPr>
              <w:t xml:space="preserve">). </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f1c232"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See above: </w:t>
            </w:r>
            <w:r w:rsidDel="00000000" w:rsidR="00000000" w:rsidRPr="00000000">
              <w:rPr>
                <w:rFonts w:ascii="Georgia" w:cs="Georgia" w:eastAsia="Georgia" w:hAnsi="Georgia"/>
                <w:b w:val="1"/>
                <w:bCs w:val="1"/>
                <w:sz w:val="18"/>
                <w:szCs w:val="18"/>
                <w:rtl w:val="0"/>
              </w:rPr>
              <w:t xml:space="preserve">✂️ Step-by-Step Instructions</w:t>
            </w: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A5">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quote shows that Elie felt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after his father’s death.</w:t>
            </w:r>
          </w:p>
          <w:p w:rsidR="00000000" w:rsidDel="00000000" w:rsidP="00000000" w:rsidRDefault="00000000" w:rsidRPr="00000000" w14:paraId="000000A7">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A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suggests that his belief in God had become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AA">
            <w:pPr>
              <w:pageBreakBefore w:val="0"/>
              <w:widowControl w:val="0"/>
              <w:spacing w:line="240" w:lineRule="auto"/>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Blank 1: Elie’s Feelings After (and Leading Up to) His Father’s Death</w:t>
            </w:r>
          </w:p>
          <w:p w:rsidR="00000000" w:rsidDel="00000000" w:rsidP="00000000" w:rsidRDefault="00000000" w:rsidRPr="00000000" w14:paraId="000000AB">
            <w:pPr>
              <w:pageBreakBefore w:val="0"/>
              <w:widowControl w:val="0"/>
              <w:numPr>
                <w:ilvl w:val="0"/>
                <w:numId w:val="21"/>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 Choose a word from the ✨ Faith and Belief Word Bank that captures how reflects how Elie felt about God after Shlomo died.</w:t>
            </w:r>
          </w:p>
          <w:p w:rsidR="00000000" w:rsidDel="00000000" w:rsidP="00000000" w:rsidRDefault="00000000" w:rsidRPr="00000000" w14:paraId="000000AC">
            <w:pPr>
              <w:pageBreakBefore w:val="0"/>
              <w:widowControl w:val="0"/>
              <w:spacing w:line="240" w:lineRule="auto"/>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Blank 2: Emotional or Spiritual Meaning</w:t>
            </w:r>
          </w:p>
          <w:p w:rsidR="00000000" w:rsidDel="00000000" w:rsidP="00000000" w:rsidRDefault="00000000" w:rsidRPr="00000000" w14:paraId="000000AD">
            <w:pPr>
              <w:pageBreakBefore w:val="0"/>
              <w:widowControl w:val="0"/>
              <w:numPr>
                <w:ilvl w:val="0"/>
                <w:numId w:val="25"/>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Explain what his reaction tells us about the state of his belief.</w:t>
            </w:r>
            <w:r w:rsidDel="00000000" w:rsidR="00000000" w:rsidRPr="00000000">
              <w:rPr>
                <w:rtl w:val="0"/>
              </w:rPr>
            </w:r>
          </w:p>
          <w:p w:rsidR="00000000" w:rsidDel="00000000" w:rsidP="00000000" w:rsidRDefault="00000000" w:rsidRPr="00000000" w14:paraId="000000AE">
            <w:pPr>
              <w:pageBreakBefore w:val="0"/>
              <w:widowControl w:val="0"/>
              <w:numPr>
                <w:ilvl w:val="0"/>
                <w:numId w:val="25"/>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Examples:</w:t>
            </w:r>
          </w:p>
          <w:p w:rsidR="00000000" w:rsidDel="00000000" w:rsidP="00000000" w:rsidRDefault="00000000" w:rsidRPr="00000000" w14:paraId="000000AF">
            <w:pPr>
              <w:pageBreakBefore w:val="0"/>
              <w:widowControl w:val="0"/>
              <w:numPr>
                <w:ilvl w:val="1"/>
                <w:numId w:val="25"/>
              </w:numPr>
              <w:spacing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He felt nothing anymore</w:t>
            </w:r>
          </w:p>
          <w:p w:rsidR="00000000" w:rsidDel="00000000" w:rsidP="00000000" w:rsidRDefault="00000000" w:rsidRPr="00000000" w14:paraId="000000B0">
            <w:pPr>
              <w:pageBreakBefore w:val="0"/>
              <w:widowControl w:val="0"/>
              <w:numPr>
                <w:ilvl w:val="1"/>
                <w:numId w:val="25"/>
              </w:numPr>
              <w:spacing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He was too tired to pray</w:t>
            </w:r>
          </w:p>
          <w:p w:rsidR="00000000" w:rsidDel="00000000" w:rsidP="00000000" w:rsidRDefault="00000000" w:rsidRPr="00000000" w14:paraId="000000B1">
            <w:pPr>
              <w:pageBreakBefore w:val="0"/>
              <w:widowControl w:val="0"/>
              <w:numPr>
                <w:ilvl w:val="1"/>
                <w:numId w:val="25"/>
              </w:numPr>
              <w:spacing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He was spiritually empty</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B2">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According to the text, [</w:t>
            </w:r>
            <w:r w:rsidDel="00000000" w:rsidR="00000000" w:rsidRPr="00000000">
              <w:rPr>
                <w:rFonts w:ascii="Georgia" w:cs="Georgia" w:eastAsia="Georgia" w:hAnsi="Georgia"/>
                <w:i w:val="1"/>
                <w:iCs w:val="1"/>
                <w:sz w:val="24"/>
                <w:szCs w:val="24"/>
                <w:highlight w:val="yellow"/>
                <w:rtl w:val="0"/>
              </w:rPr>
              <w:t xml:space="preserve">the narrator / Elie / name of another character</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tells / asks / thinks / remembers / explains to / pleads with / responds to</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Elie / name of another character / the reader / himself / herself</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(Wiesel </w:t>
            </w:r>
            <w:r w:rsidDel="00000000" w:rsidR="00000000" w:rsidRPr="00000000">
              <w:rPr>
                <w:rFonts w:ascii="Georgia" w:cs="Georgia" w:eastAsia="Georgia" w:hAnsi="Georgia"/>
                <w:sz w:val="24"/>
                <w:szCs w:val="24"/>
                <w:highlight w:val="yellow"/>
                <w:rtl w:val="0"/>
              </w:rPr>
              <w:t xml:space="preserve">__</w:t>
            </w:r>
            <w:r w:rsidDel="00000000" w:rsidR="00000000" w:rsidRPr="00000000">
              <w:rPr>
                <w:rFonts w:ascii="Georgia" w:cs="Georgia" w:eastAsia="Georgia" w:hAnsi="Georgia"/>
                <w:sz w:val="24"/>
                <w:szCs w:val="24"/>
                <w:rtl w:val="0"/>
              </w:rPr>
              <w:t xml:space="preserve">). </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f1c232"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See above: </w:t>
            </w:r>
            <w:r w:rsidDel="00000000" w:rsidR="00000000" w:rsidRPr="00000000">
              <w:rPr>
                <w:rFonts w:ascii="Georgia" w:cs="Georgia" w:eastAsia="Georgia" w:hAnsi="Georgia"/>
                <w:b w:val="1"/>
                <w:bCs w:val="1"/>
                <w:sz w:val="18"/>
                <w:szCs w:val="18"/>
                <w:rtl w:val="0"/>
              </w:rPr>
              <w:t xml:space="preserve">✂️ Step-by-Step Instructions</w:t>
            </w: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B6">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words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show that Elie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B8">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B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Through this quote, it is evident that his spiritual state was one of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BA">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BB">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Blank 1:  What the Quote Suggests</w:t>
            </w:r>
          </w:p>
          <w:p w:rsidR="00000000" w:rsidDel="00000000" w:rsidP="00000000" w:rsidRDefault="00000000" w:rsidRPr="00000000" w14:paraId="000000BE">
            <w:pPr>
              <w:widowControl w:val="0"/>
              <w:numPr>
                <w:ilvl w:val="0"/>
                <w:numId w:val="5"/>
              </w:numPr>
              <w:spacing w:line="240" w:lineRule="auto"/>
              <w:ind w:left="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Focus on a phrase or a few specific words in the quote. Alternatively, in your own words, rephrase the quote.</w:t>
            </w:r>
          </w:p>
          <w:p w:rsidR="00000000" w:rsidDel="00000000" w:rsidP="00000000" w:rsidRDefault="00000000" w:rsidRPr="00000000" w14:paraId="000000BF">
            <w:pPr>
              <w:widowControl w:val="0"/>
              <w:spacing w:line="240" w:lineRule="auto"/>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Blank 2: Explain What the Words or Rephrasing Suggests</w:t>
            </w:r>
            <w:r w:rsidDel="00000000" w:rsidR="00000000" w:rsidRPr="00000000">
              <w:rPr>
                <w:rtl w:val="0"/>
              </w:rPr>
            </w:r>
          </w:p>
          <w:p w:rsidR="00000000" w:rsidDel="00000000" w:rsidP="00000000" w:rsidRDefault="00000000" w:rsidRPr="00000000" w14:paraId="000000C0">
            <w:pPr>
              <w:widowControl w:val="0"/>
              <w:numPr>
                <w:ilvl w:val="0"/>
                <w:numId w:val="5"/>
              </w:numPr>
              <w:spacing w:line="240" w:lineRule="auto"/>
              <w:ind w:left="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Explain what the phrase or few specific words suggest about Elie’s view of God.</w:t>
            </w:r>
          </w:p>
          <w:p w:rsidR="00000000" w:rsidDel="00000000" w:rsidP="00000000" w:rsidRDefault="00000000" w:rsidRPr="00000000" w14:paraId="000000C1">
            <w:pPr>
              <w:widowControl w:val="0"/>
              <w:numPr>
                <w:ilvl w:val="0"/>
                <w:numId w:val="5"/>
              </w:numPr>
              <w:spacing w:line="240" w:lineRule="auto"/>
              <w:ind w:left="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Alternatively, if you rephrased the quote, then explain what it tells us about Elie’s Elie’s view of God.</w:t>
            </w:r>
          </w:p>
          <w:p w:rsidR="00000000" w:rsidDel="00000000" w:rsidP="00000000" w:rsidRDefault="00000000" w:rsidRPr="00000000" w14:paraId="000000C2">
            <w:pPr>
              <w:widowControl w:val="0"/>
              <w:spacing w:line="240" w:lineRule="auto"/>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Blank 3: What His Faith Had Become</w:t>
            </w:r>
          </w:p>
          <w:p w:rsidR="00000000" w:rsidDel="00000000" w:rsidP="00000000" w:rsidRDefault="00000000" w:rsidRPr="00000000" w14:paraId="000000C3">
            <w:pPr>
              <w:widowControl w:val="0"/>
              <w:numPr>
                <w:ilvl w:val="0"/>
                <w:numId w:val="11"/>
              </w:numPr>
              <w:spacing w:line="240" w:lineRule="auto"/>
              <w:ind w:left="360"/>
              <w:rPr>
                <w:rFonts w:ascii="Georgia" w:cs="Georgia" w:eastAsia="Georgia" w:hAnsi="Georgia"/>
                <w:sz w:val="18"/>
                <w:szCs w:val="18"/>
              </w:rPr>
            </w:pPr>
            <w:r w:rsidDel="00000000" w:rsidR="00000000" w:rsidRPr="00000000">
              <w:rPr>
                <w:rFonts w:ascii="Arial Unicode MS" w:cs="Arial Unicode MS" w:eastAsia="Arial Unicode MS" w:hAnsi="Arial Unicode MS"/>
                <w:sz w:val="18"/>
                <w:szCs w:val="18"/>
                <w:rtl w:val="0"/>
              </w:rPr>
              <w:t xml:space="preserve">Choose a word from the ✨Faith and Belief Word Bank to describe Elie’s spiritual state at this stage in the novel.</w:t>
            </w: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C4">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Both pieces of evidence illustrate that Elie’s belief in God was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by the end of the memoir.</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C7">
            <w:pPr>
              <w:pageBreakBefore w:val="0"/>
              <w:widowControl w:val="0"/>
              <w:spacing w:line="240" w:lineRule="auto"/>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Blank: Summary Word</w:t>
            </w:r>
          </w:p>
          <w:p w:rsidR="00000000" w:rsidDel="00000000" w:rsidP="00000000" w:rsidRDefault="00000000" w:rsidRPr="00000000" w14:paraId="000000C8">
            <w:pPr>
              <w:pageBreakBefore w:val="0"/>
              <w:widowControl w:val="0"/>
              <w:spacing w:lin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Choose a word or phrase that shows how Elie’s faith was affected by trauma and grief over the course of the novel.</w:t>
            </w:r>
            <w:r w:rsidDel="00000000" w:rsidR="00000000" w:rsidRPr="00000000">
              <w:rPr>
                <w:rtl w:val="0"/>
              </w:rPr>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C9">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CC">
            <w:pPr>
              <w:pageBreakBefore w:val="0"/>
              <w:widowControl w:val="0"/>
              <w:spacing w:line="240" w:lineRule="auto"/>
              <w:rPr>
                <w:rFonts w:ascii="Georgia" w:cs="Georgia" w:eastAsia="Georgia" w:hAnsi="Georgia"/>
                <w:sz w:val="24"/>
                <w:szCs w:val="24"/>
              </w:rPr>
            </w:pPr>
            <w:r w:rsidDel="00000000" w:rsidR="00000000" w:rsidRPr="00000000">
              <w:rPr>
                <w:rtl w:val="0"/>
              </w:rPr>
            </w:r>
          </w:p>
        </w:tc>
      </w:tr>
      <w:tr>
        <w:trPr>
          <w:cantSplit w:val="0"/>
          <w:tblHeader w:val="0"/>
        </w:trPr>
        <w:tc>
          <w:tcPr>
            <w:shd w:fill="ff00ff" w:val="clear"/>
            <w:tcMar>
              <w:top w:w="100.0" w:type="dxa"/>
              <w:left w:w="100.0" w:type="dxa"/>
              <w:bottom w:w="100.0" w:type="dxa"/>
              <w:right w:w="100.0" w:type="dxa"/>
            </w:tcMar>
            <w:vAlign w:val="top"/>
          </w:tcPr>
          <w:p w:rsidR="00000000" w:rsidDel="00000000" w:rsidP="00000000" w:rsidRDefault="00000000" w:rsidRPr="00000000" w14:paraId="000000CD">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Conclusory Statement</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Based on his “Nobel Peace Prize Acceptance Speech” (given in 1986,</w:t>
            </w:r>
            <w:r w:rsidDel="00000000" w:rsidR="00000000" w:rsidRPr="00000000">
              <w:rPr>
                <w:rFonts w:ascii="Georgia" w:cs="Georgia" w:eastAsia="Georgia" w:hAnsi="Georgia"/>
                <w:sz w:val="24"/>
                <w:szCs w:val="24"/>
                <w:shd w:fill="93c47d" w:val="clear"/>
                <w:rtl w:val="0"/>
              </w:rPr>
              <w:t xml:space="preserve"> over forty years after the liberation of Buchenwald in April 1945)</w:t>
            </w:r>
            <w:r w:rsidDel="00000000" w:rsidR="00000000" w:rsidRPr="00000000">
              <w:rPr>
                <w:rFonts w:ascii="Georgia" w:cs="Georgia" w:eastAsia="Georgia" w:hAnsi="Georgia"/>
                <w:sz w:val="24"/>
                <w:szCs w:val="24"/>
                <w:rtl w:val="0"/>
              </w:rPr>
              <w:t xml:space="preserve">, the relationship between Elie and [</w:t>
            </w:r>
            <w:r w:rsidDel="00000000" w:rsidR="00000000" w:rsidRPr="00000000">
              <w:rPr>
                <w:rFonts w:ascii="Georgia" w:cs="Georgia" w:eastAsia="Georgia" w:hAnsi="Georgia"/>
                <w:i w:val="1"/>
                <w:iCs w:val="1"/>
                <w:sz w:val="24"/>
                <w:szCs w:val="24"/>
                <w:highlight w:val="yellow"/>
                <w:rtl w:val="0"/>
              </w:rPr>
              <w:t xml:space="preserve">God / his faith</w:t>
            </w:r>
            <w:r w:rsidDel="00000000" w:rsidR="00000000" w:rsidRPr="00000000">
              <w:rPr>
                <w:rFonts w:ascii="Georgia" w:cs="Georgia" w:eastAsia="Georgia" w:hAnsi="Georgia"/>
                <w:sz w:val="24"/>
                <w:szCs w:val="24"/>
                <w:rtl w:val="0"/>
              </w:rPr>
              <w:t xml:space="preserve">] seems to have become </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ff00ff" w:val="clear"/>
            <w:tcMar>
              <w:top w:w="100.0" w:type="dxa"/>
              <w:left w:w="100.0" w:type="dxa"/>
              <w:bottom w:w="100.0" w:type="dxa"/>
              <w:right w:w="100.0" w:type="dxa"/>
            </w:tcMar>
            <w:vAlign w:val="top"/>
          </w:tcPr>
          <w:p w:rsidR="00000000" w:rsidDel="00000000" w:rsidP="00000000" w:rsidRDefault="00000000" w:rsidRPr="00000000" w14:paraId="000000D0">
            <w:pPr>
              <w:pageBreakBefore w:val="0"/>
              <w:widowControl w:val="0"/>
              <w:numPr>
                <w:ilvl w:val="0"/>
                <w:numId w:val="24"/>
              </w:numPr>
              <w:spacing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Focus on Wiesel’s “Nobel Prize Acceptance Speech.”</w:t>
            </w:r>
          </w:p>
          <w:p w:rsidR="00000000" w:rsidDel="00000000" w:rsidP="00000000" w:rsidRDefault="00000000" w:rsidRPr="00000000" w14:paraId="000000D1">
            <w:pPr>
              <w:pageBreakBefore w:val="0"/>
              <w:widowControl w:val="0"/>
              <w:numPr>
                <w:ilvl w:val="0"/>
                <w:numId w:val="24"/>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You do not need to find or use a direct quote from Elie Wiesel’s speech.</w:t>
            </w:r>
          </w:p>
          <w:p w:rsidR="00000000" w:rsidDel="00000000" w:rsidP="00000000" w:rsidRDefault="00000000" w:rsidRPr="00000000" w14:paraId="000000D2">
            <w:pPr>
              <w:pageBreakBefore w:val="0"/>
              <w:widowControl w:val="0"/>
              <w:numPr>
                <w:ilvl w:val="0"/>
                <w:numId w:val="24"/>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Just explain what you think his faith or belief in God seems to be at that point in his life, based on how he speaks or what he chooses to focus on in the speech. Use your own words to describe it.</w:t>
            </w:r>
          </w:p>
          <w:p w:rsidR="00000000" w:rsidDel="00000000" w:rsidP="00000000" w:rsidRDefault="00000000" w:rsidRPr="00000000" w14:paraId="000000D3">
            <w:pPr>
              <w:pageBreakBefore w:val="0"/>
              <w:widowControl w:val="0"/>
              <w:numPr>
                <w:ilvl w:val="0"/>
                <w:numId w:val="24"/>
              </w:numPr>
              <w:spacing w:line="240" w:lineRule="auto"/>
              <w:ind w:left="360" w:hanging="360"/>
              <w:rPr>
                <w:rFonts w:ascii="Georgia" w:cs="Georgia" w:eastAsia="Georgia" w:hAnsi="Georgia"/>
                <w:sz w:val="18"/>
                <w:szCs w:val="18"/>
                <w:u w:val="none"/>
              </w:rPr>
            </w:pPr>
            <w:r w:rsidDel="00000000" w:rsidR="00000000" w:rsidRPr="00000000">
              <w:rPr>
                <w:rFonts w:ascii="Arial Unicode MS" w:cs="Arial Unicode MS" w:eastAsia="Arial Unicode MS" w:hAnsi="Arial Unicode MS"/>
                <w:sz w:val="18"/>
                <w:szCs w:val="18"/>
                <w:rtl w:val="0"/>
              </w:rPr>
              <w:t xml:space="preserve">See below: ✨ Faith and Belief Word Bank</w:t>
            </w:r>
          </w:p>
        </w:tc>
      </w:tr>
      <w:tr>
        <w:trPr>
          <w:cantSplit w:val="0"/>
          <w:tblHeader w:val="0"/>
        </w:trPr>
        <w:tc>
          <w:tcPr>
            <w:shd w:fill="ff00ff" w:val="clear"/>
            <w:tcMar>
              <w:top w:w="100.0" w:type="dxa"/>
              <w:left w:w="100.0" w:type="dxa"/>
              <w:bottom w:w="100.0" w:type="dxa"/>
              <w:right w:w="100.0" w:type="dxa"/>
            </w:tcMar>
            <w:vAlign w:val="top"/>
          </w:tcPr>
          <w:p w:rsidR="00000000" w:rsidDel="00000000" w:rsidP="00000000" w:rsidRDefault="00000000" w:rsidRPr="00000000" w14:paraId="000000D4">
            <w:pPr>
              <w:pageBreakBefore w:val="0"/>
              <w:widowControl w:val="0"/>
              <w:spacing w:line="240" w:lineRule="auto"/>
              <w:jc w:val="center"/>
              <w:rPr>
                <w:rFonts w:ascii="Georgia" w:cs="Georgia" w:eastAsia="Georgia" w:hAnsi="Georgia"/>
                <w:b w:val="1"/>
                <w:bCs w:val="1"/>
                <w:sz w:val="24"/>
                <w:szCs w:val="24"/>
              </w:rPr>
            </w:pPr>
            <w:r w:rsidDel="00000000" w:rsidR="00000000" w:rsidRPr="00000000">
              <w:rPr>
                <w:rFonts w:ascii="Gungsuh" w:cs="Gungsuh" w:eastAsia="Gungsuh" w:hAnsi="Gungsuh"/>
                <w:b w:val="1"/>
                <w:bCs w:val="1"/>
                <w:sz w:val="24"/>
                <w:szCs w:val="24"/>
                <w:rtl w:val="0"/>
              </w:rPr>
              <w:t xml:space="preserve">△</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D5">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N/A</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pageBreakBefore w:val="0"/>
              <w:widowControl w:val="0"/>
              <w:spacing w:line="240" w:lineRule="auto"/>
              <w:jc w:val="center"/>
              <w:rPr>
                <w:rFonts w:ascii="Georgia" w:cs="Georgia" w:eastAsia="Georgia" w:hAnsi="Georgia"/>
                <w:b w:val="1"/>
                <w:bCs w:val="1"/>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D7">
            <w:pPr>
              <w:pageBreakBefore w:val="0"/>
              <w:widowControl w:val="0"/>
              <w:spacing w:line="240" w:lineRule="auto"/>
              <w:jc w:val="center"/>
              <w:rPr>
                <w:rFonts w:ascii="Georgia" w:cs="Georgia" w:eastAsia="Georgia" w:hAnsi="Georgia"/>
                <w:b w:val="1"/>
                <w:bCs w:val="1"/>
                <w:sz w:val="24"/>
                <w:szCs w:val="24"/>
              </w:rPr>
            </w:pPr>
            <w:r w:rsidDel="00000000" w:rsidR="00000000" w:rsidRPr="00000000">
              <w:rPr>
                <w:rtl w:val="0"/>
              </w:rPr>
            </w:r>
          </w:p>
        </w:tc>
      </w:tr>
    </w:tbl>
    <w:p w:rsidR="00000000" w:rsidDel="00000000" w:rsidP="00000000" w:rsidRDefault="00000000" w:rsidRPr="00000000" w14:paraId="000000D8">
      <w:pPr>
        <w:pageBreakBefore w:val="0"/>
        <w:jc w:val="center"/>
        <w:rPr>
          <w:rFonts w:ascii="Georgia" w:cs="Georgia" w:eastAsia="Georgia" w:hAnsi="Georgia"/>
          <w:b w:val="1"/>
          <w:bCs w:val="1"/>
          <w:sz w:val="24"/>
          <w:szCs w:val="24"/>
          <w:u w:val="single"/>
        </w:rPr>
      </w:pPr>
      <w:r w:rsidDel="00000000" w:rsidR="00000000" w:rsidRPr="00000000">
        <w:rPr>
          <w:rtl w:val="0"/>
        </w:rPr>
      </w:r>
    </w:p>
    <w:tbl>
      <w:tblPr>
        <w:tblStyle w:val="Table2"/>
        <w:tblW w:w="14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0D9">
            <w:pPr>
              <w:pStyle w:val="Heading2"/>
              <w:widowControl w:val="0"/>
              <w:spacing w:line="240" w:lineRule="auto"/>
              <w:rPr/>
            </w:pPr>
            <w:bookmarkStart w:colFirst="0" w:colLast="0" w:name="_mzwl42csczmf" w:id="1"/>
            <w:bookmarkEnd w:id="1"/>
            <w:r w:rsidDel="00000000" w:rsidR="00000000" w:rsidRPr="00000000">
              <w:rPr>
                <w:rtl w:val="0"/>
              </w:rPr>
              <w:t xml:space="preserve">Instructions</w:t>
            </w:r>
          </w:p>
        </w:tc>
      </w:tr>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D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Each response should include:</w:t>
            </w:r>
          </w:p>
          <w:p w:rsidR="00000000" w:rsidDel="00000000" w:rsidP="00000000" w:rsidRDefault="00000000" w:rsidRPr="00000000" w14:paraId="000000DB">
            <w:pPr>
              <w:numPr>
                <w:ilvl w:val="0"/>
                <w:numId w:val="14"/>
              </w:numPr>
              <w:ind w:left="720" w:hanging="360"/>
              <w:rPr>
                <w:sz w:val="24"/>
                <w:szCs w:val="24"/>
              </w:rPr>
            </w:pPr>
            <w:r w:rsidDel="00000000" w:rsidR="00000000" w:rsidRPr="00000000">
              <w:rPr>
                <w:rFonts w:ascii="Georgia" w:cs="Georgia" w:eastAsia="Georgia" w:hAnsi="Georgia"/>
                <w:b w:val="1"/>
                <w:bCs w:val="1"/>
                <w:sz w:val="24"/>
                <w:szCs w:val="24"/>
                <w:highlight w:val="green"/>
                <w:rtl w:val="0"/>
              </w:rPr>
              <w:t xml:space="preserve">R / A: </w:t>
            </w:r>
            <w:hyperlink r:id="rId6">
              <w:r w:rsidDel="00000000" w:rsidR="00000000" w:rsidRPr="00000000">
                <w:rPr>
                  <w:rFonts w:ascii="Georgia" w:cs="Georgia" w:eastAsia="Georgia" w:hAnsi="Georgia"/>
                  <w:b w:val="1"/>
                  <w:bCs w:val="1"/>
                  <w:color w:val="1155cc"/>
                  <w:sz w:val="24"/>
                  <w:szCs w:val="24"/>
                  <w:highlight w:val="green"/>
                  <w:u w:val="single"/>
                  <w:rtl w:val="0"/>
                </w:rPr>
                <w:t xml:space="preserve">Claim / Topic Sentence / Thesis Statement</w:t>
              </w:r>
            </w:hyperlink>
            <w:r w:rsidDel="00000000" w:rsidR="00000000" w:rsidRPr="00000000">
              <w:rPr>
                <w:rFonts w:ascii="Georgia" w:cs="Georgia" w:eastAsia="Georgia" w:hAnsi="Georgia"/>
                <w:sz w:val="24"/>
                <w:szCs w:val="24"/>
                <w:rtl w:val="0"/>
              </w:rPr>
              <w:t xml:space="preserve">- your direct response to the prompt which shows your opinion/position on the topic.</w:t>
            </w:r>
          </w:p>
          <w:p w:rsidR="00000000" w:rsidDel="00000000" w:rsidP="00000000" w:rsidRDefault="00000000" w:rsidRPr="00000000" w14:paraId="000000DC">
            <w:pPr>
              <w:numPr>
                <w:ilvl w:val="0"/>
                <w:numId w:val="14"/>
              </w:numPr>
              <w:ind w:left="720" w:hanging="360"/>
              <w:rPr>
                <w:sz w:val="24"/>
                <w:szCs w:val="24"/>
              </w:rPr>
            </w:pPr>
            <w:r w:rsidDel="00000000" w:rsidR="00000000" w:rsidRPr="00000000">
              <w:rPr>
                <w:rFonts w:ascii="Georgia" w:cs="Georgia" w:eastAsia="Georgia" w:hAnsi="Georgia"/>
                <w:b w:val="1"/>
                <w:bCs w:val="1"/>
                <w:sz w:val="24"/>
                <w:szCs w:val="24"/>
                <w:highlight w:val="yellow"/>
                <w:rtl w:val="0"/>
              </w:rPr>
              <w:t xml:space="preserve">C: Textual Evidence / Data</w:t>
            </w:r>
            <w:r w:rsidDel="00000000" w:rsidR="00000000" w:rsidRPr="00000000">
              <w:rPr>
                <w:rFonts w:ascii="Georgia" w:cs="Georgia" w:eastAsia="Georgia" w:hAnsi="Georgia"/>
                <w:sz w:val="24"/>
                <w:szCs w:val="24"/>
                <w:rtl w:val="0"/>
              </w:rPr>
              <w:t xml:space="preserve">- Direct quotes, or paraphrased information from the text that supports your claim  Make sure you use proper </w:t>
            </w:r>
            <w:hyperlink r:id="rId7">
              <w:r w:rsidDel="00000000" w:rsidR="00000000" w:rsidRPr="00000000">
                <w:rPr>
                  <w:rFonts w:ascii="Georgia" w:cs="Georgia" w:eastAsia="Georgia" w:hAnsi="Georgia"/>
                  <w:color w:val="1155cc"/>
                  <w:sz w:val="24"/>
                  <w:szCs w:val="24"/>
                  <w:u w:val="single"/>
                  <w:rtl w:val="0"/>
                </w:rPr>
                <w:t xml:space="preserve">MLA In-Text Citation (Parenthetical Citation)</w:t>
              </w:r>
            </w:hyperlink>
            <w:r w:rsidDel="00000000" w:rsidR="00000000" w:rsidRPr="00000000">
              <w:rPr>
                <w:rFonts w:ascii="Georgia" w:cs="Georgia" w:eastAsia="Georgia" w:hAnsi="Georgia"/>
                <w:sz w:val="24"/>
                <w:szCs w:val="24"/>
                <w:rtl w:val="0"/>
              </w:rPr>
              <w:t xml:space="preserve"> format to cite your evidence.</w:t>
            </w:r>
          </w:p>
          <w:p w:rsidR="00000000" w:rsidDel="00000000" w:rsidP="00000000" w:rsidRDefault="00000000" w:rsidRPr="00000000" w14:paraId="000000DD">
            <w:pPr>
              <w:numPr>
                <w:ilvl w:val="0"/>
                <w:numId w:val="14"/>
              </w:numPr>
              <w:ind w:left="720" w:hanging="360"/>
              <w:rPr>
                <w:sz w:val="24"/>
                <w:szCs w:val="24"/>
              </w:rPr>
            </w:pPr>
            <w:r w:rsidDel="00000000" w:rsidR="00000000" w:rsidRPr="00000000">
              <w:rPr>
                <w:rFonts w:ascii="Georgia" w:cs="Georgia" w:eastAsia="Georgia" w:hAnsi="Georgia"/>
                <w:b w:val="1"/>
                <w:bCs w:val="1"/>
                <w:sz w:val="24"/>
                <w:szCs w:val="24"/>
                <w:highlight w:val="cyan"/>
                <w:rtl w:val="0"/>
              </w:rPr>
              <w:t xml:space="preserve">E: </w:t>
            </w:r>
            <w:hyperlink r:id="rId8">
              <w:r w:rsidDel="00000000" w:rsidR="00000000" w:rsidRPr="00000000">
                <w:rPr>
                  <w:rFonts w:ascii="Georgia" w:cs="Georgia" w:eastAsia="Georgia" w:hAnsi="Georgia"/>
                  <w:b w:val="1"/>
                  <w:bCs w:val="1"/>
                  <w:color w:val="1155cc"/>
                  <w:sz w:val="24"/>
                  <w:szCs w:val="24"/>
                  <w:highlight w:val="cyan"/>
                  <w:u w:val="single"/>
                  <w:rtl w:val="0"/>
                </w:rPr>
                <w:t xml:space="preserve">Analysis / Commentary / Reasoning / Warrant</w:t>
              </w:r>
            </w:hyperlink>
            <w:r w:rsidDel="00000000" w:rsidR="00000000" w:rsidRPr="00000000">
              <w:rPr>
                <w:rFonts w:ascii="Georgia" w:cs="Georgia" w:eastAsia="Georgia" w:hAnsi="Georgia"/>
                <w:sz w:val="24"/>
                <w:szCs w:val="24"/>
                <w:rtl w:val="0"/>
              </w:rPr>
              <w:t xml:space="preserve">- Explain how your evidence supports your claim, or it’s significance.In short, discuss the significance of the quote you selected and connect it to the main idea of your paragraph.</w:t>
            </w:r>
          </w:p>
          <w:p w:rsidR="00000000" w:rsidDel="00000000" w:rsidP="00000000" w:rsidRDefault="00000000" w:rsidRPr="00000000" w14:paraId="000000DE">
            <w:pPr>
              <w:numPr>
                <w:ilvl w:val="0"/>
                <w:numId w:val="14"/>
              </w:numPr>
              <w:ind w:left="720" w:hanging="360"/>
              <w:rPr>
                <w:sz w:val="24"/>
                <w:szCs w:val="24"/>
              </w:rPr>
            </w:pPr>
            <w:r w:rsidDel="00000000" w:rsidR="00000000" w:rsidRPr="00000000">
              <w:rPr>
                <w:rFonts w:ascii="Georgia" w:cs="Georgia" w:eastAsia="Georgia" w:hAnsi="Georgia"/>
                <w:b w:val="1"/>
                <w:bCs w:val="1"/>
                <w:sz w:val="24"/>
                <w:szCs w:val="24"/>
                <w:highlight w:val="green"/>
                <w:rtl w:val="0"/>
              </w:rPr>
              <w:t xml:space="preserve">S: Summary Statement</w:t>
            </w:r>
            <w:r w:rsidDel="00000000" w:rsidR="00000000" w:rsidRPr="00000000">
              <w:rPr>
                <w:rFonts w:ascii="Georgia" w:cs="Georgia" w:eastAsia="Georgia" w:hAnsi="Georgia"/>
                <w:sz w:val="24"/>
                <w:szCs w:val="24"/>
                <w:rtl w:val="0"/>
              </w:rPr>
              <w:t xml:space="preserve">- Recap your claim, summarize your main  points, and answer the question, “So what?”</w:t>
            </w:r>
          </w:p>
          <w:p w:rsidR="00000000" w:rsidDel="00000000" w:rsidP="00000000" w:rsidRDefault="00000000" w:rsidRPr="00000000" w14:paraId="000000DF">
            <w:pPr>
              <w:numPr>
                <w:ilvl w:val="0"/>
                <w:numId w:val="14"/>
              </w:numPr>
              <w:ind w:left="720" w:hanging="360"/>
              <w:rPr>
                <w:sz w:val="24"/>
                <w:szCs w:val="24"/>
              </w:rPr>
            </w:pPr>
            <w:r w:rsidDel="00000000" w:rsidR="00000000" w:rsidRPr="00000000">
              <w:rPr>
                <w:rFonts w:ascii="Georgia" w:cs="Georgia" w:eastAsia="Georgia" w:hAnsi="Georgia"/>
                <w:b w:val="1"/>
                <w:bCs w:val="1"/>
                <w:sz w:val="24"/>
                <w:szCs w:val="24"/>
                <w:highlight w:val="magenta"/>
                <w:rtl w:val="0"/>
              </w:rPr>
              <w:t xml:space="preserve">T: Transitions</w:t>
            </w:r>
            <w:r w:rsidDel="00000000" w:rsidR="00000000" w:rsidRPr="00000000">
              <w:rPr>
                <w:rFonts w:ascii="Georgia" w:cs="Georgia" w:eastAsia="Georgia" w:hAnsi="Georgia"/>
                <w:sz w:val="24"/>
                <w:szCs w:val="24"/>
                <w:rtl w:val="0"/>
              </w:rPr>
              <w:t xml:space="preserve">- Use transitions to show the relationship among your ideas.</w:t>
            </w:r>
            <w:r w:rsidDel="00000000" w:rsidR="00000000" w:rsidRPr="00000000">
              <w:rPr>
                <w:rtl w:val="0"/>
              </w:rPr>
            </w:r>
          </w:p>
        </w:tc>
      </w:tr>
    </w:tbl>
    <w:p w:rsidR="00000000" w:rsidDel="00000000" w:rsidP="00000000" w:rsidRDefault="00000000" w:rsidRPr="00000000" w14:paraId="000000E0">
      <w:pPr>
        <w:rPr>
          <w:rFonts w:ascii="Georgia" w:cs="Georgia" w:eastAsia="Georgia" w:hAnsi="Georgia"/>
          <w:b w:val="1"/>
          <w:bCs w:val="1"/>
          <w:sz w:val="24"/>
          <w:szCs w:val="24"/>
          <w:u w:val="single"/>
        </w:rPr>
      </w:pPr>
      <w:r w:rsidDel="00000000" w:rsidR="00000000" w:rsidRPr="00000000">
        <w:rPr>
          <w:rtl w:val="0"/>
        </w:rPr>
      </w:r>
    </w:p>
    <w:tbl>
      <w:tblPr>
        <w:tblStyle w:val="Table3"/>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0"/>
        <w:gridCol w:w="4800"/>
        <w:gridCol w:w="4800"/>
        <w:tblGridChange w:id="0">
          <w:tblGrid>
            <w:gridCol w:w="4800"/>
            <w:gridCol w:w="4800"/>
            <w:gridCol w:w="4800"/>
          </w:tblGrid>
        </w:tblGridChange>
      </w:tblGrid>
      <w:tr>
        <w:trPr>
          <w:cantSplit w:val="0"/>
          <w:trHeight w:val="440" w:hRule="atLeast"/>
          <w:tblHeader w:val="0"/>
        </w:trPr>
        <w:tc>
          <w:tcPr>
            <w:gridSpan w:val="3"/>
            <w:shd w:fill="666666" w:val="clear"/>
            <w:tcMar>
              <w:top w:w="100.0" w:type="dxa"/>
              <w:left w:w="100.0" w:type="dxa"/>
              <w:bottom w:w="100.0" w:type="dxa"/>
              <w:right w:w="100.0" w:type="dxa"/>
            </w:tcMar>
            <w:vAlign w:val="top"/>
          </w:tcPr>
          <w:p w:rsidR="00000000" w:rsidDel="00000000" w:rsidP="00000000" w:rsidRDefault="00000000" w:rsidRPr="00000000" w14:paraId="000000E1">
            <w:pPr>
              <w:pStyle w:val="Heading2"/>
              <w:widowControl w:val="0"/>
              <w:rPr/>
            </w:pPr>
            <w:bookmarkStart w:colFirst="0" w:colLast="0" w:name="_mopxmxl5w9me" w:id="2"/>
            <w:bookmarkEnd w:id="2"/>
            <w:r w:rsidDel="00000000" w:rsidR="00000000" w:rsidRPr="00000000">
              <w:rPr>
                <w:rFonts w:ascii="Arial Unicode MS" w:cs="Arial Unicode MS" w:eastAsia="Arial Unicode MS" w:hAnsi="Arial Unicode MS"/>
                <w:rtl w:val="0"/>
              </w:rPr>
              <w:t xml:space="preserve">✨ Faith and Belief Word Bank</w:t>
            </w:r>
          </w:p>
        </w:tc>
      </w:tr>
      <w:tr>
        <w:trPr>
          <w:cantSplit w:val="0"/>
          <w:tblHeader w:val="0"/>
        </w:trPr>
        <w:tc>
          <w:tcPr>
            <w:shd w:fill="999999" w:val="clear"/>
            <w:tcMar>
              <w:top w:w="100.0" w:type="dxa"/>
              <w:left w:w="100.0" w:type="dxa"/>
              <w:bottom w:w="100.0" w:type="dxa"/>
              <w:right w:w="100.0" w:type="dxa"/>
            </w:tcMar>
            <w:vAlign w:val="center"/>
          </w:tcPr>
          <w:p w:rsidR="00000000" w:rsidDel="00000000" w:rsidP="00000000" w:rsidRDefault="00000000" w:rsidRPr="00000000" w14:paraId="000000E4">
            <w:pPr>
              <w:widowControl w:val="0"/>
              <w:spacing w:line="24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🙏Devoted</w:t>
            </w:r>
          </w:p>
        </w:tc>
        <w:tc>
          <w:tcPr>
            <w:shd w:fill="999999" w:val="clear"/>
            <w:tcMar>
              <w:top w:w="100.0" w:type="dxa"/>
              <w:left w:w="100.0" w:type="dxa"/>
              <w:bottom w:w="100.0" w:type="dxa"/>
              <w:right w:w="100.0" w:type="dxa"/>
            </w:tcMar>
            <w:vAlign w:val="center"/>
          </w:tcPr>
          <w:p w:rsidR="00000000" w:rsidDel="00000000" w:rsidP="00000000" w:rsidRDefault="00000000" w:rsidRPr="00000000" w14:paraId="000000E5">
            <w:pPr>
              <w:widowControl w:val="0"/>
              <w:spacing w:line="24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 Questioning / Conflicted</w:t>
            </w:r>
          </w:p>
        </w:tc>
        <w:tc>
          <w:tcPr>
            <w:shd w:fill="999999" w:val="clear"/>
            <w:tcMar>
              <w:top w:w="100.0" w:type="dxa"/>
              <w:left w:w="100.0" w:type="dxa"/>
              <w:bottom w:w="100.0" w:type="dxa"/>
              <w:right w:w="100.0" w:type="dxa"/>
            </w:tcMar>
            <w:vAlign w:val="center"/>
          </w:tcPr>
          <w:p w:rsidR="00000000" w:rsidDel="00000000" w:rsidP="00000000" w:rsidRDefault="00000000" w:rsidRPr="00000000" w14:paraId="000000E6">
            <w:pPr>
              <w:widowControl w:val="0"/>
              <w:spacing w:line="24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 Lost or Absent</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E7">
            <w:pPr>
              <w:widowControl w:val="0"/>
              <w:numPr>
                <w:ilvl w:val="0"/>
                <w:numId w:val="15"/>
              </w:numPr>
              <w:spacing w:after="0" w:before="0" w:line="240" w:lineRule="auto"/>
              <w:ind w:left="3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devout (very religious)</w:t>
            </w:r>
          </w:p>
          <w:p w:rsidR="00000000" w:rsidDel="00000000" w:rsidP="00000000" w:rsidRDefault="00000000" w:rsidRPr="00000000" w14:paraId="000000E8">
            <w:pPr>
              <w:widowControl w:val="0"/>
              <w:numPr>
                <w:ilvl w:val="0"/>
                <w:numId w:val="15"/>
              </w:numPr>
              <w:spacing w:after="0" w:before="0" w:line="240" w:lineRule="auto"/>
              <w:ind w:left="3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reverent (full of respect)</w:t>
            </w:r>
          </w:p>
          <w:p w:rsidR="00000000" w:rsidDel="00000000" w:rsidP="00000000" w:rsidRDefault="00000000" w:rsidRPr="00000000" w14:paraId="000000E9">
            <w:pPr>
              <w:widowControl w:val="0"/>
              <w:numPr>
                <w:ilvl w:val="0"/>
                <w:numId w:val="15"/>
              </w:numPr>
              <w:spacing w:after="0" w:before="0" w:line="240" w:lineRule="auto"/>
              <w:ind w:left="3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trusting (believing in God)</w:t>
            </w:r>
          </w:p>
          <w:p w:rsidR="00000000" w:rsidDel="00000000" w:rsidP="00000000" w:rsidRDefault="00000000" w:rsidRPr="00000000" w14:paraId="000000EA">
            <w:pPr>
              <w:widowControl w:val="0"/>
              <w:numPr>
                <w:ilvl w:val="0"/>
                <w:numId w:val="15"/>
              </w:numPr>
              <w:spacing w:after="0" w:before="0" w:line="240" w:lineRule="auto"/>
              <w:ind w:left="3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hopeful (believing things will get better)</w:t>
            </w:r>
          </w:p>
          <w:p w:rsidR="00000000" w:rsidDel="00000000" w:rsidP="00000000" w:rsidRDefault="00000000" w:rsidRPr="00000000" w14:paraId="000000EB">
            <w:pPr>
              <w:widowControl w:val="0"/>
              <w:numPr>
                <w:ilvl w:val="0"/>
                <w:numId w:val="15"/>
              </w:numPr>
              <w:spacing w:after="0" w:before="0" w:line="240" w:lineRule="auto"/>
              <w:ind w:left="3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obedient (doing what God asks)</w:t>
            </w:r>
          </w:p>
          <w:p w:rsidR="00000000" w:rsidDel="00000000" w:rsidP="00000000" w:rsidRDefault="00000000" w:rsidRPr="00000000" w14:paraId="000000EC">
            <w:pPr>
              <w:widowControl w:val="0"/>
              <w:numPr>
                <w:ilvl w:val="0"/>
                <w:numId w:val="15"/>
              </w:numPr>
              <w:spacing w:after="0" w:before="0" w:line="240" w:lineRule="auto"/>
              <w:ind w:left="3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spiritual (focused on religion or the soul)</w:t>
            </w:r>
          </w:p>
          <w:p w:rsidR="00000000" w:rsidDel="00000000" w:rsidP="00000000" w:rsidRDefault="00000000" w:rsidRPr="00000000" w14:paraId="000000ED">
            <w:pPr>
              <w:widowControl w:val="0"/>
              <w:numPr>
                <w:ilvl w:val="0"/>
                <w:numId w:val="15"/>
              </w:numPr>
              <w:spacing w:after="0" w:before="0" w:line="240" w:lineRule="auto"/>
              <w:ind w:left="3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dependent on God (relying on God)</w:t>
            </w:r>
          </w:p>
          <w:p w:rsidR="00000000" w:rsidDel="00000000" w:rsidP="00000000" w:rsidRDefault="00000000" w:rsidRPr="00000000" w14:paraId="000000EE">
            <w:pPr>
              <w:widowControl w:val="0"/>
              <w:numPr>
                <w:ilvl w:val="0"/>
                <w:numId w:val="15"/>
              </w:numPr>
              <w:spacing w:after="0" w:before="0" w:line="240" w:lineRule="auto"/>
              <w:ind w:left="3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grateful (thankful)</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EF">
            <w:pPr>
              <w:widowControl w:val="0"/>
              <w:numPr>
                <w:ilvl w:val="0"/>
                <w:numId w:val="18"/>
              </w:numPr>
              <w:spacing w:after="0" w:before="0" w:line="240" w:lineRule="auto"/>
              <w:ind w:left="3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confused (not sure what to believe)</w:t>
            </w:r>
          </w:p>
          <w:p w:rsidR="00000000" w:rsidDel="00000000" w:rsidP="00000000" w:rsidRDefault="00000000" w:rsidRPr="00000000" w14:paraId="000000F0">
            <w:pPr>
              <w:widowControl w:val="0"/>
              <w:numPr>
                <w:ilvl w:val="0"/>
                <w:numId w:val="18"/>
              </w:numPr>
              <w:spacing w:after="0" w:before="0" w:line="240" w:lineRule="auto"/>
              <w:ind w:left="3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doubtful (not fully believing)</w:t>
            </w:r>
          </w:p>
          <w:p w:rsidR="00000000" w:rsidDel="00000000" w:rsidP="00000000" w:rsidRDefault="00000000" w:rsidRPr="00000000" w14:paraId="000000F1">
            <w:pPr>
              <w:widowControl w:val="0"/>
              <w:numPr>
                <w:ilvl w:val="0"/>
                <w:numId w:val="18"/>
              </w:numPr>
              <w:spacing w:after="0" w:before="0" w:line="240" w:lineRule="auto"/>
              <w:ind w:left="3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conflicted (torn between two feelings)</w:t>
            </w:r>
          </w:p>
          <w:p w:rsidR="00000000" w:rsidDel="00000000" w:rsidP="00000000" w:rsidRDefault="00000000" w:rsidRPr="00000000" w14:paraId="000000F2">
            <w:pPr>
              <w:widowControl w:val="0"/>
              <w:numPr>
                <w:ilvl w:val="0"/>
                <w:numId w:val="18"/>
              </w:numPr>
              <w:spacing w:after="0" w:before="0" w:line="240" w:lineRule="auto"/>
              <w:ind w:left="3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angry (mad at God)</w:t>
            </w:r>
          </w:p>
          <w:p w:rsidR="00000000" w:rsidDel="00000000" w:rsidP="00000000" w:rsidRDefault="00000000" w:rsidRPr="00000000" w14:paraId="000000F3">
            <w:pPr>
              <w:widowControl w:val="0"/>
              <w:numPr>
                <w:ilvl w:val="0"/>
                <w:numId w:val="18"/>
              </w:numPr>
              <w:spacing w:after="0" w:before="0" w:line="240" w:lineRule="auto"/>
              <w:ind w:left="3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disillusioned (lost belief in something once trusted)</w:t>
            </w:r>
          </w:p>
          <w:p w:rsidR="00000000" w:rsidDel="00000000" w:rsidP="00000000" w:rsidRDefault="00000000" w:rsidRPr="00000000" w14:paraId="000000F4">
            <w:pPr>
              <w:widowControl w:val="0"/>
              <w:numPr>
                <w:ilvl w:val="0"/>
                <w:numId w:val="18"/>
              </w:numPr>
              <w:spacing w:after="0" w:before="0" w:line="240" w:lineRule="auto"/>
              <w:ind w:left="3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betrayed (feeling hurt by someone you trusted)</w:t>
            </w:r>
          </w:p>
          <w:p w:rsidR="00000000" w:rsidDel="00000000" w:rsidP="00000000" w:rsidRDefault="00000000" w:rsidRPr="00000000" w14:paraId="000000F5">
            <w:pPr>
              <w:widowControl w:val="0"/>
              <w:numPr>
                <w:ilvl w:val="0"/>
                <w:numId w:val="18"/>
              </w:numPr>
              <w:spacing w:after="0" w:before="0" w:line="240" w:lineRule="auto"/>
              <w:ind w:left="3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silent toward God (stopped talking or praying)</w:t>
            </w:r>
          </w:p>
          <w:p w:rsidR="00000000" w:rsidDel="00000000" w:rsidP="00000000" w:rsidRDefault="00000000" w:rsidRPr="00000000" w14:paraId="000000F6">
            <w:pPr>
              <w:widowControl w:val="0"/>
              <w:numPr>
                <w:ilvl w:val="0"/>
                <w:numId w:val="18"/>
              </w:numPr>
              <w:spacing w:after="0" w:before="0" w:line="240" w:lineRule="auto"/>
              <w:ind w:left="3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wrestling (struggling inside)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F7">
            <w:pPr>
              <w:widowControl w:val="0"/>
              <w:numPr>
                <w:ilvl w:val="0"/>
                <w:numId w:val="10"/>
              </w:numPr>
              <w:spacing w:after="0" w:before="0" w:line="240" w:lineRule="auto"/>
              <w:ind w:left="3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abandoned (felt left alone by God)</w:t>
            </w:r>
          </w:p>
          <w:p w:rsidR="00000000" w:rsidDel="00000000" w:rsidP="00000000" w:rsidRDefault="00000000" w:rsidRPr="00000000" w14:paraId="000000F8">
            <w:pPr>
              <w:widowControl w:val="0"/>
              <w:numPr>
                <w:ilvl w:val="0"/>
                <w:numId w:val="10"/>
              </w:numPr>
              <w:spacing w:after="0" w:before="0" w:line="240" w:lineRule="auto"/>
              <w:ind w:left="3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detached (emotionally distant)</w:t>
            </w:r>
          </w:p>
          <w:p w:rsidR="00000000" w:rsidDel="00000000" w:rsidP="00000000" w:rsidRDefault="00000000" w:rsidRPr="00000000" w14:paraId="000000F9">
            <w:pPr>
              <w:widowControl w:val="0"/>
              <w:numPr>
                <w:ilvl w:val="0"/>
                <w:numId w:val="10"/>
              </w:numPr>
              <w:spacing w:after="0" w:before="0" w:line="240" w:lineRule="auto"/>
              <w:ind w:left="3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indifferent (not caring anymore)</w:t>
            </w:r>
          </w:p>
          <w:p w:rsidR="00000000" w:rsidDel="00000000" w:rsidP="00000000" w:rsidRDefault="00000000" w:rsidRPr="00000000" w14:paraId="000000FA">
            <w:pPr>
              <w:widowControl w:val="0"/>
              <w:numPr>
                <w:ilvl w:val="0"/>
                <w:numId w:val="10"/>
              </w:numPr>
              <w:spacing w:after="0" w:before="0" w:line="240" w:lineRule="auto"/>
              <w:ind w:left="3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hollow (emotionally empty)</w:t>
            </w:r>
          </w:p>
          <w:p w:rsidR="00000000" w:rsidDel="00000000" w:rsidP="00000000" w:rsidRDefault="00000000" w:rsidRPr="00000000" w14:paraId="000000FB">
            <w:pPr>
              <w:widowControl w:val="0"/>
              <w:numPr>
                <w:ilvl w:val="0"/>
                <w:numId w:val="10"/>
              </w:numPr>
              <w:spacing w:after="0" w:before="0" w:line="240" w:lineRule="auto"/>
              <w:ind w:left="3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faithless (having no belief)</w:t>
            </w:r>
          </w:p>
          <w:p w:rsidR="00000000" w:rsidDel="00000000" w:rsidP="00000000" w:rsidRDefault="00000000" w:rsidRPr="00000000" w14:paraId="000000FC">
            <w:pPr>
              <w:widowControl w:val="0"/>
              <w:numPr>
                <w:ilvl w:val="0"/>
                <w:numId w:val="10"/>
              </w:numPr>
              <w:spacing w:after="0" w:before="0" w:line="240" w:lineRule="auto"/>
              <w:ind w:left="3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resigned (gave up or accepted the worst)</w:t>
            </w:r>
          </w:p>
          <w:p w:rsidR="00000000" w:rsidDel="00000000" w:rsidP="00000000" w:rsidRDefault="00000000" w:rsidRPr="00000000" w14:paraId="000000FD">
            <w:pPr>
              <w:widowControl w:val="0"/>
              <w:numPr>
                <w:ilvl w:val="0"/>
                <w:numId w:val="10"/>
              </w:numPr>
              <w:spacing w:after="0" w:before="0" w:line="240" w:lineRule="auto"/>
              <w:ind w:left="3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numb (unable to feel anything)</w:t>
            </w:r>
          </w:p>
          <w:p w:rsidR="00000000" w:rsidDel="00000000" w:rsidP="00000000" w:rsidRDefault="00000000" w:rsidRPr="00000000" w14:paraId="000000FE">
            <w:pPr>
              <w:widowControl w:val="0"/>
              <w:numPr>
                <w:ilvl w:val="0"/>
                <w:numId w:val="10"/>
              </w:numPr>
              <w:spacing w:after="0" w:before="0" w:line="240" w:lineRule="auto"/>
              <w:ind w:left="3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atheistic (believing there is no God)</w:t>
            </w:r>
          </w:p>
        </w:tc>
      </w:tr>
    </w:tbl>
    <w:p w:rsidR="00000000" w:rsidDel="00000000" w:rsidP="00000000" w:rsidRDefault="00000000" w:rsidRPr="00000000" w14:paraId="000000FF">
      <w:pPr>
        <w:jc w:val="center"/>
        <w:rPr>
          <w:rFonts w:ascii="Georgia" w:cs="Georgia" w:eastAsia="Georgia" w:hAnsi="Georgia"/>
          <w:b w:val="1"/>
          <w:bCs w:val="1"/>
          <w:sz w:val="20"/>
          <w:szCs w:val="20"/>
          <w:u w:val="single"/>
        </w:rPr>
      </w:pPr>
      <w:r w:rsidDel="00000000" w:rsidR="00000000" w:rsidRPr="00000000">
        <w:rPr>
          <w:rtl w:val="0"/>
        </w:rPr>
      </w:r>
    </w:p>
    <w:tbl>
      <w:tblPr>
        <w:tblStyle w:val="Table4"/>
        <w:tblW w:w="14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100">
            <w:pPr>
              <w:pStyle w:val="Heading2"/>
              <w:widowControl w:val="0"/>
              <w:rPr/>
            </w:pPr>
            <w:bookmarkStart w:colFirst="0" w:colLast="0" w:name="_wb3zzqtzakwr" w:id="3"/>
            <w:bookmarkEnd w:id="3"/>
            <w:r w:rsidDel="00000000" w:rsidR="00000000" w:rsidRPr="00000000">
              <w:rPr>
                <w:rtl w:val="0"/>
              </w:rPr>
              <w:t xml:space="preserve">MLA Rules for Religious Terms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01">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When to Capitalize (and Why)</w:t>
            </w:r>
          </w:p>
          <w:p w:rsidR="00000000" w:rsidDel="00000000" w:rsidP="00000000" w:rsidRDefault="00000000" w:rsidRPr="00000000" w14:paraId="00000102">
            <w:pPr>
              <w:numPr>
                <w:ilvl w:val="0"/>
                <w:numId w:val="13"/>
              </w:numPr>
              <w:ind w:left="720" w:hanging="360"/>
              <w:rPr>
                <w:rFonts w:ascii="Georgia" w:cs="Georgia" w:eastAsia="Georgia" w:hAnsi="Georgia"/>
                <w:b w:val="1"/>
                <w:bCs w:val="1"/>
                <w:sz w:val="24"/>
                <w:szCs w:val="24"/>
                <w:u w:val="none"/>
              </w:rPr>
            </w:pPr>
            <w:r w:rsidDel="00000000" w:rsidR="00000000" w:rsidRPr="00000000">
              <w:rPr>
                <w:rFonts w:ascii="Georgia" w:cs="Georgia" w:eastAsia="Georgia" w:hAnsi="Georgia"/>
                <w:b w:val="1"/>
                <w:bCs w:val="1"/>
                <w:sz w:val="24"/>
                <w:szCs w:val="24"/>
                <w:rtl w:val="0"/>
              </w:rPr>
              <w:t xml:space="preserve">Summary Rule: If a name refers to the one God of a religion that believes in only one God, capitalize it.</w:t>
            </w:r>
          </w:p>
          <w:p w:rsidR="00000000" w:rsidDel="00000000" w:rsidP="00000000" w:rsidRDefault="00000000" w:rsidRPr="00000000" w14:paraId="00000103">
            <w:pPr>
              <w:numPr>
                <w:ilvl w:val="0"/>
                <w:numId w:val="13"/>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MLA format, you capitalize “God” when referring to the single deity in monotheistic religions (Judaism, Christianity, Islam).</w:t>
            </w:r>
          </w:p>
          <w:p w:rsidR="00000000" w:rsidDel="00000000" w:rsidP="00000000" w:rsidRDefault="00000000" w:rsidRPr="00000000" w14:paraId="00000104">
            <w:pPr>
              <w:numPr>
                <w:ilvl w:val="1"/>
                <w:numId w:val="13"/>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Example: Elie begins to question God in </w:t>
            </w:r>
            <w:r w:rsidDel="00000000" w:rsidR="00000000" w:rsidRPr="00000000">
              <w:rPr>
                <w:rFonts w:ascii="Georgia" w:cs="Georgia" w:eastAsia="Georgia" w:hAnsi="Georgia"/>
                <w:i w:val="1"/>
                <w:iCs w:val="1"/>
                <w:sz w:val="24"/>
                <w:szCs w:val="24"/>
                <w:rtl w:val="0"/>
              </w:rPr>
              <w:t xml:space="preserve">Night</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105">
            <w:pPr>
              <w:numPr>
                <w:ilvl w:val="0"/>
                <w:numId w:val="13"/>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MLA treats “God” in this case as a proper name — like “Moses” or “Jesus.”</w:t>
            </w:r>
          </w:p>
          <w:p w:rsidR="00000000" w:rsidDel="00000000" w:rsidP="00000000" w:rsidRDefault="00000000" w:rsidRPr="00000000" w14:paraId="00000106">
            <w:pPr>
              <w:numPr>
                <w:ilvl w:val="0"/>
                <w:numId w:val="13"/>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also reflects respect for current religious beliefs and matches common usage when referring to the personal, singular deity of living traditions.</w:t>
            </w:r>
          </w:p>
          <w:p w:rsidR="00000000" w:rsidDel="00000000" w:rsidP="00000000" w:rsidRDefault="00000000" w:rsidRPr="00000000" w14:paraId="0000010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Other Monotheistic Traditions </w:t>
            </w:r>
          </w:p>
          <w:p w:rsidR="00000000" w:rsidDel="00000000" w:rsidP="00000000" w:rsidRDefault="00000000" w:rsidRPr="00000000" w14:paraId="00000108">
            <w:pPr>
              <w:numPr>
                <w:ilvl w:val="0"/>
                <w:numId w:val="13"/>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Capitalize “Allah” — it’s the Arabic word for “God” in Islam and is treated as a proper name, just like “God.”</w:t>
            </w:r>
          </w:p>
          <w:p w:rsidR="00000000" w:rsidDel="00000000" w:rsidP="00000000" w:rsidRDefault="00000000" w:rsidRPr="00000000" w14:paraId="00000109">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Not Capitalized</w:t>
            </w:r>
          </w:p>
          <w:p w:rsidR="00000000" w:rsidDel="00000000" w:rsidP="00000000" w:rsidRDefault="00000000" w:rsidRPr="00000000" w14:paraId="0000010A">
            <w:pPr>
              <w:numPr>
                <w:ilvl w:val="0"/>
                <w:numId w:val="13"/>
              </w:numPr>
              <w:ind w:left="720" w:hanging="36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Summary Rule: If a word refers to gods in general, mythological figures, or nonspecific spiritual forces, don’t capitalize it.</w:t>
            </w:r>
          </w:p>
          <w:p w:rsidR="00000000" w:rsidDel="00000000" w:rsidP="00000000" w:rsidRDefault="00000000" w:rsidRPr="00000000" w14:paraId="0000010B">
            <w:pPr>
              <w:numPr>
                <w:ilvl w:val="1"/>
                <w:numId w:val="13"/>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deities in non-monotheistic religions (polytheistic, animistic, pantheistic, and so forth)</w:t>
            </w:r>
          </w:p>
          <w:p w:rsidR="00000000" w:rsidDel="00000000" w:rsidP="00000000" w:rsidRDefault="00000000" w:rsidRPr="00000000" w14:paraId="0000010C">
            <w:pPr>
              <w:numPr>
                <w:ilvl w:val="1"/>
                <w:numId w:val="13"/>
              </w:numPr>
              <w:ind w:left="1440" w:hanging="360"/>
              <w:rPr>
                <w:rFonts w:ascii="Georgia" w:cs="Georgia" w:eastAsia="Georgia" w:hAnsi="Georgia"/>
                <w:sz w:val="24"/>
                <w:szCs w:val="24"/>
                <w:u w:val="none"/>
              </w:rPr>
            </w:pPr>
            <w:r w:rsidDel="00000000" w:rsidR="00000000" w:rsidRPr="00000000">
              <w:rPr>
                <w:rFonts w:ascii="Cardo" w:cs="Cardo" w:eastAsia="Cardo" w:hAnsi="Cardo"/>
                <w:sz w:val="24"/>
                <w:szCs w:val="24"/>
                <w:rtl w:val="0"/>
              </w:rPr>
              <w:t xml:space="preserve">deity, supreme being, higher power (unnamed deities in a general or non-religious sense) → lowercase unless used as a specific name/title</w:t>
            </w:r>
          </w:p>
          <w:p w:rsidR="00000000" w:rsidDel="00000000" w:rsidP="00000000" w:rsidRDefault="00000000" w:rsidRPr="00000000" w14:paraId="0000010D">
            <w:pPr>
              <w:numPr>
                <w:ilvl w:val="1"/>
                <w:numId w:val="13"/>
              </w:numPr>
              <w:ind w:left="1440" w:hanging="360"/>
              <w:rPr>
                <w:rFonts w:ascii="Georgia" w:cs="Georgia" w:eastAsia="Georgia" w:hAnsi="Georgia"/>
                <w:sz w:val="24"/>
                <w:szCs w:val="24"/>
                <w:u w:val="none"/>
              </w:rPr>
            </w:pPr>
            <w:r w:rsidDel="00000000" w:rsidR="00000000" w:rsidRPr="00000000">
              <w:rPr>
                <w:rFonts w:ascii="Cardo" w:cs="Cardo" w:eastAsia="Cardo" w:hAnsi="Cardo"/>
                <w:sz w:val="24"/>
                <w:szCs w:val="24"/>
                <w:rtl w:val="0"/>
              </w:rPr>
              <w:t xml:space="preserve">gods, goddesses, spirits → lowercase</w:t>
            </w:r>
          </w:p>
          <w:p w:rsidR="00000000" w:rsidDel="00000000" w:rsidP="00000000" w:rsidRDefault="00000000" w:rsidRPr="00000000" w14:paraId="0000010E">
            <w:pPr>
              <w:numPr>
                <w:ilvl w:val="1"/>
                <w:numId w:val="13"/>
              </w:numPr>
              <w:ind w:left="1440" w:hanging="360"/>
              <w:rPr>
                <w:rFonts w:ascii="Georgia" w:cs="Georgia" w:eastAsia="Georgia" w:hAnsi="Georgia"/>
                <w:sz w:val="24"/>
                <w:szCs w:val="24"/>
                <w:u w:val="none"/>
              </w:rPr>
            </w:pPr>
            <w:r w:rsidDel="00000000" w:rsidR="00000000" w:rsidRPr="00000000">
              <w:rPr>
                <w:rFonts w:ascii="Cardo" w:cs="Cardo" w:eastAsia="Cardo" w:hAnsi="Cardo"/>
                <w:sz w:val="24"/>
                <w:szCs w:val="24"/>
                <w:rtl w:val="0"/>
              </w:rPr>
              <w:t xml:space="preserve">generic titles like the divine, the almighty → lowercase unless stylized or context-specific</w:t>
            </w:r>
          </w:p>
          <w:p w:rsidR="00000000" w:rsidDel="00000000" w:rsidP="00000000" w:rsidRDefault="00000000" w:rsidRPr="00000000" w14:paraId="0000010F">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What About “He,” “His,” or “Him” for God?</w:t>
            </w:r>
          </w:p>
          <w:p w:rsidR="00000000" w:rsidDel="00000000" w:rsidP="00000000" w:rsidRDefault="00000000" w:rsidRPr="00000000" w14:paraId="00000110">
            <w:pPr>
              <w:numPr>
                <w:ilvl w:val="0"/>
                <w:numId w:val="13"/>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MLA does not require you to capitalize “he,” “his,” or “him” when referring to God.</w:t>
            </w:r>
          </w:p>
          <w:p w:rsidR="00000000" w:rsidDel="00000000" w:rsidP="00000000" w:rsidRDefault="00000000" w:rsidRPr="00000000" w14:paraId="00000111">
            <w:pPr>
              <w:numPr>
                <w:ilvl w:val="0"/>
                <w:numId w:val="13"/>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Some religious writing does this out of personal reverence, but MLA considers it optional and unnecessary in academic writing.</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12">
            <w:pPr>
              <w:pStyle w:val="Heading3"/>
              <w:keepNext w:val="0"/>
              <w:keepLines w:val="0"/>
              <w:widowControl w:val="0"/>
              <w:spacing w:before="280" w:line="240" w:lineRule="auto"/>
              <w:rPr>
                <w:rFonts w:ascii="Georgia" w:cs="Georgia" w:eastAsia="Georgia" w:hAnsi="Georgia"/>
                <w:b w:val="1"/>
                <w:bCs w:val="1"/>
                <w:color w:val="000000"/>
                <w:sz w:val="26"/>
                <w:szCs w:val="26"/>
              </w:rPr>
            </w:pPr>
            <w:bookmarkStart w:colFirst="0" w:colLast="0" w:name="_mehxs4auqoks" w:id="4"/>
            <w:bookmarkEnd w:id="4"/>
            <w:r w:rsidDel="00000000" w:rsidR="00000000" w:rsidRPr="00000000">
              <w:rPr>
                <w:rFonts w:ascii="Georgia" w:cs="Georgia" w:eastAsia="Georgia" w:hAnsi="Georgia"/>
                <w:b w:val="1"/>
                <w:bCs w:val="1"/>
                <w:color w:val="000000"/>
                <w:sz w:val="26"/>
                <w:szCs w:val="26"/>
                <w:rtl w:val="0"/>
              </w:rPr>
              <w:t xml:space="preserve">Capitalized Names of Monotheistic Deities (Proper Nouns)</w:t>
            </w:r>
          </w:p>
          <w:tbl>
            <w:tblPr>
              <w:tblStyle w:val="Table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33.333333333333"/>
              <w:gridCol w:w="4733.333333333333"/>
              <w:gridCol w:w="4733.333333333333"/>
              <w:tblGridChange w:id="0">
                <w:tblGrid>
                  <w:gridCol w:w="4733.333333333333"/>
                  <w:gridCol w:w="4733.333333333333"/>
                  <w:gridCol w:w="4733.33333333333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999999" w:val="clear"/>
                  <w:tcMar>
                    <w:top w:w="100.0" w:type="dxa"/>
                    <w:left w:w="100.0" w:type="dxa"/>
                    <w:bottom w:w="100.0" w:type="dxa"/>
                    <w:right w:w="100.0" w:type="dxa"/>
                  </w:tcMar>
                  <w:vAlign w:val="top"/>
                </w:tcPr>
                <w:p w:rsidR="00000000" w:rsidDel="00000000" w:rsidP="00000000" w:rsidRDefault="00000000" w:rsidRPr="00000000" w14:paraId="00000113">
                  <w:pPr>
                    <w:widowControl w:val="0"/>
                    <w:spacing w:after="240" w:before="240" w:line="240" w:lineRule="auto"/>
                    <w:jc w:val="center"/>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Name</w:t>
                  </w:r>
                </w:p>
              </w:tc>
              <w:tc>
                <w:tcPr>
                  <w:tcBorders>
                    <w:top w:color="000000" w:space="0" w:sz="0" w:val="nil"/>
                    <w:left w:color="000000" w:space="0" w:sz="0" w:val="nil"/>
                    <w:bottom w:color="000000" w:space="0" w:sz="0" w:val="nil"/>
                    <w:right w:color="000000" w:space="0" w:sz="0" w:val="nil"/>
                  </w:tcBorders>
                  <w:shd w:fill="999999"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240" w:before="240" w:line="240" w:lineRule="auto"/>
                    <w:jc w:val="center"/>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Religion / Tradition</w:t>
                  </w:r>
                </w:p>
              </w:tc>
              <w:tc>
                <w:tcPr>
                  <w:tcBorders>
                    <w:top w:color="000000" w:space="0" w:sz="0" w:val="nil"/>
                    <w:left w:color="000000" w:space="0" w:sz="0" w:val="nil"/>
                    <w:bottom w:color="000000" w:space="0" w:sz="0" w:val="nil"/>
                    <w:right w:color="000000" w:space="0" w:sz="0" w:val="nil"/>
                  </w:tcBorders>
                  <w:shd w:fill="999999"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240" w:before="240" w:line="240" w:lineRule="auto"/>
                    <w:jc w:val="center"/>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Notes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widowControl w:val="0"/>
                    <w:spacing w:after="240" w:before="240" w:line="240" w:lineRule="auto"/>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God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widowControl w:val="0"/>
                    <w:spacing w:after="240" w:before="240" w:line="240" w:lineRule="auto"/>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Judaism, Christianity, Islam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widowControl w:val="0"/>
                    <w:spacing w:after="240" w:before="240" w:line="240" w:lineRule="auto"/>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Capitalized when used as a name for the singular deity.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widowControl w:val="0"/>
                    <w:spacing w:after="240" w:before="240" w:line="240" w:lineRule="auto"/>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Allah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widowControl w:val="0"/>
                    <w:spacing w:after="240" w:before="240" w:line="240" w:lineRule="auto"/>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Islam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widowControl w:val="0"/>
                    <w:spacing w:after="240" w:before="240" w:line="240" w:lineRule="auto"/>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Arabic word for God; always capitalized as a proper name.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widowControl w:val="0"/>
                    <w:spacing w:after="240" w:before="240" w:line="240" w:lineRule="auto"/>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Yahweh (or Jehovah)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widowControl w:val="0"/>
                    <w:spacing w:after="240" w:before="240" w:line="240" w:lineRule="auto"/>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Judaism (esp. in older translations)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widowControl w:val="0"/>
                    <w:spacing w:after="240" w:before="240" w:line="240" w:lineRule="auto"/>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Personal name for God, from Hebrew — capitalized like any proper name.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widowControl w:val="0"/>
                    <w:spacing w:after="240" w:before="240" w:line="240" w:lineRule="auto"/>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Elohim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widowControl w:val="0"/>
                    <w:spacing w:after="240" w:before="240" w:line="240" w:lineRule="auto"/>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Judaism (Hebrew Bible)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widowControl w:val="0"/>
                    <w:spacing w:after="240" w:before="240" w:line="240" w:lineRule="auto"/>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Technically plural in form but treated as singular in meaning — always capitalized when referring to the God of Israel.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widowControl w:val="0"/>
                    <w:spacing w:after="240" w:before="240" w:line="240" w:lineRule="auto"/>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The Lord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widowControl w:val="0"/>
                    <w:spacing w:after="240" w:before="240" w:line="240" w:lineRule="auto"/>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Judaism, Christianity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widowControl w:val="0"/>
                    <w:spacing w:after="240" w:before="240" w:line="240" w:lineRule="auto"/>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Capitalized when used as a substitute title for God. Often appears in biblical translations.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widowControl w:val="0"/>
                    <w:spacing w:after="240" w:before="240" w:line="240" w:lineRule="auto"/>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The Creator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widowControl w:val="0"/>
                    <w:spacing w:after="240" w:before="240" w:line="240" w:lineRule="auto"/>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Various monotheistic traditions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widowControl w:val="0"/>
                    <w:spacing w:after="240" w:before="240" w:line="240" w:lineRule="auto"/>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Capitalized if clearly referring to the one God as a proper title.</w:t>
                  </w:r>
                </w:p>
              </w:tc>
            </w:tr>
          </w:tbl>
          <w:p w:rsidR="00000000" w:rsidDel="00000000" w:rsidP="00000000" w:rsidRDefault="00000000" w:rsidRPr="00000000" w14:paraId="00000128">
            <w:pPr>
              <w:widowControl w:val="0"/>
              <w:spacing w:line="240" w:lineRule="auto"/>
              <w:rPr>
                <w:rFonts w:ascii="Georgia" w:cs="Georgia" w:eastAsia="Georgia" w:hAnsi="Georgia"/>
                <w:b w:val="1"/>
                <w:bCs w:val="1"/>
                <w:sz w:val="24"/>
                <w:szCs w:val="24"/>
              </w:rPr>
            </w:pPr>
            <w:r w:rsidDel="00000000" w:rsidR="00000000" w:rsidRPr="00000000">
              <w:rPr>
                <w:rtl w:val="0"/>
              </w:rPr>
            </w:r>
          </w:p>
        </w:tc>
      </w:tr>
    </w:tbl>
    <w:p w:rsidR="00000000" w:rsidDel="00000000" w:rsidP="00000000" w:rsidRDefault="00000000" w:rsidRPr="00000000" w14:paraId="00000129">
      <w:pPr>
        <w:rPr>
          <w:rFonts w:ascii="Georgia" w:cs="Georgia" w:eastAsia="Georgia" w:hAnsi="Georgia"/>
          <w:b w:val="1"/>
          <w:bCs w:val="1"/>
          <w:sz w:val="24"/>
          <w:szCs w:val="24"/>
          <w:u w:val="single"/>
        </w:rPr>
      </w:pPr>
      <w:r w:rsidDel="00000000" w:rsidR="00000000" w:rsidRPr="00000000">
        <w:rPr>
          <w:rtl w:val="0"/>
        </w:rPr>
      </w:r>
    </w:p>
    <w:tbl>
      <w:tblPr>
        <w:tblStyle w:val="Table6"/>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12A">
            <w:pPr>
              <w:pStyle w:val="Heading2"/>
              <w:keepNext w:val="0"/>
              <w:keepLines w:val="0"/>
              <w:widowControl w:val="0"/>
              <w:rPr>
                <w:u w:val="single"/>
              </w:rPr>
            </w:pPr>
            <w:bookmarkStart w:colFirst="0" w:colLast="0" w:name="_jy0o5c9syvjf" w:id="5"/>
            <w:bookmarkEnd w:id="5"/>
            <w:r w:rsidDel="00000000" w:rsidR="00000000" w:rsidRPr="00000000">
              <w:rPr>
                <w:rtl w:val="0"/>
              </w:rPr>
              <w:t xml:space="preserve">MLA Rules for Names – and What to Do When They Don’t Work</w:t>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2B">
            <w:pPr>
              <w:pStyle w:val="Heading3"/>
              <w:keepNext w:val="0"/>
              <w:keepLines w:val="0"/>
              <w:widowControl w:val="0"/>
              <w:spacing w:after="0" w:before="0" w:line="240" w:lineRule="auto"/>
              <w:rPr>
                <w:rFonts w:ascii="Georgia" w:cs="Georgia" w:eastAsia="Georgia" w:hAnsi="Georgia"/>
                <w:b w:val="1"/>
                <w:bCs w:val="1"/>
                <w:color w:val="000000"/>
                <w:sz w:val="24"/>
                <w:szCs w:val="24"/>
              </w:rPr>
            </w:pPr>
            <w:bookmarkStart w:colFirst="0" w:colLast="0" w:name="_8cl2ctz83g24" w:id="6"/>
            <w:bookmarkEnd w:id="6"/>
            <w:r w:rsidDel="00000000" w:rsidR="00000000" w:rsidRPr="00000000">
              <w:rPr>
                <w:rFonts w:ascii="Georgia" w:cs="Georgia" w:eastAsia="Georgia" w:hAnsi="Georgia"/>
                <w:b w:val="1"/>
                <w:bCs w:val="1"/>
                <w:color w:val="000000"/>
                <w:sz w:val="24"/>
                <w:szCs w:val="24"/>
                <w:rtl w:val="0"/>
              </w:rPr>
              <w:t xml:space="preserve">MLA Standard Rule (for most essays):</w:t>
            </w:r>
          </w:p>
          <w:p w:rsidR="00000000" w:rsidDel="00000000" w:rsidP="00000000" w:rsidRDefault="00000000" w:rsidRPr="00000000" w14:paraId="0000012C">
            <w:pPr>
              <w:widowControl w:val="0"/>
              <w:numPr>
                <w:ilvl w:val="0"/>
                <w:numId w:val="20"/>
              </w:numPr>
              <w:spacing w:line="240" w:lineRule="auto"/>
              <w:ind w:left="72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The first time you mention someone, write their full name.</w:t>
              <w:br w:type="textWrapping"/>
              <w:t xml:space="preserve"> ➤ Example: </w:t>
            </w:r>
            <w:r w:rsidDel="00000000" w:rsidR="00000000" w:rsidRPr="00000000">
              <w:rPr>
                <w:rFonts w:ascii="Georgia" w:cs="Georgia" w:eastAsia="Georgia" w:hAnsi="Georgia"/>
                <w:sz w:val="24"/>
                <w:szCs w:val="24"/>
                <w:highlight w:val="yellow"/>
                <w:rtl w:val="0"/>
              </w:rPr>
              <w:t xml:space="preserve">Elie Wiesel</w:t>
            </w:r>
            <w:r w:rsidDel="00000000" w:rsidR="00000000" w:rsidRPr="00000000">
              <w:rPr>
                <w:rFonts w:ascii="Arial Unicode MS" w:cs="Arial Unicode MS" w:eastAsia="Arial Unicode MS" w:hAnsi="Arial Unicode MS"/>
                <w:sz w:val="24"/>
                <w:szCs w:val="24"/>
                <w:rtl w:val="0"/>
              </w:rPr>
              <w:t xml:space="preserve"> was a teenage boy when the Holocaust began.</w:t>
              <w:br w:type="textWrapping"/>
              <w:t xml:space="preserve">After that, just use their last name.</w:t>
              <w:br w:type="textWrapping"/>
              <w:t xml:space="preserve"> ➤ Example: </w:t>
            </w:r>
            <w:r w:rsidDel="00000000" w:rsidR="00000000" w:rsidRPr="00000000">
              <w:rPr>
                <w:rFonts w:ascii="Georgia" w:cs="Georgia" w:eastAsia="Georgia" w:hAnsi="Georgia"/>
                <w:sz w:val="24"/>
                <w:szCs w:val="24"/>
                <w:highlight w:val="yellow"/>
                <w:rtl w:val="0"/>
              </w:rPr>
              <w:t xml:space="preserve">Wiesel</w:t>
            </w:r>
            <w:r w:rsidDel="00000000" w:rsidR="00000000" w:rsidRPr="00000000">
              <w:rPr>
                <w:rFonts w:ascii="Georgia" w:cs="Georgia" w:eastAsia="Georgia" w:hAnsi="Georgia"/>
                <w:sz w:val="24"/>
                <w:szCs w:val="24"/>
                <w:rtl w:val="0"/>
              </w:rPr>
              <w:t xml:space="preserve"> and his family were sent to a ghetto in Sighet.</w:t>
            </w:r>
          </w:p>
          <w:p w:rsidR="00000000" w:rsidDel="00000000" w:rsidP="00000000" w:rsidRDefault="00000000" w:rsidRPr="00000000" w14:paraId="0000012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works great if there’s only one person with that last name.</w:t>
            </w:r>
          </w:p>
          <w:p w:rsidR="00000000" w:rsidDel="00000000" w:rsidP="00000000" w:rsidRDefault="00000000" w:rsidRPr="00000000" w14:paraId="0000012E">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2F">
            <w:pPr>
              <w:pStyle w:val="Heading3"/>
              <w:keepNext w:val="0"/>
              <w:keepLines w:val="0"/>
              <w:widowControl w:val="0"/>
              <w:spacing w:after="0" w:before="0" w:line="240" w:lineRule="auto"/>
              <w:rPr>
                <w:rFonts w:ascii="Georgia" w:cs="Georgia" w:eastAsia="Georgia" w:hAnsi="Georgia"/>
                <w:b w:val="1"/>
                <w:bCs w:val="1"/>
                <w:color w:val="000000"/>
                <w:sz w:val="24"/>
                <w:szCs w:val="24"/>
              </w:rPr>
            </w:pPr>
            <w:bookmarkStart w:colFirst="0" w:colLast="0" w:name="_9p9mr4k18d0" w:id="7"/>
            <w:bookmarkEnd w:id="7"/>
            <w:r w:rsidDel="00000000" w:rsidR="00000000" w:rsidRPr="00000000">
              <w:rPr>
                <w:rFonts w:ascii="Georgia" w:cs="Georgia" w:eastAsia="Georgia" w:hAnsi="Georgia"/>
                <w:b w:val="1"/>
                <w:bCs w:val="1"/>
                <w:color w:val="000000"/>
                <w:sz w:val="24"/>
                <w:szCs w:val="24"/>
                <w:rtl w:val="0"/>
              </w:rPr>
              <w:t xml:space="preserve">Why that doesn’t work for </w:t>
            </w:r>
            <w:r w:rsidDel="00000000" w:rsidR="00000000" w:rsidRPr="00000000">
              <w:rPr>
                <w:rFonts w:ascii="Georgia" w:cs="Georgia" w:eastAsia="Georgia" w:hAnsi="Georgia"/>
                <w:b w:val="1"/>
                <w:bCs w:val="1"/>
                <w:i w:val="1"/>
                <w:iCs w:val="1"/>
                <w:color w:val="000000"/>
                <w:sz w:val="24"/>
                <w:szCs w:val="24"/>
                <w:rtl w:val="0"/>
              </w:rPr>
              <w:t xml:space="preserve">Night</w:t>
            </w:r>
            <w:r w:rsidDel="00000000" w:rsidR="00000000" w:rsidRPr="00000000">
              <w:rPr>
                <w:rFonts w:ascii="Georgia" w:cs="Georgia" w:eastAsia="Georgia" w:hAnsi="Georgia"/>
                <w:b w:val="1"/>
                <w:bCs w:val="1"/>
                <w:color w:val="000000"/>
                <w:sz w:val="24"/>
                <w:szCs w:val="24"/>
                <w:rtl w:val="0"/>
              </w:rPr>
              <w:t xml:space="preserve">:</w:t>
            </w:r>
          </w:p>
          <w:p w:rsidR="00000000" w:rsidDel="00000000" w:rsidP="00000000" w:rsidRDefault="00000000" w:rsidRPr="00000000" w14:paraId="0000013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w:t>
            </w:r>
            <w:r w:rsidDel="00000000" w:rsidR="00000000" w:rsidRPr="00000000">
              <w:rPr>
                <w:rFonts w:ascii="Georgia" w:cs="Georgia" w:eastAsia="Georgia" w:hAnsi="Georgia"/>
                <w:i w:val="1"/>
                <w:iCs w:val="1"/>
                <w:sz w:val="24"/>
                <w:szCs w:val="24"/>
                <w:rtl w:val="0"/>
              </w:rPr>
              <w:t xml:space="preserve">Night</w:t>
            </w:r>
            <w:r w:rsidDel="00000000" w:rsidR="00000000" w:rsidRPr="00000000">
              <w:rPr>
                <w:rFonts w:ascii="Georgia" w:cs="Georgia" w:eastAsia="Georgia" w:hAnsi="Georgia"/>
                <w:sz w:val="24"/>
                <w:szCs w:val="24"/>
                <w:rtl w:val="0"/>
              </w:rPr>
              <w:t xml:space="preserve">, both the father and the son are named Wiesel. If you write…</w:t>
            </w:r>
          </w:p>
          <w:p w:rsidR="00000000" w:rsidDel="00000000" w:rsidP="00000000" w:rsidRDefault="00000000" w:rsidRPr="00000000" w14:paraId="00000131">
            <w:pPr>
              <w:widowControl w:val="0"/>
              <w:spacing w:line="240" w:lineRule="auto"/>
              <w:ind w:left="44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“Wiesel’s choices impacted Wiesel….”</w:t>
            </w:r>
          </w:p>
          <w:p w:rsidR="00000000" w:rsidDel="00000000" w:rsidP="00000000" w:rsidRDefault="00000000" w:rsidRPr="00000000" w14:paraId="0000013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Then it  sounds like you’re saying one person made a choice that affected himself. </w:t>
            </w:r>
          </w:p>
          <w:p w:rsidR="00000000" w:rsidDel="00000000" w:rsidP="00000000" w:rsidRDefault="00000000" w:rsidRPr="00000000" w14:paraId="00000133">
            <w:pPr>
              <w:pStyle w:val="Heading3"/>
              <w:keepNext w:val="0"/>
              <w:keepLines w:val="0"/>
              <w:widowControl w:val="0"/>
              <w:spacing w:after="0" w:before="0" w:line="240" w:lineRule="auto"/>
              <w:rPr>
                <w:rFonts w:ascii="Georgia" w:cs="Georgia" w:eastAsia="Georgia" w:hAnsi="Georgia"/>
                <w:b w:val="1"/>
                <w:bCs w:val="1"/>
                <w:color w:val="000000"/>
                <w:sz w:val="24"/>
                <w:szCs w:val="24"/>
              </w:rPr>
            </w:pPr>
            <w:bookmarkStart w:colFirst="0" w:colLast="0" w:name="_setnrw1wd7pa" w:id="8"/>
            <w:bookmarkEnd w:id="8"/>
            <w:r w:rsidDel="00000000" w:rsidR="00000000" w:rsidRPr="00000000">
              <w:rPr>
                <w:rtl w:val="0"/>
              </w:rPr>
            </w:r>
          </w:p>
          <w:p w:rsidR="00000000" w:rsidDel="00000000" w:rsidP="00000000" w:rsidRDefault="00000000" w:rsidRPr="00000000" w14:paraId="00000134">
            <w:pPr>
              <w:pStyle w:val="Heading3"/>
              <w:keepNext w:val="0"/>
              <w:keepLines w:val="0"/>
              <w:widowControl w:val="0"/>
              <w:spacing w:after="0" w:before="0" w:line="240" w:lineRule="auto"/>
              <w:rPr>
                <w:rFonts w:ascii="Georgia" w:cs="Georgia" w:eastAsia="Georgia" w:hAnsi="Georgia"/>
                <w:b w:val="1"/>
                <w:bCs w:val="1"/>
                <w:color w:val="000000"/>
                <w:sz w:val="24"/>
                <w:szCs w:val="24"/>
              </w:rPr>
            </w:pPr>
            <w:bookmarkStart w:colFirst="0" w:colLast="0" w:name="_xe4vkonpy2nb" w:id="9"/>
            <w:bookmarkEnd w:id="9"/>
            <w:r w:rsidDel="00000000" w:rsidR="00000000" w:rsidRPr="00000000">
              <w:rPr>
                <w:rFonts w:ascii="Georgia" w:cs="Georgia" w:eastAsia="Georgia" w:hAnsi="Georgia"/>
                <w:b w:val="1"/>
                <w:bCs w:val="1"/>
                <w:color w:val="000000"/>
                <w:sz w:val="24"/>
                <w:szCs w:val="24"/>
                <w:rtl w:val="0"/>
              </w:rPr>
              <w:t xml:space="preserve">What works instead:</w:t>
            </w:r>
          </w:p>
          <w:p w:rsidR="00000000" w:rsidDel="00000000" w:rsidP="00000000" w:rsidRDefault="00000000" w:rsidRPr="00000000" w14:paraId="0000013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Since there are two Wiesels in the story — Elie (the son and narrator) and Shlomo (his father) — it’s better to use their first names in your analysis to keep things clear.</w:t>
            </w:r>
          </w:p>
          <w:p w:rsidR="00000000" w:rsidDel="00000000" w:rsidP="00000000" w:rsidRDefault="00000000" w:rsidRPr="00000000" w14:paraId="00000136">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37">
            <w:pPr>
              <w:pStyle w:val="Heading3"/>
              <w:keepNext w:val="0"/>
              <w:keepLines w:val="0"/>
              <w:widowControl w:val="0"/>
              <w:spacing w:after="0" w:before="0" w:line="240" w:lineRule="auto"/>
              <w:rPr>
                <w:rFonts w:ascii="Georgia" w:cs="Georgia" w:eastAsia="Georgia" w:hAnsi="Georgia"/>
                <w:b w:val="1"/>
                <w:bCs w:val="1"/>
                <w:color w:val="000000"/>
                <w:sz w:val="24"/>
                <w:szCs w:val="24"/>
              </w:rPr>
            </w:pPr>
            <w:bookmarkStart w:colFirst="0" w:colLast="0" w:name="_2wkk3s7j48i9" w:id="10"/>
            <w:bookmarkEnd w:id="10"/>
            <w:r w:rsidDel="00000000" w:rsidR="00000000" w:rsidRPr="00000000">
              <w:rPr>
                <w:rFonts w:ascii="Georgia" w:cs="Georgia" w:eastAsia="Georgia" w:hAnsi="Georgia"/>
                <w:b w:val="1"/>
                <w:bCs w:val="1"/>
                <w:color w:val="000000"/>
                <w:sz w:val="24"/>
                <w:szCs w:val="24"/>
                <w:rtl w:val="0"/>
              </w:rPr>
              <w:t xml:space="preserve">Use first names in your writing:</w:t>
            </w:r>
          </w:p>
          <w:p w:rsidR="00000000" w:rsidDel="00000000" w:rsidP="00000000" w:rsidRDefault="00000000" w:rsidRPr="00000000" w14:paraId="00000138">
            <w:pPr>
              <w:widowControl w:val="0"/>
              <w:spacing w:line="240" w:lineRule="auto"/>
              <w:ind w:left="720" w:firstLine="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✅Correct</w:t>
            </w:r>
          </w:p>
          <w:p w:rsidR="00000000" w:rsidDel="00000000" w:rsidP="00000000" w:rsidRDefault="00000000" w:rsidRPr="00000000" w14:paraId="00000139">
            <w:pPr>
              <w:widowControl w:val="0"/>
              <w:numPr>
                <w:ilvl w:val="1"/>
                <w:numId w:val="9"/>
              </w:numPr>
              <w:spacing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Shlomo’s decision to cooperate with the authorities caused Elie to feel confused and helpless.</w:t>
            </w:r>
          </w:p>
          <w:p w:rsidR="00000000" w:rsidDel="00000000" w:rsidP="00000000" w:rsidRDefault="00000000" w:rsidRPr="00000000" w14:paraId="0000013A">
            <w:pPr>
              <w:widowControl w:val="0"/>
              <w:spacing w:line="240" w:lineRule="auto"/>
              <w:ind w:left="720" w:firstLine="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✅Correct (with a quote):</w:t>
            </w:r>
          </w:p>
          <w:p w:rsidR="00000000" w:rsidDel="00000000" w:rsidP="00000000" w:rsidRDefault="00000000" w:rsidRPr="00000000" w14:paraId="0000013B">
            <w:pPr>
              <w:widowControl w:val="0"/>
              <w:numPr>
                <w:ilvl w:val="1"/>
                <w:numId w:val="9"/>
              </w:numPr>
              <w:spacing w:line="24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Shlomo’s decision to cooperate with the authorities caused Elie to feel confused and helpless: Elie writes, “I had asked my father to sell everything… ‘I am too old, my son,’ he answered” (Wiesel 8).</w:t>
              <w:br w:type="textWrapping"/>
              <w:t xml:space="preserve"> ➤ Even though you say “Shlomo” and “Elie” in your sentence, your in-text citation still uses the last name (Wiesel) because Elie is the author.</w:t>
            </w:r>
          </w:p>
          <w:p w:rsidR="00000000" w:rsidDel="00000000" w:rsidP="00000000" w:rsidRDefault="00000000" w:rsidRPr="00000000" w14:paraId="0000013C">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3D">
            <w:pPr>
              <w:pStyle w:val="Heading3"/>
              <w:keepNext w:val="0"/>
              <w:keepLines w:val="0"/>
              <w:widowControl w:val="0"/>
              <w:spacing w:after="0" w:before="0" w:line="240" w:lineRule="auto"/>
              <w:rPr>
                <w:rFonts w:ascii="Georgia" w:cs="Georgia" w:eastAsia="Georgia" w:hAnsi="Georgia"/>
                <w:b w:val="1"/>
                <w:bCs w:val="1"/>
                <w:color w:val="000000"/>
                <w:sz w:val="24"/>
                <w:szCs w:val="24"/>
              </w:rPr>
            </w:pPr>
            <w:bookmarkStart w:colFirst="0" w:colLast="0" w:name="_cll54f6b8syd" w:id="11"/>
            <w:bookmarkEnd w:id="11"/>
            <w:r w:rsidDel="00000000" w:rsidR="00000000" w:rsidRPr="00000000">
              <w:rPr>
                <w:rFonts w:ascii="Georgia" w:cs="Georgia" w:eastAsia="Georgia" w:hAnsi="Georgia"/>
                <w:b w:val="1"/>
                <w:bCs w:val="1"/>
                <w:color w:val="000000"/>
                <w:sz w:val="24"/>
                <w:szCs w:val="24"/>
                <w:rtl w:val="0"/>
              </w:rPr>
              <w:t xml:space="preserve">🔑 KEY TIPS:</w:t>
            </w:r>
          </w:p>
          <w:p w:rsidR="00000000" w:rsidDel="00000000" w:rsidP="00000000" w:rsidRDefault="00000000" w:rsidRPr="00000000" w14:paraId="0000013E">
            <w:pPr>
              <w:widowControl w:val="0"/>
              <w:spacing w:line="240" w:lineRule="auto"/>
              <w:ind w:left="44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Use first names (Shlomo, Elie) in your writing so your reader doesn’t get confused.</w:t>
            </w:r>
          </w:p>
          <w:p w:rsidR="00000000" w:rsidDel="00000000" w:rsidP="00000000" w:rsidRDefault="00000000" w:rsidRPr="00000000" w14:paraId="0000013F">
            <w:pPr>
              <w:widowControl w:val="0"/>
              <w:spacing w:line="240" w:lineRule="auto"/>
              <w:ind w:left="440" w:firstLine="0"/>
              <w:rPr>
                <w:rFonts w:ascii="Georgia" w:cs="Georgia" w:eastAsia="Georgia" w:hAnsi="Georgia"/>
                <w:b w:val="1"/>
                <w:bCs w:val="1"/>
                <w:sz w:val="24"/>
                <w:szCs w:val="24"/>
                <w:u w:val="single"/>
              </w:rPr>
            </w:pPr>
            <w:r w:rsidDel="00000000" w:rsidR="00000000" w:rsidRPr="00000000">
              <w:rPr>
                <w:rFonts w:ascii="Georgia" w:cs="Georgia" w:eastAsia="Georgia" w:hAnsi="Georgia"/>
                <w:sz w:val="24"/>
                <w:szCs w:val="24"/>
                <w:rtl w:val="0"/>
              </w:rPr>
              <w:t xml:space="preserve">Use Wiesel in your parenthetical citation after quotes — because Elie Wiesel wrote the book.</w:t>
            </w:r>
            <w:r w:rsidDel="00000000" w:rsidR="00000000" w:rsidRPr="00000000">
              <w:rPr>
                <w:rtl w:val="0"/>
              </w:rPr>
            </w:r>
          </w:p>
        </w:tc>
      </w:tr>
    </w:tbl>
    <w:p w:rsidR="00000000" w:rsidDel="00000000" w:rsidP="00000000" w:rsidRDefault="00000000" w:rsidRPr="00000000" w14:paraId="00000140">
      <w:pPr>
        <w:jc w:val="center"/>
        <w:rPr>
          <w:b w:val="1"/>
          <w:bCs w:val="1"/>
          <w:u w:val="single"/>
        </w:rPr>
      </w:pPr>
      <w:r w:rsidDel="00000000" w:rsidR="00000000" w:rsidRPr="00000000">
        <w:rPr>
          <w:rtl w:val="0"/>
        </w:rPr>
      </w:r>
    </w:p>
    <w:tbl>
      <w:tblPr>
        <w:tblStyle w:val="Table7"/>
        <w:tblW w:w="14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141">
            <w:pPr>
              <w:pStyle w:val="Heading2"/>
              <w:widowControl w:val="0"/>
              <w:rPr/>
            </w:pPr>
            <w:bookmarkStart w:colFirst="0" w:colLast="0" w:name="_l6d3jv29t734" w:id="12"/>
            <w:bookmarkEnd w:id="12"/>
            <w:r w:rsidDel="00000000" w:rsidR="00000000" w:rsidRPr="00000000">
              <w:rPr>
                <w:rtl w:val="0"/>
              </w:rPr>
              <w:t xml:space="preserve">Understanding Scaffolding; Formatting and Quoting Guidelines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42">
            <w:pPr>
              <w:pStyle w:val="Heading3"/>
              <w:keepNext w:val="0"/>
              <w:keepLines w:val="0"/>
              <w:widowControl w:val="0"/>
              <w:spacing w:after="0" w:before="0" w:line="240" w:lineRule="auto"/>
              <w:rPr>
                <w:rFonts w:ascii="Georgia" w:cs="Georgia" w:eastAsia="Georgia" w:hAnsi="Georgia"/>
                <w:b w:val="1"/>
                <w:bCs w:val="1"/>
                <w:color w:val="000000"/>
                <w:sz w:val="24"/>
                <w:szCs w:val="24"/>
              </w:rPr>
            </w:pPr>
            <w:bookmarkStart w:colFirst="0" w:colLast="0" w:name="_xpd7r6c7ryf9" w:id="13"/>
            <w:bookmarkEnd w:id="13"/>
            <w:r w:rsidDel="00000000" w:rsidR="00000000" w:rsidRPr="00000000">
              <w:rPr>
                <w:rFonts w:ascii="Georgia" w:cs="Georgia" w:eastAsia="Georgia" w:hAnsi="Georgia"/>
                <w:b w:val="1"/>
                <w:bCs w:val="1"/>
                <w:color w:val="000000"/>
                <w:sz w:val="24"/>
                <w:szCs w:val="24"/>
                <w:rtl w:val="0"/>
              </w:rPr>
              <w:t xml:space="preserve">Understanding Brackets and Blanks</w:t>
            </w:r>
          </w:p>
          <w:p w:rsidR="00000000" w:rsidDel="00000000" w:rsidP="00000000" w:rsidRDefault="00000000" w:rsidRPr="00000000" w14:paraId="00000143">
            <w:pPr>
              <w:widowControl w:val="0"/>
              <w:numPr>
                <w:ilvl w:val="0"/>
                <w:numId w:val="26"/>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Brackets [ ] mean you should select one option from inside the brackets and delete the rest.</w:t>
            </w:r>
          </w:p>
          <w:p w:rsidR="00000000" w:rsidDel="00000000" w:rsidP="00000000" w:rsidRDefault="00000000" w:rsidRPr="00000000" w14:paraId="00000144">
            <w:pPr>
              <w:widowControl w:val="0"/>
              <w:numPr>
                <w:ilvl w:val="1"/>
                <w:numId w:val="26"/>
              </w:numPr>
              <w:spacing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Example: [</w:t>
            </w:r>
            <w:r w:rsidDel="00000000" w:rsidR="00000000" w:rsidRPr="00000000">
              <w:rPr>
                <w:rFonts w:ascii="Georgia" w:cs="Georgia" w:eastAsia="Georgia" w:hAnsi="Georgia"/>
                <w:i w:val="1"/>
                <w:iCs w:val="1"/>
                <w:sz w:val="24"/>
                <w:szCs w:val="24"/>
                <w:rtl w:val="0"/>
              </w:rPr>
              <w:t xml:space="preserve">Scout / Jem / Atticus</w:t>
            </w:r>
            <w:r w:rsidDel="00000000" w:rsidR="00000000" w:rsidRPr="00000000">
              <w:rPr>
                <w:rFonts w:ascii="Cardo" w:cs="Cardo" w:eastAsia="Cardo" w:hAnsi="Cardo"/>
                <w:sz w:val="24"/>
                <w:szCs w:val="24"/>
                <w:rtl w:val="0"/>
              </w:rPr>
              <w:t xml:space="preserve">] → Choose one name and remove the others.</w:t>
            </w:r>
          </w:p>
          <w:p w:rsidR="00000000" w:rsidDel="00000000" w:rsidP="00000000" w:rsidRDefault="00000000" w:rsidRPr="00000000" w14:paraId="00000145">
            <w:pPr>
              <w:widowControl w:val="0"/>
              <w:numPr>
                <w:ilvl w:val="0"/>
                <w:numId w:val="26"/>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Blanks (__________) are spaces where you need to add your own content.</w:t>
            </w:r>
          </w:p>
          <w:p w:rsidR="00000000" w:rsidDel="00000000" w:rsidP="00000000" w:rsidRDefault="00000000" w:rsidRPr="00000000" w14:paraId="00000146">
            <w:pPr>
              <w:widowControl w:val="0"/>
              <w:numPr>
                <w:ilvl w:val="1"/>
                <w:numId w:val="26"/>
              </w:numPr>
              <w:spacing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goes in a blank depends on the sentence:</w:t>
            </w:r>
          </w:p>
          <w:p w:rsidR="00000000" w:rsidDel="00000000" w:rsidP="00000000" w:rsidRDefault="00000000" w:rsidRPr="00000000" w14:paraId="00000147">
            <w:pPr>
              <w:widowControl w:val="0"/>
              <w:numPr>
                <w:ilvl w:val="2"/>
                <w:numId w:val="26"/>
              </w:numPr>
              <w:spacing w:line="240" w:lineRule="auto"/>
              <w:ind w:left="21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might be a single word, a phrase, a sentence, or even multiple sentences.</w:t>
            </w:r>
          </w:p>
          <w:p w:rsidR="00000000" w:rsidDel="00000000" w:rsidP="00000000" w:rsidRDefault="00000000" w:rsidRPr="00000000" w14:paraId="00000148">
            <w:pPr>
              <w:widowControl w:val="0"/>
              <w:numPr>
                <w:ilvl w:val="2"/>
                <w:numId w:val="26"/>
              </w:numPr>
              <w:spacing w:line="240" w:lineRule="auto"/>
              <w:ind w:left="21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If the blank is part of a citation, it might stand for the author’s name, a page number, or a chapter number.</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49">
            <w:pPr>
              <w:pStyle w:val="Heading3"/>
              <w:keepNext w:val="0"/>
              <w:keepLines w:val="0"/>
              <w:widowControl w:val="0"/>
              <w:spacing w:after="0" w:before="0" w:line="240" w:lineRule="auto"/>
              <w:rPr>
                <w:rFonts w:ascii="Georgia" w:cs="Georgia" w:eastAsia="Georgia" w:hAnsi="Georgia"/>
                <w:b w:val="1"/>
                <w:bCs w:val="1"/>
                <w:color w:val="000000"/>
                <w:sz w:val="24"/>
                <w:szCs w:val="24"/>
              </w:rPr>
            </w:pPr>
            <w:bookmarkStart w:colFirst="0" w:colLast="0" w:name="_b5zjdi1r8r7z" w:id="14"/>
            <w:bookmarkEnd w:id="14"/>
            <w:r w:rsidDel="00000000" w:rsidR="00000000" w:rsidRPr="00000000">
              <w:rPr>
                <w:rFonts w:ascii="Georgia" w:cs="Georgia" w:eastAsia="Georgia" w:hAnsi="Georgia"/>
                <w:b w:val="1"/>
                <w:bCs w:val="1"/>
                <w:color w:val="000000"/>
                <w:sz w:val="24"/>
                <w:szCs w:val="24"/>
                <w:rtl w:val="0"/>
              </w:rPr>
              <w:t xml:space="preserve">When a Blank Is Inside Quotation Marks</w:t>
            </w:r>
          </w:p>
          <w:p w:rsidR="00000000" w:rsidDel="00000000" w:rsidP="00000000" w:rsidRDefault="00000000" w:rsidRPr="00000000" w14:paraId="0000014A">
            <w:pPr>
              <w:widowControl w:val="0"/>
              <w:numPr>
                <w:ilvl w:val="0"/>
                <w:numId w:val="3"/>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If a blank appears inside quotation marks like this: “__________” (Lee _), it means you are expected to write a direct quote from the novel.</w:t>
            </w:r>
          </w:p>
          <w:p w:rsidR="00000000" w:rsidDel="00000000" w:rsidP="00000000" w:rsidRDefault="00000000" w:rsidRPr="00000000" w14:paraId="0000014B">
            <w:pPr>
              <w:widowControl w:val="0"/>
              <w:numPr>
                <w:ilvl w:val="0"/>
                <w:numId w:val="3"/>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That quote might be a word, phrase, sentence, or multiple sentences—but it must be exactly what the book says.</w:t>
            </w:r>
          </w:p>
          <w:p w:rsidR="00000000" w:rsidDel="00000000" w:rsidP="00000000" w:rsidRDefault="00000000" w:rsidRPr="00000000" w14:paraId="0000014C">
            <w:pPr>
              <w:widowControl w:val="0"/>
              <w:numPr>
                <w:ilvl w:val="0"/>
                <w:numId w:val="3"/>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may use brackets [ ] inside a quote to:</w:t>
            </w:r>
          </w:p>
          <w:p w:rsidR="00000000" w:rsidDel="00000000" w:rsidP="00000000" w:rsidRDefault="00000000" w:rsidRPr="00000000" w14:paraId="0000014D">
            <w:pPr>
              <w:widowControl w:val="0"/>
              <w:numPr>
                <w:ilvl w:val="1"/>
                <w:numId w:val="3"/>
              </w:numPr>
              <w:spacing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Fix grammar so the quote flows with your sentence.</w:t>
            </w:r>
          </w:p>
          <w:p w:rsidR="00000000" w:rsidDel="00000000" w:rsidP="00000000" w:rsidRDefault="00000000" w:rsidRPr="00000000" w14:paraId="0000014E">
            <w:pPr>
              <w:widowControl w:val="0"/>
              <w:numPr>
                <w:ilvl w:val="1"/>
                <w:numId w:val="3"/>
              </w:numPr>
              <w:spacing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Clarify a name or pronoun.</w:t>
            </w:r>
          </w:p>
          <w:p w:rsidR="00000000" w:rsidDel="00000000" w:rsidP="00000000" w:rsidRDefault="00000000" w:rsidRPr="00000000" w14:paraId="0000014F">
            <w:pPr>
              <w:widowControl w:val="0"/>
              <w:numPr>
                <w:ilvl w:val="1"/>
                <w:numId w:val="3"/>
              </w:numPr>
              <w:spacing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Indicate that part of the original quote has been skipped by using ellipses: “[…]”.</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50">
            <w:pPr>
              <w:pStyle w:val="Heading3"/>
              <w:keepNext w:val="0"/>
              <w:keepLines w:val="0"/>
              <w:widowControl w:val="0"/>
              <w:spacing w:after="0" w:before="0" w:line="240" w:lineRule="auto"/>
              <w:rPr>
                <w:rFonts w:ascii="Georgia" w:cs="Georgia" w:eastAsia="Georgia" w:hAnsi="Georgia"/>
                <w:b w:val="1"/>
                <w:bCs w:val="1"/>
                <w:color w:val="000000"/>
                <w:sz w:val="24"/>
                <w:szCs w:val="24"/>
              </w:rPr>
            </w:pPr>
            <w:bookmarkStart w:colFirst="0" w:colLast="0" w:name="_cw0oy9ktotqo" w:id="15"/>
            <w:bookmarkEnd w:id="15"/>
            <w:r w:rsidDel="00000000" w:rsidR="00000000" w:rsidRPr="00000000">
              <w:rPr>
                <w:rFonts w:ascii="Georgia" w:cs="Georgia" w:eastAsia="Georgia" w:hAnsi="Georgia"/>
                <w:b w:val="1"/>
                <w:bCs w:val="1"/>
                <w:color w:val="000000"/>
                <w:sz w:val="24"/>
                <w:szCs w:val="24"/>
                <w:rtl w:val="0"/>
              </w:rPr>
              <w:t xml:space="preserve">When a Quote Follows a Colon</w:t>
            </w:r>
          </w:p>
          <w:p w:rsidR="00000000" w:rsidDel="00000000" w:rsidP="00000000" w:rsidRDefault="00000000" w:rsidRPr="00000000" w14:paraId="0000015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Sometimes in the scaffold, you’ll see a sentence like this:</w:t>
            </w:r>
          </w:p>
          <w:p w:rsidR="00000000" w:rsidDel="00000000" w:rsidP="00000000" w:rsidRDefault="00000000" w:rsidRPr="00000000" w14:paraId="00000152">
            <w:pPr>
              <w:widowControl w:val="0"/>
              <w:spacing w:line="240" w:lineRule="auto"/>
              <w:ind w:left="44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shows how Jem’s view toward society has become __________: “__________” (Lee _).</w:t>
            </w:r>
          </w:p>
          <w:p w:rsidR="00000000" w:rsidDel="00000000" w:rsidP="00000000" w:rsidRDefault="00000000" w:rsidRPr="00000000" w14:paraId="00000153">
            <w:pPr>
              <w:widowControl w:val="0"/>
              <w:numPr>
                <w:ilvl w:val="0"/>
                <w:numId w:val="2"/>
              </w:numPr>
              <w:spacing w:line="240" w:lineRule="auto"/>
              <w:ind w:left="720" w:hanging="360"/>
              <w:rPr>
                <w:rFonts w:ascii="Georgia" w:cs="Georgia" w:eastAsia="Georgia" w:hAnsi="Georgia"/>
              </w:rPr>
            </w:pPr>
            <w:r w:rsidDel="00000000" w:rsidR="00000000" w:rsidRPr="00000000">
              <w:rPr>
                <w:rFonts w:ascii="Georgia" w:cs="Georgia" w:eastAsia="Georgia" w:hAnsi="Georgia"/>
                <w:sz w:val="24"/>
                <w:szCs w:val="24"/>
                <w:rtl w:val="0"/>
              </w:rPr>
              <w:t xml:space="preserve">In this case, you’re being asked to explain or summarize something first, then add a direct quote as support.</w:t>
            </w:r>
          </w:p>
          <w:p w:rsidR="00000000" w:rsidDel="00000000" w:rsidP="00000000" w:rsidRDefault="00000000" w:rsidRPr="00000000" w14:paraId="00000154">
            <w:pPr>
              <w:widowControl w:val="0"/>
              <w:numPr>
                <w:ilvl w:val="0"/>
                <w:numId w:val="2"/>
              </w:numPr>
              <w:spacing w:line="240" w:lineRule="auto"/>
              <w:ind w:left="720" w:hanging="360"/>
              <w:rPr>
                <w:rFonts w:ascii="Georgia" w:cs="Georgia" w:eastAsia="Georgia" w:hAnsi="Georgia"/>
              </w:rPr>
            </w:pPr>
            <w:r w:rsidDel="00000000" w:rsidR="00000000" w:rsidRPr="00000000">
              <w:rPr>
                <w:rFonts w:ascii="Georgia" w:cs="Georgia" w:eastAsia="Georgia" w:hAnsi="Georgia"/>
                <w:sz w:val="24"/>
                <w:szCs w:val="24"/>
                <w:rtl w:val="0"/>
              </w:rPr>
              <w:t xml:space="preserve">This is one of the only times when it’s okay to include a brief paraphrase or interpretation, as long as it comes before the quote and is followed by the actual quote from the text.</w:t>
            </w:r>
            <w:r w:rsidDel="00000000" w:rsidR="00000000" w:rsidRPr="00000000">
              <w:rPr>
                <w:rtl w:val="0"/>
              </w:rPr>
            </w:r>
          </w:p>
        </w:tc>
      </w:tr>
    </w:tbl>
    <w:p w:rsidR="00000000" w:rsidDel="00000000" w:rsidP="00000000" w:rsidRDefault="00000000" w:rsidRPr="00000000" w14:paraId="00000155">
      <w:pPr>
        <w:jc w:val="center"/>
        <w:rPr>
          <w:rFonts w:ascii="Georgia" w:cs="Georgia" w:eastAsia="Georgia" w:hAnsi="Georgia"/>
          <w:b w:val="1"/>
          <w:bCs w:val="1"/>
          <w:sz w:val="20"/>
          <w:szCs w:val="20"/>
          <w:u w:val="single"/>
        </w:rPr>
      </w:pPr>
      <w:r w:rsidDel="00000000" w:rsidR="00000000" w:rsidRPr="00000000">
        <w:rPr>
          <w:rtl w:val="0"/>
        </w:rPr>
      </w:r>
    </w:p>
    <w:tbl>
      <w:tblPr>
        <w:tblStyle w:val="Table8"/>
        <w:tblW w:w="14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156">
            <w:pPr>
              <w:pStyle w:val="Heading2"/>
              <w:widowControl w:val="0"/>
              <w:rPr>
                <w:sz w:val="20"/>
                <w:szCs w:val="20"/>
              </w:rPr>
            </w:pPr>
            <w:bookmarkStart w:colFirst="0" w:colLast="0" w:name="_mgt0f71p7xkl" w:id="16"/>
            <w:bookmarkEnd w:id="16"/>
            <w:r w:rsidDel="00000000" w:rsidR="00000000" w:rsidRPr="00000000">
              <w:rPr>
                <w:sz w:val="20"/>
                <w:szCs w:val="20"/>
                <w:rtl w:val="0"/>
              </w:rPr>
              <w:t xml:space="preserve">Additional Writing Tips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57">
            <w:pPr>
              <w:numPr>
                <w:ilvl w:val="0"/>
                <w:numId w:val="13"/>
              </w:numPr>
              <w:ind w:left="72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Use this template as a guide to structure your essay, but be sure to infuse your analysis with your own insights and interpretations.</w:t>
            </w:r>
          </w:p>
          <w:p w:rsidR="00000000" w:rsidDel="00000000" w:rsidP="00000000" w:rsidRDefault="00000000" w:rsidRPr="00000000" w14:paraId="00000158">
            <w:pPr>
              <w:numPr>
                <w:ilvl w:val="0"/>
                <w:numId w:val="13"/>
              </w:numPr>
              <w:ind w:left="72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When selecting quotes, choose those that best support your argument while also showing the complexity of the characters and themes.</w:t>
            </w:r>
          </w:p>
          <w:p w:rsidR="00000000" w:rsidDel="00000000" w:rsidP="00000000" w:rsidRDefault="00000000" w:rsidRPr="00000000" w14:paraId="00000159">
            <w:pPr>
              <w:numPr>
                <w:ilvl w:val="0"/>
                <w:numId w:val="13"/>
              </w:numPr>
              <w:ind w:left="72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Always connect your analysis back to the thesis statement in order to maintain a clear and cohesive argument.</w:t>
            </w:r>
          </w:p>
        </w:tc>
      </w:tr>
    </w:tbl>
    <w:p w:rsidR="00000000" w:rsidDel="00000000" w:rsidP="00000000" w:rsidRDefault="00000000" w:rsidRPr="00000000" w14:paraId="0000015A">
      <w:pPr>
        <w:rPr>
          <w:rFonts w:ascii="Georgia" w:cs="Georgia" w:eastAsia="Georgia" w:hAnsi="Georgia"/>
          <w:b w:val="1"/>
          <w:bCs w:val="1"/>
          <w:sz w:val="24"/>
          <w:szCs w:val="24"/>
          <w:u w:val="single"/>
        </w:rPr>
      </w:pPr>
      <w:r w:rsidDel="00000000" w:rsidR="00000000" w:rsidRPr="00000000">
        <w:rPr>
          <w:rtl w:val="0"/>
        </w:rPr>
      </w:r>
    </w:p>
    <w:sectPr>
      <w:headerReference r:id="rId9" w:type="default"/>
      <w:pgSz w:h="12240" w:w="15840"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pageBreakBefore w:val="0"/>
      <w:rPr/>
    </w:pPr>
    <w:r w:rsidDel="00000000" w:rsidR="00000000" w:rsidRPr="00000000">
      <w:rPr>
        <w:rtl w:val="0"/>
      </w:rPr>
    </w:r>
  </w:p>
  <w:tbl>
    <w:tblPr>
      <w:tblStyle w:val="Table9"/>
      <w:tblW w:w="140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85"/>
      <w:gridCol w:w="2700"/>
      <w:tblGridChange w:id="0">
        <w:tblGrid>
          <w:gridCol w:w="11385"/>
          <w:gridCol w:w="27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i w:val="1"/>
              <w:iCs w:val="1"/>
              <w:sz w:val="24"/>
              <w:szCs w:val="24"/>
              <w:rtl w:val="0"/>
            </w:rPr>
            <w:t xml:space="preserve">Night✡️🌃🕯️ </w:t>
          </w:r>
          <w:r w:rsidDel="00000000" w:rsidR="00000000" w:rsidRPr="00000000">
            <w:rPr>
              <w:rFonts w:ascii="Georgia" w:cs="Georgia" w:eastAsia="Georgia" w:hAnsi="Georgia"/>
              <w:sz w:val="24"/>
              <w:szCs w:val="24"/>
              <w:rtl w:val="0"/>
            </w:rPr>
            <w:t xml:space="preserve">| 🖋️Write | Ch. 1-9 (Elie's Relationship with God or Faith)</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sz w:val="24"/>
              <w:szCs w:val="24"/>
            </w:rPr>
          </w:pPr>
          <w:r w:rsidDel="00000000" w:rsidR="00000000" w:rsidRPr="00000000">
            <w:rPr>
              <w:rFonts w:ascii="Georgia" w:cs="Georgia" w:eastAsia="Georgia" w:hAnsi="Georgia"/>
              <w:sz w:val="24"/>
              <w:szCs w:val="24"/>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5E">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Pr>
    <w:rPr>
      <w:b w:val="1"/>
      <w:bCs w:val="1"/>
    </w:rPr>
  </w:style>
  <w:style w:type="paragraph" w:styleId="Heading2">
    <w:name w:val="heading 2"/>
    <w:basedOn w:val="Normal"/>
    <w:next w:val="Normal"/>
    <w:pPr>
      <w:keepNext w:val="1"/>
      <w:keepLines w:val="1"/>
      <w:spacing w:line="240" w:lineRule="auto"/>
    </w:pPr>
    <w:rPr>
      <w:rFonts w:ascii="Georgia" w:cs="Georgia" w:eastAsia="Georgia" w:hAnsi="Georgia"/>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youtube.com/playlist?list=PLqf-6prv4vZw998Hdav6NBbBoYeuYCLSs" TargetMode="External"/><Relationship Id="rId7" Type="http://schemas.openxmlformats.org/officeDocument/2006/relationships/hyperlink" Target="https://www.youtube.com/playlist?list=PLunkOrccLCgGqrW7sT0DCeE61aLPXDHJW" TargetMode="External"/><Relationship Id="rId8" Type="http://schemas.openxmlformats.org/officeDocument/2006/relationships/hyperlink" Target="https://www.youtube.com/playlist?list=PLqf-6prv4vZw998Hdav6NBbBoYeuYCLS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