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4">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“Theme.”</w:t>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6">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Are themes always stated explicitly in texts? </w:t>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7">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two different ways the term, “theme,” can be used?</w:t>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8">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rHeight w:val="465"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List a couple of ways someone can identify a theme </w:t>
            </w:r>
            <w:r w:rsidDel="00000000" w:rsidR="00000000" w:rsidRPr="00000000">
              <w:rPr>
                <w:rFonts w:ascii="Calibri" w:cs="Calibri" w:eastAsia="Calibri" w:hAnsi="Calibri"/>
                <w:b w:val="1"/>
                <w:bCs w:val="1"/>
                <w:rtl w:val="0"/>
              </w:rPr>
              <w:t xml:space="preserve">in a poem</w:t>
            </w: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w:t>
            </w:r>
            <w:hyperlink r:id="rId9">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in the “</w:t>
            </w:r>
            <w:hyperlink r:id="rId10">
              <w:r w:rsidDel="00000000" w:rsidR="00000000" w:rsidRPr="00000000">
                <w:rPr>
                  <w:rFonts w:ascii="Calibri" w:cs="Calibri" w:eastAsia="Calibri" w:hAnsi="Calibri"/>
                  <w:i w:val="1"/>
                  <w:iCs w:val="1"/>
                  <w:color w:val="1155cc"/>
                  <w:u w:val="single"/>
                  <w:rtl w:val="0"/>
                </w:rPr>
                <w:t xml:space="preserve">Identification and Application</w:t>
              </w:r>
            </w:hyperlink>
            <w:r w:rsidDel="00000000" w:rsidR="00000000" w:rsidRPr="00000000">
              <w:rPr>
                <w:rFonts w:ascii="Calibri" w:cs="Calibri" w:eastAsia="Calibri" w:hAnsi="Calibri"/>
                <w:i w:val="1"/>
                <w:iCs w:val="1"/>
                <w:rtl w:val="0"/>
              </w:rPr>
              <w:t xml:space="preserve">” section.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rHeight w:val="465"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11">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rPr>
          <w:rFonts w:ascii="Calibri" w:cs="Calibri" w:eastAsia="Calibri" w:hAnsi="Calibri"/>
        </w:rPr>
      </w:pPr>
      <w:r w:rsidDel="00000000" w:rsidR="00000000" w:rsidRPr="00000000">
        <w:rPr>
          <w:rtl w:val="0"/>
        </w:rPr>
      </w:r>
    </w:p>
    <w:sectPr>
      <w:headerReference r:id="rId12"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jc w:val="center"/>
      <w:rPr>
        <w:b w:val="1"/>
        <w:bCs w:val="1"/>
        <w:u w:val="single"/>
      </w:rPr>
    </w:pPr>
    <w:r w:rsidDel="00000000" w:rsidR="00000000" w:rsidRPr="00000000">
      <w:rPr>
        <w:b w:val="1"/>
        <w:bCs w:val="1"/>
        <w:u w:val="single"/>
        <w:rtl w:val="0"/>
      </w:rPr>
      <w:t xml:space="preserve">Ozymandias </w:t>
    </w:r>
    <w:r w:rsidDel="00000000" w:rsidR="00000000" w:rsidRPr="00000000">
      <w:rPr>
        <w:b w:val="1"/>
        <w:bCs w:val="1"/>
        <w:u w:val="single"/>
        <w:rtl w:val="0"/>
      </w:rPr>
      <w:t xml:space="preserve">(9.U2)</w:t>
    </w:r>
  </w:p>
  <w:p w:rsidR="00000000" w:rsidDel="00000000" w:rsidP="00000000" w:rsidRDefault="00000000" w:rsidRPr="00000000" w14:paraId="00000021">
    <w:pPr>
      <w:pageBreakBefore w:val="0"/>
      <w:jc w:val="center"/>
      <w:rPr>
        <w:b w:val="1"/>
        <w:bCs w:val="1"/>
      </w:rPr>
    </w:pPr>
    <w:r w:rsidDel="00000000" w:rsidR="00000000" w:rsidRPr="00000000">
      <w:rPr>
        <w:b w:val="1"/>
        <w:bCs w:val="1"/>
        <w:rtl w:val="0"/>
      </w:rPr>
      <w:t xml:space="preserve">Skill: Theme.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V-V2dCtKL1ZA1ikexqNiRqsjh7ZI5mNK/view?usp=sharing" TargetMode="External"/><Relationship Id="rId10" Type="http://schemas.openxmlformats.org/officeDocument/2006/relationships/hyperlink" Target="https://drive.google.com/file/d/1V-V2dCtKL1ZA1ikexqNiRqsjh7ZI5mNK/view?usp=sharing" TargetMode="External"/><Relationship Id="rId12" Type="http://schemas.openxmlformats.org/officeDocument/2006/relationships/header" Target="header1.xml"/><Relationship Id="rId9" Type="http://schemas.openxmlformats.org/officeDocument/2006/relationships/hyperlink" Target="https://drive.google.com/file/d/1V-V2dCtKL1ZA1ikexqNiRqsjh7ZI5mNK/view?usp=sharing" TargetMode="External"/><Relationship Id="rId5" Type="http://schemas.openxmlformats.org/officeDocument/2006/relationships/styles" Target="styles.xml"/><Relationship Id="rId6" Type="http://schemas.openxmlformats.org/officeDocument/2006/relationships/hyperlink" Target="https://drive.google.com/file/d/1V-V2dCtKL1ZA1ikexqNiRqsjh7ZI5mNK/view?usp=sharing" TargetMode="External"/><Relationship Id="rId7" Type="http://schemas.openxmlformats.org/officeDocument/2006/relationships/hyperlink" Target="https://drive.google.com/file/d/1V-V2dCtKL1ZA1ikexqNiRqsjh7ZI5mNK/view?usp=sharing" TargetMode="External"/><Relationship Id="rId8" Type="http://schemas.openxmlformats.org/officeDocument/2006/relationships/hyperlink" Target="https://drive.google.com/file/d/1V-V2dCtKL1ZA1ikexqNiRqsjh7ZI5mNK/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