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4376" w:rsidRPr="00E34376" w:rsidRDefault="00E34376" w:rsidP="00E34376">
      <w:pPr>
        <w:jc w:val="center"/>
        <w:rPr>
          <w:b/>
        </w:rPr>
      </w:pPr>
      <w:r w:rsidRPr="00E34376">
        <w:rPr>
          <w:b/>
          <w:highlight w:val="yellow"/>
        </w:rPr>
        <w:t>ЛЕКЦИЯ 1. ПРОЕКТИРОВАНИЕ</w:t>
      </w:r>
    </w:p>
    <w:p w:rsidR="00575E25" w:rsidRDefault="00E34376">
      <w:r w:rsidRPr="00E34376">
        <w:rPr>
          <w:b/>
          <w:highlight w:val="cyan"/>
        </w:rPr>
        <w:t>Требования к данным:</w:t>
      </w:r>
      <w:r w:rsidRPr="00E34376">
        <w:rPr>
          <w:color w:val="FF0000"/>
        </w:rPr>
        <w:br/>
      </w:r>
      <w:r>
        <w:t>* многократное использование</w:t>
      </w:r>
      <w:r>
        <w:br/>
        <w:t>* простота и легкость исп-я</w:t>
      </w:r>
      <w:r>
        <w:br/>
        <w:t>* гибкость исп-я</w:t>
      </w:r>
      <w:r>
        <w:br/>
        <w:t>* быстрая обработка запросов на д-е</w:t>
      </w:r>
    </w:p>
    <w:p w:rsidR="00E34376" w:rsidRPr="00E34376" w:rsidRDefault="00E34376">
      <w:pPr>
        <w:rPr>
          <w:b/>
          <w:highlight w:val="cyan"/>
        </w:rPr>
      </w:pPr>
      <w:r w:rsidRPr="00E34376">
        <w:rPr>
          <w:b/>
          <w:highlight w:val="cyan"/>
        </w:rPr>
        <w:t>Проектирование БД:</w:t>
      </w:r>
    </w:p>
    <w:p w:rsidR="00E34376" w:rsidRPr="00E34376" w:rsidRDefault="00E34376">
      <w:r>
        <w:t xml:space="preserve">1. </w:t>
      </w:r>
      <w:r w:rsidRPr="00E34376">
        <w:rPr>
          <w:b/>
          <w:color w:val="FF0000"/>
          <w:u w:val="single"/>
        </w:rPr>
        <w:t>концептуальное</w:t>
      </w:r>
      <w:r w:rsidRPr="00E34376">
        <w:rPr>
          <w:color w:val="FF0000"/>
        </w:rPr>
        <w:t xml:space="preserve"> </w:t>
      </w:r>
      <w:r>
        <w:t>: цель – созд. концепт. модель д-х исходя из представлений юзеров о предметной области</w:t>
      </w:r>
      <w:r>
        <w:br/>
      </w:r>
      <w:r>
        <w:tab/>
        <w:t>1) опред. сущностей + их документирование</w:t>
      </w:r>
      <w:r>
        <w:br/>
      </w:r>
      <w:r>
        <w:tab/>
        <w:t>2) опред. связей м/сущностями и их документир</w:t>
      </w:r>
      <w:r>
        <w:br/>
      </w:r>
      <w:r>
        <w:tab/>
        <w:t xml:space="preserve">3) создание </w:t>
      </w:r>
      <w:r>
        <w:rPr>
          <w:lang w:val="en-US"/>
        </w:rPr>
        <w:t>ER</w:t>
      </w:r>
      <w:r w:rsidRPr="00E34376">
        <w:t>-</w:t>
      </w:r>
      <w:r>
        <w:t>модели предметной области</w:t>
      </w:r>
      <w:r>
        <w:br/>
      </w:r>
      <w:r>
        <w:tab/>
        <w:t>4) опр. атрибутов и их документирование</w:t>
      </w:r>
      <w:r>
        <w:br/>
      </w:r>
      <w:r>
        <w:tab/>
      </w:r>
      <w:r>
        <w:tab/>
        <w:t>- имя атриб, его описание</w:t>
      </w:r>
      <w:r>
        <w:br/>
      </w:r>
      <w:r>
        <w:tab/>
      </w:r>
      <w:r>
        <w:tab/>
        <w:t>- тип и размерность значений</w:t>
      </w:r>
      <w:r>
        <w:br/>
      </w:r>
      <w:r>
        <w:tab/>
      </w:r>
      <w:r>
        <w:tab/>
        <w:t>- значение, приним. для атрибута по умолч</w:t>
      </w:r>
      <w:r>
        <w:br/>
      </w:r>
      <w:r>
        <w:tab/>
      </w:r>
      <w:r>
        <w:tab/>
        <w:t xml:space="preserve">- может ли атр иметь </w:t>
      </w:r>
      <w:r>
        <w:rPr>
          <w:lang w:val="en-US"/>
        </w:rPr>
        <w:t>Null</w:t>
      </w:r>
      <w:r>
        <w:t>-знач</w:t>
      </w:r>
      <w:r>
        <w:br/>
      </w:r>
      <w:r>
        <w:tab/>
      </w:r>
      <w:r>
        <w:tab/>
        <w:t>- явл ли атрибут составным</w:t>
      </w:r>
      <w:r>
        <w:br/>
      </w:r>
      <w:r>
        <w:tab/>
        <w:t>5) опр. значений атрибутов и их документир</w:t>
      </w:r>
      <w:r>
        <w:br/>
      </w:r>
      <w:r>
        <w:tab/>
        <w:t xml:space="preserve">6) опр. </w:t>
      </w:r>
      <w:r>
        <w:rPr>
          <w:lang w:val="en-US"/>
        </w:rPr>
        <w:t>PK</w:t>
      </w:r>
      <w:r w:rsidRPr="00E34376">
        <w:t xml:space="preserve"> </w:t>
      </w:r>
      <w:r>
        <w:t>для сущностей и их докум.</w:t>
      </w:r>
      <w:r>
        <w:br/>
      </w:r>
      <w:r>
        <w:tab/>
        <w:t>7) обсуждение концепт. модели д-х с конеч. юзерами</w:t>
      </w:r>
    </w:p>
    <w:p w:rsidR="00E34376" w:rsidRPr="00E34376" w:rsidRDefault="00E34376">
      <w:r>
        <w:t xml:space="preserve">2. </w:t>
      </w:r>
      <w:r w:rsidRPr="00E34376">
        <w:rPr>
          <w:b/>
          <w:color w:val="FF0000"/>
          <w:u w:val="single"/>
        </w:rPr>
        <w:t>логическое</w:t>
      </w:r>
      <w:r w:rsidRPr="00E34376">
        <w:rPr>
          <w:color w:val="FF0000"/>
        </w:rPr>
        <w:t xml:space="preserve"> </w:t>
      </w:r>
      <w:r>
        <w:t>: цель – преобр. концепт. модели на основе выбранной модели д-х в лог. модель, не зависимую от особенностей исп-мой в дальнейшем СУБД для физ. реализации БД</w:t>
      </w:r>
      <w:r>
        <w:br/>
      </w:r>
      <w:r>
        <w:tab/>
        <w:t>1) выбор модели д-х</w:t>
      </w:r>
      <w:r>
        <w:br/>
      </w:r>
      <w:r>
        <w:tab/>
        <w:t xml:space="preserve">2) опр. набора таблиц исходя из </w:t>
      </w:r>
      <w:r>
        <w:rPr>
          <w:lang w:val="en-US"/>
        </w:rPr>
        <w:t>ER</w:t>
      </w:r>
      <w:r w:rsidRPr="00E34376">
        <w:t>-</w:t>
      </w:r>
      <w:r>
        <w:t>модели и их докум.</w:t>
      </w:r>
      <w:r>
        <w:br/>
      </w:r>
      <w:r>
        <w:tab/>
        <w:t>3) нормализация таблиц</w:t>
      </w:r>
      <w:r>
        <w:br/>
      </w:r>
      <w:r>
        <w:tab/>
        <w:t>4) проверка лог. модели д-х на предмет возможности вып-я всех транзакций юзеров</w:t>
      </w:r>
      <w:r>
        <w:br/>
      </w:r>
      <w:r>
        <w:tab/>
        <w:t>5) опр. требований поддержки целостности д-х и их докум.</w:t>
      </w:r>
      <w:r>
        <w:br/>
      </w:r>
      <w:r>
        <w:tab/>
      </w:r>
      <w:r>
        <w:tab/>
        <w:t>- обяз. д-е</w:t>
      </w:r>
      <w:r>
        <w:br/>
      </w:r>
      <w:r>
        <w:tab/>
      </w:r>
      <w:r>
        <w:tab/>
        <w:t>- ограничений для значений атрибутов</w:t>
      </w:r>
      <w:r>
        <w:br/>
      </w:r>
      <w:r>
        <w:tab/>
      </w:r>
      <w:r>
        <w:tab/>
        <w:t>- целостность сущностей</w:t>
      </w:r>
      <w:r>
        <w:br/>
      </w:r>
      <w:r>
        <w:tab/>
      </w:r>
      <w:r>
        <w:tab/>
        <w:t>- ссылочная целостность</w:t>
      </w:r>
      <w:r>
        <w:br/>
      </w:r>
      <w:r>
        <w:tab/>
      </w:r>
      <w:r>
        <w:tab/>
        <w:t>- ограничения, наклад. бизнес-правилами</w:t>
      </w:r>
      <w:r>
        <w:br/>
      </w:r>
      <w:r>
        <w:tab/>
        <w:t>6) созд. оконч. варианта лог. модели д-х и обсуждение его с юзерами</w:t>
      </w:r>
    </w:p>
    <w:p w:rsidR="00E34376" w:rsidRDefault="00E34376">
      <w:r>
        <w:t xml:space="preserve">3. </w:t>
      </w:r>
      <w:r w:rsidRPr="00E34376">
        <w:rPr>
          <w:b/>
          <w:color w:val="FF0000"/>
          <w:u w:val="single"/>
        </w:rPr>
        <w:t>физическое</w:t>
      </w:r>
      <w:r w:rsidRPr="00E34376">
        <w:rPr>
          <w:color w:val="FF0000"/>
        </w:rPr>
        <w:t xml:space="preserve"> </w:t>
      </w:r>
      <w:r>
        <w:t>: цель – описание конкр. реализации БД</w:t>
      </w:r>
      <w:r>
        <w:br/>
      </w:r>
      <w:r>
        <w:tab/>
        <w:t>1) проектирование таблиц БД ср-вами выбранной СУБД</w:t>
      </w:r>
      <w:r>
        <w:br/>
      </w:r>
      <w:r>
        <w:tab/>
        <w:t>2) реализация бизнес-правил в среде выбранной СУБД</w:t>
      </w:r>
      <w:r>
        <w:br/>
      </w:r>
      <w:r>
        <w:tab/>
        <w:t>3) проектирование физ. организации БД</w:t>
      </w:r>
      <w:r>
        <w:br/>
      </w:r>
      <w:r>
        <w:tab/>
        <w:t>4) разработка стратегии защиты БД</w:t>
      </w:r>
      <w:r>
        <w:br/>
      </w:r>
      <w:r>
        <w:tab/>
        <w:t>5) организация мониторинга функц-я БД и ее настройка</w:t>
      </w:r>
    </w:p>
    <w:p w:rsidR="00E34376" w:rsidRDefault="00E34376">
      <w:pPr>
        <w:rPr>
          <w:b/>
          <w:color w:val="FF0000"/>
          <w:u w:val="single"/>
        </w:rPr>
      </w:pPr>
      <w:r w:rsidRPr="00E34376">
        <w:rPr>
          <w:b/>
          <w:color w:val="FF0000"/>
          <w:u w:val="single"/>
        </w:rPr>
        <w:lastRenderedPageBreak/>
        <w:t>Модель организации баз данных:</w:t>
      </w:r>
      <w:r>
        <w:br/>
      </w:r>
      <w:r>
        <w:rPr>
          <w:noProof/>
          <w:lang w:eastAsia="ru-RU"/>
        </w:rPr>
        <w:drawing>
          <wp:inline distT="0" distB="0" distL="0" distR="0" wp14:anchorId="5F0C0AA2" wp14:editId="7716D0FE">
            <wp:extent cx="2956955" cy="186585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9809" cy="18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76" w:rsidRDefault="00E34376">
      <w:r w:rsidRPr="00E34376">
        <w:rPr>
          <w:b/>
          <w:highlight w:val="cyan"/>
        </w:rPr>
        <w:t>Модели данных:</w:t>
      </w:r>
      <w:r>
        <w:rPr>
          <w:b/>
          <w:color w:val="FF0000"/>
          <w:u w:val="single"/>
        </w:rPr>
        <w:br/>
      </w:r>
      <w:r w:rsidRPr="00E34376">
        <w:t>* сетевая</w:t>
      </w:r>
      <w:r w:rsidRPr="00E34376">
        <w:br/>
        <w:t>* иерархическая</w:t>
      </w:r>
      <w:r w:rsidRPr="00E34376">
        <w:br/>
        <w:t>* реляционная</w:t>
      </w:r>
      <w:r w:rsidRPr="00E34376">
        <w:br/>
        <w:t xml:space="preserve">* </w:t>
      </w:r>
      <w:r w:rsidRPr="00E34376">
        <w:rPr>
          <w:lang w:val="en-US"/>
        </w:rPr>
        <w:t>NoSQL</w:t>
      </w:r>
      <w:r w:rsidRPr="00E34376">
        <w:t>-модели</w:t>
      </w:r>
    </w:p>
    <w:p w:rsidR="00E34376" w:rsidRDefault="00023C9B">
      <w:pPr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3F2D1F26" wp14:editId="4110BADD">
            <wp:simplePos x="0" y="0"/>
            <wp:positionH relativeFrom="column">
              <wp:posOffset>-974090</wp:posOffset>
            </wp:positionH>
            <wp:positionV relativeFrom="paragraph">
              <wp:posOffset>219710</wp:posOffset>
            </wp:positionV>
            <wp:extent cx="3181985" cy="1856105"/>
            <wp:effectExtent l="0" t="0" r="0" b="0"/>
            <wp:wrapTight wrapText="bothSides">
              <wp:wrapPolygon edited="0">
                <wp:start x="0" y="0"/>
                <wp:lineTo x="0" y="21282"/>
                <wp:lineTo x="21466" y="21282"/>
                <wp:lineTo x="2146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376" w:rsidRPr="00E34376">
        <w:rPr>
          <w:b/>
          <w:highlight w:val="cyan"/>
        </w:rPr>
        <w:t>Реляционная модель:</w:t>
      </w:r>
    </w:p>
    <w:p w:rsidR="00E34376" w:rsidRPr="00E34376" w:rsidRDefault="00E34376">
      <w:r w:rsidRPr="00E34376">
        <w:rPr>
          <w:b/>
          <w:i/>
          <w:color w:val="FF6699"/>
        </w:rPr>
        <w:t>Рел. мод.</w:t>
      </w:r>
      <w:r>
        <w:t>– представление БД в виде сов-сти упорядоченных нормализованных отношений</w:t>
      </w:r>
    </w:p>
    <w:p w:rsidR="00E34376" w:rsidRPr="00E34376" w:rsidRDefault="00E34376">
      <w:r w:rsidRPr="00E34376">
        <w:rPr>
          <w:b/>
          <w:color w:val="FF0000"/>
          <w:u w:val="single"/>
        </w:rPr>
        <w:t>12 правил Кодда</w:t>
      </w:r>
      <w:r w:rsidRPr="00E34376">
        <w:rPr>
          <w:color w:val="FF0000"/>
        </w:rPr>
        <w:t xml:space="preserve"> </w:t>
      </w:r>
      <w:r>
        <w:t>– с-ма правил, к-й д. удовл каждая СУ(реляц.)БД</w:t>
      </w:r>
    </w:p>
    <w:p w:rsidR="00E34376" w:rsidRPr="00E34376" w:rsidRDefault="00E34376">
      <w:r w:rsidRPr="00E34376">
        <w:rPr>
          <w:b/>
          <w:color w:val="FF0000"/>
          <w:u w:val="single"/>
        </w:rPr>
        <w:t>Декартово произведение:</w:t>
      </w:r>
      <w:r w:rsidRPr="00E34376">
        <w:t xml:space="preserve">  </w:t>
      </w:r>
      <w:r>
        <w:t xml:space="preserve">для заданных конечных множеств </w:t>
      </w:r>
      <w:r>
        <w:rPr>
          <w:lang w:val="en-US"/>
        </w:rPr>
        <w:t>D</w:t>
      </w:r>
      <w:r w:rsidRPr="00E34376">
        <w:t>1…</w:t>
      </w:r>
      <w:r>
        <w:rPr>
          <w:lang w:val="en-US"/>
        </w:rPr>
        <w:t>Dn</w:t>
      </w:r>
      <w:r w:rsidRPr="00E34376">
        <w:t xml:space="preserve"> </w:t>
      </w:r>
      <w:r>
        <w:t xml:space="preserve">декарт. произв-ем </w:t>
      </w:r>
      <w:r>
        <w:rPr>
          <w:lang w:val="en-US"/>
        </w:rPr>
        <w:t>D</w:t>
      </w:r>
      <w:r w:rsidRPr="00E34376">
        <w:t>1*…*</w:t>
      </w:r>
      <w:r>
        <w:rPr>
          <w:lang w:val="en-US"/>
        </w:rPr>
        <w:t>Dn</w:t>
      </w:r>
      <w:r w:rsidRPr="00E34376">
        <w:t xml:space="preserve"> </w:t>
      </w:r>
      <w:r>
        <w:t xml:space="preserve">наз. мн-во произведений вида </w:t>
      </w:r>
      <w:r>
        <w:rPr>
          <w:lang w:val="en-US"/>
        </w:rPr>
        <w:t>d</w:t>
      </w:r>
      <w:r w:rsidRPr="00E34376">
        <w:t>1*…*</w:t>
      </w:r>
      <w:r>
        <w:rPr>
          <w:lang w:val="en-US"/>
        </w:rPr>
        <w:t>dn</w:t>
      </w:r>
      <w:r w:rsidRPr="00E34376">
        <w:t xml:space="preserve">, </w:t>
      </w:r>
      <w:r>
        <w:t xml:space="preserve">где </w:t>
      </w:r>
      <w:r w:rsidRPr="00E34376">
        <w:t xml:space="preserve">  </w:t>
      </w:r>
      <w:r>
        <w:rPr>
          <w:lang w:val="en-US"/>
        </w:rPr>
        <w:t>d</w:t>
      </w:r>
      <w:r w:rsidRPr="00E34376">
        <w:t xml:space="preserve">1 </w:t>
      </w:r>
      <w:r>
        <w:t>э</w:t>
      </w:r>
      <w:r w:rsidRPr="00E34376">
        <w:t xml:space="preserve"> </w:t>
      </w:r>
      <w:r>
        <w:rPr>
          <w:lang w:val="en-US"/>
        </w:rPr>
        <w:t>D</w:t>
      </w:r>
      <w:r w:rsidRPr="00E34376">
        <w:t>1</w:t>
      </w:r>
    </w:p>
    <w:p w:rsidR="00E34376" w:rsidRDefault="00E34376">
      <w:r w:rsidRPr="00E34376">
        <w:rPr>
          <w:b/>
          <w:color w:val="FF0000"/>
          <w:u w:val="single"/>
        </w:rPr>
        <w:t>Отношение:</w:t>
      </w:r>
      <w:r w:rsidRPr="00E34376">
        <w:rPr>
          <w:color w:val="FF0000"/>
        </w:rPr>
        <w:t xml:space="preserve"> </w:t>
      </w:r>
      <w:r>
        <w:t xml:space="preserve">отнош. </w:t>
      </w:r>
      <w:r>
        <w:rPr>
          <w:lang w:val="en-US"/>
        </w:rPr>
        <w:t>R</w:t>
      </w:r>
      <w:r>
        <w:t xml:space="preserve">, опр-ным на мн-вах </w:t>
      </w:r>
      <w:r>
        <w:rPr>
          <w:lang w:val="en-US"/>
        </w:rPr>
        <w:t>D</w:t>
      </w:r>
      <w:r w:rsidRPr="00E34376">
        <w:t>1…</w:t>
      </w:r>
      <w:r>
        <w:rPr>
          <w:lang w:val="en-US"/>
        </w:rPr>
        <w:t>Dn</w:t>
      </w:r>
      <w:r w:rsidRPr="00E34376">
        <w:t xml:space="preserve"> </w:t>
      </w:r>
      <w:r>
        <w:t xml:space="preserve">наз. подмн-во декартова произв-я </w:t>
      </w:r>
      <w:r>
        <w:rPr>
          <w:lang w:val="en-US"/>
        </w:rPr>
        <w:t>D</w:t>
      </w:r>
      <w:r w:rsidRPr="00E34376">
        <w:t>1*…*</w:t>
      </w:r>
      <w:r>
        <w:rPr>
          <w:lang w:val="en-US"/>
        </w:rPr>
        <w:t>Dn</w:t>
      </w:r>
      <w:r w:rsidRPr="00E34376">
        <w:t>:</w:t>
      </w:r>
      <w:r w:rsidRPr="00E34376">
        <w:br/>
      </w:r>
      <w:r>
        <w:t xml:space="preserve">- мн-ва </w:t>
      </w:r>
      <w:r>
        <w:rPr>
          <w:lang w:val="en-US"/>
        </w:rPr>
        <w:t>D</w:t>
      </w:r>
      <w:r w:rsidRPr="00E34376">
        <w:t xml:space="preserve">1… </w:t>
      </w:r>
      <w:r>
        <w:t xml:space="preserve">наз. </w:t>
      </w:r>
      <w:r w:rsidRPr="00E34376">
        <w:rPr>
          <w:b/>
        </w:rPr>
        <w:t>атрибутами</w:t>
      </w:r>
      <w:r>
        <w:t xml:space="preserve"> отн-я</w:t>
      </w:r>
      <w:r>
        <w:br/>
        <w:t xml:space="preserve">- эл-ты мн-в </w:t>
      </w:r>
      <w:r>
        <w:rPr>
          <w:lang w:val="en-US"/>
        </w:rPr>
        <w:t>D</w:t>
      </w:r>
      <w:r w:rsidRPr="00E34376">
        <w:t xml:space="preserve">1… </w:t>
      </w:r>
      <w:r>
        <w:t xml:space="preserve">наз. </w:t>
      </w:r>
      <w:r w:rsidRPr="00E34376">
        <w:rPr>
          <w:b/>
        </w:rPr>
        <w:t>доменами</w:t>
      </w:r>
      <w:r>
        <w:t xml:space="preserve"> отн-я</w:t>
      </w:r>
      <w:r>
        <w:br/>
        <w:t xml:space="preserve">- число </w:t>
      </w:r>
      <w:r>
        <w:rPr>
          <w:lang w:val="en-US"/>
        </w:rPr>
        <w:t>n</w:t>
      </w:r>
      <w:r w:rsidRPr="00E34376">
        <w:t xml:space="preserve"> </w:t>
      </w:r>
      <w:r>
        <w:t xml:space="preserve">наз. </w:t>
      </w:r>
      <w:r w:rsidRPr="00E34376">
        <w:rPr>
          <w:b/>
        </w:rPr>
        <w:t>степенью</w:t>
      </w:r>
      <w:r>
        <w:t xml:space="preserve"> отн-я</w:t>
      </w:r>
      <w:r>
        <w:br/>
        <w:t xml:space="preserve">- эл-ты декартова произв-я </w:t>
      </w:r>
      <w:r>
        <w:rPr>
          <w:lang w:val="en-US"/>
        </w:rPr>
        <w:t>d</w:t>
      </w:r>
      <w:r w:rsidRPr="00E34376">
        <w:t>1*…*</w:t>
      </w:r>
      <w:r>
        <w:rPr>
          <w:lang w:val="en-US"/>
        </w:rPr>
        <w:t>dn</w:t>
      </w:r>
      <w:r w:rsidRPr="00E34376">
        <w:t xml:space="preserve"> </w:t>
      </w:r>
      <w:r>
        <w:t xml:space="preserve">наз. </w:t>
      </w:r>
      <w:r w:rsidRPr="00E34376">
        <w:rPr>
          <w:b/>
        </w:rPr>
        <w:t>кортежами</w:t>
      </w:r>
      <w:r>
        <w:br/>
        <w:t xml:space="preserve">- кол-во кортежей наз </w:t>
      </w:r>
      <w:r w:rsidRPr="00E34376">
        <w:rPr>
          <w:b/>
        </w:rPr>
        <w:t>мощностью</w:t>
      </w:r>
      <w:r>
        <w:t xml:space="preserve"> отн-я</w:t>
      </w:r>
    </w:p>
    <w:p w:rsidR="00E34376" w:rsidRDefault="00E34376">
      <w:r w:rsidRPr="00E34376">
        <w:rPr>
          <w:b/>
          <w:i/>
          <w:color w:val="FF6699"/>
        </w:rPr>
        <w:t>Схема отношения</w:t>
      </w:r>
      <w:r>
        <w:t xml:space="preserve"> – именованное мн-во пар имя атр – имя домена</w:t>
      </w:r>
      <w:r>
        <w:br/>
      </w:r>
      <w:r w:rsidRPr="00E34376">
        <w:rPr>
          <w:b/>
          <w:i/>
          <w:color w:val="FF6699"/>
        </w:rPr>
        <w:t>Схема БД</w:t>
      </w:r>
      <w:r>
        <w:t xml:space="preserve"> – набор именованных схем отношений</w:t>
      </w:r>
      <w:r>
        <w:br/>
      </w:r>
      <w:r w:rsidRPr="00E34376">
        <w:rPr>
          <w:b/>
          <w:i/>
          <w:color w:val="FF6699"/>
        </w:rPr>
        <w:t>Ключ</w:t>
      </w:r>
      <w:r>
        <w:t xml:space="preserve"> – атрибут, значение к-го однозначно идентифиц. кортежи (1 из них </w:t>
      </w:r>
      <w:r w:rsidRPr="00E34376">
        <w:rPr>
          <w:b/>
          <w:i/>
          <w:color w:val="FF6699"/>
        </w:rPr>
        <w:t>первичный</w:t>
      </w:r>
      <w:r>
        <w:t>)</w:t>
      </w:r>
      <w:r>
        <w:br/>
      </w:r>
      <w:r w:rsidRPr="00E34376">
        <w:rPr>
          <w:b/>
          <w:i/>
          <w:color w:val="FF6699"/>
        </w:rPr>
        <w:t>Возм. ключи</w:t>
      </w:r>
      <w:r>
        <w:t xml:space="preserve"> – все остальные ключи отношения</w:t>
      </w:r>
    </w:p>
    <w:p w:rsidR="00023C9B" w:rsidRPr="00FE5D68" w:rsidRDefault="00023C9B">
      <w:r w:rsidRPr="00023C9B">
        <w:rPr>
          <w:b/>
          <w:highlight w:val="cyan"/>
        </w:rPr>
        <w:t>Теория нормальных форм:</w:t>
      </w:r>
    </w:p>
    <w:p w:rsidR="00E34376" w:rsidRPr="00023C9B" w:rsidRDefault="00023C9B">
      <w:r>
        <w:t xml:space="preserve">если даны два атриб </w:t>
      </w:r>
      <w:r>
        <w:rPr>
          <w:lang w:val="en-US"/>
        </w:rPr>
        <w:t>X</w:t>
      </w:r>
      <w:r w:rsidRPr="00023C9B">
        <w:t xml:space="preserve">, </w:t>
      </w:r>
      <w:r>
        <w:rPr>
          <w:lang w:val="en-US"/>
        </w:rPr>
        <w:t>Y</w:t>
      </w:r>
      <w:r w:rsidRPr="00023C9B">
        <w:t xml:space="preserve"> </w:t>
      </w:r>
      <w:r>
        <w:t xml:space="preserve">нек. отн-я, то говорят, что </w:t>
      </w:r>
      <w:r>
        <w:rPr>
          <w:lang w:val="en-US"/>
        </w:rPr>
        <w:t>Y</w:t>
      </w:r>
      <w:r w:rsidRPr="00023C9B">
        <w:t xml:space="preserve"> </w:t>
      </w:r>
      <w:r w:rsidRPr="00023C9B">
        <w:rPr>
          <w:b/>
          <w:color w:val="7030A0"/>
        </w:rPr>
        <w:t>функционально зависит</w:t>
      </w:r>
      <w:r w:rsidRPr="00023C9B">
        <w:rPr>
          <w:color w:val="7030A0"/>
        </w:rPr>
        <w:t xml:space="preserve"> </w:t>
      </w:r>
      <w:r>
        <w:t xml:space="preserve">от Х, если в любой момент </w:t>
      </w:r>
      <w:r>
        <w:rPr>
          <w:lang w:val="en-US"/>
        </w:rPr>
        <w:t>t</w:t>
      </w:r>
      <w:r w:rsidRPr="00023C9B">
        <w:t xml:space="preserve"> </w:t>
      </w:r>
      <w:r>
        <w:t xml:space="preserve">каждому значению Х соотв. ровно одно значение </w:t>
      </w:r>
      <w:r>
        <w:rPr>
          <w:lang w:val="en-US"/>
        </w:rPr>
        <w:t>Y</w:t>
      </w:r>
    </w:p>
    <w:p w:rsidR="00023C9B" w:rsidRDefault="00023C9B">
      <w:r w:rsidRPr="00023C9B">
        <w:rPr>
          <w:b/>
          <w:color w:val="7030A0"/>
        </w:rPr>
        <w:t>избыточная функц. зависимость</w:t>
      </w:r>
      <w:r w:rsidRPr="00023C9B">
        <w:rPr>
          <w:color w:val="7030A0"/>
        </w:rPr>
        <w:t xml:space="preserve"> </w:t>
      </w:r>
      <w:r>
        <w:t>– завис., заключ. в себе такую инфу, кот. мб получена на основе др. завис-стей, имеющихся в БД</w:t>
      </w:r>
    </w:p>
    <w:p w:rsidR="00023C9B" w:rsidRDefault="00023C9B">
      <w:r w:rsidRPr="00023C9B">
        <w:rPr>
          <w:b/>
          <w:color w:val="7030A0"/>
        </w:rPr>
        <w:lastRenderedPageBreak/>
        <w:t>нормализация</w:t>
      </w:r>
      <w:r w:rsidRPr="00023C9B">
        <w:rPr>
          <w:color w:val="7030A0"/>
        </w:rPr>
        <w:t xml:space="preserve"> </w:t>
      </w:r>
      <w:r>
        <w:t xml:space="preserve">– </w:t>
      </w:r>
      <w:r w:rsidRPr="00023C9B">
        <w:t xml:space="preserve">(6+2) </w:t>
      </w:r>
      <w:r>
        <w:t>обратимый пошаговый процесс замены данной сов-сти отн-й другой схемой с устранением избыт. функц. завис-стей, причем:</w:t>
      </w:r>
      <w:r>
        <w:br/>
      </w:r>
      <w:r>
        <w:tab/>
        <w:t>* не д. появляться ранее отсутс. кортежи</w:t>
      </w:r>
      <w:r>
        <w:br/>
      </w:r>
      <w:r>
        <w:tab/>
        <w:t>* на отн-ях новой схемы дб вып исх. мн-во функц. завис-стей</w:t>
      </w:r>
    </w:p>
    <w:p w:rsidR="00023C9B" w:rsidRDefault="00023C9B">
      <w:r w:rsidRPr="00023C9B">
        <w:rPr>
          <w:b/>
          <w:color w:val="7030A0"/>
        </w:rPr>
        <w:t>простой атрибут</w:t>
      </w:r>
      <w:r w:rsidRPr="00023C9B">
        <w:rPr>
          <w:color w:val="7030A0"/>
        </w:rPr>
        <w:t xml:space="preserve"> </w:t>
      </w:r>
      <w:r>
        <w:t>– атр, значения к-го неделимы</w:t>
      </w:r>
      <w:r>
        <w:br/>
      </w:r>
      <w:r w:rsidRPr="00023C9B">
        <w:rPr>
          <w:b/>
          <w:color w:val="7030A0"/>
        </w:rPr>
        <w:t>сложный атр</w:t>
      </w:r>
      <w:r w:rsidRPr="00023C9B">
        <w:rPr>
          <w:color w:val="7030A0"/>
        </w:rPr>
        <w:t xml:space="preserve"> </w:t>
      </w:r>
      <w:r>
        <w:t>– получен соед-ем неск. атомар. атр-тов, кот. мб определены на 1/разных доменах</w:t>
      </w:r>
    </w:p>
    <w:p w:rsidR="00023C9B" w:rsidRDefault="00023C9B">
      <w:r w:rsidRPr="00023C9B">
        <w:rPr>
          <w:b/>
          <w:color w:val="7030A0"/>
        </w:rPr>
        <w:t>денормализация</w:t>
      </w:r>
      <w:r w:rsidRPr="00023C9B">
        <w:rPr>
          <w:color w:val="7030A0"/>
        </w:rPr>
        <w:t xml:space="preserve"> </w:t>
      </w:r>
      <w:r>
        <w:t>– намеренное приведение структ. БД в сост, не соотв. критериям норм-ции, проводимое с целью ускорения оп-ций чтения из бд за счет добавл избыт. д-х</w:t>
      </w:r>
    </w:p>
    <w:p w:rsidR="00023C9B" w:rsidRPr="00023C9B" w:rsidRDefault="00D8518E" w:rsidP="00023C9B">
      <w:pPr>
        <w:jc w:val="center"/>
        <w:rPr>
          <w:b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1CD43C9" wp14:editId="2AAE4106">
            <wp:simplePos x="0" y="0"/>
            <wp:positionH relativeFrom="column">
              <wp:posOffset>-973455</wp:posOffset>
            </wp:positionH>
            <wp:positionV relativeFrom="paragraph">
              <wp:posOffset>203200</wp:posOffset>
            </wp:positionV>
            <wp:extent cx="3467100" cy="1626235"/>
            <wp:effectExtent l="0" t="0" r="0" b="0"/>
            <wp:wrapTight wrapText="bothSides">
              <wp:wrapPolygon edited="0">
                <wp:start x="0" y="0"/>
                <wp:lineTo x="0" y="21254"/>
                <wp:lineTo x="21481" y="21254"/>
                <wp:lineTo x="2148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44"/>
                    <a:stretch/>
                  </pic:blipFill>
                  <pic:spPr bwMode="auto">
                    <a:xfrm>
                      <a:off x="0" y="0"/>
                      <a:ext cx="3467100" cy="162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3C9B" w:rsidRPr="00023C9B">
        <w:rPr>
          <w:b/>
          <w:highlight w:val="yellow"/>
        </w:rPr>
        <w:t>ДОСТУП К ДАННЫМ ИЗ ПРИЛОЖЕНИЯ</w:t>
      </w:r>
    </w:p>
    <w:p w:rsidR="00023C9B" w:rsidRPr="00023C9B" w:rsidRDefault="00023C9B">
      <w:r w:rsidRPr="00023C9B">
        <w:rPr>
          <w:b/>
          <w:highlight w:val="cyan"/>
        </w:rPr>
        <w:t>Модели приложений:</w:t>
      </w:r>
      <w:r w:rsidRPr="00023C9B">
        <w:rPr>
          <w:noProof/>
          <w:lang w:eastAsia="ru-RU"/>
        </w:rPr>
        <w:t xml:space="preserve"> </w:t>
      </w:r>
      <w:r w:rsidRPr="00023C9B">
        <w:rPr>
          <w:b/>
        </w:rPr>
        <w:br/>
      </w:r>
      <w:r>
        <w:t>* прил</w:t>
      </w:r>
      <w:r w:rsidRPr="00023C9B">
        <w:t xml:space="preserve"> </w:t>
      </w:r>
      <w:r>
        <w:t>– бд</w:t>
      </w:r>
      <w:r>
        <w:br/>
        <w:t>* прил – неск. бд</w:t>
      </w:r>
      <w:r>
        <w:br/>
        <w:t xml:space="preserve">* </w:t>
      </w:r>
      <w:r>
        <w:rPr>
          <w:lang w:val="en-US"/>
        </w:rPr>
        <w:t>SOA</w:t>
      </w:r>
    </w:p>
    <w:p w:rsidR="00023C9B" w:rsidRPr="00D8518E" w:rsidRDefault="00D8518E">
      <w:r w:rsidRPr="00D8518E">
        <w:rPr>
          <w:b/>
          <w:noProof/>
          <w:color w:val="FF0000"/>
          <w:u w:val="single"/>
          <w:lang w:eastAsia="ru-RU"/>
        </w:rPr>
        <w:drawing>
          <wp:anchor distT="0" distB="0" distL="114300" distR="114300" simplePos="0" relativeHeight="251660288" behindDoc="1" locked="0" layoutInCell="1" allowOverlap="1" wp14:anchorId="3A25F565" wp14:editId="5D44003A">
            <wp:simplePos x="0" y="0"/>
            <wp:positionH relativeFrom="column">
              <wp:posOffset>-3597275</wp:posOffset>
            </wp:positionH>
            <wp:positionV relativeFrom="paragraph">
              <wp:posOffset>600710</wp:posOffset>
            </wp:positionV>
            <wp:extent cx="3502660" cy="1602740"/>
            <wp:effectExtent l="0" t="0" r="2540" b="0"/>
            <wp:wrapTight wrapText="bothSides">
              <wp:wrapPolygon edited="0">
                <wp:start x="0" y="0"/>
                <wp:lineTo x="0" y="21309"/>
                <wp:lineTo x="21498" y="21309"/>
                <wp:lineTo x="21498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7"/>
                    <a:stretch/>
                  </pic:blipFill>
                  <pic:spPr bwMode="auto">
                    <a:xfrm>
                      <a:off x="0" y="0"/>
                      <a:ext cx="3502660" cy="160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8518E">
        <w:rPr>
          <w:b/>
          <w:color w:val="FF0000"/>
          <w:u w:val="single"/>
          <w:lang w:val="en-US"/>
        </w:rPr>
        <w:t>SOA</w:t>
      </w:r>
      <w:r w:rsidRPr="00D8518E">
        <w:rPr>
          <w:b/>
          <w:color w:val="FF0000"/>
          <w:u w:val="single"/>
        </w:rPr>
        <w:t xml:space="preserve"> – </w:t>
      </w:r>
      <w:r w:rsidRPr="00D8518E">
        <w:rPr>
          <w:b/>
          <w:color w:val="FF0000"/>
          <w:u w:val="single"/>
          <w:lang w:val="en-US"/>
        </w:rPr>
        <w:t>Service</w:t>
      </w:r>
      <w:r w:rsidRPr="00D8518E">
        <w:rPr>
          <w:b/>
          <w:color w:val="FF0000"/>
          <w:u w:val="single"/>
        </w:rPr>
        <w:t>-</w:t>
      </w:r>
      <w:r w:rsidRPr="00D8518E">
        <w:rPr>
          <w:b/>
          <w:color w:val="FF0000"/>
          <w:u w:val="single"/>
          <w:lang w:val="en-US"/>
        </w:rPr>
        <w:t>Oriented</w:t>
      </w:r>
      <w:r w:rsidRPr="00D8518E">
        <w:rPr>
          <w:b/>
          <w:color w:val="FF0000"/>
          <w:u w:val="single"/>
        </w:rPr>
        <w:t xml:space="preserve"> </w:t>
      </w:r>
      <w:r w:rsidRPr="00D8518E">
        <w:rPr>
          <w:b/>
          <w:color w:val="FF0000"/>
          <w:u w:val="single"/>
          <w:lang w:val="en-US"/>
        </w:rPr>
        <w:t>Architecture</w:t>
      </w:r>
      <w:r w:rsidRPr="00D8518E">
        <w:br/>
        <w:t xml:space="preserve">это модульный подход к разработке ПО, осн. </w:t>
      </w:r>
      <w:r>
        <w:t>на исп-и распредеел, слабо связанных заменяемых компонентов, оснащенных стандартизированными интерфейсами для взаимод-я по стандартизир. протоколам</w:t>
      </w:r>
    </w:p>
    <w:p w:rsidR="00023C9B" w:rsidRDefault="00121296">
      <w:r w:rsidRPr="00121296">
        <w:rPr>
          <w:b/>
          <w:color w:val="FF0000"/>
          <w:u w:val="single"/>
        </w:rPr>
        <w:t xml:space="preserve">Особенности бд </w:t>
      </w:r>
      <w:r w:rsidRPr="00121296">
        <w:rPr>
          <w:b/>
          <w:color w:val="FF0000"/>
          <w:u w:val="single"/>
          <w:lang w:val="en-US"/>
        </w:rPr>
        <w:t>web</w:t>
      </w:r>
      <w:r w:rsidRPr="00121296">
        <w:rPr>
          <w:b/>
          <w:color w:val="FF0000"/>
          <w:u w:val="single"/>
        </w:rPr>
        <w:t>-приложений:</w:t>
      </w:r>
      <w:r>
        <w:br/>
        <w:t>* пользователи</w:t>
      </w:r>
      <w:r>
        <w:br/>
        <w:t>* передача д-х</w:t>
      </w:r>
      <w:r>
        <w:br/>
        <w:t>* клиентские у-ва</w:t>
      </w:r>
      <w:r>
        <w:br/>
        <w:t>* безопасность</w:t>
      </w:r>
    </w:p>
    <w:p w:rsidR="00121296" w:rsidRDefault="00121296">
      <w:r w:rsidRPr="00121296">
        <w:rPr>
          <w:b/>
          <w:color w:val="FF0000"/>
          <w:u w:val="single"/>
          <w:lang w:val="en-US"/>
        </w:rPr>
        <w:t>API</w:t>
      </w:r>
      <w:r w:rsidRPr="00121296">
        <w:rPr>
          <w:b/>
          <w:color w:val="FF0000"/>
          <w:u w:val="single"/>
        </w:rPr>
        <w:t xml:space="preserve"> для доступа к данным:</w:t>
      </w:r>
      <w:r>
        <w:br/>
        <w:t>* Доступ к д-м – прикладной программный интерфейс для СУБД</w:t>
      </w:r>
      <w:r>
        <w:br/>
        <w:t>* Набор ф-й:</w:t>
      </w:r>
      <w:r>
        <w:br/>
      </w:r>
      <w:r>
        <w:tab/>
        <w:t>- установления и закр соед-я</w:t>
      </w:r>
      <w:r>
        <w:br/>
      </w:r>
      <w:r>
        <w:tab/>
        <w:t>- обновление д-х</w:t>
      </w:r>
      <w:r>
        <w:br/>
      </w:r>
      <w:r>
        <w:tab/>
        <w:t>- передача запросов серверу</w:t>
      </w:r>
      <w:r>
        <w:br/>
      </w:r>
      <w:r>
        <w:tab/>
        <w:t>- получ. ре-тов вып-я запросов</w:t>
      </w:r>
      <w:r>
        <w:br/>
      </w:r>
      <w:r>
        <w:tab/>
        <w:t>- получение кодов ошибок</w:t>
      </w:r>
      <w:r>
        <w:br/>
      </w:r>
      <w:r>
        <w:tab/>
        <w:t>- хар-ки структуры набора рез-та</w:t>
      </w:r>
    </w:p>
    <w:p w:rsidR="00121296" w:rsidRDefault="00121296">
      <w:r w:rsidRPr="00121296">
        <w:rPr>
          <w:b/>
          <w:color w:val="FF0000"/>
          <w:u w:val="single"/>
        </w:rPr>
        <w:t>Универсальный механизм доступа к д-м:</w:t>
      </w:r>
      <w:r>
        <w:br/>
        <w:t>* Универсальных мех. доступа к д-м обычно реализован в виде библиотек и доп. модулей – драйверов или провайдеров</w:t>
      </w:r>
      <w:r>
        <w:br/>
        <w:t>* Библиотеки сод. стандартный набор ф-й или классов, подчин. спецификации</w:t>
      </w:r>
      <w:r>
        <w:br/>
        <w:t>* Доп. модули реализуют непосред. обращение к ф-ям конкр. СУБД</w:t>
      </w:r>
      <w:r>
        <w:br/>
        <w:t>* Легко модиф., если нужна смена СУБД</w:t>
      </w:r>
      <w:r>
        <w:br/>
        <w:t>* Измен. только настройки доступа к д-м</w:t>
      </w:r>
      <w:r>
        <w:br/>
        <w:t>* Невозм. доступа к уник. ф-ности, специфичной для конкр. СУБД</w:t>
      </w:r>
      <w:r>
        <w:br/>
      </w:r>
      <w:r>
        <w:lastRenderedPageBreak/>
        <w:t>* Снижение произв-сти прил</w:t>
      </w:r>
      <w:r>
        <w:br/>
        <w:t>* Усложнение процедуры поставки прил</w:t>
      </w:r>
    </w:p>
    <w:p w:rsidR="00121296" w:rsidRPr="00FE5D68" w:rsidRDefault="00121296">
      <w:r w:rsidRPr="00121296">
        <w:rPr>
          <w:b/>
          <w:color w:val="FF0000"/>
          <w:u w:val="single"/>
          <w:lang w:val="en-US"/>
        </w:rPr>
        <w:t>Microsoft</w:t>
      </w:r>
      <w:r w:rsidRPr="00FE5D68">
        <w:rPr>
          <w:b/>
          <w:color w:val="FF0000"/>
          <w:u w:val="single"/>
        </w:rPr>
        <w:t xml:space="preserve"> </w:t>
      </w:r>
      <w:r w:rsidRPr="00121296">
        <w:rPr>
          <w:b/>
          <w:color w:val="FF0000"/>
          <w:u w:val="single"/>
          <w:lang w:val="en-US"/>
        </w:rPr>
        <w:t>Data</w:t>
      </w:r>
      <w:r w:rsidRPr="00FE5D68">
        <w:rPr>
          <w:b/>
          <w:color w:val="FF0000"/>
          <w:u w:val="single"/>
        </w:rPr>
        <w:t xml:space="preserve"> </w:t>
      </w:r>
      <w:r w:rsidRPr="00121296">
        <w:rPr>
          <w:b/>
          <w:color w:val="FF0000"/>
          <w:u w:val="single"/>
          <w:lang w:val="en-US"/>
        </w:rPr>
        <w:t>Access</w:t>
      </w:r>
      <w:r w:rsidRPr="00FE5D68">
        <w:rPr>
          <w:b/>
          <w:color w:val="FF0000"/>
          <w:u w:val="single"/>
        </w:rPr>
        <w:t xml:space="preserve"> </w:t>
      </w:r>
      <w:r w:rsidRPr="00121296">
        <w:rPr>
          <w:b/>
          <w:color w:val="FF0000"/>
          <w:u w:val="single"/>
          <w:lang w:val="en-US"/>
        </w:rPr>
        <w:t>Components</w:t>
      </w:r>
      <w:r w:rsidRPr="00FE5D68">
        <w:rPr>
          <w:b/>
          <w:color w:val="FF0000"/>
          <w:u w:val="single"/>
        </w:rPr>
        <w:t>:</w:t>
      </w:r>
      <w:r w:rsidRPr="00FE5D68">
        <w:br/>
        <w:t xml:space="preserve">* </w:t>
      </w:r>
      <w:r>
        <w:rPr>
          <w:lang w:val="en-US"/>
        </w:rPr>
        <w:t>ODBC</w:t>
      </w:r>
      <w:r w:rsidRPr="00FE5D68">
        <w:t xml:space="preserve"> – </w:t>
      </w:r>
      <w:r>
        <w:rPr>
          <w:lang w:val="en-US"/>
        </w:rPr>
        <w:t>Open</w:t>
      </w:r>
      <w:r w:rsidRPr="00FE5D68">
        <w:t xml:space="preserve"> </w:t>
      </w:r>
      <w:r>
        <w:rPr>
          <w:lang w:val="en-US"/>
        </w:rPr>
        <w:t>Database</w:t>
      </w:r>
      <w:r w:rsidRPr="00FE5D68">
        <w:t xml:space="preserve"> </w:t>
      </w:r>
      <w:r>
        <w:rPr>
          <w:lang w:val="en-US"/>
        </w:rPr>
        <w:t>Connectivity</w:t>
      </w:r>
      <w:r w:rsidRPr="00FE5D68">
        <w:br/>
        <w:t xml:space="preserve">* </w:t>
      </w:r>
      <w:r>
        <w:rPr>
          <w:lang w:val="en-US"/>
        </w:rPr>
        <w:t>OLE</w:t>
      </w:r>
      <w:r w:rsidRPr="00FE5D68">
        <w:t xml:space="preserve"> </w:t>
      </w:r>
      <w:r>
        <w:rPr>
          <w:lang w:val="en-US"/>
        </w:rPr>
        <w:t>DB</w:t>
      </w:r>
      <w:r w:rsidRPr="00FE5D68">
        <w:t xml:space="preserve"> – </w:t>
      </w:r>
      <w:r>
        <w:rPr>
          <w:lang w:val="en-US"/>
        </w:rPr>
        <w:t>Object</w:t>
      </w:r>
      <w:r w:rsidRPr="00FE5D68">
        <w:t xml:space="preserve"> </w:t>
      </w:r>
      <w:r>
        <w:rPr>
          <w:lang w:val="en-US"/>
        </w:rPr>
        <w:t>Linking</w:t>
      </w:r>
      <w:r w:rsidRPr="00FE5D68">
        <w:t xml:space="preserve"> </w:t>
      </w:r>
      <w:r>
        <w:rPr>
          <w:lang w:val="en-US"/>
        </w:rPr>
        <w:t>Embedding</w:t>
      </w:r>
      <w:r w:rsidRPr="00FE5D68">
        <w:t xml:space="preserve"> </w:t>
      </w:r>
      <w:r>
        <w:rPr>
          <w:lang w:val="en-US"/>
        </w:rPr>
        <w:t>Database</w:t>
      </w:r>
      <w:r w:rsidRPr="00FE5D68">
        <w:br/>
        <w:t xml:space="preserve">* </w:t>
      </w:r>
      <w:r>
        <w:rPr>
          <w:lang w:val="en-US"/>
        </w:rPr>
        <w:t>ADO</w:t>
      </w:r>
      <w:r w:rsidRPr="00FE5D68">
        <w:t>.</w:t>
      </w:r>
      <w:r>
        <w:rPr>
          <w:lang w:val="en-US"/>
        </w:rPr>
        <w:t>NET</w:t>
      </w:r>
    </w:p>
    <w:p w:rsidR="00121296" w:rsidRDefault="00121296">
      <w:r w:rsidRPr="00121296">
        <w:rPr>
          <w:b/>
          <w:highlight w:val="cyan"/>
          <w:lang w:val="en-US"/>
        </w:rPr>
        <w:t>ADO</w:t>
      </w:r>
      <w:r w:rsidRPr="00121296">
        <w:rPr>
          <w:b/>
          <w:highlight w:val="cyan"/>
        </w:rPr>
        <w:t>.</w:t>
      </w:r>
      <w:r w:rsidRPr="00121296">
        <w:rPr>
          <w:b/>
          <w:highlight w:val="cyan"/>
          <w:lang w:val="en-US"/>
        </w:rPr>
        <w:t>NET</w:t>
      </w:r>
      <w:r w:rsidRPr="00121296">
        <w:rPr>
          <w:b/>
          <w:highlight w:val="cyan"/>
        </w:rPr>
        <w:t>:</w:t>
      </w:r>
      <w:r w:rsidRPr="00121296">
        <w:br/>
      </w:r>
      <w:r>
        <w:t xml:space="preserve">интерфейс прикладного уровня </w:t>
      </w:r>
      <w:r>
        <w:rPr>
          <w:lang w:val="en-US"/>
        </w:rPr>
        <w:t>MS</w:t>
      </w:r>
      <w:r w:rsidRPr="00121296">
        <w:br/>
      </w:r>
      <w:r>
        <w:t>- простой доступ к рел. д-м</w:t>
      </w:r>
      <w:r>
        <w:br/>
        <w:t>- унификация доступа к рел. д-м</w:t>
      </w:r>
      <w:r>
        <w:br/>
        <w:t>- расширяемость</w:t>
      </w:r>
      <w:r>
        <w:br/>
        <w:t xml:space="preserve">- поддержка многоуровневых прил и </w:t>
      </w:r>
      <w:r>
        <w:rPr>
          <w:lang w:val="en-US"/>
        </w:rPr>
        <w:t>XML</w:t>
      </w:r>
      <w:r w:rsidRPr="00121296">
        <w:t xml:space="preserve"> (</w:t>
      </w:r>
      <w:r>
        <w:rPr>
          <w:lang w:val="en-US"/>
        </w:rPr>
        <w:t>EF</w:t>
      </w:r>
      <w:r w:rsidRPr="00121296">
        <w:t xml:space="preserve">, </w:t>
      </w:r>
      <w:r>
        <w:rPr>
          <w:lang w:val="en-US"/>
        </w:rPr>
        <w:t>LINQ</w:t>
      </w:r>
      <w:r w:rsidRPr="00121296">
        <w:t xml:space="preserve"> </w:t>
      </w:r>
      <w:r>
        <w:rPr>
          <w:lang w:val="en-US"/>
        </w:rPr>
        <w:t>to</w:t>
      </w:r>
      <w:r w:rsidRPr="00121296">
        <w:t xml:space="preserve"> </w:t>
      </w:r>
      <w:r>
        <w:rPr>
          <w:lang w:val="en-US"/>
        </w:rPr>
        <w:t>SQL</w:t>
      </w:r>
      <w:r w:rsidRPr="00121296">
        <w:t xml:space="preserve">, </w:t>
      </w:r>
      <w:r>
        <w:t>обработка наборов д-х)</w:t>
      </w:r>
    </w:p>
    <w:p w:rsidR="00AC13BC" w:rsidRDefault="00AC13BC">
      <w:r>
        <w:rPr>
          <w:b/>
          <w:highlight w:val="cyan"/>
          <w:lang w:val="en-US"/>
        </w:rPr>
        <w:t>ADO</w:t>
      </w:r>
      <w:r w:rsidRPr="00AC13BC">
        <w:rPr>
          <w:b/>
          <w:highlight w:val="cyan"/>
        </w:rPr>
        <w:t>.</w:t>
      </w:r>
      <w:r>
        <w:rPr>
          <w:b/>
          <w:highlight w:val="cyan"/>
          <w:lang w:val="en-US"/>
        </w:rPr>
        <w:t>NET</w:t>
      </w:r>
      <w:r w:rsidRPr="00AC13BC">
        <w:rPr>
          <w:b/>
          <w:highlight w:val="cyan"/>
        </w:rPr>
        <w:t xml:space="preserve"> </w:t>
      </w:r>
      <w:r w:rsidR="00121296" w:rsidRPr="00AC13BC">
        <w:rPr>
          <w:b/>
          <w:highlight w:val="cyan"/>
        </w:rPr>
        <w:t>Режимы работы с данными:</w:t>
      </w:r>
      <w:r w:rsidR="00121296">
        <w:br/>
      </w:r>
      <w:r w:rsidR="00121296" w:rsidRPr="00AC13BC">
        <w:rPr>
          <w:b/>
          <w:color w:val="7030A0"/>
        </w:rPr>
        <w:t>- постоянное подключ</w:t>
      </w:r>
      <w:r w:rsidR="00121296">
        <w:br/>
      </w:r>
      <w:r w:rsidR="00121296">
        <w:tab/>
        <w:t>* устан соедин</w:t>
      </w:r>
      <w:r w:rsidR="00121296">
        <w:br/>
      </w:r>
      <w:r w:rsidR="00121296">
        <w:tab/>
        <w:t>* подготовка и вып. к-ды</w:t>
      </w:r>
      <w:r w:rsidR="00121296">
        <w:br/>
      </w:r>
      <w:r w:rsidR="00121296">
        <w:tab/>
        <w:t>* работа с д-ми (чт, зап, фильтр, сортир, тоже в пакет. режиме, блокировки)</w:t>
      </w:r>
      <w:r w:rsidR="00121296">
        <w:br/>
      </w:r>
      <w:r w:rsidR="00121296">
        <w:tab/>
      </w:r>
      <w:r>
        <w:t>* закр. соединение и обр ошибок</w:t>
      </w:r>
      <w:r w:rsidRPr="00AC13BC">
        <w:br/>
      </w:r>
      <w:r>
        <w:tab/>
        <w:t>раб. в режиме удерж подкл к бд, макс гибкость и эффек, мин расход ОП</w:t>
      </w:r>
    </w:p>
    <w:p w:rsidR="00121296" w:rsidRDefault="00121296">
      <w:r w:rsidRPr="00AC13BC">
        <w:rPr>
          <w:b/>
          <w:color w:val="7030A0"/>
        </w:rPr>
        <w:t>- отсоединенные д-е</w:t>
      </w:r>
      <w:r w:rsidR="00AC13BC">
        <w:br/>
      </w:r>
      <w:r w:rsidR="00AC13BC">
        <w:tab/>
        <w:t>* загрузка д-х с сервера</w:t>
      </w:r>
      <w:r w:rsidR="00AC13BC">
        <w:br/>
      </w:r>
      <w:r w:rsidR="00AC13BC">
        <w:tab/>
        <w:t>* измен д-х в наборе на лок. машине</w:t>
      </w:r>
      <w:r w:rsidR="00AC13BC">
        <w:br/>
      </w:r>
      <w:r w:rsidR="00AC13BC">
        <w:tab/>
        <w:t>* обновл д-х на сервере на основе лок. копии</w:t>
      </w:r>
      <w:r w:rsidR="00AC13BC">
        <w:br/>
      </w:r>
      <w:r w:rsidR="00AC13BC">
        <w:tab/>
        <w:t>раб с д-ми в отсут подключ к БД, удобна для переноса д-х по сети, расход много ОП</w:t>
      </w:r>
    </w:p>
    <w:p w:rsidR="00AC13BC" w:rsidRPr="00AC13BC" w:rsidRDefault="00AC13BC"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085ADB3B" wp14:editId="2099138B">
            <wp:simplePos x="0" y="0"/>
            <wp:positionH relativeFrom="column">
              <wp:posOffset>-48260</wp:posOffset>
            </wp:positionH>
            <wp:positionV relativeFrom="paragraph">
              <wp:posOffset>396875</wp:posOffset>
            </wp:positionV>
            <wp:extent cx="2196465" cy="951865"/>
            <wp:effectExtent l="0" t="0" r="0" b="635"/>
            <wp:wrapTight wrapText="bothSides">
              <wp:wrapPolygon edited="0">
                <wp:start x="0" y="0"/>
                <wp:lineTo x="0" y="21182"/>
                <wp:lineTo x="21356" y="21182"/>
                <wp:lineTo x="21356" y="0"/>
                <wp:lineTo x="0" y="0"/>
              </wp:wrapPolygon>
            </wp:wrapTight>
            <wp:docPr id="471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13BC">
        <w:rPr>
          <w:b/>
          <w:highlight w:val="cyan"/>
        </w:rPr>
        <w:t>Провайдеры д-х:</w:t>
      </w:r>
      <w:r w:rsidRPr="00AC13BC">
        <w:rPr>
          <w:b/>
        </w:rPr>
        <w:br/>
      </w:r>
      <w:r>
        <w:rPr>
          <w:b/>
        </w:rPr>
        <w:t xml:space="preserve">Провайдеры (поставщики) д-х </w:t>
      </w:r>
      <w:r>
        <w:t>– извлечение д-х из источника д-х:</w:t>
      </w:r>
      <w:r>
        <w:br/>
        <w:t xml:space="preserve">- </w:t>
      </w:r>
      <w:r>
        <w:rPr>
          <w:lang w:val="en-US"/>
        </w:rPr>
        <w:t>SQL</w:t>
      </w:r>
      <w:r w:rsidRPr="00AC13BC">
        <w:t xml:space="preserve"> </w:t>
      </w:r>
      <w:r>
        <w:rPr>
          <w:lang w:val="en-US"/>
        </w:rPr>
        <w:t>Server</w:t>
      </w:r>
      <w:r w:rsidRPr="00AC13BC">
        <w:t xml:space="preserve"> .</w:t>
      </w:r>
      <w:r>
        <w:rPr>
          <w:lang w:val="en-US"/>
        </w:rPr>
        <w:t>NET</w:t>
      </w:r>
      <w:r w:rsidRPr="00AC13BC">
        <w:t xml:space="preserve"> </w:t>
      </w:r>
      <w:r>
        <w:rPr>
          <w:lang w:val="en-US"/>
        </w:rPr>
        <w:t>Data</w:t>
      </w:r>
      <w:r w:rsidRPr="00AC13BC">
        <w:t xml:space="preserve"> </w:t>
      </w:r>
      <w:r>
        <w:rPr>
          <w:lang w:val="en-US"/>
        </w:rPr>
        <w:t>Provider</w:t>
      </w:r>
      <w:r w:rsidRPr="00AC13BC">
        <w:t xml:space="preserve"> (</w:t>
      </w:r>
      <w:r>
        <w:rPr>
          <w:lang w:val="en-US"/>
        </w:rPr>
        <w:t>SQL</w:t>
      </w:r>
      <w:r w:rsidRPr="00AC13BC">
        <w:t xml:space="preserve"> </w:t>
      </w:r>
      <w:r>
        <w:rPr>
          <w:lang w:val="en-US"/>
        </w:rPr>
        <w:t>Server</w:t>
      </w:r>
      <w:r w:rsidRPr="00AC13BC">
        <w:t>)</w:t>
      </w:r>
      <w:r w:rsidRPr="00AC13BC">
        <w:br/>
        <w:t xml:space="preserve">- </w:t>
      </w:r>
      <w:r>
        <w:rPr>
          <w:lang w:val="en-US"/>
        </w:rPr>
        <w:t>Oracle</w:t>
      </w:r>
      <w:r w:rsidRPr="00AC13BC">
        <w:t xml:space="preserve"> </w:t>
      </w:r>
      <w:r>
        <w:rPr>
          <w:lang w:val="en-US"/>
        </w:rPr>
        <w:t>Data</w:t>
      </w:r>
      <w:r w:rsidRPr="00AC13BC">
        <w:t xml:space="preserve"> </w:t>
      </w:r>
      <w:r>
        <w:rPr>
          <w:lang w:val="en-US"/>
        </w:rPr>
        <w:t>Provider</w:t>
      </w:r>
      <w:r w:rsidRPr="00AC13BC">
        <w:t xml:space="preserve"> (</w:t>
      </w:r>
      <w:r>
        <w:rPr>
          <w:lang w:val="en-US"/>
        </w:rPr>
        <w:t>Oracle</w:t>
      </w:r>
      <w:r w:rsidRPr="00AC13BC">
        <w:t xml:space="preserve"> </w:t>
      </w:r>
      <w:r>
        <w:rPr>
          <w:lang w:val="en-US"/>
        </w:rPr>
        <w:t>Server</w:t>
      </w:r>
      <w:r w:rsidRPr="00AC13BC">
        <w:t>)</w:t>
      </w:r>
      <w:r w:rsidRPr="00AC13BC">
        <w:br/>
        <w:t xml:space="preserve">- </w:t>
      </w:r>
      <w:r>
        <w:rPr>
          <w:lang w:val="en-US"/>
        </w:rPr>
        <w:t>ODBC</w:t>
      </w:r>
      <w:r w:rsidRPr="00AC13BC">
        <w:t>.</w:t>
      </w:r>
      <w:r>
        <w:rPr>
          <w:lang w:val="en-US"/>
        </w:rPr>
        <w:t>NET</w:t>
      </w:r>
      <w:r w:rsidRPr="00AC13BC">
        <w:t xml:space="preserve"> </w:t>
      </w:r>
      <w:r>
        <w:rPr>
          <w:lang w:val="en-US"/>
        </w:rPr>
        <w:t>Data</w:t>
      </w:r>
      <w:r w:rsidRPr="00AC13BC">
        <w:t xml:space="preserve"> </w:t>
      </w:r>
      <w:r>
        <w:rPr>
          <w:lang w:val="en-US"/>
        </w:rPr>
        <w:t>Provider</w:t>
      </w:r>
      <w:r w:rsidRPr="00AC13BC">
        <w:t xml:space="preserve"> (</w:t>
      </w:r>
      <w:r>
        <w:rPr>
          <w:lang w:val="en-US"/>
        </w:rPr>
        <w:t>ODBC</w:t>
      </w:r>
      <w:r w:rsidRPr="00AC13BC">
        <w:t xml:space="preserve"> </w:t>
      </w:r>
      <w:r>
        <w:rPr>
          <w:lang w:val="en-US"/>
        </w:rPr>
        <w:t>source</w:t>
      </w:r>
      <w:r w:rsidRPr="00AC13BC">
        <w:t xml:space="preserve"> – </w:t>
      </w:r>
      <w:r>
        <w:rPr>
          <w:lang w:val="en-US"/>
        </w:rPr>
        <w:t>ODBC</w:t>
      </w:r>
      <w:r w:rsidRPr="00AC13BC">
        <w:t xml:space="preserve"> </w:t>
      </w:r>
      <w:r>
        <w:rPr>
          <w:lang w:val="en-US"/>
        </w:rPr>
        <w:t>driver</w:t>
      </w:r>
      <w:r w:rsidRPr="00AC13BC">
        <w:t>)</w:t>
      </w:r>
      <w:r w:rsidRPr="00AC13BC">
        <w:br/>
        <w:t xml:space="preserve">- </w:t>
      </w:r>
      <w:r>
        <w:rPr>
          <w:lang w:val="en-US"/>
        </w:rPr>
        <w:t>OleDB</w:t>
      </w:r>
      <w:r w:rsidRPr="00AC13BC">
        <w:t>.</w:t>
      </w:r>
      <w:r>
        <w:rPr>
          <w:lang w:val="en-US"/>
        </w:rPr>
        <w:t>NET</w:t>
      </w:r>
      <w:r w:rsidRPr="00AC13BC">
        <w:t xml:space="preserve"> </w:t>
      </w:r>
      <w:r>
        <w:rPr>
          <w:lang w:val="en-US"/>
        </w:rPr>
        <w:t>Data</w:t>
      </w:r>
      <w:r w:rsidRPr="00AC13BC">
        <w:t xml:space="preserve"> </w:t>
      </w:r>
      <w:r>
        <w:rPr>
          <w:lang w:val="en-US"/>
        </w:rPr>
        <w:t>Provider</w:t>
      </w:r>
      <w:r w:rsidRPr="00AC13BC">
        <w:t xml:space="preserve"> (</w:t>
      </w:r>
      <w:r>
        <w:rPr>
          <w:lang w:val="en-US"/>
        </w:rPr>
        <w:t>OLE</w:t>
      </w:r>
      <w:r w:rsidRPr="00AC13BC">
        <w:t xml:space="preserve"> </w:t>
      </w:r>
      <w:r>
        <w:rPr>
          <w:lang w:val="en-US"/>
        </w:rPr>
        <w:t>DB</w:t>
      </w:r>
      <w:r w:rsidRPr="00AC13BC">
        <w:t xml:space="preserve"> </w:t>
      </w:r>
      <w:r>
        <w:rPr>
          <w:lang w:val="en-US"/>
        </w:rPr>
        <w:t>Source</w:t>
      </w:r>
      <w:r w:rsidRPr="00AC13BC">
        <w:t xml:space="preserve"> – </w:t>
      </w:r>
      <w:r>
        <w:rPr>
          <w:lang w:val="en-US"/>
        </w:rPr>
        <w:t>Data</w:t>
      </w:r>
      <w:r w:rsidRPr="00AC13BC">
        <w:t xml:space="preserve"> </w:t>
      </w:r>
      <w:r>
        <w:rPr>
          <w:lang w:val="en-US"/>
        </w:rPr>
        <w:t>Provider</w:t>
      </w:r>
      <w:r w:rsidRPr="00AC13BC">
        <w:t xml:space="preserve"> </w:t>
      </w:r>
      <w:r>
        <w:rPr>
          <w:lang w:val="en-US"/>
        </w:rPr>
        <w:t>for</w:t>
      </w:r>
      <w:r w:rsidRPr="00AC13BC">
        <w:t xml:space="preserve"> </w:t>
      </w:r>
      <w:r>
        <w:rPr>
          <w:lang w:val="en-US"/>
        </w:rPr>
        <w:t>OLE</w:t>
      </w:r>
      <w:r w:rsidRPr="00AC13BC">
        <w:t xml:space="preserve"> </w:t>
      </w:r>
      <w:r>
        <w:rPr>
          <w:lang w:val="en-US"/>
        </w:rPr>
        <w:t>DB</w:t>
      </w:r>
      <w:r w:rsidRPr="00AC13BC">
        <w:t>)</w:t>
      </w:r>
    </w:p>
    <w:p w:rsidR="00AC13BC" w:rsidRPr="00AC13BC" w:rsidRDefault="00AC13BC">
      <w:r>
        <w:t>* обесп большую произв-сть</w:t>
      </w:r>
      <w:r>
        <w:br/>
        <w:t>* позв. раб со специф. ТД для данной субд</w:t>
      </w:r>
      <w:r>
        <w:br/>
        <w:t>* лучше вып. специф. для данной субд ф-и</w:t>
      </w:r>
      <w:r>
        <w:br/>
        <w:t>* м. использ неспециализ. провайдера д-х</w:t>
      </w:r>
      <w:r>
        <w:br/>
        <w:t xml:space="preserve">* м. определить набор провайдеров д-х (модель </w:t>
      </w:r>
      <w:r>
        <w:rPr>
          <w:lang w:val="en-US"/>
        </w:rPr>
        <w:t>ProviderBase</w:t>
      </w:r>
      <w:r w:rsidRPr="00AC13BC">
        <w:t>)</w:t>
      </w:r>
    </w:p>
    <w:p w:rsidR="00AC13BC" w:rsidRPr="00FE5D68" w:rsidRDefault="00AC13BC" w:rsidP="00AC13BC">
      <w:pPr>
        <w:jc w:val="center"/>
        <w:rPr>
          <w:b/>
        </w:rPr>
      </w:pPr>
      <w:r w:rsidRPr="00AC13BC">
        <w:rPr>
          <w:b/>
          <w:highlight w:val="yellow"/>
        </w:rPr>
        <w:t>СБОРКИ</w:t>
      </w:r>
      <w:r w:rsidRPr="00FE5D68">
        <w:rPr>
          <w:b/>
          <w:highlight w:val="yellow"/>
        </w:rPr>
        <w:t xml:space="preserve"> </w:t>
      </w:r>
      <w:r w:rsidRPr="00AC13BC">
        <w:rPr>
          <w:b/>
          <w:highlight w:val="yellow"/>
          <w:lang w:val="en-US"/>
        </w:rPr>
        <w:t>CLR</w:t>
      </w:r>
    </w:p>
    <w:p w:rsidR="00AC13BC" w:rsidRDefault="00AC13BC">
      <w:r w:rsidRPr="00AC13BC">
        <w:rPr>
          <w:b/>
          <w:color w:val="FF0000"/>
          <w:u w:val="single"/>
          <w:lang w:val="en-US"/>
        </w:rPr>
        <w:t>CLR</w:t>
      </w:r>
      <w:r w:rsidRPr="00AC13BC">
        <w:rPr>
          <w:b/>
          <w:color w:val="FF0000"/>
          <w:u w:val="single"/>
        </w:rPr>
        <w:t xml:space="preserve"> – </w:t>
      </w:r>
      <w:r w:rsidRPr="00AC13BC">
        <w:rPr>
          <w:b/>
          <w:color w:val="FF0000"/>
          <w:u w:val="single"/>
          <w:lang w:val="en-US"/>
        </w:rPr>
        <w:t>Common</w:t>
      </w:r>
      <w:r w:rsidRPr="00AC13BC">
        <w:rPr>
          <w:b/>
          <w:color w:val="FF0000"/>
          <w:u w:val="single"/>
        </w:rPr>
        <w:t xml:space="preserve"> </w:t>
      </w:r>
      <w:r w:rsidRPr="00AC13BC">
        <w:rPr>
          <w:b/>
          <w:color w:val="FF0000"/>
          <w:u w:val="single"/>
          <w:lang w:val="en-US"/>
        </w:rPr>
        <w:t>Language</w:t>
      </w:r>
      <w:r w:rsidRPr="00AC13BC">
        <w:rPr>
          <w:b/>
          <w:color w:val="FF0000"/>
          <w:u w:val="single"/>
        </w:rPr>
        <w:t xml:space="preserve"> </w:t>
      </w:r>
      <w:r w:rsidRPr="00AC13BC">
        <w:rPr>
          <w:b/>
          <w:color w:val="FF0000"/>
          <w:u w:val="single"/>
          <w:lang w:val="en-US"/>
        </w:rPr>
        <w:t>Runtime</w:t>
      </w:r>
      <w:r w:rsidRPr="00AC13BC">
        <w:rPr>
          <w:color w:val="FF0000"/>
        </w:rPr>
        <w:t xml:space="preserve"> </w:t>
      </w:r>
      <w:r w:rsidRPr="00AC13BC">
        <w:t xml:space="preserve">– </w:t>
      </w:r>
      <w:r>
        <w:t>общеязык</w:t>
      </w:r>
      <w:r w:rsidRPr="00AC13BC">
        <w:t xml:space="preserve"> </w:t>
      </w:r>
      <w:r>
        <w:t>исполн</w:t>
      </w:r>
      <w:r w:rsidRPr="00AC13BC">
        <w:t xml:space="preserve"> </w:t>
      </w:r>
      <w:r>
        <w:t>среда</w:t>
      </w:r>
      <w:r w:rsidRPr="00AC13BC">
        <w:br/>
        <w:t xml:space="preserve">* </w:t>
      </w:r>
      <w:r>
        <w:t>поддерж</w:t>
      </w:r>
      <w:r w:rsidRPr="00AC13BC">
        <w:t xml:space="preserve"> </w:t>
      </w:r>
      <w:r>
        <w:t>языки</w:t>
      </w:r>
      <w:r w:rsidRPr="00AC13BC">
        <w:t xml:space="preserve"> – </w:t>
      </w:r>
      <w:r>
        <w:rPr>
          <w:lang w:val="en-US"/>
        </w:rPr>
        <w:t>C</w:t>
      </w:r>
      <w:r w:rsidRPr="00AC13BC">
        <w:t xml:space="preserve">#, </w:t>
      </w:r>
      <w:r>
        <w:rPr>
          <w:lang w:val="en-US"/>
        </w:rPr>
        <w:t>VB</w:t>
      </w:r>
      <w:r w:rsidRPr="00AC13BC">
        <w:br/>
      </w:r>
      <w:r>
        <w:t>управляемая</w:t>
      </w:r>
      <w:r w:rsidRPr="00AC13BC">
        <w:t xml:space="preserve"> </w:t>
      </w:r>
      <w:r>
        <w:t>среда</w:t>
      </w:r>
      <w:r w:rsidRPr="00AC13BC">
        <w:t xml:space="preserve">, </w:t>
      </w:r>
      <w:r>
        <w:t>домены</w:t>
      </w:r>
      <w:r w:rsidRPr="00AC13BC">
        <w:t xml:space="preserve"> </w:t>
      </w:r>
      <w:r>
        <w:t>приложений</w:t>
      </w:r>
      <w:r w:rsidRPr="00AC13BC">
        <w:t xml:space="preserve">, </w:t>
      </w:r>
      <w:r>
        <w:rPr>
          <w:lang w:val="en-US"/>
        </w:rPr>
        <w:t>CLR</w:t>
      </w:r>
      <w:r w:rsidRPr="00AC13BC">
        <w:t xml:space="preserve"> </w:t>
      </w:r>
      <w:r>
        <w:t>развернута</w:t>
      </w:r>
      <w:r w:rsidRPr="00AC13BC">
        <w:t xml:space="preserve"> </w:t>
      </w:r>
      <w:r>
        <w:t>в</w:t>
      </w:r>
      <w:r w:rsidRPr="00AC13BC">
        <w:t xml:space="preserve"> </w:t>
      </w:r>
      <w:r>
        <w:rPr>
          <w:lang w:val="en-US"/>
        </w:rPr>
        <w:t>SQL</w:t>
      </w:r>
      <w:r w:rsidRPr="00AC13BC">
        <w:t xml:space="preserve"> </w:t>
      </w:r>
      <w:r>
        <w:rPr>
          <w:lang w:val="en-US"/>
        </w:rPr>
        <w:t>Server</w:t>
      </w:r>
      <w:r>
        <w:br/>
        <w:t>потоковая обраб рез. наборов – по одной строке</w:t>
      </w:r>
    </w:p>
    <w:p w:rsidR="00AC13BC" w:rsidRDefault="00AC13BC">
      <w:r w:rsidRPr="00AC13BC">
        <w:rPr>
          <w:b/>
          <w:color w:val="FF0000"/>
          <w:u w:val="single"/>
        </w:rPr>
        <w:lastRenderedPageBreak/>
        <w:t>Интеграция .</w:t>
      </w:r>
      <w:r w:rsidRPr="00AC13BC">
        <w:rPr>
          <w:b/>
          <w:color w:val="FF0000"/>
          <w:u w:val="single"/>
          <w:lang w:val="en-US"/>
        </w:rPr>
        <w:t>NET</w:t>
      </w:r>
      <w:r w:rsidRPr="00AC13BC">
        <w:rPr>
          <w:b/>
          <w:color w:val="FF0000"/>
          <w:u w:val="single"/>
        </w:rPr>
        <w:t xml:space="preserve"> и </w:t>
      </w:r>
      <w:r w:rsidRPr="00AC13BC">
        <w:rPr>
          <w:b/>
          <w:color w:val="FF0000"/>
          <w:u w:val="single"/>
          <w:lang w:val="en-US"/>
        </w:rPr>
        <w:t>SQL</w:t>
      </w:r>
      <w:r w:rsidRPr="00AC13BC">
        <w:rPr>
          <w:b/>
          <w:color w:val="FF0000"/>
          <w:u w:val="single"/>
        </w:rPr>
        <w:t xml:space="preserve"> </w:t>
      </w:r>
      <w:r w:rsidRPr="00AC13BC">
        <w:rPr>
          <w:b/>
          <w:color w:val="FF0000"/>
          <w:u w:val="single"/>
          <w:lang w:val="en-US"/>
        </w:rPr>
        <w:t>Server</w:t>
      </w:r>
      <w:r w:rsidRPr="00AC13BC">
        <w:rPr>
          <w:b/>
          <w:color w:val="FF0000"/>
          <w:u w:val="single"/>
        </w:rPr>
        <w:t>:</w:t>
      </w:r>
      <w:r w:rsidRPr="00AC13BC">
        <w:br/>
      </w:r>
      <w:r>
        <w:t>* сложная логика</w:t>
      </w:r>
      <w:r>
        <w:br/>
        <w:t>* решение матем. задач</w:t>
      </w:r>
      <w:r>
        <w:br/>
        <w:t>* подкл к удал. службам</w:t>
      </w:r>
      <w:r>
        <w:br/>
        <w:t>* работа с удал. хранилищами д-х</w:t>
      </w:r>
      <w:r>
        <w:br/>
        <w:t>* управление внеш файлами</w:t>
      </w:r>
    </w:p>
    <w:p w:rsidR="00AC13BC" w:rsidRPr="00FE5D68" w:rsidRDefault="00AC13BC">
      <w:r w:rsidRPr="00AC13BC">
        <w:rPr>
          <w:b/>
          <w:highlight w:val="cyan"/>
          <w:lang w:val="en-US"/>
        </w:rPr>
        <w:t>SQL</w:t>
      </w:r>
      <w:r w:rsidRPr="00AC13BC">
        <w:rPr>
          <w:b/>
          <w:highlight w:val="cyan"/>
        </w:rPr>
        <w:t xml:space="preserve"> </w:t>
      </w:r>
      <w:r w:rsidRPr="00AC13BC">
        <w:rPr>
          <w:b/>
          <w:highlight w:val="cyan"/>
          <w:lang w:val="en-US"/>
        </w:rPr>
        <w:t>CLR</w:t>
      </w:r>
      <w:r w:rsidRPr="00AC13BC">
        <w:rPr>
          <w:b/>
          <w:highlight w:val="cyan"/>
        </w:rPr>
        <w:t>:</w:t>
      </w:r>
      <w:r>
        <w:br/>
        <w:t>процедуры, ф-и (скалярные и табличные), типы, триггеры</w:t>
      </w:r>
      <w:r>
        <w:br/>
      </w:r>
      <w:r w:rsidRPr="00662DB6">
        <w:rPr>
          <w:u w:val="single"/>
        </w:rPr>
        <w:t>включение:</w:t>
      </w:r>
      <w:r>
        <w:t xml:space="preserve"> </w:t>
      </w:r>
      <w:r>
        <w:rPr>
          <w:lang w:val="en-US"/>
        </w:rPr>
        <w:t>use</w:t>
      </w:r>
      <w:r w:rsidRPr="00AC13BC">
        <w:t xml:space="preserve"> </w:t>
      </w:r>
      <w:r>
        <w:rPr>
          <w:lang w:val="en-US"/>
        </w:rPr>
        <w:t>master</w:t>
      </w:r>
      <w:r w:rsidRPr="00AC13BC">
        <w:t xml:space="preserve">; </w:t>
      </w:r>
      <w:r>
        <w:rPr>
          <w:lang w:val="en-US"/>
        </w:rPr>
        <w:t>exec</w:t>
      </w:r>
      <w:r w:rsidRPr="00AC13BC">
        <w:t xml:space="preserve"> </w:t>
      </w:r>
      <w:r>
        <w:rPr>
          <w:lang w:val="en-US"/>
        </w:rPr>
        <w:t>sp</w:t>
      </w:r>
      <w:r w:rsidRPr="00AC13BC">
        <w:t>_</w:t>
      </w:r>
      <w:r>
        <w:rPr>
          <w:lang w:val="en-US"/>
        </w:rPr>
        <w:t>configure</w:t>
      </w:r>
      <w:r w:rsidRPr="00AC13BC">
        <w:t xml:space="preserve"> ‘</w:t>
      </w:r>
      <w:r>
        <w:rPr>
          <w:lang w:val="en-US"/>
        </w:rPr>
        <w:t>clr</w:t>
      </w:r>
      <w:r w:rsidRPr="00AC13BC">
        <w:t xml:space="preserve"> </w:t>
      </w:r>
      <w:r>
        <w:rPr>
          <w:lang w:val="en-US"/>
        </w:rPr>
        <w:t>enabled</w:t>
      </w:r>
      <w:r w:rsidRPr="00AC13BC">
        <w:t xml:space="preserve">’, 1; </w:t>
      </w:r>
      <w:r>
        <w:rPr>
          <w:lang w:val="en-US"/>
        </w:rPr>
        <w:t>reconfigure</w:t>
      </w:r>
    </w:p>
    <w:p w:rsidR="00662DB6" w:rsidRPr="00FE5D68" w:rsidRDefault="00662DB6">
      <w:pPr>
        <w:rPr>
          <w:b/>
          <w:color w:val="FF0000"/>
          <w:u w:val="single"/>
        </w:rPr>
      </w:pPr>
      <w:r w:rsidRPr="00662DB6">
        <w:rPr>
          <w:b/>
          <w:color w:val="FF0000"/>
          <w:u w:val="single"/>
        </w:rPr>
        <w:t>Создание процедуры:</w:t>
      </w:r>
      <w:r w:rsidRPr="00FE5D68">
        <w:br/>
      </w:r>
      <w:r>
        <w:rPr>
          <w:noProof/>
          <w:lang w:eastAsia="ru-RU"/>
        </w:rPr>
        <w:drawing>
          <wp:inline distT="0" distB="0" distL="0" distR="0" wp14:anchorId="7D93A31A" wp14:editId="5CB94A93">
            <wp:extent cx="3871355" cy="2018805"/>
            <wp:effectExtent l="0" t="0" r="0" b="635"/>
            <wp:docPr id="58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32"/>
                    <a:stretch/>
                  </pic:blipFill>
                  <pic:spPr bwMode="auto">
                    <a:xfrm>
                      <a:off x="0" y="0"/>
                      <a:ext cx="3866227" cy="201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DB6" w:rsidRDefault="00662DB6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Добавление параметров:</w:t>
      </w:r>
      <w:r>
        <w:rPr>
          <w:b/>
          <w:color w:val="FF0000"/>
          <w:u w:val="single"/>
        </w:rPr>
        <w:br/>
      </w:r>
      <w:r>
        <w:rPr>
          <w:noProof/>
          <w:lang w:eastAsia="ru-RU"/>
        </w:rPr>
        <w:drawing>
          <wp:inline distT="0" distB="0" distL="0" distR="0" wp14:anchorId="5BB0B8F6" wp14:editId="2186C857">
            <wp:extent cx="4871533" cy="2636322"/>
            <wp:effectExtent l="0" t="0" r="5715" b="0"/>
            <wp:docPr id="59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16"/>
                    <a:stretch/>
                  </pic:blipFill>
                  <pic:spPr bwMode="auto">
                    <a:xfrm>
                      <a:off x="0" y="0"/>
                      <a:ext cx="4873283" cy="2637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DB6" w:rsidRPr="00FE5D68" w:rsidRDefault="00662DB6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lastRenderedPageBreak/>
        <w:t xml:space="preserve">Регистрация сборки в </w:t>
      </w:r>
      <w:r>
        <w:rPr>
          <w:b/>
          <w:color w:val="FF0000"/>
          <w:u w:val="single"/>
          <w:lang w:val="en-US"/>
        </w:rPr>
        <w:t>SQL</w:t>
      </w:r>
      <w:r w:rsidRPr="00662DB6"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  <w:lang w:val="en-US"/>
        </w:rPr>
        <w:t>Server</w:t>
      </w:r>
      <w:r w:rsidRPr="00662DB6">
        <w:rPr>
          <w:b/>
          <w:color w:val="FF0000"/>
          <w:u w:val="single"/>
        </w:rPr>
        <w:t>:</w:t>
      </w:r>
      <w:r w:rsidRPr="00662DB6">
        <w:rPr>
          <w:b/>
          <w:color w:val="FF0000"/>
          <w:u w:val="single"/>
        </w:rPr>
        <w:br/>
      </w:r>
      <w:r>
        <w:rPr>
          <w:noProof/>
          <w:lang w:eastAsia="ru-RU"/>
        </w:rPr>
        <w:drawing>
          <wp:inline distT="0" distB="0" distL="0" distR="0" wp14:anchorId="00CDAE11" wp14:editId="68DD5C16">
            <wp:extent cx="5035137" cy="2752722"/>
            <wp:effectExtent l="0" t="0" r="0" b="0"/>
            <wp:docPr id="60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9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960" cy="275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62DB6" w:rsidRDefault="00662DB6">
      <w:pPr>
        <w:rPr>
          <w:b/>
          <w:color w:val="FF0000"/>
          <w:u w:val="single"/>
        </w:rPr>
      </w:pPr>
      <w:r>
        <w:rPr>
          <w:b/>
          <w:color w:val="FF0000"/>
          <w:u w:val="single"/>
        </w:rPr>
        <w:t>Создание агрегатной ф-и и типа:</w:t>
      </w:r>
      <w:r>
        <w:rPr>
          <w:b/>
          <w:color w:val="FF0000"/>
          <w:u w:val="single"/>
        </w:rPr>
        <w:br/>
      </w:r>
      <w:r>
        <w:rPr>
          <w:noProof/>
          <w:lang w:eastAsia="ru-RU"/>
        </w:rPr>
        <w:drawing>
          <wp:inline distT="0" distB="0" distL="0" distR="0" wp14:anchorId="295811DA" wp14:editId="3E80A242">
            <wp:extent cx="2660072" cy="765707"/>
            <wp:effectExtent l="0" t="0" r="6985" b="0"/>
            <wp:docPr id="614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3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944" cy="76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b/>
          <w:color w:val="FF0000"/>
          <w:u w:val="single"/>
        </w:rPr>
        <w:br/>
      </w:r>
      <w:r>
        <w:rPr>
          <w:noProof/>
          <w:lang w:eastAsia="ru-RU"/>
        </w:rPr>
        <w:drawing>
          <wp:inline distT="0" distB="0" distL="0" distR="0" wp14:anchorId="5389B914" wp14:editId="166C6BB9">
            <wp:extent cx="2375064" cy="489548"/>
            <wp:effectExtent l="0" t="0" r="6350" b="6350"/>
            <wp:docPr id="61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4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49" cy="4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62DB6" w:rsidRDefault="00662DB6">
      <w:r>
        <w:rPr>
          <w:b/>
          <w:color w:val="FF0000"/>
          <w:u w:val="single"/>
          <w:lang w:val="en-US"/>
        </w:rPr>
        <w:t>SQL</w:t>
      </w:r>
      <w:r w:rsidRPr="00662DB6"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  <w:lang w:val="en-US"/>
        </w:rPr>
        <w:t>User</w:t>
      </w:r>
      <w:r w:rsidRPr="00662DB6"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  <w:lang w:val="en-US"/>
        </w:rPr>
        <w:t>Defined</w:t>
      </w:r>
      <w:r w:rsidRPr="00662DB6"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  <w:lang w:val="en-US"/>
        </w:rPr>
        <w:t>Aggregate</w:t>
      </w:r>
      <w:r w:rsidRPr="00662DB6">
        <w:rPr>
          <w:b/>
          <w:color w:val="FF0000"/>
          <w:u w:val="single"/>
        </w:rPr>
        <w:t>:</w:t>
      </w:r>
      <w:r w:rsidRPr="00662DB6">
        <w:rPr>
          <w:b/>
          <w:color w:val="FF0000"/>
          <w:u w:val="single"/>
        </w:rPr>
        <w:br/>
      </w:r>
      <w:r w:rsidRPr="00662DB6">
        <w:t xml:space="preserve">* </w:t>
      </w:r>
      <w:r>
        <w:rPr>
          <w:lang w:val="en-US"/>
        </w:rPr>
        <w:t>Init</w:t>
      </w:r>
      <w:r w:rsidRPr="00662DB6">
        <w:t xml:space="preserve"> – </w:t>
      </w:r>
      <w:r>
        <w:t>иниц</w:t>
      </w:r>
      <w:r w:rsidRPr="00662DB6">
        <w:t xml:space="preserve">. </w:t>
      </w:r>
      <w:r>
        <w:t>корректными значениями при отсут строк</w:t>
      </w:r>
      <w:r>
        <w:br/>
        <w:t xml:space="preserve">* </w:t>
      </w:r>
      <w:r>
        <w:rPr>
          <w:lang w:val="en-US"/>
        </w:rPr>
        <w:t>Accumulate</w:t>
      </w:r>
      <w:r w:rsidRPr="00662DB6">
        <w:t xml:space="preserve"> </w:t>
      </w:r>
      <w:r>
        <w:t>–</w:t>
      </w:r>
      <w:r w:rsidRPr="00662DB6">
        <w:t xml:space="preserve"> </w:t>
      </w:r>
      <w:r>
        <w:t>вычисление агрегации</w:t>
      </w:r>
      <w:r>
        <w:br/>
        <w:t xml:space="preserve">* </w:t>
      </w:r>
      <w:r>
        <w:rPr>
          <w:lang w:val="en-US"/>
        </w:rPr>
        <w:t>Merge</w:t>
      </w:r>
      <w:r w:rsidRPr="00662DB6">
        <w:t xml:space="preserve"> </w:t>
      </w:r>
      <w:r>
        <w:t>–</w:t>
      </w:r>
      <w:r w:rsidRPr="00662DB6">
        <w:t xml:space="preserve"> </w:t>
      </w:r>
      <w:r>
        <w:t>примен. агрегата над агрегатом</w:t>
      </w:r>
      <w:r>
        <w:br/>
        <w:t xml:space="preserve">* </w:t>
      </w:r>
      <w:r>
        <w:rPr>
          <w:lang w:val="en-US"/>
        </w:rPr>
        <w:t>Terminate</w:t>
      </w:r>
      <w:r w:rsidRPr="00662DB6">
        <w:t xml:space="preserve"> </w:t>
      </w:r>
      <w:r>
        <w:t>–</w:t>
      </w:r>
      <w:r w:rsidRPr="00662DB6">
        <w:t xml:space="preserve"> </w:t>
      </w:r>
      <w:r>
        <w:t>возвр. конечный рез-т</w:t>
      </w:r>
    </w:p>
    <w:p w:rsidR="00662DB6" w:rsidRDefault="00662DB6">
      <w:r w:rsidRPr="00662DB6">
        <w:rPr>
          <w:b/>
          <w:color w:val="FF0000"/>
          <w:u w:val="single"/>
          <w:lang w:val="en-US"/>
        </w:rPr>
        <w:t>SQL</w:t>
      </w:r>
      <w:r w:rsidRPr="00662DB6">
        <w:rPr>
          <w:b/>
          <w:color w:val="FF0000"/>
          <w:u w:val="single"/>
        </w:rPr>
        <w:t xml:space="preserve"> </w:t>
      </w:r>
      <w:r w:rsidRPr="00662DB6">
        <w:rPr>
          <w:b/>
          <w:color w:val="FF0000"/>
          <w:u w:val="single"/>
          <w:lang w:val="en-US"/>
        </w:rPr>
        <w:t>User</w:t>
      </w:r>
      <w:r w:rsidRPr="00662DB6">
        <w:rPr>
          <w:b/>
          <w:color w:val="FF0000"/>
          <w:u w:val="single"/>
        </w:rPr>
        <w:t xml:space="preserve"> </w:t>
      </w:r>
      <w:r w:rsidRPr="00662DB6">
        <w:rPr>
          <w:b/>
          <w:color w:val="FF0000"/>
          <w:u w:val="single"/>
          <w:lang w:val="en-US"/>
        </w:rPr>
        <w:t>Defined</w:t>
      </w:r>
      <w:r w:rsidRPr="00662DB6">
        <w:rPr>
          <w:b/>
          <w:color w:val="FF0000"/>
          <w:u w:val="single"/>
        </w:rPr>
        <w:t xml:space="preserve"> </w:t>
      </w:r>
      <w:r w:rsidRPr="00662DB6">
        <w:rPr>
          <w:b/>
          <w:color w:val="FF0000"/>
          <w:u w:val="single"/>
          <w:lang w:val="en-US"/>
        </w:rPr>
        <w:t>Type</w:t>
      </w:r>
      <w:r w:rsidRPr="00662DB6">
        <w:rPr>
          <w:b/>
          <w:color w:val="FF0000"/>
          <w:u w:val="single"/>
        </w:rPr>
        <w:t>:</w:t>
      </w:r>
      <w:r w:rsidRPr="00662DB6">
        <w:br/>
        <w:t xml:space="preserve">* </w:t>
      </w:r>
      <w:r>
        <w:rPr>
          <w:lang w:val="en-US"/>
        </w:rPr>
        <w:t>INullable</w:t>
      </w:r>
      <w:r w:rsidRPr="00662DB6">
        <w:t xml:space="preserve"> : </w:t>
      </w:r>
      <w:r>
        <w:rPr>
          <w:lang w:val="en-US"/>
        </w:rPr>
        <w:t>isNull</w:t>
      </w:r>
      <w:r w:rsidRPr="00662DB6">
        <w:t xml:space="preserve"> (</w:t>
      </w:r>
      <w:r>
        <w:t>проверка</w:t>
      </w:r>
      <w:r w:rsidRPr="00662DB6">
        <w:t xml:space="preserve"> </w:t>
      </w:r>
      <w:r>
        <w:t>на</w:t>
      </w:r>
      <w:r w:rsidRPr="00662DB6">
        <w:t xml:space="preserve"> </w:t>
      </w:r>
      <w:r>
        <w:rPr>
          <w:lang w:val="en-US"/>
        </w:rPr>
        <w:t>null</w:t>
      </w:r>
      <w:r w:rsidRPr="00662DB6">
        <w:t xml:space="preserve">), </w:t>
      </w:r>
      <w:r>
        <w:rPr>
          <w:lang w:val="en-US"/>
        </w:rPr>
        <w:t>null</w:t>
      </w:r>
      <w:r w:rsidRPr="00662DB6">
        <w:t xml:space="preserve"> (</w:t>
      </w:r>
      <w:r>
        <w:t>вновь созданный экземпляр тип)</w:t>
      </w:r>
      <w:r>
        <w:br/>
        <w:t xml:space="preserve">* </w:t>
      </w:r>
      <w:r>
        <w:rPr>
          <w:lang w:val="en-US"/>
        </w:rPr>
        <w:t>ToString</w:t>
      </w:r>
      <w:r w:rsidRPr="00662DB6">
        <w:t xml:space="preserve"> </w:t>
      </w:r>
      <w:r>
        <w:t>–</w:t>
      </w:r>
      <w:r w:rsidRPr="00662DB6">
        <w:t xml:space="preserve"> </w:t>
      </w:r>
      <w:r>
        <w:t>строк. предст экземпляра типа</w:t>
      </w:r>
      <w:r>
        <w:br/>
        <w:t xml:space="preserve">* </w:t>
      </w:r>
      <w:r>
        <w:rPr>
          <w:lang w:val="en-US"/>
        </w:rPr>
        <w:t>Parse</w:t>
      </w:r>
      <w:r w:rsidRPr="00662DB6">
        <w:t xml:space="preserve"> </w:t>
      </w:r>
      <w:r>
        <w:t>–</w:t>
      </w:r>
      <w:r w:rsidRPr="00662DB6">
        <w:t xml:space="preserve"> </w:t>
      </w:r>
      <w:r>
        <w:t>получение экземпляра из строки</w:t>
      </w:r>
    </w:p>
    <w:p w:rsidR="00662DB6" w:rsidRDefault="00662DB6">
      <w:r w:rsidRPr="00662DB6">
        <w:rPr>
          <w:b/>
          <w:highlight w:val="cyan"/>
          <w:lang w:val="en-US"/>
        </w:rPr>
        <w:t>CAS</w:t>
      </w:r>
      <w:r w:rsidRPr="00662DB6">
        <w:rPr>
          <w:b/>
          <w:highlight w:val="cyan"/>
        </w:rPr>
        <w:t>:</w:t>
      </w:r>
      <w:r w:rsidRPr="00662DB6">
        <w:br/>
      </w:r>
      <w:r w:rsidRPr="00662DB6">
        <w:rPr>
          <w:b/>
          <w:color w:val="FF0000"/>
          <w:u w:val="single"/>
          <w:lang w:val="en-US"/>
        </w:rPr>
        <w:t>Code</w:t>
      </w:r>
      <w:r w:rsidRPr="00662DB6">
        <w:rPr>
          <w:b/>
          <w:color w:val="FF0000"/>
          <w:u w:val="single"/>
        </w:rPr>
        <w:t xml:space="preserve"> </w:t>
      </w:r>
      <w:r w:rsidRPr="00662DB6">
        <w:rPr>
          <w:b/>
          <w:color w:val="FF0000"/>
          <w:u w:val="single"/>
          <w:lang w:val="en-US"/>
        </w:rPr>
        <w:t>Access</w:t>
      </w:r>
      <w:r w:rsidRPr="00662DB6">
        <w:rPr>
          <w:b/>
          <w:color w:val="FF0000"/>
          <w:u w:val="single"/>
        </w:rPr>
        <w:t xml:space="preserve"> </w:t>
      </w:r>
      <w:r w:rsidRPr="00662DB6">
        <w:rPr>
          <w:b/>
          <w:color w:val="FF0000"/>
          <w:u w:val="single"/>
          <w:lang w:val="en-US"/>
        </w:rPr>
        <w:t>Security</w:t>
      </w:r>
      <w:r w:rsidRPr="00662DB6">
        <w:rPr>
          <w:color w:val="FF0000"/>
        </w:rPr>
        <w:t xml:space="preserve"> </w:t>
      </w:r>
      <w:r w:rsidRPr="00662DB6">
        <w:t xml:space="preserve">– </w:t>
      </w:r>
      <w:r>
        <w:t>механизм упр-я безопасности доступа к коду</w:t>
      </w:r>
      <w:r>
        <w:br/>
        <w:t xml:space="preserve">* </w:t>
      </w:r>
      <w:r>
        <w:rPr>
          <w:lang w:val="en-US"/>
        </w:rPr>
        <w:t>SAFE</w:t>
      </w:r>
      <w:r w:rsidRPr="00662DB6">
        <w:t xml:space="preserve"> </w:t>
      </w:r>
      <w:r>
        <w:t>–</w:t>
      </w:r>
      <w:r w:rsidRPr="00662DB6">
        <w:t xml:space="preserve"> </w:t>
      </w:r>
      <w:r>
        <w:t xml:space="preserve">не нужны внешние ресурсы, управляет </w:t>
      </w:r>
      <w:r>
        <w:rPr>
          <w:lang w:val="en-US"/>
        </w:rPr>
        <w:t>SQL</w:t>
      </w:r>
      <w:r w:rsidRPr="00662DB6">
        <w:t xml:space="preserve"> </w:t>
      </w:r>
      <w:r>
        <w:rPr>
          <w:lang w:val="en-US"/>
        </w:rPr>
        <w:t>Server</w:t>
      </w:r>
      <w:r w:rsidRPr="00662DB6">
        <w:br/>
        <w:t xml:space="preserve">* </w:t>
      </w:r>
      <w:r>
        <w:rPr>
          <w:lang w:val="en-US"/>
        </w:rPr>
        <w:t>EXTERNAL</w:t>
      </w:r>
      <w:r w:rsidRPr="00662DB6">
        <w:t>_</w:t>
      </w:r>
      <w:r>
        <w:rPr>
          <w:lang w:val="en-US"/>
        </w:rPr>
        <w:t>ACCESS</w:t>
      </w:r>
      <w:r w:rsidRPr="00662DB6">
        <w:t xml:space="preserve"> </w:t>
      </w:r>
      <w:r>
        <w:t>–</w:t>
      </w:r>
      <w:r w:rsidRPr="00662DB6">
        <w:t xml:space="preserve"> </w:t>
      </w:r>
      <w:r>
        <w:t>доступны внеш. ресурсы (файлы, сет. службы, реестр)</w:t>
      </w:r>
      <w:r>
        <w:br/>
        <w:t xml:space="preserve">* </w:t>
      </w:r>
      <w:r>
        <w:rPr>
          <w:lang w:val="en-US"/>
        </w:rPr>
        <w:t>UNSAFE</w:t>
      </w:r>
      <w:r w:rsidRPr="00662DB6">
        <w:t xml:space="preserve"> </w:t>
      </w:r>
      <w:r>
        <w:t>–</w:t>
      </w:r>
      <w:r w:rsidRPr="00662DB6">
        <w:t xml:space="preserve"> </w:t>
      </w:r>
      <w:r>
        <w:t>разрешены любые д-вия</w:t>
      </w:r>
    </w:p>
    <w:p w:rsidR="00662DB6" w:rsidRDefault="00662DB6">
      <w:pPr>
        <w:rPr>
          <w:b/>
          <w:color w:val="FF0000"/>
          <w:u w:val="single"/>
        </w:rPr>
      </w:pPr>
      <w:r w:rsidRPr="00662DB6">
        <w:rPr>
          <w:b/>
          <w:color w:val="FF0000"/>
          <w:u w:val="single"/>
        </w:rPr>
        <w:t>Просмотр сведений о сборках:</w:t>
      </w:r>
      <w:r>
        <w:br/>
      </w:r>
      <w:r>
        <w:rPr>
          <w:noProof/>
          <w:lang w:eastAsia="ru-RU"/>
        </w:rPr>
        <w:drawing>
          <wp:inline distT="0" distB="0" distL="0" distR="0" wp14:anchorId="2A21C62A" wp14:editId="0227718D">
            <wp:extent cx="2909454" cy="685261"/>
            <wp:effectExtent l="0" t="0" r="5715" b="635"/>
            <wp:docPr id="665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5" b="5976"/>
                    <a:stretch/>
                  </pic:blipFill>
                  <pic:spPr bwMode="auto">
                    <a:xfrm>
                      <a:off x="0" y="0"/>
                      <a:ext cx="2904998" cy="684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DB6" w:rsidRPr="00FE5D68" w:rsidRDefault="00662DB6"/>
    <w:p w:rsidR="00662DB6" w:rsidRPr="00662DB6" w:rsidRDefault="00662DB6" w:rsidP="00662DB6">
      <w:pPr>
        <w:jc w:val="center"/>
        <w:rPr>
          <w:b/>
        </w:rPr>
      </w:pPr>
      <w:r w:rsidRPr="00662DB6">
        <w:rPr>
          <w:b/>
          <w:highlight w:val="yellow"/>
        </w:rPr>
        <w:lastRenderedPageBreak/>
        <w:t>ПРАВИЛА КОДДА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903"/>
      </w:tblGrid>
      <w:tr w:rsidR="00662DB6" w:rsidTr="003411C1">
        <w:tc>
          <w:tcPr>
            <w:tcW w:w="1668" w:type="dxa"/>
          </w:tcPr>
          <w:p w:rsidR="00662DB6" w:rsidRDefault="00662DB6">
            <w:r>
              <w:t>0) основное</w:t>
            </w:r>
          </w:p>
        </w:tc>
        <w:tc>
          <w:tcPr>
            <w:tcW w:w="7903" w:type="dxa"/>
          </w:tcPr>
          <w:p w:rsidR="00662DB6" w:rsidRDefault="00662DB6">
            <w:r>
              <w:t>с-ма, кот. позиционируется как реляц. СУБД, дб способна управлять бд, используя только свои рел. возм-сти</w:t>
            </w:r>
          </w:p>
        </w:tc>
      </w:tr>
      <w:tr w:rsidR="00662DB6" w:rsidTr="003411C1">
        <w:tc>
          <w:tcPr>
            <w:tcW w:w="1668" w:type="dxa"/>
          </w:tcPr>
          <w:p w:rsidR="00662DB6" w:rsidRDefault="00662DB6">
            <w:r>
              <w:t>1) информационное</w:t>
            </w:r>
          </w:p>
        </w:tc>
        <w:tc>
          <w:tcPr>
            <w:tcW w:w="7903" w:type="dxa"/>
          </w:tcPr>
          <w:p w:rsidR="00662DB6" w:rsidRDefault="003411C1">
            <w:r>
              <w:t>вся инфа в рел. БД на лог. уровне дб явно представлена един. способом: значениями в таблицах</w:t>
            </w:r>
          </w:p>
        </w:tc>
      </w:tr>
      <w:tr w:rsidR="00662DB6" w:rsidTr="003411C1">
        <w:tc>
          <w:tcPr>
            <w:tcW w:w="1668" w:type="dxa"/>
          </w:tcPr>
          <w:p w:rsidR="00662DB6" w:rsidRDefault="003411C1">
            <w:r>
              <w:t>2) гарант-й доступ к д-м</w:t>
            </w:r>
          </w:p>
        </w:tc>
        <w:tc>
          <w:tcPr>
            <w:tcW w:w="7903" w:type="dxa"/>
          </w:tcPr>
          <w:p w:rsidR="00662DB6" w:rsidRPr="003411C1" w:rsidRDefault="003411C1">
            <w:r>
              <w:t xml:space="preserve">в рел. бд каждое отд. (атомарное) значение д-х дб логически доступно с пом. комбинации имени таблицы, значения </w:t>
            </w:r>
            <w:r>
              <w:rPr>
                <w:lang w:val="en-US"/>
              </w:rPr>
              <w:t>PK</w:t>
            </w:r>
            <w:r>
              <w:t xml:space="preserve"> и имени столбца</w:t>
            </w:r>
          </w:p>
        </w:tc>
      </w:tr>
      <w:tr w:rsidR="00662DB6" w:rsidTr="003411C1">
        <w:tc>
          <w:tcPr>
            <w:tcW w:w="1668" w:type="dxa"/>
          </w:tcPr>
          <w:p w:rsidR="00662DB6" w:rsidRDefault="003411C1">
            <w:r>
              <w:t>3) систем. поддержка отсут. значений</w:t>
            </w:r>
          </w:p>
        </w:tc>
        <w:tc>
          <w:tcPr>
            <w:tcW w:w="7903" w:type="dxa"/>
          </w:tcPr>
          <w:p w:rsidR="00662DB6" w:rsidRPr="003411C1" w:rsidRDefault="003411C1" w:rsidP="003411C1">
            <w:r>
              <w:t xml:space="preserve">неизвест. (или </w:t>
            </w:r>
            <w:r>
              <w:rPr>
                <w:lang w:val="en-US"/>
              </w:rPr>
              <w:t>null</w:t>
            </w:r>
            <w:r w:rsidRPr="003411C1">
              <w:t xml:space="preserve">) </w:t>
            </w:r>
            <w:r>
              <w:t>знач, отличные от любого извест. значения, д. поддерж для всех ТД при вып. любых операций</w:t>
            </w:r>
            <w:r>
              <w:br/>
              <w:t>для числ.д-х неизвестные знач не дб рассм как 0, для симв – как пустые строки</w:t>
            </w:r>
          </w:p>
        </w:tc>
      </w:tr>
      <w:tr w:rsidR="00662DB6" w:rsidTr="003411C1">
        <w:tc>
          <w:tcPr>
            <w:tcW w:w="1668" w:type="dxa"/>
          </w:tcPr>
          <w:p w:rsidR="00662DB6" w:rsidRDefault="003411C1">
            <w:r>
              <w:t>4) доступ к словарю д-х в терминах рел. модели</w:t>
            </w:r>
          </w:p>
        </w:tc>
        <w:tc>
          <w:tcPr>
            <w:tcW w:w="7903" w:type="dxa"/>
          </w:tcPr>
          <w:p w:rsidR="00662DB6" w:rsidRDefault="003411C1">
            <w:r>
              <w:t>словарь д-х дб сохр в форме рел.таблиц, и субд д. поддерж доступ к нему при пом. стандартных язык.ср-в, тех же, кот исполз. для работы с рел. таблицами сод. польз. д-е</w:t>
            </w:r>
          </w:p>
        </w:tc>
      </w:tr>
      <w:tr w:rsidR="00662DB6" w:rsidTr="003411C1">
        <w:tc>
          <w:tcPr>
            <w:tcW w:w="1668" w:type="dxa"/>
          </w:tcPr>
          <w:p w:rsidR="00662DB6" w:rsidRDefault="003411C1">
            <w:r>
              <w:t>5) полнота подмн-ва языка</w:t>
            </w:r>
          </w:p>
        </w:tc>
        <w:tc>
          <w:tcPr>
            <w:tcW w:w="7903" w:type="dxa"/>
          </w:tcPr>
          <w:p w:rsidR="00662DB6" w:rsidRDefault="003411C1">
            <w:r>
              <w:t>СУрБД д. поддерж хоть 1 рел. язык, кот:</w:t>
            </w:r>
            <w:r>
              <w:br/>
              <w:t>а) имеет линейный синтаксис</w:t>
            </w:r>
            <w:r>
              <w:br/>
              <w:t>б) мб исп как интерактивно, так и в прикл. прогах</w:t>
            </w:r>
            <w:r>
              <w:br/>
              <w:t>в) поддерж операции опр-я д-х….</w:t>
            </w:r>
          </w:p>
        </w:tc>
      </w:tr>
      <w:tr w:rsidR="00662DB6" w:rsidTr="003411C1">
        <w:tc>
          <w:tcPr>
            <w:tcW w:w="1668" w:type="dxa"/>
          </w:tcPr>
          <w:p w:rsidR="00662DB6" w:rsidRDefault="003411C1">
            <w:r>
              <w:t>6) возм-сть измен предстй</w:t>
            </w:r>
          </w:p>
        </w:tc>
        <w:tc>
          <w:tcPr>
            <w:tcW w:w="7903" w:type="dxa"/>
          </w:tcPr>
          <w:p w:rsidR="00662DB6" w:rsidRDefault="003411C1">
            <w:r>
              <w:t>к. предст д. поддерж все оп-ции манипул д-ми, кот. поддерж. рел. таблицы: операции выборки, вставки, измен и удал д-х</w:t>
            </w:r>
          </w:p>
        </w:tc>
      </w:tr>
      <w:tr w:rsidR="00662DB6" w:rsidTr="003411C1">
        <w:tc>
          <w:tcPr>
            <w:tcW w:w="1668" w:type="dxa"/>
          </w:tcPr>
          <w:p w:rsidR="00662DB6" w:rsidRDefault="003411C1" w:rsidP="003411C1">
            <w:r>
              <w:t>7) наличие выс-ур опер. упр. д-ми</w:t>
            </w:r>
          </w:p>
        </w:tc>
        <w:tc>
          <w:tcPr>
            <w:tcW w:w="7903" w:type="dxa"/>
          </w:tcPr>
          <w:p w:rsidR="00662DB6" w:rsidRDefault="003411C1">
            <w:r>
              <w:t>оп-ции вставки, изм, удал дб поддерж не только по отн к 1 строке рел. таблицы, но и по отн к любому мн-ву строк</w:t>
            </w:r>
          </w:p>
        </w:tc>
      </w:tr>
      <w:tr w:rsidR="00662DB6" w:rsidTr="003411C1">
        <w:tc>
          <w:tcPr>
            <w:tcW w:w="1668" w:type="dxa"/>
          </w:tcPr>
          <w:p w:rsidR="00662DB6" w:rsidRDefault="003411C1">
            <w:r>
              <w:t>8) физ. независ. д-х</w:t>
            </w:r>
          </w:p>
        </w:tc>
        <w:tc>
          <w:tcPr>
            <w:tcW w:w="7903" w:type="dxa"/>
          </w:tcPr>
          <w:p w:rsidR="00662DB6" w:rsidRDefault="003411C1">
            <w:r>
              <w:t>прил не д. зависеть от способов хран д-х на носителях, от аппар.обесп пк, на кот. нах. рел.бд</w:t>
            </w:r>
          </w:p>
        </w:tc>
      </w:tr>
      <w:tr w:rsidR="00662DB6" w:rsidTr="003411C1">
        <w:tc>
          <w:tcPr>
            <w:tcW w:w="1668" w:type="dxa"/>
          </w:tcPr>
          <w:p w:rsidR="00662DB6" w:rsidRDefault="003411C1">
            <w:r>
              <w:t>9) лог. независ д-х</w:t>
            </w:r>
          </w:p>
        </w:tc>
        <w:tc>
          <w:tcPr>
            <w:tcW w:w="7903" w:type="dxa"/>
          </w:tcPr>
          <w:p w:rsidR="00662DB6" w:rsidRDefault="003411C1">
            <w:r>
              <w:t>предст д-х в прил не д. зависеть от структ рел.таблиц. Если в процессе норм</w:t>
            </w:r>
            <w:r w:rsidR="00CC6AD8">
              <w:t>ализации 1 рел.таблица раздел на 2, предст д. обесп объединение этих д-х, чтобы измен структ рел.таблиц не сказывалось на работе приложений</w:t>
            </w:r>
          </w:p>
        </w:tc>
      </w:tr>
      <w:tr w:rsidR="00662DB6" w:rsidTr="003411C1">
        <w:tc>
          <w:tcPr>
            <w:tcW w:w="1668" w:type="dxa"/>
          </w:tcPr>
          <w:p w:rsidR="00662DB6" w:rsidRDefault="00CC6AD8">
            <w:r>
              <w:t>10) независимость контроля цел-сти</w:t>
            </w:r>
          </w:p>
        </w:tc>
        <w:tc>
          <w:tcPr>
            <w:tcW w:w="7903" w:type="dxa"/>
          </w:tcPr>
          <w:p w:rsidR="00662DB6" w:rsidRDefault="00CC6AD8">
            <w:r>
              <w:t>вся инфа, необх для поддерж цел-сти, д нах в словаре д-х. Язык для работы с д-ми д. вып проверку вх. д-х и авто- поддерж цел-сть д-х</w:t>
            </w:r>
          </w:p>
        </w:tc>
      </w:tr>
      <w:tr w:rsidR="00662DB6" w:rsidTr="003411C1">
        <w:tc>
          <w:tcPr>
            <w:tcW w:w="1668" w:type="dxa"/>
          </w:tcPr>
          <w:p w:rsidR="00662DB6" w:rsidRDefault="00CC6AD8">
            <w:r>
              <w:t>11) независ от распол</w:t>
            </w:r>
          </w:p>
        </w:tc>
        <w:tc>
          <w:tcPr>
            <w:tcW w:w="7903" w:type="dxa"/>
          </w:tcPr>
          <w:p w:rsidR="00662DB6" w:rsidRDefault="00CC6AD8">
            <w:r>
              <w:t>бд мб распределеной, м наз на неск пк, это не должно влиять на приложения</w:t>
            </w:r>
          </w:p>
        </w:tc>
      </w:tr>
      <w:tr w:rsidR="00CC6AD8" w:rsidTr="003411C1">
        <w:tc>
          <w:tcPr>
            <w:tcW w:w="1668" w:type="dxa"/>
          </w:tcPr>
          <w:p w:rsidR="00CC6AD8" w:rsidRDefault="00CC6AD8" w:rsidP="00CC6AD8">
            <w:r>
              <w:t>12) согласование язык. уровней</w:t>
            </w:r>
          </w:p>
        </w:tc>
        <w:tc>
          <w:tcPr>
            <w:tcW w:w="7903" w:type="dxa"/>
          </w:tcPr>
          <w:p w:rsidR="00CC6AD8" w:rsidRDefault="00CC6AD8">
            <w:r>
              <w:t>если исп низкоур. зык доступа к д-м, он не д. игнор правила безоп и цел-сти, кот. поддерж языком более выс. уровня</w:t>
            </w:r>
          </w:p>
        </w:tc>
      </w:tr>
    </w:tbl>
    <w:p w:rsidR="00AC13BC" w:rsidRPr="00662DB6" w:rsidRDefault="00AC13BC"/>
    <w:p w:rsidR="00AC13BC" w:rsidRDefault="00CC6AD8">
      <w:pPr>
        <w:rPr>
          <w:b/>
        </w:rPr>
      </w:pPr>
      <w:r w:rsidRPr="00CC6AD8">
        <w:rPr>
          <w:b/>
          <w:highlight w:val="cyan"/>
        </w:rPr>
        <w:t>НОРМАЛЬНЫЕ ФОРМЫ:</w:t>
      </w:r>
    </w:p>
    <w:p w:rsidR="00CC6AD8" w:rsidRPr="00FE5D68" w:rsidRDefault="00CC6AD8">
      <w:r>
        <w:t xml:space="preserve">* </w:t>
      </w:r>
      <w:r w:rsidRPr="00CC6AD8">
        <w:rPr>
          <w:b/>
          <w:color w:val="FF0000"/>
          <w:u w:val="single"/>
        </w:rPr>
        <w:t>1</w:t>
      </w:r>
      <w:r w:rsidRPr="00CC6AD8">
        <w:rPr>
          <w:b/>
          <w:color w:val="FF0000"/>
          <w:u w:val="single"/>
          <w:lang w:val="en-US"/>
        </w:rPr>
        <w:t>NF</w:t>
      </w:r>
      <w:r w:rsidRPr="00CC6AD8">
        <w:rPr>
          <w:color w:val="FF0000"/>
        </w:rPr>
        <w:t xml:space="preserve"> </w:t>
      </w:r>
      <w:r w:rsidRPr="00CC6AD8">
        <w:t xml:space="preserve">– </w:t>
      </w:r>
      <w:r>
        <w:t>все атрибуты отношения атомарны (ФИО, Отдел, Дети)</w:t>
      </w:r>
      <w:r>
        <w:br/>
        <w:t xml:space="preserve">* </w:t>
      </w:r>
      <w:r w:rsidRPr="00CC6AD8">
        <w:rPr>
          <w:b/>
          <w:color w:val="FF0000"/>
          <w:u w:val="single"/>
        </w:rPr>
        <w:t>2</w:t>
      </w:r>
      <w:r w:rsidRPr="00CC6AD8">
        <w:rPr>
          <w:b/>
          <w:color w:val="FF0000"/>
          <w:u w:val="single"/>
          <w:lang w:val="en-US"/>
        </w:rPr>
        <w:t>NF</w:t>
      </w:r>
      <w:r w:rsidRPr="00CC6AD8">
        <w:rPr>
          <w:color w:val="FF0000"/>
        </w:rPr>
        <w:t xml:space="preserve"> </w:t>
      </w:r>
      <w:r>
        <w:t>–</w:t>
      </w:r>
      <w:r w:rsidRPr="00CC6AD8">
        <w:t xml:space="preserve"> </w:t>
      </w:r>
      <w:r>
        <w:t>1+к. неключ атрибут функц. полно завис от ключа</w:t>
      </w:r>
      <w:r>
        <w:br/>
        <w:t xml:space="preserve">неключ. атрибут </w:t>
      </w:r>
      <w:r w:rsidRPr="00CC6AD8">
        <w:rPr>
          <w:b/>
        </w:rPr>
        <w:t>функц. полно зависит</w:t>
      </w:r>
      <w:r>
        <w:t xml:space="preserve"> от составн.ключа, если он завис от всего ключа, но не завис. от входящих в него атрибутов (Поставщик, Товар, Цена)</w:t>
      </w:r>
      <w:r>
        <w:br/>
        <w:t xml:space="preserve">* </w:t>
      </w:r>
      <w:r w:rsidRPr="00CC6AD8">
        <w:rPr>
          <w:b/>
          <w:color w:val="FF0000"/>
          <w:u w:val="single"/>
        </w:rPr>
        <w:t>3</w:t>
      </w:r>
      <w:r w:rsidRPr="00CC6AD8">
        <w:rPr>
          <w:b/>
          <w:color w:val="FF0000"/>
          <w:u w:val="single"/>
          <w:lang w:val="en-US"/>
        </w:rPr>
        <w:t>NF</w:t>
      </w:r>
      <w:r w:rsidRPr="00CC6AD8">
        <w:rPr>
          <w:color w:val="FF0000"/>
        </w:rPr>
        <w:t xml:space="preserve"> </w:t>
      </w:r>
      <w:r>
        <w:t>–</w:t>
      </w:r>
      <w:r w:rsidRPr="00CC6AD8">
        <w:t xml:space="preserve"> </w:t>
      </w:r>
      <w:r>
        <w:t xml:space="preserve">2+к. неключ. атрибут нетранзитивно завис от </w:t>
      </w:r>
      <w:r>
        <w:rPr>
          <w:lang w:val="en-US"/>
        </w:rPr>
        <w:t>PK</w:t>
      </w:r>
      <w:r w:rsidRPr="00CC6AD8">
        <w:t xml:space="preserve"> (</w:t>
      </w:r>
      <w:r>
        <w:t>Ханение-Склад-Объем)</w:t>
      </w:r>
      <w:r>
        <w:br/>
      </w:r>
      <w:r>
        <w:rPr>
          <w:lang w:val="en-US"/>
        </w:rPr>
        <w:t>X</w:t>
      </w:r>
      <w:r w:rsidRPr="00CC6AD8">
        <w:t xml:space="preserve"> </w:t>
      </w:r>
      <w:r>
        <w:rPr>
          <w:lang w:val="en-US"/>
        </w:rPr>
        <w:t>Y</w:t>
      </w:r>
      <w:r w:rsidRPr="00CC6AD8">
        <w:t xml:space="preserve"> </w:t>
      </w:r>
      <w:r>
        <w:rPr>
          <w:lang w:val="en-US"/>
        </w:rPr>
        <w:t>Z</w:t>
      </w:r>
      <w:r w:rsidRPr="00CC6AD8">
        <w:t xml:space="preserve"> </w:t>
      </w:r>
      <w:r>
        <w:t>–</w:t>
      </w:r>
      <w:r w:rsidRPr="00CC6AD8">
        <w:t xml:space="preserve"> </w:t>
      </w:r>
      <w:r>
        <w:t>атрибуты нек. отношения</w:t>
      </w:r>
      <w:r>
        <w:br/>
      </w:r>
      <w:r>
        <w:rPr>
          <w:lang w:val="en-US"/>
        </w:rPr>
        <w:t>X</w:t>
      </w:r>
      <w:r w:rsidRPr="00CC6AD8">
        <w:t>--&gt;</w:t>
      </w:r>
      <w:r>
        <w:rPr>
          <w:lang w:val="en-US"/>
        </w:rPr>
        <w:t>Y</w:t>
      </w:r>
      <w:r w:rsidRPr="00CC6AD8">
        <w:t xml:space="preserve">, </w:t>
      </w:r>
      <w:r>
        <w:rPr>
          <w:lang w:val="en-US"/>
        </w:rPr>
        <w:t>Y</w:t>
      </w:r>
      <w:r w:rsidRPr="00CC6AD8">
        <w:t>--&gt;</w:t>
      </w:r>
      <w:r>
        <w:rPr>
          <w:lang w:val="en-US"/>
        </w:rPr>
        <w:t>Z</w:t>
      </w:r>
      <w:r w:rsidRPr="00CC6AD8">
        <w:t xml:space="preserve">, </w:t>
      </w:r>
      <w:r>
        <w:t xml:space="preserve">но обратное соответствие отсут </w:t>
      </w:r>
      <w:r>
        <w:rPr>
          <w:lang w:val="en-US"/>
        </w:rPr>
        <w:t>Z</w:t>
      </w:r>
      <w:r w:rsidRPr="00CC6AD8">
        <w:t>-/-&gt;</w:t>
      </w:r>
      <w:r>
        <w:rPr>
          <w:lang w:val="en-US"/>
        </w:rPr>
        <w:t>Y</w:t>
      </w:r>
      <w:r w:rsidRPr="00CC6AD8">
        <w:t xml:space="preserve">, </w:t>
      </w:r>
      <w:r>
        <w:rPr>
          <w:lang w:val="en-US"/>
        </w:rPr>
        <w:t>Y</w:t>
      </w:r>
      <w:r w:rsidRPr="00CC6AD8">
        <w:t>-/-&gt;</w:t>
      </w:r>
      <w:r>
        <w:rPr>
          <w:lang w:val="en-US"/>
        </w:rPr>
        <w:t>X</w:t>
      </w:r>
      <w:r w:rsidRPr="00CC6AD8">
        <w:br/>
      </w:r>
      <w:r>
        <w:t xml:space="preserve">тогда </w:t>
      </w:r>
      <w:r>
        <w:rPr>
          <w:lang w:val="en-US"/>
        </w:rPr>
        <w:t>Z</w:t>
      </w:r>
      <w:r w:rsidRPr="00CC6AD8">
        <w:t xml:space="preserve"> </w:t>
      </w:r>
      <w:r w:rsidRPr="00CC6AD8">
        <w:rPr>
          <w:b/>
        </w:rPr>
        <w:t>транзитивно зависит</w:t>
      </w:r>
      <w:r>
        <w:t xml:space="preserve"> от </w:t>
      </w:r>
      <w:r>
        <w:rPr>
          <w:lang w:val="en-US"/>
        </w:rPr>
        <w:t>X</w:t>
      </w:r>
    </w:p>
    <w:p w:rsidR="00CC6AD8" w:rsidRDefault="00CC6AD8">
      <w:r w:rsidRPr="00CC6AD8">
        <w:lastRenderedPageBreak/>
        <w:t xml:space="preserve">* </w:t>
      </w:r>
      <w:r w:rsidRPr="00CC6AD8">
        <w:rPr>
          <w:b/>
          <w:color w:val="FF0000"/>
          <w:u w:val="single"/>
          <w:lang w:val="en-US"/>
        </w:rPr>
        <w:t>BCNF</w:t>
      </w:r>
      <w:r w:rsidRPr="00CC6AD8">
        <w:rPr>
          <w:b/>
          <w:color w:val="FF0000"/>
          <w:u w:val="single"/>
        </w:rPr>
        <w:t xml:space="preserve"> (Нормальная форма Бойса-Кодда)</w:t>
      </w:r>
      <w:r w:rsidRPr="00CC6AD8">
        <w:rPr>
          <w:color w:val="FF0000"/>
        </w:rPr>
        <w:t xml:space="preserve"> </w:t>
      </w:r>
      <w:r>
        <w:t xml:space="preserve">– 3+нет зависимостей атрибутов </w:t>
      </w:r>
      <w:r>
        <w:rPr>
          <w:lang w:val="en-US"/>
        </w:rPr>
        <w:t>PK</w:t>
      </w:r>
      <w:r w:rsidRPr="00CC6AD8">
        <w:t xml:space="preserve"> </w:t>
      </w:r>
      <w:r>
        <w:t>от неключ.атрибутов</w:t>
      </w:r>
      <w:r>
        <w:br/>
        <w:t>отличие от 3НФ: в 3НФ отношение имеет 2+ возм. ключа, кот. явл составными и имеют общий атрибут (Аренда помещений – Тариф)</w:t>
      </w:r>
    </w:p>
    <w:p w:rsidR="00CC6AD8" w:rsidRPr="00CC6AD8" w:rsidRDefault="00CC6AD8">
      <w:r>
        <w:t xml:space="preserve">* </w:t>
      </w:r>
      <w:r w:rsidRPr="009664BA">
        <w:rPr>
          <w:b/>
          <w:color w:val="FF0000"/>
          <w:u w:val="single"/>
        </w:rPr>
        <w:t>4</w:t>
      </w:r>
      <w:r w:rsidRPr="009664BA">
        <w:rPr>
          <w:b/>
          <w:color w:val="FF0000"/>
          <w:u w:val="single"/>
          <w:lang w:val="en-US"/>
        </w:rPr>
        <w:t>NF</w:t>
      </w:r>
      <w:r w:rsidRPr="009664BA">
        <w:rPr>
          <w:color w:val="FF0000"/>
        </w:rPr>
        <w:t xml:space="preserve"> </w:t>
      </w:r>
      <w:r w:rsidRPr="00CC6AD8">
        <w:t xml:space="preserve">– </w:t>
      </w:r>
      <w:r>
        <w:rPr>
          <w:lang w:val="en-US"/>
        </w:rPr>
        <w:t>BCNF</w:t>
      </w:r>
      <w:r w:rsidRPr="00CC6AD8">
        <w:t>+</w:t>
      </w:r>
      <w:r>
        <w:t xml:space="preserve">в нем нет многозначных завис-стей, </w:t>
      </w:r>
      <w:r w:rsidR="009664BA">
        <w:t xml:space="preserve">кот. </w:t>
      </w:r>
      <w:r>
        <w:t>не явл. функц. завис-стями</w:t>
      </w:r>
      <w:r w:rsidR="009664BA">
        <w:br/>
        <w:t>многознач.зав : Препод – (Курс) – (Учебник)</w:t>
      </w:r>
    </w:p>
    <w:p w:rsidR="00AC13BC" w:rsidRDefault="009664BA">
      <w:r>
        <w:t xml:space="preserve">* </w:t>
      </w:r>
      <w:r w:rsidRPr="009664BA">
        <w:rPr>
          <w:b/>
          <w:color w:val="FF0000"/>
          <w:u w:val="single"/>
        </w:rPr>
        <w:t>5</w:t>
      </w:r>
      <w:r w:rsidRPr="009664BA">
        <w:rPr>
          <w:b/>
          <w:color w:val="FF0000"/>
          <w:u w:val="single"/>
          <w:lang w:val="en-US"/>
        </w:rPr>
        <w:t>NF</w:t>
      </w:r>
      <w:r w:rsidRPr="009664BA">
        <w:rPr>
          <w:color w:val="FF0000"/>
        </w:rPr>
        <w:t xml:space="preserve"> </w:t>
      </w:r>
      <w:r w:rsidRPr="009664BA">
        <w:t xml:space="preserve">– </w:t>
      </w:r>
      <w:r>
        <w:t>любая зависимость по соед-ю в нем опр-ся только его возм. ключами (Оператор связи – Производитель – Оборудование)</w:t>
      </w:r>
    </w:p>
    <w:p w:rsidR="009664BA" w:rsidRDefault="009664BA">
      <w:r w:rsidRPr="009664BA">
        <w:rPr>
          <w:b/>
        </w:rPr>
        <w:t xml:space="preserve">* </w:t>
      </w:r>
      <w:r w:rsidRPr="009664BA">
        <w:rPr>
          <w:b/>
          <w:color w:val="FF0000"/>
          <w:u w:val="single"/>
        </w:rPr>
        <w:t xml:space="preserve">Доменно-ключевая нормальная форма: </w:t>
      </w:r>
      <w:r>
        <w:t>каждое налож. на пер-ную ограничение явл. лог. следствием ограничений доменов и ограничений ключей, налож. на д-ю пер-ную отн-я</w:t>
      </w:r>
    </w:p>
    <w:p w:rsidR="009664BA" w:rsidRPr="009664BA" w:rsidRDefault="009664BA">
      <w:r>
        <w:t>огран. домена – огр, предпис. использовать для опр. атрибута значения только из нек. заданного домена</w:t>
      </w:r>
      <w:r>
        <w:br/>
        <w:t>огран. ключа – огр, утвержд., что нек. атрибут (их комбинация) явл. потенциальным ключом</w:t>
      </w:r>
    </w:p>
    <w:p w:rsidR="009664BA" w:rsidRPr="009664BA" w:rsidRDefault="009664BA">
      <w:r>
        <w:t xml:space="preserve">* </w:t>
      </w:r>
      <w:r w:rsidRPr="009664BA">
        <w:rPr>
          <w:b/>
          <w:color w:val="FF0000"/>
          <w:u w:val="single"/>
        </w:rPr>
        <w:t>6</w:t>
      </w:r>
      <w:r w:rsidRPr="009664BA">
        <w:rPr>
          <w:b/>
          <w:color w:val="FF0000"/>
          <w:u w:val="single"/>
          <w:lang w:val="en-US"/>
        </w:rPr>
        <w:t>NF</w:t>
      </w:r>
      <w:r w:rsidRPr="009664BA">
        <w:rPr>
          <w:color w:val="FF0000"/>
        </w:rPr>
        <w:t xml:space="preserve"> </w:t>
      </w:r>
      <w:r w:rsidRPr="009664BA">
        <w:t xml:space="preserve">– </w:t>
      </w:r>
      <w:r>
        <w:t>пер-ная удовл всем нетривиальным завис-стям соединения</w:t>
      </w:r>
      <w:r>
        <w:br/>
        <w:t>неприводима : не мб подвергнута дальнейшей декомпозиции без потерь</w:t>
      </w:r>
    </w:p>
    <w:p w:rsidR="00AC13BC" w:rsidRPr="009664BA" w:rsidRDefault="009664BA" w:rsidP="009664BA">
      <w:pPr>
        <w:jc w:val="center"/>
        <w:rPr>
          <w:b/>
        </w:rPr>
      </w:pPr>
      <w:r w:rsidRPr="009664BA">
        <w:rPr>
          <w:b/>
          <w:highlight w:val="yellow"/>
        </w:rPr>
        <w:t>ЛЕКЦИЯ 2. ПРОСТР. Д-Е</w:t>
      </w:r>
    </w:p>
    <w:p w:rsidR="009664BA" w:rsidRPr="00662DB6" w:rsidRDefault="009664BA">
      <w:r w:rsidRPr="009664BA">
        <w:rPr>
          <w:b/>
          <w:color w:val="FF0000"/>
          <w:u w:val="single"/>
        </w:rPr>
        <w:t>Протранственные д-е:</w:t>
      </w:r>
      <w:r>
        <w:br/>
        <w:t>* земельный кадастр, агро-мониторинг, задачи землеу-ва, геодезия и недропользование, мониторинг техники, учет объектов недвижимости, построение с-м инженерных коммуникаций</w:t>
      </w:r>
    </w:p>
    <w:p w:rsidR="00AC13BC" w:rsidRDefault="009664BA">
      <w:r w:rsidRPr="009664BA">
        <w:rPr>
          <w:b/>
          <w:color w:val="FF0000"/>
          <w:u w:val="single"/>
        </w:rPr>
        <w:t>ГИС (Геоинформационные системы)</w:t>
      </w:r>
      <w:r w:rsidRPr="009664BA">
        <w:rPr>
          <w:color w:val="FF0000"/>
        </w:rPr>
        <w:t xml:space="preserve"> </w:t>
      </w:r>
      <w:r>
        <w:t>– с-мы, предн. для сбора, хран, анализа и граф. визуализации простр. д-х и связанной с ними инфы о представленных в ГИС объектах</w:t>
      </w:r>
    </w:p>
    <w:p w:rsidR="009664BA" w:rsidRDefault="009664BA">
      <w:r w:rsidRPr="009664BA">
        <w:rPr>
          <w:b/>
          <w:color w:val="FF0000"/>
          <w:u w:val="single"/>
        </w:rPr>
        <w:t xml:space="preserve">Источники д-х для ГИС: </w:t>
      </w:r>
      <w:r>
        <w:br/>
        <w:t>карты, геодез. д-е точного измерения коорд, пов-сти: воздушные, наземные подземные, водные, космич; аэрокосм. фотосъемка и сканирование, стереосъемка; д-е из арх-строит и инженерно-коммун САПР</w:t>
      </w:r>
    </w:p>
    <w:p w:rsidR="009664BA" w:rsidRPr="00D529C3" w:rsidRDefault="009664BA">
      <w:pPr>
        <w:rPr>
          <w:b/>
        </w:rPr>
      </w:pPr>
      <w:r w:rsidRPr="00D529C3">
        <w:rPr>
          <w:b/>
          <w:highlight w:val="cyan"/>
        </w:rPr>
        <w:t>Хранение д-х в ГИС:</w:t>
      </w:r>
    </w:p>
    <w:p w:rsidR="009664BA" w:rsidRDefault="009664BA">
      <w:r>
        <w:t xml:space="preserve">* </w:t>
      </w:r>
      <w:r w:rsidRPr="00D529C3">
        <w:rPr>
          <w:b/>
          <w:color w:val="FF6699"/>
          <w:u w:val="single"/>
        </w:rPr>
        <w:t>Растровое:</w:t>
      </w:r>
      <w:r>
        <w:br/>
      </w:r>
      <w:r>
        <w:tab/>
        <w:t>- разби всю карту на эл-ты регулярной сетки</w:t>
      </w:r>
      <w:r>
        <w:br/>
      </w:r>
      <w:r>
        <w:tab/>
        <w:t>- к. ячейка сод. только 1 значение</w:t>
      </w:r>
      <w:r>
        <w:br/>
      </w:r>
      <w:r>
        <w:tab/>
      </w:r>
      <w:r w:rsidR="00D529C3">
        <w:t xml:space="preserve">* </w:t>
      </w:r>
      <w:r w:rsidR="00D529C3" w:rsidRPr="00D529C3">
        <w:rPr>
          <w:i/>
        </w:rPr>
        <w:t>площадный контур</w:t>
      </w:r>
      <w:r w:rsidR="00D529C3">
        <w:t xml:space="preserve"> (</w:t>
      </w:r>
      <w:r w:rsidR="00D529C3" w:rsidRPr="00D529C3">
        <w:rPr>
          <w:i/>
        </w:rPr>
        <w:t>зона</w:t>
      </w:r>
      <w:r w:rsidR="00D529C3">
        <w:t>) – набор смежных местоположений с один. св-вами</w:t>
      </w:r>
      <w:r w:rsidR="00D529C3">
        <w:br/>
      </w:r>
      <w:r w:rsidR="00D529C3">
        <w:tab/>
        <w:t xml:space="preserve">* </w:t>
      </w:r>
      <w:r w:rsidR="00D529C3" w:rsidRPr="00D529C3">
        <w:rPr>
          <w:i/>
        </w:rPr>
        <w:t>класс</w:t>
      </w:r>
      <w:r w:rsidR="00D529C3">
        <w:t xml:space="preserve"> (</w:t>
      </w:r>
      <w:r w:rsidR="00D529C3" w:rsidRPr="00D529C3">
        <w:rPr>
          <w:i/>
        </w:rPr>
        <w:t>район</w:t>
      </w:r>
      <w:r w:rsidR="00D529C3">
        <w:t>) – все самост. зоны с один. св-вами</w:t>
      </w:r>
      <w:r w:rsidR="00D529C3">
        <w:br/>
      </w:r>
      <w:r w:rsidR="00D529C3">
        <w:tab/>
        <w:t xml:space="preserve">* осн. </w:t>
      </w:r>
      <w:r w:rsidR="00D529C3" w:rsidRPr="00D529C3">
        <w:rPr>
          <w:i/>
        </w:rPr>
        <w:t>компонентами</w:t>
      </w:r>
      <w:r w:rsidR="00D529C3">
        <w:t xml:space="preserve"> зоны явл. ее значение и местоположение</w:t>
      </w:r>
    </w:p>
    <w:p w:rsidR="00D529C3" w:rsidRDefault="00D529C3">
      <w:r>
        <w:t xml:space="preserve">* </w:t>
      </w:r>
      <w:r w:rsidRPr="00D529C3">
        <w:rPr>
          <w:b/>
          <w:color w:val="FF6699"/>
          <w:u w:val="single"/>
        </w:rPr>
        <w:t>Векторное:</w:t>
      </w:r>
      <w:r>
        <w:br/>
      </w:r>
      <w:r>
        <w:tab/>
        <w:t>- базовый примитив – точка</w:t>
      </w:r>
      <w:r>
        <w:br/>
      </w:r>
      <w:r>
        <w:tab/>
        <w:t>- объекты созд. путем соед точек прямыми линиями или дугами</w:t>
      </w:r>
    </w:p>
    <w:p w:rsidR="00D529C3" w:rsidRDefault="00D529C3">
      <w:r w:rsidRPr="00D529C3">
        <w:rPr>
          <w:b/>
          <w:color w:val="FF0000"/>
          <w:u w:val="single"/>
        </w:rPr>
        <w:t xml:space="preserve">Атрибутивная инфа </w:t>
      </w:r>
      <w:r>
        <w:t>– характ. простр. объекты</w:t>
      </w:r>
      <w:r>
        <w:br/>
      </w:r>
      <w:r w:rsidRPr="00D529C3">
        <w:rPr>
          <w:b/>
          <w:color w:val="FF0000"/>
          <w:u w:val="single"/>
        </w:rPr>
        <w:t>Послойная организация д-х:</w:t>
      </w:r>
      <w:r>
        <w:t xml:space="preserve"> тематические слои, временные срезы, уровни по вертикали</w:t>
      </w:r>
    </w:p>
    <w:p w:rsidR="00D529C3" w:rsidRPr="00FE5D68" w:rsidRDefault="00D529C3">
      <w:pPr>
        <w:rPr>
          <w:b/>
          <w:color w:val="FF0000"/>
          <w:u w:val="single"/>
        </w:rPr>
      </w:pPr>
      <w:r w:rsidRPr="00D529C3">
        <w:rPr>
          <w:b/>
          <w:color w:val="FF0000"/>
          <w:u w:val="single"/>
        </w:rPr>
        <w:lastRenderedPageBreak/>
        <w:t>Проекции (Гаусса-Крюгера и Меркатора (</w:t>
      </w:r>
      <w:r w:rsidRPr="00D529C3">
        <w:rPr>
          <w:b/>
          <w:color w:val="FF0000"/>
          <w:u w:val="single"/>
          <w:lang w:val="en-US"/>
        </w:rPr>
        <w:t>UTM</w:t>
      </w:r>
      <w:r w:rsidRPr="00D529C3">
        <w:rPr>
          <w:b/>
          <w:color w:val="FF0000"/>
          <w:u w:val="single"/>
        </w:rPr>
        <w:t>)):</w:t>
      </w:r>
      <w:r>
        <w:br/>
      </w:r>
      <w:r>
        <w:rPr>
          <w:noProof/>
          <w:lang w:eastAsia="ru-RU"/>
        </w:rPr>
        <w:drawing>
          <wp:inline distT="0" distB="0" distL="0" distR="0" wp14:anchorId="013C8946" wp14:editId="448B1567">
            <wp:extent cx="3633849" cy="1058331"/>
            <wp:effectExtent l="0" t="0" r="508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2216" cy="10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C3" w:rsidRDefault="00D529C3">
      <w:r>
        <w:rPr>
          <w:b/>
          <w:color w:val="FF0000"/>
          <w:u w:val="single"/>
        </w:rPr>
        <w:t>Хранение д-х в ГИС:</w:t>
      </w:r>
      <w:r>
        <w:rPr>
          <w:b/>
          <w:color w:val="FF0000"/>
          <w:u w:val="single"/>
        </w:rPr>
        <w:br/>
      </w:r>
      <w:r>
        <w:t>* Номенклатура – способ идент. листов геогр. карты</w:t>
      </w:r>
      <w:r>
        <w:br/>
        <w:t>* Топология – набор правил целостности, опр. повдение простр-связанных геогр. объектов</w:t>
      </w:r>
    </w:p>
    <w:p w:rsidR="00D529C3" w:rsidRDefault="00D529C3">
      <w:r w:rsidRPr="00D529C3">
        <w:rPr>
          <w:b/>
          <w:color w:val="FF0000"/>
          <w:u w:val="single"/>
        </w:rPr>
        <w:t>Возможности ГИС:</w:t>
      </w:r>
      <w:r>
        <w:br/>
        <w:t>* ввод д-х (2-3-мерные коорд в опр. СК, указание атрибут.столбцов, формирование слоев)</w:t>
      </w:r>
      <w:r>
        <w:br/>
        <w:t>* преобр СК и порекций</w:t>
      </w:r>
      <w:r>
        <w:br/>
        <w:t>* растрово-векторные операции</w:t>
      </w:r>
      <w:r>
        <w:br/>
        <w:t>* цифр. обраб изобр (фильтрация, сводка листов, привязка к геогр основе, темат. классификация изобр)</w:t>
      </w:r>
      <w:r>
        <w:br/>
        <w:t>* вывод д-х и документир рез-тов</w:t>
      </w:r>
      <w:r>
        <w:br/>
        <w:t>* визуализация карт (палитры, штриховки, легенда карты)</w:t>
      </w:r>
      <w:r>
        <w:br/>
        <w:t>* измерительные и полигональные операции</w:t>
      </w:r>
      <w:r>
        <w:br/>
        <w:t>* аналит. операции (поиск ближ.соседа, выбор оптим. маршрута, анализ сетей…)</w:t>
      </w:r>
      <w:r>
        <w:br/>
        <w:t>* анализ пов-стей (вычисл углов наклона и экспозиций склонов, опр. зон видимости)</w:t>
      </w:r>
    </w:p>
    <w:p w:rsidR="00D529C3" w:rsidRPr="00D529C3" w:rsidRDefault="00D529C3">
      <w:r w:rsidRPr="00D529C3">
        <w:rPr>
          <w:b/>
          <w:color w:val="FF0000"/>
          <w:u w:val="single"/>
        </w:rPr>
        <w:t>Популярные ГИС:</w:t>
      </w:r>
      <w:r>
        <w:br/>
      </w:r>
      <w:r>
        <w:rPr>
          <w:lang w:val="en-US"/>
        </w:rPr>
        <w:t>ESRI</w:t>
      </w:r>
      <w:r w:rsidRPr="00D529C3">
        <w:t xml:space="preserve"> – </w:t>
      </w:r>
      <w:r>
        <w:rPr>
          <w:lang w:val="en-US"/>
        </w:rPr>
        <w:t>ArcGIS</w:t>
      </w:r>
      <w:r w:rsidRPr="00D529C3">
        <w:t xml:space="preserve">, </w:t>
      </w:r>
      <w:r>
        <w:rPr>
          <w:lang w:val="en-US"/>
        </w:rPr>
        <w:t>MapInfo</w:t>
      </w:r>
      <w:r w:rsidRPr="00D529C3">
        <w:t xml:space="preserve"> – </w:t>
      </w:r>
      <w:r>
        <w:rPr>
          <w:lang w:val="en-US"/>
        </w:rPr>
        <w:t>MapInfo</w:t>
      </w:r>
      <w:r w:rsidRPr="00D529C3">
        <w:t xml:space="preserve"> </w:t>
      </w:r>
      <w:r>
        <w:rPr>
          <w:lang w:val="en-US"/>
        </w:rPr>
        <w:t>Pro</w:t>
      </w:r>
      <w:r w:rsidRPr="00D529C3">
        <w:t xml:space="preserve">,  </w:t>
      </w:r>
      <w:r>
        <w:rPr>
          <w:lang w:val="en-US"/>
        </w:rPr>
        <w:t>Autodesk</w:t>
      </w:r>
      <w:r w:rsidRPr="00D529C3">
        <w:t xml:space="preserve"> – </w:t>
      </w:r>
      <w:r>
        <w:rPr>
          <w:lang w:val="en-US"/>
        </w:rPr>
        <w:t>AutoCAD</w:t>
      </w:r>
      <w:r w:rsidRPr="00D529C3">
        <w:t xml:space="preserve"> </w:t>
      </w:r>
      <w:r>
        <w:rPr>
          <w:lang w:val="en-US"/>
        </w:rPr>
        <w:t>Map</w:t>
      </w:r>
      <w:r w:rsidRPr="00D529C3">
        <w:t xml:space="preserve"> 3</w:t>
      </w:r>
      <w:r>
        <w:rPr>
          <w:lang w:val="en-US"/>
        </w:rPr>
        <w:t>D</w:t>
      </w:r>
      <w:r w:rsidRPr="00D529C3">
        <w:t xml:space="preserve">,  </w:t>
      </w:r>
      <w:r>
        <w:rPr>
          <w:lang w:val="en-US"/>
        </w:rPr>
        <w:t>LizardTech</w:t>
      </w:r>
      <w:r w:rsidRPr="00D529C3">
        <w:t xml:space="preserve"> – </w:t>
      </w:r>
      <w:r>
        <w:rPr>
          <w:lang w:val="en-US"/>
        </w:rPr>
        <w:t>GeoExpress</w:t>
      </w:r>
      <w:r w:rsidRPr="00D529C3">
        <w:t xml:space="preserve">, </w:t>
      </w:r>
      <w:r>
        <w:t xml:space="preserve">Кредо-диалог – </w:t>
      </w:r>
      <w:r>
        <w:rPr>
          <w:lang w:val="en-US"/>
        </w:rPr>
        <w:t>CREDO</w:t>
      </w:r>
      <w:r w:rsidRPr="00D529C3">
        <w:t xml:space="preserve">,  </w:t>
      </w:r>
      <w:r>
        <w:rPr>
          <w:lang w:val="en-US"/>
        </w:rPr>
        <w:t>QGIS</w:t>
      </w:r>
    </w:p>
    <w:p w:rsidR="00D529C3" w:rsidRPr="00D529C3" w:rsidRDefault="00D529C3">
      <w:r w:rsidRPr="00D529C3">
        <w:rPr>
          <w:b/>
          <w:color w:val="FF0000"/>
          <w:u w:val="single"/>
          <w:lang w:val="en-US"/>
        </w:rPr>
        <w:t>Shape</w:t>
      </w:r>
      <w:r w:rsidRPr="00D529C3">
        <w:rPr>
          <w:b/>
          <w:color w:val="FF0000"/>
          <w:u w:val="single"/>
        </w:rPr>
        <w:t>-файлы:</w:t>
      </w:r>
      <w:r w:rsidRPr="00D529C3">
        <w:rPr>
          <w:color w:val="FF0000"/>
        </w:rPr>
        <w:t xml:space="preserve"> </w:t>
      </w:r>
      <w:r>
        <w:rPr>
          <w:lang w:val="en-US"/>
        </w:rPr>
        <w:t>dbf</w:t>
      </w:r>
      <w:r w:rsidRPr="00D529C3">
        <w:t xml:space="preserve">, </w:t>
      </w:r>
      <w:r>
        <w:rPr>
          <w:lang w:val="en-US"/>
        </w:rPr>
        <w:t>prj</w:t>
      </w:r>
      <w:r w:rsidRPr="00D529C3">
        <w:t xml:space="preserve">, </w:t>
      </w:r>
      <w:r>
        <w:rPr>
          <w:lang w:val="en-US"/>
        </w:rPr>
        <w:t>shp</w:t>
      </w:r>
      <w:r w:rsidRPr="00D529C3">
        <w:t xml:space="preserve">, </w:t>
      </w:r>
      <w:r>
        <w:rPr>
          <w:lang w:val="en-US"/>
        </w:rPr>
        <w:t>shx</w:t>
      </w:r>
    </w:p>
    <w:p w:rsidR="00575E25" w:rsidRPr="00575E25" w:rsidRDefault="00D529C3">
      <w:r w:rsidRPr="00575E25">
        <w:rPr>
          <w:b/>
          <w:color w:val="FF0000"/>
          <w:u w:val="single"/>
        </w:rPr>
        <w:t>СУБД</w:t>
      </w:r>
      <w:r w:rsidR="00575E25" w:rsidRPr="00575E25">
        <w:rPr>
          <w:b/>
          <w:color w:val="FF0000"/>
          <w:u w:val="single"/>
        </w:rPr>
        <w:t xml:space="preserve"> простр.д-х</w:t>
      </w:r>
      <w:r w:rsidR="00575E25" w:rsidRPr="00575E25">
        <w:t xml:space="preserve">: </w:t>
      </w:r>
      <w:r w:rsidR="00575E25">
        <w:rPr>
          <w:lang w:val="en-US"/>
        </w:rPr>
        <w:t>Open</w:t>
      </w:r>
      <w:r w:rsidR="00575E25" w:rsidRPr="00575E25">
        <w:t xml:space="preserve"> </w:t>
      </w:r>
      <w:r w:rsidR="00575E25">
        <w:rPr>
          <w:lang w:val="en-US"/>
        </w:rPr>
        <w:t>Geospatial</w:t>
      </w:r>
      <w:r w:rsidR="00575E25" w:rsidRPr="00575E25">
        <w:t xml:space="preserve"> </w:t>
      </w:r>
      <w:r w:rsidR="00575E25">
        <w:rPr>
          <w:lang w:val="en-US"/>
        </w:rPr>
        <w:t>Consortium</w:t>
      </w:r>
      <w:r w:rsidR="00575E25" w:rsidRPr="00575E25">
        <w:t xml:space="preserve"> (</w:t>
      </w:r>
      <w:r w:rsidR="00575E25">
        <w:rPr>
          <w:lang w:val="en-US"/>
        </w:rPr>
        <w:t>OGC</w:t>
      </w:r>
      <w:r w:rsidR="00575E25" w:rsidRPr="00575E25">
        <w:t xml:space="preserve">) – </w:t>
      </w:r>
      <w:r w:rsidR="00575E25">
        <w:t>разработка простр. д-х и сервисов</w:t>
      </w:r>
      <w:r w:rsidR="00575E25">
        <w:br/>
      </w:r>
      <w:r w:rsidR="00575E25" w:rsidRPr="00575E25">
        <w:rPr>
          <w:b/>
          <w:i/>
          <w:color w:val="7030A0"/>
          <w:lang w:val="en-US"/>
        </w:rPr>
        <w:t>MS</w:t>
      </w:r>
      <w:r w:rsidR="00575E25" w:rsidRPr="00575E25">
        <w:rPr>
          <w:b/>
          <w:i/>
          <w:color w:val="7030A0"/>
        </w:rPr>
        <w:t xml:space="preserve"> </w:t>
      </w:r>
      <w:r w:rsidR="00575E25" w:rsidRPr="00575E25">
        <w:rPr>
          <w:b/>
          <w:i/>
          <w:color w:val="7030A0"/>
          <w:lang w:val="en-US"/>
        </w:rPr>
        <w:t>SQL</w:t>
      </w:r>
      <w:r w:rsidR="00575E25" w:rsidRPr="00575E25">
        <w:rPr>
          <w:b/>
          <w:i/>
          <w:color w:val="7030A0"/>
        </w:rPr>
        <w:t xml:space="preserve"> </w:t>
      </w:r>
      <w:r w:rsidR="00575E25" w:rsidRPr="00575E25">
        <w:rPr>
          <w:b/>
          <w:i/>
          <w:color w:val="7030A0"/>
          <w:lang w:val="en-US"/>
        </w:rPr>
        <w:t>Server</w:t>
      </w:r>
      <w:r w:rsidR="00575E25" w:rsidRPr="00575E25">
        <w:rPr>
          <w:b/>
          <w:i/>
          <w:color w:val="7030A0"/>
        </w:rPr>
        <w:t xml:space="preserve"> – импорт:</w:t>
      </w:r>
      <w:r w:rsidR="00575E25">
        <w:t xml:space="preserve"> </w:t>
      </w:r>
      <w:r w:rsidR="00575E25">
        <w:rPr>
          <w:lang w:val="en-US"/>
        </w:rPr>
        <w:t>SqlSpatial</w:t>
      </w:r>
      <w:r w:rsidR="00575E25" w:rsidRPr="00575E25">
        <w:t xml:space="preserve">, </w:t>
      </w:r>
      <w:r w:rsidR="00575E25">
        <w:rPr>
          <w:lang w:val="en-US"/>
        </w:rPr>
        <w:t>Shape</w:t>
      </w:r>
      <w:r w:rsidR="00575E25" w:rsidRPr="00575E25">
        <w:t>2</w:t>
      </w:r>
      <w:r w:rsidR="00575E25">
        <w:rPr>
          <w:lang w:val="en-US"/>
        </w:rPr>
        <w:t>SQL</w:t>
      </w:r>
      <w:r w:rsidR="00575E25" w:rsidRPr="00575E25">
        <w:t xml:space="preserve">, </w:t>
      </w:r>
      <w:r w:rsidR="00575E25">
        <w:rPr>
          <w:lang w:val="en-US"/>
        </w:rPr>
        <w:t>Catfood</w:t>
      </w:r>
      <w:r w:rsidR="00575E25" w:rsidRPr="00575E25">
        <w:t>.</w:t>
      </w:r>
      <w:r w:rsidR="00575E25">
        <w:rPr>
          <w:lang w:val="en-US"/>
        </w:rPr>
        <w:t>Shapefile</w:t>
      </w:r>
    </w:p>
    <w:p w:rsidR="00575E25" w:rsidRPr="00575E25" w:rsidRDefault="00575E25"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1A4829C0" wp14:editId="5D765A41">
            <wp:simplePos x="0" y="0"/>
            <wp:positionH relativeFrom="column">
              <wp:posOffset>-535305</wp:posOffset>
            </wp:positionH>
            <wp:positionV relativeFrom="paragraph">
              <wp:posOffset>1894840</wp:posOffset>
            </wp:positionV>
            <wp:extent cx="1721485" cy="650240"/>
            <wp:effectExtent l="0" t="0" r="0" b="0"/>
            <wp:wrapTight wrapText="bothSides">
              <wp:wrapPolygon edited="0">
                <wp:start x="0" y="0"/>
                <wp:lineTo x="0" y="20883"/>
                <wp:lineTo x="21273" y="20883"/>
                <wp:lineTo x="21273" y="0"/>
                <wp:lineTo x="0" y="0"/>
              </wp:wrapPolygon>
            </wp:wrapTight>
            <wp:docPr id="24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563" b="64851"/>
                    <a:stretch/>
                  </pic:blipFill>
                  <pic:spPr bwMode="auto">
                    <a:xfrm>
                      <a:off x="0" y="0"/>
                      <a:ext cx="1721485" cy="65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5E25">
        <w:rPr>
          <w:b/>
          <w:highlight w:val="cyan"/>
        </w:rPr>
        <w:t>Пространственные данные:</w:t>
      </w:r>
      <w:r>
        <w:br/>
      </w:r>
      <w:r w:rsidRPr="00575E25">
        <w:t xml:space="preserve">* </w:t>
      </w:r>
      <w:r w:rsidRPr="00575E25">
        <w:rPr>
          <w:b/>
          <w:color w:val="E36C0A" w:themeColor="accent6" w:themeShade="BF"/>
          <w:lang w:val="en-US"/>
        </w:rPr>
        <w:t>GEOMETRY</w:t>
      </w:r>
      <w:r w:rsidRPr="00575E25">
        <w:rPr>
          <w:color w:val="E36C0A" w:themeColor="accent6" w:themeShade="BF"/>
        </w:rPr>
        <w:t xml:space="preserve"> </w:t>
      </w:r>
      <w:r>
        <w:t>– плоские модели (предст. д-е в 2мер Эвклидовой ск)</w:t>
      </w:r>
      <w:r>
        <w:br/>
      </w:r>
      <w:r>
        <w:tab/>
      </w:r>
      <w:r w:rsidRPr="00575E25">
        <w:t xml:space="preserve">- </w:t>
      </w:r>
      <w:r>
        <w:rPr>
          <w:lang w:val="en-US"/>
        </w:rPr>
        <w:t>point</w:t>
      </w:r>
      <w:r>
        <w:t xml:space="preserve"> (10 15)</w:t>
      </w:r>
      <w:r w:rsidRPr="00575E25">
        <w:br/>
      </w:r>
      <w:r w:rsidRPr="00575E25">
        <w:tab/>
        <w:t xml:space="preserve">- </w:t>
      </w:r>
      <w:r>
        <w:rPr>
          <w:lang w:val="en-US"/>
        </w:rPr>
        <w:t>multipoint</w:t>
      </w:r>
      <w:r w:rsidRPr="00575E25">
        <w:t xml:space="preserve"> (10 10, 50 50)</w:t>
      </w:r>
      <w:r w:rsidRPr="00575E25">
        <w:br/>
      </w:r>
      <w:r w:rsidRPr="00575E25">
        <w:tab/>
        <w:t xml:space="preserve">- </w:t>
      </w:r>
      <w:r>
        <w:rPr>
          <w:lang w:val="en-US"/>
        </w:rPr>
        <w:t>linestring</w:t>
      </w:r>
      <w:r w:rsidRPr="00575E25">
        <w:t xml:space="preserve"> (10 10, 20 20, 31 35) </w:t>
      </w:r>
      <w:r>
        <w:t>–</w:t>
      </w:r>
      <w:r w:rsidRPr="00575E25">
        <w:t xml:space="preserve"> </w:t>
      </w:r>
      <w:r>
        <w:t>прост. линия если не пересек себя</w:t>
      </w:r>
      <w:r w:rsidRPr="00575E25">
        <w:br/>
      </w:r>
      <w:r w:rsidRPr="00575E25">
        <w:tab/>
        <w:t xml:space="preserve">- </w:t>
      </w:r>
      <w:r>
        <w:rPr>
          <w:lang w:val="en-US"/>
        </w:rPr>
        <w:t>multiline</w:t>
      </w:r>
      <w:r w:rsidRPr="00575E25">
        <w:t xml:space="preserve"> </w:t>
      </w:r>
      <w:r>
        <w:rPr>
          <w:lang w:val="en-US"/>
        </w:rPr>
        <w:t>string</w:t>
      </w:r>
      <w:r w:rsidRPr="00575E25">
        <w:br/>
      </w:r>
      <w:r w:rsidRPr="00575E25">
        <w:tab/>
        <w:t xml:space="preserve">- </w:t>
      </w:r>
      <w:r>
        <w:rPr>
          <w:lang w:val="en-US"/>
        </w:rPr>
        <w:t>polygon</w:t>
      </w:r>
      <w:r w:rsidRPr="00575E25">
        <w:t xml:space="preserve"> ((10 10, 10 20, 20 20, 20 15, 10 10))</w:t>
      </w:r>
      <w:r w:rsidRPr="00575E25">
        <w:br/>
      </w:r>
      <w:r w:rsidRPr="00575E25">
        <w:tab/>
        <w:t xml:space="preserve">- </w:t>
      </w:r>
      <w:r>
        <w:rPr>
          <w:lang w:val="en-US"/>
        </w:rPr>
        <w:t>multipoligon</w:t>
      </w:r>
      <w:r w:rsidRPr="00575E25">
        <w:br/>
      </w:r>
      <w:r w:rsidRPr="00575E25">
        <w:tab/>
        <w:t xml:space="preserve">- </w:t>
      </w:r>
      <w:r>
        <w:rPr>
          <w:lang w:val="en-US"/>
        </w:rPr>
        <w:t>geometry</w:t>
      </w:r>
      <w:r w:rsidRPr="00575E25">
        <w:t xml:space="preserve"> </w:t>
      </w:r>
      <w:r>
        <w:rPr>
          <w:lang w:val="en-US"/>
        </w:rPr>
        <w:t>collection</w:t>
      </w:r>
    </w:p>
    <w:p w:rsidR="00575E25" w:rsidRPr="00575E25" w:rsidRDefault="00575E25">
      <w:r>
        <w:t xml:space="preserve">* </w:t>
      </w:r>
      <w:r w:rsidRPr="00575E25">
        <w:rPr>
          <w:b/>
          <w:color w:val="E36C0A" w:themeColor="accent6" w:themeShade="BF"/>
          <w:lang w:val="en-US"/>
        </w:rPr>
        <w:t>GEOGRAPHY</w:t>
      </w:r>
      <w:r w:rsidRPr="00575E25">
        <w:rPr>
          <w:color w:val="E36C0A" w:themeColor="accent6" w:themeShade="BF"/>
        </w:rPr>
        <w:t xml:space="preserve"> </w:t>
      </w:r>
      <w:r>
        <w:t>–</w:t>
      </w:r>
      <w:r w:rsidRPr="00575E25">
        <w:t xml:space="preserve"> </w:t>
      </w:r>
      <w:r>
        <w:t>геодезические модели</w:t>
      </w:r>
      <w:r w:rsidRPr="00575E25">
        <w:t xml:space="preserve"> (</w:t>
      </w:r>
      <w:r>
        <w:t>коорд широты и долготы)</w:t>
      </w:r>
      <w:r>
        <w:br/>
      </w:r>
      <w:r>
        <w:tab/>
        <w:t xml:space="preserve">- долгота – гориз. угол в диап </w:t>
      </w:r>
      <w:r w:rsidRPr="00575E25">
        <w:t>-180* +180*</w:t>
      </w:r>
      <w:r w:rsidRPr="00575E25">
        <w:br/>
      </w:r>
      <w:r w:rsidRPr="00575E25">
        <w:tab/>
        <w:t xml:space="preserve">- </w:t>
      </w:r>
      <w:r>
        <w:t>широта – верт. угол в диап -90* +90*</w:t>
      </w:r>
    </w:p>
    <w:p w:rsidR="00575E25" w:rsidRPr="00FE5D68" w:rsidRDefault="00575E25"/>
    <w:p w:rsidR="00575E25" w:rsidRPr="00FE5D68" w:rsidRDefault="00575E25"/>
    <w:p w:rsidR="00575E25" w:rsidRPr="00FE5D68" w:rsidRDefault="00575E25">
      <w:r w:rsidRPr="00575E25">
        <w:rPr>
          <w:b/>
          <w:highlight w:val="cyan"/>
        </w:rPr>
        <w:lastRenderedPageBreak/>
        <w:t>Внешние</w:t>
      </w:r>
      <w:r w:rsidRPr="00FE5D68">
        <w:rPr>
          <w:b/>
          <w:highlight w:val="cyan"/>
        </w:rPr>
        <w:t xml:space="preserve"> </w:t>
      </w:r>
      <w:r w:rsidRPr="00575E25">
        <w:rPr>
          <w:b/>
          <w:highlight w:val="cyan"/>
        </w:rPr>
        <w:t>форматы</w:t>
      </w:r>
      <w:r w:rsidRPr="00FE5D68">
        <w:rPr>
          <w:b/>
          <w:highlight w:val="cyan"/>
        </w:rPr>
        <w:t xml:space="preserve"> </w:t>
      </w:r>
      <w:r w:rsidRPr="00575E25">
        <w:rPr>
          <w:b/>
          <w:highlight w:val="cyan"/>
        </w:rPr>
        <w:t>д</w:t>
      </w:r>
      <w:r w:rsidRPr="00FE5D68">
        <w:rPr>
          <w:b/>
          <w:highlight w:val="cyan"/>
        </w:rPr>
        <w:t>-</w:t>
      </w:r>
      <w:r w:rsidRPr="00575E25">
        <w:rPr>
          <w:b/>
          <w:highlight w:val="cyan"/>
        </w:rPr>
        <w:t>х</w:t>
      </w:r>
      <w:r w:rsidRPr="00FE5D68">
        <w:rPr>
          <w:b/>
          <w:highlight w:val="cyan"/>
        </w:rPr>
        <w:t>:</w:t>
      </w:r>
      <w:r w:rsidRPr="00FE5D68">
        <w:br/>
        <w:t xml:space="preserve">* </w:t>
      </w:r>
      <w:r w:rsidRPr="00575E25">
        <w:rPr>
          <w:b/>
          <w:lang w:val="en-US"/>
        </w:rPr>
        <w:t>WKT</w:t>
      </w:r>
      <w:r w:rsidRPr="00FE5D68">
        <w:t xml:space="preserve"> (</w:t>
      </w:r>
      <w:r>
        <w:rPr>
          <w:lang w:val="en-US"/>
        </w:rPr>
        <w:t>Well</w:t>
      </w:r>
      <w:r w:rsidRPr="00FE5D68">
        <w:t>-</w:t>
      </w:r>
      <w:r>
        <w:rPr>
          <w:lang w:val="en-US"/>
        </w:rPr>
        <w:t>Known</w:t>
      </w:r>
      <w:r w:rsidRPr="00FE5D68">
        <w:t xml:space="preserve"> </w:t>
      </w:r>
      <w:r>
        <w:rPr>
          <w:lang w:val="en-US"/>
        </w:rPr>
        <w:t>Text</w:t>
      </w:r>
      <w:r w:rsidRPr="00FE5D68">
        <w:t xml:space="preserve">) – </w:t>
      </w:r>
      <w:r>
        <w:t>предст</w:t>
      </w:r>
      <w:r w:rsidRPr="00FE5D68">
        <w:t xml:space="preserve"> </w:t>
      </w:r>
      <w:r>
        <w:t>с</w:t>
      </w:r>
      <w:r w:rsidRPr="00FE5D68">
        <w:t>-</w:t>
      </w:r>
      <w:r>
        <w:t>м</w:t>
      </w:r>
      <w:r w:rsidRPr="00FE5D68">
        <w:t xml:space="preserve"> </w:t>
      </w:r>
      <w:r>
        <w:t>простр</w:t>
      </w:r>
      <w:r w:rsidRPr="00FE5D68">
        <w:t xml:space="preserve">. </w:t>
      </w:r>
      <w:r>
        <w:t>коорд</w:t>
      </w:r>
      <w:r w:rsidRPr="00FE5D68">
        <w:t xml:space="preserve"> </w:t>
      </w:r>
      <w:r>
        <w:t>простр</w:t>
      </w:r>
      <w:r w:rsidRPr="00FE5D68">
        <w:t xml:space="preserve">. </w:t>
      </w:r>
      <w:r>
        <w:t>структур</w:t>
      </w:r>
      <w:r w:rsidRPr="00FE5D68">
        <w:t xml:space="preserve"> </w:t>
      </w:r>
      <w:r>
        <w:t>и</w:t>
      </w:r>
      <w:r w:rsidRPr="00FE5D68">
        <w:t xml:space="preserve"> </w:t>
      </w:r>
      <w:r>
        <w:t>преобразоваий</w:t>
      </w:r>
      <w:r w:rsidRPr="00FE5D68">
        <w:t xml:space="preserve"> </w:t>
      </w:r>
      <w:r>
        <w:t>между</w:t>
      </w:r>
      <w:r w:rsidRPr="00FE5D68">
        <w:t xml:space="preserve"> </w:t>
      </w:r>
      <w:r>
        <w:t>с</w:t>
      </w:r>
      <w:r w:rsidRPr="00FE5D68">
        <w:t>-</w:t>
      </w:r>
      <w:r>
        <w:t>ми</w:t>
      </w:r>
      <w:r w:rsidRPr="00FE5D68">
        <w:t xml:space="preserve"> </w:t>
      </w:r>
      <w:r>
        <w:t>простр</w:t>
      </w:r>
      <w:r w:rsidRPr="00FE5D68">
        <w:t xml:space="preserve">. </w:t>
      </w:r>
      <w:r>
        <w:t>координат</w:t>
      </w:r>
      <w:r w:rsidRPr="00FE5D68">
        <w:br/>
        <w:t xml:space="preserve">* </w:t>
      </w:r>
      <w:r w:rsidRPr="00575E25">
        <w:rPr>
          <w:b/>
          <w:lang w:val="en-US"/>
        </w:rPr>
        <w:t>WKB</w:t>
      </w:r>
      <w:r w:rsidRPr="00FE5D68">
        <w:t xml:space="preserve"> (</w:t>
      </w:r>
      <w:r>
        <w:rPr>
          <w:lang w:val="en-US"/>
        </w:rPr>
        <w:t>Well</w:t>
      </w:r>
      <w:r w:rsidRPr="00FE5D68">
        <w:t>-</w:t>
      </w:r>
      <w:r>
        <w:rPr>
          <w:lang w:val="en-US"/>
        </w:rPr>
        <w:t>Known</w:t>
      </w:r>
      <w:r w:rsidRPr="00FE5D68">
        <w:t>-</w:t>
      </w:r>
      <w:r>
        <w:rPr>
          <w:lang w:val="en-US"/>
        </w:rPr>
        <w:t>Binary</w:t>
      </w:r>
      <w:r w:rsidRPr="00FE5D68">
        <w:t xml:space="preserve">) </w:t>
      </w:r>
      <w:r w:rsidRPr="00FE5D68">
        <w:br/>
        <w:t xml:space="preserve">* </w:t>
      </w:r>
      <w:r w:rsidRPr="00575E25">
        <w:rPr>
          <w:b/>
          <w:lang w:val="en-US"/>
        </w:rPr>
        <w:t>GML</w:t>
      </w:r>
      <w:r w:rsidRPr="00FE5D68">
        <w:t xml:space="preserve"> (</w:t>
      </w:r>
      <w:r>
        <w:rPr>
          <w:lang w:val="en-US"/>
        </w:rPr>
        <w:t>Geography</w:t>
      </w:r>
      <w:r w:rsidRPr="00FE5D68">
        <w:t xml:space="preserve"> </w:t>
      </w:r>
      <w:r>
        <w:rPr>
          <w:lang w:val="en-US"/>
        </w:rPr>
        <w:t>Markup</w:t>
      </w:r>
      <w:r w:rsidRPr="00FE5D68">
        <w:t xml:space="preserve"> </w:t>
      </w:r>
      <w:r>
        <w:rPr>
          <w:lang w:val="en-US"/>
        </w:rPr>
        <w:t>Language</w:t>
      </w:r>
      <w:r w:rsidRPr="00FE5D68">
        <w:t xml:space="preserve">) – </w:t>
      </w:r>
      <w:r>
        <w:t>грамматика</w:t>
      </w:r>
      <w:r w:rsidRPr="00FE5D68">
        <w:t xml:space="preserve"> </w:t>
      </w:r>
      <w:r>
        <w:t>языка</w:t>
      </w:r>
      <w:r w:rsidRPr="00FE5D68">
        <w:t xml:space="preserve"> </w:t>
      </w:r>
      <w:r>
        <w:t>разметки</w:t>
      </w:r>
      <w:r w:rsidRPr="00FE5D68">
        <w:t xml:space="preserve"> </w:t>
      </w:r>
      <w:r>
        <w:rPr>
          <w:lang w:val="en-US"/>
        </w:rPr>
        <w:t>XML</w:t>
      </w:r>
    </w:p>
    <w:p w:rsidR="00D529C3" w:rsidRPr="00FE5D68" w:rsidRDefault="00575E25">
      <w:r w:rsidRPr="00575E25">
        <w:rPr>
          <w:b/>
          <w:color w:val="FF6699"/>
          <w:lang w:val="en-US"/>
        </w:rPr>
        <w:t>SRID</w:t>
      </w:r>
      <w:r w:rsidRPr="00FE5D68">
        <w:rPr>
          <w:b/>
          <w:color w:val="FF6699"/>
        </w:rPr>
        <w:t xml:space="preserve"> (</w:t>
      </w:r>
      <w:r w:rsidRPr="00575E25">
        <w:rPr>
          <w:b/>
          <w:color w:val="FF6699"/>
          <w:lang w:val="en-US"/>
        </w:rPr>
        <w:t>Spatial</w:t>
      </w:r>
      <w:r w:rsidRPr="00FE5D68">
        <w:rPr>
          <w:b/>
          <w:color w:val="FF6699"/>
        </w:rPr>
        <w:t xml:space="preserve"> </w:t>
      </w:r>
      <w:r w:rsidRPr="00575E25">
        <w:rPr>
          <w:b/>
          <w:color w:val="FF6699"/>
          <w:lang w:val="en-US"/>
        </w:rPr>
        <w:t>Reference</w:t>
      </w:r>
      <w:r w:rsidRPr="00FE5D68">
        <w:rPr>
          <w:b/>
          <w:color w:val="FF6699"/>
        </w:rPr>
        <w:t xml:space="preserve"> </w:t>
      </w:r>
      <w:r w:rsidRPr="00575E25">
        <w:rPr>
          <w:b/>
          <w:color w:val="FF6699"/>
          <w:lang w:val="en-US"/>
        </w:rPr>
        <w:t>ID</w:t>
      </w:r>
      <w:r w:rsidRPr="00FE5D68">
        <w:rPr>
          <w:b/>
          <w:color w:val="FF6699"/>
        </w:rPr>
        <w:t>):</w:t>
      </w:r>
      <w:r w:rsidRPr="00FE5D68">
        <w:br/>
        <w:t xml:space="preserve">– </w:t>
      </w:r>
      <w:r>
        <w:t>простр</w:t>
      </w:r>
      <w:r w:rsidRPr="00FE5D68">
        <w:t xml:space="preserve">. </w:t>
      </w:r>
      <w:r>
        <w:t>с</w:t>
      </w:r>
      <w:r w:rsidRPr="00FE5D68">
        <w:t>-</w:t>
      </w:r>
      <w:r>
        <w:t>ма</w:t>
      </w:r>
      <w:r w:rsidRPr="00FE5D68">
        <w:t xml:space="preserve"> </w:t>
      </w:r>
      <w:r>
        <w:t>привязки</w:t>
      </w:r>
      <w:r w:rsidRPr="00FE5D68">
        <w:t xml:space="preserve"> </w:t>
      </w:r>
      <w:r>
        <w:t>координат</w:t>
      </w:r>
      <w:r w:rsidRPr="00FE5D68">
        <w:br/>
      </w:r>
      <w:r>
        <w:t>могут</w:t>
      </w:r>
      <w:r w:rsidRPr="00FE5D68">
        <w:t xml:space="preserve"> </w:t>
      </w:r>
      <w:r>
        <w:t>сравниваться</w:t>
      </w:r>
      <w:r w:rsidRPr="00FE5D68">
        <w:t xml:space="preserve"> </w:t>
      </w:r>
      <w:r>
        <w:t>только</w:t>
      </w:r>
      <w:r w:rsidRPr="00FE5D68">
        <w:t xml:space="preserve"> </w:t>
      </w:r>
      <w:r>
        <w:t>объекты</w:t>
      </w:r>
      <w:r w:rsidRPr="00FE5D68">
        <w:t xml:space="preserve"> </w:t>
      </w:r>
      <w:r>
        <w:t>в</w:t>
      </w:r>
      <w:r w:rsidRPr="00FE5D68">
        <w:t xml:space="preserve"> </w:t>
      </w:r>
      <w:r>
        <w:t>одной</w:t>
      </w:r>
      <w:r w:rsidRPr="00FE5D68">
        <w:t xml:space="preserve"> </w:t>
      </w:r>
      <w:r>
        <w:rPr>
          <w:lang w:val="en-US"/>
        </w:rPr>
        <w:t>SRID</w:t>
      </w:r>
      <w:r w:rsidRPr="00FE5D68">
        <w:br/>
      </w:r>
      <w:r>
        <w:rPr>
          <w:noProof/>
          <w:lang w:eastAsia="ru-RU"/>
        </w:rPr>
        <w:drawing>
          <wp:inline distT="0" distB="0" distL="0" distR="0" wp14:anchorId="6E718F88" wp14:editId="159C4D1E">
            <wp:extent cx="2446316" cy="1020875"/>
            <wp:effectExtent l="0" t="0" r="0" b="8255"/>
            <wp:docPr id="26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770" cy="1023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FE5D68">
        <w:br/>
      </w:r>
      <w:r>
        <w:t>каталог</w:t>
      </w:r>
      <w:r w:rsidRPr="00FE5D68">
        <w:t xml:space="preserve"> – </w:t>
      </w:r>
      <w:r>
        <w:rPr>
          <w:lang w:val="en-US"/>
        </w:rPr>
        <w:t>sys</w:t>
      </w:r>
      <w:r w:rsidRPr="00FE5D68">
        <w:t>.</w:t>
      </w:r>
      <w:r>
        <w:rPr>
          <w:lang w:val="en-US"/>
        </w:rPr>
        <w:t>spatial</w:t>
      </w:r>
      <w:r w:rsidRPr="00FE5D68">
        <w:t>_</w:t>
      </w:r>
      <w:r>
        <w:rPr>
          <w:lang w:val="en-US"/>
        </w:rPr>
        <w:t>reference</w:t>
      </w:r>
      <w:r w:rsidRPr="00FE5D68">
        <w:t>_</w:t>
      </w:r>
      <w:r>
        <w:rPr>
          <w:lang w:val="en-US"/>
        </w:rPr>
        <w:t>systems</w:t>
      </w:r>
    </w:p>
    <w:p w:rsidR="00575E25" w:rsidRPr="00575E25" w:rsidRDefault="00575E25">
      <w:r w:rsidRPr="00575E25">
        <w:rPr>
          <w:b/>
          <w:color w:val="FF0000"/>
          <w:u w:val="single"/>
        </w:rPr>
        <w:t>Методы:</w:t>
      </w:r>
      <w:r>
        <w:br/>
        <w:t xml:space="preserve">* методы по стандарту </w:t>
      </w:r>
      <w:r>
        <w:rPr>
          <w:lang w:val="en-US"/>
        </w:rPr>
        <w:t>OGC</w:t>
      </w:r>
      <w:r w:rsidRPr="00575E25">
        <w:t xml:space="preserve"> </w:t>
      </w:r>
      <w:r>
        <w:t>и доп</w:t>
      </w:r>
      <w:r>
        <w:br/>
        <w:t xml:space="preserve">* статические </w:t>
      </w:r>
      <w:r>
        <w:rPr>
          <w:lang w:val="en-US"/>
        </w:rPr>
        <w:t>GEOMETRY</w:t>
      </w:r>
      <w:r w:rsidRPr="00575E25">
        <w:t>::</w:t>
      </w:r>
      <w:r>
        <w:rPr>
          <w:lang w:val="en-US"/>
        </w:rPr>
        <w:t>STGeomFromText</w:t>
      </w:r>
      <w:r w:rsidRPr="00575E25">
        <w:t>()</w:t>
      </w:r>
      <w:r w:rsidRPr="00575E25">
        <w:br/>
        <w:t xml:space="preserve">* </w:t>
      </w:r>
      <w:r>
        <w:t xml:space="preserve">экземпляров класса </w:t>
      </w:r>
      <w:r w:rsidRPr="00575E25">
        <w:t>@</w:t>
      </w:r>
      <w:r>
        <w:rPr>
          <w:lang w:val="en-US"/>
        </w:rPr>
        <w:t>g</w:t>
      </w:r>
      <w:r w:rsidRPr="00575E25">
        <w:t>.</w:t>
      </w:r>
      <w:r>
        <w:rPr>
          <w:lang w:val="en-US"/>
        </w:rPr>
        <w:t>STContains</w:t>
      </w:r>
      <w:r w:rsidRPr="00575E25">
        <w:t>()</w:t>
      </w:r>
    </w:p>
    <w:p w:rsidR="00575E25" w:rsidRPr="00E26269" w:rsidRDefault="00575E25">
      <w:r w:rsidRPr="00575E25">
        <w:rPr>
          <w:b/>
          <w:color w:val="FF0000"/>
          <w:u w:val="single"/>
        </w:rPr>
        <w:t>Действия с объектами:</w:t>
      </w:r>
      <w:r w:rsidR="00E26269">
        <w:rPr>
          <w:b/>
          <w:color w:val="FF0000"/>
          <w:u w:val="single"/>
        </w:rPr>
        <w:br/>
      </w:r>
      <w:r w:rsidR="00E26269">
        <w:t xml:space="preserve">* Создание нового из </w:t>
      </w:r>
      <w:r w:rsidR="00E26269" w:rsidRPr="00E26269">
        <w:rPr>
          <w:i/>
        </w:rPr>
        <w:t xml:space="preserve">текст, двоич, </w:t>
      </w:r>
      <w:r w:rsidR="00E26269" w:rsidRPr="00E26269">
        <w:rPr>
          <w:i/>
          <w:lang w:val="en-US"/>
        </w:rPr>
        <w:t>GML</w:t>
      </w:r>
      <w:r w:rsidR="00E26269" w:rsidRPr="00E26269">
        <w:t xml:space="preserve"> </w:t>
      </w:r>
      <w:r w:rsidR="00E26269">
        <w:t xml:space="preserve">описания: </w:t>
      </w:r>
      <w:r w:rsidR="00E26269">
        <w:rPr>
          <w:lang w:val="en-US"/>
        </w:rPr>
        <w:t>STGeomFromText</w:t>
      </w:r>
      <w:r w:rsidR="00E26269" w:rsidRPr="00E26269">
        <w:t>, …</w:t>
      </w:r>
      <w:r w:rsidR="00E26269">
        <w:rPr>
          <w:lang w:val="en-US"/>
        </w:rPr>
        <w:t>FromWKB</w:t>
      </w:r>
      <w:r w:rsidR="00E26269" w:rsidRPr="00E26269">
        <w:t xml:space="preserve">, </w:t>
      </w:r>
      <w:r w:rsidR="00E26269">
        <w:rPr>
          <w:lang w:val="en-US"/>
        </w:rPr>
        <w:t>GeomFromGml</w:t>
      </w:r>
      <w:r w:rsidR="00E26269" w:rsidRPr="00E26269">
        <w:br/>
      </w:r>
      <w:r w:rsidR="00E26269">
        <w:t xml:space="preserve">* Получение описания: </w:t>
      </w:r>
      <w:r w:rsidR="00E26269">
        <w:rPr>
          <w:lang w:val="en-US"/>
        </w:rPr>
        <w:t>STAsText</w:t>
      </w:r>
      <w:r w:rsidR="00E26269" w:rsidRPr="00E26269">
        <w:t xml:space="preserve">, </w:t>
      </w:r>
      <w:r w:rsidR="00E26269">
        <w:rPr>
          <w:lang w:val="en-US"/>
        </w:rPr>
        <w:t>STAsBinary</w:t>
      </w:r>
      <w:r w:rsidR="00E26269" w:rsidRPr="00E26269">
        <w:t xml:space="preserve">, </w:t>
      </w:r>
      <w:r w:rsidR="00E26269">
        <w:rPr>
          <w:lang w:val="en-US"/>
        </w:rPr>
        <w:t>ToString</w:t>
      </w:r>
      <w:r w:rsidR="00E26269" w:rsidRPr="00E26269">
        <w:t xml:space="preserve">, </w:t>
      </w:r>
      <w:r w:rsidR="00E26269">
        <w:rPr>
          <w:lang w:val="en-US"/>
        </w:rPr>
        <w:t>AsTextZM</w:t>
      </w:r>
      <w:r w:rsidR="00E26269" w:rsidRPr="00E26269">
        <w:t xml:space="preserve">, </w:t>
      </w:r>
      <w:r w:rsidR="00E26269">
        <w:rPr>
          <w:lang w:val="en-US"/>
        </w:rPr>
        <w:t>AsGml</w:t>
      </w:r>
      <w:r w:rsidR="00E26269" w:rsidRPr="00E26269">
        <w:br/>
      </w:r>
      <w:r w:rsidR="00E26269">
        <w:t xml:space="preserve">* Создание объекта из сущ-щего: </w:t>
      </w:r>
      <w:r w:rsidR="00E26269">
        <w:rPr>
          <w:lang w:val="en-US"/>
        </w:rPr>
        <w:t>STBuffer</w:t>
      </w:r>
      <w:r w:rsidR="00E26269" w:rsidRPr="00E26269">
        <w:t xml:space="preserve">, </w:t>
      </w:r>
      <w:r w:rsidR="00E26269">
        <w:rPr>
          <w:lang w:val="en-US"/>
        </w:rPr>
        <w:t>BufferWithTolerance</w:t>
      </w:r>
      <w:r w:rsidR="00E26269" w:rsidRPr="00E26269">
        <w:t xml:space="preserve">, </w:t>
      </w:r>
      <w:r w:rsidR="00E26269">
        <w:rPr>
          <w:lang w:val="en-US"/>
        </w:rPr>
        <w:t>Reduce</w:t>
      </w:r>
      <w:r w:rsidR="00E26269" w:rsidRPr="00E26269">
        <w:t xml:space="preserve">, </w:t>
      </w:r>
      <w:r w:rsidR="00E26269">
        <w:rPr>
          <w:lang w:val="en-US"/>
        </w:rPr>
        <w:t>STItersection</w:t>
      </w:r>
      <w:r w:rsidR="00E26269" w:rsidRPr="00E26269">
        <w:t xml:space="preserve">, </w:t>
      </w:r>
      <w:r w:rsidR="00E26269">
        <w:rPr>
          <w:lang w:val="en-US"/>
        </w:rPr>
        <w:t>STUnion</w:t>
      </w:r>
      <w:r w:rsidR="00E26269" w:rsidRPr="00E26269">
        <w:t xml:space="preserve">, </w:t>
      </w:r>
      <w:r w:rsidR="00E26269">
        <w:rPr>
          <w:lang w:val="en-US"/>
        </w:rPr>
        <w:t>STDifference</w:t>
      </w:r>
      <w:r w:rsidR="00E26269" w:rsidRPr="00E26269">
        <w:t xml:space="preserve">, </w:t>
      </w:r>
      <w:r w:rsidR="00E26269">
        <w:rPr>
          <w:lang w:val="en-US"/>
        </w:rPr>
        <w:t>STPointOnSurface</w:t>
      </w:r>
      <w:r w:rsidR="00E26269" w:rsidRPr="00E26269">
        <w:t xml:space="preserve">, </w:t>
      </w:r>
      <w:r w:rsidR="00E26269">
        <w:rPr>
          <w:lang w:val="en-US"/>
        </w:rPr>
        <w:t>STBoundary</w:t>
      </w:r>
    </w:p>
    <w:p w:rsidR="00125D1D" w:rsidRDefault="00E26269" w:rsidP="00E26269">
      <w:r w:rsidRPr="00E26269">
        <w:rPr>
          <w:b/>
          <w:color w:val="FF0000"/>
          <w:u w:val="single"/>
        </w:rPr>
        <w:t>Сведения об объектах:</w:t>
      </w:r>
      <w:r>
        <w:br/>
        <w:t>* тип, действительность</w:t>
      </w:r>
      <w:r>
        <w:br/>
        <w:t>* состав объекта</w:t>
      </w:r>
      <w:r>
        <w:br/>
        <w:t>* размер, длина, ограничения</w:t>
      </w:r>
      <w:r>
        <w:br/>
        <w:t xml:space="preserve">* </w:t>
      </w:r>
      <w:r>
        <w:rPr>
          <w:lang w:val="en-US"/>
        </w:rPr>
        <w:t>SRID</w:t>
      </w:r>
      <w:r>
        <w:br/>
      </w:r>
      <w:r w:rsidR="00125D1D" w:rsidRPr="00E26269">
        <w:rPr>
          <w:lang w:val="en-US"/>
        </w:rPr>
        <w:t>STGeometryType</w:t>
      </w:r>
      <w:r w:rsidR="00125D1D" w:rsidRPr="00E26269">
        <w:t xml:space="preserve"> / </w:t>
      </w:r>
      <w:r w:rsidR="00125D1D" w:rsidRPr="00E26269">
        <w:rPr>
          <w:lang w:val="en-US"/>
        </w:rPr>
        <w:t>STSrid</w:t>
      </w:r>
      <w:r w:rsidRPr="00E26269">
        <w:t xml:space="preserve">, </w:t>
      </w:r>
      <w:r w:rsidR="00125D1D" w:rsidRPr="00E26269">
        <w:rPr>
          <w:lang w:val="en-US"/>
        </w:rPr>
        <w:t>STIsValid</w:t>
      </w:r>
      <w:r w:rsidR="00125D1D" w:rsidRPr="00E26269">
        <w:t xml:space="preserve"> / </w:t>
      </w:r>
      <w:r w:rsidR="00125D1D" w:rsidRPr="00E26269">
        <w:rPr>
          <w:lang w:val="en-US"/>
        </w:rPr>
        <w:t>MakeValid</w:t>
      </w:r>
      <w:r w:rsidR="00125D1D" w:rsidRPr="00E26269">
        <w:t xml:space="preserve"> </w:t>
      </w:r>
      <w:r w:rsidRPr="00E26269">
        <w:t xml:space="preserve">, </w:t>
      </w:r>
      <w:r w:rsidR="00125D1D" w:rsidRPr="00E26269">
        <w:rPr>
          <w:lang w:val="en-US"/>
        </w:rPr>
        <w:t>STNumGeometries</w:t>
      </w:r>
      <w:r w:rsidR="00125D1D" w:rsidRPr="00E26269">
        <w:t xml:space="preserve"> / </w:t>
      </w:r>
      <w:r w:rsidR="00125D1D" w:rsidRPr="00E26269">
        <w:rPr>
          <w:lang w:val="en-US"/>
        </w:rPr>
        <w:t>STGeometryN</w:t>
      </w:r>
      <w:r w:rsidRPr="00E26269">
        <w:t xml:space="preserve">, </w:t>
      </w:r>
      <w:r w:rsidR="00125D1D" w:rsidRPr="00E26269">
        <w:rPr>
          <w:lang w:val="en-US"/>
        </w:rPr>
        <w:t>STNumPoints</w:t>
      </w:r>
      <w:r w:rsidR="00125D1D" w:rsidRPr="00E26269">
        <w:t xml:space="preserve"> / </w:t>
      </w:r>
      <w:r w:rsidR="00125D1D" w:rsidRPr="00E26269">
        <w:rPr>
          <w:lang w:val="en-US"/>
        </w:rPr>
        <w:t>STPointN</w:t>
      </w:r>
      <w:r w:rsidRPr="00E26269">
        <w:t xml:space="preserve">, </w:t>
      </w:r>
      <w:r w:rsidR="00125D1D" w:rsidRPr="00E26269">
        <w:rPr>
          <w:lang w:val="en-US"/>
        </w:rPr>
        <w:t>STStartPoint</w:t>
      </w:r>
      <w:r w:rsidR="00125D1D" w:rsidRPr="00E26269">
        <w:t xml:space="preserve"> / </w:t>
      </w:r>
      <w:r w:rsidR="00125D1D" w:rsidRPr="00E26269">
        <w:rPr>
          <w:lang w:val="en-US"/>
        </w:rPr>
        <w:t>STEndpoint</w:t>
      </w:r>
      <w:r w:rsidRPr="00E26269">
        <w:t xml:space="preserve">, </w:t>
      </w:r>
      <w:r w:rsidR="00125D1D" w:rsidRPr="00E26269">
        <w:rPr>
          <w:lang w:val="en-US"/>
        </w:rPr>
        <w:t>STX</w:t>
      </w:r>
      <w:r w:rsidR="00125D1D" w:rsidRPr="00E26269">
        <w:t xml:space="preserve"> / </w:t>
      </w:r>
      <w:r w:rsidR="00125D1D" w:rsidRPr="00E26269">
        <w:rPr>
          <w:lang w:val="en-US"/>
        </w:rPr>
        <w:t>STY</w:t>
      </w:r>
      <w:r w:rsidRPr="00E26269">
        <w:t xml:space="preserve">, </w:t>
      </w:r>
      <w:r w:rsidR="00125D1D" w:rsidRPr="00E26269">
        <w:rPr>
          <w:lang w:val="en-US"/>
        </w:rPr>
        <w:t>STDimension</w:t>
      </w:r>
      <w:r w:rsidR="00125D1D" w:rsidRPr="00E26269">
        <w:t xml:space="preserve"> / </w:t>
      </w:r>
      <w:r w:rsidR="00125D1D" w:rsidRPr="00E26269">
        <w:rPr>
          <w:lang w:val="en-US"/>
        </w:rPr>
        <w:t>STLength</w:t>
      </w:r>
      <w:r w:rsidR="00125D1D" w:rsidRPr="00E26269">
        <w:t xml:space="preserve"> / </w:t>
      </w:r>
      <w:r w:rsidR="00125D1D" w:rsidRPr="00E26269">
        <w:rPr>
          <w:lang w:val="en-US"/>
        </w:rPr>
        <w:t>STArea</w:t>
      </w:r>
      <w:r w:rsidR="00125D1D" w:rsidRPr="00E26269">
        <w:t xml:space="preserve"> </w:t>
      </w:r>
      <w:r w:rsidRPr="00E26269">
        <w:t xml:space="preserve">, </w:t>
      </w:r>
      <w:r w:rsidR="00125D1D" w:rsidRPr="00E26269">
        <w:rPr>
          <w:lang w:val="en-US"/>
        </w:rPr>
        <w:t>STIsEmpty</w:t>
      </w:r>
      <w:r w:rsidR="00125D1D" w:rsidRPr="00E26269">
        <w:t xml:space="preserve"> </w:t>
      </w:r>
    </w:p>
    <w:p w:rsidR="00125D1D" w:rsidRPr="00E26269" w:rsidRDefault="00E26269" w:rsidP="00E26269">
      <w:r w:rsidRPr="00E26269">
        <w:rPr>
          <w:b/>
          <w:color w:val="FF0000"/>
          <w:u w:val="single"/>
        </w:rPr>
        <w:t>Взаимоположение объектов:</w:t>
      </w:r>
      <w:r>
        <w:br/>
        <w:t>пересечение, объед, вложенность, расстояние</w:t>
      </w:r>
      <w:r>
        <w:br/>
      </w:r>
      <w:r w:rsidR="00125D1D" w:rsidRPr="00E26269">
        <w:rPr>
          <w:lang w:val="en-US"/>
        </w:rPr>
        <w:t>STEquals</w:t>
      </w:r>
      <w:r w:rsidRPr="00E26269">
        <w:t xml:space="preserve">, </w:t>
      </w:r>
      <w:r w:rsidR="00125D1D" w:rsidRPr="00E26269">
        <w:rPr>
          <w:lang w:val="en-US"/>
        </w:rPr>
        <w:t>STDisjoint</w:t>
      </w:r>
      <w:r w:rsidRPr="00E26269">
        <w:t xml:space="preserve">, </w:t>
      </w:r>
      <w:r w:rsidR="00125D1D" w:rsidRPr="00E26269">
        <w:rPr>
          <w:lang w:val="en-US"/>
        </w:rPr>
        <w:t>STIntersects</w:t>
      </w:r>
      <w:r w:rsidRPr="00E26269">
        <w:t xml:space="preserve">, </w:t>
      </w:r>
      <w:r w:rsidR="00125D1D" w:rsidRPr="00E26269">
        <w:rPr>
          <w:lang w:val="en-US"/>
        </w:rPr>
        <w:t>STTouch</w:t>
      </w:r>
      <w:r w:rsidR="00125D1D" w:rsidRPr="00E26269">
        <w:t xml:space="preserve"> / </w:t>
      </w:r>
      <w:r w:rsidR="00125D1D" w:rsidRPr="00E26269">
        <w:rPr>
          <w:lang w:val="en-US"/>
        </w:rPr>
        <w:t>STOverlaps</w:t>
      </w:r>
      <w:r w:rsidR="00125D1D" w:rsidRPr="00E26269">
        <w:t xml:space="preserve"> / </w:t>
      </w:r>
      <w:r w:rsidR="00125D1D" w:rsidRPr="00E26269">
        <w:rPr>
          <w:lang w:val="en-US"/>
        </w:rPr>
        <w:t>STCrosses</w:t>
      </w:r>
      <w:r w:rsidRPr="00E26269">
        <w:t xml:space="preserve">, </w:t>
      </w:r>
      <w:r w:rsidR="00125D1D" w:rsidRPr="00E26269">
        <w:rPr>
          <w:lang w:val="en-US"/>
        </w:rPr>
        <w:t>STWithin</w:t>
      </w:r>
      <w:r w:rsidR="00125D1D" w:rsidRPr="00E26269">
        <w:t xml:space="preserve"> / </w:t>
      </w:r>
      <w:r w:rsidR="00125D1D" w:rsidRPr="00E26269">
        <w:rPr>
          <w:lang w:val="en-US"/>
        </w:rPr>
        <w:t>STContains</w:t>
      </w:r>
      <w:r w:rsidRPr="00E26269">
        <w:t xml:space="preserve">, </w:t>
      </w:r>
      <w:r w:rsidR="00125D1D" w:rsidRPr="00E26269">
        <w:rPr>
          <w:lang w:val="en-US"/>
        </w:rPr>
        <w:t>STOverlaps</w:t>
      </w:r>
      <w:r w:rsidRPr="00E26269">
        <w:t xml:space="preserve">, </w:t>
      </w:r>
      <w:r w:rsidR="00125D1D" w:rsidRPr="00E26269">
        <w:rPr>
          <w:lang w:val="en-US"/>
        </w:rPr>
        <w:t>STRelate</w:t>
      </w:r>
      <w:r w:rsidRPr="00E26269">
        <w:t xml:space="preserve">, </w:t>
      </w:r>
      <w:r w:rsidR="00125D1D" w:rsidRPr="00E26269">
        <w:rPr>
          <w:lang w:val="en-US"/>
        </w:rPr>
        <w:t>STDistance</w:t>
      </w:r>
    </w:p>
    <w:p w:rsidR="00E26269" w:rsidRDefault="00E26269" w:rsidP="00E26269">
      <w:pPr>
        <w:rPr>
          <w:lang w:val="en-US"/>
        </w:rPr>
      </w:pPr>
      <w:r w:rsidRPr="00E26269">
        <w:rPr>
          <w:b/>
          <w:color w:val="FF0000"/>
          <w:u w:val="single"/>
        </w:rPr>
        <w:t>Пространственные</w:t>
      </w:r>
      <w:r w:rsidRPr="00E26269">
        <w:rPr>
          <w:b/>
          <w:color w:val="FF0000"/>
          <w:u w:val="single"/>
          <w:lang w:val="en-US"/>
        </w:rPr>
        <w:t xml:space="preserve"> </w:t>
      </w:r>
      <w:r w:rsidRPr="00E26269">
        <w:rPr>
          <w:b/>
          <w:color w:val="FF0000"/>
          <w:u w:val="single"/>
        </w:rPr>
        <w:t>индексы</w:t>
      </w:r>
      <w:r w:rsidRPr="00E26269">
        <w:rPr>
          <w:b/>
          <w:color w:val="FF0000"/>
          <w:u w:val="single"/>
          <w:lang w:val="en-US"/>
        </w:rPr>
        <w:t>:</w:t>
      </w:r>
      <w:r w:rsidRPr="00E26269">
        <w:rPr>
          <w:lang w:val="en-US"/>
        </w:rPr>
        <w:br/>
        <w:t xml:space="preserve">* </w:t>
      </w:r>
      <w:r>
        <w:t>В</w:t>
      </w:r>
      <w:r w:rsidRPr="00E26269">
        <w:rPr>
          <w:lang w:val="en-US"/>
        </w:rPr>
        <w:t>-</w:t>
      </w:r>
      <w:r>
        <w:t>деревья</w:t>
      </w:r>
      <w:r>
        <w:rPr>
          <w:lang w:val="en-US"/>
        </w:rPr>
        <w:t xml:space="preserve"> </w:t>
      </w:r>
      <w:r w:rsidRPr="00E26269">
        <w:rPr>
          <w:lang w:val="en-US"/>
        </w:rPr>
        <w:t xml:space="preserve">* </w:t>
      </w:r>
      <w:r>
        <w:rPr>
          <w:lang w:val="en-US"/>
        </w:rPr>
        <w:t>create</w:t>
      </w:r>
      <w:r w:rsidRPr="00E26269">
        <w:rPr>
          <w:lang w:val="en-US"/>
        </w:rPr>
        <w:t xml:space="preserve"> </w:t>
      </w:r>
      <w:r>
        <w:rPr>
          <w:lang w:val="en-US"/>
        </w:rPr>
        <w:t>spatial</w:t>
      </w:r>
      <w:r w:rsidRPr="00E26269">
        <w:rPr>
          <w:lang w:val="en-US"/>
        </w:rPr>
        <w:t xml:space="preserve"> </w:t>
      </w:r>
      <w:r>
        <w:rPr>
          <w:lang w:val="en-US"/>
        </w:rPr>
        <w:t xml:space="preserve">index </w:t>
      </w:r>
      <w:r w:rsidRPr="00E26269">
        <w:rPr>
          <w:lang w:val="en-US"/>
        </w:rPr>
        <w:t xml:space="preserve">* </w:t>
      </w:r>
      <w:r>
        <w:rPr>
          <w:lang w:val="en-US"/>
        </w:rPr>
        <w:t>geometry</w:t>
      </w:r>
      <w:r w:rsidRPr="00E26269">
        <w:rPr>
          <w:lang w:val="en-US"/>
        </w:rPr>
        <w:t>_</w:t>
      </w:r>
      <w:r>
        <w:rPr>
          <w:lang w:val="en-US"/>
        </w:rPr>
        <w:t>grid</w:t>
      </w:r>
      <w:r w:rsidRPr="00E26269">
        <w:rPr>
          <w:lang w:val="en-US"/>
        </w:rPr>
        <w:t xml:space="preserve"> / </w:t>
      </w:r>
      <w:r>
        <w:rPr>
          <w:lang w:val="en-US"/>
        </w:rPr>
        <w:t>geography</w:t>
      </w:r>
      <w:r w:rsidRPr="00E26269">
        <w:rPr>
          <w:lang w:val="en-US"/>
        </w:rPr>
        <w:t>_</w:t>
      </w:r>
      <w:r>
        <w:rPr>
          <w:lang w:val="en-US"/>
        </w:rPr>
        <w:t>grid * bounding_box / grids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3DA660F4" wp14:editId="262E18CE">
            <wp:extent cx="3118980" cy="783771"/>
            <wp:effectExtent l="0" t="0" r="5715" b="0"/>
            <wp:docPr id="563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2"/>
                    <a:stretch/>
                  </pic:blipFill>
                  <pic:spPr bwMode="auto">
                    <a:xfrm>
                      <a:off x="0" y="0"/>
                      <a:ext cx="3150542" cy="79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269" w:rsidRDefault="00E26269" w:rsidP="00E26269">
      <w:pPr>
        <w:rPr>
          <w:lang w:val="en-US"/>
        </w:rPr>
      </w:pPr>
      <w:r w:rsidRPr="00E26269">
        <w:rPr>
          <w:b/>
          <w:color w:val="FF0000"/>
          <w:u w:val="single"/>
        </w:rPr>
        <w:t>Представления</w:t>
      </w:r>
      <w:r w:rsidRPr="00E26269">
        <w:rPr>
          <w:b/>
          <w:color w:val="FF0000"/>
          <w:u w:val="single"/>
          <w:lang w:val="en-US"/>
        </w:rPr>
        <w:t xml:space="preserve"> </w:t>
      </w:r>
      <w:r w:rsidRPr="00E26269">
        <w:rPr>
          <w:b/>
          <w:color w:val="FF0000"/>
          <w:u w:val="single"/>
        </w:rPr>
        <w:t>каталога</w:t>
      </w:r>
      <w:r w:rsidRPr="00E26269">
        <w:rPr>
          <w:b/>
          <w:color w:val="FF0000"/>
          <w:u w:val="single"/>
          <w:lang w:val="en-US"/>
        </w:rPr>
        <w:t>:</w:t>
      </w:r>
      <w:r w:rsidRPr="00E26269">
        <w:rPr>
          <w:color w:val="FF0000"/>
          <w:lang w:val="en-US"/>
        </w:rPr>
        <w:t xml:space="preserve"> </w:t>
      </w:r>
      <w:r>
        <w:rPr>
          <w:lang w:val="en-US"/>
        </w:rPr>
        <w:br/>
        <w:t>sys.spatial_indexes, sys.spatial_index_tessellations, sys.spatial_reference_systems</w:t>
      </w:r>
    </w:p>
    <w:p w:rsidR="00E26269" w:rsidRPr="00FE5D68" w:rsidRDefault="00E26269" w:rsidP="00E26269">
      <w:pPr>
        <w:jc w:val="center"/>
        <w:rPr>
          <w:b/>
          <w:lang w:val="en-US"/>
        </w:rPr>
      </w:pPr>
      <w:r w:rsidRPr="00E26269">
        <w:rPr>
          <w:b/>
          <w:highlight w:val="yellow"/>
        </w:rPr>
        <w:lastRenderedPageBreak/>
        <w:t>ЛЕКЦИЯ</w:t>
      </w:r>
      <w:r w:rsidRPr="00FE5D68">
        <w:rPr>
          <w:b/>
          <w:highlight w:val="yellow"/>
          <w:lang w:val="en-US"/>
        </w:rPr>
        <w:t xml:space="preserve"> 3. </w:t>
      </w:r>
      <w:r w:rsidRPr="00E26269">
        <w:rPr>
          <w:b/>
          <w:highlight w:val="yellow"/>
        </w:rPr>
        <w:t>ТИПЫ</w:t>
      </w:r>
      <w:r w:rsidRPr="00FE5D68">
        <w:rPr>
          <w:b/>
          <w:highlight w:val="yellow"/>
          <w:lang w:val="en-US"/>
        </w:rPr>
        <w:t xml:space="preserve"> </w:t>
      </w:r>
      <w:r w:rsidRPr="00E26269">
        <w:rPr>
          <w:b/>
          <w:highlight w:val="yellow"/>
        </w:rPr>
        <w:t>ДАННЫХ</w:t>
      </w:r>
      <w:r w:rsidRPr="00FE5D68">
        <w:rPr>
          <w:b/>
          <w:highlight w:val="yellow"/>
          <w:lang w:val="en-US"/>
        </w:rPr>
        <w:t xml:space="preserve"> </w:t>
      </w:r>
      <w:r w:rsidRPr="00E26269">
        <w:rPr>
          <w:b/>
          <w:highlight w:val="yellow"/>
          <w:lang w:val="en-US"/>
        </w:rPr>
        <w:t>XML</w:t>
      </w:r>
      <w:r w:rsidRPr="00FE5D68">
        <w:rPr>
          <w:b/>
          <w:highlight w:val="yellow"/>
          <w:lang w:val="en-US"/>
        </w:rPr>
        <w:t xml:space="preserve">, </w:t>
      </w:r>
      <w:r w:rsidRPr="00E26269">
        <w:rPr>
          <w:b/>
          <w:highlight w:val="yellow"/>
        </w:rPr>
        <w:t>ИЕРАРХИИ</w:t>
      </w:r>
    </w:p>
    <w:p w:rsidR="00E26269" w:rsidRDefault="00E26269" w:rsidP="00E26269">
      <w:pPr>
        <w:rPr>
          <w:lang w:val="en-US"/>
        </w:rPr>
      </w:pPr>
      <w:r w:rsidRPr="00E26269">
        <w:rPr>
          <w:b/>
          <w:color w:val="FF0000"/>
          <w:u w:val="single"/>
        </w:rPr>
        <w:t>Иерархии</w:t>
      </w:r>
      <w:r w:rsidRPr="00FE5D68">
        <w:rPr>
          <w:b/>
          <w:color w:val="FF0000"/>
          <w:u w:val="single"/>
          <w:lang w:val="en-US"/>
        </w:rPr>
        <w:t>:</w:t>
      </w:r>
      <w:r w:rsidRPr="00FE5D68">
        <w:rPr>
          <w:lang w:val="en-US"/>
        </w:rPr>
        <w:t xml:space="preserve"> </w:t>
      </w:r>
      <w:r>
        <w:t>организ</w:t>
      </w:r>
      <w:r w:rsidRPr="00FE5D68">
        <w:rPr>
          <w:lang w:val="en-US"/>
        </w:rPr>
        <w:t xml:space="preserve">. </w:t>
      </w:r>
      <w:r>
        <w:t>графики</w:t>
      </w:r>
      <w:r w:rsidRPr="00FE5D68">
        <w:rPr>
          <w:lang w:val="en-US"/>
        </w:rPr>
        <w:t xml:space="preserve">, </w:t>
      </w:r>
      <w:r>
        <w:t>структуры</w:t>
      </w:r>
      <w:r w:rsidRPr="00FE5D68">
        <w:rPr>
          <w:lang w:val="en-US"/>
        </w:rPr>
        <w:t xml:space="preserve"> </w:t>
      </w:r>
      <w:r>
        <w:t>преприятий</w:t>
      </w:r>
      <w:r w:rsidRPr="00FE5D68">
        <w:rPr>
          <w:lang w:val="en-US"/>
        </w:rPr>
        <w:t xml:space="preserve">, </w:t>
      </w:r>
      <w:r>
        <w:t>списки</w:t>
      </w:r>
      <w:r w:rsidRPr="00FE5D68">
        <w:rPr>
          <w:lang w:val="en-US"/>
        </w:rPr>
        <w:t xml:space="preserve"> </w:t>
      </w:r>
      <w:r>
        <w:t>файлов</w:t>
      </w:r>
      <w:r w:rsidRPr="00FE5D68">
        <w:rPr>
          <w:lang w:val="en-US"/>
        </w:rPr>
        <w:t xml:space="preserve"> </w:t>
      </w:r>
      <w:r>
        <w:t>и</w:t>
      </w:r>
      <w:r w:rsidRPr="00FE5D68">
        <w:rPr>
          <w:lang w:val="en-US"/>
        </w:rPr>
        <w:t xml:space="preserve"> </w:t>
      </w:r>
      <w:r>
        <w:t>папок</w:t>
      </w:r>
      <w:r w:rsidRPr="00FE5D68">
        <w:rPr>
          <w:lang w:val="en-US"/>
        </w:rPr>
        <w:t xml:space="preserve">, </w:t>
      </w:r>
      <w:r>
        <w:t>каталоги</w:t>
      </w:r>
      <w:r w:rsidRPr="00FE5D68">
        <w:rPr>
          <w:lang w:val="en-US"/>
        </w:rPr>
        <w:t xml:space="preserve"> </w:t>
      </w:r>
      <w:r>
        <w:t>продуктов</w:t>
      </w:r>
      <w:r w:rsidRPr="00FE5D68">
        <w:rPr>
          <w:lang w:val="en-US"/>
        </w:rPr>
        <w:t xml:space="preserve">, </w:t>
      </w:r>
      <w:r>
        <w:t>ветки</w:t>
      </w:r>
      <w:r w:rsidRPr="00FE5D68">
        <w:rPr>
          <w:lang w:val="en-US"/>
        </w:rPr>
        <w:t xml:space="preserve"> </w:t>
      </w:r>
      <w:r>
        <w:t>форумов</w:t>
      </w:r>
      <w:r w:rsidRPr="00FE5D68">
        <w:rPr>
          <w:lang w:val="en-US"/>
        </w:rPr>
        <w:br/>
        <w:t xml:space="preserve">* </w:t>
      </w:r>
      <w:r w:rsidRPr="00E26269">
        <w:rPr>
          <w:i/>
          <w:lang w:val="en-US"/>
        </w:rPr>
        <w:t>Adjency</w:t>
      </w:r>
      <w:r w:rsidRPr="00FE5D68">
        <w:rPr>
          <w:lang w:val="en-US"/>
        </w:rPr>
        <w:t xml:space="preserve"> </w:t>
      </w:r>
      <w:r w:rsidRPr="00E26269">
        <w:rPr>
          <w:i/>
          <w:lang w:val="en-US"/>
        </w:rPr>
        <w:t>List</w:t>
      </w:r>
      <w:r w:rsidR="006A4380" w:rsidRPr="00FE5D68">
        <w:rPr>
          <w:lang w:val="en-US"/>
        </w:rPr>
        <w:t xml:space="preserve"> – </w:t>
      </w:r>
      <w:r>
        <w:t>список</w:t>
      </w:r>
      <w:r w:rsidRPr="00FE5D68">
        <w:rPr>
          <w:lang w:val="en-US"/>
        </w:rPr>
        <w:t xml:space="preserve"> </w:t>
      </w:r>
      <w:r>
        <w:t>смежных</w:t>
      </w:r>
      <w:r w:rsidRPr="00FE5D68">
        <w:rPr>
          <w:lang w:val="en-US"/>
        </w:rPr>
        <w:t xml:space="preserve"> </w:t>
      </w:r>
      <w:r>
        <w:t>вершин</w:t>
      </w:r>
      <w:r w:rsidRPr="00FE5D68">
        <w:rPr>
          <w:lang w:val="en-US"/>
        </w:rPr>
        <w:t xml:space="preserve"> </w:t>
      </w:r>
      <w:r w:rsidR="006A4380" w:rsidRPr="00FE5D68">
        <w:rPr>
          <w:lang w:val="en-US"/>
        </w:rPr>
        <w:t>(</w:t>
      </w:r>
      <w:r>
        <w:rPr>
          <w:lang w:val="en-US"/>
        </w:rPr>
        <w:t>parent</w:t>
      </w:r>
      <w:r w:rsidRPr="00FE5D68">
        <w:rPr>
          <w:lang w:val="en-US"/>
        </w:rPr>
        <w:t>_</w:t>
      </w:r>
      <w:r>
        <w:rPr>
          <w:lang w:val="en-US"/>
        </w:rPr>
        <w:t>id</w:t>
      </w:r>
      <w:r w:rsidR="006A4380" w:rsidRPr="00FE5D68">
        <w:rPr>
          <w:lang w:val="en-US"/>
        </w:rPr>
        <w:t>)</w:t>
      </w:r>
      <w:r w:rsidR="006A4380" w:rsidRPr="00FE5D68">
        <w:rPr>
          <w:lang w:val="en-US"/>
        </w:rPr>
        <w:br/>
        <w:t xml:space="preserve">* </w:t>
      </w:r>
      <w:r w:rsidRPr="006A4380">
        <w:rPr>
          <w:i/>
          <w:lang w:val="en-US"/>
        </w:rPr>
        <w:t>Nested</w:t>
      </w:r>
      <w:r w:rsidRPr="00FE5D68">
        <w:rPr>
          <w:i/>
          <w:lang w:val="en-US"/>
        </w:rPr>
        <w:t xml:space="preserve"> </w:t>
      </w:r>
      <w:r w:rsidRPr="006A4380">
        <w:rPr>
          <w:i/>
          <w:lang w:val="en-US"/>
        </w:rPr>
        <w:t>Set</w:t>
      </w:r>
      <w:r w:rsidR="006A4380" w:rsidRPr="00FE5D68">
        <w:rPr>
          <w:lang w:val="en-US"/>
        </w:rPr>
        <w:t xml:space="preserve">  – </w:t>
      </w:r>
      <w:r>
        <w:t>указание</w:t>
      </w:r>
      <w:r w:rsidRPr="00FE5D68">
        <w:rPr>
          <w:lang w:val="en-US"/>
        </w:rPr>
        <w:t xml:space="preserve"> </w:t>
      </w:r>
      <w:r>
        <w:t>влож</w:t>
      </w:r>
      <w:r w:rsidRPr="00FE5D68">
        <w:rPr>
          <w:lang w:val="en-US"/>
        </w:rPr>
        <w:t>-</w:t>
      </w:r>
      <w:r>
        <w:t>сти</w:t>
      </w:r>
      <w:r w:rsidRPr="00FE5D68">
        <w:rPr>
          <w:lang w:val="en-US"/>
        </w:rPr>
        <w:t xml:space="preserve"> </w:t>
      </w:r>
      <w:r w:rsidR="006A4380" w:rsidRPr="00FE5D68">
        <w:rPr>
          <w:lang w:val="en-US"/>
        </w:rPr>
        <w:t>(</w:t>
      </w:r>
      <w:r>
        <w:rPr>
          <w:lang w:val="en-US"/>
        </w:rPr>
        <w:t>left</w:t>
      </w:r>
      <w:r w:rsidRPr="00FE5D68">
        <w:rPr>
          <w:lang w:val="en-US"/>
        </w:rPr>
        <w:t>/</w:t>
      </w:r>
      <w:r>
        <w:rPr>
          <w:lang w:val="en-US"/>
        </w:rPr>
        <w:t>right</w:t>
      </w:r>
      <w:r w:rsidRPr="00FE5D68">
        <w:rPr>
          <w:lang w:val="en-US"/>
        </w:rPr>
        <w:t xml:space="preserve"> </w:t>
      </w:r>
      <w:r>
        <w:rPr>
          <w:lang w:val="en-US"/>
        </w:rPr>
        <w:t>lower</w:t>
      </w:r>
      <w:r w:rsidRPr="00FE5D68">
        <w:rPr>
          <w:lang w:val="en-US"/>
        </w:rPr>
        <w:t>/</w:t>
      </w:r>
      <w:r>
        <w:rPr>
          <w:lang w:val="en-US"/>
        </w:rPr>
        <w:t>upper</w:t>
      </w:r>
      <w:r w:rsidR="006A4380" w:rsidRPr="00FE5D68">
        <w:rPr>
          <w:lang w:val="en-US"/>
        </w:rPr>
        <w:t>)</w:t>
      </w:r>
      <w:r w:rsidR="006A4380" w:rsidRPr="00FE5D68">
        <w:rPr>
          <w:lang w:val="en-US"/>
        </w:rPr>
        <w:br/>
        <w:t xml:space="preserve">* </w:t>
      </w:r>
      <w:r w:rsidR="006A4380" w:rsidRPr="006A4380">
        <w:rPr>
          <w:i/>
          <w:lang w:val="en-US"/>
        </w:rPr>
        <w:t>Materialized</w:t>
      </w:r>
      <w:r w:rsidR="006A4380" w:rsidRPr="00FE5D68">
        <w:rPr>
          <w:i/>
          <w:lang w:val="en-US"/>
        </w:rPr>
        <w:t xml:space="preserve"> </w:t>
      </w:r>
      <w:r w:rsidR="006A4380" w:rsidRPr="006A4380">
        <w:rPr>
          <w:i/>
          <w:lang w:val="en-US"/>
        </w:rPr>
        <w:t>Path</w:t>
      </w:r>
      <w:r w:rsidR="006A4380" w:rsidRPr="00FE5D68">
        <w:rPr>
          <w:lang w:val="en-US"/>
        </w:rPr>
        <w:t xml:space="preserve"> – </w:t>
      </w:r>
      <w:r w:rsidR="006A4380">
        <w:t>полный</w:t>
      </w:r>
      <w:r w:rsidR="006A4380" w:rsidRPr="00FE5D68">
        <w:rPr>
          <w:lang w:val="en-US"/>
        </w:rPr>
        <w:t xml:space="preserve"> </w:t>
      </w:r>
      <w:r w:rsidR="006A4380">
        <w:t>путь</w:t>
      </w:r>
      <w:r w:rsidR="006A4380" w:rsidRPr="00FE5D68">
        <w:rPr>
          <w:lang w:val="en-US"/>
        </w:rPr>
        <w:t xml:space="preserve"> (1/2/1)</w:t>
      </w:r>
      <w:r w:rsidR="006A4380" w:rsidRPr="00FE5D68">
        <w:rPr>
          <w:lang w:val="en-US"/>
        </w:rPr>
        <w:br/>
        <w:t xml:space="preserve">* </w:t>
      </w:r>
      <w:r w:rsidR="006A4380">
        <w:t>Добавление</w:t>
      </w:r>
      <w:r w:rsidR="006A4380" w:rsidRPr="00FE5D68">
        <w:rPr>
          <w:lang w:val="en-US"/>
        </w:rPr>
        <w:t xml:space="preserve"> </w:t>
      </w:r>
      <w:r w:rsidR="006A4380">
        <w:t>уровня</w:t>
      </w:r>
      <w:r w:rsidR="006A4380" w:rsidRPr="00FE5D68">
        <w:rPr>
          <w:lang w:val="en-US"/>
        </w:rPr>
        <w:t xml:space="preserve"> (</w:t>
      </w:r>
      <w:r w:rsidR="006A4380" w:rsidRPr="006A4380">
        <w:rPr>
          <w:i/>
          <w:lang w:val="en-US"/>
        </w:rPr>
        <w:t>level</w:t>
      </w:r>
      <w:r w:rsidR="006A4380" w:rsidRPr="00FE5D68">
        <w:rPr>
          <w:lang w:val="en-US"/>
        </w:rPr>
        <w:t>)</w:t>
      </w:r>
    </w:p>
    <w:p w:rsidR="006A4380" w:rsidRDefault="006A4380" w:rsidP="00E26269">
      <w:r w:rsidRPr="006A4380">
        <w:rPr>
          <w:b/>
          <w:highlight w:val="cyan"/>
        </w:rPr>
        <w:t>Иерархический ТД:</w:t>
      </w:r>
      <w:r>
        <w:br/>
      </w:r>
      <w:r w:rsidRPr="006A4380">
        <w:rPr>
          <w:b/>
          <w:color w:val="FF6699"/>
          <w:lang w:val="en-US"/>
        </w:rPr>
        <w:t>hiararchyid</w:t>
      </w:r>
      <w:r w:rsidRPr="006A4380">
        <w:rPr>
          <w:color w:val="FF6699"/>
        </w:rPr>
        <w:t xml:space="preserve"> </w:t>
      </w:r>
      <w:r w:rsidRPr="006A4380">
        <w:t xml:space="preserve">– </w:t>
      </w:r>
      <w:r>
        <w:t>системный тд пер-ной длины</w:t>
      </w:r>
      <w:r>
        <w:br/>
        <w:t>исп. для предст. положения в иерархии</w:t>
      </w:r>
      <w:r>
        <w:br/>
        <w:t>путь логически предст в виде посл-сти меток всех посещенных дочер. узлов, нач. с корня</w:t>
      </w:r>
    </w:p>
    <w:p w:rsidR="006A4380" w:rsidRDefault="006A4380" w:rsidP="00E26269">
      <w:r>
        <w:t>биг босс /</w:t>
      </w:r>
      <w:r>
        <w:br/>
        <w:t>ср.босс /1</w:t>
      </w:r>
      <w:r>
        <w:tab/>
      </w:r>
      <w:r>
        <w:tab/>
      </w:r>
      <w:r>
        <w:tab/>
      </w:r>
      <w:r>
        <w:tab/>
        <w:t>ср.босс/2</w:t>
      </w:r>
      <w:r>
        <w:br/>
        <w:t>мал.босс /1/1    мал.босс/1/2….</w:t>
      </w:r>
    </w:p>
    <w:p w:rsidR="006A4380" w:rsidRPr="006A4380" w:rsidRDefault="006A4380" w:rsidP="00E26269">
      <w:r w:rsidRPr="006A4380">
        <w:rPr>
          <w:b/>
          <w:color w:val="FF0000"/>
          <w:u w:val="single"/>
        </w:rPr>
        <w:t>Корневой эл-т:</w:t>
      </w:r>
      <w:r>
        <w:br/>
      </w:r>
      <w:r>
        <w:rPr>
          <w:noProof/>
          <w:lang w:eastAsia="ru-RU"/>
        </w:rPr>
        <w:drawing>
          <wp:inline distT="0" distB="0" distL="0" distR="0" wp14:anchorId="186A64D0" wp14:editId="54DE857B">
            <wp:extent cx="2814451" cy="854359"/>
            <wp:effectExtent l="0" t="0" r="5080" b="3175"/>
            <wp:docPr id="1229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28" cy="85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 wp14:anchorId="4C34235D" wp14:editId="5F033A35">
            <wp:extent cx="3380281" cy="1816925"/>
            <wp:effectExtent l="0" t="0" r="0" b="0"/>
            <wp:docPr id="1229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2" b="5357"/>
                    <a:stretch/>
                  </pic:blipFill>
                  <pic:spPr bwMode="auto">
                    <a:xfrm>
                      <a:off x="0" y="0"/>
                      <a:ext cx="3383022" cy="181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6269" w:rsidRDefault="006A4380" w:rsidP="00E26269">
      <w:pPr>
        <w:rPr>
          <w:b/>
          <w:color w:val="FF0000"/>
          <w:u w:val="single"/>
        </w:rPr>
      </w:pPr>
      <w:r w:rsidRPr="006A4380">
        <w:rPr>
          <w:b/>
          <w:color w:val="FF0000"/>
          <w:u w:val="single"/>
        </w:rPr>
        <w:t>Добавление дочернего узла:</w:t>
      </w:r>
      <w:r>
        <w:br/>
      </w:r>
      <w:r>
        <w:rPr>
          <w:noProof/>
          <w:lang w:eastAsia="ru-RU"/>
        </w:rPr>
        <w:drawing>
          <wp:inline distT="0" distB="0" distL="0" distR="0" wp14:anchorId="7D962F5E" wp14:editId="1CA6795F">
            <wp:extent cx="5940425" cy="1822777"/>
            <wp:effectExtent l="0" t="0" r="3175" b="6350"/>
            <wp:docPr id="133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A4380" w:rsidRDefault="006A4380" w:rsidP="00E26269">
      <w:r>
        <w:rPr>
          <w:b/>
          <w:color w:val="FF0000"/>
          <w:u w:val="single"/>
          <w:lang w:val="en-US"/>
        </w:rPr>
        <w:t>GetDescendant</w:t>
      </w:r>
      <w:r w:rsidRPr="006A4380">
        <w:rPr>
          <w:b/>
          <w:color w:val="FF0000"/>
          <w:u w:val="single"/>
        </w:rPr>
        <w:t xml:space="preserve"> (</w:t>
      </w:r>
      <w:r>
        <w:rPr>
          <w:b/>
          <w:color w:val="FF0000"/>
          <w:u w:val="single"/>
          <w:lang w:val="en-US"/>
        </w:rPr>
        <w:t>child</w:t>
      </w:r>
      <w:r w:rsidRPr="006A4380">
        <w:rPr>
          <w:b/>
          <w:color w:val="FF0000"/>
          <w:u w:val="single"/>
        </w:rPr>
        <w:t xml:space="preserve">1, </w:t>
      </w:r>
      <w:r>
        <w:rPr>
          <w:b/>
          <w:color w:val="FF0000"/>
          <w:u w:val="single"/>
          <w:lang w:val="en-US"/>
        </w:rPr>
        <w:t>child</w:t>
      </w:r>
      <w:r w:rsidRPr="006A4380">
        <w:rPr>
          <w:b/>
          <w:color w:val="FF0000"/>
          <w:u w:val="single"/>
        </w:rPr>
        <w:t>2):</w:t>
      </w:r>
      <w:r w:rsidRPr="006A4380">
        <w:rPr>
          <w:b/>
          <w:color w:val="FF0000"/>
          <w:u w:val="single"/>
        </w:rPr>
        <w:br/>
      </w:r>
      <w:r>
        <w:t>Если</w:t>
      </w:r>
      <w:r w:rsidRPr="006A4380">
        <w:t xml:space="preserve"> </w:t>
      </w:r>
      <w:r>
        <w:t>родитель</w:t>
      </w:r>
      <w:r w:rsidRPr="006A4380">
        <w:t xml:space="preserve"> – </w:t>
      </w:r>
      <w:r>
        <w:rPr>
          <w:lang w:val="en-US"/>
        </w:rPr>
        <w:t>null</w:t>
      </w:r>
      <w:r w:rsidRPr="006A4380">
        <w:t xml:space="preserve">, </w:t>
      </w:r>
      <w:r>
        <w:t>возвр</w:t>
      </w:r>
      <w:r w:rsidRPr="006A4380">
        <w:t xml:space="preserve"> </w:t>
      </w:r>
      <w:r>
        <w:rPr>
          <w:lang w:val="en-US"/>
        </w:rPr>
        <w:t>null</w:t>
      </w:r>
      <w:r w:rsidRPr="006A4380">
        <w:br/>
      </w:r>
      <w:r>
        <w:t xml:space="preserve">Если одитель – не </w:t>
      </w:r>
      <w:r>
        <w:rPr>
          <w:lang w:val="en-US"/>
        </w:rPr>
        <w:t>null</w:t>
      </w:r>
      <w:r w:rsidRPr="006A4380">
        <w:t xml:space="preserve">, </w:t>
      </w:r>
      <w:r>
        <w:t xml:space="preserve">а потомки </w:t>
      </w:r>
      <w:r>
        <w:rPr>
          <w:lang w:val="en-US"/>
        </w:rPr>
        <w:t>child</w:t>
      </w:r>
      <w:r w:rsidRPr="006A4380">
        <w:t xml:space="preserve">1 </w:t>
      </w:r>
      <w:r>
        <w:t xml:space="preserve">и </w:t>
      </w:r>
      <w:r>
        <w:rPr>
          <w:lang w:val="en-US"/>
        </w:rPr>
        <w:t>child</w:t>
      </w:r>
      <w:r w:rsidRPr="006A4380">
        <w:t xml:space="preserve">2 </w:t>
      </w:r>
      <w:r>
        <w:t xml:space="preserve">– </w:t>
      </w:r>
      <w:r>
        <w:rPr>
          <w:lang w:val="en-US"/>
        </w:rPr>
        <w:t>null</w:t>
      </w:r>
      <w:r w:rsidRPr="006A4380">
        <w:t xml:space="preserve">, </w:t>
      </w:r>
      <w:r>
        <w:t>возвр одного потомка</w:t>
      </w:r>
      <w:r>
        <w:br/>
        <w:t xml:space="preserve">Если родитель и потомок </w:t>
      </w:r>
      <w:r>
        <w:rPr>
          <w:lang w:val="en-US"/>
        </w:rPr>
        <w:t>child</w:t>
      </w:r>
      <w:r w:rsidRPr="006A4380">
        <w:t xml:space="preserve">1 </w:t>
      </w:r>
      <w:r>
        <w:t>–</w:t>
      </w:r>
      <w:r w:rsidRPr="006A4380">
        <w:t xml:space="preserve"> </w:t>
      </w:r>
      <w:r>
        <w:t xml:space="preserve">не </w:t>
      </w:r>
      <w:r>
        <w:rPr>
          <w:lang w:val="en-US"/>
        </w:rPr>
        <w:t>null</w:t>
      </w:r>
      <w:r w:rsidRPr="006A4380">
        <w:t xml:space="preserve">, </w:t>
      </w:r>
      <w:r>
        <w:t xml:space="preserve">а </w:t>
      </w:r>
      <w:r>
        <w:rPr>
          <w:lang w:val="en-US"/>
        </w:rPr>
        <w:t>child</w:t>
      </w:r>
      <w:r w:rsidRPr="006A4380">
        <w:t xml:space="preserve">2 – </w:t>
      </w:r>
      <w:r>
        <w:rPr>
          <w:lang w:val="en-US"/>
        </w:rPr>
        <w:t>null</w:t>
      </w:r>
      <w:r w:rsidRPr="006A4380">
        <w:t xml:space="preserve">, </w:t>
      </w:r>
      <w:r>
        <w:t xml:space="preserve">возвр. потомка, кот. больше чем </w:t>
      </w:r>
      <w:r>
        <w:rPr>
          <w:lang w:val="en-US"/>
        </w:rPr>
        <w:t>child</w:t>
      </w:r>
      <w:r w:rsidRPr="006A4380">
        <w:t>1</w:t>
      </w:r>
      <w:r w:rsidRPr="006A4380">
        <w:br/>
      </w:r>
      <w:r>
        <w:lastRenderedPageBreak/>
        <w:t xml:space="preserve">Если родитель, </w:t>
      </w:r>
      <w:r>
        <w:rPr>
          <w:lang w:val="en-US"/>
        </w:rPr>
        <w:t>child</w:t>
      </w:r>
      <w:r w:rsidRPr="006A4380">
        <w:t xml:space="preserve">1, </w:t>
      </w:r>
      <w:r>
        <w:rPr>
          <w:lang w:val="en-US"/>
        </w:rPr>
        <w:t>child</w:t>
      </w:r>
      <w:r w:rsidRPr="006A4380">
        <w:t xml:space="preserve">2 </w:t>
      </w:r>
      <w:r>
        <w:t xml:space="preserve">не </w:t>
      </w:r>
      <w:r>
        <w:rPr>
          <w:lang w:val="en-US"/>
        </w:rPr>
        <w:t>null</w:t>
      </w:r>
      <w:r w:rsidRPr="006A4380">
        <w:t xml:space="preserve">, </w:t>
      </w:r>
      <w:r>
        <w:t xml:space="preserve">возвр дочерний узел больше </w:t>
      </w:r>
      <w:r>
        <w:rPr>
          <w:lang w:val="en-US"/>
        </w:rPr>
        <w:t>child</w:t>
      </w:r>
      <w:r w:rsidRPr="006A4380">
        <w:t xml:space="preserve">1 </w:t>
      </w:r>
      <w:r>
        <w:t xml:space="preserve">и менше </w:t>
      </w:r>
      <w:r>
        <w:rPr>
          <w:lang w:val="en-US"/>
        </w:rPr>
        <w:t>child</w:t>
      </w:r>
      <w:r w:rsidRPr="006A4380">
        <w:t>2</w:t>
      </w:r>
      <w:r w:rsidRPr="006A4380">
        <w:br/>
      </w:r>
      <w:r>
        <w:t xml:space="preserve">Если </w:t>
      </w:r>
      <w:r>
        <w:rPr>
          <w:lang w:val="en-US"/>
        </w:rPr>
        <w:t>child</w:t>
      </w:r>
      <w:r w:rsidRPr="006A4380">
        <w:t>1 (</w:t>
      </w:r>
      <w:r>
        <w:rPr>
          <w:lang w:val="en-US"/>
        </w:rPr>
        <w:t>child</w:t>
      </w:r>
      <w:r w:rsidRPr="006A4380">
        <w:t xml:space="preserve">2) </w:t>
      </w:r>
      <w:r>
        <w:t xml:space="preserve">не </w:t>
      </w:r>
      <w:r>
        <w:rPr>
          <w:lang w:val="en-US"/>
        </w:rPr>
        <w:t>null</w:t>
      </w:r>
      <w:r w:rsidRPr="006A4380">
        <w:t xml:space="preserve"> </w:t>
      </w:r>
      <w:r>
        <w:t>и не явл дочерним узлом, то исключение</w:t>
      </w:r>
      <w:r>
        <w:br/>
        <w:t xml:space="preserve">Если </w:t>
      </w:r>
      <w:r>
        <w:rPr>
          <w:lang w:val="en-US"/>
        </w:rPr>
        <w:t>child</w:t>
      </w:r>
      <w:r w:rsidRPr="006A4380">
        <w:t xml:space="preserve">1 &gt;= </w:t>
      </w:r>
      <w:r>
        <w:rPr>
          <w:lang w:val="en-US"/>
        </w:rPr>
        <w:t>child</w:t>
      </w:r>
      <w:r w:rsidRPr="006A4380">
        <w:t xml:space="preserve">2, </w:t>
      </w:r>
      <w:r>
        <w:t>то исключение</w:t>
      </w:r>
    </w:p>
    <w:p w:rsidR="006A4380" w:rsidRDefault="006A4380" w:rsidP="00E26269">
      <w:pPr>
        <w:rPr>
          <w:lang w:val="en-US"/>
        </w:rPr>
      </w:pPr>
      <w:r w:rsidRPr="006A4380">
        <w:rPr>
          <w:b/>
          <w:color w:val="FF0000"/>
          <w:u w:val="single"/>
        </w:rPr>
        <w:t>Методы</w:t>
      </w:r>
      <w:r w:rsidRPr="006A4380">
        <w:rPr>
          <w:b/>
          <w:color w:val="FF0000"/>
          <w:u w:val="single"/>
          <w:lang w:val="en-US"/>
        </w:rPr>
        <w:t>:</w:t>
      </w:r>
      <w:r w:rsidRPr="006A4380">
        <w:rPr>
          <w:lang w:val="en-US"/>
        </w:rPr>
        <w:br/>
      </w:r>
      <w:r>
        <w:rPr>
          <w:lang w:val="en-US"/>
        </w:rPr>
        <w:t>GetRoot, GetLevel, GetDescendant (child1, child2), GetAncestor(n), IsDescendantOf, GetReparentedValue(oldRoot, newRoot), Parse, ToString</w:t>
      </w:r>
    </w:p>
    <w:p w:rsidR="003678DC" w:rsidRPr="00FE5D68" w:rsidRDefault="003678DC" w:rsidP="00E26269">
      <w:pPr>
        <w:rPr>
          <w:lang w:val="en-US"/>
        </w:rPr>
      </w:pPr>
      <w:r w:rsidRPr="003678DC">
        <w:rPr>
          <w:b/>
          <w:color w:val="FF0000"/>
          <w:u w:val="single"/>
        </w:rPr>
        <w:t>Индекс</w:t>
      </w:r>
      <w:r w:rsidRPr="003678DC">
        <w:rPr>
          <w:b/>
          <w:color w:val="FF0000"/>
          <w:u w:val="single"/>
          <w:lang w:val="en-US"/>
        </w:rPr>
        <w:t xml:space="preserve"> </w:t>
      </w:r>
      <w:r w:rsidRPr="003678DC">
        <w:rPr>
          <w:b/>
          <w:color w:val="FF0000"/>
          <w:u w:val="single"/>
        </w:rPr>
        <w:t>по</w:t>
      </w:r>
      <w:r w:rsidRPr="003678DC">
        <w:rPr>
          <w:b/>
          <w:color w:val="FF0000"/>
          <w:u w:val="single"/>
          <w:lang w:val="en-US"/>
        </w:rPr>
        <w:t xml:space="preserve"> </w:t>
      </w:r>
      <w:r w:rsidRPr="003678DC">
        <w:rPr>
          <w:b/>
          <w:color w:val="FF0000"/>
          <w:u w:val="single"/>
        </w:rPr>
        <w:t>иерарх</w:t>
      </w:r>
      <w:r w:rsidRPr="003678DC">
        <w:rPr>
          <w:b/>
          <w:color w:val="FF0000"/>
          <w:u w:val="single"/>
          <w:lang w:val="en-US"/>
        </w:rPr>
        <w:t xml:space="preserve">. </w:t>
      </w:r>
      <w:r w:rsidRPr="003678DC">
        <w:rPr>
          <w:b/>
          <w:color w:val="FF0000"/>
          <w:u w:val="single"/>
        </w:rPr>
        <w:t>типу</w:t>
      </w:r>
      <w:r w:rsidRPr="003678DC">
        <w:rPr>
          <w:b/>
          <w:color w:val="FF0000"/>
          <w:u w:val="single"/>
          <w:lang w:val="en-US"/>
        </w:rPr>
        <w:t>:</w:t>
      </w:r>
      <w:r w:rsidRPr="003678DC">
        <w:rPr>
          <w:lang w:val="en-US"/>
        </w:rPr>
        <w:br/>
      </w:r>
      <w:r>
        <w:rPr>
          <w:lang w:val="en-US"/>
        </w:rPr>
        <w:t>depth-first, breadth-first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18EC4581" wp14:editId="7DF36183">
            <wp:extent cx="2872193" cy="166255"/>
            <wp:effectExtent l="0" t="0" r="0" b="5715"/>
            <wp:docPr id="18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13" b="30773"/>
                    <a:stretch/>
                  </pic:blipFill>
                  <pic:spPr bwMode="auto">
                    <a:xfrm>
                      <a:off x="0" y="0"/>
                      <a:ext cx="2867793" cy="16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8DC" w:rsidRPr="00FE5D68" w:rsidRDefault="003678DC" w:rsidP="00E26269">
      <w:pPr>
        <w:rPr>
          <w:b/>
          <w:lang w:val="en-US"/>
        </w:rPr>
      </w:pPr>
      <w:r w:rsidRPr="003678DC">
        <w:rPr>
          <w:b/>
          <w:highlight w:val="cyan"/>
        </w:rPr>
        <w:t>Иерархические</w:t>
      </w:r>
      <w:r w:rsidRPr="00FE5D68">
        <w:rPr>
          <w:b/>
          <w:highlight w:val="cyan"/>
          <w:lang w:val="en-US"/>
        </w:rPr>
        <w:t xml:space="preserve"> </w:t>
      </w:r>
      <w:r w:rsidRPr="003678DC">
        <w:rPr>
          <w:b/>
          <w:highlight w:val="cyan"/>
        </w:rPr>
        <w:t>запросы</w:t>
      </w:r>
      <w:r w:rsidRPr="00FE5D68">
        <w:rPr>
          <w:b/>
          <w:highlight w:val="cyan"/>
          <w:lang w:val="en-US"/>
        </w:rPr>
        <w:t>:</w:t>
      </w:r>
    </w:p>
    <w:p w:rsidR="003678DC" w:rsidRPr="003678DC" w:rsidRDefault="003678DC" w:rsidP="00E26269">
      <w:pPr>
        <w:rPr>
          <w:lang w:val="en-US"/>
        </w:rPr>
      </w:pPr>
      <w:r>
        <w:rPr>
          <w:lang w:val="en-US"/>
        </w:rPr>
        <w:t>select</w:t>
      </w:r>
      <w:r w:rsidRPr="003678DC">
        <w:rPr>
          <w:lang w:val="en-US"/>
        </w:rPr>
        <w:t xml:space="preserve"> </w:t>
      </w:r>
      <w:r w:rsidRPr="003678DC">
        <w:rPr>
          <w:lang w:val="en-US"/>
        </w:rPr>
        <w:tab/>
      </w:r>
      <w:r w:rsidRPr="003678DC">
        <w:rPr>
          <w:b/>
          <w:color w:val="00B050"/>
          <w:lang w:val="en-US"/>
        </w:rPr>
        <w:t>level</w:t>
      </w:r>
      <w:r w:rsidRPr="003678DC">
        <w:rPr>
          <w:lang w:val="en-US"/>
        </w:rPr>
        <w:t xml:space="preserve">, </w:t>
      </w:r>
      <w:r>
        <w:rPr>
          <w:lang w:val="en-US"/>
        </w:rPr>
        <w:t>empno</w:t>
      </w:r>
      <w:r w:rsidRPr="003678DC">
        <w:rPr>
          <w:lang w:val="en-US"/>
        </w:rPr>
        <w:t xml:space="preserve">, </w:t>
      </w:r>
      <w:r>
        <w:rPr>
          <w:lang w:val="en-US"/>
        </w:rPr>
        <w:t>ename</w:t>
      </w:r>
      <w:r w:rsidRPr="003678DC">
        <w:rPr>
          <w:lang w:val="en-US"/>
        </w:rPr>
        <w:t xml:space="preserve">, </w:t>
      </w:r>
      <w:r>
        <w:rPr>
          <w:lang w:val="en-US"/>
        </w:rPr>
        <w:t>mgr</w:t>
      </w:r>
      <w:r w:rsidRPr="003678DC">
        <w:rPr>
          <w:lang w:val="en-US"/>
        </w:rPr>
        <w:t xml:space="preserve">, </w:t>
      </w:r>
      <w:r w:rsidRPr="003678DC">
        <w:rPr>
          <w:i/>
          <w:color w:val="00B050"/>
          <w:lang w:val="en-US"/>
        </w:rPr>
        <w:t>sys_connect_by_path(</w:t>
      </w:r>
      <w:r>
        <w:rPr>
          <w:i/>
          <w:color w:val="00B050"/>
          <w:lang w:val="en-US"/>
        </w:rPr>
        <w:t>ename</w:t>
      </w:r>
      <w:r w:rsidRPr="003678DC">
        <w:rPr>
          <w:i/>
          <w:color w:val="00B050"/>
          <w:lang w:val="en-US"/>
        </w:rPr>
        <w:t>, ‘/’),</w:t>
      </w:r>
      <w:r w:rsidRPr="003678DC">
        <w:rPr>
          <w:i/>
          <w:color w:val="00B050"/>
          <w:lang w:val="en-US"/>
        </w:rPr>
        <w:br/>
      </w:r>
      <w:r>
        <w:rPr>
          <w:lang w:val="en-US"/>
        </w:rPr>
        <w:tab/>
      </w:r>
      <w:r w:rsidRPr="003678DC">
        <w:rPr>
          <w:i/>
          <w:color w:val="00B050"/>
          <w:lang w:val="en-US"/>
        </w:rPr>
        <w:t>prior ename parent_bode, connect_by_root ename root_node</w:t>
      </w:r>
      <w:r w:rsidRPr="003678DC">
        <w:rPr>
          <w:lang w:val="en-US"/>
        </w:rPr>
        <w:br/>
      </w:r>
      <w:r w:rsidRPr="003678DC">
        <w:rPr>
          <w:lang w:val="en-US"/>
        </w:rPr>
        <w:tab/>
      </w:r>
      <w:r>
        <w:rPr>
          <w:lang w:val="en-US"/>
        </w:rPr>
        <w:t>from</w:t>
      </w:r>
      <w:r w:rsidRPr="003678DC">
        <w:rPr>
          <w:lang w:val="en-US"/>
        </w:rPr>
        <w:t xml:space="preserve"> </w:t>
      </w:r>
      <w:r>
        <w:rPr>
          <w:lang w:val="en-US"/>
        </w:rPr>
        <w:t>EMP</w:t>
      </w:r>
      <w:r w:rsidRPr="003678DC">
        <w:rPr>
          <w:lang w:val="en-US"/>
        </w:rPr>
        <w:br/>
      </w:r>
      <w:r w:rsidRPr="003678DC">
        <w:rPr>
          <w:lang w:val="en-US"/>
        </w:rPr>
        <w:tab/>
      </w:r>
      <w:r>
        <w:rPr>
          <w:lang w:val="en-US"/>
        </w:rPr>
        <w:t>start</w:t>
      </w:r>
      <w:r w:rsidRPr="003678DC">
        <w:rPr>
          <w:lang w:val="en-US"/>
        </w:rPr>
        <w:t xml:space="preserve"> </w:t>
      </w:r>
      <w:r>
        <w:rPr>
          <w:lang w:val="en-US"/>
        </w:rPr>
        <w:t>with</w:t>
      </w:r>
      <w:r w:rsidRPr="003678DC">
        <w:rPr>
          <w:lang w:val="en-US"/>
        </w:rPr>
        <w:t xml:space="preserve"> </w:t>
      </w:r>
      <w:r>
        <w:rPr>
          <w:lang w:val="en-US"/>
        </w:rPr>
        <w:t>ename</w:t>
      </w:r>
      <w:r w:rsidRPr="003678DC">
        <w:rPr>
          <w:lang w:val="en-US"/>
        </w:rPr>
        <w:t>=’</w:t>
      </w:r>
      <w:r>
        <w:rPr>
          <w:lang w:val="en-US"/>
        </w:rPr>
        <w:t>KING</w:t>
      </w:r>
      <w:r w:rsidRPr="003678DC">
        <w:rPr>
          <w:lang w:val="en-US"/>
        </w:rPr>
        <w:t>’</w:t>
      </w:r>
      <w:r w:rsidRPr="003678DC">
        <w:rPr>
          <w:lang w:val="en-US"/>
        </w:rPr>
        <w:br/>
      </w:r>
      <w:r w:rsidRPr="003678DC">
        <w:rPr>
          <w:lang w:val="en-US"/>
        </w:rPr>
        <w:tab/>
      </w:r>
      <w:r>
        <w:rPr>
          <w:lang w:val="en-US"/>
        </w:rPr>
        <w:t>connect</w:t>
      </w:r>
      <w:r w:rsidRPr="003678DC">
        <w:rPr>
          <w:lang w:val="en-US"/>
        </w:rPr>
        <w:t xml:space="preserve"> </w:t>
      </w:r>
      <w:r>
        <w:rPr>
          <w:lang w:val="en-US"/>
        </w:rPr>
        <w:t>by</w:t>
      </w:r>
      <w:r w:rsidRPr="003678DC">
        <w:rPr>
          <w:lang w:val="en-US"/>
        </w:rPr>
        <w:t xml:space="preserve"> </w:t>
      </w:r>
      <w:r>
        <w:rPr>
          <w:lang w:val="en-US"/>
        </w:rPr>
        <w:t>prior</w:t>
      </w:r>
      <w:r w:rsidRPr="003678DC">
        <w:rPr>
          <w:lang w:val="en-US"/>
        </w:rPr>
        <w:t xml:space="preserve"> </w:t>
      </w:r>
      <w:r>
        <w:rPr>
          <w:lang w:val="en-US"/>
        </w:rPr>
        <w:t>empno</w:t>
      </w:r>
      <w:r w:rsidRPr="003678DC">
        <w:rPr>
          <w:lang w:val="en-US"/>
        </w:rPr>
        <w:t>=</w:t>
      </w:r>
      <w:r>
        <w:rPr>
          <w:lang w:val="en-US"/>
        </w:rPr>
        <w:t>mgr</w:t>
      </w:r>
      <w:r w:rsidRPr="003678DC">
        <w:rPr>
          <w:lang w:val="en-US"/>
        </w:rPr>
        <w:br/>
      </w:r>
      <w:r w:rsidRPr="003678DC">
        <w:rPr>
          <w:lang w:val="en-US"/>
        </w:rPr>
        <w:tab/>
      </w:r>
      <w:r>
        <w:rPr>
          <w:lang w:val="en-US"/>
        </w:rPr>
        <w:t>order</w:t>
      </w:r>
      <w:r w:rsidRPr="003678DC">
        <w:rPr>
          <w:lang w:val="en-US"/>
        </w:rPr>
        <w:t xml:space="preserve"> </w:t>
      </w:r>
      <w:r>
        <w:rPr>
          <w:lang w:val="en-US"/>
        </w:rPr>
        <w:t>siblings</w:t>
      </w:r>
      <w:r w:rsidRPr="003678DC">
        <w:rPr>
          <w:lang w:val="en-US"/>
        </w:rPr>
        <w:t xml:space="preserve"> </w:t>
      </w:r>
      <w:r>
        <w:rPr>
          <w:lang w:val="en-US"/>
        </w:rPr>
        <w:t>by</w:t>
      </w:r>
      <w:r w:rsidRPr="003678DC">
        <w:rPr>
          <w:lang w:val="en-US"/>
        </w:rPr>
        <w:t xml:space="preserve"> </w:t>
      </w:r>
      <w:r>
        <w:rPr>
          <w:lang w:val="en-US"/>
        </w:rPr>
        <w:t>ename</w:t>
      </w:r>
    </w:p>
    <w:p w:rsidR="003678DC" w:rsidRPr="003678DC" w:rsidRDefault="003678DC" w:rsidP="00E26269">
      <w:pPr>
        <w:rPr>
          <w:lang w:val="en-US"/>
        </w:rPr>
      </w:pPr>
      <w:r w:rsidRPr="003678DC">
        <w:rPr>
          <w:lang w:val="en-US"/>
        </w:rPr>
        <w:t xml:space="preserve">* </w:t>
      </w:r>
      <w:r>
        <w:rPr>
          <w:lang w:val="en-US"/>
        </w:rPr>
        <w:t>Start</w:t>
      </w:r>
      <w:r w:rsidRPr="003678DC">
        <w:rPr>
          <w:lang w:val="en-US"/>
        </w:rPr>
        <w:t xml:space="preserve"> </w:t>
      </w:r>
      <w:r>
        <w:rPr>
          <w:lang w:val="en-US"/>
        </w:rPr>
        <w:t>with</w:t>
      </w:r>
      <w:r w:rsidRPr="003678DC">
        <w:rPr>
          <w:lang w:val="en-US"/>
        </w:rPr>
        <w:t xml:space="preserve"> – </w:t>
      </w:r>
      <w:r>
        <w:t>нач</w:t>
      </w:r>
      <w:r w:rsidRPr="003678DC">
        <w:rPr>
          <w:lang w:val="en-US"/>
        </w:rPr>
        <w:t xml:space="preserve">. </w:t>
      </w:r>
      <w:r>
        <w:t>узел</w:t>
      </w:r>
      <w:r w:rsidRPr="003678DC">
        <w:rPr>
          <w:lang w:val="en-US"/>
        </w:rPr>
        <w:t xml:space="preserve"> </w:t>
      </w:r>
      <w:r>
        <w:t>иерархии</w:t>
      </w:r>
      <w:r w:rsidRPr="003678DC">
        <w:rPr>
          <w:lang w:val="en-US"/>
        </w:rPr>
        <w:tab/>
      </w:r>
      <w:r w:rsidRPr="003678DC">
        <w:rPr>
          <w:lang w:val="en-US"/>
        </w:rPr>
        <w:br/>
        <w:t xml:space="preserve">* </w:t>
      </w:r>
      <w:r>
        <w:rPr>
          <w:lang w:val="en-US"/>
        </w:rPr>
        <w:t>Connect</w:t>
      </w:r>
      <w:r w:rsidRPr="003678DC">
        <w:rPr>
          <w:lang w:val="en-US"/>
        </w:rPr>
        <w:t xml:space="preserve"> </w:t>
      </w:r>
      <w:r>
        <w:rPr>
          <w:lang w:val="en-US"/>
        </w:rPr>
        <w:t>by</w:t>
      </w:r>
      <w:r w:rsidRPr="003678DC">
        <w:rPr>
          <w:lang w:val="en-US"/>
        </w:rPr>
        <w:t xml:space="preserve"> – </w:t>
      </w:r>
      <w:r>
        <w:t>связь</w:t>
      </w:r>
      <w:r w:rsidRPr="003678DC">
        <w:rPr>
          <w:lang w:val="en-US"/>
        </w:rPr>
        <w:t xml:space="preserve"> </w:t>
      </w:r>
      <w:r>
        <w:t>тек</w:t>
      </w:r>
      <w:r w:rsidRPr="003678DC">
        <w:rPr>
          <w:lang w:val="en-US"/>
        </w:rPr>
        <w:t xml:space="preserve">. </w:t>
      </w:r>
      <w:r>
        <w:t>с</w:t>
      </w:r>
      <w:r w:rsidRPr="003678DC">
        <w:rPr>
          <w:lang w:val="en-US"/>
        </w:rPr>
        <w:t xml:space="preserve"> </w:t>
      </w:r>
      <w:r>
        <w:t>родительским</w:t>
      </w:r>
      <w:r w:rsidRPr="003678DC">
        <w:rPr>
          <w:lang w:val="en-US"/>
        </w:rPr>
        <w:br/>
        <w:t xml:space="preserve">* </w:t>
      </w:r>
      <w:r>
        <w:t>Порядок</w:t>
      </w:r>
      <w:r w:rsidRPr="003678DC">
        <w:rPr>
          <w:lang w:val="en-US"/>
        </w:rPr>
        <w:t xml:space="preserve"> </w:t>
      </w:r>
      <w:r>
        <w:t>прохода</w:t>
      </w:r>
      <w:r w:rsidRPr="003678DC">
        <w:rPr>
          <w:lang w:val="en-US"/>
        </w:rPr>
        <w:t xml:space="preserve"> </w:t>
      </w:r>
      <w:r>
        <w:t>записей</w:t>
      </w:r>
      <w:r w:rsidRPr="003678DC">
        <w:rPr>
          <w:lang w:val="en-US"/>
        </w:rPr>
        <w:t xml:space="preserve"> – </w:t>
      </w:r>
      <w:r>
        <w:t>от</w:t>
      </w:r>
      <w:r w:rsidRPr="003678DC">
        <w:rPr>
          <w:lang w:val="en-US"/>
        </w:rPr>
        <w:t xml:space="preserve"> </w:t>
      </w:r>
      <w:r>
        <w:t>корня</w:t>
      </w:r>
      <w:r w:rsidRPr="003678DC">
        <w:rPr>
          <w:lang w:val="en-US"/>
        </w:rPr>
        <w:t xml:space="preserve"> </w:t>
      </w:r>
      <w:r>
        <w:t>обход</w:t>
      </w:r>
      <w:r w:rsidRPr="003678DC">
        <w:rPr>
          <w:lang w:val="en-US"/>
        </w:rPr>
        <w:t xml:space="preserve"> </w:t>
      </w:r>
      <w:r>
        <w:t>в</w:t>
      </w:r>
      <w:r w:rsidRPr="003678DC">
        <w:rPr>
          <w:lang w:val="en-US"/>
        </w:rPr>
        <w:t xml:space="preserve"> </w:t>
      </w:r>
      <w:r>
        <w:t>глубину</w:t>
      </w:r>
      <w:r w:rsidRPr="003678DC">
        <w:rPr>
          <w:lang w:val="en-US"/>
        </w:rPr>
        <w:br/>
        <w:t xml:space="preserve">* </w:t>
      </w:r>
      <w:r>
        <w:rPr>
          <w:lang w:val="en-US"/>
        </w:rPr>
        <w:t>Level</w:t>
      </w:r>
      <w:r w:rsidRPr="003678DC">
        <w:rPr>
          <w:lang w:val="en-US"/>
        </w:rPr>
        <w:t xml:space="preserve"> – </w:t>
      </w:r>
      <w:r>
        <w:t>уровень</w:t>
      </w:r>
      <w:r w:rsidRPr="003678DC">
        <w:rPr>
          <w:lang w:val="en-US"/>
        </w:rPr>
        <w:t xml:space="preserve"> </w:t>
      </w:r>
      <w:r>
        <w:t>иерархии</w:t>
      </w:r>
      <w:r w:rsidRPr="003678DC">
        <w:rPr>
          <w:lang w:val="en-US"/>
        </w:rPr>
        <w:br/>
        <w:t xml:space="preserve">* </w:t>
      </w:r>
      <w:r>
        <w:rPr>
          <w:lang w:val="en-US"/>
        </w:rPr>
        <w:t>order</w:t>
      </w:r>
      <w:r w:rsidRPr="003678DC">
        <w:rPr>
          <w:lang w:val="en-US"/>
        </w:rPr>
        <w:t xml:space="preserve"> </w:t>
      </w:r>
      <w:r>
        <w:rPr>
          <w:lang w:val="en-US"/>
        </w:rPr>
        <w:t>siblings</w:t>
      </w:r>
      <w:r w:rsidRPr="003678DC">
        <w:rPr>
          <w:lang w:val="en-US"/>
        </w:rPr>
        <w:t xml:space="preserve"> – </w:t>
      </w:r>
      <w:r>
        <w:t>упорядочние</w:t>
      </w:r>
      <w:r w:rsidRPr="003678DC">
        <w:rPr>
          <w:lang w:val="en-US"/>
        </w:rPr>
        <w:t xml:space="preserve"> </w:t>
      </w:r>
      <w:r>
        <w:t>в</w:t>
      </w:r>
      <w:r w:rsidRPr="003678DC">
        <w:rPr>
          <w:lang w:val="en-US"/>
        </w:rPr>
        <w:t xml:space="preserve"> </w:t>
      </w:r>
      <w:r>
        <w:t>рамках</w:t>
      </w:r>
      <w:r w:rsidRPr="003678DC">
        <w:rPr>
          <w:lang w:val="en-US"/>
        </w:rPr>
        <w:t xml:space="preserve"> </w:t>
      </w:r>
      <w:r>
        <w:t>уровня</w:t>
      </w:r>
      <w:r>
        <w:rPr>
          <w:lang w:val="en-US"/>
        </w:rPr>
        <w:br/>
        <w:t xml:space="preserve">* sys_connect_by_path – </w:t>
      </w:r>
      <w:r>
        <w:t>материализованный</w:t>
      </w:r>
      <w:r w:rsidRPr="003678DC">
        <w:rPr>
          <w:lang w:val="en-US"/>
        </w:rPr>
        <w:t xml:space="preserve"> </w:t>
      </w:r>
      <w:r>
        <w:t>путь</w:t>
      </w:r>
      <w:r w:rsidRPr="003678DC">
        <w:rPr>
          <w:lang w:val="en-US"/>
        </w:rPr>
        <w:t xml:space="preserve"> </w:t>
      </w:r>
      <w:r>
        <w:t>в</w:t>
      </w:r>
      <w:r w:rsidRPr="003678DC">
        <w:rPr>
          <w:lang w:val="en-US"/>
        </w:rPr>
        <w:t xml:space="preserve"> </w:t>
      </w:r>
      <w:r>
        <w:t>иерархии</w:t>
      </w:r>
      <w:r w:rsidRPr="003678DC">
        <w:rPr>
          <w:lang w:val="en-US"/>
        </w:rPr>
        <w:br/>
        <w:t xml:space="preserve">* </w:t>
      </w:r>
      <w:r>
        <w:rPr>
          <w:lang w:val="en-US"/>
        </w:rPr>
        <w:t xml:space="preserve">connect_by_isleaf – </w:t>
      </w:r>
      <w:r>
        <w:t>явл</w:t>
      </w:r>
      <w:r w:rsidRPr="003678DC">
        <w:rPr>
          <w:lang w:val="en-US"/>
        </w:rPr>
        <w:t xml:space="preserve"> </w:t>
      </w:r>
      <w:r>
        <w:t>ли</w:t>
      </w:r>
      <w:r w:rsidRPr="003678DC">
        <w:rPr>
          <w:lang w:val="en-US"/>
        </w:rPr>
        <w:t xml:space="preserve"> </w:t>
      </w:r>
      <w:r>
        <w:t>узел</w:t>
      </w:r>
      <w:r w:rsidRPr="003678DC">
        <w:rPr>
          <w:lang w:val="en-US"/>
        </w:rPr>
        <w:t xml:space="preserve"> </w:t>
      </w:r>
      <w:r>
        <w:t>листовым</w:t>
      </w:r>
      <w:r w:rsidRPr="003678DC">
        <w:rPr>
          <w:lang w:val="en-US"/>
        </w:rPr>
        <w:br/>
        <w:t xml:space="preserve">* </w:t>
      </w:r>
      <w:r>
        <w:rPr>
          <w:lang w:val="en-US"/>
        </w:rPr>
        <w:t xml:space="preserve">prior – </w:t>
      </w:r>
      <w:r>
        <w:t>родительский</w:t>
      </w:r>
      <w:r w:rsidRPr="003678DC">
        <w:rPr>
          <w:lang w:val="en-US"/>
        </w:rPr>
        <w:t xml:space="preserve"> </w:t>
      </w:r>
      <w:r>
        <w:t>узел</w:t>
      </w:r>
      <w:r w:rsidRPr="003678DC">
        <w:rPr>
          <w:lang w:val="en-US"/>
        </w:rPr>
        <w:br/>
        <w:t xml:space="preserve">* </w:t>
      </w:r>
      <w:r>
        <w:rPr>
          <w:lang w:val="en-US"/>
        </w:rPr>
        <w:t xml:space="preserve">connect_by_root – </w:t>
      </w:r>
      <w:r>
        <w:t>корневой</w:t>
      </w:r>
      <w:r w:rsidRPr="003678DC">
        <w:rPr>
          <w:lang w:val="en-US"/>
        </w:rPr>
        <w:t xml:space="preserve"> </w:t>
      </w:r>
      <w:r>
        <w:t>узел</w:t>
      </w:r>
      <w:r w:rsidRPr="003678DC">
        <w:rPr>
          <w:lang w:val="en-US"/>
        </w:rPr>
        <w:t xml:space="preserve"> </w:t>
      </w:r>
      <w:r>
        <w:t>в</w:t>
      </w:r>
      <w:r w:rsidRPr="003678DC">
        <w:rPr>
          <w:lang w:val="en-US"/>
        </w:rPr>
        <w:t xml:space="preserve"> </w:t>
      </w:r>
      <w:r>
        <w:t>иерархии</w:t>
      </w:r>
      <w:r>
        <w:rPr>
          <w:lang w:val="en-US"/>
        </w:rPr>
        <w:br/>
        <w:t xml:space="preserve">* connect_by_loop – </w:t>
      </w:r>
      <w:r>
        <w:t>зацикливание</w:t>
      </w:r>
      <w:r w:rsidRPr="003678DC">
        <w:rPr>
          <w:lang w:val="en-US"/>
        </w:rPr>
        <w:br/>
        <w:t xml:space="preserve">* </w:t>
      </w:r>
      <w:r>
        <w:rPr>
          <w:lang w:val="en-US"/>
        </w:rPr>
        <w:t xml:space="preserve">connect_by_nocycle – </w:t>
      </w:r>
      <w:r>
        <w:t>соединение</w:t>
      </w:r>
      <w:r w:rsidRPr="003678DC">
        <w:rPr>
          <w:lang w:val="en-US"/>
        </w:rPr>
        <w:t xml:space="preserve"> </w:t>
      </w:r>
      <w:r>
        <w:t>до</w:t>
      </w:r>
      <w:r w:rsidRPr="003678DC">
        <w:rPr>
          <w:lang w:val="en-US"/>
        </w:rPr>
        <w:t xml:space="preserve"> </w:t>
      </w:r>
      <w:r>
        <w:t>зацикливания</w:t>
      </w:r>
      <w:r w:rsidRPr="003678DC">
        <w:rPr>
          <w:lang w:val="en-US"/>
        </w:rPr>
        <w:br/>
        <w:t xml:space="preserve">* </w:t>
      </w:r>
      <w:r>
        <w:rPr>
          <w:lang w:val="en-US"/>
        </w:rPr>
        <w:t xml:space="preserve">connect_by_iscycle – 1 </w:t>
      </w:r>
      <w:r>
        <w:t>если</w:t>
      </w:r>
      <w:r w:rsidRPr="003678DC">
        <w:rPr>
          <w:lang w:val="en-US"/>
        </w:rPr>
        <w:t xml:space="preserve"> </w:t>
      </w:r>
      <w:r>
        <w:t>вызыв</w:t>
      </w:r>
      <w:r w:rsidRPr="003678DC">
        <w:rPr>
          <w:lang w:val="en-US"/>
        </w:rPr>
        <w:t xml:space="preserve">. </w:t>
      </w:r>
      <w:r>
        <w:t>зацикл</w:t>
      </w:r>
      <w:r w:rsidRPr="003678DC">
        <w:rPr>
          <w:lang w:val="en-US"/>
        </w:rPr>
        <w:t xml:space="preserve">, </w:t>
      </w:r>
      <w:r>
        <w:t>иначе</w:t>
      </w:r>
      <w:r w:rsidRPr="003678DC">
        <w:rPr>
          <w:lang w:val="en-US"/>
        </w:rPr>
        <w:t xml:space="preserve"> –</w:t>
      </w:r>
      <w:r>
        <w:rPr>
          <w:lang w:val="en-US"/>
        </w:rPr>
        <w:t xml:space="preserve"> 0</w:t>
      </w:r>
    </w:p>
    <w:p w:rsidR="003678DC" w:rsidRPr="00FE5D68" w:rsidRDefault="003678DC" w:rsidP="003678DC">
      <w:pPr>
        <w:jc w:val="center"/>
        <w:rPr>
          <w:b/>
          <w:lang w:val="en-US"/>
        </w:rPr>
      </w:pPr>
      <w:r w:rsidRPr="003678DC">
        <w:rPr>
          <w:b/>
          <w:highlight w:val="yellow"/>
          <w:lang w:val="en-US"/>
        </w:rPr>
        <w:t>CTE</w:t>
      </w:r>
    </w:p>
    <w:p w:rsidR="00785F82" w:rsidRPr="00785F82" w:rsidRDefault="003678DC" w:rsidP="00E26269">
      <w:pPr>
        <w:rPr>
          <w:lang w:val="en-US"/>
        </w:rPr>
      </w:pPr>
      <w:r w:rsidRPr="00785F82">
        <w:rPr>
          <w:b/>
          <w:color w:val="FF0000"/>
          <w:u w:val="single"/>
          <w:lang w:val="en-US"/>
        </w:rPr>
        <w:t>Common Table Expressions</w:t>
      </w:r>
      <w:r w:rsidRPr="00785F82">
        <w:rPr>
          <w:color w:val="FF0000"/>
          <w:lang w:val="en-US"/>
        </w:rPr>
        <w:t xml:space="preserve"> </w:t>
      </w:r>
      <w:r w:rsidRPr="00785F82">
        <w:rPr>
          <w:lang w:val="en-US"/>
        </w:rPr>
        <w:t xml:space="preserve">– </w:t>
      </w:r>
      <w:r>
        <w:t>общие</w:t>
      </w:r>
      <w:r w:rsidRPr="00785F82">
        <w:rPr>
          <w:lang w:val="en-US"/>
        </w:rPr>
        <w:t xml:space="preserve"> </w:t>
      </w:r>
      <w:r>
        <w:t>табличные</w:t>
      </w:r>
      <w:r w:rsidRPr="00785F82">
        <w:rPr>
          <w:lang w:val="en-US"/>
        </w:rPr>
        <w:t xml:space="preserve"> </w:t>
      </w:r>
      <w:r>
        <w:t>выражения</w:t>
      </w:r>
      <w:r w:rsidR="00785F82" w:rsidRPr="00785F82">
        <w:rPr>
          <w:lang w:val="en-US"/>
        </w:rPr>
        <w:t xml:space="preserve"> </w:t>
      </w:r>
      <w:r w:rsidRPr="00785F82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736A16D5" wp14:editId="47FAEF80">
            <wp:extent cx="2838202" cy="617517"/>
            <wp:effectExtent l="0" t="0" r="635" b="0"/>
            <wp:docPr id="337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3" b="56379"/>
                    <a:stretch/>
                  </pic:blipFill>
                  <pic:spPr bwMode="auto">
                    <a:xfrm>
                      <a:off x="0" y="0"/>
                      <a:ext cx="2837758" cy="6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F82" w:rsidRPr="00785F82" w:rsidRDefault="00785F82" w:rsidP="00E26269">
      <w:r>
        <w:t xml:space="preserve">* обощ. таблич.выраж – временные рез. наборы, опр. в области вып-я единич. инструкций </w:t>
      </w:r>
      <w:r>
        <w:rPr>
          <w:lang w:val="en-US"/>
        </w:rPr>
        <w:t>select</w:t>
      </w:r>
      <w:r w:rsidRPr="00785F82">
        <w:br/>
        <w:t xml:space="preserve">* </w:t>
      </w:r>
      <w:r>
        <w:t>не сохр в БД в виде объектов</w:t>
      </w:r>
      <w:r>
        <w:br/>
        <w:t>* время жизни ограничено продолж-стью запроса</w:t>
      </w:r>
      <w:r>
        <w:br/>
        <w:t>* могут ссылаться сами на себя</w:t>
      </w:r>
      <w:r>
        <w:br/>
        <w:t>* 1 и тот же запрос м. ссылаться на СТЕ</w:t>
      </w:r>
      <w:r w:rsidRPr="00785F82">
        <w:t xml:space="preserve"> </w:t>
      </w:r>
      <w:r>
        <w:t>неск раз</w:t>
      </w:r>
      <w:r>
        <w:br/>
        <w:t>+ повыш. читамесоть и упрощ работу со слож запросами</w:t>
      </w:r>
      <w:r>
        <w:br/>
        <w:t>+ м. составлять промеж. СТЕ, не повыш произв-сть запроса</w:t>
      </w:r>
    </w:p>
    <w:p w:rsidR="00785F82" w:rsidRDefault="00785F82" w:rsidP="00E26269">
      <w:r w:rsidRPr="00785F82">
        <w:rPr>
          <w:b/>
          <w:color w:val="FF0000"/>
          <w:u w:val="single"/>
        </w:rPr>
        <w:lastRenderedPageBreak/>
        <w:t>Рекурсивность</w:t>
      </w:r>
      <w:r w:rsidRPr="00785F82">
        <w:rPr>
          <w:color w:val="FF0000"/>
        </w:rPr>
        <w:t xml:space="preserve"> </w:t>
      </w:r>
      <w:r>
        <w:t>– обращение через СТЕ</w:t>
      </w:r>
      <w:r w:rsidRPr="00785F82">
        <w:t xml:space="preserve"> </w:t>
      </w:r>
      <w:r>
        <w:t>к самому себе</w:t>
      </w:r>
      <w:r>
        <w:br/>
      </w:r>
      <w:r>
        <w:rPr>
          <w:noProof/>
          <w:lang w:eastAsia="ru-RU"/>
        </w:rPr>
        <w:drawing>
          <wp:inline distT="0" distB="0" distL="0" distR="0" wp14:anchorId="1F1D9CFE" wp14:editId="38FFB07C">
            <wp:extent cx="2185059" cy="690019"/>
            <wp:effectExtent l="0" t="0" r="5715" b="0"/>
            <wp:docPr id="35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17"/>
                    <a:stretch/>
                  </pic:blipFill>
                  <pic:spPr bwMode="auto">
                    <a:xfrm>
                      <a:off x="0" y="0"/>
                      <a:ext cx="2185113" cy="69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5F82" w:rsidRDefault="00785F82" w:rsidP="00E26269">
      <w:r w:rsidRPr="00785F82">
        <w:rPr>
          <w:b/>
          <w:color w:val="FF0000"/>
          <w:u w:val="single"/>
        </w:rPr>
        <w:t>Рекурсивные запросы:</w:t>
      </w:r>
      <w:r>
        <w:br/>
      </w:r>
      <w:r>
        <w:rPr>
          <w:noProof/>
          <w:lang w:eastAsia="ru-RU"/>
        </w:rPr>
        <w:drawing>
          <wp:inline distT="0" distB="0" distL="0" distR="0" wp14:anchorId="77357FE9" wp14:editId="5A791710">
            <wp:extent cx="3405356" cy="1128155"/>
            <wp:effectExtent l="0" t="0" r="5080" b="0"/>
            <wp:docPr id="37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297" cy="112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b/>
          <w:color w:val="FF0000"/>
          <w:u w:val="single"/>
        </w:rPr>
        <w:br/>
      </w:r>
      <w:r>
        <w:t>исп. для:  * создание реку. запросов</w:t>
      </w:r>
      <w:r>
        <w:br/>
        <w:t>* многократ ссылок на рез. таблицу из одной и той же инструкции</w:t>
      </w:r>
      <w:r>
        <w:br/>
        <w:t>* замены предст-й</w:t>
      </w:r>
      <w:r>
        <w:br/>
        <w:t>* группирования по столбцу, производного от скаляр. подзапроса выборки или ф-и, кот. недетерминирована</w:t>
      </w:r>
    </w:p>
    <w:p w:rsidR="00785F82" w:rsidRPr="00785F82" w:rsidRDefault="00785F82" w:rsidP="00785F82">
      <w:pPr>
        <w:jc w:val="center"/>
        <w:rPr>
          <w:b/>
        </w:rPr>
      </w:pPr>
      <w:r w:rsidRPr="00785F82">
        <w:rPr>
          <w:b/>
          <w:highlight w:val="yellow"/>
        </w:rPr>
        <w:t>ГРАФЫ</w:t>
      </w:r>
    </w:p>
    <w:p w:rsidR="003D3041" w:rsidRPr="0096680A" w:rsidRDefault="003D3041" w:rsidP="003D3041">
      <w:pPr>
        <w:spacing w:before="60" w:after="60"/>
        <w:rPr>
          <w:noProof/>
        </w:rPr>
      </w:pPr>
      <w:r w:rsidRPr="0096680A">
        <w:rPr>
          <w:b/>
          <w:color w:val="FF0000"/>
          <w:u w:val="single"/>
        </w:rPr>
        <w:t>Графовые БД:</w:t>
      </w:r>
      <w:r w:rsidRPr="0096680A">
        <w:br/>
        <w:t>м. создать один граф на БД, он сост из таблиц узлов и ребер</w:t>
      </w:r>
      <w:r w:rsidRPr="0096680A">
        <w:br/>
      </w:r>
      <w:r>
        <w:rPr>
          <w:noProof/>
          <w:lang w:eastAsia="ru-RU"/>
        </w:rPr>
        <w:drawing>
          <wp:inline distT="0" distB="0" distL="0" distR="0">
            <wp:extent cx="829310" cy="893445"/>
            <wp:effectExtent l="0" t="0" r="889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80A">
        <w:rPr>
          <w:noProof/>
        </w:rPr>
        <w:t xml:space="preserve"> (</w:t>
      </w:r>
      <w:r w:rsidRPr="0096680A">
        <w:rPr>
          <w:noProof/>
          <w:lang w:val="en-US"/>
        </w:rPr>
        <w:t>edge</w:t>
      </w:r>
      <w:r w:rsidRPr="0096680A">
        <w:rPr>
          <w:noProof/>
        </w:rPr>
        <w:t xml:space="preserve"> – ребро)</w:t>
      </w:r>
    </w:p>
    <w:p w:rsidR="003D3041" w:rsidRPr="0096680A" w:rsidRDefault="003D3041" w:rsidP="003D3041">
      <w:pPr>
        <w:shd w:val="clear" w:color="auto" w:fill="FFFFFF"/>
        <w:spacing w:before="100" w:beforeAutospacing="1" w:after="100" w:afterAutospacing="1"/>
        <w:rPr>
          <w:rFonts w:cs="Segoe UI"/>
          <w:color w:val="171717"/>
        </w:rPr>
      </w:pPr>
      <w:r w:rsidRPr="0096680A">
        <w:rPr>
          <w:rFonts w:cs="Segoe UI"/>
          <w:b/>
          <w:color w:val="171717"/>
        </w:rPr>
        <w:t>База данных графа</w:t>
      </w:r>
      <w:r w:rsidRPr="0096680A">
        <w:rPr>
          <w:rFonts w:cs="Segoe UI"/>
          <w:color w:val="171717"/>
        </w:rPr>
        <w:t xml:space="preserve"> - коллекцию узлов (или вершин) и ребер (или связей). </w:t>
      </w:r>
      <w:r w:rsidRPr="0096680A">
        <w:rPr>
          <w:rFonts w:cs="Segoe UI"/>
          <w:color w:val="171717"/>
          <w:shd w:val="clear" w:color="auto" w:fill="FFFFFF"/>
        </w:rPr>
        <w:t>Реляционная база данных может обеспечить все, что может сделать база данных Graph. Однако база данных Graph упрощает выражать определенные типы запросов.</w:t>
      </w:r>
    </w:p>
    <w:p w:rsidR="003D3041" w:rsidRPr="003D3041" w:rsidRDefault="003D3041" w:rsidP="003D3041">
      <w:pPr>
        <w:spacing w:before="60" w:after="60"/>
        <w:rPr>
          <w:rFonts w:ascii="Calibri" w:hAnsi="Calibri"/>
          <w:noProof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3ABDD95E" wp14:editId="2048CA89">
            <wp:simplePos x="0" y="0"/>
            <wp:positionH relativeFrom="column">
              <wp:posOffset>3810</wp:posOffset>
            </wp:positionH>
            <wp:positionV relativeFrom="paragraph">
              <wp:posOffset>184150</wp:posOffset>
            </wp:positionV>
            <wp:extent cx="1508760" cy="1127125"/>
            <wp:effectExtent l="0" t="0" r="0" b="0"/>
            <wp:wrapTight wrapText="bothSides">
              <wp:wrapPolygon edited="0">
                <wp:start x="0" y="0"/>
                <wp:lineTo x="0" y="21174"/>
                <wp:lineTo x="21273" y="21174"/>
                <wp:lineTo x="21273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" r="58507" b="41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" cy="112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3041">
        <w:rPr>
          <w:b/>
          <w:color w:val="FF0000"/>
          <w:u w:val="single"/>
        </w:rPr>
        <w:t>Создание таблиц в граф. БД:</w:t>
      </w:r>
      <w:r w:rsidRPr="003D3041">
        <w:rPr>
          <w:b/>
          <w:u w:val="single"/>
        </w:rPr>
        <w:br/>
      </w:r>
    </w:p>
    <w:p w:rsidR="00785F82" w:rsidRDefault="003D3041" w:rsidP="003D3041">
      <w:r>
        <w:rPr>
          <w:lang w:val="en-US"/>
        </w:rPr>
        <w:t>create table (…) as NODE</w:t>
      </w:r>
      <w:r w:rsidRPr="0096680A">
        <w:rPr>
          <w:lang w:val="en-US"/>
        </w:rPr>
        <w:t xml:space="preserve"> (</w:t>
      </w:r>
      <w:r>
        <w:t>узел</w:t>
      </w:r>
      <w:r w:rsidRPr="0096680A">
        <w:rPr>
          <w:lang w:val="en-US"/>
        </w:rPr>
        <w:t>)</w:t>
      </w:r>
      <w:r>
        <w:rPr>
          <w:lang w:val="en-US"/>
        </w:rPr>
        <w:t xml:space="preserve"> </w:t>
      </w:r>
      <w:r>
        <w:rPr>
          <w:lang w:val="en-US"/>
        </w:rPr>
        <w:br/>
      </w:r>
      <w:r>
        <w:t>или</w:t>
      </w:r>
      <w:r w:rsidRPr="0096680A">
        <w:rPr>
          <w:lang w:val="en-US"/>
        </w:rPr>
        <w:t xml:space="preserve"> </w:t>
      </w:r>
      <w:r w:rsidRPr="00E92751">
        <w:rPr>
          <w:lang w:val="en-US"/>
        </w:rPr>
        <w:t xml:space="preserve"> </w:t>
      </w:r>
      <w:r>
        <w:t>просто</w:t>
      </w:r>
      <w:r w:rsidRPr="00E92751">
        <w:rPr>
          <w:lang w:val="en-US"/>
        </w:rPr>
        <w:t xml:space="preserve"> </w:t>
      </w:r>
      <w:r>
        <w:rPr>
          <w:lang w:val="en-US"/>
        </w:rPr>
        <w:t>“create table playFor as EDGE” (</w:t>
      </w:r>
      <w:r>
        <w:t>ребро</w:t>
      </w:r>
      <w:r w:rsidRPr="0096680A">
        <w:rPr>
          <w:lang w:val="en-US"/>
        </w:rPr>
        <w:t>)</w:t>
      </w:r>
    </w:p>
    <w:p w:rsidR="003D3041" w:rsidRDefault="0068129A" w:rsidP="003D3041">
      <w:r>
        <w:t xml:space="preserve">или с парам: </w:t>
      </w:r>
      <w:r>
        <w:rPr>
          <w:lang w:val="en-US"/>
        </w:rPr>
        <w:t>table</w:t>
      </w:r>
      <w:r w:rsidRPr="0068129A">
        <w:t xml:space="preserve"> </w:t>
      </w:r>
      <w:r>
        <w:rPr>
          <w:lang w:val="en-US"/>
        </w:rPr>
        <w:t>likes</w:t>
      </w:r>
      <w:r w:rsidRPr="0068129A">
        <w:t xml:space="preserve"> (</w:t>
      </w:r>
      <w:r>
        <w:rPr>
          <w:lang w:val="en-US"/>
        </w:rPr>
        <w:t>rating</w:t>
      </w:r>
      <w:r w:rsidRPr="0068129A">
        <w:t xml:space="preserve"> </w:t>
      </w:r>
      <w:r>
        <w:rPr>
          <w:lang w:val="en-US"/>
        </w:rPr>
        <w:t>INTEGER</w:t>
      </w:r>
      <w:r w:rsidRPr="0068129A">
        <w:t>)</w:t>
      </w:r>
    </w:p>
    <w:p w:rsidR="003D3041" w:rsidRDefault="003D3041" w:rsidP="003D3041"/>
    <w:p w:rsidR="003D3041" w:rsidRDefault="003D3041" w:rsidP="003D3041">
      <w:pPr>
        <w:spacing w:before="60" w:after="60"/>
        <w:rPr>
          <w:rFonts w:ascii="Calibri" w:hAnsi="Calibri"/>
          <w:lang w:val="en-US"/>
        </w:rPr>
      </w:pPr>
      <w:r w:rsidRPr="003D3041">
        <w:rPr>
          <w:b/>
          <w:color w:val="FF0000"/>
          <w:u w:val="single"/>
        </w:rPr>
        <w:lastRenderedPageBreak/>
        <w:t>Добавление ребер и узлов:</w:t>
      </w:r>
      <w:r w:rsidRPr="003D3041">
        <w:rPr>
          <w:b/>
          <w:u w:val="single"/>
        </w:rPr>
        <w:br/>
      </w:r>
      <w:r>
        <w:rPr>
          <w:rFonts w:ascii="Calibri" w:hAnsi="Calibri"/>
          <w:noProof/>
          <w:lang w:eastAsia="ru-RU"/>
        </w:rPr>
        <w:drawing>
          <wp:inline distT="0" distB="0" distL="0" distR="0">
            <wp:extent cx="4093845" cy="80835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972" b="56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noProof/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3955415" cy="1414145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041" w:rsidRPr="003D3041" w:rsidRDefault="003D3041" w:rsidP="003D3041">
      <w:pPr>
        <w:spacing w:before="60" w:after="60"/>
        <w:rPr>
          <w:rFonts w:ascii="Calibri" w:hAnsi="Calibri"/>
          <w:lang w:val="en-US"/>
        </w:rPr>
      </w:pPr>
      <w:r w:rsidRPr="00E92751">
        <w:rPr>
          <w:rFonts w:ascii="Calibri" w:hAnsi="Calibri"/>
          <w:lang w:val="en-US"/>
        </w:rPr>
        <w:t xml:space="preserve">insert </w:t>
      </w:r>
      <w:r w:rsidRPr="00E92751">
        <w:rPr>
          <w:rFonts w:ascii="Calibri" w:hAnsi="Calibri"/>
        </w:rPr>
        <w:t>у</w:t>
      </w:r>
      <w:r w:rsidRPr="00E92751">
        <w:rPr>
          <w:rFonts w:ascii="Calibri" w:hAnsi="Calibri"/>
          <w:lang w:val="en-US"/>
        </w:rPr>
        <w:t xml:space="preserve"> NODE </w:t>
      </w:r>
      <w:r w:rsidRPr="00E92751">
        <w:rPr>
          <w:rFonts w:ascii="Calibri" w:hAnsi="Calibri"/>
        </w:rPr>
        <w:t>как</w:t>
      </w:r>
      <w:r w:rsidRPr="00E92751">
        <w:rPr>
          <w:rFonts w:ascii="Calibri" w:hAnsi="Calibri"/>
          <w:lang w:val="en-US"/>
        </w:rPr>
        <w:t xml:space="preserve"> </w:t>
      </w:r>
      <w:r w:rsidRPr="00E92751">
        <w:rPr>
          <w:rFonts w:ascii="Calibri" w:hAnsi="Calibri"/>
        </w:rPr>
        <w:t>обычно</w:t>
      </w:r>
      <w:r w:rsidRPr="00E92751">
        <w:rPr>
          <w:rFonts w:ascii="Calibri" w:hAnsi="Calibri"/>
          <w:lang w:val="en-US"/>
        </w:rPr>
        <w:t xml:space="preserve">, </w:t>
      </w:r>
      <w:r w:rsidRPr="00E92751">
        <w:rPr>
          <w:rFonts w:ascii="Calibri" w:hAnsi="Calibri"/>
        </w:rPr>
        <w:t>у</w:t>
      </w:r>
      <w:r w:rsidRPr="00E92751">
        <w:rPr>
          <w:rFonts w:ascii="Calibri" w:hAnsi="Calibri"/>
          <w:lang w:val="en-US"/>
        </w:rPr>
        <w:t xml:space="preserve"> EDGE - </w:t>
      </w:r>
      <w:r w:rsidRPr="00E92751">
        <w:rPr>
          <w:rFonts w:ascii="Calibri" w:hAnsi="Calibri"/>
          <w:lang w:val="en-US"/>
        </w:rPr>
        <w:br/>
      </w:r>
      <w:r w:rsidRPr="00E92751">
        <w:rPr>
          <w:rFonts w:ascii="Calibri" w:hAnsi="Calibri"/>
          <w:lang w:val="en-US"/>
        </w:rPr>
        <w:tab/>
        <w:t>insert playFor</w:t>
      </w:r>
      <w:r w:rsidRPr="00E92751">
        <w:rPr>
          <w:rFonts w:ascii="Calibri" w:hAnsi="Calibri"/>
          <w:b/>
          <w:color w:val="00B0F0"/>
          <w:lang w:val="en-US"/>
        </w:rPr>
        <w:t>($to_id</w:t>
      </w:r>
      <w:r w:rsidRPr="00E92751">
        <w:rPr>
          <w:rFonts w:ascii="Calibri" w:hAnsi="Calibri"/>
          <w:lang w:val="en-US"/>
        </w:rPr>
        <w:t xml:space="preserve">, </w:t>
      </w:r>
      <w:r w:rsidRPr="00E92751">
        <w:rPr>
          <w:rFonts w:ascii="Calibri" w:hAnsi="Calibri"/>
          <w:b/>
          <w:color w:val="00B0F0"/>
          <w:lang w:val="en-US"/>
        </w:rPr>
        <w:t>$from_id</w:t>
      </w:r>
      <w:r w:rsidRPr="00E92751">
        <w:rPr>
          <w:rFonts w:ascii="Calibri" w:hAnsi="Calibri"/>
          <w:lang w:val="en-US"/>
        </w:rPr>
        <w:t xml:space="preserve">) </w:t>
      </w:r>
      <w:r w:rsidRPr="00E92751">
        <w:rPr>
          <w:rFonts w:ascii="Calibri" w:hAnsi="Calibri"/>
          <w:lang w:val="en-US"/>
        </w:rPr>
        <w:br/>
      </w:r>
      <w:r w:rsidRPr="00E92751">
        <w:rPr>
          <w:rFonts w:ascii="Calibri" w:hAnsi="Calibri"/>
          <w:lang w:val="en-US"/>
        </w:rPr>
        <w:tab/>
      </w:r>
      <w:r>
        <w:rPr>
          <w:rFonts w:ascii="Calibri" w:hAnsi="Calibri"/>
          <w:lang w:val="en-US"/>
        </w:rPr>
        <w:t xml:space="preserve">values ((select </w:t>
      </w:r>
      <w:r w:rsidRPr="00E92751">
        <w:rPr>
          <w:rFonts w:ascii="Calibri" w:hAnsi="Calibri"/>
          <w:b/>
          <w:color w:val="00B0F0"/>
          <w:lang w:val="en-US"/>
        </w:rPr>
        <w:t>$node_id</w:t>
      </w:r>
      <w:r>
        <w:rPr>
          <w:rFonts w:ascii="Calibri" w:hAnsi="Calibri"/>
          <w:lang w:val="en-US"/>
        </w:rPr>
        <w:t xml:space="preserve"> from club where id=1), (select </w:t>
      </w:r>
      <w:r w:rsidRPr="00E92751">
        <w:rPr>
          <w:rFonts w:ascii="Calibri" w:hAnsi="Calibri"/>
          <w:b/>
          <w:color w:val="00B0F0"/>
          <w:lang w:val="en-US"/>
        </w:rPr>
        <w:t>$node_id</w:t>
      </w:r>
      <w:r>
        <w:rPr>
          <w:rFonts w:ascii="Calibri" w:hAnsi="Calibri"/>
          <w:lang w:val="en-US"/>
        </w:rPr>
        <w:t xml:space="preserve"> from player where id=1));</w:t>
      </w:r>
    </w:p>
    <w:p w:rsidR="003D3041" w:rsidRPr="0068129A" w:rsidRDefault="0068129A" w:rsidP="003D3041">
      <w:pPr>
        <w:spacing w:before="60" w:after="60"/>
        <w:rPr>
          <w:rFonts w:ascii="Calibri" w:hAnsi="Calibri"/>
          <w:b/>
          <w:color w:val="FF0000"/>
          <w:u w:val="single"/>
          <w:lang w:val="en-US"/>
        </w:rPr>
      </w:pPr>
      <w:r w:rsidRPr="0068129A">
        <w:rPr>
          <w:rFonts w:ascii="Calibri" w:hAnsi="Calibri"/>
          <w:b/>
          <w:color w:val="FF0000"/>
          <w:u w:val="single"/>
        </w:rPr>
        <w:t>Выборка</w:t>
      </w:r>
      <w:r w:rsidRPr="0068129A">
        <w:rPr>
          <w:rFonts w:ascii="Calibri" w:hAnsi="Calibri"/>
          <w:b/>
          <w:color w:val="FF0000"/>
          <w:u w:val="single"/>
          <w:lang w:val="en-US"/>
        </w:rPr>
        <w:t>:</w:t>
      </w:r>
    </w:p>
    <w:p w:rsidR="0068129A" w:rsidRPr="000A52FC" w:rsidRDefault="0068129A" w:rsidP="0068129A">
      <w:pPr>
        <w:spacing w:before="60" w:after="60"/>
        <w:rPr>
          <w:lang w:val="en-US"/>
        </w:rPr>
      </w:pPr>
      <w:r w:rsidRPr="000A52FC">
        <w:rPr>
          <w:color w:val="00B050"/>
          <w:lang w:val="en-US"/>
        </w:rPr>
        <w:t>//</w:t>
      </w:r>
      <w:r w:rsidRPr="000A52FC">
        <w:rPr>
          <w:color w:val="00B050"/>
        </w:rPr>
        <w:t>за</w:t>
      </w:r>
      <w:r w:rsidRPr="000A52FC">
        <w:rPr>
          <w:color w:val="00B050"/>
          <w:lang w:val="en-US"/>
        </w:rPr>
        <w:t xml:space="preserve"> </w:t>
      </w:r>
      <w:r w:rsidRPr="000A52FC">
        <w:rPr>
          <w:color w:val="00B050"/>
        </w:rPr>
        <w:t>какие</w:t>
      </w:r>
      <w:r w:rsidRPr="000A52FC">
        <w:rPr>
          <w:color w:val="00B050"/>
          <w:lang w:val="en-US"/>
        </w:rPr>
        <w:t xml:space="preserve"> </w:t>
      </w:r>
      <w:r w:rsidRPr="000A52FC">
        <w:rPr>
          <w:color w:val="00B050"/>
        </w:rPr>
        <w:t>клубы</w:t>
      </w:r>
      <w:r w:rsidRPr="000A52FC">
        <w:rPr>
          <w:color w:val="00B050"/>
          <w:lang w:val="en-US"/>
        </w:rPr>
        <w:t xml:space="preserve"> </w:t>
      </w:r>
      <w:r w:rsidRPr="000A52FC">
        <w:rPr>
          <w:color w:val="00B050"/>
        </w:rPr>
        <w:t>играл</w:t>
      </w:r>
      <w:r w:rsidRPr="000A52FC">
        <w:rPr>
          <w:color w:val="00B050"/>
          <w:lang w:val="en-US"/>
        </w:rPr>
        <w:t xml:space="preserve"> </w:t>
      </w:r>
      <w:r w:rsidRPr="000A52FC">
        <w:rPr>
          <w:color w:val="00B050"/>
        </w:rPr>
        <w:t>игрок</w:t>
      </w:r>
      <w:r w:rsidRPr="000A52FC">
        <w:rPr>
          <w:color w:val="00B050"/>
          <w:lang w:val="en-US"/>
        </w:rPr>
        <w:t>?</w:t>
      </w:r>
      <w:r>
        <w:rPr>
          <w:lang w:val="en-US"/>
        </w:rPr>
        <w:br/>
        <w:t>select  Club.name from Club, layedFor, Player</w:t>
      </w:r>
      <w:r>
        <w:rPr>
          <w:lang w:val="en-US"/>
        </w:rPr>
        <w:br/>
        <w:t>where MATCH ( Player –(playedFor)-&gt; Club)</w:t>
      </w:r>
      <w:r>
        <w:rPr>
          <w:lang w:val="en-US"/>
        </w:rPr>
        <w:br/>
        <w:t>and Player.name = ‘Julia’;</w:t>
      </w:r>
    </w:p>
    <w:p w:rsidR="0068129A" w:rsidRPr="0068129A" w:rsidRDefault="0068129A" w:rsidP="003D3041">
      <w:pPr>
        <w:spacing w:before="60" w:after="60"/>
        <w:rPr>
          <w:rFonts w:ascii="Calibri" w:hAnsi="Calibri"/>
          <w:lang w:val="en-US"/>
        </w:rPr>
      </w:pPr>
    </w:p>
    <w:p w:rsidR="00A97D7A" w:rsidRPr="00FE5D68" w:rsidRDefault="00785F82" w:rsidP="00A97D7A">
      <w:pPr>
        <w:rPr>
          <w:b/>
          <w:color w:val="FF0000"/>
          <w:u w:val="single"/>
        </w:rPr>
      </w:pPr>
      <w:r w:rsidRPr="00785F82">
        <w:rPr>
          <w:b/>
          <w:color w:val="FF0000"/>
          <w:u w:val="single"/>
        </w:rPr>
        <w:t>Визуализация графа:</w:t>
      </w:r>
      <w:r>
        <w:br/>
      </w:r>
      <w:r>
        <w:rPr>
          <w:noProof/>
          <w:lang w:eastAsia="ru-RU"/>
        </w:rPr>
        <w:drawing>
          <wp:inline distT="0" distB="0" distL="0" distR="0" wp14:anchorId="7B82C041" wp14:editId="472671E1">
            <wp:extent cx="3633849" cy="881365"/>
            <wp:effectExtent l="0" t="0" r="5080" b="0"/>
            <wp:docPr id="522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9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699" cy="88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b/>
          <w:color w:val="FF0000"/>
          <w:u w:val="single"/>
        </w:rPr>
        <w:br/>
      </w:r>
      <w:r>
        <w:rPr>
          <w:noProof/>
          <w:lang w:eastAsia="ru-RU"/>
        </w:rPr>
        <w:drawing>
          <wp:inline distT="0" distB="0" distL="0" distR="0" wp14:anchorId="6008FAC6" wp14:editId="61D6E1A4">
            <wp:extent cx="4745362" cy="1876301"/>
            <wp:effectExtent l="0" t="0" r="0" b="0"/>
            <wp:docPr id="5325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2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339" cy="18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97D7A" w:rsidRPr="00A97D7A" w:rsidRDefault="00A97D7A" w:rsidP="00A97D7A">
      <w:pPr>
        <w:jc w:val="center"/>
        <w:rPr>
          <w:b/>
          <w:color w:val="FF0000"/>
          <w:u w:val="single"/>
        </w:rPr>
      </w:pPr>
      <w:r w:rsidRPr="00A97D7A">
        <w:rPr>
          <w:b/>
          <w:highlight w:val="yellow"/>
          <w:lang w:val="en-US"/>
        </w:rPr>
        <w:t>XML</w:t>
      </w:r>
    </w:p>
    <w:p w:rsidR="00A97D7A" w:rsidRDefault="00A97D7A" w:rsidP="00E26269">
      <w:r w:rsidRPr="00A97D7A">
        <w:t xml:space="preserve">* </w:t>
      </w:r>
      <w:r>
        <w:t>Самодостаточен – сод. данные и метад-е</w:t>
      </w:r>
      <w:r>
        <w:br/>
        <w:t>* м. содерж д-е сложной структуры (деревья, рекрсия, графы, структ. д-е: повтор однрод структ, полуструкт д-е: разнородные структ, редкие д-е; д-е с разметкой тэгами)</w:t>
      </w:r>
      <w:r>
        <w:br/>
        <w:t>* гарант порядок д-х</w:t>
      </w:r>
      <w:r>
        <w:br/>
        <w:t>* отнош м/д-ми выражаются как «включено в»,  или атрибутами-ссылками на эл-ты (при наличии схемы)</w:t>
      </w:r>
    </w:p>
    <w:p w:rsidR="00A97D7A" w:rsidRPr="00A97D7A" w:rsidRDefault="00A97D7A" w:rsidP="00E26269">
      <w:r w:rsidRPr="00A97D7A">
        <w:rPr>
          <w:b/>
          <w:color w:val="FF0000"/>
          <w:u w:val="single"/>
        </w:rPr>
        <w:lastRenderedPageBreak/>
        <w:t>Сценарии использования ХМ</w:t>
      </w:r>
      <w:r w:rsidRPr="00A97D7A">
        <w:rPr>
          <w:b/>
          <w:color w:val="FF0000"/>
          <w:u w:val="single"/>
          <w:lang w:val="en-US"/>
        </w:rPr>
        <w:t>L</w:t>
      </w:r>
      <w:r w:rsidRPr="00A97D7A">
        <w:rPr>
          <w:b/>
          <w:color w:val="FF0000"/>
          <w:u w:val="single"/>
        </w:rPr>
        <w:t>:</w:t>
      </w:r>
      <w:r w:rsidRPr="00A97D7A">
        <w:br/>
        <w:t xml:space="preserve">* </w:t>
      </w:r>
      <w:r>
        <w:t>транспорт</w:t>
      </w:r>
      <w:r w:rsidRPr="00A97D7A">
        <w:t xml:space="preserve"> </w:t>
      </w:r>
      <w:r>
        <w:t>д</w:t>
      </w:r>
      <w:r w:rsidRPr="00A97D7A">
        <w:t>-</w:t>
      </w:r>
      <w:r>
        <w:t>х</w:t>
      </w:r>
      <w:r w:rsidRPr="00A97D7A">
        <w:t>/</w:t>
      </w:r>
      <w:r>
        <w:t>обмен</w:t>
      </w:r>
      <w:r w:rsidRPr="00A97D7A">
        <w:t xml:space="preserve"> </w:t>
      </w:r>
      <w:r>
        <w:t>д</w:t>
      </w:r>
      <w:r w:rsidRPr="00A97D7A">
        <w:t>-</w:t>
      </w:r>
      <w:r>
        <w:t>ми</w:t>
      </w:r>
      <w:r w:rsidRPr="00A97D7A">
        <w:t xml:space="preserve">: </w:t>
      </w:r>
      <w:r>
        <w:rPr>
          <w:lang w:val="en-US"/>
        </w:rPr>
        <w:t>business</w:t>
      </w:r>
      <w:r w:rsidRPr="00A97D7A">
        <w:t>_</w:t>
      </w:r>
      <w:r>
        <w:rPr>
          <w:lang w:val="en-US"/>
        </w:rPr>
        <w:t>to</w:t>
      </w:r>
      <w:r w:rsidRPr="00A97D7A">
        <w:t>_</w:t>
      </w:r>
      <w:r>
        <w:rPr>
          <w:lang w:val="en-US"/>
        </w:rPr>
        <w:t>bussiness</w:t>
      </w:r>
      <w:r w:rsidRPr="00A97D7A">
        <w:t xml:space="preserve"> (</w:t>
      </w:r>
      <w:r>
        <w:rPr>
          <w:lang w:val="en-US"/>
        </w:rPr>
        <w:t>B</w:t>
      </w:r>
      <w:r w:rsidRPr="00A97D7A">
        <w:t>2</w:t>
      </w:r>
      <w:r>
        <w:rPr>
          <w:lang w:val="en-US"/>
        </w:rPr>
        <w:t>B</w:t>
      </w:r>
      <w:r w:rsidRPr="00A97D7A">
        <w:t xml:space="preserve">), </w:t>
      </w:r>
      <w:r>
        <w:rPr>
          <w:lang w:val="en-US"/>
        </w:rPr>
        <w:t>bus</w:t>
      </w:r>
      <w:r w:rsidRPr="00A97D7A">
        <w:t>_</w:t>
      </w:r>
      <w:r>
        <w:rPr>
          <w:lang w:val="en-US"/>
        </w:rPr>
        <w:t>to</w:t>
      </w:r>
      <w:r w:rsidRPr="00A97D7A">
        <w:t>_</w:t>
      </w:r>
      <w:r>
        <w:rPr>
          <w:lang w:val="en-US"/>
        </w:rPr>
        <w:t>consumer</w:t>
      </w:r>
      <w:r w:rsidRPr="00A97D7A">
        <w:t>(</w:t>
      </w:r>
      <w:r>
        <w:rPr>
          <w:lang w:val="en-US"/>
        </w:rPr>
        <w:t>B</w:t>
      </w:r>
      <w:r w:rsidRPr="00A97D7A">
        <w:t>2</w:t>
      </w:r>
      <w:r>
        <w:rPr>
          <w:lang w:val="en-US"/>
        </w:rPr>
        <w:t>C</w:t>
      </w:r>
      <w:r w:rsidRPr="00A97D7A">
        <w:t xml:space="preserve">), </w:t>
      </w:r>
      <w:r>
        <w:rPr>
          <w:lang w:val="en-US"/>
        </w:rPr>
        <w:t>appl</w:t>
      </w:r>
      <w:r w:rsidRPr="00A97D7A">
        <w:t>_</w:t>
      </w:r>
      <w:r>
        <w:rPr>
          <w:lang w:val="en-US"/>
        </w:rPr>
        <w:t>to</w:t>
      </w:r>
      <w:r w:rsidRPr="00A97D7A">
        <w:t>_</w:t>
      </w:r>
      <w:r>
        <w:rPr>
          <w:lang w:val="en-US"/>
        </w:rPr>
        <w:t>appl</w:t>
      </w:r>
      <w:r w:rsidRPr="00A97D7A">
        <w:t>(</w:t>
      </w:r>
      <w:r>
        <w:rPr>
          <w:lang w:val="en-US"/>
        </w:rPr>
        <w:t>A</w:t>
      </w:r>
      <w:r w:rsidRPr="00A97D7A">
        <w:t>2</w:t>
      </w:r>
      <w:r>
        <w:rPr>
          <w:lang w:val="en-US"/>
        </w:rPr>
        <w:t>A</w:t>
      </w:r>
      <w:r w:rsidRPr="00A97D7A">
        <w:t>)</w:t>
      </w:r>
      <w:r w:rsidRPr="00A97D7A">
        <w:br/>
        <w:t xml:space="preserve">* </w:t>
      </w:r>
      <w:r>
        <w:t>управление хран-ем доков</w:t>
      </w:r>
      <w:r>
        <w:br/>
        <w:t>* раздел хран-я и презентации д-х</w:t>
      </w:r>
      <w:r>
        <w:br/>
        <w:t xml:space="preserve">* обмен сообщ-ми – </w:t>
      </w:r>
      <w:r>
        <w:rPr>
          <w:lang w:val="en-US"/>
        </w:rPr>
        <w:t>Simple</w:t>
      </w:r>
      <w:r w:rsidRPr="00A97D7A">
        <w:t xml:space="preserve"> </w:t>
      </w:r>
      <w:r>
        <w:rPr>
          <w:lang w:val="en-US"/>
        </w:rPr>
        <w:t>Object</w:t>
      </w:r>
      <w:r w:rsidRPr="00A97D7A">
        <w:t xml:space="preserve"> </w:t>
      </w:r>
      <w:r>
        <w:rPr>
          <w:lang w:val="en-US"/>
        </w:rPr>
        <w:t>Access</w:t>
      </w:r>
      <w:r w:rsidRPr="00A97D7A">
        <w:t xml:space="preserve"> </w:t>
      </w:r>
      <w:r>
        <w:rPr>
          <w:lang w:val="en-US"/>
        </w:rPr>
        <w:t>Protocol</w:t>
      </w:r>
      <w:r w:rsidRPr="00A97D7A">
        <w:t xml:space="preserve"> (</w:t>
      </w:r>
      <w:r>
        <w:rPr>
          <w:lang w:val="en-US"/>
        </w:rPr>
        <w:t>SOAP</w:t>
      </w:r>
      <w:r w:rsidRPr="00A97D7A">
        <w:t>)</w:t>
      </w:r>
    </w:p>
    <w:p w:rsidR="00A97D7A" w:rsidRDefault="00A97D7A" w:rsidP="00E26269">
      <w:r w:rsidRPr="00A97D7A">
        <w:rPr>
          <w:b/>
          <w:color w:val="FF0000"/>
          <w:u w:val="single"/>
        </w:rPr>
        <w:t xml:space="preserve">Действия над </w:t>
      </w:r>
      <w:r>
        <w:rPr>
          <w:b/>
          <w:color w:val="FF0000"/>
          <w:u w:val="single"/>
        </w:rPr>
        <w:t>ХМ</w:t>
      </w:r>
      <w:r w:rsidRPr="00A97D7A">
        <w:rPr>
          <w:b/>
          <w:color w:val="FF0000"/>
          <w:u w:val="single"/>
          <w:lang w:val="en-US"/>
        </w:rPr>
        <w:t>L</w:t>
      </w:r>
      <w:r w:rsidRPr="00A97D7A">
        <w:rPr>
          <w:b/>
          <w:color w:val="FF0000"/>
          <w:u w:val="single"/>
        </w:rPr>
        <w:t>:</w:t>
      </w:r>
      <w:r w:rsidRPr="00A97D7A">
        <w:rPr>
          <w:b/>
          <w:u w:val="single"/>
        </w:rPr>
        <w:br/>
      </w:r>
      <w:r>
        <w:t>* вывод ХМ</w:t>
      </w:r>
      <w:r>
        <w:rPr>
          <w:lang w:val="en-US"/>
        </w:rPr>
        <w:t>L</w:t>
      </w:r>
      <w:r w:rsidRPr="00A97D7A">
        <w:t xml:space="preserve"> </w:t>
      </w:r>
      <w:r>
        <w:t>–</w:t>
      </w:r>
      <w:r w:rsidRPr="00A97D7A">
        <w:t xml:space="preserve"> </w:t>
      </w:r>
      <w:r>
        <w:t>мб сгенерирован хм-док вместо рез-тов запроса</w:t>
      </w:r>
      <w:r>
        <w:br/>
        <w:t>* ввод ХМ</w:t>
      </w:r>
      <w:r>
        <w:rPr>
          <w:lang w:val="en-US"/>
        </w:rPr>
        <w:t>L</w:t>
      </w:r>
      <w:r w:rsidRPr="00A97D7A">
        <w:t xml:space="preserve"> </w:t>
      </w:r>
      <w:r>
        <w:t>–</w:t>
      </w:r>
      <w:r w:rsidRPr="00A97D7A">
        <w:t xml:space="preserve"> </w:t>
      </w:r>
      <w:r>
        <w:t>м. добавить д-е из хм-дока в таблицу</w:t>
      </w:r>
      <w:r>
        <w:br/>
        <w:t>* обмен д-ми м/СУБД</w:t>
      </w:r>
      <w:r>
        <w:br/>
        <w:t>* хранение и интеграция ХМ</w:t>
      </w:r>
      <w:r>
        <w:rPr>
          <w:lang w:val="en-US"/>
        </w:rPr>
        <w:t>L</w:t>
      </w:r>
      <w:r>
        <w:t>: демаршалинг – декомпозиция хм-дока на эл-ты и атрибуты, маршалинг – обр. процесс сборки хм-дока</w:t>
      </w:r>
    </w:p>
    <w:p w:rsidR="00A97D7A" w:rsidRDefault="00A97D7A" w:rsidP="00E26269">
      <w:r w:rsidRPr="00A97D7A">
        <w:rPr>
          <w:b/>
          <w:color w:val="FF0000"/>
          <w:u w:val="single"/>
        </w:rPr>
        <w:t>Тип д-х ХМ</w:t>
      </w:r>
      <w:r w:rsidRPr="00A97D7A">
        <w:rPr>
          <w:b/>
          <w:color w:val="FF0000"/>
          <w:u w:val="single"/>
          <w:lang w:val="en-US"/>
        </w:rPr>
        <w:t>L</w:t>
      </w:r>
      <w:r w:rsidRPr="00A97D7A">
        <w:rPr>
          <w:b/>
          <w:color w:val="FF0000"/>
          <w:u w:val="single"/>
        </w:rPr>
        <w:t xml:space="preserve"> </w:t>
      </w:r>
      <w:r w:rsidRPr="00A97D7A">
        <w:rPr>
          <w:b/>
          <w:color w:val="FF0000"/>
          <w:u w:val="single"/>
          <w:lang w:val="en-US"/>
        </w:rPr>
        <w:t>SQL</w:t>
      </w:r>
      <w:r w:rsidRPr="00A97D7A">
        <w:rPr>
          <w:b/>
          <w:color w:val="FF0000"/>
          <w:u w:val="single"/>
        </w:rPr>
        <w:t xml:space="preserve"> </w:t>
      </w:r>
      <w:r w:rsidRPr="00A97D7A">
        <w:rPr>
          <w:b/>
          <w:color w:val="FF0000"/>
          <w:u w:val="single"/>
          <w:lang w:val="en-US"/>
        </w:rPr>
        <w:t>Server</w:t>
      </w:r>
      <w:r w:rsidRPr="00A97D7A">
        <w:rPr>
          <w:b/>
          <w:color w:val="FF0000"/>
          <w:u w:val="single"/>
        </w:rPr>
        <w:t>:</w:t>
      </w:r>
      <w:r w:rsidRPr="00A97D7A">
        <w:br/>
        <w:t xml:space="preserve">* </w:t>
      </w:r>
      <w:r>
        <w:t>м</w:t>
      </w:r>
      <w:r w:rsidRPr="00A97D7A">
        <w:t xml:space="preserve">. </w:t>
      </w:r>
      <w:r>
        <w:t>содерж доки, фрагменты хм, м. связ с хм-схема-коллекшн</w:t>
      </w:r>
      <w:r>
        <w:br/>
        <w:t xml:space="preserve">* запросы через </w:t>
      </w:r>
      <w:r>
        <w:rPr>
          <w:lang w:val="en-US"/>
        </w:rPr>
        <w:t>XQuery</w:t>
      </w:r>
      <w:r w:rsidRPr="00A97D7A">
        <w:br/>
        <w:t xml:space="preserve">* </w:t>
      </w:r>
      <w:r>
        <w:t>модиф черех хм</w:t>
      </w:r>
      <w:r>
        <w:rPr>
          <w:lang w:val="en-US"/>
        </w:rPr>
        <w:t>l</w:t>
      </w:r>
      <w:r w:rsidRPr="00A97D7A">
        <w:t>-</w:t>
      </w:r>
      <w:r>
        <w:rPr>
          <w:lang w:val="en-US"/>
        </w:rPr>
        <w:t>dml</w:t>
      </w:r>
      <w:r w:rsidRPr="00A97D7A">
        <w:br/>
        <w:t xml:space="preserve">* </w:t>
      </w:r>
      <w:r>
        <w:t>возможно индексирование</w:t>
      </w:r>
      <w:r>
        <w:br/>
        <w:t>* проверка на корректность и соотв хм-схема</w:t>
      </w:r>
    </w:p>
    <w:p w:rsidR="00A97D7A" w:rsidRDefault="00A97D7A" w:rsidP="00E26269">
      <w:r w:rsidRPr="00A97D7A">
        <w:rPr>
          <w:b/>
          <w:color w:val="FF0000"/>
          <w:u w:val="single"/>
        </w:rPr>
        <w:t>Запрос д-х из ХМ</w:t>
      </w:r>
      <w:r w:rsidRPr="00A97D7A">
        <w:rPr>
          <w:b/>
          <w:color w:val="FF0000"/>
          <w:u w:val="single"/>
          <w:lang w:val="en-US"/>
        </w:rPr>
        <w:t>L</w:t>
      </w:r>
      <w:r w:rsidRPr="00A97D7A">
        <w:rPr>
          <w:b/>
          <w:color w:val="FF0000"/>
          <w:u w:val="single"/>
        </w:rPr>
        <w:t>:</w:t>
      </w:r>
      <w:r w:rsidRPr="00A97D7A">
        <w:rPr>
          <w:b/>
          <w:u w:val="single"/>
        </w:rPr>
        <w:br/>
      </w:r>
      <w:r w:rsidRPr="00A97D7A">
        <w:t>* язык</w:t>
      </w:r>
      <w:r>
        <w:t xml:space="preserve"> запросов </w:t>
      </w:r>
      <w:r>
        <w:rPr>
          <w:lang w:val="en-US"/>
        </w:rPr>
        <w:t>XPath</w:t>
      </w:r>
      <w:r w:rsidRPr="00A97D7A">
        <w:t xml:space="preserve"> </w:t>
      </w:r>
      <w:r>
        <w:t>–</w:t>
      </w:r>
      <w:r w:rsidRPr="00A97D7A">
        <w:t xml:space="preserve"> </w:t>
      </w:r>
      <w:r>
        <w:t>к эл-там хм-дока</w:t>
      </w:r>
      <w:r>
        <w:br/>
        <w:t xml:space="preserve">* язык запросов </w:t>
      </w:r>
      <w:r>
        <w:rPr>
          <w:lang w:val="en-US"/>
        </w:rPr>
        <w:t>XQuery</w:t>
      </w:r>
      <w:r w:rsidRPr="00A97D7A">
        <w:t xml:space="preserve"> </w:t>
      </w:r>
      <w:r>
        <w:t>–</w:t>
      </w:r>
      <w:r w:rsidRPr="00A97D7A">
        <w:t xml:space="preserve"> </w:t>
      </w:r>
      <w:r>
        <w:t>разраб для обраб д-х в формате хм</w:t>
      </w:r>
    </w:p>
    <w:p w:rsidR="00484D7B" w:rsidRPr="00FE5D68" w:rsidRDefault="00484D7B" w:rsidP="00E26269">
      <w:pPr>
        <w:rPr>
          <w:b/>
          <w:color w:val="FF0000"/>
          <w:u w:val="single"/>
        </w:rPr>
      </w:pPr>
      <w:r w:rsidRPr="00484D7B">
        <w:rPr>
          <w:b/>
          <w:color w:val="FF0000"/>
          <w:u w:val="single"/>
        </w:rPr>
        <w:t xml:space="preserve">Создание </w:t>
      </w:r>
      <w:r w:rsidRPr="00484D7B">
        <w:rPr>
          <w:b/>
          <w:color w:val="FF0000"/>
          <w:u w:val="single"/>
          <w:lang w:val="en-US"/>
        </w:rPr>
        <w:t>XML</w:t>
      </w:r>
      <w:r w:rsidRPr="00FE5D68">
        <w:rPr>
          <w:b/>
          <w:color w:val="FF0000"/>
          <w:u w:val="single"/>
        </w:rPr>
        <w:t xml:space="preserve"> – </w:t>
      </w:r>
      <w:r w:rsidRPr="00484D7B">
        <w:rPr>
          <w:b/>
          <w:color w:val="FF0000"/>
          <w:u w:val="single"/>
          <w:lang w:val="en-US"/>
        </w:rPr>
        <w:t>FOR</w:t>
      </w:r>
      <w:r w:rsidRPr="00FE5D68">
        <w:rPr>
          <w:b/>
          <w:color w:val="FF0000"/>
          <w:u w:val="single"/>
        </w:rPr>
        <w:t xml:space="preserve"> </w:t>
      </w:r>
      <w:r w:rsidRPr="00484D7B">
        <w:rPr>
          <w:b/>
          <w:color w:val="FF0000"/>
          <w:u w:val="single"/>
        </w:rPr>
        <w:t>ХМ</w:t>
      </w:r>
      <w:r w:rsidRPr="00484D7B">
        <w:rPr>
          <w:b/>
          <w:color w:val="FF0000"/>
          <w:u w:val="single"/>
          <w:lang w:val="en-US"/>
        </w:rPr>
        <w:t>L</w:t>
      </w:r>
      <w:r w:rsidRPr="00FE5D68">
        <w:rPr>
          <w:b/>
          <w:color w:val="FF0000"/>
          <w:u w:val="single"/>
        </w:rPr>
        <w:t xml:space="preserve"> </w:t>
      </w:r>
      <w:r w:rsidRPr="00484D7B">
        <w:rPr>
          <w:b/>
          <w:color w:val="FF0000"/>
          <w:u w:val="single"/>
          <w:lang w:val="en-US"/>
        </w:rPr>
        <w:t>PATH</w:t>
      </w:r>
      <w:r w:rsidRPr="00FE5D68">
        <w:rPr>
          <w:b/>
          <w:color w:val="FF0000"/>
          <w:u w:val="single"/>
        </w:rPr>
        <w:t>:</w:t>
      </w:r>
      <w:r>
        <w:rPr>
          <w:b/>
          <w:u w:val="single"/>
        </w:rPr>
        <w:br/>
      </w:r>
      <w:r>
        <w:rPr>
          <w:noProof/>
          <w:lang w:eastAsia="ru-RU"/>
        </w:rPr>
        <w:drawing>
          <wp:inline distT="0" distB="0" distL="0" distR="0" wp14:anchorId="25A67239" wp14:editId="7D78B870">
            <wp:extent cx="4229100" cy="1162050"/>
            <wp:effectExtent l="0" t="0" r="0" b="0"/>
            <wp:docPr id="6758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>
        <w:rPr>
          <w:noProof/>
          <w:lang w:eastAsia="ru-RU"/>
        </w:rPr>
        <w:drawing>
          <wp:inline distT="0" distB="0" distL="0" distR="0" wp14:anchorId="24E45DB9" wp14:editId="1A895BB7">
            <wp:extent cx="5940425" cy="1218250"/>
            <wp:effectExtent l="0" t="0" r="3175" b="1270"/>
            <wp:docPr id="675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84D7B" w:rsidRPr="00FE5D68" w:rsidRDefault="00484D7B" w:rsidP="00E26269">
      <w:r>
        <w:rPr>
          <w:b/>
          <w:color w:val="FF0000"/>
          <w:u w:val="single"/>
        </w:rPr>
        <w:t>Запросы</w:t>
      </w:r>
      <w:r w:rsidRPr="00FE5D68"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</w:rPr>
        <w:t>к</w:t>
      </w:r>
      <w:r w:rsidRPr="00FE5D68"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</w:rPr>
        <w:t>ХМ</w:t>
      </w:r>
      <w:r>
        <w:rPr>
          <w:b/>
          <w:color w:val="FF0000"/>
          <w:u w:val="single"/>
          <w:lang w:val="en-US"/>
        </w:rPr>
        <w:t>L</w:t>
      </w:r>
      <w:r w:rsidRPr="00FE5D68">
        <w:rPr>
          <w:b/>
          <w:color w:val="FF0000"/>
          <w:u w:val="single"/>
        </w:rPr>
        <w:t>:</w:t>
      </w:r>
      <w:r w:rsidRPr="00FE5D68">
        <w:rPr>
          <w:b/>
          <w:color w:val="FF0000"/>
          <w:u w:val="single"/>
        </w:rPr>
        <w:br/>
      </w:r>
      <w:r w:rsidRPr="00FE5D68">
        <w:t>*</w:t>
      </w:r>
      <w:r w:rsidRPr="00484D7B">
        <w:rPr>
          <w:lang w:val="en-US"/>
        </w:rPr>
        <w:t>query</w:t>
      </w:r>
      <w:r w:rsidRPr="00FE5D68">
        <w:t xml:space="preserve">() – </w:t>
      </w:r>
      <w:r w:rsidRPr="00484D7B">
        <w:t>вып</w:t>
      </w:r>
      <w:r w:rsidRPr="00FE5D68">
        <w:t xml:space="preserve"> </w:t>
      </w:r>
      <w:r w:rsidRPr="00484D7B">
        <w:t>запроса</w:t>
      </w:r>
      <w:r w:rsidRPr="00FE5D68">
        <w:br/>
        <w:t xml:space="preserve">* </w:t>
      </w:r>
      <w:r>
        <w:rPr>
          <w:lang w:val="en-US"/>
        </w:rPr>
        <w:t>exit</w:t>
      </w:r>
      <w:r w:rsidRPr="00FE5D68">
        <w:t xml:space="preserve">() – </w:t>
      </w:r>
      <w:r>
        <w:t>проверка</w:t>
      </w:r>
      <w:r w:rsidRPr="00FE5D68">
        <w:t xml:space="preserve"> </w:t>
      </w:r>
      <w:r>
        <w:t>сущ</w:t>
      </w:r>
      <w:r w:rsidRPr="00FE5D68">
        <w:br/>
        <w:t xml:space="preserve">* </w:t>
      </w:r>
      <w:r>
        <w:rPr>
          <w:lang w:val="en-US"/>
        </w:rPr>
        <w:t>value</w:t>
      </w:r>
      <w:r w:rsidRPr="00FE5D68">
        <w:t xml:space="preserve">() – </w:t>
      </w:r>
      <w:r>
        <w:t>возвр</w:t>
      </w:r>
      <w:r w:rsidRPr="00FE5D68">
        <w:t xml:space="preserve"> </w:t>
      </w:r>
      <w:r>
        <w:t>значение</w:t>
      </w:r>
      <w:r w:rsidRPr="00FE5D68">
        <w:t xml:space="preserve"> </w:t>
      </w:r>
      <w:r>
        <w:t>атрибута</w:t>
      </w:r>
      <w:r w:rsidRPr="00FE5D68">
        <w:br/>
        <w:t xml:space="preserve">* </w:t>
      </w:r>
      <w:r>
        <w:rPr>
          <w:lang w:val="en-US"/>
        </w:rPr>
        <w:t>nodes</w:t>
      </w:r>
      <w:r w:rsidRPr="00FE5D68">
        <w:t xml:space="preserve">() – </w:t>
      </w:r>
      <w:r>
        <w:t>возвр</w:t>
      </w:r>
      <w:r w:rsidRPr="00FE5D68">
        <w:t xml:space="preserve"> </w:t>
      </w:r>
      <w:r>
        <w:t>набор</w:t>
      </w:r>
      <w:r w:rsidRPr="00FE5D68">
        <w:t xml:space="preserve"> </w:t>
      </w:r>
      <w:r>
        <w:t>узлов</w:t>
      </w:r>
      <w:r w:rsidRPr="00FE5D68">
        <w:br/>
        <w:t xml:space="preserve">* </w:t>
      </w:r>
      <w:r>
        <w:rPr>
          <w:lang w:val="en-US"/>
        </w:rPr>
        <w:t>modify</w:t>
      </w:r>
      <w:r w:rsidRPr="00FE5D68">
        <w:t xml:space="preserve">() – </w:t>
      </w:r>
      <w:r>
        <w:t>измен</w:t>
      </w:r>
      <w:r w:rsidRPr="00FE5D68">
        <w:t xml:space="preserve"> </w:t>
      </w:r>
      <w:r>
        <w:t>дока</w:t>
      </w:r>
      <w:r w:rsidRPr="00FE5D68">
        <w:t xml:space="preserve">: </w:t>
      </w:r>
      <w:r>
        <w:rPr>
          <w:lang w:val="en-US"/>
        </w:rPr>
        <w:t>insert</w:t>
      </w:r>
      <w:r w:rsidRPr="00FE5D68">
        <w:t xml:space="preserve">, </w:t>
      </w:r>
      <w:r>
        <w:rPr>
          <w:lang w:val="en-US"/>
        </w:rPr>
        <w:t>delete</w:t>
      </w:r>
      <w:r w:rsidRPr="00FE5D68">
        <w:t xml:space="preserve">, </w:t>
      </w:r>
      <w:r>
        <w:rPr>
          <w:lang w:val="en-US"/>
        </w:rPr>
        <w:t>replace</w:t>
      </w:r>
      <w:r w:rsidRPr="00FE5D68">
        <w:t xml:space="preserve"> </w:t>
      </w:r>
      <w:r>
        <w:rPr>
          <w:lang w:val="en-US"/>
        </w:rPr>
        <w:t>value</w:t>
      </w:r>
      <w:r w:rsidRPr="00FE5D68">
        <w:t xml:space="preserve"> </w:t>
      </w:r>
      <w:r>
        <w:rPr>
          <w:lang w:val="en-US"/>
        </w:rPr>
        <w:t>of</w:t>
      </w:r>
    </w:p>
    <w:p w:rsidR="006A4380" w:rsidRPr="00484D7B" w:rsidRDefault="00484D7B" w:rsidP="00E26269">
      <w:r w:rsidRPr="00484D7B">
        <w:rPr>
          <w:b/>
          <w:noProof/>
          <w:color w:val="FF0000"/>
          <w:u w:val="single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92ADC6B" wp14:editId="2C56D588">
            <wp:simplePos x="0" y="0"/>
            <wp:positionH relativeFrom="column">
              <wp:posOffset>2315845</wp:posOffset>
            </wp:positionH>
            <wp:positionV relativeFrom="paragraph">
              <wp:posOffset>1217477</wp:posOffset>
            </wp:positionV>
            <wp:extent cx="2541270" cy="1560195"/>
            <wp:effectExtent l="0" t="0" r="0" b="1905"/>
            <wp:wrapNone/>
            <wp:docPr id="788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3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70" cy="156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84D7B">
        <w:rPr>
          <w:b/>
          <w:color w:val="FF0000"/>
          <w:u w:val="single"/>
        </w:rPr>
        <w:t xml:space="preserve">Применение </w:t>
      </w:r>
      <w:r w:rsidRPr="00484D7B">
        <w:rPr>
          <w:b/>
          <w:color w:val="FF0000"/>
          <w:u w:val="single"/>
          <w:lang w:val="en-US"/>
        </w:rPr>
        <w:t>XML</w:t>
      </w:r>
      <w:r w:rsidRPr="00484D7B">
        <w:rPr>
          <w:b/>
          <w:color w:val="FF0000"/>
          <w:u w:val="single"/>
        </w:rPr>
        <w:t xml:space="preserve"> в триггерах:</w:t>
      </w:r>
      <w:r>
        <w:br/>
      </w:r>
      <w:r>
        <w:rPr>
          <w:noProof/>
          <w:lang w:eastAsia="ru-RU"/>
        </w:rPr>
        <w:drawing>
          <wp:inline distT="0" distB="0" distL="0" distR="0" wp14:anchorId="77012472" wp14:editId="01E0164A">
            <wp:extent cx="5940425" cy="1822164"/>
            <wp:effectExtent l="0" t="0" r="3175" b="6985"/>
            <wp:docPr id="788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1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CC3C584" wp14:editId="4D7D0803">
            <wp:extent cx="2042555" cy="539184"/>
            <wp:effectExtent l="0" t="0" r="0" b="0"/>
            <wp:docPr id="7885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044" cy="544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3678DC" w:rsidRPr="00484D7B">
        <w:br/>
      </w:r>
    </w:p>
    <w:p w:rsidR="00E26269" w:rsidRDefault="00484D7B" w:rsidP="00E26269">
      <w:r w:rsidRPr="00484D7B">
        <w:rPr>
          <w:b/>
          <w:color w:val="FF0000"/>
          <w:u w:val="single"/>
          <w:lang w:val="en-US"/>
        </w:rPr>
        <w:t>XQuery</w:t>
      </w:r>
      <w:r w:rsidRPr="00484D7B">
        <w:rPr>
          <w:b/>
          <w:color w:val="FF0000"/>
          <w:u w:val="single"/>
        </w:rPr>
        <w:t>:</w:t>
      </w:r>
      <w:r w:rsidRPr="00484D7B">
        <w:br/>
        <w:t xml:space="preserve">* </w:t>
      </w:r>
      <w:r>
        <w:rPr>
          <w:lang w:val="en-US"/>
        </w:rPr>
        <w:t>FLWOR</w:t>
      </w:r>
      <w:r w:rsidRPr="00484D7B">
        <w:t xml:space="preserve">: </w:t>
      </w:r>
      <w:r>
        <w:rPr>
          <w:lang w:val="en-US"/>
        </w:rPr>
        <w:t>FOR</w:t>
      </w:r>
      <w:r w:rsidRPr="00484D7B">
        <w:t>/</w:t>
      </w:r>
      <w:r>
        <w:rPr>
          <w:lang w:val="en-US"/>
        </w:rPr>
        <w:t>LET</w:t>
      </w:r>
      <w:r w:rsidRPr="00484D7B">
        <w:t>/</w:t>
      </w:r>
      <w:r>
        <w:rPr>
          <w:lang w:val="en-US"/>
        </w:rPr>
        <w:t>WHERE</w:t>
      </w:r>
      <w:r w:rsidRPr="00484D7B">
        <w:t>/</w:t>
      </w:r>
      <w:r>
        <w:rPr>
          <w:lang w:val="en-US"/>
        </w:rPr>
        <w:t>ORDER</w:t>
      </w:r>
      <w:r w:rsidRPr="00484D7B">
        <w:t xml:space="preserve"> </w:t>
      </w:r>
      <w:r>
        <w:rPr>
          <w:lang w:val="en-US"/>
        </w:rPr>
        <w:t>BY</w:t>
      </w:r>
      <w:r w:rsidRPr="00484D7B">
        <w:t>/</w:t>
      </w:r>
      <w:r>
        <w:rPr>
          <w:lang w:val="en-US"/>
        </w:rPr>
        <w:t>RETURN</w:t>
      </w:r>
      <w:r w:rsidRPr="00484D7B">
        <w:br/>
        <w:t xml:space="preserve">* </w:t>
      </w:r>
      <w:r>
        <w:t>конструкторы</w:t>
      </w:r>
      <w:r w:rsidRPr="00484D7B">
        <w:t xml:space="preserve"> </w:t>
      </w:r>
      <w:r>
        <w:t>хм</w:t>
      </w:r>
      <w:r w:rsidRPr="00484D7B">
        <w:t>-</w:t>
      </w:r>
      <w:r>
        <w:t>элементов</w:t>
      </w:r>
      <w:r w:rsidRPr="00484D7B">
        <w:br/>
        <w:t xml:space="preserve">* </w:t>
      </w:r>
      <w:r>
        <w:t>включает</w:t>
      </w:r>
      <w:r w:rsidRPr="00484D7B">
        <w:t xml:space="preserve"> </w:t>
      </w:r>
      <w:r>
        <w:t>в</w:t>
      </w:r>
      <w:r w:rsidRPr="00484D7B">
        <w:t xml:space="preserve"> </w:t>
      </w:r>
      <w:r>
        <w:t>себя</w:t>
      </w:r>
      <w:r w:rsidRPr="00484D7B">
        <w:t xml:space="preserve"> </w:t>
      </w:r>
      <w:r>
        <w:rPr>
          <w:lang w:val="en-US"/>
        </w:rPr>
        <w:t>xpath</w:t>
      </w:r>
      <w:r w:rsidRPr="00484D7B">
        <w:t xml:space="preserve"> 2.0 (/</w:t>
      </w:r>
      <w:r>
        <w:rPr>
          <w:lang w:val="en-US"/>
        </w:rPr>
        <w:t>dox</w:t>
      </w:r>
      <w:r w:rsidRPr="00484D7B">
        <w:t>[@</w:t>
      </w:r>
      <w:r>
        <w:rPr>
          <w:lang w:val="en-US"/>
        </w:rPr>
        <w:t>id</w:t>
      </w:r>
      <w:r w:rsidRPr="00484D7B">
        <w:t>=123])</w:t>
      </w:r>
      <w:r w:rsidRPr="00484D7B">
        <w:br/>
        <w:t xml:space="preserve">* </w:t>
      </w:r>
      <w:r>
        <w:t xml:space="preserve">операторы, сохр порядок: порядок </w:t>
      </w:r>
      <w:r>
        <w:rPr>
          <w:lang w:val="en-US"/>
        </w:rPr>
        <w:t>xquery</w:t>
      </w:r>
      <w:r w:rsidRPr="00484D7B">
        <w:t xml:space="preserve"> </w:t>
      </w:r>
      <w:r>
        <w:t xml:space="preserve">посл-сти – </w:t>
      </w:r>
      <w:r>
        <w:rPr>
          <w:lang w:val="en-US"/>
        </w:rPr>
        <w:t>flwr</w:t>
      </w:r>
      <w:r w:rsidRPr="00484D7B">
        <w:t xml:space="preserve">, </w:t>
      </w:r>
      <w:r>
        <w:t xml:space="preserve">хм-дока – выражения </w:t>
      </w:r>
      <w:r>
        <w:rPr>
          <w:lang w:val="en-US"/>
        </w:rPr>
        <w:t>xpath</w:t>
      </w:r>
      <w:r w:rsidRPr="00484D7B">
        <w:br/>
        <w:t xml:space="preserve">* </w:t>
      </w:r>
      <w:r>
        <w:t>статическая типизация: строгая с хм-схема, нестрогая – без схемы</w:t>
      </w:r>
    </w:p>
    <w:p w:rsidR="00916C55" w:rsidRPr="007572AC" w:rsidRDefault="00916C55" w:rsidP="00E26269">
      <w:pPr>
        <w:rPr>
          <w:b/>
          <w:color w:val="FF0000"/>
          <w:u w:val="single"/>
          <w:lang w:val="en-US"/>
        </w:rPr>
      </w:pPr>
      <w:r w:rsidRPr="007572AC">
        <w:rPr>
          <w:b/>
          <w:color w:val="FF0000"/>
          <w:u w:val="single"/>
          <w:lang w:val="en-US"/>
        </w:rPr>
        <w:t>FLWOR: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916C55" w:rsidTr="007572AC">
        <w:tc>
          <w:tcPr>
            <w:tcW w:w="1526" w:type="dxa"/>
          </w:tcPr>
          <w:p w:rsidR="00916C55" w:rsidRDefault="007572AC" w:rsidP="00E26269">
            <w:pPr>
              <w:rPr>
                <w:lang w:val="en-US"/>
              </w:rPr>
            </w:pPr>
            <w:r>
              <w:rPr>
                <w:lang w:val="en-US"/>
              </w:rPr>
              <w:t>for</w:t>
            </w:r>
          </w:p>
        </w:tc>
        <w:tc>
          <w:tcPr>
            <w:tcW w:w="8045" w:type="dxa"/>
          </w:tcPr>
          <w:p w:rsidR="00916C55" w:rsidRPr="007572AC" w:rsidRDefault="007572AC" w:rsidP="00E26269">
            <w:pPr>
              <w:rPr>
                <w:lang w:val="en-US"/>
              </w:rPr>
            </w:pPr>
            <w:r>
              <w:t xml:space="preserve">итерация через ветки </w:t>
            </w:r>
            <w:r>
              <w:rPr>
                <w:lang w:val="en-US"/>
              </w:rPr>
              <w:t>siblings</w:t>
            </w:r>
          </w:p>
        </w:tc>
      </w:tr>
      <w:tr w:rsidR="00916C55" w:rsidTr="007572AC">
        <w:tc>
          <w:tcPr>
            <w:tcW w:w="1526" w:type="dxa"/>
          </w:tcPr>
          <w:p w:rsidR="00916C55" w:rsidRDefault="007572AC" w:rsidP="00E26269">
            <w:pPr>
              <w:rPr>
                <w:lang w:val="en-US"/>
              </w:rPr>
            </w:pPr>
            <w:r>
              <w:rPr>
                <w:lang w:val="en-US"/>
              </w:rPr>
              <w:t>let</w:t>
            </w:r>
          </w:p>
        </w:tc>
        <w:tc>
          <w:tcPr>
            <w:tcW w:w="8045" w:type="dxa"/>
          </w:tcPr>
          <w:p w:rsidR="00916C55" w:rsidRPr="007572AC" w:rsidRDefault="007572AC" w:rsidP="00E26269">
            <w:r>
              <w:t>обознач значение как переменную</w:t>
            </w:r>
          </w:p>
        </w:tc>
      </w:tr>
      <w:tr w:rsidR="00916C55" w:rsidTr="007572AC">
        <w:tc>
          <w:tcPr>
            <w:tcW w:w="1526" w:type="dxa"/>
          </w:tcPr>
          <w:p w:rsidR="00916C55" w:rsidRDefault="007572AC" w:rsidP="00E26269">
            <w:pPr>
              <w:rPr>
                <w:lang w:val="en-US"/>
              </w:rPr>
            </w:pPr>
            <w:r>
              <w:rPr>
                <w:lang w:val="en-US"/>
              </w:rPr>
              <w:t>where</w:t>
            </w:r>
          </w:p>
        </w:tc>
        <w:tc>
          <w:tcPr>
            <w:tcW w:w="8045" w:type="dxa"/>
          </w:tcPr>
          <w:p w:rsidR="00916C55" w:rsidRPr="007572AC" w:rsidRDefault="007572AC" w:rsidP="00E26269">
            <w:r>
              <w:t>фильтр для итерации</w:t>
            </w:r>
          </w:p>
        </w:tc>
      </w:tr>
      <w:tr w:rsidR="00916C55" w:rsidRPr="007572AC" w:rsidTr="007572AC">
        <w:tc>
          <w:tcPr>
            <w:tcW w:w="1526" w:type="dxa"/>
          </w:tcPr>
          <w:p w:rsidR="00916C55" w:rsidRDefault="007572AC" w:rsidP="00E26269">
            <w:pPr>
              <w:rPr>
                <w:lang w:val="en-US"/>
              </w:rPr>
            </w:pPr>
            <w:r>
              <w:rPr>
                <w:lang w:val="en-US"/>
              </w:rPr>
              <w:t>order by</w:t>
            </w:r>
          </w:p>
        </w:tc>
        <w:tc>
          <w:tcPr>
            <w:tcW w:w="8045" w:type="dxa"/>
          </w:tcPr>
          <w:p w:rsidR="00916C55" w:rsidRPr="007572AC" w:rsidRDefault="007572AC" w:rsidP="00E26269">
            <w:r>
              <w:t>сортирует значения в рез наборе</w:t>
            </w:r>
          </w:p>
        </w:tc>
      </w:tr>
      <w:tr w:rsidR="00916C55" w:rsidRPr="007572AC" w:rsidTr="007572AC">
        <w:tc>
          <w:tcPr>
            <w:tcW w:w="1526" w:type="dxa"/>
          </w:tcPr>
          <w:p w:rsidR="00916C55" w:rsidRDefault="007572AC" w:rsidP="00E26269">
            <w:pPr>
              <w:rPr>
                <w:lang w:val="en-US"/>
              </w:rPr>
            </w:pPr>
            <w:r>
              <w:rPr>
                <w:lang w:val="en-US"/>
              </w:rPr>
              <w:t>return</w:t>
            </w:r>
          </w:p>
        </w:tc>
        <w:tc>
          <w:tcPr>
            <w:tcW w:w="8045" w:type="dxa"/>
          </w:tcPr>
          <w:p w:rsidR="00916C55" w:rsidRPr="007572AC" w:rsidRDefault="007572AC" w:rsidP="00E26269">
            <w:r>
              <w:t>указывается что будет возвращен хм</w:t>
            </w:r>
            <w:r>
              <w:rPr>
                <w:lang w:val="en-US"/>
              </w:rPr>
              <w:t>l</w:t>
            </w:r>
          </w:p>
        </w:tc>
      </w:tr>
    </w:tbl>
    <w:p w:rsidR="00484D7B" w:rsidRDefault="007572AC" w:rsidP="00E26269">
      <w:r>
        <w:br/>
      </w:r>
      <w:r w:rsidRPr="007572AC">
        <w:rPr>
          <w:b/>
          <w:color w:val="FF0000"/>
          <w:u w:val="single"/>
        </w:rPr>
        <w:t>Полнотекст. индекс:</w:t>
      </w:r>
      <w:r w:rsidRPr="007572AC">
        <w:rPr>
          <w:b/>
          <w:u w:val="single"/>
        </w:rPr>
        <w:br/>
      </w:r>
      <w:r>
        <w:t xml:space="preserve">* </w:t>
      </w:r>
      <w:r w:rsidRPr="007572AC">
        <w:t>хм</w:t>
      </w:r>
      <w:r w:rsidRPr="007572AC">
        <w:rPr>
          <w:lang w:val="en-US"/>
        </w:rPr>
        <w:t>l</w:t>
      </w:r>
      <w:r w:rsidRPr="007572AC">
        <w:t>-разметка</w:t>
      </w:r>
      <w:r>
        <w:t xml:space="preserve"> восприним. как граница слова</w:t>
      </w:r>
      <w:r>
        <w:br/>
        <w:t>* содержание тэгов и атрибутов индексируется</w:t>
      </w:r>
      <w:r>
        <w:br/>
        <w:t>* синтаксис – как и для всех ост. типов</w:t>
      </w:r>
      <w:r>
        <w:br/>
      </w:r>
      <w:r>
        <w:tab/>
      </w:r>
      <w:r>
        <w:rPr>
          <w:lang w:val="en-US"/>
        </w:rPr>
        <w:t>create</w:t>
      </w:r>
      <w:r w:rsidRPr="007572AC">
        <w:t xml:space="preserve"> </w:t>
      </w:r>
      <w:r>
        <w:rPr>
          <w:lang w:val="en-US"/>
        </w:rPr>
        <w:t>fulltext</w:t>
      </w:r>
      <w:r w:rsidRPr="007572AC">
        <w:t xml:space="preserve"> </w:t>
      </w:r>
      <w:r>
        <w:rPr>
          <w:lang w:val="en-US"/>
        </w:rPr>
        <w:t>index</w:t>
      </w:r>
      <w:r w:rsidRPr="007572AC">
        <w:t xml:space="preserve"> </w:t>
      </w:r>
      <w:r>
        <w:rPr>
          <w:lang w:val="en-US"/>
        </w:rPr>
        <w:t>on</w:t>
      </w:r>
      <w:r w:rsidRPr="007572AC">
        <w:t xml:space="preserve"> </w:t>
      </w:r>
      <w:r>
        <w:rPr>
          <w:lang w:val="en-US"/>
        </w:rPr>
        <w:t>t</w:t>
      </w:r>
      <w:r w:rsidRPr="007572AC">
        <w:t xml:space="preserve"> (</w:t>
      </w:r>
      <w:r>
        <w:rPr>
          <w:lang w:val="en-US"/>
        </w:rPr>
        <w:t>xDoc</w:t>
      </w:r>
      <w:r w:rsidRPr="007572AC">
        <w:t>)</w:t>
      </w:r>
      <w:r w:rsidRPr="007572AC">
        <w:br/>
        <w:t xml:space="preserve">* </w:t>
      </w:r>
      <w:r>
        <w:t xml:space="preserve">м. комбинировать с </w:t>
      </w:r>
      <w:r>
        <w:rPr>
          <w:lang w:val="en-US"/>
        </w:rPr>
        <w:t>XQuery</w:t>
      </w:r>
      <w:r w:rsidRPr="007572AC">
        <w:t>:</w:t>
      </w:r>
      <w:r w:rsidRPr="007572AC">
        <w:br/>
      </w:r>
      <w:r w:rsidRPr="007572AC">
        <w:tab/>
        <w:t xml:space="preserve">- </w:t>
      </w:r>
      <w:r>
        <w:t xml:space="preserve">сначала </w:t>
      </w:r>
      <w:r>
        <w:rPr>
          <w:lang w:val="en-US"/>
        </w:rPr>
        <w:t>full</w:t>
      </w:r>
      <w:r w:rsidRPr="007572AC">
        <w:t>-</w:t>
      </w:r>
      <w:r>
        <w:rPr>
          <w:lang w:val="en-US"/>
        </w:rPr>
        <w:t>text</w:t>
      </w:r>
      <w:r w:rsidRPr="007572AC">
        <w:t xml:space="preserve"> </w:t>
      </w:r>
      <w:r>
        <w:rPr>
          <w:lang w:val="en-US"/>
        </w:rPr>
        <w:t>index</w:t>
      </w:r>
      <w:r w:rsidRPr="007572AC">
        <w:t xml:space="preserve"> </w:t>
      </w:r>
      <w:r>
        <w:t>для предвар отбора</w:t>
      </w:r>
      <w:r>
        <w:br/>
      </w:r>
      <w:r>
        <w:tab/>
        <w:t>- потом хм-индекс</w:t>
      </w:r>
    </w:p>
    <w:p w:rsidR="007572AC" w:rsidRDefault="007572AC" w:rsidP="00E26269">
      <w:r w:rsidRPr="007572AC">
        <w:rPr>
          <w:b/>
          <w:color w:val="FF0000"/>
          <w:u w:val="single"/>
          <w:lang w:val="en-US"/>
        </w:rPr>
        <w:t>Oracle</w:t>
      </w:r>
      <w:r w:rsidRPr="007572AC">
        <w:rPr>
          <w:b/>
          <w:color w:val="FF0000"/>
          <w:u w:val="single"/>
        </w:rPr>
        <w:t xml:space="preserve"> </w:t>
      </w:r>
      <w:r w:rsidRPr="007572AC">
        <w:rPr>
          <w:b/>
          <w:color w:val="FF0000"/>
          <w:u w:val="single"/>
          <w:lang w:val="en-US"/>
        </w:rPr>
        <w:t>XMLTYPE</w:t>
      </w:r>
      <w:r w:rsidRPr="007572AC">
        <w:rPr>
          <w:b/>
          <w:color w:val="FF0000"/>
          <w:u w:val="single"/>
        </w:rPr>
        <w:t>:</w:t>
      </w:r>
      <w:r w:rsidRPr="007572AC">
        <w:br/>
        <w:t xml:space="preserve">* </w:t>
      </w:r>
      <w:r>
        <w:t>тип д-х, облегч обработку д-х ХМ</w:t>
      </w:r>
      <w:r>
        <w:rPr>
          <w:lang w:val="en-US"/>
        </w:rPr>
        <w:t>L</w:t>
      </w:r>
      <w:r w:rsidRPr="007572AC">
        <w:br/>
        <w:t xml:space="preserve">* </w:t>
      </w:r>
      <w:r>
        <w:t>мб исп в хранимых процедурах</w:t>
      </w:r>
      <w:r>
        <w:br/>
        <w:t xml:space="preserve">* м представлять ХМ в </w:t>
      </w:r>
      <w:r>
        <w:rPr>
          <w:lang w:val="en-US"/>
        </w:rPr>
        <w:t>SQL</w:t>
      </w:r>
      <w:r w:rsidRPr="007572AC">
        <w:br/>
      </w:r>
      <w:r w:rsidRPr="007572AC">
        <w:lastRenderedPageBreak/>
        <w:t xml:space="preserve">* </w:t>
      </w:r>
      <w:r>
        <w:t>имеет встроен. ф-и, кот. работают с содержимым ХМ</w:t>
      </w:r>
      <w:r>
        <w:br/>
      </w:r>
      <w:r>
        <w:rPr>
          <w:noProof/>
          <w:lang w:eastAsia="ru-RU"/>
        </w:rPr>
        <w:drawing>
          <wp:inline distT="0" distB="0" distL="0" distR="0" wp14:anchorId="54F22F95" wp14:editId="4072B0E7">
            <wp:extent cx="3443844" cy="2210244"/>
            <wp:effectExtent l="0" t="0" r="4445" b="0"/>
            <wp:docPr id="89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0" name="Рисунок 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0" b="49118"/>
                    <a:stretch/>
                  </pic:blipFill>
                  <pic:spPr bwMode="auto">
                    <a:xfrm>
                      <a:off x="0" y="0"/>
                      <a:ext cx="3450081" cy="221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2AC" w:rsidRPr="00FE5D68" w:rsidRDefault="007572AC" w:rsidP="00E26269">
      <w:pPr>
        <w:rPr>
          <w:b/>
          <w:color w:val="FF0000"/>
          <w:u w:val="single"/>
        </w:rPr>
      </w:pPr>
      <w:r w:rsidRPr="007572AC">
        <w:rPr>
          <w:b/>
          <w:color w:val="FF0000"/>
          <w:u w:val="single"/>
          <w:lang w:val="en-US"/>
        </w:rPr>
        <w:t>XMLTABLE</w:t>
      </w:r>
      <w:r w:rsidRPr="00FE5D68">
        <w:rPr>
          <w:b/>
          <w:color w:val="FF0000"/>
          <w:u w:val="single"/>
        </w:rPr>
        <w:t>:</w:t>
      </w:r>
      <w:r w:rsidRPr="00FE5D68">
        <w:br/>
      </w:r>
      <w:r>
        <w:rPr>
          <w:noProof/>
          <w:lang w:eastAsia="ru-RU"/>
        </w:rPr>
        <w:drawing>
          <wp:inline distT="0" distB="0" distL="0" distR="0" wp14:anchorId="47A42EBD" wp14:editId="5F1EC74A">
            <wp:extent cx="3598223" cy="2401248"/>
            <wp:effectExtent l="0" t="0" r="2540" b="0"/>
            <wp:docPr id="921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767" cy="240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572AC" w:rsidRPr="00FE5D68" w:rsidRDefault="007572AC" w:rsidP="00E26269">
      <w:pPr>
        <w:rPr>
          <w:b/>
          <w:color w:val="FF0000"/>
          <w:u w:val="single"/>
        </w:rPr>
      </w:pPr>
    </w:p>
    <w:p w:rsidR="007572AC" w:rsidRPr="00FE5D68" w:rsidRDefault="007572AC" w:rsidP="00E26269">
      <w:pPr>
        <w:rPr>
          <w:b/>
          <w:color w:val="FF0000"/>
          <w:u w:val="single"/>
        </w:rPr>
      </w:pPr>
    </w:p>
    <w:p w:rsidR="007572AC" w:rsidRPr="00FE5D68" w:rsidRDefault="007572AC" w:rsidP="00E26269">
      <w:pPr>
        <w:rPr>
          <w:b/>
          <w:color w:val="FF0000"/>
          <w:u w:val="single"/>
        </w:rPr>
      </w:pPr>
    </w:p>
    <w:p w:rsidR="007572AC" w:rsidRPr="00125D1D" w:rsidRDefault="007572AC" w:rsidP="007572AC">
      <w:pPr>
        <w:jc w:val="center"/>
        <w:rPr>
          <w:b/>
        </w:rPr>
      </w:pPr>
      <w:r w:rsidRPr="007572AC">
        <w:rPr>
          <w:b/>
          <w:highlight w:val="yellow"/>
        </w:rPr>
        <w:t xml:space="preserve">ЛЕКЦИЯ 4. АНАЛИТИКА </w:t>
      </w:r>
      <w:r w:rsidRPr="007572AC">
        <w:rPr>
          <w:b/>
          <w:highlight w:val="yellow"/>
          <w:lang w:val="en-US"/>
        </w:rPr>
        <w:t>TSQL</w:t>
      </w:r>
    </w:p>
    <w:p w:rsidR="007572AC" w:rsidRPr="007572AC" w:rsidRDefault="007572AC" w:rsidP="007572AC">
      <w:pPr>
        <w:jc w:val="center"/>
        <w:rPr>
          <w:b/>
        </w:rPr>
      </w:pPr>
      <w:r w:rsidRPr="007572AC">
        <w:rPr>
          <w:b/>
          <w:highlight w:val="cyan"/>
        </w:rPr>
        <w:t>ОКОННЫЕ ФУНКЦИИ</w:t>
      </w:r>
    </w:p>
    <w:p w:rsidR="007572AC" w:rsidRDefault="00125D1D" w:rsidP="00E26269">
      <w:r w:rsidRPr="00125D1D">
        <w:rPr>
          <w:b/>
        </w:rPr>
        <w:t>Обработка наборов строк, надо:</w:t>
      </w:r>
      <w:r w:rsidRPr="00125D1D">
        <w:rPr>
          <w:b/>
        </w:rPr>
        <w:br/>
      </w:r>
      <w:r>
        <w:t>* соотносить строки с пред. или послед. строками</w:t>
      </w:r>
      <w:r>
        <w:br/>
        <w:t>* выделять группы строк, обраб независимо от других</w:t>
      </w:r>
    </w:p>
    <w:p w:rsidR="00125D1D" w:rsidRPr="00125D1D" w:rsidRDefault="00125D1D" w:rsidP="00E26269">
      <w:r w:rsidRPr="00125D1D">
        <w:rPr>
          <w:b/>
          <w:noProof/>
          <w:color w:val="E36C0A" w:themeColor="accent6" w:themeShade="BF"/>
          <w:lang w:eastAsia="ru-RU"/>
        </w:rPr>
        <w:t>Окно</w:t>
      </w:r>
      <w:r w:rsidRPr="00125D1D">
        <w:rPr>
          <w:noProof/>
          <w:color w:val="E36C0A" w:themeColor="accent6" w:themeShade="BF"/>
          <w:lang w:eastAsia="ru-RU"/>
        </w:rPr>
        <w:t xml:space="preserve"> </w:t>
      </w:r>
      <w:r>
        <w:rPr>
          <w:noProof/>
          <w:lang w:eastAsia="ru-RU"/>
        </w:rPr>
        <w:t>– набор строк, в рамках к-го происходит вычисление</w:t>
      </w:r>
      <w:r>
        <w:rPr>
          <w:noProof/>
          <w:lang w:eastAsia="ru-RU"/>
        </w:rPr>
        <w:br/>
        <w:t>* ОФ позвол. разбивать весь набор данных на окна</w:t>
      </w:r>
      <w:r>
        <w:rPr>
          <w:noProof/>
          <w:lang w:eastAsia="ru-RU"/>
        </w:rPr>
        <w:br/>
        <w:t>+ ОФ не приводят к группированию строк</w:t>
      </w:r>
      <w:r>
        <w:rPr>
          <w:noProof/>
          <w:lang w:eastAsia="ru-RU"/>
        </w:rPr>
        <w:br/>
      </w:r>
      <w:r>
        <w:rPr>
          <w:noProof/>
          <w:lang w:eastAsia="ru-RU"/>
        </w:rPr>
        <w:lastRenderedPageBreak/>
        <w:t xml:space="preserve">* строки сохраняют </w:t>
      </w:r>
      <w:r>
        <w:rPr>
          <w:noProof/>
          <w:lang w:val="en-US" w:eastAsia="ru-RU"/>
        </w:rPr>
        <w:t>id</w:t>
      </w:r>
      <w:r w:rsidRPr="00125D1D">
        <w:rPr>
          <w:noProof/>
          <w:lang w:eastAsia="ru-RU"/>
        </w:rPr>
        <w:t>-</w:t>
      </w:r>
      <w:r>
        <w:rPr>
          <w:noProof/>
          <w:lang w:eastAsia="ru-RU"/>
        </w:rPr>
        <w:t>ы, а агрегированное значение доб. к каждой строке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17462C6" wp14:editId="21A669A5">
            <wp:extent cx="5521213" cy="1852550"/>
            <wp:effectExtent l="0" t="0" r="3810" b="0"/>
            <wp:docPr id="10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22"/>
                    <a:stretch/>
                  </pic:blipFill>
                  <pic:spPr bwMode="auto">
                    <a:xfrm>
                      <a:off x="0" y="0"/>
                      <a:ext cx="5516110" cy="185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2AC" w:rsidRPr="00125D1D" w:rsidRDefault="00125D1D" w:rsidP="00E26269">
      <w:r w:rsidRPr="00125D1D">
        <w:rPr>
          <w:b/>
          <w:color w:val="E36C0A" w:themeColor="accent6" w:themeShade="BF"/>
        </w:rPr>
        <w:t>ОФ</w:t>
      </w:r>
      <w:r w:rsidRPr="00125D1D">
        <w:rPr>
          <w:color w:val="E36C0A" w:themeColor="accent6" w:themeShade="BF"/>
        </w:rPr>
        <w:t xml:space="preserve"> </w:t>
      </w:r>
      <w:r>
        <w:t xml:space="preserve">– ф., позв. осущ вычисления в зад. диапазоне строк внутри одного предложения </w:t>
      </w:r>
      <w:r>
        <w:rPr>
          <w:lang w:val="en-US"/>
        </w:rPr>
        <w:t>select</w:t>
      </w:r>
    </w:p>
    <w:p w:rsidR="00125D1D" w:rsidRDefault="00125D1D" w:rsidP="00E26269">
      <w:r w:rsidRPr="00125D1D">
        <w:rPr>
          <w:b/>
          <w:color w:val="FF0000"/>
          <w:u w:val="single"/>
          <w:lang w:val="en-US"/>
        </w:rPr>
        <w:t>OVER</w:t>
      </w:r>
      <w:r w:rsidRPr="00125D1D">
        <w:rPr>
          <w:b/>
          <w:color w:val="FF0000"/>
          <w:u w:val="single"/>
        </w:rPr>
        <w:t>():</w:t>
      </w:r>
      <w:r w:rsidRPr="00125D1D">
        <w:rPr>
          <w:b/>
          <w:u w:val="single"/>
        </w:rPr>
        <w:br/>
      </w:r>
      <w:r w:rsidRPr="00125D1D">
        <w:t xml:space="preserve">* </w:t>
      </w:r>
      <w:r w:rsidRPr="00125D1D">
        <w:rPr>
          <w:lang w:val="en-US"/>
        </w:rPr>
        <w:t>function</w:t>
      </w:r>
      <w:r w:rsidRPr="00125D1D">
        <w:t>(</w:t>
      </w:r>
      <w:r>
        <w:t>столбец</w:t>
      </w:r>
      <w:r w:rsidRPr="00125D1D">
        <w:t xml:space="preserve">) </w:t>
      </w:r>
      <w:r>
        <w:rPr>
          <w:lang w:val="en-US"/>
        </w:rPr>
        <w:t>OVER</w:t>
      </w:r>
      <w:r w:rsidRPr="00125D1D">
        <w:br/>
        <w:t xml:space="preserve">* </w:t>
      </w:r>
      <w:r>
        <w:rPr>
          <w:lang w:val="en-US"/>
        </w:rPr>
        <w:t>PARTITION</w:t>
      </w:r>
      <w:r w:rsidRPr="00125D1D">
        <w:t xml:space="preserve"> </w:t>
      </w:r>
      <w:r>
        <w:rPr>
          <w:lang w:val="en-US"/>
        </w:rPr>
        <w:t>BY</w:t>
      </w:r>
      <w:r w:rsidRPr="00125D1D">
        <w:t xml:space="preserve"> </w:t>
      </w:r>
      <w:r>
        <w:t>столбец</w:t>
      </w:r>
      <w:r w:rsidRPr="00125D1D">
        <w:t xml:space="preserve"> </w:t>
      </w:r>
      <w:r>
        <w:t>для</w:t>
      </w:r>
      <w:r w:rsidRPr="00125D1D">
        <w:t xml:space="preserve"> </w:t>
      </w:r>
      <w:r>
        <w:t>вычисл</w:t>
      </w:r>
      <w:r w:rsidRPr="00125D1D">
        <w:t xml:space="preserve"> </w:t>
      </w:r>
      <w:r>
        <w:t>групп</w:t>
      </w:r>
      <w:r w:rsidRPr="00125D1D">
        <w:t xml:space="preserve">. </w:t>
      </w:r>
      <w:r>
        <w:t>значения (деление на окна)</w:t>
      </w:r>
      <w:r w:rsidRPr="00125D1D">
        <w:br/>
        <w:t xml:space="preserve">* </w:t>
      </w:r>
      <w:r>
        <w:rPr>
          <w:lang w:val="en-US"/>
        </w:rPr>
        <w:t>ORDER</w:t>
      </w:r>
      <w:r w:rsidRPr="00125D1D">
        <w:t xml:space="preserve"> </w:t>
      </w:r>
      <w:r>
        <w:rPr>
          <w:lang w:val="en-US"/>
        </w:rPr>
        <w:t>BY</w:t>
      </w:r>
      <w:r w:rsidRPr="00125D1D">
        <w:t xml:space="preserve"> </w:t>
      </w:r>
      <w:r>
        <w:t>столбец для сортировки в окне</w:t>
      </w:r>
      <w:r>
        <w:br/>
        <w:t xml:space="preserve">* </w:t>
      </w:r>
      <w:r>
        <w:rPr>
          <w:lang w:val="en-US"/>
        </w:rPr>
        <w:t>ROWS</w:t>
      </w:r>
      <w:r w:rsidRPr="00125D1D">
        <w:t xml:space="preserve"> </w:t>
      </w:r>
      <w:r>
        <w:t xml:space="preserve">или </w:t>
      </w:r>
      <w:r>
        <w:rPr>
          <w:lang w:val="en-US"/>
        </w:rPr>
        <w:t>RANGE</w:t>
      </w:r>
      <w:r>
        <w:t xml:space="preserve"> выражение для ограничения строк в пределах группы</w:t>
      </w:r>
    </w:p>
    <w:p w:rsidR="00125D1D" w:rsidRPr="00125D1D" w:rsidRDefault="00125D1D" w:rsidP="00E26269">
      <w:r w:rsidRPr="00125D1D">
        <w:rPr>
          <w:b/>
          <w:highlight w:val="cyan"/>
        </w:rPr>
        <w:t>Виды ОФ:</w:t>
      </w:r>
      <w:r>
        <w:br/>
        <w:t xml:space="preserve">* </w:t>
      </w:r>
      <w:r w:rsidRPr="00B402BF">
        <w:rPr>
          <w:i/>
          <w:color w:val="7030A0"/>
        </w:rPr>
        <w:t>агрегатные</w:t>
      </w:r>
      <w:r w:rsidRPr="00B402BF">
        <w:rPr>
          <w:color w:val="7030A0"/>
        </w:rPr>
        <w:t xml:space="preserve"> </w:t>
      </w:r>
      <w:r>
        <w:t xml:space="preserve">– возвр. значение, получ путем арифм. вычислений: </w:t>
      </w:r>
      <w:r>
        <w:rPr>
          <w:lang w:val="en-US"/>
        </w:rPr>
        <w:t>sum</w:t>
      </w:r>
      <w:r w:rsidRPr="00125D1D">
        <w:t xml:space="preserve">, </w:t>
      </w:r>
      <w:r>
        <w:rPr>
          <w:lang w:val="en-US"/>
        </w:rPr>
        <w:t>max</w:t>
      </w:r>
      <w:r w:rsidRPr="00125D1D">
        <w:t xml:space="preserve">, </w:t>
      </w:r>
      <w:r>
        <w:rPr>
          <w:lang w:val="en-US"/>
        </w:rPr>
        <w:t>min</w:t>
      </w:r>
      <w:r w:rsidRPr="00125D1D">
        <w:t xml:space="preserve">, </w:t>
      </w:r>
      <w:r>
        <w:rPr>
          <w:lang w:val="en-US"/>
        </w:rPr>
        <w:t>avg</w:t>
      </w:r>
      <w:r w:rsidRPr="00125D1D">
        <w:t xml:space="preserve">, </w:t>
      </w:r>
      <w:r>
        <w:rPr>
          <w:lang w:val="en-US"/>
        </w:rPr>
        <w:t>count</w:t>
      </w:r>
      <w:r w:rsidRPr="00125D1D">
        <w:br/>
        <w:t xml:space="preserve">* </w:t>
      </w:r>
      <w:r w:rsidRPr="00B402BF">
        <w:rPr>
          <w:i/>
          <w:color w:val="7030A0"/>
        </w:rPr>
        <w:t>ранжирования</w:t>
      </w:r>
      <w:r w:rsidRPr="00B402BF">
        <w:rPr>
          <w:color w:val="7030A0"/>
        </w:rPr>
        <w:t xml:space="preserve"> </w:t>
      </w:r>
      <w:r>
        <w:t xml:space="preserve">– позв полу порядковые № записей в окне: </w:t>
      </w:r>
      <w:r>
        <w:rPr>
          <w:lang w:val="en-US"/>
        </w:rPr>
        <w:t>ranl</w:t>
      </w:r>
      <w:r w:rsidRPr="00125D1D">
        <w:t xml:space="preserve">, </w:t>
      </w:r>
      <w:r>
        <w:rPr>
          <w:lang w:val="en-US"/>
        </w:rPr>
        <w:t>dense</w:t>
      </w:r>
      <w:r w:rsidRPr="00125D1D">
        <w:t>_</w:t>
      </w:r>
      <w:r>
        <w:rPr>
          <w:lang w:val="en-US"/>
        </w:rPr>
        <w:t>rank</w:t>
      </w:r>
      <w:r w:rsidRPr="00125D1D">
        <w:t xml:space="preserve">, </w:t>
      </w:r>
      <w:r>
        <w:rPr>
          <w:lang w:val="en-US"/>
        </w:rPr>
        <w:t>row</w:t>
      </w:r>
      <w:r w:rsidRPr="00125D1D">
        <w:t>_</w:t>
      </w:r>
      <w:r>
        <w:rPr>
          <w:lang w:val="en-US"/>
        </w:rPr>
        <w:t>number</w:t>
      </w:r>
      <w:r w:rsidRPr="00125D1D">
        <w:t xml:space="preserve">, </w:t>
      </w:r>
      <w:r>
        <w:rPr>
          <w:lang w:val="en-US"/>
        </w:rPr>
        <w:t>ntile</w:t>
      </w:r>
      <w:r w:rsidRPr="00125D1D">
        <w:br/>
        <w:t xml:space="preserve">* </w:t>
      </w:r>
      <w:r w:rsidRPr="00B402BF">
        <w:rPr>
          <w:i/>
          <w:color w:val="7030A0"/>
        </w:rPr>
        <w:t>сдвига</w:t>
      </w:r>
      <w:r w:rsidRPr="00B402BF">
        <w:rPr>
          <w:color w:val="7030A0"/>
        </w:rPr>
        <w:t xml:space="preserve"> </w:t>
      </w:r>
      <w:r>
        <w:t xml:space="preserve">– возвр значение из др. строки окна: </w:t>
      </w:r>
      <w:r>
        <w:rPr>
          <w:lang w:val="en-US"/>
        </w:rPr>
        <w:t>lag</w:t>
      </w:r>
      <w:r w:rsidRPr="00125D1D">
        <w:t xml:space="preserve">, </w:t>
      </w:r>
      <w:r>
        <w:rPr>
          <w:lang w:val="en-US"/>
        </w:rPr>
        <w:t>lead</w:t>
      </w:r>
      <w:r w:rsidRPr="00125D1D">
        <w:t xml:space="preserve">, </w:t>
      </w:r>
      <w:r>
        <w:rPr>
          <w:lang w:val="en-US"/>
        </w:rPr>
        <w:t>first</w:t>
      </w:r>
      <w:r w:rsidRPr="00125D1D">
        <w:t>_</w:t>
      </w:r>
      <w:r>
        <w:rPr>
          <w:lang w:val="en-US"/>
        </w:rPr>
        <w:t>value</w:t>
      </w:r>
      <w:r w:rsidRPr="00125D1D">
        <w:t xml:space="preserve">, </w:t>
      </w:r>
      <w:r>
        <w:rPr>
          <w:lang w:val="en-US"/>
        </w:rPr>
        <w:t>last</w:t>
      </w:r>
      <w:r w:rsidRPr="00125D1D">
        <w:t>_</w:t>
      </w:r>
      <w:r>
        <w:rPr>
          <w:lang w:val="en-US"/>
        </w:rPr>
        <w:t>value</w:t>
      </w:r>
      <w:r w:rsidRPr="00125D1D">
        <w:br/>
        <w:t xml:space="preserve">* </w:t>
      </w:r>
      <w:r w:rsidRPr="00B402BF">
        <w:rPr>
          <w:i/>
          <w:color w:val="7030A0"/>
        </w:rPr>
        <w:t>аналитические</w:t>
      </w:r>
      <w:r w:rsidRPr="00B402BF">
        <w:rPr>
          <w:color w:val="7030A0"/>
        </w:rPr>
        <w:t xml:space="preserve"> </w:t>
      </w:r>
      <w:r>
        <w:t xml:space="preserve">– предост инфу о распределении д-х: </w:t>
      </w:r>
      <w:r>
        <w:rPr>
          <w:lang w:val="en-US"/>
        </w:rPr>
        <w:t>percent</w:t>
      </w:r>
      <w:r w:rsidRPr="00125D1D">
        <w:t>_</w:t>
      </w:r>
      <w:r>
        <w:rPr>
          <w:lang w:val="en-US"/>
        </w:rPr>
        <w:t>rank</w:t>
      </w:r>
      <w:r w:rsidRPr="00125D1D">
        <w:t xml:space="preserve">, </w:t>
      </w:r>
      <w:r>
        <w:rPr>
          <w:lang w:val="en-US"/>
        </w:rPr>
        <w:t>cume</w:t>
      </w:r>
      <w:r w:rsidRPr="00125D1D">
        <w:t>_</w:t>
      </w:r>
      <w:r>
        <w:rPr>
          <w:lang w:val="en-US"/>
        </w:rPr>
        <w:t>dist</w:t>
      </w:r>
      <w:r w:rsidRPr="00125D1D">
        <w:t xml:space="preserve">, </w:t>
      </w:r>
      <w:r>
        <w:rPr>
          <w:lang w:val="en-US"/>
        </w:rPr>
        <w:t>percentile</w:t>
      </w:r>
      <w:r w:rsidRPr="00125D1D">
        <w:t>_</w:t>
      </w:r>
      <w:r>
        <w:rPr>
          <w:lang w:val="en-US"/>
        </w:rPr>
        <w:t>cont</w:t>
      </w:r>
      <w:r w:rsidRPr="00125D1D">
        <w:t xml:space="preserve">, </w:t>
      </w:r>
      <w:r>
        <w:rPr>
          <w:lang w:val="en-US"/>
        </w:rPr>
        <w:t>percentile</w:t>
      </w:r>
      <w:r w:rsidRPr="00125D1D">
        <w:t>_</w:t>
      </w:r>
      <w:r>
        <w:rPr>
          <w:lang w:val="en-US"/>
        </w:rPr>
        <w:t>disc</w:t>
      </w:r>
    </w:p>
    <w:p w:rsidR="00125D1D" w:rsidRPr="00B402BF" w:rsidRDefault="00125D1D" w:rsidP="00E26269">
      <w:r w:rsidRPr="00125D1D">
        <w:rPr>
          <w:b/>
          <w:color w:val="FF0000"/>
          <w:u w:val="single"/>
        </w:rPr>
        <w:t>Строки и диапазоны:</w:t>
      </w:r>
      <w:r>
        <w:br/>
        <w:t xml:space="preserve">* </w:t>
      </w:r>
      <w:r>
        <w:rPr>
          <w:lang w:val="en-US"/>
        </w:rPr>
        <w:t>ROWS</w:t>
      </w:r>
      <w:r w:rsidRPr="00125D1D">
        <w:t xml:space="preserve"> – </w:t>
      </w:r>
      <w:r>
        <w:t>строки рез. набора</w:t>
      </w:r>
      <w:r w:rsidR="00B402BF">
        <w:t xml:space="preserve"> – ограничивает строки в окне фикс. кол-вом строк</w:t>
      </w:r>
      <w:r>
        <w:br/>
        <w:t xml:space="preserve">* </w:t>
      </w:r>
      <w:r>
        <w:rPr>
          <w:lang w:val="en-US"/>
        </w:rPr>
        <w:t>RANGE</w:t>
      </w:r>
      <w:r w:rsidRPr="00125D1D">
        <w:t xml:space="preserve"> </w:t>
      </w:r>
      <w:r>
        <w:t>–</w:t>
      </w:r>
      <w:r w:rsidRPr="00125D1D">
        <w:t xml:space="preserve"> </w:t>
      </w:r>
      <w:r>
        <w:t>диапазоны рез. набора</w:t>
      </w:r>
      <w:r w:rsidR="00B402BF">
        <w:br/>
        <w:t xml:space="preserve">они исп-ся вместе с </w:t>
      </w:r>
      <w:r w:rsidR="00B402BF">
        <w:rPr>
          <w:lang w:val="en-US"/>
        </w:rPr>
        <w:t>ORDER</w:t>
      </w:r>
      <w:r w:rsidR="00B402BF" w:rsidRPr="00B402BF">
        <w:t xml:space="preserve"> </w:t>
      </w:r>
      <w:r w:rsidR="00B402BF">
        <w:rPr>
          <w:lang w:val="en-US"/>
        </w:rPr>
        <w:t>BY</w:t>
      </w:r>
    </w:p>
    <w:p w:rsidR="00B402BF" w:rsidRDefault="00B402BF" w:rsidP="00E26269">
      <w:r w:rsidRPr="00B402BF">
        <w:rPr>
          <w:b/>
          <w:color w:val="FF0000"/>
          <w:u w:val="single"/>
        </w:rPr>
        <w:t>Методы:</w:t>
      </w:r>
      <w:r w:rsidRPr="00B402BF">
        <w:br/>
        <w:t xml:space="preserve">* </w:t>
      </w:r>
      <w:r>
        <w:rPr>
          <w:lang w:val="en-US"/>
        </w:rPr>
        <w:t>current</w:t>
      </w:r>
      <w:r w:rsidRPr="00B402BF">
        <w:t xml:space="preserve"> </w:t>
      </w:r>
      <w:r>
        <w:rPr>
          <w:lang w:val="en-US"/>
        </w:rPr>
        <w:t>row</w:t>
      </w:r>
      <w:r w:rsidRPr="00B402BF">
        <w:t xml:space="preserve"> – </w:t>
      </w:r>
      <w:r>
        <w:t>тек</w:t>
      </w:r>
      <w:r w:rsidRPr="00B402BF">
        <w:t xml:space="preserve">. </w:t>
      </w:r>
      <w:r>
        <w:t>строка</w:t>
      </w:r>
      <w:r w:rsidRPr="00B402BF">
        <w:br/>
        <w:t xml:space="preserve">* </w:t>
      </w:r>
      <w:r>
        <w:rPr>
          <w:lang w:val="en-US"/>
        </w:rPr>
        <w:t>unbounded</w:t>
      </w:r>
      <w:r w:rsidRPr="00B402BF">
        <w:t xml:space="preserve"> </w:t>
      </w:r>
      <w:r>
        <w:rPr>
          <w:lang w:val="en-US"/>
        </w:rPr>
        <w:t>following</w:t>
      </w:r>
      <w:r w:rsidRPr="00B402BF">
        <w:t xml:space="preserve"> – </w:t>
      </w:r>
      <w:r>
        <w:t>все</w:t>
      </w:r>
      <w:r w:rsidRPr="00B402BF">
        <w:t xml:space="preserve"> </w:t>
      </w:r>
      <w:r>
        <w:t>записи</w:t>
      </w:r>
      <w:r w:rsidRPr="00B402BF">
        <w:t xml:space="preserve"> </w:t>
      </w:r>
      <w:r>
        <w:t>после</w:t>
      </w:r>
      <w:r w:rsidRPr="00B402BF">
        <w:t xml:space="preserve"> </w:t>
      </w:r>
      <w:r>
        <w:t>тек</w:t>
      </w:r>
      <w:r w:rsidRPr="00B402BF">
        <w:br/>
        <w:t xml:space="preserve">* </w:t>
      </w:r>
      <w:r>
        <w:rPr>
          <w:lang w:val="en-US"/>
        </w:rPr>
        <w:t>unbounded</w:t>
      </w:r>
      <w:r w:rsidRPr="00B402BF">
        <w:t xml:space="preserve"> </w:t>
      </w:r>
      <w:r>
        <w:rPr>
          <w:lang w:val="en-US"/>
        </w:rPr>
        <w:t>preceding</w:t>
      </w:r>
      <w:r w:rsidRPr="00B402BF">
        <w:t xml:space="preserve"> – </w:t>
      </w:r>
      <w:r>
        <w:t>все пред. записи</w:t>
      </w:r>
      <w:r>
        <w:br/>
        <w:t xml:space="preserve">* </w:t>
      </w:r>
      <w:r w:rsidRPr="00B402BF">
        <w:t>&lt;</w:t>
      </w:r>
      <w:r>
        <w:rPr>
          <w:lang w:val="en-US"/>
        </w:rPr>
        <w:t>N</w:t>
      </w:r>
      <w:r w:rsidRPr="00B402BF">
        <w:t xml:space="preserve">&gt; </w:t>
      </w:r>
      <w:r>
        <w:rPr>
          <w:lang w:val="en-US"/>
        </w:rPr>
        <w:t>preceding</w:t>
      </w:r>
      <w:r w:rsidRPr="00B402BF">
        <w:t xml:space="preserve"> </w:t>
      </w:r>
      <w:r>
        <w:t>–</w:t>
      </w:r>
      <w:r w:rsidRPr="00B402BF">
        <w:t xml:space="preserve"> </w:t>
      </w:r>
      <w:r>
        <w:t>зад. число пред. строк</w:t>
      </w:r>
      <w:r>
        <w:br/>
        <w:t xml:space="preserve">* </w:t>
      </w:r>
      <w:r w:rsidRPr="00B402BF">
        <w:t>&lt;</w:t>
      </w:r>
      <w:r>
        <w:rPr>
          <w:lang w:val="en-US"/>
        </w:rPr>
        <w:t>N</w:t>
      </w:r>
      <w:r w:rsidRPr="00B402BF">
        <w:t xml:space="preserve">&gt; </w:t>
      </w:r>
      <w:r>
        <w:rPr>
          <w:lang w:val="en-US"/>
        </w:rPr>
        <w:t>following</w:t>
      </w:r>
      <w:r w:rsidRPr="00B402BF">
        <w:t xml:space="preserve"> </w:t>
      </w:r>
      <w:r>
        <w:t>–</w:t>
      </w:r>
      <w:r w:rsidRPr="00B402BF">
        <w:t xml:space="preserve"> </w:t>
      </w:r>
      <w:r>
        <w:t>зад. число послед. строк</w:t>
      </w:r>
    </w:p>
    <w:p w:rsidR="00B402BF" w:rsidRDefault="00B402BF" w:rsidP="00E26269">
      <w:pPr>
        <w:rPr>
          <w:noProof/>
          <w:lang w:val="en-US" w:eastAsia="ru-RU"/>
        </w:rPr>
      </w:pPr>
      <w:r w:rsidRPr="00B402BF">
        <w:rPr>
          <w:b/>
          <w:noProof/>
          <w:color w:val="FF0000"/>
          <w:u w:val="single"/>
          <w:lang w:val="en-US" w:eastAsia="ru-RU"/>
        </w:rPr>
        <w:lastRenderedPageBreak/>
        <w:t>OVER (ORDER BY ROWS):</w:t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704C3F57" wp14:editId="3826E671">
            <wp:extent cx="5940425" cy="3297920"/>
            <wp:effectExtent l="0" t="0" r="3175" b="0"/>
            <wp:docPr id="23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B402BF" w:rsidRPr="00B402BF" w:rsidRDefault="00B402BF" w:rsidP="00E26269">
      <w:pPr>
        <w:rPr>
          <w:lang w:val="en-US"/>
        </w:rPr>
      </w:pPr>
      <w:r w:rsidRPr="00B402BF">
        <w:rPr>
          <w:b/>
          <w:noProof/>
          <w:color w:val="FF0000"/>
          <w:u w:val="single"/>
          <w:lang w:val="en-US" w:eastAsia="ru-RU"/>
        </w:rPr>
        <w:t>OVER (ORDER BY RANGE):</w:t>
      </w:r>
      <w:r>
        <w:rPr>
          <w:noProof/>
          <w:lang w:val="en-US" w:eastAsia="ru-RU"/>
        </w:rPr>
        <w:br/>
      </w:r>
      <w:r>
        <w:rPr>
          <w:noProof/>
          <w:lang w:eastAsia="ru-RU"/>
        </w:rPr>
        <w:drawing>
          <wp:inline distT="0" distB="0" distL="0" distR="0" wp14:anchorId="14429834" wp14:editId="450355D0">
            <wp:extent cx="5940425" cy="3050223"/>
            <wp:effectExtent l="0" t="0" r="3175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79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486682" w:rsidRPr="00486682" w:rsidRDefault="00486682" w:rsidP="00486682">
      <w:pPr>
        <w:jc w:val="center"/>
        <w:rPr>
          <w:b/>
        </w:rPr>
      </w:pPr>
      <w:r w:rsidRPr="00486682">
        <w:rPr>
          <w:b/>
          <w:highlight w:val="cyan"/>
        </w:rPr>
        <w:t>ФУНКЦИИ СДВИГА ОФ:</w:t>
      </w:r>
    </w:p>
    <w:p w:rsidR="00B402BF" w:rsidRPr="00486682" w:rsidRDefault="00B402BF" w:rsidP="00E26269">
      <w:r w:rsidRPr="00B402BF">
        <w:rPr>
          <w:b/>
          <w:color w:val="FF0000"/>
          <w:u w:val="single"/>
          <w:lang w:val="en-US"/>
        </w:rPr>
        <w:t>LAG</w:t>
      </w:r>
      <w:r w:rsidRPr="00B402BF">
        <w:rPr>
          <w:b/>
          <w:color w:val="FF0000"/>
          <w:u w:val="single"/>
        </w:rPr>
        <w:t xml:space="preserve">() и </w:t>
      </w:r>
      <w:r w:rsidRPr="00B402BF">
        <w:rPr>
          <w:b/>
          <w:color w:val="FF0000"/>
          <w:u w:val="single"/>
          <w:lang w:val="en-US"/>
        </w:rPr>
        <w:t>LEAD</w:t>
      </w:r>
      <w:r w:rsidRPr="00B402BF">
        <w:rPr>
          <w:b/>
          <w:color w:val="FF0000"/>
          <w:u w:val="single"/>
        </w:rPr>
        <w:t>():</w:t>
      </w:r>
      <w:r>
        <w:rPr>
          <w:b/>
          <w:color w:val="FF0000"/>
          <w:u w:val="single"/>
        </w:rPr>
        <w:br/>
      </w:r>
      <w:r>
        <w:rPr>
          <w:lang w:val="en-US"/>
        </w:rPr>
        <w:t>LAG</w:t>
      </w:r>
      <w:r w:rsidRPr="00B402BF">
        <w:t xml:space="preserve"> (</w:t>
      </w:r>
      <w:r>
        <w:t xml:space="preserve">столбец, предыдущее значение к-го выводится) </w:t>
      </w:r>
      <w:r w:rsidRPr="00B402BF">
        <w:t xml:space="preserve">[ , </w:t>
      </w:r>
      <w:r>
        <w:t xml:space="preserve">число шагов назад,  </w:t>
      </w:r>
      <w:r w:rsidRPr="00B402BF">
        <w:t>‘</w:t>
      </w:r>
      <w:r>
        <w:rPr>
          <w:lang w:val="en-US"/>
        </w:rPr>
        <w:t>not</w:t>
      </w:r>
      <w:r w:rsidRPr="00B402BF">
        <w:t xml:space="preserve"> </w:t>
      </w:r>
      <w:r>
        <w:rPr>
          <w:lang w:val="en-US"/>
        </w:rPr>
        <w:t>known</w:t>
      </w:r>
      <w:r w:rsidRPr="00B402BF">
        <w:t xml:space="preserve">’ </w:t>
      </w:r>
      <w:r>
        <w:t xml:space="preserve">вместо </w:t>
      </w:r>
      <w:r>
        <w:rPr>
          <w:lang w:val="en-US"/>
        </w:rPr>
        <w:t>null</w:t>
      </w:r>
      <w:r>
        <w:br/>
      </w:r>
      <w:r>
        <w:rPr>
          <w:lang w:val="en-US"/>
        </w:rPr>
        <w:lastRenderedPageBreak/>
        <w:t>LEAD</w:t>
      </w:r>
      <w:r w:rsidRPr="00B402BF">
        <w:t xml:space="preserve"> (</w:t>
      </w:r>
      <w:r>
        <w:t>столбец, след. значение к-го выводится)</w:t>
      </w:r>
      <w:r>
        <w:br/>
      </w:r>
      <w:r>
        <w:rPr>
          <w:noProof/>
          <w:lang w:eastAsia="ru-RU"/>
        </w:rPr>
        <w:drawing>
          <wp:inline distT="0" distB="0" distL="0" distR="0" wp14:anchorId="28D07523" wp14:editId="2E376ED2">
            <wp:extent cx="5943276" cy="1637414"/>
            <wp:effectExtent l="0" t="0" r="635" b="1270"/>
            <wp:docPr id="32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1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65" b="32013"/>
                    <a:stretch/>
                  </pic:blipFill>
                  <pic:spPr bwMode="auto">
                    <a:xfrm>
                      <a:off x="0" y="0"/>
                      <a:ext cx="5940425" cy="163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682" w:rsidRDefault="00B402BF" w:rsidP="00486682">
      <w:pPr>
        <w:rPr>
          <w:b/>
          <w:color w:val="FF0000"/>
          <w:u w:val="single"/>
        </w:rPr>
      </w:pPr>
      <w:r w:rsidRPr="00B402BF">
        <w:rPr>
          <w:b/>
          <w:color w:val="FF0000"/>
          <w:u w:val="single"/>
          <w:lang w:val="en-US"/>
        </w:rPr>
        <w:t>FIRST</w:t>
      </w:r>
      <w:r w:rsidRPr="00486682">
        <w:rPr>
          <w:b/>
          <w:color w:val="FF0000"/>
          <w:u w:val="single"/>
        </w:rPr>
        <w:t>_</w:t>
      </w:r>
      <w:r w:rsidRPr="00B402BF">
        <w:rPr>
          <w:b/>
          <w:color w:val="FF0000"/>
          <w:u w:val="single"/>
          <w:lang w:val="en-US"/>
        </w:rPr>
        <w:t>VALUE</w:t>
      </w:r>
      <w:r w:rsidRPr="00486682">
        <w:rPr>
          <w:b/>
          <w:color w:val="FF0000"/>
          <w:u w:val="single"/>
        </w:rPr>
        <w:t xml:space="preserve">() </w:t>
      </w:r>
      <w:r w:rsidRPr="00B402BF">
        <w:rPr>
          <w:b/>
          <w:color w:val="FF0000"/>
          <w:u w:val="single"/>
        </w:rPr>
        <w:t>и</w:t>
      </w:r>
      <w:r w:rsidRPr="00486682">
        <w:rPr>
          <w:b/>
          <w:color w:val="FF0000"/>
          <w:u w:val="single"/>
        </w:rPr>
        <w:t xml:space="preserve"> </w:t>
      </w:r>
      <w:r w:rsidRPr="00B402BF">
        <w:rPr>
          <w:b/>
          <w:color w:val="FF0000"/>
          <w:u w:val="single"/>
          <w:lang w:val="en-US"/>
        </w:rPr>
        <w:t>LAST</w:t>
      </w:r>
      <w:r w:rsidRPr="00486682">
        <w:rPr>
          <w:b/>
          <w:color w:val="FF0000"/>
          <w:u w:val="single"/>
        </w:rPr>
        <w:t>_</w:t>
      </w:r>
      <w:r w:rsidRPr="00B402BF">
        <w:rPr>
          <w:b/>
          <w:color w:val="FF0000"/>
          <w:u w:val="single"/>
          <w:lang w:val="en-US"/>
        </w:rPr>
        <w:t>VALUE</w:t>
      </w:r>
      <w:r w:rsidRPr="00486682">
        <w:rPr>
          <w:b/>
          <w:color w:val="FF0000"/>
          <w:u w:val="single"/>
        </w:rPr>
        <w:t>():</w:t>
      </w:r>
      <w:r w:rsidRPr="00486682">
        <w:br/>
      </w:r>
      <w:r w:rsidR="00486682" w:rsidRPr="00486682">
        <w:rPr>
          <w:lang w:val="en-US"/>
        </w:rPr>
        <w:t>first</w:t>
      </w:r>
      <w:r w:rsidR="00486682" w:rsidRPr="00486682">
        <w:t>(столбец, первое значение его указ. (мб в группе))</w:t>
      </w:r>
      <w:r w:rsidR="00486682">
        <w:br/>
      </w:r>
      <w:r w:rsidR="00486682" w:rsidRPr="00486682">
        <w:rPr>
          <w:b/>
          <w:color w:val="FF0000"/>
          <w:u w:val="single"/>
        </w:rPr>
        <w:br/>
      </w:r>
      <w:r>
        <w:rPr>
          <w:noProof/>
          <w:lang w:eastAsia="ru-RU"/>
        </w:rPr>
        <w:drawing>
          <wp:inline distT="0" distB="0" distL="0" distR="0" wp14:anchorId="45E21667" wp14:editId="5E8D3D27">
            <wp:extent cx="6320244" cy="2551814"/>
            <wp:effectExtent l="0" t="0" r="4445" b="1270"/>
            <wp:docPr id="34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9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/>
                    <a:stretch/>
                  </pic:blipFill>
                  <pic:spPr bwMode="auto">
                    <a:xfrm>
                      <a:off x="0" y="0"/>
                      <a:ext cx="6331003" cy="255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2AC" w:rsidRDefault="00486682" w:rsidP="00486682">
      <w:pPr>
        <w:jc w:val="center"/>
        <w:rPr>
          <w:b/>
        </w:rPr>
      </w:pPr>
      <w:r w:rsidRPr="00486682">
        <w:rPr>
          <w:b/>
          <w:highlight w:val="cyan"/>
        </w:rPr>
        <w:t>ФУНКЦИИ РАНЖИРОВАНИЯ</w:t>
      </w:r>
    </w:p>
    <w:p w:rsidR="00FE5D68" w:rsidRDefault="00FE5D68" w:rsidP="00FE5D68">
      <w:r>
        <w:rPr>
          <w:b/>
        </w:rPr>
        <w:t>возвр. значение для к. строки группы в рез. наборе (для нумерации списка, составления рейтинга, постраничной выборки…)</w:t>
      </w:r>
    </w:p>
    <w:p w:rsidR="003A43FA" w:rsidRDefault="00486682" w:rsidP="00E26269">
      <w:r>
        <w:t xml:space="preserve">* </w:t>
      </w:r>
      <w:r w:rsidRPr="003A43FA">
        <w:rPr>
          <w:b/>
          <w:color w:val="FF0000"/>
          <w:u w:val="single"/>
          <w:lang w:val="en-US"/>
        </w:rPr>
        <w:t>ROW</w:t>
      </w:r>
      <w:r w:rsidRPr="003A43FA">
        <w:rPr>
          <w:b/>
          <w:color w:val="FF0000"/>
          <w:u w:val="single"/>
        </w:rPr>
        <w:t>_</w:t>
      </w:r>
      <w:r w:rsidRPr="003A43FA">
        <w:rPr>
          <w:b/>
          <w:color w:val="FF0000"/>
          <w:u w:val="single"/>
          <w:lang w:val="en-US"/>
        </w:rPr>
        <w:t>NUMBER</w:t>
      </w:r>
      <w:r w:rsidRPr="003A43FA">
        <w:rPr>
          <w:b/>
          <w:color w:val="FF0000"/>
          <w:u w:val="single"/>
        </w:rPr>
        <w:t>()</w:t>
      </w:r>
      <w:r w:rsidRPr="003A43FA">
        <w:rPr>
          <w:color w:val="FF0000"/>
        </w:rPr>
        <w:t xml:space="preserve"> </w:t>
      </w:r>
      <w:r w:rsidRPr="00486682">
        <w:t xml:space="preserve">– </w:t>
      </w:r>
      <w:r>
        <w:t>порядковый № строки в рез.наборе</w:t>
      </w:r>
      <w:r w:rsidR="00FE5D68">
        <w:t xml:space="preserve"> (</w:t>
      </w:r>
      <w:r w:rsidR="00FE5D68">
        <w:rPr>
          <w:lang w:val="en-US"/>
        </w:rPr>
        <w:t>order</w:t>
      </w:r>
      <w:r w:rsidR="00FE5D68" w:rsidRPr="00FE5D68">
        <w:t xml:space="preserve"> </w:t>
      </w:r>
      <w:r w:rsidR="00FE5D68">
        <w:rPr>
          <w:lang w:val="en-US"/>
        </w:rPr>
        <w:t>by</w:t>
      </w:r>
      <w:r w:rsidR="00FE5D68" w:rsidRPr="00FE5D68">
        <w:t xml:space="preserve"> </w:t>
      </w:r>
      <w:r w:rsidR="00FE5D68">
        <w:t xml:space="preserve">обяз, по нему д-е отсорт, затем пронумерованы);  </w:t>
      </w:r>
      <w:r>
        <w:t xml:space="preserve">если </w:t>
      </w:r>
      <w:r>
        <w:rPr>
          <w:lang w:val="en-US"/>
        </w:rPr>
        <w:t>over</w:t>
      </w:r>
      <w:r w:rsidRPr="00486682">
        <w:t xml:space="preserve"> (</w:t>
      </w:r>
      <w:r>
        <w:rPr>
          <w:lang w:val="en-US"/>
        </w:rPr>
        <w:t>partition</w:t>
      </w:r>
      <w:r w:rsidRPr="00486682">
        <w:t xml:space="preserve"> </w:t>
      </w:r>
      <w:r>
        <w:rPr>
          <w:lang w:val="en-US"/>
        </w:rPr>
        <w:t>by</w:t>
      </w:r>
      <w:r w:rsidRPr="00486682">
        <w:t xml:space="preserve">… ) </w:t>
      </w:r>
      <w:r>
        <w:t>то № в мини-группе</w:t>
      </w:r>
      <w:r>
        <w:br/>
        <w:t xml:space="preserve">* </w:t>
      </w:r>
      <w:r w:rsidRPr="003A43FA">
        <w:rPr>
          <w:b/>
          <w:color w:val="FF0000"/>
          <w:u w:val="single"/>
          <w:lang w:val="en-US"/>
        </w:rPr>
        <w:t>RANK</w:t>
      </w:r>
      <w:r w:rsidRPr="003A43FA">
        <w:rPr>
          <w:b/>
          <w:color w:val="FF0000"/>
          <w:u w:val="single"/>
        </w:rPr>
        <w:t>()</w:t>
      </w:r>
      <w:r w:rsidRPr="003A43FA">
        <w:rPr>
          <w:color w:val="FF0000"/>
        </w:rPr>
        <w:t xml:space="preserve"> </w:t>
      </w:r>
      <w:r>
        <w:t>–</w:t>
      </w:r>
      <w:r w:rsidR="00FE5D68">
        <w:t xml:space="preserve"> в отличии от </w:t>
      </w:r>
      <w:r w:rsidR="00FE5D68">
        <w:rPr>
          <w:lang w:val="en-US"/>
        </w:rPr>
        <w:t>row</w:t>
      </w:r>
      <w:r w:rsidR="00FE5D68" w:rsidRPr="00FE5D68">
        <w:t>_</w:t>
      </w:r>
      <w:r w:rsidR="00FE5D68">
        <w:rPr>
          <w:lang w:val="en-US"/>
        </w:rPr>
        <w:t>number</w:t>
      </w:r>
      <w:r w:rsidR="00FE5D68" w:rsidRPr="00FE5D68">
        <w:t xml:space="preserve"> </w:t>
      </w:r>
      <w:r w:rsidR="00FE5D68">
        <w:t>идет анализ значений, если нах. одинаковые, ф. возвр одинаковый ранг с пропуском след-щего</w:t>
      </w:r>
      <w:r w:rsidR="00FE5D68">
        <w:br/>
        <w:t>(</w:t>
      </w:r>
      <w:r w:rsidR="00FE5D68">
        <w:rPr>
          <w:lang w:val="en-US"/>
        </w:rPr>
        <w:t>order</w:t>
      </w:r>
      <w:r w:rsidR="00FE5D68" w:rsidRPr="00FE5D68">
        <w:t xml:space="preserve"> </w:t>
      </w:r>
      <w:r w:rsidR="00FE5D68">
        <w:rPr>
          <w:lang w:val="en-US"/>
        </w:rPr>
        <w:t>by</w:t>
      </w:r>
      <w:r w:rsidR="00FE5D68" w:rsidRPr="00FE5D68">
        <w:t xml:space="preserve"> </w:t>
      </w:r>
      <w:r w:rsidR="00FE5D68">
        <w:t xml:space="preserve">обяз, </w:t>
      </w:r>
      <w:r w:rsidR="00FE5D68">
        <w:rPr>
          <w:lang w:val="en-US"/>
        </w:rPr>
        <w:t>partition</w:t>
      </w:r>
      <w:r w:rsidR="00FE5D68" w:rsidRPr="00FE5D68">
        <w:t xml:space="preserve"> </w:t>
      </w:r>
      <w:r w:rsidR="00FE5D68">
        <w:rPr>
          <w:lang w:val="en-US"/>
        </w:rPr>
        <w:t>by</w:t>
      </w:r>
      <w:r w:rsidR="00FE5D68">
        <w:t xml:space="preserve"> мб) </w:t>
      </w:r>
      <w:r>
        <w:br/>
      </w:r>
      <w:r>
        <w:lastRenderedPageBreak/>
        <w:br/>
      </w:r>
      <w:r>
        <w:rPr>
          <w:noProof/>
          <w:lang w:eastAsia="ru-RU"/>
        </w:rPr>
        <w:drawing>
          <wp:inline distT="0" distB="0" distL="0" distR="0" wp14:anchorId="30CF5429" wp14:editId="6AAF1380">
            <wp:extent cx="4635795" cy="2409301"/>
            <wp:effectExtent l="0" t="0" r="0" b="0"/>
            <wp:docPr id="41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18"/>
                    <a:stretch/>
                  </pic:blipFill>
                  <pic:spPr bwMode="auto">
                    <a:xfrm>
                      <a:off x="0" y="0"/>
                      <a:ext cx="4644049" cy="241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3FA" w:rsidRDefault="003A43FA" w:rsidP="00E26269">
      <w:r>
        <w:t xml:space="preserve">* </w:t>
      </w:r>
      <w:r w:rsidRPr="003A43FA">
        <w:rPr>
          <w:b/>
          <w:color w:val="FF0000"/>
          <w:u w:val="single"/>
          <w:lang w:val="en-US"/>
        </w:rPr>
        <w:t>DENSE</w:t>
      </w:r>
      <w:r w:rsidRPr="003A43FA">
        <w:rPr>
          <w:b/>
          <w:color w:val="FF0000"/>
          <w:u w:val="single"/>
        </w:rPr>
        <w:t>_</w:t>
      </w:r>
      <w:r w:rsidRPr="003A43FA">
        <w:rPr>
          <w:b/>
          <w:color w:val="FF0000"/>
          <w:u w:val="single"/>
          <w:lang w:val="en-US"/>
        </w:rPr>
        <w:t>RANK</w:t>
      </w:r>
      <w:r w:rsidRPr="003A43FA">
        <w:rPr>
          <w:b/>
          <w:color w:val="FF0000"/>
          <w:u w:val="single"/>
        </w:rPr>
        <w:t>()</w:t>
      </w:r>
      <w:r w:rsidRPr="003A43FA">
        <w:rPr>
          <w:color w:val="FF0000"/>
        </w:rPr>
        <w:t xml:space="preserve"> </w:t>
      </w:r>
      <w:r w:rsidRPr="003A43FA">
        <w:t xml:space="preserve">– </w:t>
      </w:r>
      <w:r>
        <w:t xml:space="preserve">как </w:t>
      </w:r>
      <w:r>
        <w:rPr>
          <w:lang w:val="en-US"/>
        </w:rPr>
        <w:t>rank</w:t>
      </w:r>
      <w:r w:rsidRPr="003A43FA">
        <w:t xml:space="preserve">() </w:t>
      </w:r>
      <w:r>
        <w:t xml:space="preserve">но </w:t>
      </w:r>
      <w:r w:rsidR="00FE5D68">
        <w:t>в случае нахожд. повтор. значений, возвр. ранг без пропуска следующего</w:t>
      </w:r>
      <w:r w:rsidRPr="003A43FA">
        <w:br/>
      </w:r>
      <w:r>
        <w:rPr>
          <w:noProof/>
          <w:lang w:eastAsia="ru-RU"/>
        </w:rPr>
        <w:drawing>
          <wp:inline distT="0" distB="0" distL="0" distR="0" wp14:anchorId="1BCC7753" wp14:editId="526A1102">
            <wp:extent cx="5477666" cy="3030279"/>
            <wp:effectExtent l="0" t="0" r="8890" b="0"/>
            <wp:docPr id="450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54"/>
                    <a:stretch/>
                  </pic:blipFill>
                  <pic:spPr bwMode="auto">
                    <a:xfrm>
                      <a:off x="0" y="0"/>
                      <a:ext cx="5483469" cy="3033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43FA" w:rsidRPr="00FE5D68" w:rsidRDefault="003A43FA" w:rsidP="00E26269">
      <w:r w:rsidRPr="00FE5D68">
        <w:lastRenderedPageBreak/>
        <w:t xml:space="preserve">* </w:t>
      </w:r>
      <w:r w:rsidRPr="00FE5D68">
        <w:rPr>
          <w:b/>
          <w:color w:val="FF0000"/>
          <w:u w:val="single"/>
          <w:lang w:val="en-US"/>
        </w:rPr>
        <w:t>NTILE</w:t>
      </w:r>
      <w:r w:rsidRPr="00FE5D68">
        <w:rPr>
          <w:b/>
          <w:color w:val="FF0000"/>
          <w:u w:val="single"/>
        </w:rPr>
        <w:t>()</w:t>
      </w:r>
      <w:r w:rsidRPr="00FE5D68">
        <w:rPr>
          <w:color w:val="FF0000"/>
        </w:rPr>
        <w:t xml:space="preserve"> </w:t>
      </w:r>
      <w:r w:rsidR="00FE5D68" w:rsidRPr="00FE5D68">
        <w:t>–</w:t>
      </w:r>
      <w:r w:rsidRPr="00FE5D68">
        <w:t xml:space="preserve"> </w:t>
      </w:r>
      <w:r w:rsidR="00FE5D68">
        <w:t xml:space="preserve">делит рез. набор на группы по столбцу </w:t>
      </w:r>
      <w:r w:rsidR="00FE5D68" w:rsidRPr="00FE5D68">
        <w:t xml:space="preserve">      [</w:t>
      </w:r>
      <w:r w:rsidR="00FE5D68">
        <w:t>(кол-во групп)</w:t>
      </w:r>
      <w:r w:rsidR="00FE5D68" w:rsidRPr="00FE5D68">
        <w:t>]</w:t>
      </w:r>
      <w:r w:rsidR="00FE5D68" w:rsidRPr="00FE5D68">
        <w:br/>
      </w:r>
      <w:r w:rsidR="00FE5D68">
        <w:t>если в группах не равное кол-во строк, в первой будет больше всего</w:t>
      </w:r>
      <w:r w:rsidR="004F19E5">
        <w:t xml:space="preserve"> (10 : 4 3 3 )</w:t>
      </w:r>
      <w:r w:rsidRPr="00FE5D68">
        <w:br/>
      </w:r>
      <w:r w:rsidR="004F19E5">
        <w:rPr>
          <w:noProof/>
          <w:lang w:eastAsia="ru-RU"/>
        </w:rPr>
        <w:drawing>
          <wp:inline distT="0" distB="0" distL="0" distR="0" wp14:anchorId="1BAD63E6" wp14:editId="1ED22BEF">
            <wp:extent cx="5936920" cy="2849526"/>
            <wp:effectExtent l="0" t="0" r="6985" b="8255"/>
            <wp:docPr id="471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/>
                    <a:stretch/>
                  </pic:blipFill>
                  <pic:spPr bwMode="auto">
                    <a:xfrm>
                      <a:off x="0" y="0"/>
                      <a:ext cx="5940425" cy="285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9E5" w:rsidRPr="004F19E5" w:rsidRDefault="004F19E5" w:rsidP="004F19E5">
      <w:pPr>
        <w:jc w:val="center"/>
        <w:rPr>
          <w:b/>
          <w:lang w:val="en-US"/>
        </w:rPr>
      </w:pPr>
      <w:r w:rsidRPr="004F19E5">
        <w:rPr>
          <w:b/>
          <w:highlight w:val="yellow"/>
        </w:rPr>
        <w:t>АНАЛИТИЧЕСКИЕ</w:t>
      </w:r>
      <w:r w:rsidRPr="004F19E5">
        <w:rPr>
          <w:b/>
          <w:highlight w:val="yellow"/>
          <w:lang w:val="en-US"/>
        </w:rPr>
        <w:t xml:space="preserve"> </w:t>
      </w:r>
      <w:r w:rsidRPr="004F19E5">
        <w:rPr>
          <w:b/>
          <w:highlight w:val="yellow"/>
        </w:rPr>
        <w:t>ФУНКЦИИ</w:t>
      </w:r>
    </w:p>
    <w:p w:rsidR="004F19E5" w:rsidRPr="004F19E5" w:rsidRDefault="004F19E5" w:rsidP="00E26269">
      <w:pPr>
        <w:rPr>
          <w:b/>
        </w:rPr>
      </w:pPr>
      <w:r w:rsidRPr="004F19E5">
        <w:rPr>
          <w:b/>
        </w:rPr>
        <w:t>предост. инфу о распределении д-х и исп. в осн. для статистического анализа</w:t>
      </w:r>
    </w:p>
    <w:p w:rsidR="004F19E5" w:rsidRDefault="004F19E5" w:rsidP="00E26269">
      <w:pPr>
        <w:rPr>
          <w:lang w:val="en-US"/>
        </w:rPr>
      </w:pPr>
      <w:r w:rsidRPr="004F19E5">
        <w:rPr>
          <w:lang w:val="en-US"/>
        </w:rPr>
        <w:t xml:space="preserve">* </w:t>
      </w:r>
      <w:r>
        <w:rPr>
          <w:lang w:val="en-US"/>
        </w:rPr>
        <w:t>percent_rank</w:t>
      </w:r>
      <w:r w:rsidRPr="004F19E5">
        <w:rPr>
          <w:lang w:val="en-US"/>
        </w:rPr>
        <w:tab/>
      </w:r>
      <w:r w:rsidRPr="004F19E5">
        <w:rPr>
          <w:lang w:val="en-US"/>
        </w:rPr>
        <w:tab/>
        <w:t>//</w:t>
      </w:r>
      <w:r>
        <w:t>распред</w:t>
      </w:r>
      <w:r w:rsidRPr="004F19E5">
        <w:rPr>
          <w:lang w:val="en-US"/>
        </w:rPr>
        <w:t>-</w:t>
      </w:r>
      <w:r>
        <w:t>я</w:t>
      </w:r>
      <w:r w:rsidRPr="004F19E5">
        <w:rPr>
          <w:lang w:val="en-US"/>
        </w:rPr>
        <w:t xml:space="preserve"> </w:t>
      </w:r>
      <w:r>
        <w:t>рангов</w:t>
      </w:r>
      <w:r w:rsidRPr="004F19E5">
        <w:rPr>
          <w:lang w:val="en-US"/>
        </w:rPr>
        <w:t xml:space="preserve"> (</w:t>
      </w:r>
      <w:r>
        <w:t>обяз</w:t>
      </w:r>
      <w:r w:rsidRPr="004F19E5">
        <w:rPr>
          <w:lang w:val="en-US"/>
        </w:rPr>
        <w:t xml:space="preserve"> </w:t>
      </w:r>
      <w:r>
        <w:rPr>
          <w:lang w:val="en-US"/>
        </w:rPr>
        <w:t xml:space="preserve">order by, </w:t>
      </w:r>
      <w:r>
        <w:t>мб</w:t>
      </w:r>
      <w:r w:rsidRPr="004F19E5">
        <w:rPr>
          <w:lang w:val="en-US"/>
        </w:rPr>
        <w:t xml:space="preserve"> </w:t>
      </w:r>
      <w:r>
        <w:rPr>
          <w:lang w:val="en-US"/>
        </w:rPr>
        <w:t>partition by)</w:t>
      </w:r>
      <w:r>
        <w:rPr>
          <w:lang w:val="en-US"/>
        </w:rPr>
        <w:br/>
        <w:t>* cume_dist</w:t>
      </w:r>
      <w:r>
        <w:rPr>
          <w:lang w:val="en-US"/>
        </w:rPr>
        <w:br/>
        <w:t>* percentile_cont</w:t>
      </w:r>
      <w:r w:rsidRPr="004F19E5">
        <w:rPr>
          <w:lang w:val="en-US"/>
        </w:rPr>
        <w:tab/>
        <w:t>//</w:t>
      </w:r>
      <w:r>
        <w:t>обратного</w:t>
      </w:r>
      <w:r w:rsidRPr="004F19E5">
        <w:rPr>
          <w:lang w:val="en-US"/>
        </w:rPr>
        <w:t xml:space="preserve"> </w:t>
      </w:r>
      <w:r>
        <w:t>распред</w:t>
      </w:r>
      <w:r w:rsidRPr="004F19E5">
        <w:rPr>
          <w:lang w:val="en-US"/>
        </w:rPr>
        <w:t>.</w:t>
      </w:r>
      <w:r>
        <w:rPr>
          <w:lang w:val="en-US"/>
        </w:rPr>
        <w:t xml:space="preserve"> (</w:t>
      </w:r>
      <w:r>
        <w:t xml:space="preserve">мб </w:t>
      </w:r>
      <w:r>
        <w:rPr>
          <w:lang w:val="en-US"/>
        </w:rPr>
        <w:t>partition by)</w:t>
      </w:r>
      <w:r>
        <w:rPr>
          <w:lang w:val="en-US"/>
        </w:rPr>
        <w:br/>
        <w:t>* percentile_disc</w:t>
      </w:r>
    </w:p>
    <w:p w:rsidR="004F19E5" w:rsidRPr="004F19E5" w:rsidRDefault="004F19E5" w:rsidP="00E26269">
      <w:r w:rsidRPr="004F19E5">
        <w:rPr>
          <w:b/>
          <w:color w:val="E36C0A" w:themeColor="accent6" w:themeShade="BF"/>
        </w:rPr>
        <w:t>Процентиль</w:t>
      </w:r>
      <w:r w:rsidRPr="004F19E5">
        <w:rPr>
          <w:color w:val="E36C0A" w:themeColor="accent6" w:themeShade="BF"/>
        </w:rPr>
        <w:t xml:space="preserve"> </w:t>
      </w:r>
      <w:r>
        <w:t>– мера, в к-й % значение равно этой мере или меньше ее</w:t>
      </w:r>
      <w:r>
        <w:br/>
        <w:t>90% значений д-х находятся ниже 90-го процентиля</w:t>
      </w:r>
      <w:r>
        <w:br/>
        <w:t>10% значений д-х находятся ниже 10-го процентиля</w:t>
      </w:r>
    </w:p>
    <w:p w:rsidR="008C7444" w:rsidRDefault="004F19E5" w:rsidP="00E26269">
      <w:r w:rsidRPr="008C7444">
        <w:t xml:space="preserve">* </w:t>
      </w:r>
      <w:r w:rsidRPr="008C7444">
        <w:rPr>
          <w:b/>
          <w:color w:val="FF0000"/>
          <w:u w:val="single"/>
          <w:lang w:val="en-US"/>
        </w:rPr>
        <w:t>PERCENT</w:t>
      </w:r>
      <w:r w:rsidRPr="008C7444">
        <w:rPr>
          <w:b/>
          <w:color w:val="FF0000"/>
          <w:u w:val="single"/>
        </w:rPr>
        <w:t>_</w:t>
      </w:r>
      <w:r w:rsidRPr="008C7444">
        <w:rPr>
          <w:b/>
          <w:color w:val="FF0000"/>
          <w:u w:val="single"/>
          <w:lang w:val="en-US"/>
        </w:rPr>
        <w:t>RANK</w:t>
      </w:r>
      <w:r w:rsidR="008C7444" w:rsidRPr="008C7444">
        <w:rPr>
          <w:color w:val="FF0000"/>
        </w:rPr>
        <w:t xml:space="preserve"> </w:t>
      </w:r>
      <w:r w:rsidR="008C7444">
        <w:t>– для к. записи возвр. % других записей в той же группе, которые имеют более низкие значений</w:t>
      </w:r>
    </w:p>
    <w:p w:rsidR="00486682" w:rsidRDefault="008C7444" w:rsidP="00E26269">
      <w:r>
        <w:t xml:space="preserve">* </w:t>
      </w:r>
      <w:r w:rsidRPr="008C7444">
        <w:rPr>
          <w:b/>
          <w:color w:val="FF0000"/>
          <w:u w:val="single"/>
          <w:lang w:val="en-US"/>
        </w:rPr>
        <w:t>CUME</w:t>
      </w:r>
      <w:r w:rsidRPr="008C7444">
        <w:rPr>
          <w:b/>
          <w:color w:val="FF0000"/>
          <w:u w:val="single"/>
        </w:rPr>
        <w:t>_</w:t>
      </w:r>
      <w:r w:rsidRPr="008C7444">
        <w:rPr>
          <w:b/>
          <w:color w:val="FF0000"/>
          <w:u w:val="single"/>
          <w:lang w:val="en-US"/>
        </w:rPr>
        <w:t>DIST</w:t>
      </w:r>
      <w:r w:rsidRPr="008C7444">
        <w:rPr>
          <w:color w:val="FF0000"/>
        </w:rPr>
        <w:t xml:space="preserve"> </w:t>
      </w:r>
      <w:r w:rsidRPr="008C7444">
        <w:t xml:space="preserve">– </w:t>
      </w:r>
      <w:r>
        <w:t xml:space="preserve">аналогично, но возвр. % значений, меньших </w:t>
      </w:r>
      <w:r w:rsidRPr="008C7444">
        <w:rPr>
          <w:u w:val="single"/>
        </w:rPr>
        <w:t>или равных</w:t>
      </w:r>
      <w:r>
        <w:t xml:space="preserve"> текущему</w:t>
      </w:r>
      <w:r w:rsidR="004F19E5" w:rsidRPr="008C7444">
        <w:br/>
      </w:r>
      <w:r w:rsidR="004F19E5">
        <w:rPr>
          <w:noProof/>
          <w:lang w:eastAsia="ru-RU"/>
        </w:rPr>
        <w:drawing>
          <wp:inline distT="0" distB="0" distL="0" distR="0" wp14:anchorId="757FBCBD" wp14:editId="40788384">
            <wp:extent cx="5273749" cy="1593174"/>
            <wp:effectExtent l="0" t="0" r="3175" b="7620"/>
            <wp:docPr id="491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5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32" cy="159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4F19E5" w:rsidRPr="008C7444">
        <w:rPr>
          <w:noProof/>
          <w:lang w:eastAsia="ru-RU"/>
        </w:rPr>
        <w:br/>
      </w:r>
      <w:r w:rsidR="004F19E5">
        <w:rPr>
          <w:noProof/>
          <w:lang w:eastAsia="ru-RU"/>
        </w:rPr>
        <w:drawing>
          <wp:inline distT="0" distB="0" distL="0" distR="0" wp14:anchorId="235D18BD" wp14:editId="78C0DE75">
            <wp:extent cx="4024757" cy="946297"/>
            <wp:effectExtent l="0" t="0" r="0" b="6350"/>
            <wp:docPr id="491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55"/>
                    <a:stretch/>
                  </pic:blipFill>
                  <pic:spPr bwMode="auto">
                    <a:xfrm>
                      <a:off x="0" y="0"/>
                      <a:ext cx="4027586" cy="94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6682" w:rsidRPr="008C7444">
        <w:br/>
      </w:r>
    </w:p>
    <w:p w:rsidR="0093630E" w:rsidRPr="0093630E" w:rsidRDefault="008C7444" w:rsidP="00E26269">
      <w:r w:rsidRPr="0093630E">
        <w:lastRenderedPageBreak/>
        <w:t xml:space="preserve">* </w:t>
      </w:r>
      <w:r w:rsidRPr="0093630E">
        <w:rPr>
          <w:b/>
          <w:color w:val="FF0000"/>
          <w:u w:val="single"/>
          <w:lang w:val="en-US"/>
        </w:rPr>
        <w:t>PERCENTILE</w:t>
      </w:r>
      <w:r w:rsidRPr="0093630E">
        <w:rPr>
          <w:b/>
          <w:color w:val="FF0000"/>
          <w:u w:val="single"/>
        </w:rPr>
        <w:t>_</w:t>
      </w:r>
      <w:r w:rsidRPr="0093630E">
        <w:rPr>
          <w:b/>
          <w:color w:val="FF0000"/>
          <w:u w:val="single"/>
          <w:lang w:val="en-US"/>
        </w:rPr>
        <w:t>CONT</w:t>
      </w:r>
      <w:r w:rsidR="0093630E" w:rsidRPr="0093630E">
        <w:rPr>
          <w:color w:val="FF0000"/>
        </w:rPr>
        <w:t xml:space="preserve"> </w:t>
      </w:r>
      <w:r w:rsidR="0093630E" w:rsidRPr="0093630E">
        <w:t xml:space="preserve">– </w:t>
      </w:r>
      <w:r w:rsidR="0093630E">
        <w:t>вовзр</w:t>
      </w:r>
      <w:r w:rsidR="0093630E" w:rsidRPr="0093630E">
        <w:t xml:space="preserve">. </w:t>
      </w:r>
      <w:r w:rsidR="0093630E">
        <w:t>среднее значение суммы первой соотв. записи и след. записи</w:t>
      </w:r>
      <w:r w:rsidRPr="0093630E">
        <w:br/>
        <w:t xml:space="preserve">* </w:t>
      </w:r>
      <w:r w:rsidRPr="0093630E">
        <w:rPr>
          <w:b/>
          <w:color w:val="FF0000"/>
          <w:u w:val="single"/>
          <w:lang w:val="en-US"/>
        </w:rPr>
        <w:t>PERCENTILE</w:t>
      </w:r>
      <w:r w:rsidRPr="0093630E">
        <w:rPr>
          <w:b/>
          <w:color w:val="FF0000"/>
          <w:u w:val="single"/>
        </w:rPr>
        <w:t>_</w:t>
      </w:r>
      <w:r w:rsidRPr="0093630E">
        <w:rPr>
          <w:b/>
          <w:color w:val="FF0000"/>
          <w:u w:val="single"/>
          <w:lang w:val="en-US"/>
        </w:rPr>
        <w:t>DISC</w:t>
      </w:r>
      <w:r w:rsidR="0093630E" w:rsidRPr="0093630E">
        <w:rPr>
          <w:color w:val="FF0000"/>
        </w:rPr>
        <w:t xml:space="preserve"> </w:t>
      </w:r>
      <w:r w:rsidR="0093630E">
        <w:t xml:space="preserve">– отобр значение первой записи, где </w:t>
      </w:r>
      <w:r w:rsidR="0093630E" w:rsidRPr="0093630E">
        <w:rPr>
          <w:i/>
        </w:rPr>
        <w:t>кумулят. распр</w:t>
      </w:r>
      <w:r w:rsidR="0093630E" w:rsidRPr="0093630E">
        <w:t xml:space="preserve"> (% </w:t>
      </w:r>
      <w:r w:rsidR="0093630E">
        <w:t xml:space="preserve">знач </w:t>
      </w:r>
      <w:r w:rsidR="0093630E" w:rsidRPr="0093630E">
        <w:t>&lt;=</w:t>
      </w:r>
      <w:r w:rsidR="0093630E">
        <w:t xml:space="preserve"> тек.)  выше чем процентиль</w:t>
      </w:r>
    </w:p>
    <w:p w:rsidR="008C7444" w:rsidRPr="0093630E" w:rsidRDefault="0093630E" w:rsidP="00E26269">
      <w:r>
        <w:t xml:space="preserve">значения сгруппир по набору строк как указ. в </w:t>
      </w:r>
      <w:r w:rsidRPr="0093630E">
        <w:rPr>
          <w:b/>
          <w:color w:val="FF0000"/>
          <w:lang w:val="en-US"/>
        </w:rPr>
        <w:t>within</w:t>
      </w:r>
      <w:r w:rsidRPr="0093630E">
        <w:rPr>
          <w:b/>
          <w:color w:val="FF0000"/>
        </w:rPr>
        <w:t xml:space="preserve"> </w:t>
      </w:r>
      <w:r w:rsidRPr="0093630E">
        <w:rPr>
          <w:b/>
          <w:color w:val="FF0000"/>
          <w:lang w:val="en-US"/>
        </w:rPr>
        <w:t>group</w:t>
      </w:r>
      <w:r w:rsidR="008C7444" w:rsidRPr="0093630E">
        <w:br/>
      </w:r>
      <w:r w:rsidR="008C7444" w:rsidRPr="0093630E">
        <w:br/>
      </w:r>
      <w:r>
        <w:rPr>
          <w:noProof/>
          <w:lang w:eastAsia="ru-RU"/>
        </w:rPr>
        <w:drawing>
          <wp:inline distT="0" distB="0" distL="0" distR="0" wp14:anchorId="28098326" wp14:editId="0FF92246">
            <wp:extent cx="5925331" cy="2360428"/>
            <wp:effectExtent l="0" t="0" r="0" b="1905"/>
            <wp:docPr id="5120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3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56"/>
                    <a:stretch/>
                  </pic:blipFill>
                  <pic:spPr bwMode="auto">
                    <a:xfrm>
                      <a:off x="0" y="0"/>
                      <a:ext cx="5940425" cy="236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7444">
        <w:rPr>
          <w:noProof/>
          <w:lang w:eastAsia="ru-RU"/>
        </w:rPr>
        <w:drawing>
          <wp:inline distT="0" distB="0" distL="0" distR="0" wp14:anchorId="63A48642" wp14:editId="39BF7FF9">
            <wp:extent cx="5707725" cy="1658679"/>
            <wp:effectExtent l="0" t="0" r="7620" b="0"/>
            <wp:docPr id="5120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4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5024"/>
                    <a:stretch/>
                  </pic:blipFill>
                  <pic:spPr bwMode="auto">
                    <a:xfrm>
                      <a:off x="0" y="0"/>
                      <a:ext cx="5705475" cy="16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2BF" w:rsidRPr="005208CD" w:rsidRDefault="005208CD" w:rsidP="005208CD">
      <w:pPr>
        <w:jc w:val="center"/>
        <w:rPr>
          <w:b/>
        </w:rPr>
      </w:pPr>
      <w:r w:rsidRPr="005208CD">
        <w:rPr>
          <w:b/>
          <w:highlight w:val="cyan"/>
        </w:rPr>
        <w:t>РАСШИРЕННЫЕ ГРУППИРОВКИ</w:t>
      </w:r>
    </w:p>
    <w:p w:rsidR="00D67671" w:rsidRDefault="005208CD" w:rsidP="00E45091">
      <w:pPr>
        <w:rPr>
          <w:lang w:val="en-US"/>
        </w:rPr>
      </w:pPr>
      <w:r w:rsidRPr="00E45091">
        <w:rPr>
          <w:lang w:val="en-US"/>
        </w:rPr>
        <w:t>*</w:t>
      </w:r>
      <w:r>
        <w:rPr>
          <w:lang w:val="en-US"/>
        </w:rPr>
        <w:t>rollup</w:t>
      </w:r>
      <w:r w:rsidR="00F52769">
        <w:rPr>
          <w:lang w:val="en-US"/>
        </w:rPr>
        <w:tab/>
      </w:r>
      <w:r w:rsidR="00F52769">
        <w:rPr>
          <w:lang w:val="en-US"/>
        </w:rPr>
        <w:tab/>
      </w:r>
      <w:r w:rsidR="00F52769" w:rsidRPr="00F52769">
        <w:rPr>
          <w:lang w:val="en-US"/>
        </w:rPr>
        <w:t xml:space="preserve">    </w:t>
      </w:r>
      <w:r w:rsidR="00E45091" w:rsidRPr="00E45091">
        <w:rPr>
          <w:lang w:val="en-US"/>
        </w:rPr>
        <w:t xml:space="preserve">// </w:t>
      </w:r>
      <w:r w:rsidR="00E45091">
        <w:t>расширения</w:t>
      </w:r>
      <w:r w:rsidR="00E45091" w:rsidRPr="00E45091">
        <w:rPr>
          <w:lang w:val="en-US"/>
        </w:rPr>
        <w:t xml:space="preserve"> </w:t>
      </w:r>
      <w:r w:rsidR="00E45091">
        <w:rPr>
          <w:lang w:val="en-US"/>
        </w:rPr>
        <w:t>group by</w:t>
      </w:r>
      <w:r w:rsidRPr="00E45091">
        <w:rPr>
          <w:lang w:val="en-US"/>
        </w:rPr>
        <w:br/>
        <w:t xml:space="preserve">* </w:t>
      </w:r>
      <w:r>
        <w:rPr>
          <w:lang w:val="en-US"/>
        </w:rPr>
        <w:t>cube</w:t>
      </w:r>
      <w:r w:rsidR="00F52769" w:rsidRPr="00F52769">
        <w:rPr>
          <w:lang w:val="en-US"/>
        </w:rPr>
        <w:tab/>
      </w:r>
      <w:r w:rsidR="00F52769" w:rsidRPr="00F52769">
        <w:rPr>
          <w:lang w:val="en-US"/>
        </w:rPr>
        <w:tab/>
        <w:t xml:space="preserve">    //</w:t>
      </w:r>
      <w:r w:rsidR="00E45091" w:rsidRPr="00E45091">
        <w:rPr>
          <w:lang w:val="en-US"/>
        </w:rPr>
        <w:br/>
        <w:t xml:space="preserve">* </w:t>
      </w:r>
      <w:r w:rsidR="00E45091">
        <w:rPr>
          <w:lang w:val="en-US"/>
        </w:rPr>
        <w:t>grouping</w:t>
      </w:r>
      <w:r w:rsidR="00E45091" w:rsidRPr="00E45091">
        <w:rPr>
          <w:lang w:val="en-US"/>
        </w:rPr>
        <w:t xml:space="preserve"> </w:t>
      </w:r>
      <w:r w:rsidR="00E45091">
        <w:rPr>
          <w:lang w:val="en-US"/>
        </w:rPr>
        <w:t>sets</w:t>
      </w:r>
      <w:r w:rsidR="00E45091" w:rsidRPr="00E45091">
        <w:rPr>
          <w:lang w:val="en-US"/>
        </w:rPr>
        <w:t xml:space="preserve"> </w:t>
      </w:r>
      <w:r w:rsidR="00F52769" w:rsidRPr="00F52769">
        <w:rPr>
          <w:lang w:val="en-US"/>
        </w:rPr>
        <w:t xml:space="preserve">    //</w:t>
      </w:r>
      <w:r w:rsidR="00E45091" w:rsidRPr="00E45091">
        <w:rPr>
          <w:lang w:val="en-US"/>
        </w:rPr>
        <w:br/>
      </w:r>
      <w:r w:rsidRPr="00E45091">
        <w:rPr>
          <w:lang w:val="en-US"/>
        </w:rPr>
        <w:t xml:space="preserve">* </w:t>
      </w:r>
      <w:r>
        <w:rPr>
          <w:lang w:val="en-US"/>
        </w:rPr>
        <w:t>grouping</w:t>
      </w:r>
      <w:r w:rsidRPr="00E45091">
        <w:rPr>
          <w:lang w:val="en-US"/>
        </w:rPr>
        <w:tab/>
      </w:r>
      <w:r w:rsidRPr="00E45091">
        <w:rPr>
          <w:lang w:val="en-US"/>
        </w:rPr>
        <w:tab/>
      </w:r>
      <w:r>
        <w:t>явл</w:t>
      </w:r>
      <w:r w:rsidRPr="00E45091">
        <w:rPr>
          <w:lang w:val="en-US"/>
        </w:rPr>
        <w:t xml:space="preserve">. </w:t>
      </w:r>
      <w:r>
        <w:t>ли</w:t>
      </w:r>
      <w:r w:rsidRPr="00E45091">
        <w:rPr>
          <w:lang w:val="en-US"/>
        </w:rPr>
        <w:t xml:space="preserve"> </w:t>
      </w:r>
      <w:r>
        <w:t>агрегированным</w:t>
      </w:r>
      <w:r w:rsidRPr="00E45091">
        <w:rPr>
          <w:lang w:val="en-US"/>
        </w:rPr>
        <w:t xml:space="preserve">? </w:t>
      </w:r>
      <w:r w:rsidRPr="00E45091">
        <w:rPr>
          <w:lang w:val="en-US"/>
        </w:rPr>
        <w:br/>
      </w:r>
      <w:r w:rsidRPr="005208CD">
        <w:t xml:space="preserve">* </w:t>
      </w:r>
      <w:r>
        <w:rPr>
          <w:lang w:val="en-US"/>
        </w:rPr>
        <w:t>grouping</w:t>
      </w:r>
      <w:r w:rsidRPr="005208CD">
        <w:t>_</w:t>
      </w:r>
      <w:r>
        <w:rPr>
          <w:lang w:val="en-US"/>
        </w:rPr>
        <w:t>id</w:t>
      </w:r>
      <w:r w:rsidRPr="005208CD">
        <w:tab/>
      </w:r>
      <w:r w:rsidRPr="005208CD">
        <w:tab/>
      </w:r>
      <w:r>
        <w:t>уровень</w:t>
      </w:r>
      <w:r w:rsidRPr="005208CD">
        <w:t xml:space="preserve"> </w:t>
      </w:r>
      <w:r>
        <w:t>группировки</w:t>
      </w:r>
    </w:p>
    <w:p w:rsidR="00F52769" w:rsidRDefault="00E45091" w:rsidP="00F52769">
      <w:r w:rsidRPr="00E45091">
        <w:t xml:space="preserve">- </w:t>
      </w:r>
      <w:r w:rsidRPr="00F52769">
        <w:rPr>
          <w:b/>
          <w:color w:val="00B0F0"/>
          <w:u w:val="single"/>
          <w:lang w:val="en-US"/>
        </w:rPr>
        <w:t>rollup</w:t>
      </w:r>
      <w:r w:rsidRPr="00F52769">
        <w:rPr>
          <w:color w:val="00B0F0"/>
        </w:rPr>
        <w:t xml:space="preserve"> </w:t>
      </w:r>
      <w:r w:rsidRPr="00E45091">
        <w:t xml:space="preserve">– </w:t>
      </w:r>
      <w:r>
        <w:t>формир промеж. итоги для к. указ. эл-та и общий итог</w:t>
      </w:r>
      <w:r w:rsidR="00F52769">
        <w:br/>
        <w:t xml:space="preserve">строки со знач. </w:t>
      </w:r>
      <w:r w:rsidR="00F52769">
        <w:rPr>
          <w:lang w:val="en-US"/>
        </w:rPr>
        <w:t>null</w:t>
      </w:r>
      <w:r w:rsidR="00F52769" w:rsidRPr="00F52769">
        <w:t xml:space="preserve"> </w:t>
      </w:r>
      <w:r w:rsidR="00F52769">
        <w:t>и есть промеж. итоги, а самая посл. строка – общий итог</w:t>
      </w:r>
    </w:p>
    <w:p w:rsidR="00E45091" w:rsidRDefault="00F52769" w:rsidP="00F5276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49EAB1" wp14:editId="4DC007E2">
            <wp:extent cx="2647950" cy="619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 wp14:anchorId="3C267EEF" wp14:editId="5D600F24">
            <wp:extent cx="2295525" cy="2009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69" w:rsidRDefault="00F52769" w:rsidP="00E45091">
      <w:r>
        <w:t xml:space="preserve">- </w:t>
      </w:r>
      <w:r w:rsidRPr="00F52769">
        <w:rPr>
          <w:b/>
          <w:color w:val="00B0F0"/>
          <w:u w:val="single"/>
          <w:lang w:val="en-US"/>
        </w:rPr>
        <w:t>cube</w:t>
      </w:r>
      <w:r w:rsidRPr="00F52769">
        <w:rPr>
          <w:color w:val="00B0F0"/>
        </w:rPr>
        <w:t xml:space="preserve"> </w:t>
      </w:r>
      <w:r w:rsidRPr="00F52769">
        <w:t xml:space="preserve">– </w:t>
      </w:r>
      <w:r>
        <w:t>формир. рез-ты для всех возм. перекрестных вычислений</w:t>
      </w:r>
      <w:r>
        <w:br/>
        <w:t xml:space="preserve">как </w:t>
      </w:r>
      <w:r>
        <w:rPr>
          <w:lang w:val="en-US"/>
        </w:rPr>
        <w:t>rollup</w:t>
      </w:r>
      <w:r w:rsidRPr="00F52769">
        <w:t xml:space="preserve">, </w:t>
      </w:r>
      <w:r>
        <w:t xml:space="preserve">но группировка и промеж. итоги выполнены для указ. столбцов </w:t>
      </w:r>
      <w:r w:rsidRPr="00F52769">
        <w:t xml:space="preserve">(,) </w:t>
      </w:r>
      <w:r>
        <w:t>отдельно</w:t>
      </w:r>
    </w:p>
    <w:p w:rsidR="00F52769" w:rsidRDefault="00F52769" w:rsidP="00F52769">
      <w:pPr>
        <w:jc w:val="center"/>
      </w:pPr>
      <w:r>
        <w:rPr>
          <w:noProof/>
          <w:lang w:eastAsia="ru-RU"/>
        </w:rPr>
        <w:drawing>
          <wp:inline distT="0" distB="0" distL="0" distR="0" wp14:anchorId="5CFC08B8" wp14:editId="4BE75009">
            <wp:extent cx="2647950" cy="628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 wp14:anchorId="65AEB1B0" wp14:editId="2E1CF3C3">
            <wp:extent cx="2276475" cy="23336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769" w:rsidRDefault="00F52769" w:rsidP="00F52769">
      <w:r>
        <w:t xml:space="preserve">- </w:t>
      </w:r>
      <w:r w:rsidRPr="00F52769">
        <w:rPr>
          <w:b/>
          <w:color w:val="00B0F0"/>
          <w:u w:val="single"/>
          <w:lang w:val="en-US"/>
        </w:rPr>
        <w:t>grouping</w:t>
      </w:r>
      <w:r w:rsidRPr="00F52769">
        <w:rPr>
          <w:b/>
          <w:color w:val="00B0F0"/>
          <w:u w:val="single"/>
        </w:rPr>
        <w:t xml:space="preserve"> </w:t>
      </w:r>
      <w:r w:rsidRPr="00F52769">
        <w:rPr>
          <w:b/>
          <w:color w:val="00B0F0"/>
          <w:u w:val="single"/>
          <w:lang w:val="en-US"/>
        </w:rPr>
        <w:t>sets</w:t>
      </w:r>
      <w:r w:rsidRPr="00F52769">
        <w:rPr>
          <w:color w:val="00B0F0"/>
        </w:rPr>
        <w:t xml:space="preserve"> </w:t>
      </w:r>
      <w:r w:rsidRPr="00F52769">
        <w:t xml:space="preserve">– </w:t>
      </w:r>
      <w:r>
        <w:t>формир. рез-ты неск. группировок в один набор д-х</w:t>
      </w:r>
    </w:p>
    <w:p w:rsidR="00F52769" w:rsidRPr="00F52769" w:rsidRDefault="00F52769" w:rsidP="00F52769">
      <w:pPr>
        <w:jc w:val="center"/>
      </w:pPr>
      <w:r>
        <w:rPr>
          <w:noProof/>
          <w:lang w:eastAsia="ru-RU"/>
        </w:rPr>
        <w:drawing>
          <wp:inline distT="0" distB="0" distL="0" distR="0" wp14:anchorId="45ACD45B" wp14:editId="5E2FE969">
            <wp:extent cx="3019425" cy="2362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91" w:rsidRDefault="005208CD">
      <w:r w:rsidRPr="00E45091">
        <w:lastRenderedPageBreak/>
        <w:t xml:space="preserve">* </w:t>
      </w:r>
      <w:r w:rsidRPr="005208CD">
        <w:rPr>
          <w:b/>
          <w:color w:val="FF0000"/>
          <w:u w:val="single"/>
          <w:lang w:val="en-US"/>
        </w:rPr>
        <w:t>GROUPING</w:t>
      </w:r>
      <w:r w:rsidRPr="00E45091">
        <w:rPr>
          <w:color w:val="FF0000"/>
        </w:rPr>
        <w:t xml:space="preserve"> </w:t>
      </w:r>
      <w:r w:rsidR="00E45091" w:rsidRPr="00E45091">
        <w:t>–</w:t>
      </w:r>
      <w:r w:rsidRPr="00E45091">
        <w:t xml:space="preserve"> </w:t>
      </w:r>
      <w:r w:rsidR="00E45091">
        <w:t xml:space="preserve">явл. ли значение агрегированным? (различ обыч. </w:t>
      </w:r>
      <w:r w:rsidR="00E45091">
        <w:rPr>
          <w:lang w:val="en-US"/>
        </w:rPr>
        <w:t>null</w:t>
      </w:r>
      <w:r w:rsidR="00E45091" w:rsidRPr="00E45091">
        <w:t xml:space="preserve"> </w:t>
      </w:r>
      <w:r w:rsidR="00E45091">
        <w:t xml:space="preserve">от того кот. в кач-ве рез. </w:t>
      </w:r>
      <w:r w:rsidR="00E45091" w:rsidRPr="00E45091">
        <w:rPr>
          <w:i/>
          <w:lang w:val="en-US"/>
        </w:rPr>
        <w:t>rollup</w:t>
      </w:r>
      <w:r w:rsidR="00E45091" w:rsidRPr="00E45091">
        <w:rPr>
          <w:i/>
        </w:rPr>
        <w:t xml:space="preserve">, </w:t>
      </w:r>
      <w:r w:rsidR="00E45091" w:rsidRPr="00E45091">
        <w:rPr>
          <w:i/>
          <w:lang w:val="en-US"/>
        </w:rPr>
        <w:t>cube</w:t>
      </w:r>
      <w:r w:rsidR="00E45091" w:rsidRPr="00E45091">
        <w:rPr>
          <w:i/>
        </w:rPr>
        <w:t xml:space="preserve">, </w:t>
      </w:r>
      <w:r w:rsidR="00E45091" w:rsidRPr="00E45091">
        <w:rPr>
          <w:i/>
          <w:lang w:val="en-US"/>
        </w:rPr>
        <w:t>grouping</w:t>
      </w:r>
      <w:r w:rsidR="00E45091" w:rsidRPr="00E45091">
        <w:rPr>
          <w:i/>
        </w:rPr>
        <w:t xml:space="preserve"> </w:t>
      </w:r>
      <w:r w:rsidR="00E45091" w:rsidRPr="00E45091">
        <w:rPr>
          <w:i/>
          <w:lang w:val="en-US"/>
        </w:rPr>
        <w:t>sets</w:t>
      </w:r>
      <w:r w:rsidR="00E45091" w:rsidRPr="00E45091">
        <w:t xml:space="preserve"> = </w:t>
      </w:r>
      <w:r w:rsidR="00E45091">
        <w:t>значит «всё»)</w:t>
      </w:r>
      <w:r w:rsidR="00E45091">
        <w:br/>
      </w:r>
      <w:r w:rsidR="00E45091">
        <w:rPr>
          <w:noProof/>
          <w:lang w:eastAsia="ru-RU"/>
        </w:rPr>
        <w:drawing>
          <wp:inline distT="0" distB="0" distL="0" distR="0" wp14:anchorId="54EBEBE7" wp14:editId="79C5CE23">
            <wp:extent cx="4096022" cy="3327991"/>
            <wp:effectExtent l="0" t="0" r="0" b="6350"/>
            <wp:docPr id="55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9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4" cy="332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45091" w:rsidRDefault="00E45091">
      <w:r>
        <w:t xml:space="preserve">* </w:t>
      </w:r>
      <w:r w:rsidRPr="00E45091">
        <w:rPr>
          <w:b/>
          <w:color w:val="FF0000"/>
          <w:u w:val="single"/>
          <w:lang w:val="en-US"/>
        </w:rPr>
        <w:t>GROUPING</w:t>
      </w:r>
      <w:r w:rsidRPr="00E45091">
        <w:rPr>
          <w:b/>
          <w:color w:val="FF0000"/>
          <w:u w:val="single"/>
        </w:rPr>
        <w:t>_</w:t>
      </w:r>
      <w:r w:rsidRPr="00E45091">
        <w:rPr>
          <w:b/>
          <w:color w:val="FF0000"/>
          <w:u w:val="single"/>
          <w:lang w:val="en-US"/>
        </w:rPr>
        <w:t>ID</w:t>
      </w:r>
      <w:r w:rsidRPr="00E45091">
        <w:rPr>
          <w:color w:val="FF0000"/>
        </w:rPr>
        <w:t xml:space="preserve"> </w:t>
      </w:r>
      <w:r w:rsidRPr="00E45091">
        <w:t xml:space="preserve">– </w:t>
      </w:r>
      <w:r>
        <w:t>уровень группирования</w:t>
      </w:r>
      <w:r>
        <w:br/>
      </w:r>
      <w:r>
        <w:rPr>
          <w:noProof/>
          <w:lang w:eastAsia="ru-RU"/>
        </w:rPr>
        <w:drawing>
          <wp:inline distT="0" distB="0" distL="0" distR="0" wp14:anchorId="4F40C670" wp14:editId="0309A356">
            <wp:extent cx="3680543" cy="3423683"/>
            <wp:effectExtent l="0" t="0" r="0" b="571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3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048" cy="342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45091" w:rsidRPr="00F52769" w:rsidRDefault="00F52769" w:rsidP="00F52769">
      <w:pPr>
        <w:jc w:val="center"/>
        <w:rPr>
          <w:b/>
        </w:rPr>
      </w:pPr>
      <w:r w:rsidRPr="00F52769">
        <w:rPr>
          <w:b/>
          <w:highlight w:val="cyan"/>
        </w:rPr>
        <w:t>АНАЛИТИЧЕСКИЕ ЗАПРОСЫ</w:t>
      </w:r>
    </w:p>
    <w:p w:rsidR="00121296" w:rsidRDefault="00F52769">
      <w:r w:rsidRPr="00F52769">
        <w:t xml:space="preserve">* </w:t>
      </w:r>
      <w:r w:rsidRPr="00F52769">
        <w:rPr>
          <w:b/>
          <w:color w:val="FF0000"/>
          <w:u w:val="single"/>
          <w:lang w:val="en-US"/>
        </w:rPr>
        <w:t>OFFSET</w:t>
      </w:r>
      <w:r w:rsidRPr="00F52769">
        <w:rPr>
          <w:b/>
          <w:color w:val="FF0000"/>
          <w:u w:val="single"/>
        </w:rPr>
        <w:t>-</w:t>
      </w:r>
      <w:r w:rsidRPr="00F52769">
        <w:rPr>
          <w:b/>
          <w:color w:val="FF0000"/>
          <w:u w:val="single"/>
          <w:lang w:val="en-US"/>
        </w:rPr>
        <w:t>FETCH</w:t>
      </w:r>
      <w:r w:rsidRPr="00F52769">
        <w:rPr>
          <w:color w:val="FF0000"/>
        </w:rPr>
        <w:t xml:space="preserve"> </w:t>
      </w:r>
      <w:r w:rsidRPr="00F52769">
        <w:t xml:space="preserve">– </w:t>
      </w:r>
      <w:r w:rsidR="002C64F4">
        <w:t xml:space="preserve"> </w:t>
      </w:r>
      <w:r>
        <w:t xml:space="preserve">часть </w:t>
      </w:r>
      <w:r>
        <w:rPr>
          <w:lang w:val="en-US"/>
        </w:rPr>
        <w:t>order</w:t>
      </w:r>
      <w:r w:rsidRPr="00F52769">
        <w:t xml:space="preserve"> </w:t>
      </w:r>
      <w:r>
        <w:rPr>
          <w:lang w:val="en-US"/>
        </w:rPr>
        <w:t>by</w:t>
      </w:r>
      <w:r w:rsidR="002C64F4" w:rsidRPr="002C64F4">
        <w:t xml:space="preserve"> </w:t>
      </w:r>
      <w:r w:rsidR="002C64F4">
        <w:t xml:space="preserve">! </w:t>
      </w:r>
      <w:r w:rsidR="002C64F4" w:rsidRPr="002C64F4">
        <w:t xml:space="preserve">– </w:t>
      </w:r>
      <w:r w:rsidR="002C64F4">
        <w:t>фильтр к уже отсорт. набору д-х</w:t>
      </w:r>
      <w:r w:rsidR="002C64F4">
        <w:br/>
        <w:t>- для разбиения рез. набор на части (страницы) и огранич. кол-ва строк</w:t>
      </w:r>
      <w:r w:rsidR="002C64F4">
        <w:br/>
      </w:r>
      <w:r w:rsidR="002C64F4">
        <w:tab/>
      </w:r>
      <w:r w:rsidR="002C64F4" w:rsidRPr="002C64F4">
        <w:rPr>
          <w:b/>
          <w:color w:val="00B0F0"/>
          <w:lang w:val="en-US"/>
        </w:rPr>
        <w:t>offset</w:t>
      </w:r>
      <w:r w:rsidR="002C64F4" w:rsidRPr="002C64F4">
        <w:rPr>
          <w:color w:val="00B0F0"/>
        </w:rPr>
        <w:t xml:space="preserve"> </w:t>
      </w:r>
      <w:r w:rsidR="002C64F4" w:rsidRPr="002C64F4">
        <w:t xml:space="preserve">5 </w:t>
      </w:r>
      <w:r w:rsidR="002C64F4" w:rsidRPr="002C64F4">
        <w:rPr>
          <w:b/>
          <w:color w:val="00B0F0"/>
          <w:lang w:val="en-US"/>
        </w:rPr>
        <w:t>rows</w:t>
      </w:r>
      <w:r w:rsidR="002C64F4" w:rsidRPr="002C64F4">
        <w:tab/>
      </w:r>
      <w:r w:rsidR="002C64F4" w:rsidRPr="002C64F4">
        <w:tab/>
        <w:t>//</w:t>
      </w:r>
      <w:r w:rsidR="002C64F4">
        <w:t>кол-во строк, кот надо пропустить</w:t>
      </w:r>
      <w:r w:rsidR="002C64F4">
        <w:br/>
      </w:r>
      <w:r w:rsidR="002C64F4">
        <w:tab/>
      </w:r>
      <w:r w:rsidR="002C64F4" w:rsidRPr="002C64F4">
        <w:rPr>
          <w:b/>
          <w:color w:val="00B0F0"/>
          <w:lang w:val="en-US"/>
        </w:rPr>
        <w:t>fetch</w:t>
      </w:r>
      <w:r w:rsidR="002C64F4" w:rsidRPr="002C64F4">
        <w:rPr>
          <w:b/>
          <w:color w:val="00B0F0"/>
        </w:rPr>
        <w:t xml:space="preserve"> </w:t>
      </w:r>
      <w:r w:rsidR="002C64F4" w:rsidRPr="002C64F4">
        <w:rPr>
          <w:b/>
          <w:color w:val="00B0F0"/>
          <w:lang w:val="en-US"/>
        </w:rPr>
        <w:t>next</w:t>
      </w:r>
      <w:r w:rsidR="002C64F4" w:rsidRPr="002C64F4">
        <w:rPr>
          <w:color w:val="00B0F0"/>
        </w:rPr>
        <w:t xml:space="preserve"> </w:t>
      </w:r>
      <w:r w:rsidR="002C64F4" w:rsidRPr="002C64F4">
        <w:t xml:space="preserve">3 </w:t>
      </w:r>
      <w:r w:rsidR="002C64F4" w:rsidRPr="002C64F4">
        <w:rPr>
          <w:b/>
          <w:color w:val="00B0F0"/>
          <w:lang w:val="en-US"/>
        </w:rPr>
        <w:t>rows</w:t>
      </w:r>
      <w:r w:rsidR="002C64F4" w:rsidRPr="002C64F4">
        <w:rPr>
          <w:b/>
          <w:color w:val="00B0F0"/>
        </w:rPr>
        <w:t xml:space="preserve"> </w:t>
      </w:r>
      <w:r w:rsidR="002C64F4" w:rsidRPr="002C64F4">
        <w:rPr>
          <w:b/>
          <w:color w:val="00B0F0"/>
          <w:lang w:val="en-US"/>
        </w:rPr>
        <w:t>only</w:t>
      </w:r>
      <w:r w:rsidR="002C64F4" w:rsidRPr="002C64F4">
        <w:tab/>
        <w:t>//</w:t>
      </w:r>
      <w:r w:rsidR="002C64F4">
        <w:t>кол-во строк, кот надо вернуть</w:t>
      </w:r>
    </w:p>
    <w:p w:rsidR="002C64F4" w:rsidRDefault="002C64F4">
      <w:pPr>
        <w:rPr>
          <w:lang w:val="en-US"/>
        </w:rPr>
      </w:pPr>
      <w:r>
        <w:lastRenderedPageBreak/>
        <w:t xml:space="preserve">* </w:t>
      </w:r>
      <w:r w:rsidRPr="002C64F4">
        <w:rPr>
          <w:b/>
          <w:color w:val="FF0000"/>
          <w:u w:val="single"/>
          <w:lang w:val="en-US"/>
        </w:rPr>
        <w:t>PIVOT</w:t>
      </w:r>
      <w:r w:rsidRPr="002C64F4">
        <w:rPr>
          <w:color w:val="FF0000"/>
        </w:rPr>
        <w:t xml:space="preserve"> </w:t>
      </w:r>
      <w:r w:rsidRPr="002C64F4">
        <w:t xml:space="preserve">– </w:t>
      </w:r>
      <w:r>
        <w:t>поворачивает рез. набор, т.е. транспонирует таблицу</w:t>
      </w:r>
      <w:r>
        <w:br/>
        <w:t>- при этом исп. агрег.ф. и д-е группируются</w:t>
      </w:r>
      <w:r>
        <w:br/>
      </w:r>
      <w:r>
        <w:tab/>
      </w:r>
      <w:r w:rsidRPr="002C64F4">
        <w:rPr>
          <w:b/>
          <w:color w:val="00B0F0"/>
          <w:lang w:val="en-US"/>
        </w:rPr>
        <w:t>select</w:t>
      </w:r>
      <w:r w:rsidRPr="002C64F4">
        <w:rPr>
          <w:color w:val="00B0F0"/>
        </w:rPr>
        <w:t xml:space="preserve"> </w:t>
      </w:r>
      <w:r>
        <w:t xml:space="preserve">столбец для группировки, </w:t>
      </w:r>
      <w:r w:rsidRPr="002C64F4">
        <w:t>[</w:t>
      </w:r>
      <w:r>
        <w:t>знач по гор</w:t>
      </w:r>
      <w:r w:rsidRPr="002C64F4">
        <w:t>]</w:t>
      </w:r>
      <w:r>
        <w:t>,…</w:t>
      </w:r>
      <w:r>
        <w:br/>
      </w:r>
      <w:r>
        <w:tab/>
      </w:r>
      <w:r w:rsidRPr="002C64F4">
        <w:rPr>
          <w:b/>
          <w:color w:val="00B0F0"/>
          <w:lang w:val="en-US"/>
        </w:rPr>
        <w:t>from</w:t>
      </w:r>
      <w:r w:rsidRPr="002C64F4">
        <w:rPr>
          <w:color w:val="00B0F0"/>
        </w:rPr>
        <w:t xml:space="preserve"> </w:t>
      </w:r>
      <w:r w:rsidRPr="002C64F4">
        <w:t>…</w:t>
      </w:r>
      <w:r w:rsidRPr="002C64F4">
        <w:br/>
      </w:r>
      <w:r w:rsidRPr="002C64F4">
        <w:tab/>
      </w:r>
      <w:r w:rsidRPr="002C64F4">
        <w:rPr>
          <w:b/>
          <w:color w:val="00B0F0"/>
          <w:lang w:val="en-US"/>
        </w:rPr>
        <w:t>pivot</w:t>
      </w:r>
      <w:r w:rsidRPr="002C64F4">
        <w:rPr>
          <w:color w:val="00B0F0"/>
        </w:rPr>
        <w:t xml:space="preserve"> </w:t>
      </w:r>
      <w:r w:rsidRPr="002C64F4">
        <w:t>(</w:t>
      </w:r>
      <w:r>
        <w:t xml:space="preserve">агр.ф. </w:t>
      </w:r>
      <w:r w:rsidRPr="002C64F4">
        <w:rPr>
          <w:b/>
          <w:color w:val="00B0F0"/>
          <w:lang w:val="en-US"/>
        </w:rPr>
        <w:t>for</w:t>
      </w:r>
      <w:r w:rsidRPr="002C64F4">
        <w:rPr>
          <w:color w:val="00B0F0"/>
        </w:rPr>
        <w:t xml:space="preserve"> </w:t>
      </w:r>
      <w:r>
        <w:t>столбец, сод. значения, кот. станут именами столбцов</w:t>
      </w:r>
      <w:r>
        <w:br/>
      </w:r>
      <w:r>
        <w:tab/>
      </w:r>
      <w:r>
        <w:tab/>
      </w:r>
      <w:r w:rsidRPr="002C64F4">
        <w:rPr>
          <w:b/>
          <w:color w:val="00B0F0"/>
          <w:lang w:val="en-US"/>
        </w:rPr>
        <w:t>in</w:t>
      </w:r>
      <w:r w:rsidRPr="002C64F4">
        <w:rPr>
          <w:color w:val="00B0F0"/>
        </w:rPr>
        <w:t xml:space="preserve"> </w:t>
      </w:r>
      <w:r>
        <w:t>(</w:t>
      </w:r>
      <w:r w:rsidRPr="002C64F4">
        <w:t>[</w:t>
      </w:r>
      <w:r>
        <w:t>знач по гор</w:t>
      </w:r>
      <w:r w:rsidRPr="002C64F4">
        <w:t>]</w:t>
      </w:r>
      <w:r>
        <w:t>,…))</w:t>
      </w:r>
      <w:r w:rsidR="00D9677D">
        <w:rPr>
          <w:lang w:val="en-US"/>
        </w:rPr>
        <w:br/>
      </w:r>
      <w:r w:rsidR="00D9677D">
        <w:rPr>
          <w:noProof/>
          <w:lang w:eastAsia="ru-RU"/>
        </w:rPr>
        <w:drawing>
          <wp:inline distT="0" distB="0" distL="0" distR="0" wp14:anchorId="2142EFB5" wp14:editId="3D301C77">
            <wp:extent cx="4125432" cy="170416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26021" cy="170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7D" w:rsidRDefault="00D9677D">
      <w:r w:rsidRPr="00D9677D">
        <w:rPr>
          <w:b/>
          <w:color w:val="FF0000"/>
          <w:u w:val="single"/>
        </w:rPr>
        <w:t xml:space="preserve">обращение данных </w:t>
      </w:r>
      <w:r w:rsidRPr="00D9677D">
        <w:rPr>
          <w:b/>
          <w:color w:val="FF0000"/>
          <w:u w:val="single"/>
          <w:lang w:val="en-US"/>
        </w:rPr>
        <w:t>pivot</w:t>
      </w:r>
      <w:r w:rsidRPr="00D9677D">
        <w:rPr>
          <w:b/>
          <w:color w:val="FF0000"/>
          <w:u w:val="single"/>
        </w:rPr>
        <w:t>:</w:t>
      </w:r>
      <w:r w:rsidRPr="00D9677D">
        <w:br/>
        <w:t xml:space="preserve">* </w:t>
      </w:r>
      <w:r>
        <w:t>сущности – атрибуты</w:t>
      </w:r>
      <w:r>
        <w:br/>
        <w:t>* итоги и пром. итог</w:t>
      </w:r>
      <w:r>
        <w:br/>
        <w:t>* соединение 2 таблиц с один. столбцом</w:t>
      </w:r>
    </w:p>
    <w:p w:rsidR="00D9677D" w:rsidRPr="00D9677D" w:rsidRDefault="00D9677D">
      <w:r>
        <w:t xml:space="preserve">* </w:t>
      </w:r>
      <w:r w:rsidRPr="00D9677D">
        <w:rPr>
          <w:b/>
          <w:color w:val="FF0000"/>
          <w:u w:val="single"/>
          <w:lang w:val="en-US"/>
        </w:rPr>
        <w:t>UNPIVOT</w:t>
      </w:r>
      <w:r w:rsidRPr="00D9677D">
        <w:rPr>
          <w:color w:val="FF0000"/>
        </w:rPr>
        <w:t xml:space="preserve"> </w:t>
      </w:r>
      <w:r w:rsidRPr="00D9677D">
        <w:t xml:space="preserve">– </w:t>
      </w:r>
      <w:r>
        <w:t>обратные д-вия, но ничего не (раз)агрегирует</w:t>
      </w:r>
      <w:r>
        <w:br/>
      </w:r>
      <w:r>
        <w:tab/>
      </w:r>
      <w:r w:rsidRPr="00D9677D">
        <w:rPr>
          <w:b/>
          <w:color w:val="0070C0"/>
          <w:lang w:val="en-US"/>
        </w:rPr>
        <w:t>select</w:t>
      </w:r>
      <w:r w:rsidRPr="00D9677D">
        <w:rPr>
          <w:color w:val="0070C0"/>
        </w:rPr>
        <w:t xml:space="preserve"> </w:t>
      </w:r>
      <w:r>
        <w:t xml:space="preserve">столбцы </w:t>
      </w:r>
      <w:r w:rsidRPr="00D9677D">
        <w:rPr>
          <w:b/>
          <w:color w:val="0070C0"/>
          <w:lang w:val="en-US"/>
        </w:rPr>
        <w:t>from</w:t>
      </w:r>
      <w:r w:rsidRPr="00D9677D">
        <w:rPr>
          <w:color w:val="0070C0"/>
        </w:rPr>
        <w:t xml:space="preserve"> </w:t>
      </w:r>
      <w:r w:rsidRPr="00D9677D">
        <w:t>…</w:t>
      </w:r>
      <w:r w:rsidRPr="00D9677D">
        <w:br/>
      </w:r>
      <w:r>
        <w:rPr>
          <w:lang w:val="en-US"/>
        </w:rPr>
        <w:tab/>
      </w:r>
      <w:r w:rsidRPr="00D9677D">
        <w:rPr>
          <w:b/>
          <w:color w:val="0070C0"/>
          <w:lang w:val="en-US"/>
        </w:rPr>
        <w:t>unpivot</w:t>
      </w:r>
      <w:r w:rsidRPr="00D9677D">
        <w:rPr>
          <w:color w:val="0070C0"/>
          <w:lang w:val="en-US"/>
        </w:rPr>
        <w:t xml:space="preserve"> </w:t>
      </w:r>
      <w:r>
        <w:rPr>
          <w:lang w:val="en-US"/>
        </w:rPr>
        <w:t>(</w:t>
      </w:r>
      <w:r>
        <w:t xml:space="preserve">псевдоним для значений из столбцов </w:t>
      </w:r>
      <w:r>
        <w:rPr>
          <w:lang w:val="en-US"/>
        </w:rPr>
        <w:t>num1,num2…</w:t>
      </w:r>
      <w:r>
        <w:rPr>
          <w:lang w:val="en-US"/>
        </w:rPr>
        <w:br/>
      </w:r>
      <w:r>
        <w:rPr>
          <w:lang w:val="en-US"/>
        </w:rPr>
        <w:tab/>
      </w:r>
      <w:r>
        <w:rPr>
          <w:lang w:val="en-US"/>
        </w:rPr>
        <w:tab/>
      </w:r>
      <w:r w:rsidRPr="00D9677D">
        <w:rPr>
          <w:b/>
          <w:color w:val="0070C0"/>
          <w:lang w:val="en-US"/>
        </w:rPr>
        <w:t>for</w:t>
      </w:r>
      <w:r w:rsidRPr="00D9677D">
        <w:rPr>
          <w:color w:val="0070C0"/>
        </w:rPr>
        <w:t xml:space="preserve"> </w:t>
      </w:r>
      <w:r>
        <w:t xml:space="preserve">псевдоним столбца, кот будет сод. значений наших колонок </w:t>
      </w:r>
      <w:r w:rsidRPr="00D9677D">
        <w:rPr>
          <w:b/>
          <w:color w:val="0070C0"/>
          <w:lang w:val="en-US"/>
        </w:rPr>
        <w:t>in</w:t>
      </w:r>
      <w:r w:rsidRPr="00D9677D">
        <w:rPr>
          <w:color w:val="0070C0"/>
        </w:rPr>
        <w:t xml:space="preserve"> </w:t>
      </w:r>
      <w:r>
        <w:t>…)</w:t>
      </w:r>
    </w:p>
    <w:p w:rsidR="00D9677D" w:rsidRPr="00D9677D" w:rsidRDefault="00D9677D">
      <w:r>
        <w:rPr>
          <w:noProof/>
          <w:lang w:eastAsia="ru-RU"/>
        </w:rPr>
        <w:drawing>
          <wp:inline distT="0" distB="0" distL="0" distR="0" wp14:anchorId="6F25A5B1" wp14:editId="7F8BCF5F">
            <wp:extent cx="4114800" cy="600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7D" w:rsidRPr="00D9677D" w:rsidRDefault="00D9677D">
      <w:r>
        <w:rPr>
          <w:noProof/>
          <w:lang w:eastAsia="ru-RU"/>
        </w:rPr>
        <w:drawing>
          <wp:inline distT="0" distB="0" distL="0" distR="0" wp14:anchorId="74DCDC83" wp14:editId="42B7AB5F">
            <wp:extent cx="5905162" cy="2519916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376" w:rsidRPr="00F52769" w:rsidRDefault="00E34376"/>
    <w:p w:rsidR="00E34376" w:rsidRDefault="00E34376"/>
    <w:p w:rsidR="00D9677D" w:rsidRDefault="00D9677D"/>
    <w:p w:rsidR="00D9677D" w:rsidRPr="00D9677D" w:rsidRDefault="00D9677D" w:rsidP="00D9677D">
      <w:pPr>
        <w:jc w:val="center"/>
        <w:rPr>
          <w:b/>
        </w:rPr>
      </w:pPr>
      <w:r w:rsidRPr="00D9677D">
        <w:rPr>
          <w:b/>
          <w:highlight w:val="cyan"/>
        </w:rPr>
        <w:lastRenderedPageBreak/>
        <w:t xml:space="preserve">ЛЕКЦИЯ 5. АНАЛИТИКА </w:t>
      </w:r>
      <w:r w:rsidRPr="00D9677D">
        <w:rPr>
          <w:b/>
          <w:highlight w:val="cyan"/>
          <w:lang w:val="en-US"/>
        </w:rPr>
        <w:t>CUBE</w:t>
      </w:r>
    </w:p>
    <w:p w:rsidR="00D9677D" w:rsidRDefault="00D9677D">
      <w:r w:rsidRPr="006C59C7">
        <w:rPr>
          <w:b/>
          <w:color w:val="FF0066"/>
          <w:u w:val="single"/>
        </w:rPr>
        <w:t>Бизнес-аналитика</w:t>
      </w:r>
      <w:r>
        <w:t xml:space="preserve"> – область технологии БД</w:t>
      </w:r>
      <w:r>
        <w:br/>
        <w:t>* процесс интегрирования всех необх. д-х в 1 источник д-х, к к-му конечные юзеры могут осущ. нерегламентированные запросы для анализа этих д-х</w:t>
      </w:r>
      <w:r>
        <w:br/>
        <w:t>* цель: принятие лучших биз.решений</w:t>
      </w:r>
    </w:p>
    <w:p w:rsidR="006C59C7" w:rsidRPr="006C59C7" w:rsidRDefault="006C59C7">
      <w:r w:rsidRPr="006C59C7">
        <w:rPr>
          <w:b/>
          <w:highlight w:val="lightGray"/>
        </w:rPr>
        <w:t>Работа с д-ми:</w:t>
      </w:r>
      <w:r w:rsidRPr="006C59C7">
        <w:br/>
        <w:t xml:space="preserve">* </w:t>
      </w:r>
      <w:r w:rsidRPr="006C59C7">
        <w:rPr>
          <w:b/>
          <w:color w:val="FF0000"/>
          <w:u w:val="single"/>
          <w:lang w:val="en-US"/>
        </w:rPr>
        <w:t>OLTP</w:t>
      </w:r>
      <w:r w:rsidRPr="006C59C7">
        <w:rPr>
          <w:color w:val="FF0000"/>
        </w:rPr>
        <w:t xml:space="preserve"> </w:t>
      </w:r>
      <w:r w:rsidRPr="006C59C7">
        <w:t xml:space="preserve">– </w:t>
      </w:r>
      <w:r>
        <w:rPr>
          <w:lang w:val="en-US"/>
        </w:rPr>
        <w:t>online</w:t>
      </w:r>
      <w:r w:rsidRPr="006C59C7">
        <w:t xml:space="preserve"> </w:t>
      </w:r>
      <w:r>
        <w:rPr>
          <w:lang w:val="en-US"/>
        </w:rPr>
        <w:t>transaction</w:t>
      </w:r>
      <w:r w:rsidRPr="006C59C7">
        <w:t xml:space="preserve"> </w:t>
      </w:r>
      <w:r>
        <w:rPr>
          <w:lang w:val="en-US"/>
        </w:rPr>
        <w:t>processing</w:t>
      </w:r>
      <w:r w:rsidRPr="006C59C7">
        <w:t xml:space="preserve"> – </w:t>
      </w:r>
      <w:r>
        <w:t>оперативная обработка транзакций</w:t>
      </w:r>
      <w:r>
        <w:br/>
      </w:r>
      <w:r>
        <w:tab/>
      </w:r>
      <w:r w:rsidRPr="006C59C7">
        <w:rPr>
          <w:i/>
        </w:rPr>
        <w:t>*</w:t>
      </w:r>
      <w:r>
        <w:t xml:space="preserve"> </w:t>
      </w:r>
      <w:r w:rsidRPr="006C59C7">
        <w:rPr>
          <w:i/>
        </w:rPr>
        <w:t>доступна непрерывно</w:t>
      </w:r>
      <w:r w:rsidRPr="006C59C7">
        <w:rPr>
          <w:i/>
        </w:rPr>
        <w:br/>
      </w:r>
      <w:r w:rsidRPr="006C59C7">
        <w:rPr>
          <w:i/>
        </w:rPr>
        <w:tab/>
        <w:t>* хранит тек. данные</w:t>
      </w:r>
      <w:r>
        <w:br/>
      </w:r>
      <w:r>
        <w:tab/>
        <w:t>- реляционность – обычно</w:t>
      </w:r>
      <w:r>
        <w:br/>
      </w:r>
      <w:r>
        <w:tab/>
        <w:t>- много юзеров</w:t>
      </w:r>
      <w:r>
        <w:br/>
      </w:r>
      <w:r>
        <w:tab/>
        <w:t xml:space="preserve">- постоянное вып. операций чт/зап над небольшим </w:t>
      </w:r>
      <w:r>
        <w:rPr>
          <w:lang w:val="en-US"/>
        </w:rPr>
        <w:t>V</w:t>
      </w:r>
      <w:r w:rsidRPr="006C59C7">
        <w:t xml:space="preserve"> </w:t>
      </w:r>
      <w:r>
        <w:t>строк</w:t>
      </w:r>
    </w:p>
    <w:p w:rsidR="00D9677D" w:rsidRDefault="006C59C7">
      <w:r>
        <w:t xml:space="preserve">* </w:t>
      </w:r>
      <w:r w:rsidRPr="006C59C7">
        <w:rPr>
          <w:b/>
          <w:color w:val="FF0000"/>
          <w:u w:val="single"/>
          <w:lang w:val="en-US"/>
        </w:rPr>
        <w:t>OLAP</w:t>
      </w:r>
      <w:r w:rsidRPr="006C59C7">
        <w:rPr>
          <w:color w:val="FF0000"/>
        </w:rPr>
        <w:t xml:space="preserve"> </w:t>
      </w:r>
      <w:r>
        <w:t>–</w:t>
      </w:r>
      <w:r w:rsidRPr="006C59C7">
        <w:t xml:space="preserve"> </w:t>
      </w:r>
      <w:r>
        <w:t>с-мы биз.аналитики</w:t>
      </w:r>
      <w:r>
        <w:br/>
      </w:r>
      <w:r w:rsidRPr="006C59C7">
        <w:rPr>
          <w:i/>
        </w:rPr>
        <w:tab/>
        <w:t>* доступна т. после очистки д-х и их загрузки в БД</w:t>
      </w:r>
      <w:r w:rsidRPr="006C59C7">
        <w:rPr>
          <w:i/>
        </w:rPr>
        <w:br/>
      </w:r>
      <w:r w:rsidRPr="006C59C7">
        <w:rPr>
          <w:i/>
        </w:rPr>
        <w:tab/>
        <w:t>* сохр. историю д-х</w:t>
      </w:r>
      <w:r>
        <w:br/>
      </w:r>
      <w:r>
        <w:tab/>
        <w:t>- д-е собир из различ. источников</w:t>
      </w:r>
      <w:r>
        <w:br/>
      </w:r>
      <w:r>
        <w:tab/>
        <w:t>- д-е приводятся в соглас. состояние</w:t>
      </w:r>
      <w:r>
        <w:br/>
      </w:r>
      <w:r>
        <w:tab/>
        <w:t xml:space="preserve">- д-е регулярно загруж в БД (хранилище д – </w:t>
      </w:r>
      <w:r>
        <w:rPr>
          <w:lang w:val="en-US"/>
        </w:rPr>
        <w:t>data</w:t>
      </w:r>
      <w:r w:rsidRPr="006C59C7">
        <w:t xml:space="preserve"> </w:t>
      </w:r>
      <w:r>
        <w:rPr>
          <w:lang w:val="en-US"/>
        </w:rPr>
        <w:t>warehouse</w:t>
      </w:r>
      <w:r w:rsidRPr="006C59C7">
        <w:t xml:space="preserve">, </w:t>
      </w:r>
      <w:r>
        <w:t xml:space="preserve">витрина д – </w:t>
      </w:r>
      <w:r>
        <w:rPr>
          <w:lang w:val="en-US"/>
        </w:rPr>
        <w:t>data</w:t>
      </w:r>
      <w:r w:rsidRPr="006C59C7">
        <w:t xml:space="preserve"> </w:t>
      </w:r>
      <w:r>
        <w:rPr>
          <w:lang w:val="en-US"/>
        </w:rPr>
        <w:t>mart</w:t>
      </w:r>
      <w:r w:rsidRPr="006C59C7">
        <w:t>)</w:t>
      </w:r>
      <w:r w:rsidRPr="006C59C7">
        <w:br/>
      </w:r>
      <w:r w:rsidRPr="006C59C7">
        <w:tab/>
        <w:t xml:space="preserve">- </w:t>
      </w:r>
      <w:r>
        <w:t>осн. режим – только чтение</w:t>
      </w:r>
      <w:r>
        <w:br/>
      </w:r>
      <w:r>
        <w:tab/>
        <w:t>- кол-во одоврем. юзеров небольшое</w:t>
      </w:r>
      <w:r>
        <w:br/>
      </w:r>
      <w:r>
        <w:tab/>
        <w:t>- создание отчетов по различ. аспектам</w:t>
      </w:r>
      <w:r>
        <w:br/>
      </w:r>
      <w:r>
        <w:tab/>
        <w:t>- вып. сложных запросов для сравн д-х</w:t>
      </w:r>
    </w:p>
    <w:p w:rsidR="006C59C7" w:rsidRDefault="006C59C7">
      <w:r w:rsidRPr="006C59C7">
        <w:rPr>
          <w:b/>
          <w:color w:val="FF0000"/>
          <w:u w:val="single"/>
        </w:rPr>
        <w:t>Хранилище д-х</w:t>
      </w:r>
      <w:r w:rsidRPr="006C59C7">
        <w:rPr>
          <w:color w:val="FF0000"/>
        </w:rPr>
        <w:t xml:space="preserve"> </w:t>
      </w:r>
      <w:r>
        <w:t>– бд всех данных организации, к к-ым юзеры могут иметь единообразный доступ</w:t>
      </w:r>
      <w:r>
        <w:br/>
        <w:t xml:space="preserve">* </w:t>
      </w:r>
      <w:r w:rsidRPr="006C59C7">
        <w:rPr>
          <w:i/>
        </w:rPr>
        <w:t>проблемы</w:t>
      </w:r>
      <w:r>
        <w:t xml:space="preserve">: большой </w:t>
      </w:r>
      <w:r>
        <w:rPr>
          <w:lang w:val="en-US"/>
        </w:rPr>
        <w:t>V</w:t>
      </w:r>
      <w:r w:rsidRPr="006C59C7">
        <w:t xml:space="preserve"> </w:t>
      </w:r>
      <w:r>
        <w:t>д-х, получены в разное время, хран. в разных БД</w:t>
      </w:r>
      <w:r>
        <w:br/>
        <w:t xml:space="preserve">* </w:t>
      </w:r>
      <w:r w:rsidRPr="006C59C7">
        <w:rPr>
          <w:i/>
        </w:rPr>
        <w:t>решение</w:t>
      </w:r>
      <w:r>
        <w:t>: консолидация д-х</w:t>
      </w:r>
    </w:p>
    <w:p w:rsidR="006C59C7" w:rsidRDefault="006C59C7">
      <w:r w:rsidRPr="006C59C7">
        <w:rPr>
          <w:b/>
          <w:color w:val="FF0000"/>
          <w:u w:val="single"/>
        </w:rPr>
        <w:t>Консолидация д-х</w:t>
      </w:r>
      <w:r w:rsidRPr="006C59C7">
        <w:rPr>
          <w:color w:val="FF0000"/>
        </w:rPr>
        <w:t xml:space="preserve"> </w:t>
      </w:r>
      <w:r>
        <w:t xml:space="preserve">– все один. запросы, вып-мые к хранилищу д-х в разное время, д. возвр. один. рез-ты. Процесс консолидации – </w:t>
      </w:r>
      <w:r>
        <w:rPr>
          <w:lang w:val="en-US"/>
        </w:rPr>
        <w:t>ETL</w:t>
      </w:r>
      <w:r w:rsidRPr="006C59C7">
        <w:t xml:space="preserve"> (</w:t>
      </w:r>
      <w:r>
        <w:rPr>
          <w:lang w:val="en-US"/>
        </w:rPr>
        <w:t>Extract</w:t>
      </w:r>
      <w:r w:rsidRPr="006C59C7">
        <w:t xml:space="preserve">, </w:t>
      </w:r>
      <w:r>
        <w:rPr>
          <w:lang w:val="en-US"/>
        </w:rPr>
        <w:t>Transform</w:t>
      </w:r>
      <w:r w:rsidRPr="006C59C7">
        <w:t xml:space="preserve">, </w:t>
      </w:r>
      <w:r>
        <w:rPr>
          <w:lang w:val="en-US"/>
        </w:rPr>
        <w:t>Load</w:t>
      </w:r>
      <w:r w:rsidRPr="006C59C7">
        <w:t>)</w:t>
      </w:r>
      <w:r w:rsidRPr="006C59C7">
        <w:br/>
        <w:t xml:space="preserve">* </w:t>
      </w:r>
      <w:r>
        <w:t>сбор д-х из различ. источников</w:t>
      </w:r>
      <w:r>
        <w:br/>
        <w:t>* очистка д-х</w:t>
      </w:r>
      <w:r>
        <w:br/>
        <w:t>* обесп. кач-ва д-х</w:t>
      </w:r>
    </w:p>
    <w:p w:rsidR="006C59C7" w:rsidRPr="006C59C7" w:rsidRDefault="006C59C7">
      <w:r w:rsidRPr="006C59C7">
        <w:rPr>
          <w:b/>
          <w:highlight w:val="lightGray"/>
        </w:rPr>
        <w:t>Организация д-х:</w:t>
      </w:r>
      <w:r>
        <w:br/>
        <w:t xml:space="preserve">* </w:t>
      </w:r>
      <w:r w:rsidRPr="006C59C7">
        <w:rPr>
          <w:b/>
          <w:color w:val="FF0000"/>
          <w:u w:val="single"/>
        </w:rPr>
        <w:t>Витрина</w:t>
      </w:r>
      <w:r w:rsidRPr="006C59C7">
        <w:rPr>
          <w:color w:val="FF0000"/>
        </w:rPr>
        <w:t xml:space="preserve"> </w:t>
      </w:r>
      <w:r>
        <w:t xml:space="preserve">(киоск) – бд всех д-х на уровне </w:t>
      </w:r>
      <w:r w:rsidRPr="006C59C7">
        <w:rPr>
          <w:u w:val="single"/>
        </w:rPr>
        <w:t>подразделения</w:t>
      </w:r>
      <w:r>
        <w:t xml:space="preserve"> организации, к к-м юзеры м. иметь единообразный доступ</w:t>
      </w:r>
      <w:r>
        <w:br/>
        <w:t xml:space="preserve">* </w:t>
      </w:r>
      <w:r w:rsidRPr="006C59C7">
        <w:rPr>
          <w:b/>
          <w:color w:val="FF0000"/>
          <w:u w:val="single"/>
        </w:rPr>
        <w:t>Хранилище</w:t>
      </w:r>
      <w:r w:rsidRPr="006C59C7">
        <w:rPr>
          <w:color w:val="FF0000"/>
        </w:rPr>
        <w:t xml:space="preserve"> </w:t>
      </w:r>
      <w:r>
        <w:t>– бд всех д-х на уровне организации, к к-ым юзеры могут иметь единообразный доступ</w:t>
      </w:r>
    </w:p>
    <w:p w:rsidR="00E34376" w:rsidRDefault="006C59C7">
      <w:pPr>
        <w:rPr>
          <w:lang w:val="en-US"/>
        </w:rPr>
      </w:pPr>
      <w:r w:rsidRPr="006C59C7">
        <w:rPr>
          <w:b/>
          <w:highlight w:val="lightGray"/>
        </w:rPr>
        <w:t>Проектирование:</w:t>
      </w:r>
      <w:r>
        <w:br/>
        <w:t>* для проектирования Х и В примен размерная и простр. модель</w:t>
      </w:r>
      <w:r>
        <w:br/>
        <w:t xml:space="preserve">* центр. таблица – </w:t>
      </w:r>
      <w:r w:rsidRPr="006C59C7">
        <w:rPr>
          <w:i/>
          <w:color w:val="0070C0"/>
          <w:lang w:val="en-US"/>
        </w:rPr>
        <w:t>fact</w:t>
      </w:r>
      <w:r w:rsidRPr="006C59C7">
        <w:rPr>
          <w:i/>
          <w:color w:val="0070C0"/>
        </w:rPr>
        <w:t xml:space="preserve"> </w:t>
      </w:r>
      <w:r w:rsidRPr="006C59C7">
        <w:rPr>
          <w:i/>
          <w:color w:val="0070C0"/>
          <w:lang w:val="en-US"/>
        </w:rPr>
        <w:t>table</w:t>
      </w:r>
      <w:r>
        <w:br/>
        <w:t xml:space="preserve">* таблицы измерений – </w:t>
      </w:r>
      <w:r w:rsidRPr="006C59C7">
        <w:rPr>
          <w:i/>
          <w:color w:val="0070C0"/>
          <w:lang w:val="en-US"/>
        </w:rPr>
        <w:t>d</w:t>
      </w:r>
      <w:r>
        <w:rPr>
          <w:i/>
          <w:color w:val="0070C0"/>
          <w:lang w:val="en-US"/>
        </w:rPr>
        <w:t>i</w:t>
      </w:r>
      <w:r w:rsidRPr="006C59C7">
        <w:rPr>
          <w:i/>
          <w:color w:val="0070C0"/>
          <w:lang w:val="en-US"/>
        </w:rPr>
        <w:t>mension</w:t>
      </w:r>
      <w:r w:rsidRPr="006C59C7">
        <w:rPr>
          <w:i/>
          <w:color w:val="0070C0"/>
        </w:rPr>
        <w:t xml:space="preserve"> </w:t>
      </w:r>
      <w:r w:rsidRPr="006C59C7">
        <w:rPr>
          <w:i/>
          <w:color w:val="0070C0"/>
          <w:lang w:val="en-US"/>
        </w:rPr>
        <w:t>table</w:t>
      </w:r>
      <w:r w:rsidRPr="006C59C7">
        <w:br/>
        <w:t xml:space="preserve">* </w:t>
      </w:r>
      <w:r>
        <w:t xml:space="preserve">числ. столбцы т-цы фактов, кроме </w:t>
      </w:r>
      <w:r>
        <w:rPr>
          <w:lang w:val="en-US"/>
        </w:rPr>
        <w:t>PK</w:t>
      </w:r>
      <w:r>
        <w:t xml:space="preserve">, наз. мерами – </w:t>
      </w:r>
      <w:r w:rsidRPr="006C59C7">
        <w:rPr>
          <w:i/>
          <w:color w:val="0070C0"/>
          <w:lang w:val="en-US"/>
        </w:rPr>
        <w:t>measure</w:t>
      </w:r>
      <w:r w:rsidRPr="006C59C7">
        <w:br/>
        <w:t xml:space="preserve">* </w:t>
      </w:r>
      <w:r>
        <w:t>имена столбцов т-ц измерений исп. в кач-ве заголовков в отчетах</w:t>
      </w:r>
    </w:p>
    <w:p w:rsidR="006C59C7" w:rsidRPr="008846CC" w:rsidRDefault="006C59C7">
      <w:pPr>
        <w:rPr>
          <w:color w:val="FF0066"/>
        </w:rPr>
      </w:pPr>
      <w:r w:rsidRPr="006C59C7">
        <w:rPr>
          <w:b/>
          <w:color w:val="FF0066"/>
          <w:u w:val="single"/>
        </w:rPr>
        <w:lastRenderedPageBreak/>
        <w:t>Проектирование хранилищ д-х:</w:t>
      </w:r>
      <w:r>
        <w:rPr>
          <w:b/>
          <w:color w:val="FF0066"/>
          <w:u w:val="single"/>
        </w:rPr>
        <w:br/>
      </w:r>
      <w:r w:rsidRPr="008846CC">
        <w:t>звезда</w:t>
      </w:r>
      <w:r w:rsidR="008846CC" w:rsidRPr="008846CC">
        <w:t xml:space="preserve">   .--.&lt;:</w:t>
      </w:r>
      <w:r w:rsidR="008846CC" w:rsidRPr="008846CC">
        <w:tab/>
      </w:r>
      <w:r w:rsidRPr="008846CC">
        <w:t xml:space="preserve"> снежинка</w:t>
      </w:r>
      <w:r w:rsidR="008846CC" w:rsidRPr="008846CC">
        <w:t xml:space="preserve">   .-.&lt;:_.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59C7" w:rsidTr="006C59C7">
        <w:tc>
          <w:tcPr>
            <w:tcW w:w="4785" w:type="dxa"/>
          </w:tcPr>
          <w:p w:rsidR="006C59C7" w:rsidRPr="006C59C7" w:rsidRDefault="006C59C7">
            <w:r w:rsidRPr="006C59C7">
              <w:rPr>
                <w:b/>
                <w:u w:val="single"/>
              </w:rPr>
              <w:t>Таблиц</w:t>
            </w:r>
            <w:r>
              <w:rPr>
                <w:b/>
                <w:u w:val="single"/>
              </w:rPr>
              <w:t>а</w:t>
            </w:r>
            <w:r w:rsidRPr="006C59C7">
              <w:rPr>
                <w:b/>
                <w:u w:val="single"/>
              </w:rPr>
              <w:t xml:space="preserve"> фактов:</w:t>
            </w:r>
            <w:r>
              <w:br/>
              <w:t>* обычно одна таблица</w:t>
            </w:r>
            <w:r>
              <w:br/>
              <w:t>* сод. больш-во строк хр-ща</w:t>
            </w:r>
            <w:r>
              <w:br/>
              <w:t xml:space="preserve">* имеет составой </w:t>
            </w:r>
            <w:r>
              <w:rPr>
                <w:lang w:val="en-US"/>
              </w:rPr>
              <w:t>PK</w:t>
            </w:r>
            <w:r w:rsidRPr="006C59C7">
              <w:br/>
              <w:t xml:space="preserve">* </w:t>
            </w:r>
            <w:r>
              <w:t>неключ. столбцы им. числовой ТД</w:t>
            </w:r>
            <w:r>
              <w:br/>
              <w:t>* осн. задача – дать сумму, макс, мин, ср… знач</w:t>
            </w:r>
          </w:p>
        </w:tc>
        <w:tc>
          <w:tcPr>
            <w:tcW w:w="4786" w:type="dxa"/>
          </w:tcPr>
          <w:p w:rsidR="006C59C7" w:rsidRPr="006C59C7" w:rsidRDefault="006C59C7">
            <w:r w:rsidRPr="006C59C7">
              <w:rPr>
                <w:b/>
                <w:u w:val="single"/>
              </w:rPr>
              <w:t>Таблица измерений:</w:t>
            </w:r>
            <w:r>
              <w:br/>
              <w:t>* много т-ц</w:t>
            </w:r>
            <w:r>
              <w:br/>
              <w:t>* сод. сравнительно небольшой набор строк</w:t>
            </w:r>
            <w:r>
              <w:br/>
              <w:t xml:space="preserve">* </w:t>
            </w:r>
            <w:r>
              <w:rPr>
                <w:lang w:val="en-US"/>
              </w:rPr>
              <w:t>PK</w:t>
            </w:r>
            <w:r w:rsidRPr="006C59C7">
              <w:t xml:space="preserve"> </w:t>
            </w:r>
            <w:r>
              <w:t>сост. из 1 столбца</w:t>
            </w:r>
            <w:r>
              <w:br/>
              <w:t>* столбц сод. описания измерений</w:t>
            </w:r>
            <w:r>
              <w:br/>
              <w:t>* разреженность измерений</w:t>
            </w:r>
          </w:p>
        </w:tc>
      </w:tr>
    </w:tbl>
    <w:p w:rsidR="006C59C7" w:rsidRDefault="008846CC">
      <w:r w:rsidRPr="008846CC">
        <w:br/>
      </w:r>
      <w:r w:rsidRPr="008846CC">
        <w:rPr>
          <w:b/>
          <w:color w:val="FF0000"/>
          <w:u w:val="single"/>
        </w:rPr>
        <w:t>Агрегирование:</w:t>
      </w:r>
      <w:r>
        <w:br/>
        <w:t>* агрег. т-цы – промеж. т-цы для хран. заранее подсчитанных низкоур. д-х</w:t>
      </w:r>
      <w:r>
        <w:br/>
        <w:t>* процесс создания – агрегирование д-х</w:t>
      </w:r>
    </w:p>
    <w:p w:rsidR="00FE1196" w:rsidRPr="00FE1196" w:rsidRDefault="008846CC" w:rsidP="00FE1196">
      <w:r w:rsidRPr="008846CC">
        <w:rPr>
          <w:b/>
          <w:color w:val="FF0000"/>
          <w:u w:val="single"/>
        </w:rPr>
        <w:t>Уровень агрегирования:</w:t>
      </w:r>
      <w:r>
        <w:br/>
        <w:t>* не выполнять агрегирование</w:t>
      </w:r>
      <w:r>
        <w:br/>
        <w:t>* вып. исчерпыв. агрегирование для к. возм. комбинации запросов</w:t>
      </w:r>
      <w:r>
        <w:br/>
        <w:t>* вып. необх. агрегирование</w:t>
      </w:r>
      <w:r w:rsidR="00FE1196" w:rsidRPr="00FE1196">
        <w:t xml:space="preserve"> </w:t>
      </w:r>
    </w:p>
    <w:p w:rsidR="008846CC" w:rsidRPr="00FE1196" w:rsidRDefault="00FE1196" w:rsidP="00FE1196">
      <w:pPr>
        <w:ind w:left="709" w:right="283"/>
        <w:rPr>
          <w:i/>
        </w:rPr>
      </w:pPr>
      <w:r w:rsidRPr="00FE1196">
        <w:rPr>
          <w:i/>
        </w:rPr>
        <w:t>куб (</w:t>
      </w:r>
      <w:r w:rsidRPr="00FE1196">
        <w:rPr>
          <w:i/>
          <w:lang w:val="en-US"/>
        </w:rPr>
        <w:t>cube</w:t>
      </w:r>
      <w:r w:rsidRPr="00FE1196">
        <w:rPr>
          <w:i/>
        </w:rPr>
        <w:t>), измер (</w:t>
      </w:r>
      <w:r w:rsidRPr="00FE1196">
        <w:rPr>
          <w:i/>
          <w:lang w:val="en-US"/>
        </w:rPr>
        <w:t>dimension</w:t>
      </w:r>
      <w:r w:rsidRPr="00FE1196">
        <w:rPr>
          <w:i/>
        </w:rPr>
        <w:t>), эл-т (</w:t>
      </w:r>
      <w:r w:rsidRPr="00FE1196">
        <w:rPr>
          <w:i/>
          <w:lang w:val="en-US"/>
        </w:rPr>
        <w:t>member</w:t>
      </w:r>
      <w:r w:rsidRPr="00FE1196">
        <w:rPr>
          <w:i/>
        </w:rPr>
        <w:t>), кортеж (</w:t>
      </w:r>
      <w:r w:rsidRPr="00FE1196">
        <w:rPr>
          <w:i/>
          <w:lang w:val="en-US"/>
        </w:rPr>
        <w:t>tuple</w:t>
      </w:r>
      <w:r w:rsidRPr="00FE1196">
        <w:rPr>
          <w:i/>
        </w:rPr>
        <w:t>), срез (</w:t>
      </w:r>
      <w:r w:rsidRPr="00FE1196">
        <w:rPr>
          <w:i/>
          <w:lang w:val="en-US"/>
        </w:rPr>
        <w:t>slice</w:t>
      </w:r>
      <w:r w:rsidRPr="00FE1196">
        <w:rPr>
          <w:i/>
        </w:rPr>
        <w:t>), иерарх (</w:t>
      </w:r>
      <w:r w:rsidRPr="00FE1196">
        <w:rPr>
          <w:i/>
          <w:lang w:val="en-US"/>
        </w:rPr>
        <w:t>hierarchy</w:t>
      </w:r>
      <w:r w:rsidRPr="00FE1196">
        <w:rPr>
          <w:i/>
        </w:rPr>
        <w:t xml:space="preserve">, ячейка – </w:t>
      </w:r>
      <w:r w:rsidRPr="00FE1196">
        <w:rPr>
          <w:i/>
          <w:lang w:val="en-US"/>
        </w:rPr>
        <w:t>cell</w:t>
      </w:r>
      <w:r w:rsidRPr="00FE1196">
        <w:rPr>
          <w:i/>
        </w:rPr>
        <w:t xml:space="preserve">, мера – </w:t>
      </w:r>
      <w:r w:rsidRPr="00FE1196">
        <w:rPr>
          <w:i/>
          <w:lang w:val="en-US"/>
        </w:rPr>
        <w:t>meause</w:t>
      </w:r>
      <w:r w:rsidRPr="00FE1196">
        <w:rPr>
          <w:i/>
        </w:rPr>
        <w:t xml:space="preserve">, группа мер – </w:t>
      </w:r>
      <w:r w:rsidRPr="00FE1196">
        <w:rPr>
          <w:i/>
          <w:lang w:val="en-US"/>
        </w:rPr>
        <w:t>measure</w:t>
      </w:r>
      <w:r w:rsidRPr="00FE1196">
        <w:rPr>
          <w:i/>
        </w:rPr>
        <w:t xml:space="preserve"> </w:t>
      </w:r>
      <w:r w:rsidRPr="00FE1196">
        <w:rPr>
          <w:i/>
          <w:lang w:val="en-US"/>
        </w:rPr>
        <w:t>group</w:t>
      </w:r>
      <w:r w:rsidRPr="00FE1196">
        <w:rPr>
          <w:i/>
        </w:rPr>
        <w:t xml:space="preserve">, подкуб – </w:t>
      </w:r>
      <w:r w:rsidRPr="00FE1196">
        <w:rPr>
          <w:i/>
          <w:lang w:val="en-US"/>
        </w:rPr>
        <w:t>subcube</w:t>
      </w:r>
      <w:r w:rsidRPr="00FE1196">
        <w:rPr>
          <w:i/>
        </w:rPr>
        <w:t>)</w:t>
      </w:r>
    </w:p>
    <w:p w:rsidR="008846CC" w:rsidRDefault="00FE1196" w:rsidP="00FE1196">
      <w:r w:rsidRPr="00FE1196">
        <w:rPr>
          <w:color w:val="FF0000"/>
        </w:rPr>
        <w:t xml:space="preserve">* </w:t>
      </w:r>
      <w:r w:rsidR="008846CC" w:rsidRPr="008846CC">
        <w:rPr>
          <w:b/>
          <w:color w:val="FF0000"/>
          <w:u w:val="single"/>
        </w:rPr>
        <w:t>Куб</w:t>
      </w:r>
      <w:r w:rsidR="008846CC" w:rsidRPr="008846CC">
        <w:rPr>
          <w:color w:val="FF0000"/>
        </w:rPr>
        <w:t xml:space="preserve"> </w:t>
      </w:r>
      <w:r w:rsidR="008846CC">
        <w:t>– подмн-во д-х из хр-ща, м. иметь любое кол-во измерений</w:t>
      </w:r>
      <w:r w:rsidRPr="00FE1196">
        <w:t xml:space="preserve">, </w:t>
      </w:r>
      <w:r>
        <w:t>кот. можно организовать в многомерную структуру (это основа многомерной БД)</w:t>
      </w:r>
      <w:r w:rsidRPr="00FE1196">
        <w:t xml:space="preserve"> </w:t>
      </w:r>
      <w:r w:rsidR="008846CC" w:rsidRPr="00FE1196">
        <w:br/>
      </w:r>
      <w:r w:rsidR="008846CC" w:rsidRPr="00FE1196">
        <w:tab/>
      </w:r>
      <w:r w:rsidR="008846CC" w:rsidRPr="00FE1196">
        <w:tab/>
      </w:r>
      <w:r w:rsidR="008846CC">
        <w:rPr>
          <w:noProof/>
          <w:lang w:eastAsia="ru-RU"/>
        </w:rPr>
        <w:drawing>
          <wp:inline distT="0" distB="0" distL="0" distR="0" wp14:anchorId="01A29F83" wp14:editId="56CE1465">
            <wp:extent cx="2597741" cy="2232838"/>
            <wp:effectExtent l="0" t="0" r="0" b="0"/>
            <wp:docPr id="17" name="Picture 5" descr="Картинки по запросу cube o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5" descr="Картинки по запросу cube olap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816" cy="223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E1196" w:rsidRPr="00C8308D" w:rsidRDefault="00FE1196" w:rsidP="00FE1196">
      <w:r>
        <w:t xml:space="preserve">* </w:t>
      </w:r>
      <w:r w:rsidRPr="00FE1196">
        <w:rPr>
          <w:b/>
          <w:color w:val="E36C0A" w:themeColor="accent6" w:themeShade="BF"/>
        </w:rPr>
        <w:t>Измерение</w:t>
      </w:r>
      <w:r w:rsidRPr="00FE1196">
        <w:rPr>
          <w:color w:val="E36C0A" w:themeColor="accent6" w:themeShade="BF"/>
        </w:rPr>
        <w:t xml:space="preserve"> </w:t>
      </w:r>
      <w:r>
        <w:t xml:space="preserve">– описание для эл-та д-х, по к-му провод. анализ; его </w:t>
      </w:r>
      <w:r w:rsidRPr="00FE1196">
        <w:rPr>
          <w:b/>
          <w:color w:val="E36C0A" w:themeColor="accent6" w:themeShade="BF"/>
        </w:rPr>
        <w:t>размер</w:t>
      </w:r>
      <w:r w:rsidRPr="00FE1196">
        <w:rPr>
          <w:color w:val="E36C0A" w:themeColor="accent6" w:themeShade="BF"/>
        </w:rPr>
        <w:t xml:space="preserve"> </w:t>
      </w:r>
      <w:r>
        <w:t>- кол-во эл-тов измер</w:t>
      </w:r>
      <w:r>
        <w:br/>
        <w:t xml:space="preserve">* </w:t>
      </w:r>
      <w:r w:rsidRPr="00FE1196">
        <w:rPr>
          <w:b/>
          <w:color w:val="E36C0A" w:themeColor="accent6" w:themeShade="BF"/>
        </w:rPr>
        <w:t>Элемент</w:t>
      </w:r>
      <w:r w:rsidRPr="00FE1196">
        <w:rPr>
          <w:color w:val="E36C0A" w:themeColor="accent6" w:themeShade="BF"/>
        </w:rPr>
        <w:t xml:space="preserve"> </w:t>
      </w:r>
      <w:r>
        <w:t xml:space="preserve">– 1 значение изм-я; его </w:t>
      </w:r>
      <w:r w:rsidRPr="00FE1196">
        <w:rPr>
          <w:b/>
          <w:color w:val="E36C0A" w:themeColor="accent6" w:themeShade="BF"/>
        </w:rPr>
        <w:t>значение</w:t>
      </w:r>
      <w:r w:rsidRPr="00FE1196">
        <w:rPr>
          <w:color w:val="E36C0A" w:themeColor="accent6" w:themeShade="BF"/>
        </w:rPr>
        <w:t xml:space="preserve"> </w:t>
      </w:r>
      <w:r>
        <w:t xml:space="preserve">– знач ассоциируемое с эл.; его </w:t>
      </w:r>
      <w:r w:rsidRPr="00FE1196">
        <w:rPr>
          <w:b/>
          <w:color w:val="E36C0A" w:themeColor="accent6" w:themeShade="BF"/>
        </w:rPr>
        <w:t>атрибут</w:t>
      </w:r>
      <w:r w:rsidRPr="00FE1196">
        <w:rPr>
          <w:color w:val="E36C0A" w:themeColor="accent6" w:themeShade="BF"/>
        </w:rPr>
        <w:t xml:space="preserve"> </w:t>
      </w:r>
      <w:r>
        <w:t>– полная коллеция эл-тов измер</w:t>
      </w:r>
      <w:r>
        <w:br/>
        <w:t xml:space="preserve">* </w:t>
      </w:r>
      <w:r w:rsidRPr="00FE1196">
        <w:rPr>
          <w:b/>
          <w:color w:val="E36C0A" w:themeColor="accent6" w:themeShade="BF"/>
        </w:rPr>
        <w:t>Кортеж</w:t>
      </w:r>
      <w:r w:rsidRPr="00FE1196">
        <w:rPr>
          <w:color w:val="E36C0A" w:themeColor="accent6" w:themeShade="BF"/>
        </w:rPr>
        <w:t xml:space="preserve"> </w:t>
      </w:r>
      <w:r>
        <w:t>– одно значение д-х с координатами по всем измерениям</w:t>
      </w:r>
      <w:r>
        <w:br/>
        <w:t xml:space="preserve">* </w:t>
      </w:r>
      <w:r w:rsidRPr="00FE1196">
        <w:rPr>
          <w:b/>
          <w:color w:val="E36C0A" w:themeColor="accent6" w:themeShade="BF"/>
        </w:rPr>
        <w:t>Срез</w:t>
      </w:r>
      <w:r w:rsidRPr="00FE1196">
        <w:rPr>
          <w:color w:val="E36C0A" w:themeColor="accent6" w:themeShade="BF"/>
        </w:rPr>
        <w:t xml:space="preserve"> </w:t>
      </w:r>
      <w:r>
        <w:t>– 1+ координат произвольная, остальные фиксир</w:t>
      </w:r>
      <w:r>
        <w:br/>
        <w:t xml:space="preserve">* </w:t>
      </w:r>
      <w:r w:rsidRPr="00FE1196">
        <w:rPr>
          <w:b/>
          <w:color w:val="E36C0A" w:themeColor="accent6" w:themeShade="BF"/>
        </w:rPr>
        <w:t>Иерарх</w:t>
      </w:r>
      <w:r w:rsidRPr="00FE1196">
        <w:rPr>
          <w:color w:val="E36C0A" w:themeColor="accent6" w:themeShade="BF"/>
        </w:rPr>
        <w:t xml:space="preserve"> </w:t>
      </w:r>
      <w:r>
        <w:t>– день,нед,мес… Иерархия атрибутов: день-нед, год-квар-мес,день</w:t>
      </w:r>
      <w:r>
        <w:br/>
        <w:t xml:space="preserve">* </w:t>
      </w:r>
      <w:r w:rsidRPr="00FE1196">
        <w:rPr>
          <w:b/>
          <w:color w:val="E36C0A" w:themeColor="accent6" w:themeShade="BF"/>
        </w:rPr>
        <w:t>Ячейка</w:t>
      </w:r>
      <w:r w:rsidRPr="00FE1196">
        <w:rPr>
          <w:color w:val="E36C0A" w:themeColor="accent6" w:themeShade="BF"/>
        </w:rPr>
        <w:t xml:space="preserve"> </w:t>
      </w:r>
      <w:r>
        <w:t>– набор точек простр-ва многомер. куба</w:t>
      </w:r>
      <w:r>
        <w:br/>
        <w:t xml:space="preserve">* </w:t>
      </w:r>
      <w:r w:rsidRPr="00FE1196">
        <w:rPr>
          <w:b/>
          <w:color w:val="E36C0A" w:themeColor="accent6" w:themeShade="BF"/>
        </w:rPr>
        <w:t>Мера</w:t>
      </w:r>
      <w:r w:rsidRPr="00FE1196">
        <w:rPr>
          <w:color w:val="E36C0A" w:themeColor="accent6" w:themeShade="BF"/>
        </w:rPr>
        <w:t xml:space="preserve"> </w:t>
      </w:r>
      <w:r>
        <w:t xml:space="preserve">– значения в ячейке; мб неск (сумма,кол); все вместе – </w:t>
      </w:r>
      <w:r w:rsidRPr="00FE1196">
        <w:rPr>
          <w:b/>
          <w:color w:val="E36C0A" w:themeColor="accent6" w:themeShade="BF"/>
        </w:rPr>
        <w:t>измерение мер</w:t>
      </w:r>
      <w:r>
        <w:t xml:space="preserve">; частич. объединение – </w:t>
      </w:r>
      <w:r w:rsidRPr="00FE1196">
        <w:rPr>
          <w:b/>
          <w:color w:val="E36C0A" w:themeColor="accent6" w:themeShade="BF"/>
        </w:rPr>
        <w:t>группа мер</w:t>
      </w:r>
      <w:r>
        <w:br/>
        <w:t xml:space="preserve">* </w:t>
      </w:r>
      <w:r w:rsidRPr="00FE1196">
        <w:rPr>
          <w:b/>
          <w:color w:val="E36C0A" w:themeColor="accent6" w:themeShade="BF"/>
        </w:rPr>
        <w:t>Подкуб</w:t>
      </w:r>
      <w:r w:rsidRPr="00FE1196">
        <w:rPr>
          <w:color w:val="E36C0A" w:themeColor="accent6" w:themeShade="BF"/>
        </w:rPr>
        <w:t xml:space="preserve"> </w:t>
      </w:r>
      <w:r>
        <w:t>– часть пр-ва куба</w:t>
      </w:r>
      <w:r w:rsidR="00C8308D" w:rsidRPr="00C8308D">
        <w:br/>
        <w:t xml:space="preserve">* </w:t>
      </w:r>
      <w:r w:rsidR="00C8308D" w:rsidRPr="00C8308D">
        <w:rPr>
          <w:b/>
          <w:color w:val="E36C0A" w:themeColor="accent6" w:themeShade="BF"/>
        </w:rPr>
        <w:t>Набор</w:t>
      </w:r>
      <w:r w:rsidR="00C8308D" w:rsidRPr="00C8308D">
        <w:rPr>
          <w:color w:val="E36C0A" w:themeColor="accent6" w:themeShade="BF"/>
        </w:rPr>
        <w:t xml:space="preserve"> </w:t>
      </w:r>
      <w:r w:rsidR="00C8308D">
        <w:t>– сов. кортежей, опр-ых с пом. одних и тех же измерений</w:t>
      </w:r>
    </w:p>
    <w:p w:rsidR="006C59C7" w:rsidRDefault="008846CC">
      <w:r w:rsidRPr="008846CC">
        <w:rPr>
          <w:b/>
          <w:highlight w:val="green"/>
        </w:rPr>
        <w:lastRenderedPageBreak/>
        <w:t>Виды архитектур:</w:t>
      </w:r>
      <w:r w:rsidRPr="008846CC">
        <w:br/>
        <w:t xml:space="preserve">* </w:t>
      </w:r>
      <w:r w:rsidRPr="008846CC">
        <w:rPr>
          <w:i/>
        </w:rPr>
        <w:t>реляц</w:t>
      </w:r>
      <w:r>
        <w:t>.</w:t>
      </w:r>
      <w:r w:rsidRPr="008846CC">
        <w:t xml:space="preserve"> </w:t>
      </w:r>
      <w:r>
        <w:rPr>
          <w:lang w:val="en-US"/>
        </w:rPr>
        <w:t>OLAP</w:t>
      </w:r>
      <w:r w:rsidRPr="008846CC">
        <w:t>-</w:t>
      </w:r>
      <w:r>
        <w:rPr>
          <w:lang w:val="en-US"/>
        </w:rPr>
        <w:t>ROLAP</w:t>
      </w:r>
      <w:r w:rsidRPr="008846CC">
        <w:t xml:space="preserve"> – </w:t>
      </w:r>
      <w:r>
        <w:rPr>
          <w:lang w:val="en-US"/>
        </w:rPr>
        <w:t>relation</w:t>
      </w:r>
      <w:r w:rsidRPr="008846CC">
        <w:t xml:space="preserve"> </w:t>
      </w:r>
      <w:r>
        <w:rPr>
          <w:lang w:val="en-US"/>
        </w:rPr>
        <w:t>online</w:t>
      </w:r>
      <w:r w:rsidRPr="008846CC">
        <w:t xml:space="preserve"> </w:t>
      </w:r>
      <w:r>
        <w:rPr>
          <w:lang w:val="en-US"/>
        </w:rPr>
        <w:t>analytical</w:t>
      </w:r>
      <w:r w:rsidRPr="008846CC">
        <w:t xml:space="preserve"> </w:t>
      </w:r>
      <w:r>
        <w:rPr>
          <w:lang w:val="en-US"/>
        </w:rPr>
        <w:t>processing</w:t>
      </w:r>
      <w:r w:rsidRPr="008846CC">
        <w:t xml:space="preserve"> – </w:t>
      </w:r>
      <w:r>
        <w:t>предвар. вычисленные д-е не сохр</w:t>
      </w:r>
      <w:r>
        <w:br/>
        <w:t xml:space="preserve">* </w:t>
      </w:r>
      <w:r w:rsidRPr="008846CC">
        <w:rPr>
          <w:i/>
        </w:rPr>
        <w:t>многомер</w:t>
      </w:r>
      <w:r>
        <w:t xml:space="preserve"> </w:t>
      </w:r>
      <w:r>
        <w:rPr>
          <w:lang w:val="en-US"/>
        </w:rPr>
        <w:t>OLAP</w:t>
      </w:r>
      <w:r w:rsidRPr="008846CC">
        <w:t>-</w:t>
      </w:r>
      <w:r>
        <w:rPr>
          <w:lang w:val="en-US"/>
        </w:rPr>
        <w:t>MOLAP</w:t>
      </w:r>
      <w:r w:rsidRPr="008846CC">
        <w:t xml:space="preserve"> – </w:t>
      </w:r>
      <w:r>
        <w:rPr>
          <w:lang w:val="en-US"/>
        </w:rPr>
        <w:t>multidimensional</w:t>
      </w:r>
      <w:r w:rsidRPr="008846CC">
        <w:t xml:space="preserve">… - </w:t>
      </w:r>
      <w:r>
        <w:t>д-е на уровне листьев и их агрегир. д-е сохр в кубе</w:t>
      </w:r>
      <w:r>
        <w:br/>
        <w:t xml:space="preserve">* </w:t>
      </w:r>
      <w:r w:rsidRPr="008846CC">
        <w:rPr>
          <w:i/>
        </w:rPr>
        <w:t>гибридная</w:t>
      </w:r>
      <w:r>
        <w:t xml:space="preserve"> </w:t>
      </w:r>
      <w:r>
        <w:rPr>
          <w:lang w:val="en-US"/>
        </w:rPr>
        <w:t>OLAP</w:t>
      </w:r>
      <w:r w:rsidRPr="008846CC">
        <w:t>-</w:t>
      </w:r>
      <w:r>
        <w:rPr>
          <w:lang w:val="en-US"/>
        </w:rPr>
        <w:t>HOLAP</w:t>
      </w:r>
      <w:r w:rsidRPr="008846CC">
        <w:t xml:space="preserve"> – </w:t>
      </w:r>
      <w:r>
        <w:rPr>
          <w:lang w:val="en-US"/>
        </w:rPr>
        <w:t>hybrid</w:t>
      </w:r>
      <w:r w:rsidRPr="008846CC">
        <w:t xml:space="preserve">… - </w:t>
      </w:r>
      <w:r>
        <w:t>агрегир. д-е сохр, данные на ур. листьев не сохр</w:t>
      </w:r>
    </w:p>
    <w:p w:rsidR="008846CC" w:rsidRDefault="008846CC">
      <w:pPr>
        <w:rPr>
          <w:lang w:val="en-US"/>
        </w:rPr>
      </w:pPr>
      <w:r w:rsidRPr="008846CC">
        <w:rPr>
          <w:b/>
          <w:color w:val="FF0000"/>
          <w:u w:val="single"/>
        </w:rPr>
        <w:t>Доступ к д-м:</w:t>
      </w:r>
      <w:r>
        <w:br/>
        <w:t>* составление отчетов</w:t>
      </w:r>
      <w:r>
        <w:br/>
        <w:t>* оперативная аналитика</w:t>
      </w:r>
      <w:r>
        <w:br/>
        <w:t xml:space="preserve">* извлеч инфы из д-х – </w:t>
      </w:r>
      <w:r>
        <w:rPr>
          <w:lang w:val="en-US"/>
        </w:rPr>
        <w:t>data</w:t>
      </w:r>
      <w:r w:rsidRPr="008846CC">
        <w:t xml:space="preserve"> </w:t>
      </w:r>
      <w:r>
        <w:rPr>
          <w:lang w:val="en-US"/>
        </w:rPr>
        <w:t>mining</w:t>
      </w:r>
    </w:p>
    <w:p w:rsidR="008846CC" w:rsidRDefault="008846CC">
      <w:pPr>
        <w:rPr>
          <w:lang w:val="en-US"/>
        </w:rPr>
      </w:pPr>
      <w:r w:rsidRPr="008846CC">
        <w:rPr>
          <w:b/>
          <w:color w:val="FF0000"/>
          <w:u w:val="single"/>
        </w:rPr>
        <w:t>Службы</w:t>
      </w:r>
      <w:r w:rsidRPr="008846CC">
        <w:rPr>
          <w:b/>
          <w:color w:val="FF0000"/>
          <w:u w:val="single"/>
          <w:lang w:val="en-US"/>
        </w:rPr>
        <w:t xml:space="preserve"> SQL Server Analysis Services</w:t>
      </w:r>
      <w:r w:rsidRPr="008846CC">
        <w:rPr>
          <w:color w:val="FF0000"/>
          <w:lang w:val="en-US"/>
        </w:rPr>
        <w:t xml:space="preserve"> </w:t>
      </w:r>
      <w:r w:rsidRPr="008846CC">
        <w:rPr>
          <w:lang w:val="en-US"/>
        </w:rPr>
        <w:t xml:space="preserve">– </w:t>
      </w:r>
      <w:r>
        <w:t>группа</w:t>
      </w:r>
      <w:r w:rsidRPr="008846CC">
        <w:rPr>
          <w:lang w:val="en-US"/>
        </w:rPr>
        <w:t xml:space="preserve"> </w:t>
      </w:r>
      <w:r>
        <w:t>сервисов</w:t>
      </w:r>
      <w:r w:rsidRPr="008846CC">
        <w:rPr>
          <w:lang w:val="en-US"/>
        </w:rPr>
        <w:t xml:space="preserve"> </w:t>
      </w:r>
      <w:r>
        <w:t>кот</w:t>
      </w:r>
      <w:r w:rsidRPr="008846CC">
        <w:rPr>
          <w:lang w:val="en-US"/>
        </w:rPr>
        <w:t xml:space="preserve">. </w:t>
      </w:r>
      <w:r>
        <w:t>исп</w:t>
      </w:r>
      <w:r w:rsidRPr="008846CC">
        <w:rPr>
          <w:lang w:val="en-US"/>
        </w:rPr>
        <w:t>-</w:t>
      </w:r>
      <w:r>
        <w:t>ся</w:t>
      </w:r>
      <w:r w:rsidRPr="008846CC">
        <w:rPr>
          <w:lang w:val="en-US"/>
        </w:rPr>
        <w:t xml:space="preserve"> </w:t>
      </w:r>
      <w:r>
        <w:t>для</w:t>
      </w:r>
      <w:r w:rsidRPr="008846CC">
        <w:rPr>
          <w:lang w:val="en-US"/>
        </w:rPr>
        <w:t xml:space="preserve"> </w:t>
      </w:r>
      <w:r>
        <w:t>созд</w:t>
      </w:r>
      <w:r w:rsidRPr="008846CC">
        <w:rPr>
          <w:lang w:val="en-US"/>
        </w:rPr>
        <w:t xml:space="preserve"> </w:t>
      </w:r>
      <w:r>
        <w:t>многомерных</w:t>
      </w:r>
      <w:r w:rsidRPr="008846CC">
        <w:rPr>
          <w:lang w:val="en-US"/>
        </w:rPr>
        <w:t xml:space="preserve"> </w:t>
      </w:r>
      <w:r>
        <w:t>бд</w:t>
      </w:r>
      <w:r w:rsidRPr="008846CC">
        <w:rPr>
          <w:lang w:val="en-US"/>
        </w:rPr>
        <w:t xml:space="preserve"> </w:t>
      </w:r>
      <w:r>
        <w:t>и</w:t>
      </w:r>
      <w:r w:rsidRPr="008846CC">
        <w:rPr>
          <w:lang w:val="en-US"/>
        </w:rPr>
        <w:t xml:space="preserve"> </w:t>
      </w:r>
      <w:r>
        <w:t>управления</w:t>
      </w:r>
      <w:r w:rsidRPr="008846CC">
        <w:rPr>
          <w:lang w:val="en-US"/>
        </w:rPr>
        <w:t xml:space="preserve"> </w:t>
      </w:r>
      <w:r>
        <w:t>этими</w:t>
      </w:r>
      <w:r w:rsidRPr="008846CC">
        <w:rPr>
          <w:lang w:val="en-US"/>
        </w:rPr>
        <w:t xml:space="preserve"> </w:t>
      </w:r>
      <w:r>
        <w:t>д</w:t>
      </w:r>
      <w:r w:rsidRPr="008846CC">
        <w:rPr>
          <w:lang w:val="en-US"/>
        </w:rPr>
        <w:t>-</w:t>
      </w:r>
      <w:r>
        <w:t>ми</w:t>
      </w:r>
      <w:r w:rsidRPr="008846CC">
        <w:rPr>
          <w:lang w:val="en-US"/>
        </w:rPr>
        <w:br/>
        <w:t xml:space="preserve">(1994-5 – </w:t>
      </w:r>
      <w:r>
        <w:t>Панорама</w:t>
      </w:r>
      <w:r w:rsidRPr="008846CC">
        <w:rPr>
          <w:lang w:val="en-US"/>
        </w:rPr>
        <w:t xml:space="preserve">, 1996 – </w:t>
      </w:r>
      <w:r>
        <w:rPr>
          <w:lang w:val="en-US"/>
        </w:rPr>
        <w:t xml:space="preserve">MS, 1998 – MS OLAP Services </w:t>
      </w:r>
      <w:r>
        <w:t>и</w:t>
      </w:r>
      <w:r w:rsidRPr="008846CC">
        <w:rPr>
          <w:lang w:val="en-US"/>
        </w:rPr>
        <w:t xml:space="preserve"> </w:t>
      </w:r>
      <w:r>
        <w:rPr>
          <w:lang w:val="en-US"/>
        </w:rPr>
        <w:t>MDX)</w:t>
      </w:r>
    </w:p>
    <w:p w:rsidR="008846CC" w:rsidRDefault="00FE1196">
      <w:r w:rsidRPr="00FE1196">
        <w:rPr>
          <w:b/>
          <w:highlight w:val="lightGray"/>
        </w:rPr>
        <w:t>Создание и обработка многомерного куба:</w:t>
      </w:r>
      <w:r>
        <w:br/>
        <w:t>* создание проекта биз-аналитики</w:t>
      </w:r>
      <w:r>
        <w:br/>
        <w:t>* опред источников д-х</w:t>
      </w:r>
      <w:r>
        <w:br/>
        <w:t>* созд представлений источников д-х</w:t>
      </w:r>
      <w:r>
        <w:br/>
        <w:t>* создание куба</w:t>
      </w:r>
      <w:r>
        <w:br/>
        <w:t>* агрегирование; * обработка ку-ба; * его просмотр</w:t>
      </w:r>
    </w:p>
    <w:p w:rsidR="00C8308D" w:rsidRPr="00C8308D" w:rsidRDefault="00FE1196">
      <w:r w:rsidRPr="00FE1196">
        <w:rPr>
          <w:b/>
          <w:color w:val="FF0000"/>
          <w:u w:val="single"/>
        </w:rPr>
        <w:t xml:space="preserve">Извлечение д-х </w:t>
      </w:r>
      <w:r>
        <w:rPr>
          <w:b/>
          <w:color w:val="FF0000"/>
          <w:u w:val="single"/>
        </w:rPr>
        <w:t>из</w:t>
      </w:r>
      <w:r w:rsidRPr="00FE1196"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</w:rPr>
        <w:t>многомерных</w:t>
      </w:r>
      <w:r w:rsidRPr="00FE1196"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</w:rPr>
        <w:t>БД</w:t>
      </w:r>
      <w:r w:rsidRPr="00FE1196">
        <w:rPr>
          <w:b/>
          <w:color w:val="FF0000"/>
          <w:u w:val="single"/>
        </w:rPr>
        <w:t>:</w:t>
      </w:r>
      <w:r w:rsidRPr="00FE1196">
        <w:br/>
      </w:r>
      <w:r w:rsidR="00C8308D" w:rsidRPr="00C8308D">
        <w:t xml:space="preserve">1) </w:t>
      </w:r>
      <w:r w:rsidR="00C8308D">
        <w:rPr>
          <w:lang w:val="en-US"/>
        </w:rPr>
        <w:t>Power</w:t>
      </w:r>
      <w:r w:rsidR="00C8308D" w:rsidRPr="00FE1196">
        <w:t xml:space="preserve"> </w:t>
      </w:r>
      <w:r w:rsidR="00C8308D">
        <w:rPr>
          <w:lang w:val="en-US"/>
        </w:rPr>
        <w:t>Pivot</w:t>
      </w:r>
      <w:r w:rsidR="00C8308D" w:rsidRPr="00FE1196">
        <w:t xml:space="preserve"> </w:t>
      </w:r>
      <w:r w:rsidR="00C8308D">
        <w:rPr>
          <w:lang w:val="en-US"/>
        </w:rPr>
        <w:t>for</w:t>
      </w:r>
      <w:r w:rsidR="00C8308D" w:rsidRPr="00FE1196">
        <w:t xml:space="preserve"> </w:t>
      </w:r>
      <w:r w:rsidR="00C8308D">
        <w:rPr>
          <w:lang w:val="en-US"/>
        </w:rPr>
        <w:t>Excel</w:t>
      </w:r>
      <w:r w:rsidR="00C8308D" w:rsidRPr="00C8308D">
        <w:br/>
        <w:t xml:space="preserve">2) </w:t>
      </w:r>
      <w:r>
        <w:t>язык</w:t>
      </w:r>
      <w:r w:rsidRPr="00FE1196">
        <w:t xml:space="preserve"> </w:t>
      </w:r>
      <w:r w:rsidRPr="00FE1196">
        <w:rPr>
          <w:b/>
          <w:color w:val="00B0F0"/>
          <w:lang w:val="en-US"/>
        </w:rPr>
        <w:t>MDX</w:t>
      </w:r>
      <w:r w:rsidRPr="00FE1196">
        <w:rPr>
          <w:color w:val="00B0F0"/>
        </w:rPr>
        <w:t xml:space="preserve"> </w:t>
      </w:r>
      <w:r w:rsidRPr="00FE1196">
        <w:rPr>
          <w:b/>
          <w:color w:val="00B0F0"/>
        </w:rPr>
        <w:t xml:space="preserve">– </w:t>
      </w:r>
      <w:r w:rsidRPr="00FE1196">
        <w:rPr>
          <w:b/>
          <w:color w:val="00B0F0"/>
          <w:lang w:val="en-US"/>
        </w:rPr>
        <w:t>multi</w:t>
      </w:r>
      <w:r w:rsidRPr="00FE1196">
        <w:rPr>
          <w:b/>
          <w:color w:val="00B0F0"/>
        </w:rPr>
        <w:t>-</w:t>
      </w:r>
      <w:r w:rsidRPr="00FE1196">
        <w:rPr>
          <w:b/>
          <w:color w:val="00B0F0"/>
          <w:lang w:val="en-US"/>
        </w:rPr>
        <w:t>dimensional</w:t>
      </w:r>
      <w:r w:rsidRPr="00FE1196">
        <w:rPr>
          <w:b/>
          <w:color w:val="00B0F0"/>
        </w:rPr>
        <w:t xml:space="preserve"> </w:t>
      </w:r>
      <w:r w:rsidRPr="00FE1196">
        <w:rPr>
          <w:b/>
          <w:color w:val="00B0F0"/>
          <w:lang w:val="en-US"/>
        </w:rPr>
        <w:t>eXpressions</w:t>
      </w:r>
      <w:r w:rsidRPr="00FE1196">
        <w:rPr>
          <w:color w:val="00B0F0"/>
        </w:rPr>
        <w:t xml:space="preserve"> </w:t>
      </w:r>
      <w:r>
        <w:t xml:space="preserve">(1998, часть спецификации </w:t>
      </w:r>
      <w:r>
        <w:rPr>
          <w:lang w:val="en-US"/>
        </w:rPr>
        <w:t>OLEDB</w:t>
      </w:r>
      <w:r w:rsidRPr="00FE1196">
        <w:t xml:space="preserve"> </w:t>
      </w:r>
      <w:r>
        <w:t xml:space="preserve">для </w:t>
      </w:r>
      <w:r>
        <w:rPr>
          <w:lang w:val="en-US"/>
        </w:rPr>
        <w:t>OLAP</w:t>
      </w:r>
      <w:r w:rsidRPr="00FE1196">
        <w:t>)</w:t>
      </w:r>
      <w:r w:rsidRPr="00FE1196">
        <w:br/>
      </w:r>
      <w:r w:rsidRPr="00FE1196">
        <w:tab/>
      </w:r>
      <w:r w:rsidR="00C8308D">
        <w:tab/>
      </w:r>
      <w:r>
        <w:rPr>
          <w:lang w:val="en-US"/>
        </w:rPr>
        <w:t>select</w:t>
      </w:r>
      <w:r w:rsidRPr="00FE1196">
        <w:t xml:space="preserve"> </w:t>
      </w:r>
      <w:r>
        <w:t>задает рез. набор (подкуб), сод. подмн-во многомер.д-х, выбр из куба</w:t>
      </w:r>
      <w:r>
        <w:br/>
      </w:r>
      <w:r>
        <w:tab/>
      </w:r>
      <w:r w:rsidR="00C8308D">
        <w:tab/>
      </w:r>
      <w:r>
        <w:rPr>
          <w:lang w:val="en-US"/>
        </w:rPr>
        <w:t>select</w:t>
      </w:r>
      <w:r w:rsidRPr="00FE1196">
        <w:t xml:space="preserve"> … </w:t>
      </w:r>
      <w:r>
        <w:rPr>
          <w:lang w:val="en-US"/>
        </w:rPr>
        <w:t>from</w:t>
      </w:r>
      <w:r w:rsidRPr="00FE1196">
        <w:t xml:space="preserve"> … </w:t>
      </w:r>
      <w:r>
        <w:rPr>
          <w:lang w:val="en-US"/>
        </w:rPr>
        <w:t>where</w:t>
      </w:r>
      <w:r w:rsidRPr="00FE1196">
        <w:t xml:space="preserve"> …</w:t>
      </w:r>
      <w:r w:rsidRPr="00FE1196">
        <w:br/>
      </w:r>
      <w:r w:rsidR="00C8308D">
        <w:tab/>
      </w:r>
      <w:r w:rsidR="00C8308D" w:rsidRPr="00C8308D">
        <w:t xml:space="preserve">* </w:t>
      </w:r>
      <w:r>
        <w:t xml:space="preserve">необх. указ. </w:t>
      </w:r>
      <w:r w:rsidRPr="00FE1196">
        <w:rPr>
          <w:b/>
          <w:color w:val="00B0F0"/>
        </w:rPr>
        <w:t>оси</w:t>
      </w:r>
      <w:r w:rsidRPr="00FE1196">
        <w:rPr>
          <w:color w:val="00B0F0"/>
        </w:rPr>
        <w:t xml:space="preserve"> </w:t>
      </w:r>
      <w:r>
        <w:t>(подмн-ва измерений</w:t>
      </w:r>
      <w:r w:rsidRPr="00C8308D">
        <w:t>)</w:t>
      </w:r>
      <w:r>
        <w:t>:</w:t>
      </w:r>
      <w:r>
        <w:br/>
      </w:r>
      <w:r>
        <w:tab/>
      </w:r>
      <w:r w:rsidR="00C8308D">
        <w:tab/>
      </w:r>
      <w:r>
        <w:rPr>
          <w:lang w:val="en-US"/>
        </w:rPr>
        <w:t>ON</w:t>
      </w:r>
      <w:r w:rsidRPr="00FE1196">
        <w:t xml:space="preserve"> [ </w:t>
      </w:r>
      <w:r>
        <w:rPr>
          <w:lang w:val="en-US"/>
        </w:rPr>
        <w:t>columns</w:t>
      </w:r>
      <w:r w:rsidRPr="00FE1196">
        <w:t xml:space="preserve"> | </w:t>
      </w:r>
      <w:r>
        <w:rPr>
          <w:lang w:val="en-US"/>
        </w:rPr>
        <w:t>rows</w:t>
      </w:r>
      <w:r w:rsidRPr="00FE1196">
        <w:t xml:space="preserve"> | </w:t>
      </w:r>
      <w:r>
        <w:rPr>
          <w:lang w:val="en-US"/>
        </w:rPr>
        <w:t>pages</w:t>
      </w:r>
      <w:r w:rsidRPr="00FE1196">
        <w:t xml:space="preserve"> ] </w:t>
      </w:r>
      <w:r w:rsidR="00C8308D">
        <w:br/>
      </w:r>
      <w:r w:rsidR="00C8308D">
        <w:tab/>
      </w:r>
      <w:r w:rsidR="00C8308D" w:rsidRPr="00C8308D">
        <w:t xml:space="preserve">* </w:t>
      </w:r>
      <w:r w:rsidR="00C8308D">
        <w:t xml:space="preserve">вычисляемые знач: </w:t>
      </w:r>
      <w:r w:rsidR="00C8308D">
        <w:rPr>
          <w:lang w:val="en-US"/>
        </w:rPr>
        <w:t>with</w:t>
      </w:r>
      <w:r w:rsidR="00C8308D" w:rsidRPr="00C8308D">
        <w:t xml:space="preserve"> [ </w:t>
      </w:r>
      <w:r w:rsidR="00C8308D">
        <w:rPr>
          <w:lang w:val="en-US"/>
        </w:rPr>
        <w:t>set</w:t>
      </w:r>
      <w:r w:rsidR="00C8308D" w:rsidRPr="00C8308D">
        <w:t xml:space="preserve"> | </w:t>
      </w:r>
      <w:r w:rsidR="00C8308D">
        <w:rPr>
          <w:lang w:val="en-US"/>
        </w:rPr>
        <w:t>member</w:t>
      </w:r>
      <w:r w:rsidR="00C8308D" w:rsidRPr="00C8308D">
        <w:t xml:space="preserve"> ] … </w:t>
      </w:r>
      <w:r w:rsidR="00C8308D">
        <w:rPr>
          <w:lang w:val="en-US"/>
        </w:rPr>
        <w:t>as</w:t>
      </w:r>
      <w:r w:rsidR="00C8308D" w:rsidRPr="00C8308D">
        <w:br/>
      </w:r>
      <w:r w:rsidR="00C8308D">
        <w:tab/>
      </w:r>
      <w:r w:rsidR="00C8308D" w:rsidRPr="00C8308D">
        <w:t xml:space="preserve">* </w:t>
      </w:r>
      <w:r w:rsidR="00C8308D">
        <w:t xml:space="preserve">коммент </w:t>
      </w:r>
      <w:r w:rsidR="00C8308D" w:rsidRPr="00C8308D">
        <w:t>-- // /*..*/</w:t>
      </w:r>
      <w:r w:rsidR="00C8308D">
        <w:br/>
      </w:r>
      <w:r w:rsidR="00C8308D">
        <w:tab/>
        <w:t>*</w:t>
      </w:r>
      <w:r w:rsidR="00C8308D" w:rsidRPr="00C8308D">
        <w:t xml:space="preserve"> </w:t>
      </w:r>
      <w:r w:rsidR="00C8308D">
        <w:t xml:space="preserve">арифм  </w:t>
      </w:r>
      <w:r w:rsidR="00C8308D" w:rsidRPr="00C8308D">
        <w:t>+ - * /</w:t>
      </w:r>
      <w:r w:rsidR="00C8308D" w:rsidRPr="00C8308D">
        <w:br/>
      </w:r>
      <w:r w:rsidR="00C8308D">
        <w:tab/>
      </w:r>
      <w:r w:rsidR="00C8308D" w:rsidRPr="00C8308D">
        <w:t xml:space="preserve">* </w:t>
      </w:r>
      <w:r w:rsidR="00C8308D">
        <w:t>опер для наборов + - *</w:t>
      </w:r>
      <w:r w:rsidR="00C8308D">
        <w:br/>
      </w:r>
      <w:r w:rsidR="00C8308D">
        <w:tab/>
        <w:t xml:space="preserve">* лог опер </w:t>
      </w:r>
      <w:r w:rsidR="00C8308D" w:rsidRPr="00C8308D">
        <w:t xml:space="preserve">&gt;&lt;=.. </w:t>
      </w:r>
      <w:r w:rsidR="00C8308D">
        <w:rPr>
          <w:lang w:val="en-US"/>
        </w:rPr>
        <w:t>and</w:t>
      </w:r>
      <w:r w:rsidR="00C8308D" w:rsidRPr="00C8308D">
        <w:t xml:space="preserve"> </w:t>
      </w:r>
      <w:r w:rsidR="00C8308D">
        <w:rPr>
          <w:lang w:val="en-US"/>
        </w:rPr>
        <w:t>or</w:t>
      </w:r>
      <w:r w:rsidR="00C8308D" w:rsidRPr="00C8308D">
        <w:t xml:space="preserve"> </w:t>
      </w:r>
      <w:r w:rsidR="00C8308D">
        <w:rPr>
          <w:lang w:val="en-US"/>
        </w:rPr>
        <w:t>xor</w:t>
      </w:r>
      <w:r w:rsidR="00C8308D" w:rsidRPr="00C8308D">
        <w:t xml:space="preserve"> </w:t>
      </w:r>
      <w:r w:rsidR="00C8308D">
        <w:rPr>
          <w:lang w:val="en-US"/>
        </w:rPr>
        <w:t>not</w:t>
      </w:r>
      <w:r w:rsidR="00C8308D" w:rsidRPr="00C8308D">
        <w:br/>
      </w:r>
      <w:r w:rsidR="00C8308D">
        <w:tab/>
      </w:r>
      <w:r w:rsidR="00C8308D" w:rsidRPr="00C8308D">
        <w:t xml:space="preserve">* </w:t>
      </w:r>
      <w:r w:rsidR="00C8308D">
        <w:t xml:space="preserve">спец. операторы </w:t>
      </w:r>
      <w:r w:rsidR="00C8308D" w:rsidRPr="00C8308D">
        <w:t>{} , :</w:t>
      </w:r>
      <w:r w:rsidR="00C8308D">
        <w:br/>
      </w:r>
      <w:r w:rsidR="00C8308D">
        <w:tab/>
        <w:t xml:space="preserve">* </w:t>
      </w:r>
      <w:r w:rsidR="00C8308D" w:rsidRPr="00C8308D">
        <w:rPr>
          <w:b/>
          <w:color w:val="00B050"/>
        </w:rPr>
        <w:t>функции</w:t>
      </w:r>
      <w:r w:rsidR="00C8308D">
        <w:t>: числовые, обработки строк. значений и наборов, для эл-та измер, для иерархий, прочие</w:t>
      </w:r>
    </w:p>
    <w:p w:rsidR="00FE1196" w:rsidRPr="00FE1196" w:rsidRDefault="00C8308D">
      <w:r>
        <w:rPr>
          <w:noProof/>
          <w:lang w:eastAsia="ru-RU"/>
        </w:rPr>
        <w:drawing>
          <wp:inline distT="0" distB="0" distL="0" distR="0" wp14:anchorId="1333FA40" wp14:editId="543A5B75">
            <wp:extent cx="5752214" cy="467531"/>
            <wp:effectExtent l="0" t="0" r="1270" b="889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" b="87283"/>
                    <a:stretch/>
                  </pic:blipFill>
                  <pic:spPr bwMode="auto">
                    <a:xfrm>
                      <a:off x="0" y="0"/>
                      <a:ext cx="5759445" cy="46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376" w:rsidRPr="00C8308D" w:rsidRDefault="00C8308D" w:rsidP="00C8308D">
      <w:pPr>
        <w:jc w:val="center"/>
        <w:rPr>
          <w:b/>
        </w:rPr>
      </w:pPr>
      <w:r w:rsidRPr="00C8308D">
        <w:rPr>
          <w:b/>
          <w:highlight w:val="yellow"/>
        </w:rPr>
        <w:t>ЛЕКЦИЯ 6. БЕЗОПАСНОСТЬ</w:t>
      </w:r>
    </w:p>
    <w:p w:rsidR="00C8308D" w:rsidRDefault="00C8308D">
      <w:r w:rsidRPr="00C8308D">
        <w:rPr>
          <w:b/>
          <w:color w:val="FF0000"/>
          <w:u w:val="single"/>
        </w:rPr>
        <w:t>Задачи:</w:t>
      </w:r>
      <w:r>
        <w:br/>
        <w:t>* компромисс между потребностями юзеров и необх-стью защиты д-х</w:t>
      </w:r>
      <w:r>
        <w:br/>
        <w:t>* ограничение прав доступа к БД до оптим. уровня</w:t>
      </w:r>
      <w:r>
        <w:br/>
        <w:t>* закрытие уязвимых мест в с-ме безопасности</w:t>
      </w:r>
    </w:p>
    <w:p w:rsidR="00C8308D" w:rsidRDefault="00C8308D">
      <w:r w:rsidRPr="00C8308D">
        <w:rPr>
          <w:b/>
          <w:color w:val="FF0000"/>
          <w:u w:val="single"/>
        </w:rPr>
        <w:t>Аспекты безопасности:</w:t>
      </w:r>
      <w:r>
        <w:br/>
        <w:t>* физ. защита</w:t>
      </w:r>
      <w:r>
        <w:br/>
      </w:r>
      <w:r>
        <w:lastRenderedPageBreak/>
        <w:t>* привилегии бд</w:t>
      </w:r>
      <w:r>
        <w:br/>
        <w:t>* безоп. прил-я, передачи, клиента</w:t>
      </w:r>
      <w:r>
        <w:br/>
        <w:t>* шифрование</w:t>
      </w:r>
      <w:r>
        <w:br/>
        <w:t>* аудит</w:t>
      </w:r>
    </w:p>
    <w:p w:rsidR="00211DCF" w:rsidRPr="00211DCF" w:rsidRDefault="00C8308D">
      <w:r w:rsidRPr="00C8308D">
        <w:rPr>
          <w:b/>
          <w:color w:val="E36C0A" w:themeColor="accent6" w:themeShade="BF"/>
        </w:rPr>
        <w:t>Аутентификация</w:t>
      </w:r>
      <w:r w:rsidRPr="00C8308D">
        <w:rPr>
          <w:color w:val="E36C0A" w:themeColor="accent6" w:themeShade="BF"/>
        </w:rPr>
        <w:t xml:space="preserve"> </w:t>
      </w:r>
      <w:r>
        <w:t>– опред, кто такой конкр. юзер</w:t>
      </w:r>
      <w:r w:rsidR="00211DCF">
        <w:br/>
      </w:r>
      <w:r w:rsidR="00211DCF" w:rsidRPr="00211DCF">
        <w:rPr>
          <w:b/>
          <w:color w:val="0070C0"/>
        </w:rPr>
        <w:t>виды</w:t>
      </w:r>
      <w:r w:rsidR="00211DCF">
        <w:t>:</w:t>
      </w:r>
      <w:r w:rsidR="00211DCF">
        <w:tab/>
        <w:t>* однофакторная: - известное юзеру, - принадлежащее юзеру, - исп-щее физ. хар-ки юзера</w:t>
      </w:r>
      <w:r w:rsidR="00211DCF">
        <w:br/>
      </w:r>
      <w:r w:rsidR="00211DCF">
        <w:tab/>
        <w:t>* многофакторная</w:t>
      </w:r>
      <w:r w:rsidR="00211DCF">
        <w:br/>
      </w:r>
      <w:r w:rsidR="00211DCF" w:rsidRPr="00211DCF">
        <w:rPr>
          <w:b/>
          <w:color w:val="0070C0"/>
        </w:rPr>
        <w:t>режимы</w:t>
      </w:r>
      <w:r w:rsidR="00211DCF">
        <w:t xml:space="preserve">: </w:t>
      </w:r>
      <w:r w:rsidR="00211DCF">
        <w:tab/>
        <w:t xml:space="preserve">* аут. </w:t>
      </w:r>
      <w:r w:rsidR="00211DCF">
        <w:rPr>
          <w:lang w:val="en-US"/>
        </w:rPr>
        <w:t>Windows</w:t>
      </w:r>
      <w:r w:rsidR="00211DCF" w:rsidRPr="00211DCF">
        <w:t xml:space="preserve"> (</w:t>
      </w:r>
      <w:r w:rsidR="00211DCF">
        <w:t>для доменных БД – внутри организации)</w:t>
      </w:r>
      <w:r w:rsidR="00211DCF">
        <w:br/>
      </w:r>
      <w:r w:rsidR="00211DCF">
        <w:tab/>
      </w:r>
      <w:r w:rsidR="00211DCF">
        <w:tab/>
        <w:t>* смешанная (не исп. домены, доступ сторонних юзеров)</w:t>
      </w:r>
    </w:p>
    <w:p w:rsidR="00C8308D" w:rsidRDefault="00C8308D">
      <w:r w:rsidRPr="00C8308D">
        <w:rPr>
          <w:b/>
          <w:color w:val="E36C0A" w:themeColor="accent6" w:themeShade="BF"/>
        </w:rPr>
        <w:t>Авторизация</w:t>
      </w:r>
      <w:r w:rsidRPr="00C8308D">
        <w:rPr>
          <w:color w:val="E36C0A" w:themeColor="accent6" w:themeShade="BF"/>
        </w:rPr>
        <w:t xml:space="preserve"> </w:t>
      </w:r>
      <w:r>
        <w:t>– опр какие д-вия м. производить аутентиф. юзеру</w:t>
      </w:r>
    </w:p>
    <w:p w:rsidR="00211DCF" w:rsidRDefault="00211DCF">
      <w:pPr>
        <w:rPr>
          <w:lang w:val="en-US"/>
        </w:rPr>
      </w:pPr>
      <w:r w:rsidRPr="00211DCF">
        <w:rPr>
          <w:b/>
          <w:color w:val="FF0000"/>
          <w:u w:val="single"/>
        </w:rPr>
        <w:t>Спец</w:t>
      </w:r>
      <w:r w:rsidRPr="00211DCF">
        <w:rPr>
          <w:b/>
          <w:color w:val="FF0000"/>
          <w:u w:val="single"/>
          <w:lang w:val="en-US"/>
        </w:rPr>
        <w:t xml:space="preserve">. </w:t>
      </w:r>
      <w:r w:rsidRPr="00211DCF">
        <w:rPr>
          <w:b/>
          <w:color w:val="FF0000"/>
          <w:u w:val="single"/>
        </w:rPr>
        <w:t>учетные</w:t>
      </w:r>
      <w:r w:rsidRPr="00211DCF">
        <w:rPr>
          <w:b/>
          <w:color w:val="FF0000"/>
          <w:u w:val="single"/>
          <w:lang w:val="en-US"/>
        </w:rPr>
        <w:t xml:space="preserve"> </w:t>
      </w:r>
      <w:r w:rsidRPr="00211DCF">
        <w:rPr>
          <w:b/>
          <w:color w:val="FF0000"/>
          <w:u w:val="single"/>
        </w:rPr>
        <w:t>записи</w:t>
      </w:r>
      <w:r w:rsidRPr="00211DCF">
        <w:rPr>
          <w:b/>
          <w:color w:val="FF0000"/>
          <w:u w:val="single"/>
          <w:lang w:val="en-US"/>
        </w:rPr>
        <w:t>:</w:t>
      </w:r>
      <w:r w:rsidRPr="00211DCF">
        <w:rPr>
          <w:color w:val="FF0000"/>
          <w:lang w:val="en-US"/>
        </w:rPr>
        <w:t xml:space="preserve"> </w:t>
      </w:r>
      <w:r>
        <w:rPr>
          <w:color w:val="FF0000"/>
          <w:lang w:val="en-US"/>
        </w:rPr>
        <w:br/>
      </w:r>
      <w:r>
        <w:rPr>
          <w:lang w:val="en-US"/>
        </w:rPr>
        <w:t>SQL</w:t>
      </w:r>
      <w:r w:rsidRPr="00211DCF">
        <w:rPr>
          <w:lang w:val="en-US"/>
        </w:rPr>
        <w:t xml:space="preserve"> </w:t>
      </w:r>
      <w:r>
        <w:rPr>
          <w:lang w:val="en-US"/>
        </w:rPr>
        <w:t>Server</w:t>
      </w:r>
      <w:r w:rsidRPr="00211DCF">
        <w:rPr>
          <w:lang w:val="en-US"/>
        </w:rPr>
        <w:t xml:space="preserve">  - </w:t>
      </w:r>
      <w:r>
        <w:rPr>
          <w:lang w:val="en-US"/>
        </w:rPr>
        <w:t>sa</w:t>
      </w:r>
      <w:r w:rsidRPr="00211DCF">
        <w:rPr>
          <w:lang w:val="en-US"/>
        </w:rPr>
        <w:t xml:space="preserve">; </w:t>
      </w:r>
      <w:r>
        <w:t>доменные</w:t>
      </w:r>
      <w:r w:rsidRPr="00211DCF">
        <w:rPr>
          <w:lang w:val="en-US"/>
        </w:rPr>
        <w:t xml:space="preserve"> – </w:t>
      </w:r>
      <w:r>
        <w:rPr>
          <w:lang w:val="en-US"/>
        </w:rPr>
        <w:t>Administrator, Administrator</w:t>
      </w:r>
      <w:r w:rsidRPr="00211DCF">
        <w:rPr>
          <w:u w:val="single"/>
          <w:lang w:val="en-US"/>
        </w:rPr>
        <w:t>s</w:t>
      </w:r>
    </w:p>
    <w:p w:rsidR="00211DCF" w:rsidRDefault="00211DCF">
      <w:r w:rsidRPr="00037C5C">
        <w:rPr>
          <w:b/>
          <w:color w:val="FF0000"/>
          <w:u w:val="single"/>
        </w:rPr>
        <w:t>Политики безопасности</w:t>
      </w:r>
      <w:r w:rsidR="00037C5C" w:rsidRPr="00037C5C">
        <w:rPr>
          <w:b/>
          <w:color w:val="FF0000"/>
          <w:u w:val="single"/>
        </w:rPr>
        <w:t>:</w:t>
      </w:r>
      <w:r w:rsidR="00037C5C">
        <w:br/>
        <w:t>* сложность паролей</w:t>
      </w:r>
      <w:r w:rsidR="00037C5C">
        <w:br/>
        <w:t>* длина паролей</w:t>
      </w:r>
      <w:r w:rsidR="00037C5C">
        <w:br/>
        <w:t>* история паролей</w:t>
      </w:r>
      <w:r w:rsidR="00037C5C">
        <w:br/>
        <w:t>* порог блокировки уч.записи</w:t>
      </w:r>
      <w:r w:rsidR="00037C5C">
        <w:br/>
        <w:t>* длительность блокировки уч. записи</w:t>
      </w:r>
      <w:r w:rsidR="00037C5C">
        <w:br/>
        <w:t>* возраст пароля</w:t>
      </w:r>
    </w:p>
    <w:p w:rsidR="00037C5C" w:rsidRDefault="00037C5C">
      <w:r w:rsidRPr="00037C5C">
        <w:rPr>
          <w:b/>
          <w:highlight w:val="lightGray"/>
        </w:rPr>
        <w:t>Модель безоп-сти:</w:t>
      </w:r>
      <w:r>
        <w:br/>
        <w:t xml:space="preserve">* </w:t>
      </w:r>
      <w:r w:rsidRPr="00037C5C">
        <w:rPr>
          <w:b/>
          <w:color w:val="00B0F0"/>
        </w:rPr>
        <w:t>Участники</w:t>
      </w:r>
      <w:r w:rsidRPr="00037C5C">
        <w:rPr>
          <w:color w:val="00B0F0"/>
        </w:rPr>
        <w:t xml:space="preserve"> </w:t>
      </w:r>
      <w:r>
        <w:t xml:space="preserve">– </w:t>
      </w:r>
      <w:r>
        <w:rPr>
          <w:lang w:val="en-US"/>
        </w:rPr>
        <w:t>security</w:t>
      </w:r>
      <w:r w:rsidRPr="00037C5C">
        <w:t xml:space="preserve"> </w:t>
      </w:r>
      <w:r>
        <w:rPr>
          <w:lang w:val="en-US"/>
        </w:rPr>
        <w:t>principals</w:t>
      </w:r>
      <w:r w:rsidRPr="00037C5C">
        <w:t xml:space="preserve"> </w:t>
      </w:r>
      <w:r>
        <w:t>–</w:t>
      </w:r>
      <w:r w:rsidRPr="00037C5C">
        <w:t xml:space="preserve"> </w:t>
      </w:r>
      <w:r>
        <w:t xml:space="preserve">объекты, к-ым мб выдано право доступа к опр. объектам БД, имеют уник. </w:t>
      </w:r>
      <w:r>
        <w:rPr>
          <w:lang w:val="en-US"/>
        </w:rPr>
        <w:t>SID</w:t>
      </w:r>
      <w:r w:rsidRPr="00037C5C">
        <w:br/>
        <w:t xml:space="preserve">* </w:t>
      </w:r>
      <w:r w:rsidRPr="00037C5C">
        <w:rPr>
          <w:b/>
          <w:color w:val="00B0F0"/>
        </w:rPr>
        <w:t>Объекты</w:t>
      </w:r>
      <w:r w:rsidRPr="00037C5C">
        <w:rPr>
          <w:color w:val="00B0F0"/>
        </w:rPr>
        <w:t xml:space="preserve"> </w:t>
      </w:r>
      <w:r>
        <w:t xml:space="preserve">– </w:t>
      </w:r>
      <w:r>
        <w:rPr>
          <w:lang w:val="en-US"/>
        </w:rPr>
        <w:t>securables</w:t>
      </w:r>
      <w:r w:rsidRPr="00037C5C">
        <w:t xml:space="preserve"> – </w:t>
      </w:r>
      <w:r>
        <w:t>это объекты доступ к к-ым контролируется</w:t>
      </w:r>
      <w:r>
        <w:br/>
        <w:t xml:space="preserve">* </w:t>
      </w:r>
      <w:r w:rsidRPr="00037C5C">
        <w:rPr>
          <w:b/>
          <w:color w:val="00B0F0"/>
        </w:rPr>
        <w:t>Разрешения</w:t>
      </w:r>
      <w:r w:rsidRPr="00037C5C">
        <w:rPr>
          <w:color w:val="00B0F0"/>
        </w:rPr>
        <w:t xml:space="preserve"> </w:t>
      </w:r>
      <w:r>
        <w:t>– владельцы объектов имеют неотзываемые разреш. на их управление</w:t>
      </w:r>
      <w:r w:rsidR="00A7385D">
        <w:br/>
        <w:t xml:space="preserve">* </w:t>
      </w:r>
      <w:r w:rsidR="00A7385D" w:rsidRPr="00A7385D">
        <w:rPr>
          <w:b/>
          <w:color w:val="00B0F0"/>
        </w:rPr>
        <w:t>Схема</w:t>
      </w:r>
      <w:r w:rsidR="00A7385D" w:rsidRPr="00A7385D">
        <w:rPr>
          <w:color w:val="00B0F0"/>
        </w:rPr>
        <w:t xml:space="preserve"> </w:t>
      </w:r>
      <w:r w:rsidR="00A7385D">
        <w:t>– именованный контейнер объектов БД, позв. сгруппировать объекты в отд. пр-вах имен</w:t>
      </w:r>
    </w:p>
    <w:p w:rsidR="00037C5C" w:rsidRDefault="00037C5C">
      <w:r w:rsidRPr="00037C5C">
        <w:rPr>
          <w:b/>
          <w:color w:val="FF0000"/>
          <w:u w:val="single"/>
        </w:rPr>
        <w:t>Участники:</w:t>
      </w:r>
      <w:r>
        <w:br/>
        <w:t xml:space="preserve">* ОС : уч. запись домена </w:t>
      </w:r>
      <w:r>
        <w:rPr>
          <w:lang w:val="en-US"/>
        </w:rPr>
        <w:t>Windows</w:t>
      </w:r>
      <w:r w:rsidRPr="00037C5C">
        <w:t xml:space="preserve">;   </w:t>
      </w:r>
      <w:r>
        <w:t xml:space="preserve">лок. уч.запись </w:t>
      </w:r>
      <w:r>
        <w:rPr>
          <w:lang w:val="en-US"/>
        </w:rPr>
        <w:t>Windows</w:t>
      </w:r>
      <w:r w:rsidRPr="00037C5C">
        <w:t xml:space="preserve">;  </w:t>
      </w:r>
      <w:r>
        <w:t xml:space="preserve">группа </w:t>
      </w:r>
      <w:r>
        <w:rPr>
          <w:lang w:val="en-US"/>
        </w:rPr>
        <w:t>Windows</w:t>
      </w:r>
      <w:r w:rsidRPr="00037C5C">
        <w:br/>
        <w:t xml:space="preserve">* </w:t>
      </w:r>
      <w:r>
        <w:rPr>
          <w:lang w:val="en-US"/>
        </w:rPr>
        <w:t>SQL</w:t>
      </w:r>
      <w:r w:rsidRPr="00037C5C">
        <w:t xml:space="preserve"> </w:t>
      </w:r>
      <w:r>
        <w:rPr>
          <w:lang w:val="en-US"/>
        </w:rPr>
        <w:t>Server</w:t>
      </w:r>
      <w:r w:rsidRPr="00037C5C">
        <w:t xml:space="preserve"> : </w:t>
      </w:r>
      <w:r>
        <w:t xml:space="preserve">уч. запись </w:t>
      </w:r>
      <w:r>
        <w:rPr>
          <w:lang w:val="en-US"/>
        </w:rPr>
        <w:t>SQL</w:t>
      </w:r>
      <w:r w:rsidRPr="00037C5C">
        <w:t xml:space="preserve"> </w:t>
      </w:r>
      <w:r>
        <w:rPr>
          <w:lang w:val="en-US"/>
        </w:rPr>
        <w:t>Server</w:t>
      </w:r>
      <w:r w:rsidRPr="00037C5C">
        <w:t xml:space="preserve">;  </w:t>
      </w:r>
      <w:r>
        <w:t xml:space="preserve">уч. запись </w:t>
      </w:r>
      <w:r>
        <w:rPr>
          <w:lang w:val="en-US"/>
        </w:rPr>
        <w:t>SQL</w:t>
      </w:r>
      <w:r w:rsidRPr="00037C5C">
        <w:t xml:space="preserve"> </w:t>
      </w:r>
      <w:r>
        <w:rPr>
          <w:lang w:val="en-US"/>
        </w:rPr>
        <w:t>Server</w:t>
      </w:r>
      <w:r w:rsidRPr="00037C5C">
        <w:t xml:space="preserve">, </w:t>
      </w:r>
      <w:r>
        <w:t>сопост. с асимм.ключом или сертиф-ом</w:t>
      </w:r>
      <w:r>
        <w:br/>
        <w:t xml:space="preserve">* БД : юзер БД, сопост. с ключом/сертиф;   юзер БД, сопост. с уч.записью </w:t>
      </w:r>
      <w:r>
        <w:rPr>
          <w:lang w:val="en-US"/>
        </w:rPr>
        <w:t>Windows</w:t>
      </w:r>
      <w:r w:rsidRPr="00037C5C">
        <w:t xml:space="preserve">;   </w:t>
      </w:r>
      <w:r>
        <w:t>роль прил-я;   роль БД</w:t>
      </w:r>
    </w:p>
    <w:p w:rsidR="00037C5C" w:rsidRPr="00037C5C" w:rsidRDefault="00037C5C">
      <w:r w:rsidRPr="00037C5C">
        <w:rPr>
          <w:b/>
          <w:color w:val="FF0000"/>
          <w:u w:val="single"/>
        </w:rPr>
        <w:t>Защищаемые объекты:</w:t>
      </w:r>
      <w:r>
        <w:br/>
        <w:t>* Сервер : тек. экземпляр Са, БД, уч.запись (</w:t>
      </w:r>
      <w:r>
        <w:rPr>
          <w:lang w:val="en-US"/>
        </w:rPr>
        <w:t>login</w:t>
      </w:r>
      <w:r w:rsidRPr="00037C5C">
        <w:t xml:space="preserve">), </w:t>
      </w:r>
      <w:r>
        <w:t>роль Са</w:t>
      </w:r>
      <w:r>
        <w:br/>
        <w:t>* БД : роли БД и прил-я, юзеры</w:t>
      </w:r>
      <w:r>
        <w:br/>
        <w:t>* Схема : процедуры и ф-и, т-цы и предст коллекция схем ХМ</w:t>
      </w:r>
      <w:r>
        <w:rPr>
          <w:lang w:val="en-US"/>
        </w:rPr>
        <w:t>L</w:t>
      </w:r>
    </w:p>
    <w:p w:rsidR="00037C5C" w:rsidRDefault="00037C5C">
      <w:r w:rsidRPr="00037C5C">
        <w:rPr>
          <w:b/>
          <w:color w:val="FF0000"/>
          <w:u w:val="single"/>
        </w:rPr>
        <w:t>Встроенные роли Сервера:</w:t>
      </w:r>
      <w:r>
        <w:br/>
        <w:t xml:space="preserve">* </w:t>
      </w:r>
      <w:r>
        <w:rPr>
          <w:lang w:val="en-US"/>
        </w:rPr>
        <w:t>bulkadmin</w:t>
      </w:r>
      <w:r w:rsidRPr="00037C5C">
        <w:t xml:space="preserve"> – </w:t>
      </w:r>
      <w:r>
        <w:t>копирование</w:t>
      </w:r>
      <w:r>
        <w:br/>
        <w:t xml:space="preserve">* </w:t>
      </w:r>
      <w:r>
        <w:rPr>
          <w:lang w:val="en-US"/>
        </w:rPr>
        <w:t>dbcreator</w:t>
      </w:r>
      <w:r w:rsidRPr="00037C5C">
        <w:t xml:space="preserve"> </w:t>
      </w:r>
      <w:r>
        <w:t>–</w:t>
      </w:r>
      <w:r w:rsidRPr="00037C5C">
        <w:t xml:space="preserve"> </w:t>
      </w:r>
      <w:r>
        <w:t>создание бд</w:t>
      </w:r>
      <w:r>
        <w:br/>
        <w:t xml:space="preserve">* </w:t>
      </w:r>
      <w:r>
        <w:rPr>
          <w:lang w:val="en-US"/>
        </w:rPr>
        <w:t>diskadmin</w:t>
      </w:r>
      <w:r w:rsidRPr="00037C5C">
        <w:t xml:space="preserve"> </w:t>
      </w:r>
      <w:r>
        <w:t>–</w:t>
      </w:r>
      <w:r w:rsidRPr="00037C5C">
        <w:t xml:space="preserve"> </w:t>
      </w:r>
      <w:r>
        <w:t>упр-е дисковыми файлами</w:t>
      </w:r>
      <w:r>
        <w:br/>
        <w:t xml:space="preserve">* </w:t>
      </w:r>
      <w:r>
        <w:rPr>
          <w:lang w:val="en-US"/>
        </w:rPr>
        <w:t>processadmin</w:t>
      </w:r>
      <w:r w:rsidRPr="00037C5C">
        <w:t xml:space="preserve"> </w:t>
      </w:r>
      <w:r>
        <w:t>–</w:t>
      </w:r>
      <w:r w:rsidRPr="00037C5C">
        <w:t xml:space="preserve"> </w:t>
      </w:r>
      <w:r>
        <w:t>упр. процессами</w:t>
      </w:r>
      <w:r>
        <w:br/>
        <w:t xml:space="preserve">* </w:t>
      </w:r>
      <w:r>
        <w:rPr>
          <w:lang w:val="en-US"/>
        </w:rPr>
        <w:t>securityadmin</w:t>
      </w:r>
      <w:r w:rsidRPr="00037C5C">
        <w:t xml:space="preserve"> </w:t>
      </w:r>
      <w:r>
        <w:t>–</w:t>
      </w:r>
      <w:r w:rsidRPr="00037C5C">
        <w:t xml:space="preserve"> </w:t>
      </w:r>
      <w:r>
        <w:t>безоп</w:t>
      </w:r>
      <w:r>
        <w:br/>
        <w:t xml:space="preserve">* </w:t>
      </w:r>
      <w:r>
        <w:rPr>
          <w:lang w:val="en-US"/>
        </w:rPr>
        <w:t>serveradmin</w:t>
      </w:r>
      <w:r w:rsidRPr="00037C5C">
        <w:t xml:space="preserve"> </w:t>
      </w:r>
      <w:r>
        <w:t>–</w:t>
      </w:r>
      <w:r w:rsidRPr="00037C5C">
        <w:t xml:space="preserve"> </w:t>
      </w:r>
      <w:r>
        <w:t>конфигурация Са</w:t>
      </w:r>
      <w:r>
        <w:br/>
      </w:r>
      <w:r>
        <w:lastRenderedPageBreak/>
        <w:t xml:space="preserve">* </w:t>
      </w:r>
      <w:r>
        <w:rPr>
          <w:lang w:val="en-US"/>
        </w:rPr>
        <w:t>setupadmin</w:t>
      </w:r>
      <w:r w:rsidRPr="00037C5C">
        <w:t xml:space="preserve"> </w:t>
      </w:r>
      <w:r>
        <w:t>–</w:t>
      </w:r>
      <w:r w:rsidRPr="00037C5C">
        <w:t xml:space="preserve"> </w:t>
      </w:r>
      <w:r>
        <w:t>процедуры запуска</w:t>
      </w:r>
      <w:r>
        <w:br/>
        <w:t xml:space="preserve">* </w:t>
      </w:r>
      <w:r>
        <w:rPr>
          <w:lang w:val="en-US"/>
        </w:rPr>
        <w:t>sysadmin</w:t>
      </w:r>
      <w:r w:rsidRPr="00037C5C">
        <w:t xml:space="preserve"> </w:t>
      </w:r>
      <w:r>
        <w:t>–</w:t>
      </w:r>
      <w:r w:rsidRPr="00037C5C">
        <w:t xml:space="preserve"> </w:t>
      </w:r>
      <w:r>
        <w:t>любые д-вия, безотзывная</w:t>
      </w:r>
    </w:p>
    <w:p w:rsidR="00037C5C" w:rsidRPr="00037C5C" w:rsidRDefault="00037C5C">
      <w:r w:rsidRPr="00037C5C">
        <w:rPr>
          <w:b/>
          <w:color w:val="FF0000"/>
          <w:u w:val="single"/>
        </w:rPr>
        <w:t>Роли БД:</w:t>
      </w:r>
      <w:r w:rsidRPr="00037C5C">
        <w:rPr>
          <w:color w:val="FF0000"/>
        </w:rPr>
        <w:t xml:space="preserve"> </w:t>
      </w:r>
      <w:r>
        <w:t>встроенные, пользовательские, приложений</w:t>
      </w:r>
      <w:r>
        <w:br/>
      </w:r>
      <w:r w:rsidRPr="00037C5C">
        <w:rPr>
          <w:b/>
          <w:color w:val="FF0000"/>
          <w:u w:val="single"/>
        </w:rPr>
        <w:t>Встроенные роли БД:</w:t>
      </w:r>
      <w:r w:rsidRPr="00037C5C">
        <w:rPr>
          <w:color w:val="FF0000"/>
        </w:rPr>
        <w:t xml:space="preserve"> </w:t>
      </w:r>
      <w:r>
        <w:rPr>
          <w:lang w:val="en-US"/>
        </w:rPr>
        <w:t>public</w:t>
      </w:r>
      <w:r w:rsidRPr="00037C5C">
        <w:t xml:space="preserve">, </w:t>
      </w:r>
      <w:r>
        <w:rPr>
          <w:lang w:val="en-US"/>
        </w:rPr>
        <w:t>db</w:t>
      </w:r>
      <w:r w:rsidRPr="00037C5C">
        <w:t>_</w:t>
      </w:r>
      <w:r>
        <w:rPr>
          <w:lang w:val="en-US"/>
        </w:rPr>
        <w:t>accessadmin</w:t>
      </w:r>
      <w:r w:rsidRPr="00037C5C">
        <w:t xml:space="preserve">, </w:t>
      </w:r>
      <w:r>
        <w:rPr>
          <w:lang w:val="en-US"/>
        </w:rPr>
        <w:t>db</w:t>
      </w:r>
      <w:r w:rsidRPr="00037C5C">
        <w:t>_</w:t>
      </w:r>
      <w:r>
        <w:rPr>
          <w:lang w:val="en-US"/>
        </w:rPr>
        <w:t>backupoperator</w:t>
      </w:r>
      <w:r w:rsidRPr="00037C5C">
        <w:t xml:space="preserve">, </w:t>
      </w:r>
      <w:r>
        <w:rPr>
          <w:lang w:val="en-US"/>
        </w:rPr>
        <w:t>db</w:t>
      </w:r>
      <w:r w:rsidRPr="00037C5C">
        <w:t>_</w:t>
      </w:r>
      <w:r>
        <w:rPr>
          <w:lang w:val="en-US"/>
        </w:rPr>
        <w:t>datareader</w:t>
      </w:r>
      <w:r w:rsidRPr="00037C5C">
        <w:t>(</w:t>
      </w:r>
      <w:r>
        <w:rPr>
          <w:lang w:val="en-US"/>
        </w:rPr>
        <w:t>writer</w:t>
      </w:r>
      <w:r w:rsidRPr="00037C5C">
        <w:t xml:space="preserve">), </w:t>
      </w:r>
      <w:r>
        <w:rPr>
          <w:lang w:val="en-US"/>
        </w:rPr>
        <w:t>db</w:t>
      </w:r>
      <w:r w:rsidRPr="00037C5C">
        <w:t>_</w:t>
      </w:r>
      <w:r>
        <w:rPr>
          <w:lang w:val="en-US"/>
        </w:rPr>
        <w:t>denydatareader</w:t>
      </w:r>
      <w:r w:rsidRPr="00037C5C">
        <w:t>(</w:t>
      </w:r>
      <w:r>
        <w:rPr>
          <w:lang w:val="en-US"/>
        </w:rPr>
        <w:t>writer</w:t>
      </w:r>
      <w:r w:rsidRPr="00037C5C">
        <w:t xml:space="preserve">), </w:t>
      </w:r>
      <w:r>
        <w:rPr>
          <w:lang w:val="en-US"/>
        </w:rPr>
        <w:t>db</w:t>
      </w:r>
      <w:r w:rsidRPr="00037C5C">
        <w:t>_</w:t>
      </w:r>
      <w:r>
        <w:rPr>
          <w:lang w:val="en-US"/>
        </w:rPr>
        <w:t>dlladmin</w:t>
      </w:r>
      <w:r w:rsidRPr="00037C5C">
        <w:t xml:space="preserve">, </w:t>
      </w:r>
      <w:r>
        <w:rPr>
          <w:lang w:val="en-US"/>
        </w:rPr>
        <w:t>db</w:t>
      </w:r>
      <w:r w:rsidRPr="00037C5C">
        <w:t>_</w:t>
      </w:r>
      <w:r>
        <w:rPr>
          <w:lang w:val="en-US"/>
        </w:rPr>
        <w:t>owner</w:t>
      </w:r>
    </w:p>
    <w:p w:rsidR="00037C5C" w:rsidRDefault="00037C5C">
      <w:r w:rsidRPr="00037C5C">
        <w:rPr>
          <w:b/>
          <w:color w:val="FF0000"/>
          <w:u w:val="single"/>
        </w:rPr>
        <w:t xml:space="preserve">Роль </w:t>
      </w:r>
      <w:r w:rsidRPr="00037C5C">
        <w:rPr>
          <w:b/>
          <w:color w:val="FF0000"/>
          <w:u w:val="single"/>
          <w:lang w:val="en-US"/>
        </w:rPr>
        <w:t>public</w:t>
      </w:r>
      <w:r w:rsidRPr="00037C5C">
        <w:rPr>
          <w:b/>
          <w:color w:val="FF0000"/>
          <w:u w:val="single"/>
        </w:rPr>
        <w:t>:</w:t>
      </w:r>
      <w:r w:rsidRPr="00037C5C">
        <w:br/>
      </w:r>
      <w:r>
        <w:t>сод. в каждой БД, нельзя удалить, можно изменять разрешения</w:t>
      </w:r>
      <w:r>
        <w:br/>
        <w:t>нельзя доб/удал юзеров, разрешения наслед. всеми ост. юзерами и ролями,</w:t>
      </w:r>
      <w:r>
        <w:br/>
        <w:t>только разрешения, необх. для всех юзеров</w:t>
      </w:r>
    </w:p>
    <w:p w:rsidR="00A7385D" w:rsidRDefault="00A7385D">
      <w:r w:rsidRPr="00A7385D">
        <w:rPr>
          <w:b/>
          <w:color w:val="FF0000"/>
          <w:u w:val="single"/>
        </w:rPr>
        <w:t>Привилегии:</w:t>
      </w:r>
      <w:r w:rsidRPr="00A7385D">
        <w:rPr>
          <w:color w:val="FF0000"/>
        </w:rPr>
        <w:t xml:space="preserve"> </w:t>
      </w:r>
      <w:r>
        <w:rPr>
          <w:lang w:val="en-US"/>
        </w:rPr>
        <w:t>alter</w:t>
      </w:r>
      <w:r w:rsidRPr="00A7385D">
        <w:t xml:space="preserve">, </w:t>
      </w:r>
      <w:r>
        <w:rPr>
          <w:lang w:val="en-US"/>
        </w:rPr>
        <w:t>control</w:t>
      </w:r>
      <w:r w:rsidRPr="00A7385D">
        <w:t xml:space="preserve">, </w:t>
      </w:r>
      <w:r>
        <w:rPr>
          <w:lang w:val="en-US"/>
        </w:rPr>
        <w:t>create</w:t>
      </w:r>
      <w:r w:rsidRPr="00A7385D">
        <w:t xml:space="preserve">, </w:t>
      </w:r>
      <w:r>
        <w:rPr>
          <w:lang w:val="en-US"/>
        </w:rPr>
        <w:t>delete</w:t>
      </w:r>
      <w:r w:rsidRPr="00A7385D">
        <w:t xml:space="preserve">, </w:t>
      </w:r>
      <w:r>
        <w:rPr>
          <w:lang w:val="en-US"/>
        </w:rPr>
        <w:t>execute</w:t>
      </w:r>
      <w:r w:rsidRPr="00A7385D">
        <w:t xml:space="preserve">, </w:t>
      </w:r>
      <w:r>
        <w:rPr>
          <w:lang w:val="en-US"/>
        </w:rPr>
        <w:t>impersonate</w:t>
      </w:r>
      <w:r w:rsidRPr="00A7385D">
        <w:t xml:space="preserve">, </w:t>
      </w:r>
      <w:r>
        <w:rPr>
          <w:lang w:val="en-US"/>
        </w:rPr>
        <w:t>insert</w:t>
      </w:r>
      <w:r w:rsidRPr="00A7385D">
        <w:t xml:space="preserve">, </w:t>
      </w:r>
      <w:r>
        <w:rPr>
          <w:lang w:val="en-US"/>
        </w:rPr>
        <w:t>references</w:t>
      </w:r>
      <w:r w:rsidRPr="00A7385D">
        <w:t xml:space="preserve">, </w:t>
      </w:r>
      <w:r>
        <w:rPr>
          <w:lang w:val="en-US"/>
        </w:rPr>
        <w:t>select</w:t>
      </w:r>
      <w:r w:rsidRPr="00A7385D">
        <w:t xml:space="preserve">, </w:t>
      </w:r>
      <w:r>
        <w:rPr>
          <w:lang w:val="en-US"/>
        </w:rPr>
        <w:t>take</w:t>
      </w:r>
      <w:r w:rsidRPr="00A7385D">
        <w:t xml:space="preserve"> </w:t>
      </w:r>
      <w:r>
        <w:rPr>
          <w:lang w:val="en-US"/>
        </w:rPr>
        <w:t>ownership</w:t>
      </w:r>
      <w:r w:rsidRPr="00A7385D">
        <w:t xml:space="preserve">, </w:t>
      </w:r>
      <w:r>
        <w:rPr>
          <w:lang w:val="en-US"/>
        </w:rPr>
        <w:t>update</w:t>
      </w:r>
      <w:r w:rsidRPr="00A7385D">
        <w:t xml:space="preserve">, </w:t>
      </w:r>
      <w:r>
        <w:rPr>
          <w:lang w:val="en-US"/>
        </w:rPr>
        <w:t>view</w:t>
      </w:r>
      <w:r w:rsidRPr="00A7385D">
        <w:t xml:space="preserve"> </w:t>
      </w:r>
      <w:r>
        <w:rPr>
          <w:lang w:val="en-US"/>
        </w:rPr>
        <w:t>definition</w:t>
      </w:r>
      <w:r w:rsidRPr="00A7385D">
        <w:br/>
      </w:r>
      <w:r w:rsidRPr="00A7385D">
        <w:rPr>
          <w:b/>
          <w:color w:val="00B050"/>
        </w:rPr>
        <w:t>просмотр привил:</w:t>
      </w:r>
      <w:r w:rsidRPr="00A7385D">
        <w:rPr>
          <w:color w:val="00B050"/>
        </w:rPr>
        <w:t xml:space="preserve"> </w:t>
      </w:r>
      <w:r w:rsidRPr="00A7385D">
        <w:br/>
      </w:r>
      <w:r>
        <w:rPr>
          <w:lang w:val="en-US"/>
        </w:rPr>
        <w:t>sys</w:t>
      </w:r>
      <w:r w:rsidRPr="00A7385D">
        <w:t>.</w:t>
      </w:r>
      <w:r>
        <w:rPr>
          <w:lang w:val="en-US"/>
        </w:rPr>
        <w:t>fn</w:t>
      </w:r>
      <w:r w:rsidRPr="00A7385D">
        <w:t>_</w:t>
      </w:r>
      <w:r>
        <w:rPr>
          <w:lang w:val="en-US"/>
        </w:rPr>
        <w:t>builtin</w:t>
      </w:r>
      <w:r w:rsidRPr="00A7385D">
        <w:t>_</w:t>
      </w:r>
      <w:r>
        <w:rPr>
          <w:lang w:val="en-US"/>
        </w:rPr>
        <w:t>permissions</w:t>
      </w:r>
      <w:r w:rsidRPr="00A7385D">
        <w:t xml:space="preserve">() – </w:t>
      </w:r>
      <w:r>
        <w:t>опис</w:t>
      </w:r>
      <w:r w:rsidRPr="00A7385D">
        <w:t xml:space="preserve"> </w:t>
      </w:r>
      <w:r>
        <w:t>иер</w:t>
      </w:r>
      <w:r w:rsidRPr="00A7385D">
        <w:t>-</w:t>
      </w:r>
      <w:r>
        <w:t>хии</w:t>
      </w:r>
      <w:r w:rsidRPr="00A7385D">
        <w:t xml:space="preserve"> </w:t>
      </w:r>
      <w:r>
        <w:t>встроен</w:t>
      </w:r>
      <w:r w:rsidRPr="00A7385D">
        <w:t xml:space="preserve">. </w:t>
      </w:r>
      <w:r>
        <w:t>разрешений</w:t>
      </w:r>
      <w:r w:rsidRPr="00A7385D">
        <w:t xml:space="preserve"> </w:t>
      </w:r>
      <w:r>
        <w:t>Са</w:t>
      </w:r>
      <w:r w:rsidRPr="00A7385D">
        <w:br/>
      </w:r>
      <w:r>
        <w:rPr>
          <w:lang w:val="en-US"/>
        </w:rPr>
        <w:t>has</w:t>
      </w:r>
      <w:r w:rsidRPr="00A7385D">
        <w:t>_</w:t>
      </w:r>
      <w:r>
        <w:rPr>
          <w:lang w:val="en-US"/>
        </w:rPr>
        <w:t>perms</w:t>
      </w:r>
      <w:r w:rsidRPr="00A7385D">
        <w:t>_</w:t>
      </w:r>
      <w:r>
        <w:rPr>
          <w:lang w:val="en-US"/>
        </w:rPr>
        <w:t>by</w:t>
      </w:r>
      <w:r w:rsidRPr="00A7385D">
        <w:t>_</w:t>
      </w:r>
      <w:r>
        <w:rPr>
          <w:lang w:val="en-US"/>
        </w:rPr>
        <w:t>name</w:t>
      </w:r>
      <w:r w:rsidRPr="00A7385D">
        <w:t xml:space="preserve">() – </w:t>
      </w:r>
      <w:r>
        <w:t>д</w:t>
      </w:r>
      <w:r w:rsidRPr="00A7385D">
        <w:t>-</w:t>
      </w:r>
      <w:r>
        <w:t>вующие</w:t>
      </w:r>
      <w:r w:rsidRPr="00A7385D">
        <w:t xml:space="preserve"> </w:t>
      </w:r>
      <w:r>
        <w:t>разрешения</w:t>
      </w:r>
      <w:r w:rsidRPr="00A7385D">
        <w:t xml:space="preserve"> </w:t>
      </w:r>
      <w:r>
        <w:t>на</w:t>
      </w:r>
      <w:r w:rsidRPr="00A7385D">
        <w:t xml:space="preserve"> </w:t>
      </w:r>
      <w:r>
        <w:t>объект</w:t>
      </w:r>
      <w:r w:rsidRPr="00A7385D">
        <w:t>:</w:t>
      </w:r>
      <w:r w:rsidRPr="00A7385D">
        <w:br/>
      </w:r>
      <w:r>
        <w:tab/>
        <w:t>* предост. непосред юзеру</w:t>
      </w:r>
      <w:r>
        <w:br/>
      </w:r>
      <w:r>
        <w:tab/>
        <w:t>* вытек. из ращрешений более выс. ур</w:t>
      </w:r>
      <w:r>
        <w:br/>
      </w:r>
      <w:r>
        <w:tab/>
        <w:t>* предост. роли, членом к-ой явл. юзер</w:t>
      </w:r>
      <w:r>
        <w:br/>
      </w:r>
      <w:r>
        <w:tab/>
        <w:t>* принадл. роли, членом к-ой явл. юзер</w:t>
      </w:r>
    </w:p>
    <w:p w:rsidR="00A7385D" w:rsidRDefault="00A7385D">
      <w:r w:rsidRPr="00A7385D">
        <w:rPr>
          <w:b/>
          <w:color w:val="FF0000"/>
          <w:u w:val="single"/>
        </w:rPr>
        <w:t>Заимствование прав:</w:t>
      </w:r>
      <w:r w:rsidRPr="00A7385D">
        <w:rPr>
          <w:b/>
          <w:color w:val="FF0000"/>
          <w:u w:val="single"/>
        </w:rPr>
        <w:br/>
      </w:r>
      <w:r>
        <w:t xml:space="preserve">* </w:t>
      </w:r>
      <w:r w:rsidRPr="00A7385D">
        <w:rPr>
          <w:b/>
          <w:color w:val="00B0F0"/>
        </w:rPr>
        <w:t>Имперсонификация</w:t>
      </w:r>
      <w:r w:rsidRPr="00A7385D">
        <w:rPr>
          <w:color w:val="00B0F0"/>
        </w:rPr>
        <w:t xml:space="preserve"> </w:t>
      </w:r>
      <w:r>
        <w:t>– разрешение заимствовать права у др. юзера для вып-я опр. блока кода</w:t>
      </w:r>
      <w:r>
        <w:br/>
      </w:r>
      <w:r>
        <w:tab/>
      </w:r>
      <w:r>
        <w:tab/>
      </w:r>
      <w:r>
        <w:rPr>
          <w:noProof/>
          <w:lang w:eastAsia="ru-RU"/>
        </w:rPr>
        <w:drawing>
          <wp:inline distT="0" distB="0" distL="0" distR="0" wp14:anchorId="495D1BBF" wp14:editId="13FE3E57">
            <wp:extent cx="2362200" cy="2476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5D" w:rsidRDefault="00A7385D">
      <w:pPr>
        <w:rPr>
          <w:lang w:val="en-US"/>
        </w:rPr>
      </w:pPr>
      <w:r w:rsidRPr="00A7385D">
        <w:rPr>
          <w:b/>
          <w:color w:val="00B0F0"/>
        </w:rPr>
        <w:t>Цепочка владения</w:t>
      </w:r>
      <w:r w:rsidRPr="00A7385D">
        <w:rPr>
          <w:color w:val="00B0F0"/>
        </w:rPr>
        <w:t xml:space="preserve"> </w:t>
      </w:r>
      <w:r w:rsidRPr="00A7385D">
        <w:t>(</w:t>
      </w:r>
      <w:r>
        <w:rPr>
          <w:lang w:val="en-US"/>
        </w:rPr>
        <w:t>ownership</w:t>
      </w:r>
      <w:r w:rsidRPr="00A7385D">
        <w:t xml:space="preserve"> </w:t>
      </w:r>
      <w:r>
        <w:rPr>
          <w:lang w:val="en-US"/>
        </w:rPr>
        <w:t>chain</w:t>
      </w:r>
      <w:r w:rsidRPr="00A7385D">
        <w:t xml:space="preserve">) – </w:t>
      </w:r>
      <w:r>
        <w:rPr>
          <w:lang w:val="en-US"/>
        </w:rPr>
        <w:t>sql</w:t>
      </w:r>
      <w:r w:rsidRPr="00A7385D">
        <w:t xml:space="preserve"> </w:t>
      </w:r>
      <w:r>
        <w:rPr>
          <w:lang w:val="en-US"/>
        </w:rPr>
        <w:t>server</w:t>
      </w:r>
      <w:r w:rsidRPr="00A7385D">
        <w:t xml:space="preserve"> </w:t>
      </w:r>
      <w:r>
        <w:t>пропускает проверку привилегий для улучшения произв-сти для 2 объектов с один. владельцем</w:t>
      </w:r>
      <w:r>
        <w:br/>
      </w:r>
      <w:r>
        <w:tab/>
      </w:r>
      <w:r>
        <w:rPr>
          <w:lang w:val="en-US"/>
        </w:rPr>
        <w:t>sp</w:t>
      </w:r>
      <w:r w:rsidRPr="00A7385D">
        <w:t>_</w:t>
      </w:r>
      <w:r>
        <w:rPr>
          <w:lang w:val="en-US"/>
        </w:rPr>
        <w:t>configure</w:t>
      </w:r>
      <w:r w:rsidRPr="00A7385D">
        <w:t xml:space="preserve"> ‘</w:t>
      </w:r>
      <w:r>
        <w:rPr>
          <w:lang w:val="en-US"/>
        </w:rPr>
        <w:t>cross</w:t>
      </w:r>
      <w:r w:rsidRPr="00A7385D">
        <w:t xml:space="preserve"> </w:t>
      </w:r>
      <w:r>
        <w:rPr>
          <w:lang w:val="en-US"/>
        </w:rPr>
        <w:t>db</w:t>
      </w:r>
      <w:r w:rsidRPr="00A7385D">
        <w:t xml:space="preserve"> </w:t>
      </w:r>
      <w:r>
        <w:rPr>
          <w:lang w:val="en-US"/>
        </w:rPr>
        <w:t>ownership</w:t>
      </w:r>
      <w:r w:rsidRPr="00A7385D">
        <w:t xml:space="preserve"> </w:t>
      </w:r>
      <w:r>
        <w:rPr>
          <w:lang w:val="en-US"/>
        </w:rPr>
        <w:t>chaining</w:t>
      </w:r>
      <w:r w:rsidRPr="00A7385D">
        <w:t>’ , 1;</w:t>
      </w:r>
      <w:r w:rsidRPr="00A7385D">
        <w:br/>
      </w:r>
      <w:r w:rsidRPr="00A7385D">
        <w:tab/>
      </w:r>
      <w:r>
        <w:rPr>
          <w:lang w:val="en-US"/>
        </w:rPr>
        <w:t>reconfigure</w:t>
      </w:r>
      <w:r w:rsidRPr="00A7385D">
        <w:t>;</w:t>
      </w:r>
    </w:p>
    <w:p w:rsidR="00A7385D" w:rsidRDefault="00A7385D">
      <w:pPr>
        <w:rPr>
          <w:lang w:val="en-US"/>
        </w:rPr>
      </w:pPr>
      <w:r w:rsidRPr="00A7385D">
        <w:rPr>
          <w:b/>
          <w:color w:val="FF0000"/>
          <w:u w:val="single"/>
        </w:rPr>
        <w:t>Аудит</w:t>
      </w:r>
      <w:r w:rsidRPr="00A7385D">
        <w:rPr>
          <w:color w:val="FF0000"/>
        </w:rPr>
        <w:t xml:space="preserve"> </w:t>
      </w:r>
      <w:r>
        <w:t>– отслеживание и протоколирование событий, происх. на Се</w:t>
      </w:r>
      <w:r>
        <w:br/>
        <w:t xml:space="preserve">в </w:t>
      </w:r>
      <w:r>
        <w:rPr>
          <w:lang w:val="en-US"/>
        </w:rPr>
        <w:t>SQL</w:t>
      </w:r>
      <w:r w:rsidRPr="00A7385D">
        <w:t xml:space="preserve"> </w:t>
      </w:r>
      <w:r>
        <w:rPr>
          <w:lang w:val="en-US"/>
        </w:rPr>
        <w:t>Server</w:t>
      </w:r>
      <w:r>
        <w:t>:</w:t>
      </w:r>
      <w:r>
        <w:tab/>
        <w:t>- аудит Са для событий на уровне Са</w:t>
      </w:r>
      <w:r>
        <w:br/>
      </w:r>
      <w:r>
        <w:tab/>
      </w:r>
      <w:r>
        <w:tab/>
        <w:t>- аудит БД для событий на уровне БД</w:t>
      </w:r>
      <w:r>
        <w:br/>
      </w:r>
      <w:r w:rsidRPr="00A7385D">
        <w:rPr>
          <w:b/>
          <w:color w:val="00B0F0"/>
        </w:rPr>
        <w:t>Журнал аудита</w:t>
      </w:r>
      <w:r w:rsidRPr="00A7385D">
        <w:rPr>
          <w:color w:val="00B0F0"/>
        </w:rPr>
        <w:t xml:space="preserve"> </w:t>
      </w:r>
      <w:r>
        <w:t xml:space="preserve">– файл вс, жур. </w:t>
      </w:r>
      <w:r>
        <w:rPr>
          <w:lang w:val="en-US"/>
        </w:rPr>
        <w:t>Windows Application Log, Windows Securty Log</w:t>
      </w:r>
      <w:r>
        <w:rPr>
          <w:lang w:val="en-US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7A046147" wp14:editId="4E94FAF2">
            <wp:extent cx="2275367" cy="1356202"/>
            <wp:effectExtent l="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9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412" cy="135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389D42B4" wp14:editId="5906370E">
            <wp:extent cx="2775098" cy="510682"/>
            <wp:effectExtent l="0" t="0" r="6350" b="3810"/>
            <wp:docPr id="553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16" cy="51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7A3013" w:rsidRDefault="007A3013">
      <w:r w:rsidRPr="007A3013">
        <w:rPr>
          <w:lang w:val="en-US"/>
        </w:rPr>
        <w:t xml:space="preserve">* </w:t>
      </w:r>
      <w:r w:rsidRPr="007A3013">
        <w:rPr>
          <w:b/>
          <w:color w:val="00B0F0"/>
          <w:lang w:val="en-US"/>
        </w:rPr>
        <w:t>queue_delay</w:t>
      </w:r>
      <w:r w:rsidRPr="007A3013">
        <w:rPr>
          <w:color w:val="00B0F0"/>
          <w:lang w:val="en-US"/>
        </w:rPr>
        <w:t xml:space="preserve"> </w:t>
      </w:r>
      <w:r w:rsidRPr="007A3013">
        <w:rPr>
          <w:lang w:val="en-US"/>
        </w:rPr>
        <w:t xml:space="preserve">– </w:t>
      </w:r>
      <w:r>
        <w:t>задерэка</w:t>
      </w:r>
      <w:r w:rsidRPr="007A3013">
        <w:rPr>
          <w:lang w:val="en-US"/>
        </w:rPr>
        <w:t xml:space="preserve"> </w:t>
      </w:r>
      <w:r>
        <w:t>очереди</w:t>
      </w:r>
      <w:r w:rsidRPr="007A3013">
        <w:rPr>
          <w:lang w:val="en-US"/>
        </w:rPr>
        <w:t xml:space="preserve"> </w:t>
      </w:r>
      <w:r>
        <w:t>сброса</w:t>
      </w:r>
      <w:r w:rsidRPr="007A3013">
        <w:rPr>
          <w:lang w:val="en-US"/>
        </w:rPr>
        <w:t xml:space="preserve"> </w:t>
      </w:r>
      <w:r>
        <w:t>на</w:t>
      </w:r>
      <w:r w:rsidRPr="007A3013">
        <w:rPr>
          <w:lang w:val="en-US"/>
        </w:rPr>
        <w:t xml:space="preserve"> </w:t>
      </w:r>
      <w:r>
        <w:t>диск</w:t>
      </w:r>
      <w:r w:rsidRPr="007A3013">
        <w:rPr>
          <w:lang w:val="en-US"/>
        </w:rPr>
        <w:t xml:space="preserve"> (0 – </w:t>
      </w:r>
      <w:r>
        <w:t>синхронно</w:t>
      </w:r>
      <w:r w:rsidRPr="007A3013">
        <w:rPr>
          <w:lang w:val="en-US"/>
        </w:rPr>
        <w:t xml:space="preserve">, 1000 – 1 </w:t>
      </w:r>
      <w:r>
        <w:t>сек</w:t>
      </w:r>
      <w:r w:rsidRPr="007A3013">
        <w:rPr>
          <w:lang w:val="en-US"/>
        </w:rPr>
        <w:t>)</w:t>
      </w:r>
      <w:r w:rsidRPr="007A3013">
        <w:rPr>
          <w:lang w:val="en-US"/>
        </w:rPr>
        <w:br/>
        <w:t xml:space="preserve">* </w:t>
      </w:r>
      <w:r w:rsidRPr="007A3013">
        <w:rPr>
          <w:b/>
          <w:color w:val="00B0F0"/>
          <w:lang w:val="en-US"/>
        </w:rPr>
        <w:t>on_failure</w:t>
      </w:r>
      <w:r w:rsidRPr="007A3013">
        <w:rPr>
          <w:color w:val="00B0F0"/>
          <w:lang w:val="en-US"/>
        </w:rPr>
        <w:t xml:space="preserve"> </w:t>
      </w:r>
      <w:r w:rsidRPr="007A3013">
        <w:rPr>
          <w:lang w:val="en-US"/>
        </w:rPr>
        <w:t xml:space="preserve">– </w:t>
      </w:r>
      <w:r>
        <w:t>д</w:t>
      </w:r>
      <w:r w:rsidRPr="007A3013">
        <w:rPr>
          <w:lang w:val="en-US"/>
        </w:rPr>
        <w:t>-</w:t>
      </w:r>
      <w:r>
        <w:t>вия</w:t>
      </w:r>
      <w:r w:rsidRPr="007A3013">
        <w:rPr>
          <w:lang w:val="en-US"/>
        </w:rPr>
        <w:t xml:space="preserve"> </w:t>
      </w:r>
      <w:r>
        <w:t>в</w:t>
      </w:r>
      <w:r w:rsidRPr="007A3013">
        <w:rPr>
          <w:lang w:val="en-US"/>
        </w:rPr>
        <w:t xml:space="preserve"> </w:t>
      </w:r>
      <w:r>
        <w:t>случае</w:t>
      </w:r>
      <w:r w:rsidRPr="007A3013">
        <w:rPr>
          <w:lang w:val="en-US"/>
        </w:rPr>
        <w:t xml:space="preserve"> </w:t>
      </w:r>
      <w:r>
        <w:t>невозм</w:t>
      </w:r>
      <w:r w:rsidRPr="007A3013">
        <w:rPr>
          <w:lang w:val="en-US"/>
        </w:rPr>
        <w:t>-</w:t>
      </w:r>
      <w:r>
        <w:t>сти</w:t>
      </w:r>
      <w:r w:rsidRPr="007A3013">
        <w:rPr>
          <w:lang w:val="en-US"/>
        </w:rPr>
        <w:t xml:space="preserve"> </w:t>
      </w:r>
      <w:r>
        <w:t>продолжения</w:t>
      </w:r>
      <w:r w:rsidRPr="007A3013">
        <w:rPr>
          <w:lang w:val="en-US"/>
        </w:rPr>
        <w:t xml:space="preserve"> </w:t>
      </w:r>
      <w:r>
        <w:t>аудита</w:t>
      </w:r>
      <w:r w:rsidRPr="007A3013">
        <w:rPr>
          <w:lang w:val="en-US"/>
        </w:rPr>
        <w:t xml:space="preserve"> (</w:t>
      </w:r>
      <w:r>
        <w:rPr>
          <w:lang w:val="en-US"/>
        </w:rPr>
        <w:t>continue, fail operation, shutdown)</w:t>
      </w:r>
      <w:r>
        <w:rPr>
          <w:lang w:val="en-US"/>
        </w:rPr>
        <w:br/>
        <w:t xml:space="preserve">* </w:t>
      </w:r>
      <w:r w:rsidRPr="007A3013">
        <w:rPr>
          <w:b/>
          <w:color w:val="00B0F0"/>
          <w:lang w:val="en-US"/>
        </w:rPr>
        <w:t>reserve_disk_space</w:t>
      </w:r>
      <w:r w:rsidRPr="007A3013">
        <w:rPr>
          <w:color w:val="00B0F0"/>
          <w:lang w:val="en-US"/>
        </w:rPr>
        <w:t xml:space="preserve"> </w:t>
      </w:r>
      <w:r>
        <w:rPr>
          <w:lang w:val="en-US"/>
        </w:rPr>
        <w:t xml:space="preserve">– </w:t>
      </w:r>
      <w:r>
        <w:t>заранее</w:t>
      </w:r>
      <w:r w:rsidRPr="007A3013">
        <w:rPr>
          <w:lang w:val="en-US"/>
        </w:rPr>
        <w:t xml:space="preserve"> </w:t>
      </w:r>
      <w:r>
        <w:t>размещ</w:t>
      </w:r>
      <w:r w:rsidRPr="007A3013">
        <w:rPr>
          <w:lang w:val="en-US"/>
        </w:rPr>
        <w:t xml:space="preserve">. </w:t>
      </w:r>
      <w:r>
        <w:t>на</w:t>
      </w:r>
      <w:r w:rsidRPr="007A3013">
        <w:rPr>
          <w:lang w:val="en-US"/>
        </w:rPr>
        <w:t xml:space="preserve"> </w:t>
      </w:r>
      <w:r>
        <w:t>диске</w:t>
      </w:r>
      <w:r w:rsidRPr="007A3013">
        <w:rPr>
          <w:lang w:val="en-US"/>
        </w:rPr>
        <w:t xml:space="preserve"> </w:t>
      </w:r>
      <w:r>
        <w:t>файл</w:t>
      </w:r>
      <w:r w:rsidRPr="007A3013">
        <w:rPr>
          <w:lang w:val="en-US"/>
        </w:rPr>
        <w:t xml:space="preserve"> </w:t>
      </w:r>
      <w:r>
        <w:t>в</w:t>
      </w:r>
      <w:r w:rsidRPr="007A3013">
        <w:rPr>
          <w:lang w:val="en-US"/>
        </w:rPr>
        <w:t xml:space="preserve"> </w:t>
      </w:r>
      <w:r>
        <w:t>соотв</w:t>
      </w:r>
      <w:r w:rsidRPr="007A3013">
        <w:rPr>
          <w:lang w:val="en-US"/>
        </w:rPr>
        <w:t xml:space="preserve"> </w:t>
      </w:r>
      <w:r>
        <w:t>с</w:t>
      </w:r>
      <w:r w:rsidRPr="007A3013">
        <w:rPr>
          <w:lang w:val="en-US"/>
        </w:rPr>
        <w:t xml:space="preserve"> </w:t>
      </w:r>
      <w:r>
        <w:rPr>
          <w:lang w:val="en-US"/>
        </w:rPr>
        <w:t>maxsize</w:t>
      </w:r>
      <w:r>
        <w:rPr>
          <w:lang w:val="en-US"/>
        </w:rPr>
        <w:br/>
        <w:t xml:space="preserve">* </w:t>
      </w:r>
      <w:r w:rsidRPr="007A3013">
        <w:rPr>
          <w:b/>
          <w:color w:val="00B0F0"/>
          <w:lang w:val="en-US"/>
        </w:rPr>
        <w:t>max_rollover_files</w:t>
      </w:r>
      <w:r w:rsidRPr="007A3013">
        <w:rPr>
          <w:color w:val="00B0F0"/>
          <w:lang w:val="en-US"/>
        </w:rPr>
        <w:t xml:space="preserve"> </w:t>
      </w:r>
      <w:r>
        <w:rPr>
          <w:lang w:val="en-US"/>
        </w:rPr>
        <w:t xml:space="preserve">– </w:t>
      </w:r>
      <w:r>
        <w:t>макс</w:t>
      </w:r>
      <w:r w:rsidRPr="007A3013">
        <w:rPr>
          <w:lang w:val="en-US"/>
        </w:rPr>
        <w:t xml:space="preserve"> </w:t>
      </w:r>
      <w:r>
        <w:t>кол</w:t>
      </w:r>
      <w:r w:rsidRPr="007A3013">
        <w:rPr>
          <w:lang w:val="en-US"/>
        </w:rPr>
        <w:t>-</w:t>
      </w:r>
      <w:r>
        <w:t>во</w:t>
      </w:r>
      <w:r w:rsidRPr="007A3013">
        <w:rPr>
          <w:lang w:val="en-US"/>
        </w:rPr>
        <w:t xml:space="preserve"> </w:t>
      </w:r>
      <w:r>
        <w:t>файлов</w:t>
      </w:r>
      <w:r w:rsidRPr="007A3013">
        <w:rPr>
          <w:lang w:val="en-US"/>
        </w:rPr>
        <w:t xml:space="preserve"> </w:t>
      </w:r>
      <w:r>
        <w:t>кроме</w:t>
      </w:r>
      <w:r w:rsidRPr="007A3013">
        <w:rPr>
          <w:lang w:val="en-US"/>
        </w:rPr>
        <w:t xml:space="preserve"> </w:t>
      </w:r>
      <w:r>
        <w:t>тек</w:t>
      </w:r>
      <w:r w:rsidRPr="007A3013">
        <w:rPr>
          <w:lang w:val="en-US"/>
        </w:rPr>
        <w:br/>
        <w:t xml:space="preserve">* </w:t>
      </w:r>
      <w:r w:rsidRPr="007A3013">
        <w:rPr>
          <w:b/>
          <w:color w:val="00B0F0"/>
          <w:lang w:val="en-US"/>
        </w:rPr>
        <w:t>max_files</w:t>
      </w:r>
      <w:r w:rsidRPr="007A3013">
        <w:rPr>
          <w:color w:val="00B0F0"/>
          <w:lang w:val="en-US"/>
        </w:rPr>
        <w:t xml:space="preserve"> </w:t>
      </w:r>
      <w:r>
        <w:rPr>
          <w:lang w:val="en-US"/>
        </w:rPr>
        <w:t xml:space="preserve">– </w:t>
      </w:r>
      <w:r>
        <w:t>макс</w:t>
      </w:r>
      <w:r w:rsidRPr="007A3013">
        <w:rPr>
          <w:lang w:val="en-US"/>
        </w:rPr>
        <w:t xml:space="preserve"> </w:t>
      </w:r>
      <w:r>
        <w:t>число</w:t>
      </w:r>
      <w:r w:rsidRPr="007A3013">
        <w:rPr>
          <w:lang w:val="en-US"/>
        </w:rPr>
        <w:t xml:space="preserve"> </w:t>
      </w:r>
      <w:r>
        <w:t>файлов</w:t>
      </w:r>
      <w:r w:rsidRPr="007A3013">
        <w:rPr>
          <w:lang w:val="en-US"/>
        </w:rPr>
        <w:t xml:space="preserve"> </w:t>
      </w:r>
      <w:r>
        <w:t>аудита</w:t>
      </w:r>
      <w:r w:rsidRPr="007A3013">
        <w:rPr>
          <w:lang w:val="en-US"/>
        </w:rPr>
        <w:t xml:space="preserve">, </w:t>
      </w:r>
      <w:r>
        <w:t>кот</w:t>
      </w:r>
      <w:r w:rsidRPr="007A3013">
        <w:rPr>
          <w:lang w:val="en-US"/>
        </w:rPr>
        <w:t xml:space="preserve">. </w:t>
      </w:r>
      <w:r>
        <w:t>мб</w:t>
      </w:r>
      <w:r w:rsidRPr="007A3013">
        <w:rPr>
          <w:lang w:val="en-US"/>
        </w:rPr>
        <w:t xml:space="preserve"> </w:t>
      </w:r>
      <w:r>
        <w:t>созданы</w:t>
      </w:r>
      <w:r w:rsidRPr="007A3013">
        <w:rPr>
          <w:lang w:val="en-US"/>
        </w:rPr>
        <w:t xml:space="preserve">. </w:t>
      </w:r>
      <w:r>
        <w:t xml:space="preserve">При достиж предела переключение на 1й файл не происх. При достиж предела </w:t>
      </w:r>
      <w:r>
        <w:rPr>
          <w:lang w:val="en-US"/>
        </w:rPr>
        <w:t>max</w:t>
      </w:r>
      <w:r w:rsidRPr="007A3013">
        <w:t>_</w:t>
      </w:r>
      <w:r>
        <w:rPr>
          <w:lang w:val="en-US"/>
        </w:rPr>
        <w:t>files</w:t>
      </w:r>
      <w:r w:rsidRPr="007A3013">
        <w:t xml:space="preserve"> </w:t>
      </w:r>
      <w:r>
        <w:t>любое д-вие, кот. вызывает создание доп. событий аудита, заверш ошибкой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936"/>
        <w:gridCol w:w="5635"/>
      </w:tblGrid>
      <w:tr w:rsidR="007A3013" w:rsidTr="007A3013">
        <w:tc>
          <w:tcPr>
            <w:tcW w:w="3936" w:type="dxa"/>
          </w:tcPr>
          <w:p w:rsidR="007A3013" w:rsidRP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database_change_group</w:t>
            </w:r>
          </w:p>
        </w:tc>
        <w:tc>
          <w:tcPr>
            <w:tcW w:w="5635" w:type="dxa"/>
          </w:tcPr>
          <w:p w:rsidR="007A3013" w:rsidRDefault="007A3013">
            <w:r>
              <w:t>изменение бд</w:t>
            </w:r>
          </w:p>
        </w:tc>
      </w:tr>
      <w:tr w:rsidR="007A3013" w:rsidTr="007A3013">
        <w:tc>
          <w:tcPr>
            <w:tcW w:w="3936" w:type="dxa"/>
          </w:tcPr>
          <w:p w:rsidR="007A3013" w:rsidRP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database_object_change_group</w:t>
            </w:r>
          </w:p>
        </w:tc>
        <w:tc>
          <w:tcPr>
            <w:tcW w:w="5635" w:type="dxa"/>
          </w:tcPr>
          <w:p w:rsidR="007A3013" w:rsidRDefault="007A3013">
            <w:r>
              <w:t>измен на объектами бд</w:t>
            </w:r>
          </w:p>
        </w:tc>
      </w:tr>
      <w:tr w:rsidR="007A3013" w:rsidTr="007A3013">
        <w:tc>
          <w:tcPr>
            <w:tcW w:w="3936" w:type="dxa"/>
          </w:tcPr>
          <w:p w:rsidR="007A3013" w:rsidRP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login_change_password_group</w:t>
            </w:r>
          </w:p>
        </w:tc>
        <w:tc>
          <w:tcPr>
            <w:tcW w:w="5635" w:type="dxa"/>
          </w:tcPr>
          <w:p w:rsidR="007A3013" w:rsidRDefault="007A3013">
            <w:r>
              <w:t>измен паролей</w:t>
            </w:r>
          </w:p>
        </w:tc>
      </w:tr>
      <w:tr w:rsidR="007A3013" w:rsidTr="007A3013">
        <w:tc>
          <w:tcPr>
            <w:tcW w:w="3936" w:type="dxa"/>
          </w:tcPr>
          <w:p w:rsidR="007A3013" w:rsidRP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server_state_change_group</w:t>
            </w:r>
          </w:p>
        </w:tc>
        <w:tc>
          <w:tcPr>
            <w:tcW w:w="5635" w:type="dxa"/>
          </w:tcPr>
          <w:p w:rsidR="007A3013" w:rsidRDefault="007A3013">
            <w:r>
              <w:t>модификация служб</w:t>
            </w:r>
          </w:p>
        </w:tc>
      </w:tr>
      <w:tr w:rsidR="007A3013" w:rsidTr="007A3013">
        <w:tc>
          <w:tcPr>
            <w:tcW w:w="3936" w:type="dxa"/>
          </w:tcPr>
          <w:p w:rsidR="007A3013" w:rsidRP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successful_login_group</w:t>
            </w:r>
          </w:p>
        </w:tc>
        <w:tc>
          <w:tcPr>
            <w:tcW w:w="5635" w:type="dxa"/>
          </w:tcPr>
          <w:p w:rsidR="007A3013" w:rsidRDefault="007A3013">
            <w:r>
              <w:t>успешный вход</w:t>
            </w:r>
          </w:p>
        </w:tc>
      </w:tr>
      <w:tr w:rsidR="007A3013" w:rsidTr="007A3013">
        <w:tc>
          <w:tcPr>
            <w:tcW w:w="3936" w:type="dxa"/>
          </w:tcPr>
          <w:p w:rsidR="007A3013" w:rsidRP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failed_login_group</w:t>
            </w:r>
          </w:p>
        </w:tc>
        <w:tc>
          <w:tcPr>
            <w:tcW w:w="5635" w:type="dxa"/>
          </w:tcPr>
          <w:p w:rsidR="007A3013" w:rsidRDefault="007A3013">
            <w:r>
              <w:t>неудачная попытка входа</w:t>
            </w:r>
          </w:p>
        </w:tc>
      </w:tr>
      <w:tr w:rsidR="007A3013" w:rsidTr="007A3013">
        <w:tc>
          <w:tcPr>
            <w:tcW w:w="3936" w:type="dxa"/>
          </w:tcPr>
          <w:p w:rsidR="007A3013" w:rsidRP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logout_group</w:t>
            </w:r>
          </w:p>
        </w:tc>
        <w:tc>
          <w:tcPr>
            <w:tcW w:w="5635" w:type="dxa"/>
          </w:tcPr>
          <w:p w:rsidR="007A3013" w:rsidRPr="007A3013" w:rsidRDefault="007A3013">
            <w:r>
              <w:t xml:space="preserve">выход юзеров из </w:t>
            </w:r>
            <w:r>
              <w:rPr>
                <w:lang w:val="en-US"/>
              </w:rPr>
              <w:t>sql</w:t>
            </w:r>
            <w:r w:rsidRPr="007A3013">
              <w:t xml:space="preserve"> </w:t>
            </w:r>
            <w:r>
              <w:rPr>
                <w:lang w:val="en-US"/>
              </w:rPr>
              <w:t>server</w:t>
            </w:r>
          </w:p>
        </w:tc>
      </w:tr>
      <w:tr w:rsidR="007A3013" w:rsidTr="007A3013">
        <w:tc>
          <w:tcPr>
            <w:tcW w:w="3936" w:type="dxa"/>
          </w:tcPr>
          <w:p w:rsid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database_object_access_group</w:t>
            </w:r>
          </w:p>
        </w:tc>
        <w:tc>
          <w:tcPr>
            <w:tcW w:w="5635" w:type="dxa"/>
          </w:tcPr>
          <w:p w:rsidR="007A3013" w:rsidRDefault="007A3013">
            <w:r>
              <w:t>обращ к сертификатам</w:t>
            </w:r>
          </w:p>
        </w:tc>
      </w:tr>
      <w:tr w:rsidR="007A3013" w:rsidTr="007A3013">
        <w:tc>
          <w:tcPr>
            <w:tcW w:w="3936" w:type="dxa"/>
          </w:tcPr>
          <w:p w:rsid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database_ownership_change_group</w:t>
            </w:r>
          </w:p>
        </w:tc>
        <w:tc>
          <w:tcPr>
            <w:tcW w:w="5635" w:type="dxa"/>
          </w:tcPr>
          <w:p w:rsidR="007A3013" w:rsidRP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alter authorization</w:t>
            </w:r>
          </w:p>
        </w:tc>
      </w:tr>
      <w:tr w:rsidR="007A3013" w:rsidRPr="007A3013" w:rsidTr="007A3013">
        <w:tc>
          <w:tcPr>
            <w:tcW w:w="3936" w:type="dxa"/>
          </w:tcPr>
          <w:p w:rsidR="007A3013" w:rsidRDefault="007A3013">
            <w:pPr>
              <w:rPr>
                <w:lang w:val="en-US"/>
              </w:rPr>
            </w:pPr>
            <w:r>
              <w:rPr>
                <w:lang w:val="en-US"/>
              </w:rPr>
              <w:t>select, insert, delete, update, execute</w:t>
            </w:r>
          </w:p>
        </w:tc>
        <w:tc>
          <w:tcPr>
            <w:tcW w:w="5635" w:type="dxa"/>
          </w:tcPr>
          <w:p w:rsidR="007A3013" w:rsidRPr="007A3013" w:rsidRDefault="007A3013">
            <w:r>
              <w:t>выполн операторов</w:t>
            </w:r>
          </w:p>
        </w:tc>
      </w:tr>
    </w:tbl>
    <w:p w:rsidR="007A3013" w:rsidRDefault="007A3013">
      <w:pPr>
        <w:rPr>
          <w:lang w:val="en-US"/>
        </w:rPr>
      </w:pPr>
      <w:r w:rsidRPr="007A3013">
        <w:rPr>
          <w:lang w:val="en-US"/>
        </w:rPr>
        <w:br/>
      </w:r>
      <w:r w:rsidRPr="007A3013">
        <w:rPr>
          <w:b/>
          <w:color w:val="FF0000"/>
          <w:u w:val="single"/>
        </w:rPr>
        <w:t>Каталоги</w:t>
      </w:r>
      <w:r w:rsidRPr="007A3013">
        <w:rPr>
          <w:b/>
          <w:color w:val="FF0000"/>
          <w:u w:val="single"/>
          <w:lang w:val="en-US"/>
        </w:rPr>
        <w:t xml:space="preserve"> </w:t>
      </w:r>
      <w:r w:rsidRPr="007A3013">
        <w:rPr>
          <w:b/>
          <w:color w:val="FF0000"/>
          <w:u w:val="single"/>
        </w:rPr>
        <w:t>аудита</w:t>
      </w:r>
      <w:r w:rsidRPr="007A3013">
        <w:rPr>
          <w:b/>
          <w:color w:val="FF0000"/>
          <w:u w:val="single"/>
          <w:lang w:val="en-US"/>
        </w:rPr>
        <w:t>:</w:t>
      </w:r>
      <w:r w:rsidRPr="007A3013">
        <w:rPr>
          <w:lang w:val="en-US"/>
        </w:rPr>
        <w:br/>
      </w:r>
      <w:r>
        <w:rPr>
          <w:lang w:val="en-US"/>
        </w:rPr>
        <w:t>fn_get_audit_file, sys</w:t>
      </w:r>
      <w:r w:rsidRPr="007A3013">
        <w:rPr>
          <w:lang w:val="en-US"/>
        </w:rPr>
        <w:t>.</w:t>
      </w:r>
      <w:r>
        <w:rPr>
          <w:lang w:val="en-US"/>
        </w:rPr>
        <w:t>server_audits, sys.database</w:t>
      </w:r>
      <w:r w:rsidR="002A500E">
        <w:rPr>
          <w:lang w:val="en-US"/>
        </w:rPr>
        <w:t>_audit_specifications, sys.database_audit_details, sys.dm_server_audit_status</w:t>
      </w:r>
    </w:p>
    <w:p w:rsidR="002A500E" w:rsidRPr="002A500E" w:rsidRDefault="002A500E" w:rsidP="002A500E">
      <w:pPr>
        <w:jc w:val="center"/>
        <w:rPr>
          <w:b/>
        </w:rPr>
      </w:pPr>
      <w:r w:rsidRPr="002A500E">
        <w:rPr>
          <w:b/>
          <w:highlight w:val="cyan"/>
        </w:rPr>
        <w:t>Шифрование:</w:t>
      </w:r>
    </w:p>
    <w:p w:rsidR="002A500E" w:rsidRPr="002A500E" w:rsidRDefault="002A500E">
      <w:r w:rsidRPr="002A500E">
        <w:t xml:space="preserve">* </w:t>
      </w:r>
      <w:r>
        <w:rPr>
          <w:lang w:val="en-US"/>
        </w:rPr>
        <w:t>ServiceMaster</w:t>
      </w:r>
      <w:r w:rsidRPr="002A500E">
        <w:t xml:space="preserve"> </w:t>
      </w:r>
      <w:r>
        <w:rPr>
          <w:lang w:val="en-US"/>
        </w:rPr>
        <w:t>Key</w:t>
      </w:r>
      <w:r w:rsidRPr="002A500E">
        <w:t xml:space="preserve"> – </w:t>
      </w:r>
      <w:r>
        <w:t>шифрует</w:t>
      </w:r>
      <w:r w:rsidRPr="002A500E">
        <w:t xml:space="preserve"> </w:t>
      </w:r>
      <w:r>
        <w:t>мастер</w:t>
      </w:r>
      <w:r w:rsidRPr="002A500E">
        <w:t>-</w:t>
      </w:r>
      <w:r>
        <w:t>ключи</w:t>
      </w:r>
      <w:r w:rsidRPr="002A500E">
        <w:t xml:space="preserve"> </w:t>
      </w:r>
      <w:r>
        <w:t>бд</w:t>
      </w:r>
      <w:r w:rsidRPr="002A500E">
        <w:br/>
        <w:t xml:space="preserve">* </w:t>
      </w:r>
      <w:r>
        <w:rPr>
          <w:lang w:val="en-US"/>
        </w:rPr>
        <w:t>Database</w:t>
      </w:r>
      <w:r w:rsidRPr="002A500E">
        <w:t xml:space="preserve"> </w:t>
      </w:r>
      <w:r>
        <w:rPr>
          <w:lang w:val="en-US"/>
        </w:rPr>
        <w:t>Master</w:t>
      </w:r>
      <w:r w:rsidRPr="002A500E">
        <w:t xml:space="preserve"> </w:t>
      </w:r>
      <w:r>
        <w:rPr>
          <w:lang w:val="en-US"/>
        </w:rPr>
        <w:t>Key</w:t>
      </w:r>
      <w:r w:rsidRPr="002A500E">
        <w:t xml:space="preserve"> – </w:t>
      </w:r>
      <w:r>
        <w:t>шифрует симм. ключи</w:t>
      </w:r>
      <w:r>
        <w:br/>
        <w:t>* Симм. ключи (произв-сть) – шифруют д-е – главный ключ службы и бд (</w:t>
      </w:r>
      <w:r w:rsidRPr="002A500E">
        <w:t>3</w:t>
      </w:r>
      <w:r>
        <w:rPr>
          <w:lang w:val="en-US"/>
        </w:rPr>
        <w:t>des</w:t>
      </w:r>
      <w:r w:rsidRPr="002A500E">
        <w:t>, 2017-</w:t>
      </w:r>
      <w:r>
        <w:rPr>
          <w:lang w:val="en-US"/>
        </w:rPr>
        <w:t>aes</w:t>
      </w:r>
      <w:r w:rsidRPr="002A500E">
        <w:t>)</w:t>
      </w:r>
    </w:p>
    <w:p w:rsidR="002A500E" w:rsidRDefault="002A500E">
      <w:r w:rsidRPr="002A500E">
        <w:rPr>
          <w:b/>
          <w:color w:val="FF0000"/>
          <w:u w:val="single"/>
          <w:lang w:val="en-US"/>
        </w:rPr>
        <w:t>Service</w:t>
      </w:r>
      <w:r w:rsidRPr="002A500E">
        <w:rPr>
          <w:b/>
          <w:color w:val="FF0000"/>
          <w:u w:val="single"/>
        </w:rPr>
        <w:t xml:space="preserve"> </w:t>
      </w:r>
      <w:r w:rsidRPr="002A500E">
        <w:rPr>
          <w:b/>
          <w:color w:val="FF0000"/>
          <w:u w:val="single"/>
          <w:lang w:val="en-US"/>
        </w:rPr>
        <w:t>Master</w:t>
      </w:r>
      <w:r w:rsidRPr="002A500E">
        <w:rPr>
          <w:b/>
          <w:color w:val="FF0000"/>
          <w:u w:val="single"/>
        </w:rPr>
        <w:t xml:space="preserve"> </w:t>
      </w:r>
      <w:r w:rsidRPr="002A500E">
        <w:rPr>
          <w:b/>
          <w:color w:val="FF0000"/>
          <w:u w:val="single"/>
          <w:lang w:val="en-US"/>
        </w:rPr>
        <w:t>Key</w:t>
      </w:r>
      <w:r w:rsidRPr="002A500E">
        <w:rPr>
          <w:b/>
          <w:color w:val="FF0000"/>
          <w:u w:val="single"/>
        </w:rPr>
        <w:t>:</w:t>
      </w:r>
      <w:r w:rsidRPr="002A500E">
        <w:br/>
      </w:r>
      <w:r>
        <w:t>мастер-ключ службы, создается при созд. экземпляра, исп-ся для шифр. пароля связанного Са, уч. данных или главного ключа бд</w:t>
      </w:r>
      <w:r>
        <w:br/>
        <w:t xml:space="preserve">* </w:t>
      </w:r>
      <w:r>
        <w:rPr>
          <w:lang w:val="en-US"/>
        </w:rPr>
        <w:t>alter</w:t>
      </w:r>
      <w:r w:rsidRPr="002A500E">
        <w:t xml:space="preserve">, </w:t>
      </w:r>
      <w:r>
        <w:rPr>
          <w:lang w:val="en-US"/>
        </w:rPr>
        <w:t>restore</w:t>
      </w:r>
      <w:r w:rsidRPr="002A500E">
        <w:t xml:space="preserve">, </w:t>
      </w:r>
      <w:r>
        <w:rPr>
          <w:lang w:val="en-US"/>
        </w:rPr>
        <w:t>backup</w:t>
      </w:r>
      <w:r w:rsidRPr="002A500E">
        <w:br/>
      </w:r>
      <w:r>
        <w:t>* обяз. создавать резерв. копию!</w:t>
      </w:r>
      <w:r>
        <w:br/>
      </w:r>
      <w:r>
        <w:rPr>
          <w:noProof/>
          <w:lang w:eastAsia="ru-RU"/>
        </w:rPr>
        <w:drawing>
          <wp:inline distT="0" distB="0" distL="0" distR="0" wp14:anchorId="32142444" wp14:editId="59ED9B62">
            <wp:extent cx="4051005" cy="329946"/>
            <wp:effectExtent l="0" t="0" r="0" b="0"/>
            <wp:docPr id="79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33" b="24411"/>
                    <a:stretch/>
                  </pic:blipFill>
                  <pic:spPr bwMode="auto">
                    <a:xfrm>
                      <a:off x="0" y="0"/>
                      <a:ext cx="4111822" cy="33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00E" w:rsidRDefault="002A500E">
      <w:r w:rsidRPr="002A500E">
        <w:rPr>
          <w:b/>
          <w:color w:val="FF0000"/>
          <w:u w:val="single"/>
          <w:lang w:val="en-US"/>
        </w:rPr>
        <w:t>Database</w:t>
      </w:r>
      <w:r w:rsidRPr="002A500E">
        <w:rPr>
          <w:b/>
          <w:color w:val="FF0000"/>
          <w:u w:val="single"/>
        </w:rPr>
        <w:t xml:space="preserve"> </w:t>
      </w:r>
      <w:r w:rsidRPr="002A500E">
        <w:rPr>
          <w:b/>
          <w:color w:val="FF0000"/>
          <w:u w:val="single"/>
          <w:lang w:val="en-US"/>
        </w:rPr>
        <w:t>Master</w:t>
      </w:r>
      <w:r w:rsidRPr="002A500E">
        <w:rPr>
          <w:b/>
          <w:color w:val="FF0000"/>
          <w:u w:val="single"/>
        </w:rPr>
        <w:t xml:space="preserve"> </w:t>
      </w:r>
      <w:r w:rsidRPr="002A500E">
        <w:rPr>
          <w:b/>
          <w:color w:val="FF0000"/>
          <w:u w:val="single"/>
          <w:lang w:val="en-US"/>
        </w:rPr>
        <w:t>Key</w:t>
      </w:r>
      <w:r w:rsidRPr="002A500E">
        <w:rPr>
          <w:b/>
          <w:color w:val="FF0000"/>
          <w:u w:val="single"/>
        </w:rPr>
        <w:t>:</w:t>
      </w:r>
      <w:r w:rsidRPr="002A500E">
        <w:br/>
      </w:r>
      <w:r>
        <w:t>мастер-ключ бд, примен. для защиты закр. ключей сертификатов и асимм. ключей</w:t>
      </w:r>
      <w:r>
        <w:br/>
      </w:r>
      <w:r>
        <w:lastRenderedPageBreak/>
        <w:t xml:space="preserve">* </w:t>
      </w:r>
      <w:r>
        <w:rPr>
          <w:lang w:val="en-US"/>
        </w:rPr>
        <w:t>create</w:t>
      </w:r>
      <w:r w:rsidRPr="002A500E">
        <w:t xml:space="preserve">, </w:t>
      </w:r>
      <w:r>
        <w:rPr>
          <w:lang w:val="en-US"/>
        </w:rPr>
        <w:t>alter</w:t>
      </w:r>
      <w:r w:rsidRPr="002A500E">
        <w:t xml:space="preserve">, </w:t>
      </w:r>
      <w:r>
        <w:rPr>
          <w:lang w:val="en-US"/>
        </w:rPr>
        <w:t>drop</w:t>
      </w:r>
      <w:r w:rsidRPr="002A500E">
        <w:t xml:space="preserve">; </w:t>
      </w:r>
      <w:r>
        <w:rPr>
          <w:lang w:val="en-US"/>
        </w:rPr>
        <w:t>restore</w:t>
      </w:r>
      <w:r w:rsidRPr="002A500E">
        <w:t xml:space="preserve">, </w:t>
      </w:r>
      <w:r>
        <w:rPr>
          <w:lang w:val="en-US"/>
        </w:rPr>
        <w:t>backup</w:t>
      </w:r>
      <w:r w:rsidRPr="002A500E">
        <w:t xml:space="preserve">; </w:t>
      </w:r>
      <w:r>
        <w:rPr>
          <w:lang w:val="en-US"/>
        </w:rPr>
        <w:t>open</w:t>
      </w:r>
      <w:r w:rsidRPr="002A500E">
        <w:t xml:space="preserve">, </w:t>
      </w:r>
      <w:r>
        <w:rPr>
          <w:lang w:val="en-US"/>
        </w:rPr>
        <w:t>close</w:t>
      </w:r>
      <w:r w:rsidRPr="002A500E">
        <w:br/>
        <w:t xml:space="preserve">* </w:t>
      </w:r>
      <w:r>
        <w:t>обяз. создавать резерв. копию!</w:t>
      </w:r>
      <w:r>
        <w:br/>
      </w:r>
      <w:r>
        <w:rPr>
          <w:noProof/>
          <w:lang w:eastAsia="ru-RU"/>
        </w:rPr>
        <w:drawing>
          <wp:inline distT="0" distB="0" distL="0" distR="0" wp14:anchorId="5F5FEDA4" wp14:editId="42373D6C">
            <wp:extent cx="3349256" cy="374463"/>
            <wp:effectExtent l="0" t="0" r="3810" b="6985"/>
            <wp:docPr id="809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15" b="27778"/>
                    <a:stretch/>
                  </pic:blipFill>
                  <pic:spPr bwMode="auto">
                    <a:xfrm>
                      <a:off x="0" y="0"/>
                      <a:ext cx="3376915" cy="37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00E" w:rsidRDefault="002A500E">
      <w:pPr>
        <w:rPr>
          <w:lang w:val="en-US"/>
        </w:rPr>
      </w:pPr>
      <w:r w:rsidRPr="002A500E">
        <w:rPr>
          <w:b/>
          <w:color w:val="FF0000"/>
          <w:u w:val="single"/>
        </w:rPr>
        <w:t>Ассим</w:t>
      </w:r>
      <w:r w:rsidRPr="002A500E">
        <w:rPr>
          <w:b/>
          <w:color w:val="FF0000"/>
          <w:u w:val="single"/>
          <w:lang w:val="en-US"/>
        </w:rPr>
        <w:t xml:space="preserve">. </w:t>
      </w:r>
      <w:r w:rsidRPr="002A500E">
        <w:rPr>
          <w:b/>
          <w:color w:val="FF0000"/>
          <w:u w:val="single"/>
        </w:rPr>
        <w:t>ключи</w:t>
      </w:r>
      <w:r w:rsidRPr="002A500E">
        <w:rPr>
          <w:b/>
          <w:color w:val="FF0000"/>
          <w:u w:val="single"/>
          <w:lang w:val="en-US"/>
        </w:rPr>
        <w:t>:</w:t>
      </w:r>
      <w:r w:rsidRPr="002A500E">
        <w:rPr>
          <w:lang w:val="en-US"/>
        </w:rPr>
        <w:br/>
      </w:r>
      <w:r>
        <w:t>пара</w:t>
      </w:r>
      <w:r w:rsidRPr="002A500E">
        <w:rPr>
          <w:lang w:val="en-US"/>
        </w:rPr>
        <w:t xml:space="preserve"> </w:t>
      </w:r>
      <w:r>
        <w:t>ключей</w:t>
      </w:r>
      <w:r w:rsidRPr="002A500E">
        <w:rPr>
          <w:lang w:val="en-US"/>
        </w:rPr>
        <w:t xml:space="preserve"> – </w:t>
      </w:r>
      <w:r>
        <w:rPr>
          <w:lang w:val="en-US"/>
        </w:rPr>
        <w:t>public</w:t>
      </w:r>
      <w:r w:rsidRPr="002A500E">
        <w:rPr>
          <w:lang w:val="en-US"/>
        </w:rPr>
        <w:t xml:space="preserve"> </w:t>
      </w:r>
      <w:r>
        <w:t>и</w:t>
      </w:r>
      <w:r w:rsidRPr="002A500E">
        <w:rPr>
          <w:lang w:val="en-US"/>
        </w:rPr>
        <w:t xml:space="preserve"> </w:t>
      </w:r>
      <w:r>
        <w:rPr>
          <w:lang w:val="en-US"/>
        </w:rPr>
        <w:t>private</w:t>
      </w:r>
      <w:r w:rsidRPr="002A500E">
        <w:rPr>
          <w:lang w:val="en-US"/>
        </w:rPr>
        <w:br/>
      </w:r>
      <w:r>
        <w:t>алгоритм</w:t>
      </w:r>
      <w:r w:rsidRPr="002A500E">
        <w:rPr>
          <w:lang w:val="en-US"/>
        </w:rPr>
        <w:t xml:space="preserve"> – </w:t>
      </w:r>
      <w:r>
        <w:rPr>
          <w:lang w:val="en-US"/>
        </w:rPr>
        <w:t>rsa</w:t>
      </w:r>
      <w:r w:rsidRPr="002A500E">
        <w:rPr>
          <w:lang w:val="en-US"/>
        </w:rPr>
        <w:t xml:space="preserve"> (512,1024,3072,2048,4096)</w:t>
      </w:r>
      <w:r w:rsidRPr="002A500E">
        <w:rPr>
          <w:lang w:val="en-US"/>
        </w:rPr>
        <w:br/>
      </w:r>
      <w:r>
        <w:rPr>
          <w:lang w:val="en-US"/>
        </w:rPr>
        <w:t>* create, alter, drop</w:t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6BD303F2" wp14:editId="6C34B55E">
            <wp:extent cx="2573079" cy="368240"/>
            <wp:effectExtent l="0" t="0" r="0" b="0"/>
            <wp:docPr id="819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7" b="22720"/>
                    <a:stretch/>
                  </pic:blipFill>
                  <pic:spPr bwMode="auto">
                    <a:xfrm>
                      <a:off x="0" y="0"/>
                      <a:ext cx="2571706" cy="36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7B49">
        <w:rPr>
          <w:lang w:val="en-US"/>
        </w:rPr>
        <w:br/>
      </w:r>
      <w:r w:rsidR="00917B49">
        <w:rPr>
          <w:noProof/>
          <w:lang w:eastAsia="ru-RU"/>
        </w:rPr>
        <w:drawing>
          <wp:inline distT="0" distB="0" distL="0" distR="0" wp14:anchorId="17D8A122" wp14:editId="43B2A6F3">
            <wp:extent cx="2297117" cy="903768"/>
            <wp:effectExtent l="0" t="0" r="8255" b="0"/>
            <wp:docPr id="829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7" name="Picture 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45" cy="90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A500E" w:rsidRPr="00917B49" w:rsidRDefault="002A500E">
      <w:pPr>
        <w:rPr>
          <w:lang w:val="en-US"/>
        </w:rPr>
      </w:pPr>
      <w:r w:rsidRPr="002A500E">
        <w:rPr>
          <w:b/>
          <w:color w:val="00B0F0"/>
        </w:rPr>
        <w:t>Сертификат</w:t>
      </w:r>
      <w:r w:rsidRPr="002A500E">
        <w:rPr>
          <w:color w:val="00B0F0"/>
        </w:rPr>
        <w:t xml:space="preserve"> </w:t>
      </w:r>
      <w:r>
        <w:t xml:space="preserve">– подписанная цифр. подписью инструкция, кот. связывает значение откр. ключа с </w:t>
      </w:r>
      <w:r>
        <w:rPr>
          <w:lang w:val="en-US"/>
        </w:rPr>
        <w:t>id</w:t>
      </w:r>
      <w:r w:rsidRPr="002A500E">
        <w:t>-</w:t>
      </w:r>
      <w:r>
        <w:t>ом юзера, у-ва или службы, имеющей соотв. закрытый ключ</w:t>
      </w:r>
      <w:r>
        <w:br/>
        <w:t xml:space="preserve">* </w:t>
      </w:r>
      <w:r w:rsidRPr="002A500E">
        <w:rPr>
          <w:u w:val="single"/>
        </w:rPr>
        <w:t>сод</w:t>
      </w:r>
      <w:r>
        <w:t>: откр. ключ субъекта</w:t>
      </w:r>
      <w:r>
        <w:br/>
        <w:t>* идент. д-е субъекта: имя, емэйл</w:t>
      </w:r>
      <w:r>
        <w:br/>
        <w:t>* срок д-вия (</w:t>
      </w:r>
      <w:r>
        <w:rPr>
          <w:lang w:val="en-US"/>
        </w:rPr>
        <w:t>Valif</w:t>
      </w:r>
      <w:r w:rsidRPr="002A500E">
        <w:t xml:space="preserve"> </w:t>
      </w:r>
      <w:r>
        <w:rPr>
          <w:lang w:val="en-US"/>
        </w:rPr>
        <w:t>From</w:t>
      </w:r>
      <w:r w:rsidRPr="002A500E">
        <w:t xml:space="preserve">, </w:t>
      </w:r>
      <w:r>
        <w:rPr>
          <w:lang w:val="en-US"/>
        </w:rPr>
        <w:t>Valid</w:t>
      </w:r>
      <w:r w:rsidRPr="002A500E">
        <w:t xml:space="preserve"> </w:t>
      </w:r>
      <w:r>
        <w:rPr>
          <w:lang w:val="en-US"/>
        </w:rPr>
        <w:t>To</w:t>
      </w:r>
      <w:r w:rsidRPr="002A500E">
        <w:t>)</w:t>
      </w:r>
      <w:r w:rsidRPr="002A500E">
        <w:br/>
        <w:t xml:space="preserve">* </w:t>
      </w:r>
      <w:r>
        <w:t>идент. данные поставщика сертификата</w:t>
      </w:r>
      <w:r>
        <w:br/>
        <w:t>* цифр. подпись поставщика</w:t>
      </w:r>
      <w:r w:rsidR="00917B49">
        <w:rPr>
          <w:lang w:val="en-US"/>
        </w:rPr>
        <w:br/>
      </w:r>
      <w:r w:rsidR="00917B49">
        <w:rPr>
          <w:noProof/>
          <w:lang w:eastAsia="ru-RU"/>
        </w:rPr>
        <w:drawing>
          <wp:inline distT="0" distB="0" distL="0" distR="0" wp14:anchorId="3A634CAF" wp14:editId="0E2E29C0">
            <wp:extent cx="2500696" cy="1084521"/>
            <wp:effectExtent l="0" t="0" r="0" b="1905"/>
            <wp:docPr id="88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" name="Picture 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816" cy="108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17B49" w:rsidRDefault="00917B49">
      <w:r>
        <w:rPr>
          <w:lang w:val="en-US"/>
        </w:rPr>
        <w:t>SQL</w:t>
      </w:r>
      <w:r w:rsidRPr="00917B49">
        <w:t xml:space="preserve"> </w:t>
      </w:r>
      <w:r>
        <w:rPr>
          <w:lang w:val="en-US"/>
        </w:rPr>
        <w:t>Server</w:t>
      </w:r>
      <w:r w:rsidRPr="00917B49">
        <w:t xml:space="preserve"> </w:t>
      </w:r>
      <w:r>
        <w:t xml:space="preserve">м. генер автоподписанные серт-ты: </w:t>
      </w:r>
      <w:r>
        <w:br/>
      </w:r>
      <w:r>
        <w:rPr>
          <w:noProof/>
          <w:lang w:eastAsia="ru-RU"/>
        </w:rPr>
        <w:drawing>
          <wp:inline distT="0" distB="0" distL="0" distR="0" wp14:anchorId="3DD0C02C" wp14:editId="3C7AE860">
            <wp:extent cx="2371060" cy="1307805"/>
            <wp:effectExtent l="0" t="0" r="0" b="6985"/>
            <wp:docPr id="860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9" b="7129"/>
                    <a:stretch/>
                  </pic:blipFill>
                  <pic:spPr bwMode="auto">
                    <a:xfrm>
                      <a:off x="0" y="0"/>
                      <a:ext cx="2371135" cy="130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B49" w:rsidRDefault="00917B49">
      <w:pPr>
        <w:rPr>
          <w:lang w:val="en-US"/>
        </w:rPr>
      </w:pPr>
      <w:r w:rsidRPr="00917B49">
        <w:rPr>
          <w:b/>
          <w:color w:val="FF0000"/>
          <w:u w:val="single"/>
        </w:rPr>
        <w:t>Симметричные</w:t>
      </w:r>
      <w:r w:rsidRPr="00917B49">
        <w:rPr>
          <w:b/>
          <w:color w:val="FF0000"/>
          <w:u w:val="single"/>
          <w:lang w:val="en-US"/>
        </w:rPr>
        <w:t xml:space="preserve"> </w:t>
      </w:r>
      <w:r w:rsidRPr="00917B49">
        <w:rPr>
          <w:b/>
          <w:color w:val="FF0000"/>
          <w:u w:val="single"/>
        </w:rPr>
        <w:t>ключи</w:t>
      </w:r>
      <w:r w:rsidRPr="00917B49">
        <w:rPr>
          <w:color w:val="FF0000"/>
          <w:lang w:val="en-US"/>
        </w:rPr>
        <w:t xml:space="preserve"> </w:t>
      </w:r>
      <w:r w:rsidRPr="00917B49">
        <w:rPr>
          <w:lang w:val="en-US"/>
        </w:rPr>
        <w:t xml:space="preserve">– </w:t>
      </w:r>
      <w:r>
        <w:rPr>
          <w:lang w:val="en-US"/>
        </w:rPr>
        <w:t>des</w:t>
      </w:r>
      <w:r w:rsidRPr="00917B49">
        <w:rPr>
          <w:lang w:val="en-US"/>
        </w:rPr>
        <w:t>, 3</w:t>
      </w:r>
      <w:r>
        <w:rPr>
          <w:lang w:val="en-US"/>
        </w:rPr>
        <w:t>des</w:t>
      </w:r>
      <w:r w:rsidRPr="00917B49">
        <w:rPr>
          <w:lang w:val="en-US"/>
        </w:rPr>
        <w:t xml:space="preserve">, </w:t>
      </w:r>
      <w:r>
        <w:rPr>
          <w:lang w:val="en-US"/>
        </w:rPr>
        <w:t>rc</w:t>
      </w:r>
      <w:r w:rsidRPr="00917B49">
        <w:rPr>
          <w:lang w:val="en-US"/>
        </w:rPr>
        <w:t xml:space="preserve">2, </w:t>
      </w:r>
      <w:r>
        <w:rPr>
          <w:lang w:val="en-US"/>
        </w:rPr>
        <w:t>rc</w:t>
      </w:r>
      <w:r w:rsidRPr="00917B49">
        <w:rPr>
          <w:lang w:val="en-US"/>
        </w:rPr>
        <w:t xml:space="preserve">4, </w:t>
      </w:r>
      <w:r>
        <w:rPr>
          <w:lang w:val="en-US"/>
        </w:rPr>
        <w:t>aes</w:t>
      </w:r>
      <w:r w:rsidRPr="00917B49">
        <w:rPr>
          <w:lang w:val="en-US"/>
        </w:rPr>
        <w:br/>
      </w:r>
      <w:r>
        <w:rPr>
          <w:lang w:val="en-US"/>
        </w:rPr>
        <w:t>* create, alter, drop; open, close; close all symmetric keys</w:t>
      </w:r>
      <w:r>
        <w:rPr>
          <w:lang w:val="en-US"/>
        </w:rPr>
        <w:br/>
      </w:r>
      <w:r>
        <w:rPr>
          <w:noProof/>
          <w:lang w:eastAsia="ru-RU"/>
        </w:rPr>
        <w:lastRenderedPageBreak/>
        <w:drawing>
          <wp:inline distT="0" distB="0" distL="0" distR="0" wp14:anchorId="4454EEE0" wp14:editId="617955B8">
            <wp:extent cx="2507016" cy="1499191"/>
            <wp:effectExtent l="0" t="0" r="7620" b="6350"/>
            <wp:docPr id="901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5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823" cy="150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E2D856E" wp14:editId="5B55912A">
            <wp:extent cx="2885176" cy="1701209"/>
            <wp:effectExtent l="0" t="0" r="0" b="0"/>
            <wp:docPr id="911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9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635" cy="17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17B49" w:rsidRPr="00917B49" w:rsidRDefault="00917B49">
      <w:r w:rsidRPr="00917B49">
        <w:rPr>
          <w:b/>
          <w:color w:val="FF0000"/>
          <w:u w:val="single"/>
        </w:rPr>
        <w:t>Прозрачное шифрование:</w:t>
      </w:r>
      <w:r w:rsidRPr="00917B49">
        <w:br/>
      </w:r>
      <w:r w:rsidRPr="00917B49">
        <w:rPr>
          <w:b/>
          <w:color w:val="00B0F0"/>
          <w:lang w:val="en-US"/>
        </w:rPr>
        <w:t>TDE</w:t>
      </w:r>
      <w:r w:rsidRPr="00917B49">
        <w:rPr>
          <w:b/>
          <w:color w:val="00B0F0"/>
        </w:rPr>
        <w:t xml:space="preserve"> – </w:t>
      </w:r>
      <w:r w:rsidRPr="00917B49">
        <w:rPr>
          <w:b/>
          <w:color w:val="00B0F0"/>
          <w:lang w:val="en-US"/>
        </w:rPr>
        <w:t>transparent</w:t>
      </w:r>
      <w:r w:rsidRPr="00917B49">
        <w:rPr>
          <w:b/>
          <w:color w:val="00B0F0"/>
        </w:rPr>
        <w:t xml:space="preserve"> </w:t>
      </w:r>
      <w:r w:rsidRPr="00917B49">
        <w:rPr>
          <w:b/>
          <w:color w:val="00B0F0"/>
          <w:lang w:val="en-US"/>
        </w:rPr>
        <w:t>data</w:t>
      </w:r>
      <w:r w:rsidRPr="00917B49">
        <w:rPr>
          <w:b/>
          <w:color w:val="00B0F0"/>
        </w:rPr>
        <w:t xml:space="preserve"> </w:t>
      </w:r>
      <w:r w:rsidRPr="00917B49">
        <w:rPr>
          <w:b/>
          <w:color w:val="00B0F0"/>
          <w:lang w:val="en-US"/>
        </w:rPr>
        <w:t>encryption</w:t>
      </w:r>
      <w:r w:rsidRPr="00917B49">
        <w:br/>
      </w:r>
      <w:r>
        <w:t>шифрует</w:t>
      </w:r>
      <w:r w:rsidRPr="00917B49">
        <w:t xml:space="preserve"> </w:t>
      </w:r>
      <w:r>
        <w:t>каждую</w:t>
      </w:r>
      <w:r w:rsidRPr="00917B49">
        <w:t xml:space="preserve"> </w:t>
      </w:r>
      <w:r>
        <w:t>страницу</w:t>
      </w:r>
      <w:r w:rsidRPr="00917B49">
        <w:t xml:space="preserve"> (</w:t>
      </w:r>
      <w:r>
        <w:t>перед записью на диск)</w:t>
      </w:r>
      <w:r w:rsidRPr="00917B49">
        <w:t xml:space="preserve">, </w:t>
      </w:r>
      <w:r>
        <w:t>расшифровывает</w:t>
      </w:r>
      <w:r w:rsidRPr="00917B49">
        <w:t xml:space="preserve"> </w:t>
      </w:r>
      <w:r>
        <w:t>при</w:t>
      </w:r>
      <w:r w:rsidRPr="00917B49">
        <w:t xml:space="preserve"> </w:t>
      </w:r>
      <w:r>
        <w:t>к</w:t>
      </w:r>
      <w:r w:rsidRPr="00917B49">
        <w:t xml:space="preserve">. </w:t>
      </w:r>
      <w:r>
        <w:t xml:space="preserve">запросе; обнуление и шифрование журнала транзакций; шифрование </w:t>
      </w:r>
      <w:r>
        <w:rPr>
          <w:lang w:val="en-US"/>
        </w:rPr>
        <w:t>tempid</w:t>
      </w:r>
    </w:p>
    <w:p w:rsidR="00917B49" w:rsidRDefault="00917B49">
      <w:pPr>
        <w:rPr>
          <w:lang w:val="en-US"/>
        </w:rPr>
      </w:pPr>
      <w:r w:rsidRPr="00917B49">
        <w:rPr>
          <w:b/>
          <w:color w:val="FF0000"/>
          <w:u w:val="single"/>
        </w:rPr>
        <w:t>Представления</w:t>
      </w:r>
      <w:r w:rsidRPr="00917B49">
        <w:rPr>
          <w:b/>
          <w:color w:val="FF0000"/>
          <w:u w:val="single"/>
          <w:lang w:val="en-US"/>
        </w:rPr>
        <w:t xml:space="preserve"> </w:t>
      </w:r>
      <w:r w:rsidRPr="00917B49">
        <w:rPr>
          <w:b/>
          <w:color w:val="FF0000"/>
          <w:u w:val="single"/>
        </w:rPr>
        <w:t>каталога</w:t>
      </w:r>
      <w:r w:rsidRPr="00917B49">
        <w:rPr>
          <w:b/>
          <w:color w:val="FF0000"/>
          <w:u w:val="single"/>
          <w:lang w:val="en-US"/>
        </w:rPr>
        <w:t>:</w:t>
      </w:r>
      <w:r w:rsidRPr="00917B49">
        <w:rPr>
          <w:lang w:val="en-US"/>
        </w:rPr>
        <w:br/>
        <w:t xml:space="preserve">* </w:t>
      </w:r>
      <w:r>
        <w:rPr>
          <w:lang w:val="en-US"/>
        </w:rPr>
        <w:t>sys</w:t>
      </w:r>
      <w:r w:rsidRPr="00917B49">
        <w:rPr>
          <w:lang w:val="en-US"/>
        </w:rPr>
        <w:t>.</w:t>
      </w:r>
      <w:r>
        <w:rPr>
          <w:lang w:val="en-US"/>
        </w:rPr>
        <w:t>asymmetric</w:t>
      </w:r>
      <w:r w:rsidRPr="00917B49">
        <w:rPr>
          <w:lang w:val="en-US"/>
        </w:rPr>
        <w:t>_</w:t>
      </w:r>
      <w:r>
        <w:rPr>
          <w:lang w:val="en-US"/>
        </w:rPr>
        <w:t>keys</w:t>
      </w:r>
      <w:r w:rsidRPr="00917B49">
        <w:rPr>
          <w:lang w:val="en-US"/>
        </w:rPr>
        <w:br/>
        <w:t xml:space="preserve">* </w:t>
      </w:r>
      <w:r>
        <w:rPr>
          <w:lang w:val="en-US"/>
        </w:rPr>
        <w:t>sys</w:t>
      </w:r>
      <w:r w:rsidRPr="00917B49">
        <w:rPr>
          <w:lang w:val="en-US"/>
        </w:rPr>
        <w:t>.</w:t>
      </w:r>
      <w:r>
        <w:rPr>
          <w:lang w:val="en-US"/>
        </w:rPr>
        <w:t>certificates</w:t>
      </w:r>
      <w:r w:rsidRPr="00917B49">
        <w:rPr>
          <w:lang w:val="en-US"/>
        </w:rPr>
        <w:br/>
      </w:r>
      <w:r>
        <w:rPr>
          <w:lang w:val="en-US"/>
        </w:rPr>
        <w:t>* sys.crypt_properties</w:t>
      </w:r>
      <w:r>
        <w:rPr>
          <w:lang w:val="en-US"/>
        </w:rPr>
        <w:br/>
        <w:t>* sys.dm_database_encryption_keys</w:t>
      </w:r>
      <w:r>
        <w:rPr>
          <w:lang w:val="en-US"/>
        </w:rPr>
        <w:br/>
        <w:t>* sys.key_encryptions</w:t>
      </w:r>
      <w:r>
        <w:rPr>
          <w:lang w:val="en-US"/>
        </w:rPr>
        <w:br/>
        <w:t>* sys.master_key_passwords</w:t>
      </w:r>
      <w:r>
        <w:rPr>
          <w:lang w:val="en-US"/>
        </w:rPr>
        <w:br/>
        <w:t>* sys.openkeys</w:t>
      </w:r>
      <w:r>
        <w:rPr>
          <w:lang w:val="en-US"/>
        </w:rPr>
        <w:br/>
        <w:t>* sys.symmetric_keys</w:t>
      </w:r>
    </w:p>
    <w:p w:rsidR="00917B49" w:rsidRDefault="00917B49">
      <w:r w:rsidRPr="00917B49">
        <w:rPr>
          <w:b/>
          <w:color w:val="FF0000"/>
          <w:u w:val="single"/>
          <w:lang w:val="en-US"/>
        </w:rPr>
        <w:t>SQL</w:t>
      </w:r>
      <w:r w:rsidRPr="00917B49">
        <w:rPr>
          <w:b/>
          <w:color w:val="FF0000"/>
          <w:u w:val="single"/>
        </w:rPr>
        <w:t xml:space="preserve"> Инъекция</w:t>
      </w:r>
      <w:r w:rsidRPr="00917B49">
        <w:rPr>
          <w:color w:val="FF0000"/>
        </w:rPr>
        <w:t xml:space="preserve"> </w:t>
      </w:r>
      <w:r>
        <w:t xml:space="preserve">– атака путем внедрение кода </w:t>
      </w:r>
      <w:r>
        <w:rPr>
          <w:lang w:val="en-US"/>
        </w:rPr>
        <w:t>sql</w:t>
      </w:r>
      <w:r w:rsidRPr="00917B49">
        <w:t xml:space="preserve"> </w:t>
      </w:r>
      <w:r>
        <w:t>–</w:t>
      </w:r>
      <w:r w:rsidRPr="00917B49">
        <w:t xml:space="preserve"> </w:t>
      </w:r>
      <w:r>
        <w:t xml:space="preserve">это атака, при к-й вредоносный код вставляется в строки, передающиеся затем в экземпляр </w:t>
      </w:r>
      <w:r>
        <w:rPr>
          <w:lang w:val="en-US"/>
        </w:rPr>
        <w:t>sql</w:t>
      </w:r>
      <w:r w:rsidRPr="00917B49">
        <w:t xml:space="preserve"> </w:t>
      </w:r>
      <w:r>
        <w:rPr>
          <w:lang w:val="en-US"/>
        </w:rPr>
        <w:t>server</w:t>
      </w:r>
      <w:r w:rsidRPr="00917B49">
        <w:t xml:space="preserve"> </w:t>
      </w:r>
      <w:r>
        <w:t>для синтаксического анализа и выполнения</w:t>
      </w:r>
      <w:r>
        <w:br/>
        <w:t xml:space="preserve"> ! </w:t>
      </w:r>
      <w:r>
        <w:rPr>
          <w:lang w:val="en-US"/>
        </w:rPr>
        <w:t>sql</w:t>
      </w:r>
      <w:r w:rsidRPr="00917B49">
        <w:t xml:space="preserve"> </w:t>
      </w:r>
      <w:r>
        <w:rPr>
          <w:lang w:val="en-US"/>
        </w:rPr>
        <w:t>server</w:t>
      </w:r>
      <w:r w:rsidRPr="00917B49">
        <w:t xml:space="preserve"> </w:t>
      </w:r>
      <w:r>
        <w:t>вып. все получаемые синтаксически правильные запросы</w:t>
      </w:r>
      <w:r>
        <w:br/>
        <w:t>* вставка кода в польз. входные пер-ные, кот. объединяются с к-дами</w:t>
      </w:r>
      <w:r>
        <w:br/>
        <w:t xml:space="preserve">* внедрение небезопас. кода в строки т-ц или метаданные – для послед. вып-я динамического </w:t>
      </w:r>
      <w:r>
        <w:rPr>
          <w:lang w:val="en-US"/>
        </w:rPr>
        <w:t>sql</w:t>
      </w:r>
      <w:r w:rsidRPr="00917B49">
        <w:br/>
        <w:t xml:space="preserve">* </w:t>
      </w:r>
      <w:r>
        <w:t>завершение текст. строки и добавл к ней новой к-ды</w:t>
      </w:r>
      <w:r>
        <w:br/>
        <w:t>* внедряемая строка заканч меткой комментария «--»</w:t>
      </w:r>
    </w:p>
    <w:p w:rsidR="00917B49" w:rsidRDefault="0005754B">
      <w:pPr>
        <w:rPr>
          <w:lang w:val="en-US"/>
        </w:rPr>
      </w:pPr>
      <w:r>
        <w:rPr>
          <w:lang w:val="en-US"/>
        </w:rPr>
        <w:t>var sql_string = “select * from Orders where UserName = ‘” + UserName + “”;</w:t>
      </w:r>
      <w:r>
        <w:rPr>
          <w:lang w:val="en-US"/>
        </w:rPr>
        <w:br/>
        <w:t>Blinova’; drop table Orders –</w:t>
      </w:r>
    </w:p>
    <w:p w:rsidR="0005754B" w:rsidRDefault="0005754B">
      <w:pPr>
        <w:rPr>
          <w:lang w:val="en-US"/>
        </w:rPr>
      </w:pPr>
      <w:r w:rsidRPr="0005754B">
        <w:rPr>
          <w:b/>
          <w:color w:val="FF0000"/>
          <w:u w:val="single"/>
        </w:rPr>
        <w:t>Прове</w:t>
      </w:r>
      <w:r>
        <w:rPr>
          <w:b/>
          <w:color w:val="FF0000"/>
          <w:u w:val="single"/>
        </w:rPr>
        <w:t>рка достоверности вводимых д-</w:t>
      </w:r>
      <w:r w:rsidRPr="0005754B">
        <w:rPr>
          <w:b/>
          <w:color w:val="FF0000"/>
          <w:u w:val="single"/>
        </w:rPr>
        <w:t>х:</w:t>
      </w:r>
      <w:r w:rsidRPr="0005754B">
        <w:rPr>
          <w:b/>
          <w:u w:val="single"/>
        </w:rPr>
        <w:br/>
      </w:r>
      <w:r>
        <w:t>* размер и тип ввод.д-х – устн ограничения</w:t>
      </w:r>
      <w:r>
        <w:br/>
        <w:t>* содержимое строк. пер-ных – только ожидаемые значения</w:t>
      </w:r>
      <w:r>
        <w:br/>
        <w:t>* все вводимые д-е – проверить на соотв. схеме при работе с ХМ</w:t>
      </w:r>
      <w:r>
        <w:rPr>
          <w:lang w:val="en-US"/>
        </w:rPr>
        <w:t>L</w:t>
      </w:r>
      <w:r w:rsidRPr="0005754B">
        <w:t>-</w:t>
      </w:r>
      <w:r>
        <w:t>доками</w:t>
      </w:r>
      <w:r>
        <w:br/>
        <w:t>* только хранимые процедуры</w:t>
      </w:r>
      <w:r>
        <w:br/>
      </w:r>
      <w:r>
        <w:lastRenderedPageBreak/>
        <w:t xml:space="preserve">* никогда не созд инструкции </w:t>
      </w:r>
      <w:r>
        <w:rPr>
          <w:lang w:val="en-US"/>
        </w:rPr>
        <w:t>tsql</w:t>
      </w:r>
      <w:r w:rsidRPr="0005754B">
        <w:t xml:space="preserve"> </w:t>
      </w:r>
      <w:r>
        <w:t>непоср. из данных, вводимых юзером</w:t>
      </w:r>
      <w:r>
        <w:br/>
        <w:t>* многоэтапная проверка достоверности</w:t>
      </w:r>
      <w:r>
        <w:br/>
        <w:t>* объединение введенных д-х – после проверки</w:t>
      </w:r>
      <w:r>
        <w:br/>
        <w:t xml:space="preserve">* проверять и отклон исп-е строк, из к-х м. создать имена файлов, и д-е, содержащие символы </w:t>
      </w:r>
      <w:r w:rsidRPr="0005754B">
        <w:t>; -- ‘ /</w:t>
      </w:r>
      <w:r>
        <w:t>\</w:t>
      </w:r>
      <w:r w:rsidRPr="0005754B">
        <w:t xml:space="preserve">* */ </w:t>
      </w:r>
      <w:r>
        <w:rPr>
          <w:lang w:val="en-US"/>
        </w:rPr>
        <w:t>xp</w:t>
      </w:r>
      <w:r w:rsidRPr="0005754B">
        <w:t>_</w:t>
      </w:r>
    </w:p>
    <w:p w:rsidR="0005754B" w:rsidRPr="0005754B" w:rsidRDefault="0005754B" w:rsidP="0005754B">
      <w:pPr>
        <w:jc w:val="center"/>
        <w:rPr>
          <w:b/>
        </w:rPr>
      </w:pPr>
      <w:r w:rsidRPr="0005754B">
        <w:rPr>
          <w:b/>
          <w:highlight w:val="yellow"/>
        </w:rPr>
        <w:t xml:space="preserve">ЛЕКЦИЯ 7. </w:t>
      </w:r>
      <w:r w:rsidRPr="0005754B">
        <w:rPr>
          <w:b/>
          <w:highlight w:val="yellow"/>
          <w:lang w:val="en-US"/>
        </w:rPr>
        <w:t>SQLLITE</w:t>
      </w:r>
    </w:p>
    <w:p w:rsidR="0005754B" w:rsidRDefault="0005754B">
      <w:pPr>
        <w:rPr>
          <w:lang w:val="en-US"/>
        </w:rPr>
      </w:pPr>
      <w:r w:rsidRPr="0005754B">
        <w:rPr>
          <w:b/>
          <w:highlight w:val="cyan"/>
          <w:lang w:val="en-US"/>
        </w:rPr>
        <w:t>SQLLITE</w:t>
      </w:r>
      <w:r w:rsidRPr="0005754B">
        <w:rPr>
          <w:b/>
          <w:highlight w:val="cyan"/>
        </w:rPr>
        <w:t>:</w:t>
      </w:r>
      <w:r w:rsidRPr="0005754B">
        <w:br/>
        <w:t xml:space="preserve">* </w:t>
      </w:r>
      <w:r>
        <w:t>встроенная, однопользовательская</w:t>
      </w:r>
      <w:r>
        <w:br/>
        <w:t>* фс: БД – обычно 1 файл (+ файл журнала)</w:t>
      </w:r>
      <w:r>
        <w:br/>
        <w:t xml:space="preserve">* ограниченный </w:t>
      </w:r>
      <w:r>
        <w:rPr>
          <w:lang w:val="en-US"/>
        </w:rPr>
        <w:t>sql</w:t>
      </w:r>
      <w:r w:rsidRPr="0005754B">
        <w:t>92</w:t>
      </w:r>
      <w:r w:rsidRPr="0005754B">
        <w:br/>
        <w:t xml:space="preserve">* </w:t>
      </w:r>
      <w:r>
        <w:t>не строго типизируемая</w:t>
      </w:r>
      <w:r>
        <w:br/>
        <w:t xml:space="preserve">* есть нек. объекты (индексы, </w:t>
      </w:r>
      <w:r>
        <w:rPr>
          <w:lang w:val="en-US"/>
        </w:rPr>
        <w:t>view</w:t>
      </w:r>
      <w:r w:rsidRPr="0005754B">
        <w:t>)</w:t>
      </w:r>
      <w:r w:rsidRPr="0005754B">
        <w:br/>
        <w:t xml:space="preserve">* </w:t>
      </w:r>
      <w:r>
        <w:t>встроенной с-мы программирования нет</w:t>
      </w:r>
      <w:r>
        <w:br/>
        <w:t>* прогр. объекты : триггеры</w:t>
      </w:r>
      <w:r>
        <w:br/>
        <w:t>* прогр. интерфейс : библиотека ф-й</w:t>
      </w:r>
      <w:r>
        <w:br/>
        <w:t xml:space="preserve">* </w:t>
      </w:r>
      <w:r w:rsidRPr="0005754B">
        <w:rPr>
          <w:i/>
          <w:u w:val="single"/>
        </w:rPr>
        <w:t>ПО</w:t>
      </w:r>
      <w:r>
        <w:t xml:space="preserve">: </w:t>
      </w:r>
      <w:r>
        <w:rPr>
          <w:lang w:val="en-US"/>
        </w:rPr>
        <w:t>DbBrowser</w:t>
      </w:r>
      <w:r w:rsidRPr="0005754B">
        <w:t xml:space="preserve"> </w:t>
      </w:r>
      <w:r>
        <w:rPr>
          <w:lang w:val="en-US"/>
        </w:rPr>
        <w:t>for</w:t>
      </w:r>
      <w:r w:rsidRPr="0005754B">
        <w:t xml:space="preserve"> </w:t>
      </w:r>
      <w:r>
        <w:rPr>
          <w:lang w:val="en-US"/>
        </w:rPr>
        <w:t>SOLite</w:t>
      </w:r>
      <w:r w:rsidRPr="0005754B">
        <w:t xml:space="preserve">, </w:t>
      </w:r>
      <w:r>
        <w:rPr>
          <w:lang w:val="en-US"/>
        </w:rPr>
        <w:t>SOLite</w:t>
      </w:r>
      <w:r w:rsidRPr="0005754B">
        <w:t xml:space="preserve"> </w:t>
      </w:r>
      <w:r>
        <w:rPr>
          <w:lang w:val="en-US"/>
        </w:rPr>
        <w:t>Expert</w:t>
      </w:r>
      <w:r w:rsidRPr="0005754B">
        <w:t xml:space="preserve"> </w:t>
      </w:r>
      <w:r>
        <w:rPr>
          <w:lang w:val="en-US"/>
        </w:rPr>
        <w:t>Professional</w:t>
      </w:r>
      <w:r w:rsidRPr="0005754B">
        <w:t xml:space="preserve">, </w:t>
      </w:r>
      <w:r>
        <w:rPr>
          <w:lang w:val="en-US"/>
        </w:rPr>
        <w:t>SOLite</w:t>
      </w:r>
      <w:r w:rsidRPr="0005754B">
        <w:t xml:space="preserve"> </w:t>
      </w:r>
      <w:r>
        <w:rPr>
          <w:lang w:val="en-US"/>
        </w:rPr>
        <w:t>Studio</w:t>
      </w:r>
      <w:r w:rsidRPr="0005754B">
        <w:br/>
        <w:t xml:space="preserve">* </w:t>
      </w:r>
      <w:r w:rsidRPr="0005754B">
        <w:rPr>
          <w:i/>
          <w:u w:val="single"/>
        </w:rPr>
        <w:t>подключ</w:t>
      </w:r>
      <w:r>
        <w:t>: скачать с оф. сайта, подкл к проекту ч/</w:t>
      </w:r>
      <w:r>
        <w:rPr>
          <w:lang w:val="en-US"/>
        </w:rPr>
        <w:t>NuGet</w:t>
      </w:r>
    </w:p>
    <w:p w:rsidR="0005754B" w:rsidRDefault="0005754B">
      <w:r w:rsidRPr="0005754B">
        <w:rPr>
          <w:b/>
          <w:color w:val="FF0000"/>
          <w:u w:val="single"/>
        </w:rPr>
        <w:t>Классы хранения:</w:t>
      </w:r>
      <w:r>
        <w:br/>
        <w:t>* не типы данных, а класс хранения</w:t>
      </w:r>
      <w:r>
        <w:br/>
        <w:t>* в любом классе м. хранить д-е любого типа</w:t>
      </w:r>
      <w:r>
        <w:br/>
        <w:t xml:space="preserve">* есть: </w:t>
      </w:r>
      <w:r>
        <w:rPr>
          <w:lang w:val="en-US"/>
        </w:rPr>
        <w:t>integer</w:t>
      </w:r>
      <w:r w:rsidRPr="0005754B">
        <w:t xml:space="preserve"> (</w:t>
      </w:r>
      <w:r>
        <w:t xml:space="preserve">ц.ч.), </w:t>
      </w:r>
      <w:r>
        <w:rPr>
          <w:lang w:val="en-US"/>
        </w:rPr>
        <w:t>text</w:t>
      </w:r>
      <w:r w:rsidRPr="0005754B">
        <w:t xml:space="preserve"> (</w:t>
      </w:r>
      <w:r>
        <w:rPr>
          <w:lang w:val="en-US"/>
        </w:rPr>
        <w:t>utf</w:t>
      </w:r>
      <w:r w:rsidRPr="0005754B">
        <w:t xml:space="preserve">-8-16), </w:t>
      </w:r>
      <w:r>
        <w:rPr>
          <w:lang w:val="en-US"/>
        </w:rPr>
        <w:t>blob</w:t>
      </w:r>
      <w:r w:rsidRPr="0005754B">
        <w:t xml:space="preserve">, </w:t>
      </w:r>
      <w:r>
        <w:rPr>
          <w:lang w:val="en-US"/>
        </w:rPr>
        <w:t>real</w:t>
      </w:r>
      <w:r w:rsidRPr="0005754B">
        <w:t xml:space="preserve"> (</w:t>
      </w:r>
      <w:r>
        <w:rPr>
          <w:lang w:val="en-US"/>
        </w:rPr>
        <w:t>IEE</w:t>
      </w:r>
      <w:r w:rsidRPr="0005754B">
        <w:t xml:space="preserve">-752), </w:t>
      </w:r>
      <w:r>
        <w:rPr>
          <w:lang w:val="en-US"/>
        </w:rPr>
        <w:t>null</w:t>
      </w:r>
      <w:r w:rsidRPr="0005754B">
        <w:t xml:space="preserve"> (</w:t>
      </w:r>
      <w:r>
        <w:t>пустое знач)</w:t>
      </w:r>
    </w:p>
    <w:p w:rsidR="0005754B" w:rsidRDefault="0005754B">
      <w:r w:rsidRPr="0005754B">
        <w:rPr>
          <w:b/>
          <w:color w:val="FF0000"/>
          <w:u w:val="single"/>
        </w:rPr>
        <w:t>Аффинированные типы:</w:t>
      </w:r>
      <w:r>
        <w:br/>
        <w:t>* рекомендуемый тип для сохраняемых в столбце значений</w:t>
      </w:r>
      <w:r>
        <w:br/>
        <w:t>* не явл. обязательным</w:t>
      </w:r>
      <w:r>
        <w:br/>
        <w:t xml:space="preserve">* аф-сть столбца опр-ся неяво во </w:t>
      </w:r>
      <w:r>
        <w:rPr>
          <w:lang w:val="en-US"/>
        </w:rPr>
        <w:t>t</w:t>
      </w:r>
      <w:r w:rsidRPr="0005754B">
        <w:t xml:space="preserve"> </w:t>
      </w:r>
      <w:r>
        <w:t>создание т-цы при объявлении ТД, кот будет хранится в столбце</w:t>
      </w:r>
    </w:p>
    <w:p w:rsidR="0005754B" w:rsidRDefault="0005754B">
      <w:r w:rsidRPr="0005754B">
        <w:rPr>
          <w:b/>
          <w:color w:val="00B0F0"/>
          <w:lang w:val="en-US"/>
        </w:rPr>
        <w:t>TEXT</w:t>
      </w:r>
      <w:r w:rsidRPr="0005754B">
        <w:rPr>
          <w:b/>
          <w:color w:val="00B0F0"/>
        </w:rPr>
        <w:t>:</w:t>
      </w:r>
      <w:r w:rsidRPr="0005754B">
        <w:br/>
        <w:t xml:space="preserve">* </w:t>
      </w:r>
      <w:r>
        <w:t xml:space="preserve">предназначены для хран значений с классом </w:t>
      </w:r>
      <w:r>
        <w:rPr>
          <w:lang w:val="en-US"/>
        </w:rPr>
        <w:t>null</w:t>
      </w:r>
      <w:r w:rsidRPr="0005754B">
        <w:t xml:space="preserve">, </w:t>
      </w:r>
      <w:r>
        <w:rPr>
          <w:lang w:val="en-US"/>
        </w:rPr>
        <w:t>text</w:t>
      </w:r>
      <w:r w:rsidRPr="0005754B">
        <w:t xml:space="preserve">, </w:t>
      </w:r>
      <w:r>
        <w:rPr>
          <w:lang w:val="en-US"/>
        </w:rPr>
        <w:t>blob</w:t>
      </w:r>
      <w:r w:rsidRPr="0005754B">
        <w:br/>
        <w:t xml:space="preserve">* </w:t>
      </w:r>
      <w:r>
        <w:t>числ. значение будет преобразовано в строку</w:t>
      </w:r>
    </w:p>
    <w:p w:rsidR="0005754B" w:rsidRDefault="0005754B">
      <w:r w:rsidRPr="00F94CE4">
        <w:rPr>
          <w:b/>
          <w:color w:val="00B0F0"/>
          <w:lang w:val="en-US"/>
        </w:rPr>
        <w:t>NUMERIC</w:t>
      </w:r>
      <w:r w:rsidRPr="00F94CE4">
        <w:rPr>
          <w:b/>
          <w:color w:val="00B0F0"/>
        </w:rPr>
        <w:t xml:space="preserve">, </w:t>
      </w:r>
      <w:r w:rsidRPr="00F94CE4">
        <w:rPr>
          <w:b/>
          <w:color w:val="00B0F0"/>
          <w:lang w:val="en-US"/>
        </w:rPr>
        <w:t>INTEGER</w:t>
      </w:r>
      <w:r w:rsidRPr="00F94CE4">
        <w:rPr>
          <w:b/>
          <w:color w:val="00B0F0"/>
        </w:rPr>
        <w:t xml:space="preserve">, </w:t>
      </w:r>
      <w:r w:rsidRPr="00F94CE4">
        <w:rPr>
          <w:b/>
          <w:color w:val="00B0F0"/>
          <w:lang w:val="en-US"/>
        </w:rPr>
        <w:t>REAL</w:t>
      </w:r>
      <w:r w:rsidRPr="00F94CE4">
        <w:rPr>
          <w:b/>
          <w:color w:val="00B0F0"/>
        </w:rPr>
        <w:t>:</w:t>
      </w:r>
      <w:r w:rsidRPr="00F94CE4">
        <w:rPr>
          <w:b/>
          <w:color w:val="00B0F0"/>
        </w:rPr>
        <w:br/>
      </w:r>
      <w:r w:rsidRPr="0005754B">
        <w:t xml:space="preserve">* </w:t>
      </w:r>
      <w:r>
        <w:t>мб исп для хран значений всех классов хран</w:t>
      </w:r>
      <w:r>
        <w:br/>
        <w:t xml:space="preserve">* есть помест текст.знач, то </w:t>
      </w:r>
      <w:r>
        <w:rPr>
          <w:lang w:val="en-US"/>
        </w:rPr>
        <w:t>SOLite</w:t>
      </w:r>
      <w:r w:rsidRPr="0005754B">
        <w:t xml:space="preserve"> </w:t>
      </w:r>
      <w:r>
        <w:t xml:space="preserve">постарается преобр его в </w:t>
      </w:r>
      <w:r>
        <w:rPr>
          <w:lang w:val="en-US"/>
        </w:rPr>
        <w:t>integer</w:t>
      </w:r>
      <w:r w:rsidRPr="0005754B">
        <w:t xml:space="preserve"> / </w:t>
      </w:r>
      <w:r>
        <w:rPr>
          <w:lang w:val="en-US"/>
        </w:rPr>
        <w:t>real</w:t>
      </w:r>
      <w:r w:rsidRPr="0005754B">
        <w:br/>
        <w:t xml:space="preserve">* </w:t>
      </w:r>
      <w:r w:rsidR="00F94CE4">
        <w:t xml:space="preserve">если невозм, то сохр значение с классом </w:t>
      </w:r>
      <w:r w:rsidR="00F94CE4">
        <w:rPr>
          <w:lang w:val="en-US"/>
        </w:rPr>
        <w:t>TEXT</w:t>
      </w:r>
      <w:r w:rsidR="00F94CE4" w:rsidRPr="00F94CE4">
        <w:br/>
        <w:t xml:space="preserve">* </w:t>
      </w:r>
      <w:r w:rsidR="00F94CE4">
        <w:t xml:space="preserve">для </w:t>
      </w:r>
      <w:r w:rsidR="00F94CE4">
        <w:rPr>
          <w:lang w:val="en-US"/>
        </w:rPr>
        <w:t>real</w:t>
      </w:r>
      <w:r w:rsidR="00F94CE4" w:rsidRPr="00F94CE4">
        <w:t xml:space="preserve"> </w:t>
      </w:r>
      <w:r w:rsidR="00F94CE4">
        <w:t>–</w:t>
      </w:r>
      <w:r w:rsidR="00F94CE4" w:rsidRPr="00F94CE4">
        <w:t xml:space="preserve"> </w:t>
      </w:r>
      <w:r w:rsidR="00F94CE4">
        <w:t>ц.ч.-знач будут преобр в числа с плав.т</w:t>
      </w:r>
    </w:p>
    <w:p w:rsidR="00F94CE4" w:rsidRDefault="00F94CE4">
      <w:r w:rsidRPr="00F94CE4">
        <w:rPr>
          <w:b/>
          <w:color w:val="00B0F0"/>
          <w:lang w:val="en-US"/>
        </w:rPr>
        <w:t>BLOB</w:t>
      </w:r>
      <w:r w:rsidRPr="00F94CE4">
        <w:rPr>
          <w:b/>
          <w:color w:val="00B0F0"/>
        </w:rPr>
        <w:t>:</w:t>
      </w:r>
      <w:r w:rsidRPr="00F94CE4">
        <w:br/>
      </w:r>
      <w:r>
        <w:t>* не предпоч. какой-либо класс хр</w:t>
      </w:r>
      <w:r>
        <w:br/>
        <w:t>* не предприним. попыток преобр д-х из одного класса в другой</w:t>
      </w:r>
    </w:p>
    <w:p w:rsidR="00F94CE4" w:rsidRPr="00F94CE4" w:rsidRDefault="00F94CE4">
      <w:r w:rsidRPr="00F94CE4">
        <w:rPr>
          <w:b/>
          <w:color w:val="FF0000"/>
          <w:u w:val="single"/>
        </w:rPr>
        <w:t>Порядок аффинированности:</w:t>
      </w:r>
      <w:r>
        <w:br/>
        <w:t xml:space="preserve">1. Если объявление типа сод. строку </w:t>
      </w:r>
      <w:r w:rsidRPr="00F94CE4">
        <w:t>“</w:t>
      </w:r>
      <w:r>
        <w:rPr>
          <w:lang w:val="en-US"/>
        </w:rPr>
        <w:t>INT</w:t>
      </w:r>
      <w:r w:rsidRPr="00F94CE4">
        <w:t>”</w:t>
      </w:r>
      <w:r>
        <w:t xml:space="preserve">, то столбец ассоц. с аффин. </w:t>
      </w:r>
      <w:r>
        <w:rPr>
          <w:lang w:val="en-US"/>
        </w:rPr>
        <w:t>INTEGER</w:t>
      </w:r>
      <w:r w:rsidRPr="00F94CE4">
        <w:br/>
        <w:t>2. “</w:t>
      </w:r>
      <w:r>
        <w:rPr>
          <w:lang w:val="en-US"/>
        </w:rPr>
        <w:t>CHAR</w:t>
      </w:r>
      <w:r w:rsidRPr="00F94CE4">
        <w:t>”, “</w:t>
      </w:r>
      <w:r>
        <w:rPr>
          <w:lang w:val="en-US"/>
        </w:rPr>
        <w:t>CLOB</w:t>
      </w:r>
      <w:r w:rsidRPr="00F94CE4">
        <w:t xml:space="preserve">” </w:t>
      </w:r>
      <w:r>
        <w:t xml:space="preserve">или </w:t>
      </w:r>
      <w:r w:rsidRPr="00F94CE4">
        <w:t>“</w:t>
      </w:r>
      <w:r>
        <w:rPr>
          <w:lang w:val="en-US"/>
        </w:rPr>
        <w:t>TEXT</w:t>
      </w:r>
      <w:r w:rsidRPr="00F94CE4">
        <w:t xml:space="preserve">” – </w:t>
      </w:r>
      <w:r>
        <w:t xml:space="preserve">как </w:t>
      </w:r>
      <w:r>
        <w:rPr>
          <w:lang w:val="en-US"/>
        </w:rPr>
        <w:t>TEXT</w:t>
      </w:r>
      <w:r w:rsidRPr="00F94CE4">
        <w:br/>
        <w:t>3. “</w:t>
      </w:r>
      <w:r>
        <w:rPr>
          <w:lang w:val="en-US"/>
        </w:rPr>
        <w:t>BLOB</w:t>
      </w:r>
      <w:r w:rsidRPr="00F94CE4">
        <w:t xml:space="preserve">” </w:t>
      </w:r>
      <w:r>
        <w:t xml:space="preserve">и тип не указан – с </w:t>
      </w:r>
      <w:r>
        <w:rPr>
          <w:lang w:val="en-US"/>
        </w:rPr>
        <w:t>NONE</w:t>
      </w:r>
      <w:r w:rsidRPr="00F94CE4">
        <w:br/>
        <w:t>4. “</w:t>
      </w:r>
      <w:r>
        <w:rPr>
          <w:lang w:val="en-US"/>
        </w:rPr>
        <w:t>REAL</w:t>
      </w:r>
      <w:r w:rsidRPr="00F94CE4">
        <w:t>”, “</w:t>
      </w:r>
      <w:r>
        <w:rPr>
          <w:lang w:val="en-US"/>
        </w:rPr>
        <w:t>FLOA</w:t>
      </w:r>
      <w:r w:rsidRPr="00F94CE4">
        <w:t xml:space="preserve">” </w:t>
      </w:r>
      <w:r>
        <w:t xml:space="preserve">или </w:t>
      </w:r>
      <w:r w:rsidRPr="00F94CE4">
        <w:t>“</w:t>
      </w:r>
      <w:r>
        <w:rPr>
          <w:lang w:val="en-US"/>
        </w:rPr>
        <w:t>DOUB</w:t>
      </w:r>
      <w:r w:rsidRPr="00F94CE4">
        <w:t xml:space="preserve">” – </w:t>
      </w:r>
      <w:r>
        <w:rPr>
          <w:lang w:val="en-US"/>
        </w:rPr>
        <w:t>REAL</w:t>
      </w:r>
      <w:r w:rsidRPr="00F94CE4">
        <w:br/>
        <w:t xml:space="preserve">5. </w:t>
      </w:r>
      <w:r>
        <w:t xml:space="preserve">иначе </w:t>
      </w:r>
      <w:r>
        <w:rPr>
          <w:lang w:val="en-US"/>
        </w:rPr>
        <w:t>NUMERIC</w:t>
      </w:r>
    </w:p>
    <w:p w:rsidR="00F94CE4" w:rsidRDefault="00F94CE4">
      <w:r w:rsidRPr="00F94CE4">
        <w:rPr>
          <w:b/>
          <w:color w:val="FF0000"/>
          <w:u w:val="single"/>
        </w:rPr>
        <w:lastRenderedPageBreak/>
        <w:t>Операторы сравнения:</w:t>
      </w:r>
      <w:r>
        <w:br/>
        <w:t>* допустимо сравн значения с разными классами хр</w:t>
      </w:r>
      <w:r>
        <w:br/>
        <w:t xml:space="preserve">* =, ==, </w:t>
      </w:r>
      <w:r w:rsidRPr="00F94CE4">
        <w:t xml:space="preserve">&lt;,.. !=,&lt;&gt;, </w:t>
      </w:r>
      <w:r>
        <w:rPr>
          <w:lang w:val="en-US"/>
        </w:rPr>
        <w:t>BETWEEN</w:t>
      </w:r>
      <w:r w:rsidRPr="00F94CE4">
        <w:t xml:space="preserve">, </w:t>
      </w:r>
      <w:r>
        <w:rPr>
          <w:lang w:val="en-US"/>
        </w:rPr>
        <w:t>IN</w:t>
      </w:r>
      <w:r w:rsidRPr="00F94CE4">
        <w:t xml:space="preserve">, </w:t>
      </w:r>
      <w:r>
        <w:rPr>
          <w:lang w:val="en-US"/>
        </w:rPr>
        <w:t>IS</w:t>
      </w:r>
      <w:r w:rsidRPr="00F94CE4">
        <w:t xml:space="preserve">, </w:t>
      </w:r>
      <w:r>
        <w:rPr>
          <w:lang w:val="en-US"/>
        </w:rPr>
        <w:t>NOT</w:t>
      </w:r>
      <w:r w:rsidRPr="00F94CE4">
        <w:t xml:space="preserve"> </w:t>
      </w:r>
      <w:r>
        <w:rPr>
          <w:lang w:val="en-US"/>
        </w:rPr>
        <w:t>IN</w:t>
      </w:r>
      <w:r w:rsidRPr="00F94CE4">
        <w:t xml:space="preserve">, </w:t>
      </w:r>
      <w:r>
        <w:rPr>
          <w:lang w:val="en-US"/>
        </w:rPr>
        <w:t>IS</w:t>
      </w:r>
      <w:r w:rsidRPr="00F94CE4">
        <w:t xml:space="preserve"> </w:t>
      </w:r>
      <w:r>
        <w:rPr>
          <w:lang w:val="en-US"/>
        </w:rPr>
        <w:t>NOT</w:t>
      </w:r>
      <w:r w:rsidRPr="00F94CE4">
        <w:br/>
        <w:t xml:space="preserve">* </w:t>
      </w:r>
      <w:r>
        <w:t xml:space="preserve">знач </w:t>
      </w:r>
      <w:r>
        <w:rPr>
          <w:lang w:val="en-US"/>
        </w:rPr>
        <w:t>integer</w:t>
      </w:r>
      <w:r w:rsidRPr="00F94CE4">
        <w:t xml:space="preserve"> </w:t>
      </w:r>
      <w:r>
        <w:t xml:space="preserve">или </w:t>
      </w:r>
      <w:r>
        <w:rPr>
          <w:lang w:val="en-US"/>
        </w:rPr>
        <w:t>real</w:t>
      </w:r>
      <w:r w:rsidRPr="00F94CE4">
        <w:t xml:space="preserve"> </w:t>
      </w:r>
      <w:r>
        <w:t xml:space="preserve">считается меньше чем знач </w:t>
      </w:r>
      <w:r>
        <w:rPr>
          <w:lang w:val="en-US"/>
        </w:rPr>
        <w:t>text</w:t>
      </w:r>
      <w:r w:rsidRPr="00F94CE4">
        <w:t xml:space="preserve"> </w:t>
      </w:r>
      <w:r>
        <w:t xml:space="preserve">или </w:t>
      </w:r>
      <w:r>
        <w:rPr>
          <w:lang w:val="en-US"/>
        </w:rPr>
        <w:t>blob</w:t>
      </w:r>
      <w:r w:rsidRPr="00F94CE4">
        <w:br/>
        <w:t xml:space="preserve">* </w:t>
      </w:r>
      <w:r>
        <w:t xml:space="preserve">при сравн </w:t>
      </w:r>
      <w:r>
        <w:rPr>
          <w:lang w:val="en-US"/>
        </w:rPr>
        <w:t>integer</w:t>
      </w:r>
      <w:r w:rsidRPr="00F94CE4">
        <w:t xml:space="preserve"> </w:t>
      </w:r>
      <w:r>
        <w:t xml:space="preserve">или </w:t>
      </w:r>
      <w:r>
        <w:rPr>
          <w:lang w:val="en-US"/>
        </w:rPr>
        <w:t>real</w:t>
      </w:r>
      <w:r w:rsidRPr="00F94CE4">
        <w:t xml:space="preserve"> </w:t>
      </w:r>
      <w:r>
        <w:t>исп числовое сравн</w:t>
      </w:r>
      <w:r>
        <w:br/>
        <w:t xml:space="preserve">* знач с классом </w:t>
      </w:r>
      <w:r>
        <w:rPr>
          <w:lang w:val="en-US"/>
        </w:rPr>
        <w:t>null</w:t>
      </w:r>
      <w:r w:rsidRPr="00F94CE4">
        <w:t xml:space="preserve"> </w:t>
      </w:r>
      <w:r>
        <w:t xml:space="preserve">счит меньше любого другого, даже другого знач </w:t>
      </w:r>
      <w:r>
        <w:rPr>
          <w:lang w:val="en-US"/>
        </w:rPr>
        <w:t>null</w:t>
      </w:r>
      <w:r w:rsidRPr="00F94CE4">
        <w:br/>
        <w:t xml:space="preserve">* </w:t>
      </w:r>
      <w:r>
        <w:t xml:space="preserve">знач </w:t>
      </w:r>
      <w:r>
        <w:rPr>
          <w:lang w:val="en-US"/>
        </w:rPr>
        <w:t>text</w:t>
      </w:r>
      <w:r w:rsidRPr="00F94CE4">
        <w:t xml:space="preserve"> </w:t>
      </w:r>
      <w:r>
        <w:t xml:space="preserve">меньше </w:t>
      </w:r>
      <w:r>
        <w:rPr>
          <w:lang w:val="en-US"/>
        </w:rPr>
        <w:t>blob</w:t>
      </w:r>
      <w:r w:rsidRPr="00F94CE4">
        <w:br/>
        <w:t xml:space="preserve">* </w:t>
      </w:r>
      <w:r>
        <w:t xml:space="preserve">сравнение знач </w:t>
      </w:r>
      <w:r>
        <w:rPr>
          <w:lang w:val="en-US"/>
        </w:rPr>
        <w:t>blob</w:t>
      </w:r>
      <w:r w:rsidRPr="00F94CE4">
        <w:t xml:space="preserve"> </w:t>
      </w:r>
      <w:r>
        <w:t xml:space="preserve">опр-ся с исп-ем ф-и </w:t>
      </w:r>
      <w:r>
        <w:rPr>
          <w:lang w:val="en-US"/>
        </w:rPr>
        <w:t>memcmp</w:t>
      </w:r>
      <w:r w:rsidRPr="00F94CE4">
        <w:t>()</w:t>
      </w:r>
      <w:r w:rsidRPr="00F94CE4">
        <w:br/>
        <w:t xml:space="preserve">* </w:t>
      </w:r>
      <w:r>
        <w:t>нет булевого типа д-х – ц.ч. 0</w:t>
      </w:r>
      <w:r w:rsidRPr="00F94CE4">
        <w:t xml:space="preserve"> </w:t>
      </w:r>
      <w:r>
        <w:t>(</w:t>
      </w:r>
      <w:r>
        <w:rPr>
          <w:lang w:val="en-US"/>
        </w:rPr>
        <w:t>false</w:t>
      </w:r>
      <w:r w:rsidRPr="00F94CE4">
        <w:t xml:space="preserve">) </w:t>
      </w:r>
      <w:r>
        <w:t xml:space="preserve">и </w:t>
      </w:r>
      <w:r w:rsidRPr="00F94CE4">
        <w:t>1 (</w:t>
      </w:r>
      <w:r>
        <w:rPr>
          <w:lang w:val="en-US"/>
        </w:rPr>
        <w:t>true</w:t>
      </w:r>
      <w:r w:rsidRPr="00F94CE4">
        <w:t>)</w:t>
      </w:r>
      <w:r w:rsidRPr="00F94CE4">
        <w:br/>
        <w:t xml:space="preserve">* </w:t>
      </w:r>
      <w:r>
        <w:t>выраж, кот. явл. ссылкой на знач столбца, им. такую е афф-сть как и столбец</w:t>
      </w:r>
      <w:r>
        <w:br/>
        <w:t xml:space="preserve">* выраж </w:t>
      </w:r>
      <w:r w:rsidRPr="00F94CE4">
        <w:t>“</w:t>
      </w:r>
      <w:r>
        <w:rPr>
          <w:lang w:val="en-US"/>
        </w:rPr>
        <w:t>CAST</w:t>
      </w:r>
      <w:r w:rsidRPr="00F94CE4">
        <w:t xml:space="preserve"> (</w:t>
      </w:r>
      <w:r>
        <w:t xml:space="preserve">выраж </w:t>
      </w:r>
      <w:r>
        <w:rPr>
          <w:lang w:val="en-US"/>
        </w:rPr>
        <w:t>AS</w:t>
      </w:r>
      <w:r w:rsidRPr="00F94CE4">
        <w:t xml:space="preserve"> </w:t>
      </w:r>
      <w:r>
        <w:t>тип)</w:t>
      </w:r>
      <w:r w:rsidRPr="00F94CE4">
        <w:t xml:space="preserve">” </w:t>
      </w:r>
      <w:r>
        <w:t>имеет ту же афф-сть</w:t>
      </w:r>
      <w:r>
        <w:br/>
        <w:t xml:space="preserve">* все матем. оп-ры преобр операнды в </w:t>
      </w:r>
      <w:r>
        <w:rPr>
          <w:lang w:val="en-US"/>
        </w:rPr>
        <w:t>NUMERIC</w:t>
      </w:r>
      <w:r w:rsidRPr="00F94CE4">
        <w:t xml:space="preserve"> </w:t>
      </w:r>
      <w:r>
        <w:t>до вып-я оп-ций</w:t>
      </w:r>
      <w:r>
        <w:br/>
        <w:t>* преобр происх даже когда оно необратимое и с потерями</w:t>
      </w:r>
      <w:r>
        <w:br/>
        <w:t xml:space="preserve">* операнд </w:t>
      </w:r>
      <w:r>
        <w:rPr>
          <w:lang w:val="en-US"/>
        </w:rPr>
        <w:t>null</w:t>
      </w:r>
      <w:r w:rsidRPr="00F94CE4">
        <w:t xml:space="preserve"> </w:t>
      </w:r>
      <w:r>
        <w:t>приводит к пустому рез-ту любую матем. оп-цию</w:t>
      </w:r>
      <w:r>
        <w:br/>
        <w:t xml:space="preserve">* операнд в матем. оп-ции, кот не привод-ся к числовому и не </w:t>
      </w:r>
      <w:r>
        <w:rPr>
          <w:lang w:val="en-US"/>
        </w:rPr>
        <w:t>null</w:t>
      </w:r>
      <w:r w:rsidRPr="00F94CE4">
        <w:t xml:space="preserve">, </w:t>
      </w:r>
      <w:r>
        <w:t>преобр в 0 или 0.0</w:t>
      </w:r>
      <w:r>
        <w:br/>
        <w:t xml:space="preserve">* </w:t>
      </w:r>
      <w:r>
        <w:rPr>
          <w:lang w:val="en-US"/>
        </w:rPr>
        <w:t>a</w:t>
      </w:r>
      <w:r w:rsidRPr="00F94CE4">
        <w:t xml:space="preserve"> </w:t>
      </w:r>
      <w:r>
        <w:rPr>
          <w:lang w:val="en-US"/>
        </w:rPr>
        <w:t>BETWEEN</w:t>
      </w:r>
      <w:r w:rsidRPr="00F94CE4">
        <w:t xml:space="preserve"> </w:t>
      </w:r>
      <w:r>
        <w:rPr>
          <w:lang w:val="en-US"/>
        </w:rPr>
        <w:t>b</w:t>
      </w:r>
      <w:r w:rsidRPr="00F94CE4">
        <w:t xml:space="preserve"> </w:t>
      </w:r>
      <w:r>
        <w:rPr>
          <w:lang w:val="en-US"/>
        </w:rPr>
        <w:t>AND</w:t>
      </w:r>
      <w:r w:rsidRPr="00F94CE4">
        <w:t xml:space="preserve"> </w:t>
      </w:r>
      <w:r>
        <w:rPr>
          <w:lang w:val="en-US"/>
        </w:rPr>
        <w:t>c</w:t>
      </w:r>
      <w:r w:rsidRPr="00F94CE4">
        <w:t xml:space="preserve"> </w:t>
      </w:r>
      <w:r>
        <w:t>– в каждом из сравнений примен различ афф-сти</w:t>
      </w:r>
    </w:p>
    <w:p w:rsidR="00F94CE4" w:rsidRPr="00F94CE4" w:rsidRDefault="00F94CE4" w:rsidP="00F94CE4">
      <w:pPr>
        <w:jc w:val="center"/>
        <w:rPr>
          <w:b/>
          <w:lang w:val="en-US"/>
        </w:rPr>
      </w:pPr>
      <w:r w:rsidRPr="00F94CE4">
        <w:rPr>
          <w:b/>
          <w:highlight w:val="yellow"/>
          <w:lang w:val="en-US"/>
        </w:rPr>
        <w:t>SQLITE DDL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26"/>
        <w:gridCol w:w="8045"/>
      </w:tblGrid>
      <w:tr w:rsidR="00857A65" w:rsidRPr="00857A65" w:rsidTr="00857A65">
        <w:tc>
          <w:tcPr>
            <w:tcW w:w="1526" w:type="dxa"/>
          </w:tcPr>
          <w:p w:rsidR="00857A65" w:rsidRDefault="00857A65">
            <w:pPr>
              <w:rPr>
                <w:lang w:val="en-US"/>
              </w:rPr>
            </w:pPr>
            <w:r>
              <w:rPr>
                <w:lang w:val="en-US"/>
              </w:rPr>
              <w:t>CREATE TABLE</w:t>
            </w:r>
          </w:p>
        </w:tc>
        <w:tc>
          <w:tcPr>
            <w:tcW w:w="8045" w:type="dxa"/>
          </w:tcPr>
          <w:p w:rsidR="00857A65" w:rsidRPr="00857A65" w:rsidRDefault="00857A65">
            <w:r w:rsidRPr="00857A65">
              <w:t xml:space="preserve">* </w:t>
            </w:r>
            <w:r>
              <w:t>обяз имя таблицы</w:t>
            </w:r>
            <w:r>
              <w:br/>
              <w:t xml:space="preserve">* имена с </w:t>
            </w:r>
            <w:r>
              <w:rPr>
                <w:lang w:val="en-US"/>
              </w:rPr>
              <w:t>solite</w:t>
            </w:r>
            <w:r w:rsidRPr="00857A65">
              <w:t xml:space="preserve">_ </w:t>
            </w:r>
            <w:r>
              <w:t>зарезервированы</w:t>
            </w:r>
            <w:r>
              <w:br/>
              <w:t xml:space="preserve">* </w:t>
            </w:r>
            <w:r>
              <w:rPr>
                <w:lang w:val="en-US"/>
              </w:rPr>
              <w:t>temp</w:t>
            </w:r>
            <w:r w:rsidRPr="00857A65">
              <w:t>(</w:t>
            </w:r>
            <w:r>
              <w:rPr>
                <w:lang w:val="en-US"/>
              </w:rPr>
              <w:t>orary</w:t>
            </w:r>
            <w:r w:rsidRPr="00857A65">
              <w:t xml:space="preserve">) </w:t>
            </w:r>
            <w:r>
              <w:t>созд временный объект</w:t>
            </w:r>
            <w:r>
              <w:br/>
              <w:t xml:space="preserve">* </w:t>
            </w:r>
            <w:r>
              <w:rPr>
                <w:lang w:val="en-US"/>
              </w:rPr>
              <w:t>if</w:t>
            </w:r>
            <w:r w:rsidRPr="00857A65">
              <w:t xml:space="preserve"> </w:t>
            </w:r>
            <w:r>
              <w:rPr>
                <w:lang w:val="en-US"/>
              </w:rPr>
              <w:t>not</w:t>
            </w:r>
            <w:r w:rsidRPr="00857A65">
              <w:t xml:space="preserve"> </w:t>
            </w:r>
            <w:r>
              <w:rPr>
                <w:lang w:val="en-US"/>
              </w:rPr>
              <w:t>exist</w:t>
            </w:r>
            <w:r w:rsidRPr="00857A65">
              <w:t xml:space="preserve"> </w:t>
            </w:r>
            <w:r>
              <w:t>созд, если не было</w:t>
            </w:r>
            <w:r>
              <w:br/>
              <w:t>* нельзя т-цу, предст и индекс с один. именами, а триггер можно</w:t>
            </w:r>
            <w:r>
              <w:br/>
              <w:t xml:space="preserve">* удал : </w:t>
            </w:r>
            <w:r>
              <w:rPr>
                <w:lang w:val="en-US"/>
              </w:rPr>
              <w:t>drop</w:t>
            </w:r>
            <w:r w:rsidRPr="00857A65">
              <w:t xml:space="preserve"> </w:t>
            </w:r>
            <w:r>
              <w:rPr>
                <w:lang w:val="en-US"/>
              </w:rPr>
              <w:t>table</w:t>
            </w:r>
          </w:p>
        </w:tc>
      </w:tr>
    </w:tbl>
    <w:p w:rsidR="00F94CE4" w:rsidRDefault="00857A65">
      <w:r w:rsidRPr="00857A65">
        <w:br/>
      </w:r>
      <w:r w:rsidRPr="00857A65">
        <w:rPr>
          <w:b/>
          <w:color w:val="FF0000"/>
          <w:u w:val="single"/>
          <w:lang w:val="en-US"/>
        </w:rPr>
        <w:t>ROWID</w:t>
      </w:r>
      <w:r w:rsidRPr="00857A65">
        <w:rPr>
          <w:color w:val="FF0000"/>
        </w:rPr>
        <w:t xml:space="preserve"> </w:t>
      </w:r>
      <w:r w:rsidRPr="00857A65">
        <w:t xml:space="preserve">– </w:t>
      </w:r>
      <w:r>
        <w:t>уник. № записи в каждой таблице</w:t>
      </w:r>
      <w:r>
        <w:br/>
      </w:r>
      <w:r w:rsidRPr="00857A65">
        <w:t xml:space="preserve">* </w:t>
      </w:r>
      <w:r>
        <w:t xml:space="preserve">в запросе </w:t>
      </w:r>
      <w:r>
        <w:rPr>
          <w:lang w:val="en-US"/>
        </w:rPr>
        <w:t>select</w:t>
      </w:r>
      <w:r w:rsidRPr="00857A65">
        <w:t xml:space="preserve"> * </w:t>
      </w:r>
      <w:r>
        <w:rPr>
          <w:lang w:val="en-US"/>
        </w:rPr>
        <w:t>from</w:t>
      </w:r>
      <w:r w:rsidRPr="00857A65">
        <w:t xml:space="preserve"> </w:t>
      </w:r>
      <w:r>
        <w:rPr>
          <w:lang w:val="en-US"/>
        </w:rPr>
        <w:t>table</w:t>
      </w:r>
      <w:r w:rsidRPr="00857A65">
        <w:t xml:space="preserve"> </w:t>
      </w:r>
      <w:r>
        <w:t>не показ.</w:t>
      </w:r>
      <w:r>
        <w:br/>
      </w:r>
      <w:r w:rsidRPr="00857A65">
        <w:t xml:space="preserve">* </w:t>
      </w:r>
      <w:r>
        <w:t xml:space="preserve">записи в т-це – И-дерево по </w:t>
      </w:r>
      <w:r>
        <w:rPr>
          <w:lang w:val="en-US"/>
        </w:rPr>
        <w:t>rowid</w:t>
      </w:r>
      <w:r w:rsidRPr="00857A65">
        <w:t xml:space="preserve">  ==&gt; </w:t>
      </w:r>
      <w:r>
        <w:t>есть индекс</w:t>
      </w:r>
    </w:p>
    <w:p w:rsidR="00857A65" w:rsidRDefault="00857A65">
      <w:r w:rsidRPr="00857A65">
        <w:rPr>
          <w:b/>
          <w:color w:val="FF0000"/>
          <w:u w:val="single"/>
          <w:lang w:val="en-US"/>
        </w:rPr>
        <w:t>PRIMARY</w:t>
      </w:r>
      <w:r w:rsidRPr="00857A65">
        <w:rPr>
          <w:b/>
          <w:color w:val="FF0000"/>
          <w:u w:val="single"/>
        </w:rPr>
        <w:t xml:space="preserve"> </w:t>
      </w:r>
      <w:r w:rsidRPr="00857A65">
        <w:rPr>
          <w:b/>
          <w:color w:val="FF0000"/>
          <w:u w:val="single"/>
          <w:lang w:val="en-US"/>
        </w:rPr>
        <w:t>KEY</w:t>
      </w:r>
      <w:r w:rsidRPr="00857A65">
        <w:rPr>
          <w:b/>
          <w:color w:val="FF0000"/>
          <w:u w:val="single"/>
        </w:rPr>
        <w:t>:</w:t>
      </w:r>
      <w:r w:rsidRPr="00857A65">
        <w:br/>
        <w:t xml:space="preserve">* </w:t>
      </w:r>
      <w:r>
        <w:rPr>
          <w:lang w:val="en-US"/>
        </w:rPr>
        <w:t>unique</w:t>
      </w:r>
      <w:r w:rsidRPr="00857A65">
        <w:t xml:space="preserve"> + </w:t>
      </w:r>
      <w:r>
        <w:rPr>
          <w:lang w:val="en-US"/>
        </w:rPr>
        <w:t>not</w:t>
      </w:r>
      <w:r w:rsidRPr="00857A65">
        <w:t xml:space="preserve"> </w:t>
      </w:r>
      <w:r>
        <w:rPr>
          <w:lang w:val="en-US"/>
        </w:rPr>
        <w:t>null</w:t>
      </w:r>
      <w:r w:rsidRPr="00857A65">
        <w:br/>
        <w:t xml:space="preserve">* </w:t>
      </w:r>
      <w:r>
        <w:t>по</w:t>
      </w:r>
      <w:r w:rsidRPr="00857A65">
        <w:t xml:space="preserve"> </w:t>
      </w:r>
      <w:r>
        <w:t>умолч</w:t>
      </w:r>
      <w:r w:rsidRPr="00857A65">
        <w:t xml:space="preserve"> </w:t>
      </w:r>
      <w:r>
        <w:t>автоинкремент</w:t>
      </w:r>
      <w:r w:rsidRPr="00857A65">
        <w:t xml:space="preserve"> </w:t>
      </w:r>
      <w:r>
        <w:t>на</w:t>
      </w:r>
      <w:r w:rsidRPr="00857A65">
        <w:t xml:space="preserve"> 1</w:t>
      </w:r>
      <w:r w:rsidRPr="00857A65">
        <w:br/>
      </w:r>
      <w:r>
        <w:t xml:space="preserve">* значения ключа совп с </w:t>
      </w:r>
      <w:r>
        <w:rPr>
          <w:lang w:val="en-US"/>
        </w:rPr>
        <w:t>rowid</w:t>
      </w:r>
      <w:r w:rsidRPr="00857A65">
        <w:br/>
        <w:t xml:space="preserve">* </w:t>
      </w:r>
      <w:r>
        <w:t>мб составным</w:t>
      </w:r>
      <w:r>
        <w:br/>
        <w:t xml:space="preserve">* при </w:t>
      </w:r>
      <w:r>
        <w:rPr>
          <w:lang w:val="en-US"/>
        </w:rPr>
        <w:t>insert</w:t>
      </w:r>
      <w:r w:rsidRPr="00857A65">
        <w:t xml:space="preserve"> </w:t>
      </w:r>
      <w:r>
        <w:t xml:space="preserve">м. не указ. столбец </w:t>
      </w:r>
      <w:r>
        <w:rPr>
          <w:lang w:val="en-US"/>
        </w:rPr>
        <w:t>PK</w:t>
      </w:r>
      <w:r w:rsidRPr="00857A65">
        <w:br/>
        <w:t xml:space="preserve">* </w:t>
      </w:r>
      <w:r>
        <w:t xml:space="preserve">если </w:t>
      </w:r>
      <w:r>
        <w:rPr>
          <w:lang w:val="en-US"/>
        </w:rPr>
        <w:t>PK</w:t>
      </w:r>
      <w:r w:rsidRPr="00857A65">
        <w:t xml:space="preserve"> </w:t>
      </w:r>
      <w:r>
        <w:t xml:space="preserve">задан, то </w:t>
      </w:r>
      <w:r>
        <w:rPr>
          <w:lang w:val="en-US"/>
        </w:rPr>
        <w:t>ROWID</w:t>
      </w:r>
      <w:r w:rsidRPr="00857A65">
        <w:t xml:space="preserve"> </w:t>
      </w:r>
      <w:r>
        <w:t>авто- продвигается</w:t>
      </w:r>
    </w:p>
    <w:p w:rsidR="00857A65" w:rsidRDefault="00857A65">
      <w:r w:rsidRPr="00857A65">
        <w:rPr>
          <w:b/>
          <w:color w:val="FF0000"/>
          <w:u w:val="single"/>
          <w:lang w:val="en-US"/>
        </w:rPr>
        <w:t>WITHOUT</w:t>
      </w:r>
      <w:r w:rsidRPr="00857A65">
        <w:rPr>
          <w:b/>
          <w:color w:val="FF0000"/>
          <w:u w:val="single"/>
        </w:rPr>
        <w:t xml:space="preserve"> </w:t>
      </w:r>
      <w:r w:rsidRPr="00857A65">
        <w:rPr>
          <w:b/>
          <w:color w:val="FF0000"/>
          <w:u w:val="single"/>
          <w:lang w:val="en-US"/>
        </w:rPr>
        <w:t>ROWID</w:t>
      </w:r>
      <w:r w:rsidRPr="00857A65">
        <w:rPr>
          <w:b/>
          <w:color w:val="FF0000"/>
          <w:u w:val="single"/>
        </w:rPr>
        <w:t>:</w:t>
      </w:r>
      <w:r w:rsidRPr="00857A65">
        <w:br/>
        <w:t xml:space="preserve">* </w:t>
      </w:r>
      <w:r>
        <w:t>м</w:t>
      </w:r>
      <w:r w:rsidRPr="00857A65">
        <w:t xml:space="preserve">. </w:t>
      </w:r>
      <w:r>
        <w:t>создать</w:t>
      </w:r>
      <w:r w:rsidRPr="00857A65">
        <w:t xml:space="preserve"> </w:t>
      </w:r>
      <w:r>
        <w:t>т</w:t>
      </w:r>
      <w:r w:rsidRPr="00857A65">
        <w:t>-</w:t>
      </w:r>
      <w:r>
        <w:t xml:space="preserve">цу с опцией такой – к. таблица д. иметь </w:t>
      </w:r>
      <w:r>
        <w:rPr>
          <w:lang w:val="en-US"/>
        </w:rPr>
        <w:t>PK</w:t>
      </w:r>
      <w:r w:rsidRPr="00857A65">
        <w:br/>
        <w:t>*</w:t>
      </w:r>
      <w:r>
        <w:t xml:space="preserve"> нет механизма авто-инкремента</w:t>
      </w:r>
      <w:r>
        <w:br/>
        <w:t>* исп-ся для оптимизации хранения и обраб</w:t>
      </w:r>
    </w:p>
    <w:p w:rsidR="00857A65" w:rsidRPr="00857A65" w:rsidRDefault="00857A65">
      <w:r w:rsidRPr="00857A65">
        <w:rPr>
          <w:b/>
          <w:color w:val="FF0000"/>
          <w:u w:val="single"/>
          <w:lang w:val="en-US"/>
        </w:rPr>
        <w:t>ON</w:t>
      </w:r>
      <w:r w:rsidRPr="00857A65">
        <w:rPr>
          <w:b/>
          <w:color w:val="FF0000"/>
          <w:u w:val="single"/>
        </w:rPr>
        <w:t xml:space="preserve"> </w:t>
      </w:r>
      <w:r w:rsidRPr="00857A65">
        <w:rPr>
          <w:b/>
          <w:color w:val="FF0000"/>
          <w:u w:val="single"/>
          <w:lang w:val="en-US"/>
        </w:rPr>
        <w:t>CONFLICT</w:t>
      </w:r>
      <w:r w:rsidRPr="00857A65">
        <w:rPr>
          <w:b/>
          <w:color w:val="FF0000"/>
          <w:u w:val="single"/>
        </w:rPr>
        <w:t>:</w:t>
      </w:r>
      <w:r w:rsidRPr="00857A65">
        <w:br/>
        <w:t xml:space="preserve">* </w:t>
      </w:r>
      <w:r>
        <w:t>метод</w:t>
      </w:r>
      <w:r w:rsidRPr="00857A65">
        <w:t xml:space="preserve"> </w:t>
      </w:r>
      <w:r>
        <w:t>разреш</w:t>
      </w:r>
      <w:r w:rsidRPr="00857A65">
        <w:t xml:space="preserve"> </w:t>
      </w:r>
      <w:r>
        <w:t>конфликтов</w:t>
      </w:r>
      <w:r w:rsidRPr="00857A65">
        <w:t xml:space="preserve"> </w:t>
      </w:r>
      <w:r>
        <w:t>при</w:t>
      </w:r>
      <w:r w:rsidRPr="00857A65">
        <w:t xml:space="preserve"> </w:t>
      </w:r>
      <w:r>
        <w:t>вставке</w:t>
      </w:r>
      <w:r w:rsidRPr="00857A65">
        <w:br/>
        <w:t xml:space="preserve">* </w:t>
      </w:r>
      <w:r>
        <w:rPr>
          <w:lang w:val="en-US"/>
        </w:rPr>
        <w:t>rollback</w:t>
      </w:r>
      <w:r w:rsidRPr="00857A65">
        <w:t xml:space="preserve"> (</w:t>
      </w:r>
      <w:r>
        <w:t xml:space="preserve">генер ошибку, вып </w:t>
      </w:r>
      <w:r>
        <w:rPr>
          <w:lang w:val="en-US"/>
        </w:rPr>
        <w:t>rollback</w:t>
      </w:r>
      <w:r w:rsidRPr="00857A65">
        <w:t xml:space="preserve"> </w:t>
      </w:r>
      <w:r>
        <w:t>для всей транз)</w:t>
      </w:r>
      <w:r>
        <w:br/>
        <w:t xml:space="preserve">* </w:t>
      </w:r>
      <w:r>
        <w:rPr>
          <w:lang w:val="en-US"/>
        </w:rPr>
        <w:t>abort</w:t>
      </w:r>
      <w:r>
        <w:t xml:space="preserve"> (генер ошибку, вып </w:t>
      </w:r>
      <w:r>
        <w:rPr>
          <w:lang w:val="en-US"/>
        </w:rPr>
        <w:t>rollback</w:t>
      </w:r>
      <w:r w:rsidRPr="00857A65">
        <w:t xml:space="preserve"> </w:t>
      </w:r>
      <w:r>
        <w:t>т. для тек. оператора)</w:t>
      </w:r>
      <w:r>
        <w:br/>
        <w:t xml:space="preserve">* </w:t>
      </w:r>
      <w:r>
        <w:rPr>
          <w:lang w:val="en-US"/>
        </w:rPr>
        <w:t>fail</w:t>
      </w:r>
      <w:r>
        <w:t xml:space="preserve"> (генер ошибку, вып </w:t>
      </w:r>
      <w:r>
        <w:rPr>
          <w:lang w:val="en-US"/>
        </w:rPr>
        <w:t>rollback</w:t>
      </w:r>
      <w:r w:rsidRPr="00857A65">
        <w:t xml:space="preserve"> </w:t>
      </w:r>
      <w:r>
        <w:t>т. д/последней оп-ции в рамках оператора)</w:t>
      </w:r>
      <w:r>
        <w:br/>
        <w:t xml:space="preserve">* </w:t>
      </w:r>
      <w:r>
        <w:rPr>
          <w:lang w:val="en-US"/>
        </w:rPr>
        <w:t>ignore</w:t>
      </w:r>
      <w:r>
        <w:t xml:space="preserve"> (сбрас тек. операция, оператор продолж. работу)</w:t>
      </w:r>
      <w:r>
        <w:br/>
      </w:r>
      <w:r>
        <w:lastRenderedPageBreak/>
        <w:t xml:space="preserve">* </w:t>
      </w:r>
      <w:r>
        <w:rPr>
          <w:lang w:val="en-US"/>
        </w:rPr>
        <w:t>replace</w:t>
      </w:r>
      <w:r>
        <w:t xml:space="preserve"> (для огран. </w:t>
      </w:r>
      <w:r>
        <w:rPr>
          <w:lang w:val="en-US"/>
        </w:rPr>
        <w:t>PK</w:t>
      </w:r>
      <w:r w:rsidRPr="00857A65">
        <w:t xml:space="preserve"> </w:t>
      </w:r>
      <w:r>
        <w:t xml:space="preserve">и </w:t>
      </w:r>
      <w:r>
        <w:rPr>
          <w:lang w:val="en-US"/>
        </w:rPr>
        <w:t>UNIQUE</w:t>
      </w:r>
      <w:r w:rsidRPr="00857A65">
        <w:t xml:space="preserve">: </w:t>
      </w:r>
      <w:r>
        <w:t xml:space="preserve">при </w:t>
      </w:r>
      <w:r>
        <w:rPr>
          <w:lang w:val="en-US"/>
        </w:rPr>
        <w:t>insert</w:t>
      </w:r>
      <w:r w:rsidRPr="00857A65">
        <w:t xml:space="preserve">, </w:t>
      </w:r>
      <w:r>
        <w:rPr>
          <w:lang w:val="en-US"/>
        </w:rPr>
        <w:t>update</w:t>
      </w:r>
      <w:r w:rsidRPr="00857A65">
        <w:t xml:space="preserve"> </w:t>
      </w:r>
      <w:r>
        <w:t>удал конфликтную строку и доб. новую)</w:t>
      </w:r>
      <w:r>
        <w:br/>
      </w:r>
      <w:r>
        <w:tab/>
        <w:t xml:space="preserve">   (для огран. </w:t>
      </w:r>
      <w:r>
        <w:rPr>
          <w:lang w:val="en-US"/>
        </w:rPr>
        <w:t>NOT</w:t>
      </w:r>
      <w:r w:rsidRPr="00857A65">
        <w:t xml:space="preserve"> </w:t>
      </w:r>
      <w:r>
        <w:rPr>
          <w:lang w:val="en-US"/>
        </w:rPr>
        <w:t>NULL</w:t>
      </w:r>
      <w:r w:rsidRPr="00857A65">
        <w:t xml:space="preserve">: </w:t>
      </w:r>
      <w:r>
        <w:t xml:space="preserve">замен на знач по умолч, если такого нет, то </w:t>
      </w:r>
      <w:r>
        <w:rPr>
          <w:lang w:val="en-US"/>
        </w:rPr>
        <w:t>abort</w:t>
      </w:r>
      <w:r w:rsidRPr="00857A65">
        <w:t>)</w:t>
      </w:r>
      <w:r w:rsidRPr="00857A65">
        <w:br/>
      </w:r>
      <w:r w:rsidRPr="00857A65">
        <w:tab/>
        <w:t xml:space="preserve">   (</w:t>
      </w:r>
      <w:r>
        <w:t xml:space="preserve">для огран. </w:t>
      </w:r>
      <w:r>
        <w:rPr>
          <w:lang w:val="en-US"/>
        </w:rPr>
        <w:t>CHECK</w:t>
      </w:r>
      <w:r w:rsidRPr="00857A65">
        <w:t xml:space="preserve">: </w:t>
      </w:r>
      <w:r>
        <w:rPr>
          <w:lang w:val="en-US"/>
        </w:rPr>
        <w:t>abort</w:t>
      </w:r>
      <w:r w:rsidRPr="00857A65">
        <w:t>)</w:t>
      </w:r>
    </w:p>
    <w:p w:rsidR="00857A65" w:rsidRDefault="00857A65">
      <w:r w:rsidRPr="00857A65">
        <w:rPr>
          <w:b/>
          <w:color w:val="FF0000"/>
          <w:u w:val="single"/>
          <w:lang w:val="en-US"/>
        </w:rPr>
        <w:t>PRAGMA</w:t>
      </w:r>
      <w:r w:rsidRPr="00857A65">
        <w:rPr>
          <w:b/>
          <w:color w:val="FF0000"/>
          <w:u w:val="single"/>
        </w:rPr>
        <w:t xml:space="preserve"> </w:t>
      </w:r>
      <w:r w:rsidRPr="00857A65">
        <w:rPr>
          <w:b/>
          <w:color w:val="FF0000"/>
          <w:u w:val="single"/>
          <w:lang w:val="en-US"/>
        </w:rPr>
        <w:t>foreign</w:t>
      </w:r>
      <w:r w:rsidRPr="00857A65">
        <w:rPr>
          <w:b/>
          <w:color w:val="FF0000"/>
          <w:u w:val="single"/>
        </w:rPr>
        <w:t>_</w:t>
      </w:r>
      <w:r w:rsidRPr="00857A65">
        <w:rPr>
          <w:b/>
          <w:color w:val="FF0000"/>
          <w:u w:val="single"/>
          <w:lang w:val="en-US"/>
        </w:rPr>
        <w:t>keys</w:t>
      </w:r>
      <w:r w:rsidRPr="00857A65">
        <w:rPr>
          <w:b/>
          <w:color w:val="FF0000"/>
          <w:u w:val="single"/>
        </w:rPr>
        <w:t>:</w:t>
      </w:r>
      <w:r w:rsidRPr="00857A65">
        <w:br/>
      </w:r>
      <w:r>
        <w:t>* опред включены ли в данный момент внеш. ключи,</w:t>
      </w:r>
      <w:r>
        <w:br/>
        <w:t>* по умолч они отключены для обрат. совместимости</w:t>
      </w:r>
    </w:p>
    <w:p w:rsidR="00857A65" w:rsidRPr="00857A65" w:rsidRDefault="00857A65">
      <w:r w:rsidRPr="00857A65">
        <w:rPr>
          <w:b/>
          <w:highlight w:val="yellow"/>
          <w:lang w:val="en-US"/>
        </w:rPr>
        <w:t>PRAGMA</w:t>
      </w:r>
      <w:r w:rsidRPr="00857A65">
        <w:rPr>
          <w:b/>
          <w:highlight w:val="yellow"/>
        </w:rPr>
        <w:t>:</w:t>
      </w:r>
      <w:r w:rsidRPr="00857A65">
        <w:br/>
      </w:r>
      <w:r>
        <w:t xml:space="preserve">* расширение </w:t>
      </w:r>
      <w:r>
        <w:rPr>
          <w:lang w:val="en-US"/>
        </w:rPr>
        <w:t>sql</w:t>
      </w:r>
      <w:r w:rsidRPr="00857A65">
        <w:t xml:space="preserve">, </w:t>
      </w:r>
      <w:r>
        <w:t xml:space="preserve">специфичное для </w:t>
      </w:r>
      <w:r>
        <w:rPr>
          <w:lang w:val="en-US"/>
        </w:rPr>
        <w:t>sql</w:t>
      </w:r>
      <w:r w:rsidRPr="00857A65">
        <w:t>-</w:t>
      </w:r>
      <w:r>
        <w:rPr>
          <w:lang w:val="en-US"/>
        </w:rPr>
        <w:t>lite</w:t>
      </w:r>
      <w:r w:rsidRPr="00857A65">
        <w:br/>
        <w:t xml:space="preserve">* </w:t>
      </w:r>
      <w:r>
        <w:t xml:space="preserve">исп. для изменения работы библиотеки </w:t>
      </w:r>
      <w:r>
        <w:rPr>
          <w:lang w:val="en-US"/>
        </w:rPr>
        <w:t>solite</w:t>
      </w:r>
      <w:r w:rsidRPr="00857A65">
        <w:br/>
        <w:t xml:space="preserve">* </w:t>
      </w:r>
      <w:r>
        <w:t xml:space="preserve">нет гарантии обр. совместимости для утверждений </w:t>
      </w:r>
      <w:r>
        <w:rPr>
          <w:lang w:val="en-US"/>
        </w:rPr>
        <w:t>prag</w:t>
      </w:r>
      <w:r w:rsidRPr="00857A65">
        <w:br/>
        <w:t xml:space="preserve">* </w:t>
      </w:r>
      <w:r>
        <w:t xml:space="preserve">сообщения об ошибках не генер если выдается неизвестная </w:t>
      </w:r>
      <w:r>
        <w:rPr>
          <w:lang w:val="en-US"/>
        </w:rPr>
        <w:t>prag</w:t>
      </w:r>
    </w:p>
    <w:p w:rsidR="00857A65" w:rsidRPr="00857A65" w:rsidRDefault="00857A65">
      <w:r w:rsidRPr="00857A65">
        <w:rPr>
          <w:b/>
          <w:color w:val="FF0000"/>
          <w:u w:val="single"/>
          <w:lang w:val="en-US"/>
        </w:rPr>
        <w:t>FOREIGN</w:t>
      </w:r>
      <w:r w:rsidRPr="00857A65">
        <w:rPr>
          <w:b/>
          <w:color w:val="FF0000"/>
          <w:u w:val="single"/>
        </w:rPr>
        <w:t xml:space="preserve"> </w:t>
      </w:r>
      <w:r w:rsidRPr="00857A65">
        <w:rPr>
          <w:b/>
          <w:color w:val="FF0000"/>
          <w:u w:val="single"/>
          <w:lang w:val="en-US"/>
        </w:rPr>
        <w:t>KEY</w:t>
      </w:r>
      <w:r w:rsidRPr="00857A65">
        <w:rPr>
          <w:b/>
          <w:color w:val="FF0000"/>
          <w:u w:val="single"/>
        </w:rPr>
        <w:t xml:space="preserve"> </w:t>
      </w:r>
      <w:r w:rsidRPr="00857A65">
        <w:rPr>
          <w:b/>
          <w:color w:val="FF0000"/>
          <w:u w:val="single"/>
          <w:lang w:val="en-US"/>
        </w:rPr>
        <w:t>ON</w:t>
      </w:r>
      <w:r w:rsidRPr="00857A65">
        <w:rPr>
          <w:b/>
          <w:color w:val="FF0000"/>
          <w:u w:val="single"/>
        </w:rPr>
        <w:t xml:space="preserve"> </w:t>
      </w:r>
      <w:r w:rsidRPr="00857A65">
        <w:rPr>
          <w:b/>
          <w:color w:val="FF0000"/>
          <w:u w:val="single"/>
          <w:lang w:val="en-US"/>
        </w:rPr>
        <w:t>DELETE</w:t>
      </w:r>
      <w:r w:rsidRPr="00857A65">
        <w:rPr>
          <w:b/>
          <w:color w:val="FF0000"/>
          <w:u w:val="single"/>
        </w:rPr>
        <w:t xml:space="preserve"> / </w:t>
      </w:r>
      <w:r w:rsidRPr="00857A65">
        <w:rPr>
          <w:b/>
          <w:color w:val="FF0000"/>
          <w:u w:val="single"/>
          <w:lang w:val="en-US"/>
        </w:rPr>
        <w:t>UPDATE</w:t>
      </w:r>
      <w:r w:rsidRPr="00857A65">
        <w:rPr>
          <w:b/>
          <w:color w:val="FF0000"/>
          <w:u w:val="single"/>
        </w:rPr>
        <w:t>:</w:t>
      </w:r>
      <w:r w:rsidRPr="00857A65">
        <w:br/>
        <w:t xml:space="preserve">* </w:t>
      </w:r>
      <w:r>
        <w:rPr>
          <w:lang w:val="en-US"/>
        </w:rPr>
        <w:t>restrict</w:t>
      </w:r>
      <w:r w:rsidRPr="00857A65">
        <w:t xml:space="preserve"> – </w:t>
      </w:r>
      <w:r>
        <w:t>явное</w:t>
      </w:r>
      <w:r w:rsidRPr="00857A65">
        <w:t xml:space="preserve"> </w:t>
      </w:r>
      <w:r>
        <w:t>указ</w:t>
      </w:r>
      <w:r w:rsidRPr="00857A65">
        <w:t xml:space="preserve"> </w:t>
      </w:r>
      <w:r>
        <w:t>на</w:t>
      </w:r>
      <w:r w:rsidRPr="00857A65">
        <w:t xml:space="preserve"> </w:t>
      </w:r>
      <w:r>
        <w:t>запрет</w:t>
      </w:r>
      <w:r w:rsidRPr="00857A65">
        <w:t xml:space="preserve"> </w:t>
      </w:r>
      <w:r>
        <w:t>измен</w:t>
      </w:r>
      <w:r w:rsidRPr="00857A65">
        <w:t>/</w:t>
      </w:r>
      <w:r>
        <w:t>удал</w:t>
      </w:r>
      <w:r w:rsidRPr="00857A65">
        <w:t xml:space="preserve"> </w:t>
      </w:r>
      <w:r>
        <w:rPr>
          <w:lang w:val="en-US"/>
        </w:rPr>
        <w:t>PK</w:t>
      </w:r>
      <w:r w:rsidRPr="00857A65">
        <w:t xml:space="preserve"> </w:t>
      </w:r>
      <w:r>
        <w:t xml:space="preserve">значение, если на него ссылаются </w:t>
      </w:r>
      <w:r>
        <w:rPr>
          <w:lang w:val="en-US"/>
        </w:rPr>
        <w:t>FK</w:t>
      </w:r>
      <w:r>
        <w:t xml:space="preserve"> – действ по умолч</w:t>
      </w:r>
      <w:r>
        <w:br/>
        <w:t xml:space="preserve">* </w:t>
      </w:r>
      <w:r>
        <w:rPr>
          <w:lang w:val="en-US"/>
        </w:rPr>
        <w:t>no</w:t>
      </w:r>
      <w:r w:rsidRPr="00857A65">
        <w:t xml:space="preserve"> </w:t>
      </w:r>
      <w:r>
        <w:rPr>
          <w:lang w:val="en-US"/>
        </w:rPr>
        <w:t>action</w:t>
      </w:r>
      <w:r w:rsidRPr="00857A65">
        <w:t xml:space="preserve"> </w:t>
      </w:r>
      <w:r>
        <w:t>–</w:t>
      </w:r>
      <w:r w:rsidRPr="00857A65">
        <w:t xml:space="preserve"> </w:t>
      </w:r>
      <w:r>
        <w:t xml:space="preserve">явное указание не предприним д-вий при измен или удал </w:t>
      </w:r>
      <w:r>
        <w:rPr>
          <w:lang w:val="en-US"/>
        </w:rPr>
        <w:t>PK</w:t>
      </w:r>
      <w:r w:rsidRPr="00857A65">
        <w:t xml:space="preserve"> </w:t>
      </w:r>
      <w:r>
        <w:t>значений (фактически отсут ограничение)</w:t>
      </w:r>
      <w:r>
        <w:br/>
        <w:t xml:space="preserve">* </w:t>
      </w:r>
      <w:r>
        <w:rPr>
          <w:lang w:val="en-US"/>
        </w:rPr>
        <w:t>set</w:t>
      </w:r>
      <w:r w:rsidRPr="00857A65">
        <w:t xml:space="preserve"> </w:t>
      </w:r>
      <w:r>
        <w:rPr>
          <w:lang w:val="en-US"/>
        </w:rPr>
        <w:t>null</w:t>
      </w:r>
      <w:r w:rsidRPr="00857A65">
        <w:t xml:space="preserve"> </w:t>
      </w:r>
      <w:r w:rsidRPr="00857A65">
        <w:tab/>
        <w:t xml:space="preserve">* </w:t>
      </w:r>
      <w:r>
        <w:rPr>
          <w:lang w:val="en-US"/>
        </w:rPr>
        <w:t>set</w:t>
      </w:r>
      <w:r w:rsidRPr="00857A65">
        <w:t xml:space="preserve"> </w:t>
      </w:r>
      <w:r>
        <w:rPr>
          <w:lang w:val="en-US"/>
        </w:rPr>
        <w:t>default</w:t>
      </w:r>
      <w:r w:rsidRPr="00857A65">
        <w:tab/>
        <w:t xml:space="preserve">* </w:t>
      </w:r>
      <w:r>
        <w:rPr>
          <w:lang w:val="en-US"/>
        </w:rPr>
        <w:t>cascade</w:t>
      </w:r>
    </w:p>
    <w:p w:rsidR="00857A65" w:rsidRDefault="00D511DB">
      <w:r w:rsidRPr="00D511DB">
        <w:rPr>
          <w:b/>
          <w:color w:val="FF0000"/>
          <w:u w:val="single"/>
          <w:lang w:val="en-US"/>
        </w:rPr>
        <w:t>FOREIGN</w:t>
      </w:r>
      <w:r w:rsidRPr="00D511DB">
        <w:rPr>
          <w:b/>
          <w:color w:val="FF0000"/>
          <w:u w:val="single"/>
        </w:rPr>
        <w:t xml:space="preserve"> </w:t>
      </w:r>
      <w:r w:rsidRPr="00D511DB">
        <w:rPr>
          <w:b/>
          <w:color w:val="FF0000"/>
          <w:u w:val="single"/>
          <w:lang w:val="en-US"/>
        </w:rPr>
        <w:t>KEY</w:t>
      </w:r>
      <w:r w:rsidRPr="00D511DB">
        <w:rPr>
          <w:b/>
          <w:color w:val="FF0000"/>
          <w:u w:val="single"/>
        </w:rPr>
        <w:t xml:space="preserve"> </w:t>
      </w:r>
      <w:r w:rsidRPr="00D511DB">
        <w:rPr>
          <w:b/>
          <w:color w:val="FF0000"/>
          <w:u w:val="single"/>
          <w:lang w:val="en-US"/>
        </w:rPr>
        <w:t>DEFERRABLE</w:t>
      </w:r>
      <w:r w:rsidRPr="00D511DB">
        <w:rPr>
          <w:b/>
          <w:color w:val="FF0000"/>
          <w:u w:val="single"/>
        </w:rPr>
        <w:t>:</w:t>
      </w:r>
      <w:r w:rsidRPr="00D511DB">
        <w:br/>
        <w:t xml:space="preserve">* </w:t>
      </w:r>
      <w:r>
        <w:t>отлож</w:t>
      </w:r>
      <w:r w:rsidRPr="00D511DB">
        <w:t xml:space="preserve"> </w:t>
      </w:r>
      <w:r>
        <w:t>проверка</w:t>
      </w:r>
      <w:r w:rsidRPr="00D511DB">
        <w:t xml:space="preserve"> </w:t>
      </w:r>
      <w:r>
        <w:t>ограничения</w:t>
      </w:r>
      <w:r w:rsidRPr="00D511DB">
        <w:br/>
        <w:t xml:space="preserve">* </w:t>
      </w:r>
      <w:r>
        <w:rPr>
          <w:lang w:val="en-US"/>
        </w:rPr>
        <w:t>deferred</w:t>
      </w:r>
      <w:r w:rsidRPr="00D511DB">
        <w:t xml:space="preserve"> – </w:t>
      </w:r>
      <w:r>
        <w:t>проверка</w:t>
      </w:r>
      <w:r w:rsidRPr="00D511DB">
        <w:t xml:space="preserve"> </w:t>
      </w:r>
      <w:r>
        <w:t>осущ</w:t>
      </w:r>
      <w:r w:rsidRPr="00D511DB">
        <w:t xml:space="preserve"> </w:t>
      </w:r>
      <w:r>
        <w:t>при</w:t>
      </w:r>
      <w:r w:rsidRPr="00D511DB">
        <w:t xml:space="preserve"> </w:t>
      </w:r>
      <w:r>
        <w:rPr>
          <w:lang w:val="en-US"/>
        </w:rPr>
        <w:t>commit</w:t>
      </w:r>
      <w:r w:rsidRPr="00D511DB">
        <w:br/>
        <w:t xml:space="preserve">* </w:t>
      </w:r>
      <w:r>
        <w:rPr>
          <w:lang w:val="en-US"/>
        </w:rPr>
        <w:t>immediate</w:t>
      </w:r>
      <w:r w:rsidRPr="00D511DB">
        <w:t xml:space="preserve"> – </w:t>
      </w:r>
      <w:r>
        <w:t>проверка осущ сразу</w:t>
      </w:r>
    </w:p>
    <w:p w:rsidR="00D511DB" w:rsidRPr="00D511DB" w:rsidRDefault="00D511DB" w:rsidP="00D511DB">
      <w:pPr>
        <w:jc w:val="center"/>
        <w:rPr>
          <w:b/>
        </w:rPr>
      </w:pPr>
      <w:r w:rsidRPr="00D511DB">
        <w:rPr>
          <w:b/>
          <w:highlight w:val="yellow"/>
          <w:lang w:val="en-US"/>
        </w:rPr>
        <w:t>SQLLITE</w:t>
      </w:r>
      <w:r w:rsidRPr="00D511DB">
        <w:rPr>
          <w:b/>
          <w:highlight w:val="yellow"/>
        </w:rPr>
        <w:t xml:space="preserve"> </w:t>
      </w:r>
      <w:r w:rsidRPr="00D511DB">
        <w:rPr>
          <w:b/>
          <w:highlight w:val="yellow"/>
          <w:lang w:val="en-US"/>
        </w:rPr>
        <w:t>DML</w:t>
      </w:r>
    </w:p>
    <w:p w:rsidR="00D511DB" w:rsidRDefault="00D511DB">
      <w:pPr>
        <w:rPr>
          <w:lang w:val="en-US"/>
        </w:rPr>
      </w:pPr>
      <w:r w:rsidRPr="00D511DB">
        <w:rPr>
          <w:b/>
          <w:color w:val="FF0000"/>
          <w:u w:val="single"/>
        </w:rPr>
        <w:t>Последовательность</w:t>
      </w:r>
      <w:r w:rsidRPr="00D511DB">
        <w:rPr>
          <w:b/>
          <w:color w:val="FF0000"/>
          <w:u w:val="single"/>
          <w:lang w:val="en-US"/>
        </w:rPr>
        <w:t xml:space="preserve"> </w:t>
      </w:r>
      <w:r w:rsidRPr="00D511DB">
        <w:rPr>
          <w:b/>
          <w:color w:val="FF0000"/>
          <w:u w:val="single"/>
        </w:rPr>
        <w:t>секций</w:t>
      </w:r>
      <w:r w:rsidRPr="00D511DB">
        <w:rPr>
          <w:b/>
          <w:color w:val="FF0000"/>
          <w:u w:val="single"/>
          <w:lang w:val="en-US"/>
        </w:rPr>
        <w:t>:</w:t>
      </w:r>
      <w:r w:rsidRPr="00D511DB">
        <w:rPr>
          <w:lang w:val="en-US"/>
        </w:rPr>
        <w:br/>
        <w:t xml:space="preserve">* </w:t>
      </w:r>
      <w:r>
        <w:rPr>
          <w:lang w:val="en-US"/>
        </w:rPr>
        <w:t>select</w:t>
      </w:r>
      <w:r w:rsidRPr="00D511DB">
        <w:rPr>
          <w:lang w:val="en-US"/>
        </w:rPr>
        <w:t xml:space="preserve"> </w:t>
      </w:r>
      <w:r>
        <w:rPr>
          <w:lang w:val="en-US"/>
        </w:rPr>
        <w:t>distinct, from, where, group by, having, order by, limit offset</w:t>
      </w:r>
    </w:p>
    <w:p w:rsidR="00D511DB" w:rsidRPr="00D511DB" w:rsidRDefault="00D511DB">
      <w:r w:rsidRPr="00D511DB">
        <w:rPr>
          <w:b/>
          <w:color w:val="00B0F0"/>
          <w:lang w:val="en-US"/>
        </w:rPr>
        <w:t>LIMIT</w:t>
      </w:r>
      <w:r w:rsidRPr="00D511DB">
        <w:rPr>
          <w:b/>
          <w:color w:val="00B0F0"/>
        </w:rPr>
        <w:t>:</w:t>
      </w:r>
      <w:r w:rsidRPr="00D511DB">
        <w:br/>
        <w:t xml:space="preserve">* </w:t>
      </w:r>
      <w:r>
        <w:rPr>
          <w:lang w:val="en-US"/>
        </w:rPr>
        <w:t>limit</w:t>
      </w:r>
      <w:r w:rsidRPr="00D511DB">
        <w:t xml:space="preserve"> 10 (</w:t>
      </w:r>
      <w:r>
        <w:t>число</w:t>
      </w:r>
      <w:r w:rsidRPr="00D511DB">
        <w:t xml:space="preserve"> </w:t>
      </w:r>
      <w:r>
        <w:t>возвр</w:t>
      </w:r>
      <w:r w:rsidRPr="00D511DB">
        <w:t xml:space="preserve"> </w:t>
      </w:r>
      <w:r>
        <w:t>строк</w:t>
      </w:r>
      <w:r w:rsidRPr="00D511DB">
        <w:t>)</w:t>
      </w:r>
      <w:r w:rsidRPr="00D511DB">
        <w:br/>
        <w:t xml:space="preserve">* </w:t>
      </w:r>
      <w:r>
        <w:rPr>
          <w:lang w:val="en-US"/>
        </w:rPr>
        <w:t>limit</w:t>
      </w:r>
      <w:r w:rsidRPr="00D511DB">
        <w:t xml:space="preserve"> 10 (</w:t>
      </w:r>
      <w:r>
        <w:t>число возвр</w:t>
      </w:r>
      <w:r w:rsidRPr="00D511DB">
        <w:t xml:space="preserve"> </w:t>
      </w:r>
      <w:r>
        <w:t>строк</w:t>
      </w:r>
      <w:r w:rsidRPr="00D511DB">
        <w:t xml:space="preserve">) </w:t>
      </w:r>
      <w:r>
        <w:rPr>
          <w:lang w:val="en-US"/>
        </w:rPr>
        <w:t>offset</w:t>
      </w:r>
      <w:r w:rsidRPr="00D511DB">
        <w:t xml:space="preserve"> 5 (</w:t>
      </w:r>
      <w:r>
        <w:t>число</w:t>
      </w:r>
      <w:r w:rsidRPr="00D511DB">
        <w:t xml:space="preserve"> </w:t>
      </w:r>
      <w:r>
        <w:t>строк</w:t>
      </w:r>
      <w:r w:rsidRPr="00D511DB">
        <w:t xml:space="preserve"> </w:t>
      </w:r>
      <w:r>
        <w:t>сдвига</w:t>
      </w:r>
      <w:r w:rsidRPr="00D511DB">
        <w:t>)</w:t>
      </w:r>
      <w:r w:rsidRPr="00D511DB">
        <w:br/>
        <w:t xml:space="preserve">* </w:t>
      </w:r>
      <w:r>
        <w:rPr>
          <w:lang w:val="en-US"/>
        </w:rPr>
        <w:t>limit</w:t>
      </w:r>
      <w:r w:rsidRPr="00D511DB">
        <w:t xml:space="preserve"> 5 (</w:t>
      </w:r>
      <w:r>
        <w:t>число строк сдвига), 10 (число возвр строк)</w:t>
      </w:r>
    </w:p>
    <w:p w:rsidR="0005754B" w:rsidRDefault="00D511DB">
      <w:r w:rsidRPr="00D511DB">
        <w:rPr>
          <w:b/>
          <w:color w:val="00B0F0"/>
          <w:lang w:val="en-US"/>
        </w:rPr>
        <w:t>COLLATE</w:t>
      </w:r>
      <w:r w:rsidRPr="00D511DB">
        <w:rPr>
          <w:b/>
          <w:color w:val="00B0F0"/>
        </w:rPr>
        <w:t>:</w:t>
      </w:r>
      <w:r w:rsidRPr="00D511DB">
        <w:br/>
        <w:t xml:space="preserve">* </w:t>
      </w:r>
      <w:r>
        <w:t>позв. задать способ сравнение д-х:</w:t>
      </w:r>
      <w:r>
        <w:br/>
        <w:t xml:space="preserve">- </w:t>
      </w:r>
      <w:r w:rsidRPr="00D511DB">
        <w:rPr>
          <w:i/>
          <w:lang w:val="en-US"/>
        </w:rPr>
        <w:t>binary</w:t>
      </w:r>
      <w:r w:rsidRPr="00D511DB">
        <w:t xml:space="preserve"> </w:t>
      </w:r>
      <w:r>
        <w:t>–</w:t>
      </w:r>
      <w:r w:rsidRPr="00D511DB">
        <w:t xml:space="preserve"> </w:t>
      </w:r>
      <w:r>
        <w:t>побайтовое сопост. строк независимо от кодировки текста</w:t>
      </w:r>
      <w:r>
        <w:br/>
        <w:t xml:space="preserve">- </w:t>
      </w:r>
      <w:r w:rsidRPr="00D511DB">
        <w:rPr>
          <w:i/>
          <w:lang w:val="en-US"/>
        </w:rPr>
        <w:t>nocase</w:t>
      </w:r>
      <w:r w:rsidRPr="00D511DB">
        <w:t xml:space="preserve"> </w:t>
      </w:r>
      <w:r>
        <w:t>–</w:t>
      </w:r>
      <w:r w:rsidRPr="00D511DB">
        <w:t xml:space="preserve"> </w:t>
      </w:r>
      <w:r>
        <w:t xml:space="preserve">как </w:t>
      </w:r>
      <w:r>
        <w:rPr>
          <w:lang w:val="en-US"/>
        </w:rPr>
        <w:t>binary</w:t>
      </w:r>
      <w:r w:rsidRPr="00D511DB">
        <w:t xml:space="preserve"> </w:t>
      </w:r>
      <w:r>
        <w:t xml:space="preserve">кроме 26 пропис. букв </w:t>
      </w:r>
      <w:r>
        <w:rPr>
          <w:lang w:val="en-US"/>
        </w:rPr>
        <w:t>ASCII</w:t>
      </w:r>
      <w:r w:rsidRPr="00D511DB">
        <w:br/>
        <w:t xml:space="preserve">- </w:t>
      </w:r>
      <w:r w:rsidRPr="00D511DB">
        <w:rPr>
          <w:i/>
          <w:lang w:val="en-US"/>
        </w:rPr>
        <w:t>rtrim</w:t>
      </w:r>
      <w:r w:rsidRPr="00D511DB">
        <w:t xml:space="preserve"> </w:t>
      </w:r>
      <w:r>
        <w:t>–</w:t>
      </w:r>
      <w:r w:rsidRPr="00D511DB">
        <w:t xml:space="preserve"> </w:t>
      </w:r>
      <w:r>
        <w:t xml:space="preserve">как </w:t>
      </w:r>
      <w:r>
        <w:rPr>
          <w:lang w:val="en-US"/>
        </w:rPr>
        <w:t>binary</w:t>
      </w:r>
      <w:r w:rsidRPr="00D511DB">
        <w:t xml:space="preserve">, </w:t>
      </w:r>
      <w:r>
        <w:t>но игнорир пробелы в конце строки</w:t>
      </w:r>
    </w:p>
    <w:p w:rsidR="00D511DB" w:rsidRDefault="00D511DB">
      <w:r w:rsidRPr="00D511DB">
        <w:rPr>
          <w:b/>
          <w:color w:val="FF0000"/>
          <w:u w:val="single"/>
        </w:rPr>
        <w:t>Операторы сравнения:</w:t>
      </w:r>
      <w:r>
        <w:br/>
        <w:t xml:space="preserve">* </w:t>
      </w:r>
      <w:r w:rsidRPr="00D511DB">
        <w:rPr>
          <w:b/>
          <w:color w:val="00B0F0"/>
          <w:lang w:val="en-US"/>
        </w:rPr>
        <w:t>LIKE</w:t>
      </w:r>
      <w:r w:rsidRPr="00D511DB">
        <w:rPr>
          <w:color w:val="00B0F0"/>
        </w:rPr>
        <w:t xml:space="preserve"> </w:t>
      </w:r>
      <w:r w:rsidRPr="00D511DB">
        <w:t xml:space="preserve">– </w:t>
      </w:r>
      <w:r>
        <w:t xml:space="preserve">срав текста с образцом : </w:t>
      </w:r>
      <w:r>
        <w:rPr>
          <w:lang w:val="en-US"/>
        </w:rPr>
        <w:t>like</w:t>
      </w:r>
      <w:r w:rsidRPr="00D511DB">
        <w:t xml:space="preserve"> ‘</w:t>
      </w:r>
      <w:r>
        <w:rPr>
          <w:lang w:val="en-US"/>
        </w:rPr>
        <w:t>A</w:t>
      </w:r>
      <w:r w:rsidRPr="00D511DB">
        <w:t xml:space="preserve">%’ (% </w:t>
      </w:r>
      <w:r>
        <w:t xml:space="preserve">ноль+ символов, </w:t>
      </w:r>
      <w:r w:rsidRPr="00D511DB">
        <w:t>_</w:t>
      </w:r>
      <w:r>
        <w:t>точно один символ)</w:t>
      </w:r>
      <w:r w:rsidRPr="00D511DB">
        <w:br/>
        <w:t xml:space="preserve">* </w:t>
      </w:r>
      <w:r w:rsidRPr="00D511DB">
        <w:rPr>
          <w:b/>
          <w:color w:val="00B0F0"/>
          <w:lang w:val="en-US"/>
        </w:rPr>
        <w:t>GLOB</w:t>
      </w:r>
      <w:r w:rsidRPr="00D511DB">
        <w:rPr>
          <w:color w:val="00B0F0"/>
        </w:rPr>
        <w:t xml:space="preserve"> </w:t>
      </w:r>
      <w:r>
        <w:t>– побайтовое сравн текста с образцом (* ноль+ символов, ? точно один символ)</w:t>
      </w:r>
    </w:p>
    <w:p w:rsidR="00D511DB" w:rsidRDefault="00D511DB">
      <w:pPr>
        <w:rPr>
          <w:lang w:val="en-US"/>
        </w:rPr>
      </w:pPr>
      <w:r w:rsidRPr="00D511DB">
        <w:rPr>
          <w:b/>
          <w:color w:val="FF0000"/>
          <w:u w:val="single"/>
        </w:rPr>
        <w:t>Обработка дат</w:t>
      </w:r>
      <w:r>
        <w:rPr>
          <w:b/>
          <w:color w:val="FF0000"/>
          <w:u w:val="single"/>
        </w:rPr>
        <w:t xml:space="preserve"> </w:t>
      </w:r>
      <w:r>
        <w:rPr>
          <w:b/>
          <w:color w:val="FF0000"/>
          <w:u w:val="single"/>
          <w:lang w:val="en-US"/>
        </w:rPr>
        <w:t>SQLLITE</w:t>
      </w:r>
      <w:r w:rsidRPr="00D511DB">
        <w:rPr>
          <w:b/>
          <w:color w:val="FF0000"/>
          <w:u w:val="single"/>
        </w:rPr>
        <w:t>:</w:t>
      </w:r>
      <w:r>
        <w:br/>
        <w:t xml:space="preserve">* текст в виде строки формата </w:t>
      </w:r>
      <w:r w:rsidRPr="00D511DB">
        <w:t>“</w:t>
      </w:r>
      <w:r>
        <w:rPr>
          <w:lang w:val="en-US"/>
        </w:rPr>
        <w:t>yyyy</w:t>
      </w:r>
      <w:r w:rsidRPr="00D511DB">
        <w:t>-</w:t>
      </w:r>
      <w:r>
        <w:rPr>
          <w:lang w:val="en-US"/>
        </w:rPr>
        <w:t>mm</w:t>
      </w:r>
      <w:r w:rsidRPr="00D511DB">
        <w:t>-</w:t>
      </w:r>
      <w:r>
        <w:rPr>
          <w:lang w:val="en-US"/>
        </w:rPr>
        <w:t>dd</w:t>
      </w:r>
      <w:r w:rsidRPr="00D511DB">
        <w:t xml:space="preserve"> </w:t>
      </w:r>
      <w:r>
        <w:rPr>
          <w:lang w:val="en-US"/>
        </w:rPr>
        <w:t>hh</w:t>
      </w:r>
      <w:r w:rsidRPr="00D511DB">
        <w:t>:</w:t>
      </w:r>
      <w:r>
        <w:rPr>
          <w:lang w:val="en-US"/>
        </w:rPr>
        <w:t>mm</w:t>
      </w:r>
      <w:r w:rsidRPr="00D511DB">
        <w:t>:</w:t>
      </w:r>
      <w:r>
        <w:rPr>
          <w:lang w:val="en-US"/>
        </w:rPr>
        <w:t>ss</w:t>
      </w:r>
      <w:r w:rsidRPr="00D511DB">
        <w:t>.</w:t>
      </w:r>
      <w:r>
        <w:rPr>
          <w:lang w:val="en-US"/>
        </w:rPr>
        <w:t>sss</w:t>
      </w:r>
      <w:r w:rsidRPr="00D511DB">
        <w:t>”</w:t>
      </w:r>
      <w:r w:rsidRPr="00D511DB">
        <w:br/>
        <w:t xml:space="preserve">* </w:t>
      </w:r>
      <w:r>
        <w:rPr>
          <w:lang w:val="en-US"/>
        </w:rPr>
        <w:t>real</w:t>
      </w:r>
      <w:r w:rsidRPr="00D511DB">
        <w:t xml:space="preserve"> </w:t>
      </w:r>
      <w:r>
        <w:t>как числа юлианского календаря – число дней с полудня 24 ноя 4714 г. до н.э.</w:t>
      </w:r>
      <w:r>
        <w:br/>
        <w:t xml:space="preserve">* </w:t>
      </w:r>
      <w:r>
        <w:rPr>
          <w:lang w:val="en-US"/>
        </w:rPr>
        <w:t>integer</w:t>
      </w:r>
      <w:r w:rsidRPr="00D511DB">
        <w:t xml:space="preserve"> </w:t>
      </w:r>
      <w:r>
        <w:t xml:space="preserve">как время </w:t>
      </w:r>
      <w:r>
        <w:rPr>
          <w:lang w:val="en-US"/>
        </w:rPr>
        <w:t>unix</w:t>
      </w:r>
      <w:r w:rsidRPr="00D511DB">
        <w:t xml:space="preserve"> </w:t>
      </w:r>
      <w:r>
        <w:t>– кол-во сек с 1970-01-01 00:00</w:t>
      </w:r>
      <w:r>
        <w:br/>
      </w:r>
      <w:r>
        <w:lastRenderedPageBreak/>
        <w:t>* врем. зоны не поддерж</w:t>
      </w:r>
      <w:r>
        <w:br/>
        <w:t>* смещ на лет/зим время не поддерж</w:t>
      </w:r>
      <w:r>
        <w:br/>
        <w:t xml:space="preserve">* поддерж формат </w:t>
      </w:r>
      <w:r>
        <w:rPr>
          <w:lang w:val="en-US"/>
        </w:rPr>
        <w:t>UTC</w:t>
      </w:r>
      <w:r w:rsidRPr="00D511DB">
        <w:t>-</w:t>
      </w:r>
      <w:r>
        <w:rPr>
          <w:lang w:val="en-US"/>
        </w:rPr>
        <w:t>Universal</w:t>
      </w:r>
      <w:r w:rsidRPr="00D511DB">
        <w:t xml:space="preserve"> </w:t>
      </w:r>
      <w:r>
        <w:rPr>
          <w:lang w:val="en-US"/>
        </w:rPr>
        <w:t>coordinated</w:t>
      </w:r>
      <w:r w:rsidRPr="00D511DB">
        <w:t xml:space="preserve"> </w:t>
      </w:r>
      <w:r>
        <w:rPr>
          <w:lang w:val="en-US"/>
        </w:rPr>
        <w:t>time</w:t>
      </w:r>
      <w:r w:rsidRPr="00D511DB">
        <w:t xml:space="preserve"> </w:t>
      </w:r>
      <w:r>
        <w:t>–</w:t>
      </w:r>
      <w:r w:rsidRPr="00D511DB">
        <w:t xml:space="preserve"> </w:t>
      </w:r>
      <w:r>
        <w:t xml:space="preserve">почти идентичен </w:t>
      </w:r>
      <w:r>
        <w:rPr>
          <w:lang w:val="en-US"/>
        </w:rPr>
        <w:t>t</w:t>
      </w:r>
      <w:r w:rsidRPr="00D511DB">
        <w:t xml:space="preserve"> </w:t>
      </w:r>
      <w:r>
        <w:t>по Гринвичу</w:t>
      </w:r>
      <w:r>
        <w:br/>
        <w:t xml:space="preserve">* поддерж литералы времени: </w:t>
      </w:r>
      <w:r>
        <w:rPr>
          <w:lang w:val="en-US"/>
        </w:rPr>
        <w:t>current</w:t>
      </w:r>
      <w:r w:rsidRPr="00D511DB">
        <w:t>_</w:t>
      </w:r>
      <w:r>
        <w:rPr>
          <w:lang w:val="en-US"/>
        </w:rPr>
        <w:t>time</w:t>
      </w:r>
      <w:r w:rsidRPr="00D511DB">
        <w:t xml:space="preserve">, </w:t>
      </w:r>
      <w:r>
        <w:rPr>
          <w:lang w:val="en-US"/>
        </w:rPr>
        <w:t>current</w:t>
      </w:r>
      <w:r w:rsidRPr="00D511DB">
        <w:t>_</w:t>
      </w:r>
      <w:r>
        <w:rPr>
          <w:lang w:val="en-US"/>
        </w:rPr>
        <w:t>date</w:t>
      </w:r>
      <w:r w:rsidRPr="00D511DB">
        <w:t xml:space="preserve"> (</w:t>
      </w:r>
      <w:r>
        <w:rPr>
          <w:lang w:val="en-US"/>
        </w:rPr>
        <w:t>ymd</w:t>
      </w:r>
      <w:r w:rsidRPr="00D511DB">
        <w:t xml:space="preserve">), </w:t>
      </w:r>
      <w:r>
        <w:rPr>
          <w:lang w:val="en-US"/>
        </w:rPr>
        <w:t>current</w:t>
      </w:r>
      <w:r w:rsidRPr="00D511DB">
        <w:t>_</w:t>
      </w:r>
      <w:r>
        <w:rPr>
          <w:lang w:val="en-US"/>
        </w:rPr>
        <w:t>timestamp</w:t>
      </w:r>
      <w:r w:rsidRPr="00D511DB">
        <w:t xml:space="preserve"> (</w:t>
      </w:r>
      <w:r>
        <w:rPr>
          <w:lang w:val="en-US"/>
        </w:rPr>
        <w:t>yy</w:t>
      </w:r>
      <w:r w:rsidRPr="00D511DB">
        <w:t>-</w:t>
      </w:r>
      <w:r>
        <w:rPr>
          <w:lang w:val="en-US"/>
        </w:rPr>
        <w:t>m</w:t>
      </w:r>
      <w:r w:rsidRPr="00D511DB">
        <w:t>-</w:t>
      </w:r>
      <w:r>
        <w:rPr>
          <w:lang w:val="en-US"/>
        </w:rPr>
        <w:t>d</w:t>
      </w:r>
      <w:r w:rsidRPr="00D511DB">
        <w:t xml:space="preserve"> </w:t>
      </w:r>
      <w:r>
        <w:rPr>
          <w:lang w:val="en-US"/>
        </w:rPr>
        <w:t>h</w:t>
      </w:r>
      <w:r w:rsidRPr="00D511DB">
        <w:t>:</w:t>
      </w:r>
      <w:r>
        <w:rPr>
          <w:lang w:val="en-US"/>
        </w:rPr>
        <w:t>m</w:t>
      </w:r>
      <w:r w:rsidRPr="00D511DB">
        <w:t>:</w:t>
      </w:r>
      <w:r>
        <w:rPr>
          <w:lang w:val="en-US"/>
        </w:rPr>
        <w:t>s</w:t>
      </w:r>
      <w:r w:rsidRPr="00D511DB">
        <w:t>)</w:t>
      </w:r>
    </w:p>
    <w:p w:rsidR="00D511DB" w:rsidRDefault="00D511DB">
      <w:r w:rsidRPr="00D511DB">
        <w:rPr>
          <w:b/>
          <w:color w:val="FF0000"/>
          <w:u w:val="single"/>
        </w:rPr>
        <w:t>Функции</w:t>
      </w:r>
      <w:r w:rsidRPr="00D511DB">
        <w:rPr>
          <w:b/>
          <w:color w:val="FF0000"/>
          <w:u w:val="single"/>
          <w:lang w:val="en-US"/>
        </w:rPr>
        <w:t xml:space="preserve"> </w:t>
      </w:r>
      <w:r w:rsidRPr="00D511DB">
        <w:rPr>
          <w:b/>
          <w:color w:val="FF0000"/>
          <w:u w:val="single"/>
        </w:rPr>
        <w:t>работы</w:t>
      </w:r>
      <w:r w:rsidRPr="00D511DB">
        <w:rPr>
          <w:b/>
          <w:color w:val="FF0000"/>
          <w:u w:val="single"/>
          <w:lang w:val="en-US"/>
        </w:rPr>
        <w:t xml:space="preserve"> </w:t>
      </w:r>
      <w:r w:rsidRPr="00D511DB">
        <w:rPr>
          <w:b/>
          <w:color w:val="FF0000"/>
          <w:u w:val="single"/>
        </w:rPr>
        <w:t>с</w:t>
      </w:r>
      <w:r w:rsidRPr="00D511DB">
        <w:rPr>
          <w:b/>
          <w:color w:val="FF0000"/>
          <w:u w:val="single"/>
          <w:lang w:val="en-US"/>
        </w:rPr>
        <w:t xml:space="preserve"> </w:t>
      </w:r>
      <w:r w:rsidRPr="00D511DB">
        <w:rPr>
          <w:b/>
          <w:color w:val="FF0000"/>
          <w:u w:val="single"/>
        </w:rPr>
        <w:t>датами</w:t>
      </w:r>
      <w:r w:rsidRPr="00D511DB">
        <w:rPr>
          <w:b/>
          <w:color w:val="FF0000"/>
          <w:u w:val="single"/>
          <w:lang w:val="en-US"/>
        </w:rPr>
        <w:t>:</w:t>
      </w:r>
      <w:r w:rsidRPr="00D511DB">
        <w:rPr>
          <w:lang w:val="en-US"/>
        </w:rPr>
        <w:br/>
        <w:t xml:space="preserve">* </w:t>
      </w:r>
      <w:r>
        <w:rPr>
          <w:lang w:val="en-US"/>
        </w:rPr>
        <w:t>date | time | datetime (</w:t>
      </w:r>
      <w:r w:rsidRPr="00D511DB">
        <w:rPr>
          <w:i/>
          <w:lang w:val="en-US"/>
        </w:rPr>
        <w:t>timestring, modifier, modifier</w:t>
      </w:r>
      <w:r>
        <w:rPr>
          <w:lang w:val="en-US"/>
        </w:rPr>
        <w:t xml:space="preserve"> …)</w:t>
      </w:r>
      <w:r>
        <w:rPr>
          <w:lang w:val="en-US"/>
        </w:rPr>
        <w:br/>
        <w:t>* strftime (format, time, modifier…)</w:t>
      </w:r>
      <w:r>
        <w:rPr>
          <w:lang w:val="en-US"/>
        </w:rPr>
        <w:br/>
      </w:r>
      <w:r>
        <w:rPr>
          <w:lang w:val="en-US"/>
        </w:rPr>
        <w:tab/>
      </w:r>
      <w:r w:rsidRPr="008B7BBB">
        <w:t>%</w:t>
      </w:r>
      <w:r>
        <w:rPr>
          <w:lang w:val="en-US"/>
        </w:rPr>
        <w:t>d</w:t>
      </w:r>
      <w:r w:rsidRPr="008B7BBB">
        <w:t xml:space="preserve"> – </w:t>
      </w:r>
      <w:r>
        <w:t>день</w:t>
      </w:r>
      <w:r w:rsidRPr="008B7BBB">
        <w:t xml:space="preserve"> </w:t>
      </w:r>
      <w:r>
        <w:t>месяца</w:t>
      </w:r>
      <w:r w:rsidR="008B7BBB" w:rsidRPr="008B7BBB">
        <w:t xml:space="preserve"> (1-31)</w:t>
      </w:r>
      <w:r w:rsidRPr="008B7BBB">
        <w:br/>
      </w:r>
      <w:r w:rsidRPr="008B7BBB">
        <w:tab/>
        <w:t>%</w:t>
      </w:r>
      <w:r>
        <w:rPr>
          <w:lang w:val="en-US"/>
        </w:rPr>
        <w:t>f</w:t>
      </w:r>
      <w:r w:rsidRPr="008B7BBB">
        <w:t xml:space="preserve"> – </w:t>
      </w:r>
      <w:r>
        <w:t>секунды</w:t>
      </w:r>
      <w:r w:rsidRPr="008B7BBB">
        <w:t xml:space="preserve"> </w:t>
      </w:r>
      <w:r>
        <w:t>с</w:t>
      </w:r>
      <w:r w:rsidRPr="008B7BBB">
        <w:t xml:space="preserve"> .</w:t>
      </w:r>
      <w:r>
        <w:rPr>
          <w:lang w:val="en-US"/>
        </w:rPr>
        <w:t>sss</w:t>
      </w:r>
      <w:r w:rsidR="008B7BBB" w:rsidRPr="008B7BBB">
        <w:t xml:space="preserve"> (00-59)</w:t>
      </w:r>
      <w:r w:rsidR="008B7BBB" w:rsidRPr="008B7BBB">
        <w:br/>
      </w:r>
      <w:r w:rsidR="008B7BBB" w:rsidRPr="008B7BBB">
        <w:tab/>
        <w:t>%</w:t>
      </w:r>
      <w:r w:rsidR="008B7BBB">
        <w:rPr>
          <w:lang w:val="en-US"/>
        </w:rPr>
        <w:t>H</w:t>
      </w:r>
      <w:r w:rsidR="008B7BBB" w:rsidRPr="008B7BBB">
        <w:t xml:space="preserve"> – </w:t>
      </w:r>
      <w:r w:rsidR="008B7BBB">
        <w:t>час</w:t>
      </w:r>
      <w:r w:rsidR="008B7BBB" w:rsidRPr="008B7BBB">
        <w:t xml:space="preserve"> (00-23)</w:t>
      </w:r>
      <w:r w:rsidR="008B7BBB">
        <w:br/>
      </w:r>
      <w:r w:rsidR="008B7BBB">
        <w:tab/>
        <w:t>%</w:t>
      </w:r>
      <w:r w:rsidR="008B7BBB">
        <w:rPr>
          <w:lang w:val="en-US"/>
        </w:rPr>
        <w:t>j</w:t>
      </w:r>
      <w:r w:rsidR="008B7BBB" w:rsidRPr="008B7BBB">
        <w:t xml:space="preserve"> </w:t>
      </w:r>
      <w:r w:rsidR="008B7BBB">
        <w:t>–</w:t>
      </w:r>
      <w:r w:rsidR="008B7BBB" w:rsidRPr="008B7BBB">
        <w:t xml:space="preserve"> </w:t>
      </w:r>
      <w:r w:rsidR="008B7BBB">
        <w:t xml:space="preserve">день года </w:t>
      </w:r>
      <w:r w:rsidR="008B7BBB" w:rsidRPr="008B7BBB">
        <w:t>(001-366)</w:t>
      </w:r>
      <w:r w:rsidR="008B7BBB" w:rsidRPr="008B7BBB">
        <w:br/>
      </w:r>
      <w:r w:rsidR="008B7BBB" w:rsidRPr="008B7BBB">
        <w:tab/>
        <w:t>%</w:t>
      </w:r>
      <w:r w:rsidR="008B7BBB">
        <w:rPr>
          <w:lang w:val="en-US"/>
        </w:rPr>
        <w:t>J</w:t>
      </w:r>
      <w:r w:rsidR="008B7BBB" w:rsidRPr="008B7BBB">
        <w:t xml:space="preserve"> </w:t>
      </w:r>
      <w:r w:rsidR="008B7BBB">
        <w:t>–</w:t>
      </w:r>
      <w:r w:rsidR="008B7BBB" w:rsidRPr="008B7BBB">
        <w:t xml:space="preserve"> </w:t>
      </w:r>
      <w:r w:rsidR="008B7BBB">
        <w:t>юлианский № дня</w:t>
      </w:r>
      <w:r w:rsidR="008B7BBB">
        <w:br/>
      </w:r>
      <w:r w:rsidR="008B7BBB">
        <w:tab/>
        <w:t>%</w:t>
      </w:r>
      <w:r w:rsidR="008B7BBB">
        <w:rPr>
          <w:lang w:val="en-US"/>
        </w:rPr>
        <w:t>m</w:t>
      </w:r>
      <w:r w:rsidR="008B7BBB" w:rsidRPr="008B7BBB">
        <w:t xml:space="preserve"> </w:t>
      </w:r>
      <w:r w:rsidR="008B7BBB">
        <w:t>–</w:t>
      </w:r>
      <w:r w:rsidR="008B7BBB" w:rsidRPr="008B7BBB">
        <w:t xml:space="preserve"> </w:t>
      </w:r>
      <w:r w:rsidR="008B7BBB">
        <w:t>месяц (1-12)</w:t>
      </w:r>
      <w:r w:rsidR="008B7BBB">
        <w:br/>
      </w:r>
      <w:r w:rsidR="008B7BBB">
        <w:tab/>
        <w:t>%</w:t>
      </w:r>
      <w:r w:rsidR="008B7BBB">
        <w:rPr>
          <w:lang w:val="en-US"/>
        </w:rPr>
        <w:t>M</w:t>
      </w:r>
      <w:r w:rsidR="008B7BBB" w:rsidRPr="008B7BBB">
        <w:t xml:space="preserve"> </w:t>
      </w:r>
      <w:r w:rsidR="008B7BBB">
        <w:t>–</w:t>
      </w:r>
      <w:r w:rsidR="008B7BBB" w:rsidRPr="008B7BBB">
        <w:t xml:space="preserve"> </w:t>
      </w:r>
      <w:r w:rsidR="008B7BBB">
        <w:t>минут (0-59)</w:t>
      </w:r>
      <w:r w:rsidR="008B7BBB">
        <w:br/>
      </w:r>
      <w:r w:rsidR="008B7BBB">
        <w:tab/>
        <w:t>%</w:t>
      </w:r>
      <w:r w:rsidR="008B7BBB">
        <w:rPr>
          <w:lang w:val="en-US"/>
        </w:rPr>
        <w:t>s</w:t>
      </w:r>
      <w:r w:rsidR="008B7BBB" w:rsidRPr="008B7BBB">
        <w:t xml:space="preserve"> </w:t>
      </w:r>
      <w:r w:rsidR="008B7BBB">
        <w:t>–</w:t>
      </w:r>
      <w:r w:rsidR="008B7BBB" w:rsidRPr="008B7BBB">
        <w:t xml:space="preserve"> </w:t>
      </w:r>
      <w:r w:rsidR="008B7BBB">
        <w:t>секунд с 01.01.1970</w:t>
      </w:r>
      <w:r w:rsidR="008B7BBB">
        <w:br/>
      </w:r>
      <w:r w:rsidR="008B7BBB">
        <w:tab/>
        <w:t>%</w:t>
      </w:r>
      <w:r w:rsidR="008B7BBB">
        <w:rPr>
          <w:lang w:val="en-US"/>
        </w:rPr>
        <w:t>S</w:t>
      </w:r>
      <w:r w:rsidR="008B7BBB" w:rsidRPr="008B7BBB">
        <w:t xml:space="preserve"> </w:t>
      </w:r>
      <w:r w:rsidR="008B7BBB">
        <w:t>–</w:t>
      </w:r>
      <w:r w:rsidR="008B7BBB" w:rsidRPr="008B7BBB">
        <w:t xml:space="preserve"> </w:t>
      </w:r>
      <w:r w:rsidR="008B7BBB">
        <w:t>секунд (0-59)</w:t>
      </w:r>
      <w:r w:rsidR="008B7BBB">
        <w:br/>
      </w:r>
      <w:r w:rsidR="008B7BBB">
        <w:tab/>
        <w:t>%</w:t>
      </w:r>
      <w:r w:rsidR="008B7BBB">
        <w:rPr>
          <w:lang w:val="en-US"/>
        </w:rPr>
        <w:t>w</w:t>
      </w:r>
      <w:r w:rsidR="008B7BBB" w:rsidRPr="008B7BBB">
        <w:t xml:space="preserve"> </w:t>
      </w:r>
      <w:r w:rsidR="008B7BBB">
        <w:t>–</w:t>
      </w:r>
      <w:r w:rsidR="008B7BBB" w:rsidRPr="008B7BBB">
        <w:t xml:space="preserve"> </w:t>
      </w:r>
      <w:r w:rsidR="008B7BBB">
        <w:t>день недели (0-6, 0 – ВС)</w:t>
      </w:r>
      <w:r w:rsidR="008B7BBB">
        <w:br/>
      </w:r>
      <w:r w:rsidR="008B7BBB">
        <w:tab/>
        <w:t>%</w:t>
      </w:r>
      <w:r w:rsidR="008B7BBB">
        <w:rPr>
          <w:lang w:val="en-US"/>
        </w:rPr>
        <w:t>W</w:t>
      </w:r>
      <w:r w:rsidR="008B7BBB" w:rsidRPr="008B7BBB">
        <w:t xml:space="preserve"> </w:t>
      </w:r>
      <w:r w:rsidR="008B7BBB">
        <w:t>–</w:t>
      </w:r>
      <w:r w:rsidR="008B7BBB" w:rsidRPr="008B7BBB">
        <w:t xml:space="preserve"> </w:t>
      </w:r>
      <w:r w:rsidR="008B7BBB">
        <w:t>неделя года (00-53)</w:t>
      </w:r>
      <w:r w:rsidR="008B7BBB">
        <w:br/>
      </w:r>
      <w:r w:rsidR="008B7BBB">
        <w:tab/>
      </w:r>
      <w:r w:rsidR="008B7BBB" w:rsidRPr="008B7BBB">
        <w:t>%</w:t>
      </w:r>
      <w:r w:rsidR="008B7BBB">
        <w:rPr>
          <w:lang w:val="en-US"/>
        </w:rPr>
        <w:t>Y</w:t>
      </w:r>
      <w:r w:rsidR="008B7BBB" w:rsidRPr="008B7BBB">
        <w:t xml:space="preserve"> </w:t>
      </w:r>
      <w:r w:rsidR="008B7BBB">
        <w:t>–</w:t>
      </w:r>
      <w:r w:rsidR="008B7BBB" w:rsidRPr="008B7BBB">
        <w:t xml:space="preserve"> </w:t>
      </w:r>
      <w:r w:rsidR="008B7BBB">
        <w:t>год</w:t>
      </w:r>
    </w:p>
    <w:p w:rsidR="008B7BBB" w:rsidRPr="008B7BBB" w:rsidRDefault="008B7BBB" w:rsidP="008B7BBB">
      <w:pPr>
        <w:jc w:val="center"/>
        <w:rPr>
          <w:b/>
        </w:rPr>
      </w:pPr>
      <w:r w:rsidRPr="008B7BBB">
        <w:rPr>
          <w:b/>
          <w:highlight w:val="yellow"/>
          <w:lang w:val="en-US"/>
        </w:rPr>
        <w:t>SQLITE</w:t>
      </w:r>
      <w:r w:rsidRPr="008B7BBB">
        <w:rPr>
          <w:b/>
          <w:highlight w:val="yellow"/>
        </w:rPr>
        <w:t xml:space="preserve"> </w:t>
      </w:r>
      <w:r w:rsidRPr="008B7BBB">
        <w:rPr>
          <w:b/>
          <w:highlight w:val="yellow"/>
          <w:lang w:val="en-US"/>
        </w:rPr>
        <w:t>JOIN</w:t>
      </w:r>
    </w:p>
    <w:p w:rsidR="008B7BBB" w:rsidRPr="008B7BBB" w:rsidRDefault="008B7BBB">
      <w:r w:rsidRPr="008B7BBB">
        <w:rPr>
          <w:i/>
          <w:u w:val="single"/>
        </w:rPr>
        <w:t>поддерживаются:</w:t>
      </w:r>
      <w:r>
        <w:t xml:space="preserve"> подзапросы, конструкция </w:t>
      </w:r>
      <w:r>
        <w:rPr>
          <w:lang w:val="en-US"/>
        </w:rPr>
        <w:t>WITH</w:t>
      </w:r>
      <w:r w:rsidRPr="008B7BBB">
        <w:t xml:space="preserve">, </w:t>
      </w:r>
      <w:r>
        <w:t xml:space="preserve">соединения, в т.ч. внешние, объединения мн-в </w:t>
      </w:r>
      <w:r>
        <w:rPr>
          <w:lang w:val="en-US"/>
        </w:rPr>
        <w:t>UNION</w:t>
      </w:r>
      <w:r w:rsidRPr="008B7BBB">
        <w:t xml:space="preserve"> </w:t>
      </w:r>
      <w:r>
        <w:rPr>
          <w:lang w:val="en-US"/>
        </w:rPr>
        <w:t>ALL</w:t>
      </w:r>
      <w:r w:rsidRPr="008B7BBB">
        <w:t xml:space="preserve">, </w:t>
      </w:r>
      <w:r>
        <w:rPr>
          <w:lang w:val="en-US"/>
        </w:rPr>
        <w:t>UNION</w:t>
      </w:r>
      <w:r w:rsidRPr="008B7BBB">
        <w:t xml:space="preserve">, </w:t>
      </w:r>
      <w:r>
        <w:rPr>
          <w:lang w:val="en-US"/>
        </w:rPr>
        <w:t>INTERSECT</w:t>
      </w:r>
      <w:r w:rsidRPr="008B7BBB">
        <w:t xml:space="preserve">, </w:t>
      </w:r>
      <w:r>
        <w:rPr>
          <w:lang w:val="en-US"/>
        </w:rPr>
        <w:t>EXCEPT</w:t>
      </w:r>
    </w:p>
    <w:p w:rsidR="008B7BBB" w:rsidRPr="008B7BBB" w:rsidRDefault="008B7BBB">
      <w:pPr>
        <w:rPr>
          <w:lang w:val="en-US"/>
        </w:rPr>
      </w:pPr>
      <w:r>
        <w:rPr>
          <w:b/>
          <w:color w:val="FF0000"/>
          <w:u w:val="single"/>
        </w:rPr>
        <w:t>СОЕДИНЕНИЯ</w:t>
      </w:r>
      <w:r w:rsidRPr="008B7BBB">
        <w:rPr>
          <w:b/>
          <w:color w:val="FF0000"/>
          <w:u w:val="single"/>
          <w:lang w:val="en-US"/>
        </w:rPr>
        <w:t xml:space="preserve"> JOINS:</w:t>
      </w:r>
      <w:r>
        <w:rPr>
          <w:lang w:val="en-US"/>
        </w:rPr>
        <w:br/>
        <w:t>inner join, cross join, join … using (id), natural join, self join, left outer join</w:t>
      </w:r>
      <w:r>
        <w:rPr>
          <w:lang w:val="en-US"/>
        </w:rPr>
        <w:br/>
      </w:r>
      <w:r w:rsidRPr="008B7BBB">
        <w:rPr>
          <w:i/>
          <w:u w:val="single"/>
        </w:rPr>
        <w:t>запись</w:t>
      </w:r>
      <w:r w:rsidRPr="008B7BBB">
        <w:rPr>
          <w:lang w:val="en-US"/>
        </w:rPr>
        <w:t xml:space="preserve">: </w:t>
      </w:r>
      <w:r>
        <w:rPr>
          <w:lang w:val="en-US"/>
        </w:rPr>
        <w:t xml:space="preserve">select .. from t1 </w:t>
      </w:r>
      <w:r w:rsidRPr="008B7BBB">
        <w:rPr>
          <w:b/>
          <w:color w:val="00B050"/>
          <w:lang w:val="en-US"/>
        </w:rPr>
        <w:t>join</w:t>
      </w:r>
      <w:r w:rsidRPr="008B7BBB">
        <w:rPr>
          <w:color w:val="00B050"/>
          <w:lang w:val="en-US"/>
        </w:rPr>
        <w:t xml:space="preserve"> </w:t>
      </w:r>
      <w:r>
        <w:rPr>
          <w:lang w:val="en-US"/>
        </w:rPr>
        <w:t xml:space="preserve">t2 </w:t>
      </w:r>
      <w:r w:rsidRPr="008B7BBB">
        <w:rPr>
          <w:b/>
          <w:color w:val="00B050"/>
          <w:lang w:val="en-US"/>
        </w:rPr>
        <w:t>on</w:t>
      </w:r>
      <w:r w:rsidRPr="008B7BBB">
        <w:rPr>
          <w:color w:val="00B050"/>
          <w:lang w:val="en-US"/>
        </w:rPr>
        <w:t xml:space="preserve"> </w:t>
      </w:r>
      <w:r>
        <w:rPr>
          <w:lang w:val="en-US"/>
        </w:rPr>
        <w:t xml:space="preserve">(t1.id = t2.id) – </w:t>
      </w:r>
      <w:r w:rsidRPr="008B7BBB">
        <w:rPr>
          <w:color w:val="FF0000"/>
          <w:lang w:val="en-US"/>
        </w:rPr>
        <w:t>ansi</w:t>
      </w:r>
      <w:r>
        <w:rPr>
          <w:lang w:val="en-US"/>
        </w:rPr>
        <w:br/>
      </w:r>
      <w:r>
        <w:rPr>
          <w:lang w:val="en-US"/>
        </w:rPr>
        <w:tab/>
        <w:t xml:space="preserve">select .. from t1, t2 </w:t>
      </w:r>
      <w:r w:rsidRPr="008B7BBB">
        <w:rPr>
          <w:b/>
          <w:color w:val="00B050"/>
          <w:lang w:val="en-US"/>
        </w:rPr>
        <w:t>where</w:t>
      </w:r>
      <w:r w:rsidRPr="008B7BBB">
        <w:rPr>
          <w:color w:val="00B050"/>
          <w:lang w:val="en-US"/>
        </w:rPr>
        <w:t xml:space="preserve"> </w:t>
      </w:r>
      <w:r>
        <w:rPr>
          <w:lang w:val="en-US"/>
        </w:rPr>
        <w:t>t1.id = t2.id</w:t>
      </w:r>
    </w:p>
    <w:p w:rsidR="0005754B" w:rsidRPr="008B7BBB" w:rsidRDefault="008B7BBB" w:rsidP="008B7BBB">
      <w:pPr>
        <w:jc w:val="center"/>
        <w:rPr>
          <w:b/>
          <w:lang w:val="en-US"/>
        </w:rPr>
      </w:pPr>
      <w:r w:rsidRPr="008B7BBB">
        <w:rPr>
          <w:b/>
          <w:highlight w:val="yellow"/>
          <w:lang w:val="en-US"/>
        </w:rPr>
        <w:t>SQLITE VIEW, INDEX, TRIGGER</w:t>
      </w:r>
    </w:p>
    <w:p w:rsidR="008B7BBB" w:rsidRDefault="008B7BBB">
      <w:r w:rsidRPr="008B7BBB">
        <w:t xml:space="preserve">* </w:t>
      </w:r>
      <w:r w:rsidRPr="008B7BBB">
        <w:rPr>
          <w:b/>
          <w:color w:val="FF0000"/>
        </w:rPr>
        <w:t>представление</w:t>
      </w:r>
      <w:r w:rsidRPr="008B7BBB">
        <w:rPr>
          <w:color w:val="FF0000"/>
        </w:rPr>
        <w:t xml:space="preserve"> </w:t>
      </w:r>
      <w:r w:rsidRPr="008B7BBB">
        <w:t xml:space="preserve">– </w:t>
      </w:r>
      <w:r>
        <w:rPr>
          <w:lang w:val="en-US"/>
        </w:rPr>
        <w:t>view</w:t>
      </w:r>
      <w:r w:rsidRPr="008B7BBB">
        <w:t xml:space="preserve"> – </w:t>
      </w:r>
      <w:r>
        <w:t xml:space="preserve">поименов. </w:t>
      </w:r>
      <w:r>
        <w:rPr>
          <w:lang w:val="en-US"/>
        </w:rPr>
        <w:t>select</w:t>
      </w:r>
      <w:r w:rsidRPr="008B7BBB">
        <w:t xml:space="preserve"> </w:t>
      </w:r>
      <w:r>
        <w:t>запрос</w:t>
      </w:r>
      <w:r>
        <w:br/>
        <w:t xml:space="preserve">* </w:t>
      </w:r>
      <w:r w:rsidRPr="008B7BBB">
        <w:rPr>
          <w:b/>
          <w:color w:val="FF0000"/>
        </w:rPr>
        <w:t>индекс</w:t>
      </w:r>
      <w:r w:rsidRPr="008B7BBB">
        <w:rPr>
          <w:color w:val="FF0000"/>
        </w:rPr>
        <w:t xml:space="preserve"> </w:t>
      </w:r>
      <w:r>
        <w:t xml:space="preserve">– стандартный префикс </w:t>
      </w:r>
      <w:r>
        <w:rPr>
          <w:lang w:val="en-US"/>
        </w:rPr>
        <w:t>idx</w:t>
      </w:r>
      <w:r w:rsidRPr="008B7BBB">
        <w:t xml:space="preserve">_, </w:t>
      </w:r>
      <w:r>
        <w:t>строится на столбцах одной таблицы, на предст-нии индекс построить нельзя, на вирт. таблице индекс построить нельзя, нет ограничений на кол-во индексов для 1 таблицы</w:t>
      </w:r>
    </w:p>
    <w:p w:rsidR="002A2DD0" w:rsidRPr="002A2DD0" w:rsidRDefault="002A2DD0">
      <w:r>
        <w:t xml:space="preserve">   </w:t>
      </w:r>
      <w:r w:rsidRPr="002A2DD0">
        <w:t xml:space="preserve"> </w:t>
      </w:r>
      <w:r w:rsidRPr="002A2DD0">
        <w:rPr>
          <w:b/>
          <w:color w:val="FF0000"/>
        </w:rPr>
        <w:t>автоиндексы</w:t>
      </w:r>
      <w:r w:rsidRPr="002A2DD0">
        <w:rPr>
          <w:color w:val="FF0000"/>
        </w:rPr>
        <w:t xml:space="preserve"> </w:t>
      </w:r>
      <w:r>
        <w:t xml:space="preserve">– при указании </w:t>
      </w:r>
      <w:r>
        <w:rPr>
          <w:lang w:val="en-US"/>
        </w:rPr>
        <w:t>unique</w:t>
      </w:r>
      <w:r w:rsidRPr="002A2DD0">
        <w:t xml:space="preserve">, </w:t>
      </w:r>
      <w:r>
        <w:rPr>
          <w:lang w:val="en-US"/>
        </w:rPr>
        <w:t>pk</w:t>
      </w:r>
      <w:r w:rsidRPr="002A2DD0">
        <w:t xml:space="preserve">; </w:t>
      </w:r>
      <w:r>
        <w:t xml:space="preserve">не мб удалены </w:t>
      </w:r>
      <w:r>
        <w:rPr>
          <w:lang w:val="en-US"/>
        </w:rPr>
        <w:t>drop</w:t>
      </w:r>
      <w:r w:rsidRPr="002A2DD0">
        <w:t xml:space="preserve"> </w:t>
      </w:r>
      <w:r>
        <w:rPr>
          <w:lang w:val="en-US"/>
        </w:rPr>
        <w:t>index</w:t>
      </w:r>
      <w:r w:rsidRPr="002A2DD0">
        <w:t xml:space="preserve">; </w:t>
      </w:r>
      <w:r>
        <w:t xml:space="preserve">показаны в </w:t>
      </w:r>
      <w:r>
        <w:rPr>
          <w:lang w:val="en-US"/>
        </w:rPr>
        <w:t>slite</w:t>
      </w:r>
      <w:r w:rsidRPr="002A2DD0">
        <w:t>_</w:t>
      </w:r>
      <w:r>
        <w:rPr>
          <w:lang w:val="en-US"/>
        </w:rPr>
        <w:t>master</w:t>
      </w:r>
      <w:r w:rsidRPr="002A2DD0">
        <w:t xml:space="preserve">; </w:t>
      </w:r>
      <w:r>
        <w:t xml:space="preserve">индекс по </w:t>
      </w:r>
      <w:r>
        <w:rPr>
          <w:lang w:val="en-US"/>
        </w:rPr>
        <w:t>rowid</w:t>
      </w:r>
      <w:r w:rsidRPr="002A2DD0">
        <w:t xml:space="preserve"> </w:t>
      </w:r>
      <w:r>
        <w:t xml:space="preserve">не показ в </w:t>
      </w:r>
      <w:r>
        <w:rPr>
          <w:lang w:val="en-US"/>
        </w:rPr>
        <w:t>slite</w:t>
      </w:r>
      <w:r w:rsidRPr="002A2DD0">
        <w:t>_</w:t>
      </w:r>
      <w:r>
        <w:rPr>
          <w:lang w:val="en-US"/>
        </w:rPr>
        <w:t>master</w:t>
      </w:r>
    </w:p>
    <w:p w:rsidR="002A2DD0" w:rsidRDefault="002A2DD0">
      <w:r w:rsidRPr="002A2DD0">
        <w:t xml:space="preserve">    </w:t>
      </w:r>
      <w:r w:rsidRPr="002A2DD0">
        <w:rPr>
          <w:b/>
          <w:color w:val="FF0000"/>
        </w:rPr>
        <w:t xml:space="preserve">индексы </w:t>
      </w:r>
      <w:r w:rsidRPr="002A2DD0">
        <w:rPr>
          <w:b/>
          <w:color w:val="FF0000"/>
          <w:lang w:val="en-US"/>
        </w:rPr>
        <w:t>where</w:t>
      </w:r>
      <w:r w:rsidRPr="002A2DD0">
        <w:rPr>
          <w:color w:val="FF0000"/>
        </w:rPr>
        <w:t xml:space="preserve"> </w:t>
      </w:r>
      <w:r w:rsidRPr="002A2DD0">
        <w:t xml:space="preserve">– </w:t>
      </w:r>
      <w:r>
        <w:t xml:space="preserve">если в инд исп </w:t>
      </w:r>
      <w:r>
        <w:rPr>
          <w:lang w:val="en-US"/>
        </w:rPr>
        <w:t>OR</w:t>
      </w:r>
      <w:r w:rsidRPr="002A2DD0">
        <w:t xml:space="preserve">, </w:t>
      </w:r>
      <w:r>
        <w:t>то в запросе, исп-щем инд-с мб указано 1 из условий:</w:t>
      </w:r>
      <w:r>
        <w:br/>
      </w:r>
      <w:r>
        <w:tab/>
        <w:t>- если в инд-се исп точное рав-во (=а), то запрос будет исп ин-с при таком же условии</w:t>
      </w:r>
      <w:r>
        <w:br/>
      </w:r>
      <w:r>
        <w:tab/>
      </w:r>
      <w:r>
        <w:t xml:space="preserve"> (</w:t>
      </w:r>
      <w:r>
        <w:rPr>
          <w:lang w:val="en-US"/>
        </w:rPr>
        <w:t>between</w:t>
      </w:r>
      <w:r w:rsidRPr="002A2DD0">
        <w:t xml:space="preserve"> </w:t>
      </w:r>
      <w:r>
        <w:rPr>
          <w:lang w:val="en-US"/>
        </w:rPr>
        <w:t>a</w:t>
      </w:r>
      <w:r w:rsidRPr="002A2DD0">
        <w:t xml:space="preserve"> </w:t>
      </w:r>
      <w:r>
        <w:rPr>
          <w:lang w:val="en-US"/>
        </w:rPr>
        <w:t>and</w:t>
      </w:r>
      <w:r w:rsidRPr="002A2DD0">
        <w:t xml:space="preserve"> </w:t>
      </w:r>
      <w:r>
        <w:rPr>
          <w:lang w:val="en-US"/>
        </w:rPr>
        <w:t>a</w:t>
      </w:r>
      <w:r w:rsidRPr="002A2DD0">
        <w:t xml:space="preserve"> </w:t>
      </w:r>
      <w:r>
        <w:t>–</w:t>
      </w:r>
      <w:r w:rsidRPr="002A2DD0">
        <w:t xml:space="preserve"> </w:t>
      </w:r>
      <w:r>
        <w:t>не подойдет)</w:t>
      </w:r>
      <w:r>
        <w:br/>
      </w:r>
      <w:r>
        <w:tab/>
        <w:t xml:space="preserve">- если в инд-се указано </w:t>
      </w:r>
      <w:r>
        <w:rPr>
          <w:lang w:val="en-US"/>
        </w:rPr>
        <w:t>is</w:t>
      </w:r>
      <w:r w:rsidRPr="002A2DD0">
        <w:t xml:space="preserve"> </w:t>
      </w:r>
      <w:r>
        <w:rPr>
          <w:lang w:val="en-US"/>
        </w:rPr>
        <w:t>not</w:t>
      </w:r>
      <w:r w:rsidRPr="002A2DD0">
        <w:t xml:space="preserve"> </w:t>
      </w:r>
      <w:r>
        <w:rPr>
          <w:lang w:val="en-US"/>
        </w:rPr>
        <w:t>null</w:t>
      </w:r>
      <w:r w:rsidRPr="002A2DD0">
        <w:t xml:space="preserve">, </w:t>
      </w:r>
      <w:r>
        <w:t xml:space="preserve">то в запросе, исп-щем </w:t>
      </w:r>
      <w:r w:rsidRPr="002A2DD0">
        <w:t xml:space="preserve">&lt;&gt; </w:t>
      </w:r>
      <w:r>
        <w:t>инд-с не применяется</w:t>
      </w:r>
      <w:r>
        <w:br/>
      </w:r>
      <w:r>
        <w:rPr>
          <w:noProof/>
          <w:lang w:eastAsia="ru-RU"/>
        </w:rPr>
        <w:drawing>
          <wp:inline distT="0" distB="0" distL="0" distR="0" wp14:anchorId="533834B1" wp14:editId="4C1CF4E5">
            <wp:extent cx="2817286" cy="637953"/>
            <wp:effectExtent l="0" t="0" r="2540" b="0"/>
            <wp:docPr id="71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4" name="Picture 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772" cy="64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A2DD0" w:rsidRDefault="002A2DD0">
      <w:r>
        <w:lastRenderedPageBreak/>
        <w:t xml:space="preserve">    </w:t>
      </w:r>
      <w:r w:rsidRPr="002A2DD0">
        <w:rPr>
          <w:b/>
          <w:color w:val="FF0000"/>
        </w:rPr>
        <w:t>составные индексы</w:t>
      </w:r>
      <w:r w:rsidRPr="002A2DD0">
        <w:rPr>
          <w:color w:val="FF0000"/>
        </w:rPr>
        <w:t xml:space="preserve"> </w:t>
      </w:r>
      <w:r>
        <w:t xml:space="preserve">– исп. для ускор вып-я запросов по неск. полям; </w:t>
      </w:r>
      <w:r>
        <w:br/>
      </w:r>
      <w:r>
        <w:tab/>
      </w:r>
      <w:r>
        <w:t>порядок расп столбцов важен!</w:t>
      </w:r>
      <w:r>
        <w:br/>
      </w:r>
      <w:r>
        <w:rPr>
          <w:noProof/>
          <w:lang w:eastAsia="ru-RU"/>
        </w:rPr>
        <w:drawing>
          <wp:inline distT="0" distB="0" distL="0" distR="0" wp14:anchorId="6D8E82D3" wp14:editId="521142C0">
            <wp:extent cx="3136605" cy="578658"/>
            <wp:effectExtent l="0" t="0" r="6985" b="0"/>
            <wp:docPr id="727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" name="Picture 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105" cy="58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A2DD0" w:rsidRDefault="002A2DD0">
      <w:pPr>
        <w:rPr>
          <w:lang w:val="en-US"/>
        </w:rPr>
      </w:pPr>
      <w:r>
        <w:t xml:space="preserve">     </w:t>
      </w:r>
      <w:r w:rsidRPr="002A2DD0">
        <w:rPr>
          <w:b/>
          <w:color w:val="FF0000"/>
        </w:rPr>
        <w:t>индексы с порядком сортировки</w:t>
      </w:r>
      <w:r w:rsidRPr="002A2DD0">
        <w:rPr>
          <w:color w:val="FF0000"/>
        </w:rPr>
        <w:t xml:space="preserve"> </w:t>
      </w:r>
      <w:r>
        <w:t xml:space="preserve">– указ. порядка хранения знач ключей оправдано для запроса с предложением </w:t>
      </w:r>
      <w:r>
        <w:rPr>
          <w:lang w:val="en-US"/>
        </w:rPr>
        <w:t>order</w:t>
      </w:r>
      <w:r w:rsidRPr="002A2DD0">
        <w:t xml:space="preserve"> </w:t>
      </w:r>
      <w:r>
        <w:rPr>
          <w:lang w:val="en-US"/>
        </w:rPr>
        <w:t>by</w:t>
      </w:r>
      <w:r w:rsidRPr="002A2DD0">
        <w:br/>
      </w:r>
      <w:r>
        <w:rPr>
          <w:noProof/>
          <w:lang w:eastAsia="ru-RU"/>
        </w:rPr>
        <w:drawing>
          <wp:inline distT="0" distB="0" distL="0" distR="0" wp14:anchorId="19C33560" wp14:editId="21E1BE83">
            <wp:extent cx="4125432" cy="371710"/>
            <wp:effectExtent l="0" t="0" r="0" b="9525"/>
            <wp:docPr id="73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00" cy="37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A2DD0" w:rsidRDefault="002A2DD0">
      <w:r>
        <w:t xml:space="preserve">    </w:t>
      </w:r>
      <w:r w:rsidRPr="002A2DD0">
        <w:rPr>
          <w:b/>
          <w:color w:val="FF0000"/>
        </w:rPr>
        <w:t>индексы в выражениях</w:t>
      </w:r>
      <w:r w:rsidRPr="002A2DD0">
        <w:rPr>
          <w:color w:val="FF0000"/>
        </w:rPr>
        <w:t xml:space="preserve"> </w:t>
      </w:r>
      <w:r>
        <w:t>– в инд м. использ выражение от столбца/набора столбцов</w:t>
      </w:r>
    </w:p>
    <w:p w:rsidR="002A2DD0" w:rsidRPr="002A2DD0" w:rsidRDefault="002A2DD0" w:rsidP="002A2DD0">
      <w:pPr>
        <w:jc w:val="center"/>
        <w:rPr>
          <w:b/>
        </w:rPr>
      </w:pPr>
      <w:r w:rsidRPr="002A2DD0">
        <w:rPr>
          <w:b/>
          <w:highlight w:val="yellow"/>
        </w:rPr>
        <w:t>ТРИГГЕР</w:t>
      </w:r>
    </w:p>
    <w:p w:rsidR="002A2DD0" w:rsidRDefault="002A7F46">
      <w:r>
        <w:t xml:space="preserve">для к-ды </w:t>
      </w:r>
      <w:r>
        <w:rPr>
          <w:lang w:val="en-US"/>
        </w:rPr>
        <w:t>update</w:t>
      </w:r>
      <w:r w:rsidRPr="002A7F46">
        <w:t xml:space="preserve"> </w:t>
      </w:r>
      <w:r>
        <w:t>м. указ. столбец, кот. будет отслеживать триггер</w:t>
      </w:r>
      <w:r>
        <w:br/>
      </w:r>
      <w:r>
        <w:rPr>
          <w:noProof/>
          <w:lang w:eastAsia="ru-RU"/>
        </w:rPr>
        <w:drawing>
          <wp:inline distT="0" distB="0" distL="0" distR="0" wp14:anchorId="6DCBC125" wp14:editId="3CBD9576">
            <wp:extent cx="4125432" cy="860938"/>
            <wp:effectExtent l="0" t="0" r="0" b="0"/>
            <wp:docPr id="839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2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28" cy="86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A7F46" w:rsidRPr="002A7F46" w:rsidRDefault="002A7F46">
      <w:r>
        <w:t xml:space="preserve">* м. исп фразу </w:t>
      </w:r>
      <w:r w:rsidRPr="002A7F46">
        <w:rPr>
          <w:b/>
          <w:color w:val="00B0F0"/>
          <w:lang w:val="en-US"/>
        </w:rPr>
        <w:t>when</w:t>
      </w:r>
      <w:r w:rsidRPr="002A7F46">
        <w:rPr>
          <w:color w:val="00B0F0"/>
        </w:rPr>
        <w:t xml:space="preserve"> </w:t>
      </w:r>
      <w:r>
        <w:t>для уточнения условия, при кот. тр вып</w:t>
      </w:r>
      <w:r>
        <w:br/>
        <w:t xml:space="preserve">* усл </w:t>
      </w:r>
      <w:r>
        <w:rPr>
          <w:lang w:val="en-US"/>
        </w:rPr>
        <w:t>when</w:t>
      </w:r>
      <w:r w:rsidRPr="002A7F46">
        <w:t xml:space="preserve"> </w:t>
      </w:r>
      <w:r>
        <w:t>интерпр как логическое</w:t>
      </w:r>
      <w:r>
        <w:br/>
        <w:t xml:space="preserve">* при </w:t>
      </w:r>
      <w:r>
        <w:rPr>
          <w:lang w:val="en-US"/>
        </w:rPr>
        <w:t>when</w:t>
      </w:r>
      <w:r w:rsidRPr="002A7F46">
        <w:t xml:space="preserve"> </w:t>
      </w:r>
      <w:r>
        <w:t>оп-ры вып. только для строк, для кот. это предл истинно</w:t>
      </w:r>
      <w:r>
        <w:br/>
        <w:t xml:space="preserve">* могут примен </w:t>
      </w:r>
      <w:r>
        <w:rPr>
          <w:lang w:val="en-US"/>
        </w:rPr>
        <w:t>old</w:t>
      </w:r>
      <w:r w:rsidRPr="002A7F46">
        <w:t xml:space="preserve"> </w:t>
      </w:r>
      <w:r>
        <w:t xml:space="preserve">и </w:t>
      </w:r>
      <w:r>
        <w:rPr>
          <w:lang w:val="en-US"/>
        </w:rPr>
        <w:t>new</w:t>
      </w:r>
      <w:r w:rsidRPr="002A7F46">
        <w:t xml:space="preserve"> </w:t>
      </w:r>
      <w:r>
        <w:t>префиксы</w:t>
      </w:r>
      <w:r>
        <w:br/>
      </w:r>
    </w:p>
    <w:p w:rsidR="002A500E" w:rsidRDefault="002A7F46">
      <w:r>
        <w:t xml:space="preserve">* </w:t>
      </w:r>
      <w:r w:rsidRPr="002A7F46">
        <w:rPr>
          <w:b/>
          <w:color w:val="00B0F0"/>
          <w:lang w:val="en-US"/>
        </w:rPr>
        <w:t>RAISE</w:t>
      </w:r>
      <w:r w:rsidRPr="002A7F46">
        <w:rPr>
          <w:b/>
          <w:color w:val="00B0F0"/>
        </w:rPr>
        <w:t>()</w:t>
      </w:r>
      <w:r w:rsidRPr="002A7F46">
        <w:rPr>
          <w:color w:val="00B0F0"/>
        </w:rPr>
        <w:t xml:space="preserve"> </w:t>
      </w:r>
      <w:r w:rsidRPr="002A7F46">
        <w:t xml:space="preserve">– </w:t>
      </w:r>
      <w:r>
        <w:t>спец. ф-я обработки ошибок в тр</w:t>
      </w:r>
      <w:r>
        <w:br/>
        <w:t>*2 аргум – действие и комментарий</w:t>
      </w:r>
      <w:r>
        <w:br/>
        <w:t>*</w:t>
      </w:r>
      <w:r w:rsidRPr="002A7F46">
        <w:t xml:space="preserve"> </w:t>
      </w:r>
      <w:r>
        <w:rPr>
          <w:lang w:val="en-US"/>
        </w:rPr>
        <w:t>ignore</w:t>
      </w:r>
      <w:r w:rsidRPr="002A7F46">
        <w:t xml:space="preserve"> </w:t>
      </w:r>
      <w:r>
        <w:t>–</w:t>
      </w:r>
      <w:r w:rsidRPr="002A7F46">
        <w:t xml:space="preserve"> </w:t>
      </w:r>
      <w:r>
        <w:t>игнор строку, породившую конфликт и прод. вып послед. оп-ций</w:t>
      </w:r>
      <w:r>
        <w:br/>
        <w:t xml:space="preserve">* </w:t>
      </w:r>
      <w:r>
        <w:rPr>
          <w:lang w:val="en-US"/>
        </w:rPr>
        <w:t>rollback</w:t>
      </w:r>
      <w:r w:rsidRPr="002A7F46">
        <w:t xml:space="preserve"> </w:t>
      </w:r>
      <w:r>
        <w:t>–</w:t>
      </w:r>
      <w:r w:rsidRPr="002A7F46">
        <w:t xml:space="preserve"> </w:t>
      </w:r>
      <w:r>
        <w:t>откатить все оп-ции к исх. сост</w:t>
      </w:r>
      <w:r>
        <w:br/>
        <w:t xml:space="preserve">* </w:t>
      </w:r>
      <w:r>
        <w:rPr>
          <w:lang w:val="en-US"/>
        </w:rPr>
        <w:t>abort</w:t>
      </w:r>
      <w:r w:rsidRPr="002A7F46">
        <w:t xml:space="preserve"> </w:t>
      </w:r>
      <w:r>
        <w:t>–</w:t>
      </w:r>
      <w:r w:rsidRPr="002A7F46">
        <w:t xml:space="preserve"> </w:t>
      </w:r>
      <w:r>
        <w:t>отмен не все вып-ные ранее оп-ции, а т. ту, при к-й возник конфликт</w:t>
      </w:r>
      <w:r>
        <w:br/>
        <w:t xml:space="preserve">* </w:t>
      </w:r>
      <w:r>
        <w:rPr>
          <w:lang w:val="en-US"/>
        </w:rPr>
        <w:t>fail</w:t>
      </w:r>
      <w:r w:rsidRPr="002A7F46">
        <w:t xml:space="preserve"> </w:t>
      </w:r>
      <w:r>
        <w:t>–</w:t>
      </w:r>
      <w:r w:rsidRPr="002A7F46">
        <w:t xml:space="preserve"> </w:t>
      </w:r>
      <w:r>
        <w:t>прервать вып тек. оп-ции, сохр рез-ты успешных оп-ций, остальные не вып</w:t>
      </w:r>
      <w:r>
        <w:br/>
      </w:r>
      <w:r>
        <w:rPr>
          <w:noProof/>
          <w:lang w:eastAsia="ru-RU"/>
        </w:rPr>
        <w:drawing>
          <wp:inline distT="0" distB="0" distL="0" distR="0" wp14:anchorId="501BB4CC" wp14:editId="51F3C349">
            <wp:extent cx="2243470" cy="1110844"/>
            <wp:effectExtent l="0" t="0" r="4445" b="0"/>
            <wp:docPr id="89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775" cy="11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A7F46" w:rsidRDefault="002A7F46">
      <w:pPr>
        <w:rPr>
          <w:i/>
          <w:color w:val="FF0000"/>
        </w:rPr>
      </w:pPr>
      <w:r w:rsidRPr="002A7F46">
        <w:rPr>
          <w:i/>
          <w:color w:val="FF0000"/>
        </w:rPr>
        <w:t>! При удалении таблицы все связ. тр-ры тоже удал !</w:t>
      </w:r>
      <w:r>
        <w:rPr>
          <w:i/>
          <w:color w:val="FF0000"/>
        </w:rPr>
        <w:br/>
        <w:t>Если удалена табл, на к-ю есть ссылка в теле тр-ра, то возвр ошибка, тр. надо переопр</w:t>
      </w:r>
    </w:p>
    <w:p w:rsidR="00CC411F" w:rsidRDefault="00CC411F">
      <w:pPr>
        <w:rPr>
          <w:i/>
          <w:color w:val="FF0000"/>
        </w:rPr>
      </w:pPr>
    </w:p>
    <w:p w:rsidR="00CC411F" w:rsidRDefault="00CC411F">
      <w:pPr>
        <w:rPr>
          <w:i/>
          <w:color w:val="FF0000"/>
        </w:rPr>
      </w:pPr>
    </w:p>
    <w:p w:rsidR="00CC411F" w:rsidRDefault="00CC411F">
      <w:pPr>
        <w:rPr>
          <w:i/>
          <w:color w:val="FF0000"/>
        </w:rPr>
      </w:pPr>
    </w:p>
    <w:p w:rsidR="002A7F46" w:rsidRDefault="002A7F46">
      <w:pPr>
        <w:rPr>
          <w:color w:val="FF0000"/>
        </w:rPr>
      </w:pPr>
    </w:p>
    <w:p w:rsidR="002A7F46" w:rsidRPr="002A7F46" w:rsidRDefault="002A7F46" w:rsidP="002A7F46">
      <w:pPr>
        <w:jc w:val="center"/>
        <w:rPr>
          <w:b/>
        </w:rPr>
      </w:pPr>
      <w:r w:rsidRPr="002A7F46">
        <w:rPr>
          <w:b/>
          <w:highlight w:val="yellow"/>
          <w:lang w:val="en-US"/>
        </w:rPr>
        <w:lastRenderedPageBreak/>
        <w:t>SQLITE</w:t>
      </w:r>
      <w:r w:rsidRPr="002A7F46">
        <w:rPr>
          <w:b/>
          <w:highlight w:val="yellow"/>
        </w:rPr>
        <w:t xml:space="preserve"> СТРУКТУРА</w:t>
      </w:r>
    </w:p>
    <w:p w:rsidR="002A7F46" w:rsidRPr="002A7F46" w:rsidRDefault="002A7F46">
      <w:r w:rsidRPr="002A7F46">
        <w:rPr>
          <w:b/>
          <w:noProof/>
          <w:color w:val="FF0000"/>
          <w:u w:val="single"/>
          <w:lang w:eastAsia="ru-RU"/>
        </w:rPr>
        <w:drawing>
          <wp:anchor distT="0" distB="0" distL="114300" distR="114300" simplePos="0" relativeHeight="251664384" behindDoc="1" locked="0" layoutInCell="1" allowOverlap="1" wp14:anchorId="097F339F" wp14:editId="6FEC01CC">
            <wp:simplePos x="0" y="0"/>
            <wp:positionH relativeFrom="column">
              <wp:posOffset>3810</wp:posOffset>
            </wp:positionH>
            <wp:positionV relativeFrom="paragraph">
              <wp:posOffset>-1905</wp:posOffset>
            </wp:positionV>
            <wp:extent cx="2030730" cy="2396490"/>
            <wp:effectExtent l="0" t="0" r="7620" b="3810"/>
            <wp:wrapTight wrapText="bothSides">
              <wp:wrapPolygon edited="0">
                <wp:start x="0" y="0"/>
                <wp:lineTo x="0" y="21463"/>
                <wp:lineTo x="21478" y="21463"/>
                <wp:lineTo x="21478" y="0"/>
                <wp:lineTo x="0" y="0"/>
              </wp:wrapPolygon>
            </wp:wrapTight>
            <wp:docPr id="931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" name="Picture 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7F46">
        <w:rPr>
          <w:b/>
          <w:color w:val="FF0000"/>
          <w:u w:val="single"/>
        </w:rPr>
        <w:t xml:space="preserve">внутр. таблицы </w:t>
      </w:r>
      <w:r w:rsidRPr="002A7F46">
        <w:rPr>
          <w:b/>
          <w:color w:val="FF0000"/>
          <w:u w:val="single"/>
          <w:lang w:val="en-US"/>
        </w:rPr>
        <w:t>SLITE</w:t>
      </w:r>
      <w:r w:rsidRPr="002A7F46">
        <w:rPr>
          <w:b/>
          <w:color w:val="FF0000"/>
          <w:u w:val="single"/>
        </w:rPr>
        <w:t>:</w:t>
      </w:r>
      <w:r w:rsidRPr="002A7F46">
        <w:br/>
        <w:t xml:space="preserve">* </w:t>
      </w:r>
      <w:r>
        <w:rPr>
          <w:lang w:val="en-US"/>
        </w:rPr>
        <w:t>SLITE</w:t>
      </w:r>
      <w:r w:rsidRPr="002A7F46">
        <w:t>_</w:t>
      </w:r>
      <w:r>
        <w:rPr>
          <w:lang w:val="en-US"/>
        </w:rPr>
        <w:t>MASTER</w:t>
      </w:r>
      <w:r w:rsidRPr="002A7F46">
        <w:t xml:space="preserve"> – </w:t>
      </w:r>
      <w:r>
        <w:t>табл</w:t>
      </w:r>
      <w:r w:rsidRPr="002A7F46">
        <w:t xml:space="preserve">. </w:t>
      </w:r>
      <w:r>
        <w:t>с</w:t>
      </w:r>
      <w:r w:rsidRPr="002A7F46">
        <w:t xml:space="preserve"> </w:t>
      </w:r>
      <w:r>
        <w:t>метаданными</w:t>
      </w:r>
      <w:r w:rsidRPr="002A7F46">
        <w:t xml:space="preserve">, </w:t>
      </w:r>
      <w:r>
        <w:t>индекс</w:t>
      </w:r>
      <w:r w:rsidRPr="002A7F46">
        <w:t xml:space="preserve"> </w:t>
      </w:r>
      <w:r>
        <w:rPr>
          <w:lang w:val="en-US"/>
        </w:rPr>
        <w:t>PK</w:t>
      </w:r>
      <w:r w:rsidRPr="002A7F46">
        <w:t xml:space="preserve"> </w:t>
      </w:r>
      <w:r>
        <w:t xml:space="preserve">не показ. через нее; индекс по </w:t>
      </w:r>
      <w:r>
        <w:rPr>
          <w:lang w:val="en-US"/>
        </w:rPr>
        <w:t>ROWID</w:t>
      </w:r>
      <w:r w:rsidRPr="002A7F46">
        <w:t xml:space="preserve"> </w:t>
      </w:r>
      <w:r>
        <w:t>не виден в ней</w:t>
      </w:r>
      <w:r w:rsidRPr="002A7F46">
        <w:br/>
        <w:t xml:space="preserve">* </w:t>
      </w:r>
      <w:r>
        <w:rPr>
          <w:lang w:val="en-US"/>
        </w:rPr>
        <w:t>SLITE</w:t>
      </w:r>
      <w:r w:rsidRPr="002A7F46">
        <w:t>_</w:t>
      </w:r>
      <w:r>
        <w:rPr>
          <w:lang w:val="en-US"/>
        </w:rPr>
        <w:t>SEQUENCE</w:t>
      </w:r>
      <w:r>
        <w:t xml:space="preserve"> – необх. для реализации </w:t>
      </w:r>
      <w:r>
        <w:rPr>
          <w:lang w:val="en-US"/>
        </w:rPr>
        <w:t>AUTOINCREMENT</w:t>
      </w:r>
      <w:r w:rsidRPr="002A7F46">
        <w:t xml:space="preserve">; </w:t>
      </w:r>
      <w:r>
        <w:t>м. доб, изм, удал строки из таблицы, но нельзя удалять ее саму</w:t>
      </w:r>
      <w:r w:rsidRPr="002A7F46">
        <w:br/>
        <w:t xml:space="preserve">* </w:t>
      </w:r>
      <w:r>
        <w:rPr>
          <w:lang w:val="en-US"/>
        </w:rPr>
        <w:t>SLITE</w:t>
      </w:r>
      <w:r w:rsidRPr="002A7F46">
        <w:t>_</w:t>
      </w:r>
      <w:r>
        <w:rPr>
          <w:lang w:val="en-US"/>
        </w:rPr>
        <w:t>STATN</w:t>
      </w:r>
    </w:p>
    <w:p w:rsidR="002A7F46" w:rsidRDefault="002A7F46">
      <w:r w:rsidRPr="002A7F46">
        <w:rPr>
          <w:b/>
          <w:color w:val="FF0000"/>
          <w:u w:val="single"/>
        </w:rPr>
        <w:t>Оптимизация запросов:</w:t>
      </w:r>
      <w:r w:rsidR="00D27F23">
        <w:br/>
        <w:t>Исп. только для опер. анализа:</w:t>
      </w:r>
      <w:r w:rsidR="00D27F23" w:rsidRPr="00D27F23">
        <w:br/>
      </w:r>
      <w:r w:rsidRPr="002A7F46">
        <w:t xml:space="preserve">* </w:t>
      </w:r>
      <w:r w:rsidRPr="00D27F23">
        <w:rPr>
          <w:b/>
          <w:color w:val="00B0F0"/>
          <w:lang w:val="en-US"/>
        </w:rPr>
        <w:t>ANALYZE</w:t>
      </w:r>
      <w:r w:rsidRPr="00D27F23">
        <w:rPr>
          <w:color w:val="00B0F0"/>
        </w:rPr>
        <w:t xml:space="preserve"> </w:t>
      </w:r>
      <w:r w:rsidRPr="002A7F46">
        <w:t xml:space="preserve">– </w:t>
      </w:r>
      <w:r>
        <w:t xml:space="preserve">сбор статистики о т-цах и инд-сах, хран. в </w:t>
      </w:r>
      <w:r>
        <w:rPr>
          <w:lang w:val="en-US"/>
        </w:rPr>
        <w:t>slite</w:t>
      </w:r>
      <w:r w:rsidRPr="002A7F46">
        <w:t>_</w:t>
      </w:r>
      <w:r>
        <w:rPr>
          <w:lang w:val="en-US"/>
        </w:rPr>
        <w:t>stat</w:t>
      </w:r>
      <w:r w:rsidRPr="002A7F46">
        <w:t xml:space="preserve">1; </w:t>
      </w:r>
      <w:r>
        <w:t>оптимизатор запросов м. получить доступ к инфе и исп. ее, чтобы помочь улучшить выбор планирования запросов</w:t>
      </w:r>
    </w:p>
    <w:p w:rsidR="002A7F46" w:rsidRPr="00D27F23" w:rsidRDefault="002A7F46">
      <w:r>
        <w:t xml:space="preserve">* </w:t>
      </w:r>
      <w:r w:rsidRPr="00D27F23">
        <w:rPr>
          <w:b/>
          <w:color w:val="00B0F0"/>
          <w:lang w:val="en-US"/>
        </w:rPr>
        <w:t>EXPLAIN</w:t>
      </w:r>
      <w:r w:rsidRPr="00D27F23">
        <w:rPr>
          <w:color w:val="00B0F0"/>
        </w:rPr>
        <w:t xml:space="preserve"> </w:t>
      </w:r>
      <w:r w:rsidRPr="002A7F46">
        <w:t xml:space="preserve">– </w:t>
      </w:r>
      <w:r>
        <w:t>пошаговое исполн. оператора; оператор при этом не вып-ся</w:t>
      </w:r>
      <w:r w:rsidR="00D27F23">
        <w:br/>
        <w:t xml:space="preserve">* </w:t>
      </w:r>
      <w:r w:rsidR="00D27F23" w:rsidRPr="00D27F23">
        <w:rPr>
          <w:b/>
          <w:color w:val="00B0F0"/>
          <w:lang w:val="en-US"/>
        </w:rPr>
        <w:t>EXPLAIN</w:t>
      </w:r>
      <w:r w:rsidR="00D27F23" w:rsidRPr="00D27F23">
        <w:rPr>
          <w:b/>
          <w:color w:val="00B0F0"/>
        </w:rPr>
        <w:t xml:space="preserve"> </w:t>
      </w:r>
      <w:r w:rsidR="00D27F23" w:rsidRPr="00D27F23">
        <w:rPr>
          <w:b/>
          <w:color w:val="00B0F0"/>
          <w:lang w:val="en-US"/>
        </w:rPr>
        <w:t>QUERY</w:t>
      </w:r>
      <w:r w:rsidR="00D27F23" w:rsidRPr="00D27F23">
        <w:rPr>
          <w:b/>
          <w:color w:val="00B0F0"/>
        </w:rPr>
        <w:t xml:space="preserve"> </w:t>
      </w:r>
      <w:r w:rsidR="00D27F23" w:rsidRPr="00D27F23">
        <w:rPr>
          <w:b/>
          <w:color w:val="00B0F0"/>
          <w:lang w:val="en-US"/>
        </w:rPr>
        <w:t>PLAN</w:t>
      </w:r>
      <w:r w:rsidR="00D27F23" w:rsidRPr="00D27F23">
        <w:rPr>
          <w:color w:val="00B0F0"/>
        </w:rPr>
        <w:t xml:space="preserve"> </w:t>
      </w:r>
      <w:r w:rsidR="00D27F23">
        <w:t>–</w:t>
      </w:r>
      <w:r w:rsidR="00D27F23" w:rsidRPr="00D27F23">
        <w:t xml:space="preserve"> </w:t>
      </w:r>
      <w:r w:rsidR="00D27F23">
        <w:t>показ, каким образом будет проводится поиск в таблице</w:t>
      </w:r>
    </w:p>
    <w:p w:rsidR="002A7F46" w:rsidRDefault="00D27F23">
      <w:r w:rsidRPr="00D27F23">
        <w:rPr>
          <w:b/>
          <w:color w:val="FF0000"/>
          <w:u w:val="single"/>
          <w:lang w:val="en-US"/>
        </w:rPr>
        <w:t>PRAGMA</w:t>
      </w:r>
      <w:r w:rsidRPr="00D27F23">
        <w:br/>
        <w:t xml:space="preserve">* </w:t>
      </w:r>
      <w:r>
        <w:rPr>
          <w:lang w:val="en-US"/>
        </w:rPr>
        <w:t>index</w:t>
      </w:r>
      <w:r w:rsidRPr="00D27F23">
        <w:t>_</w:t>
      </w:r>
      <w:r>
        <w:rPr>
          <w:lang w:val="en-US"/>
        </w:rPr>
        <w:t>info</w:t>
      </w:r>
      <w:r w:rsidRPr="00D27F23">
        <w:t xml:space="preserve"> (</w:t>
      </w:r>
      <w:r>
        <w:rPr>
          <w:lang w:val="en-US"/>
        </w:rPr>
        <w:t>ind</w:t>
      </w:r>
      <w:r w:rsidRPr="00D27F23">
        <w:t>_</w:t>
      </w:r>
      <w:r>
        <w:rPr>
          <w:lang w:val="en-US"/>
        </w:rPr>
        <w:t>name</w:t>
      </w:r>
      <w:r w:rsidRPr="00D27F23">
        <w:t xml:space="preserve">) – </w:t>
      </w:r>
      <w:r>
        <w:t>возвр одну строку для к. столбца ключа в названном инд-се</w:t>
      </w:r>
      <w:r>
        <w:br/>
        <w:t xml:space="preserve">* </w:t>
      </w:r>
      <w:r>
        <w:rPr>
          <w:lang w:val="en-US"/>
        </w:rPr>
        <w:t>index</w:t>
      </w:r>
      <w:r w:rsidRPr="00D27F23">
        <w:t>_</w:t>
      </w:r>
      <w:r>
        <w:rPr>
          <w:lang w:val="en-US"/>
        </w:rPr>
        <w:t>list</w:t>
      </w:r>
      <w:r w:rsidRPr="00D27F23">
        <w:t xml:space="preserve"> (</w:t>
      </w:r>
      <w:r>
        <w:rPr>
          <w:lang w:val="en-US"/>
        </w:rPr>
        <w:t>tablename</w:t>
      </w:r>
      <w:r w:rsidRPr="00D27F23">
        <w:t xml:space="preserve">) </w:t>
      </w:r>
      <w:r>
        <w:t>–</w:t>
      </w:r>
      <w:r w:rsidRPr="00D27F23">
        <w:t xml:space="preserve"> </w:t>
      </w:r>
      <w:r>
        <w:t>возвр одну строку для к. инд-са, связ. с данной таблицей</w:t>
      </w:r>
      <w:r>
        <w:br/>
        <w:t xml:space="preserve">* </w:t>
      </w:r>
      <w:r>
        <w:rPr>
          <w:lang w:val="en-US"/>
        </w:rPr>
        <w:t>index</w:t>
      </w:r>
      <w:r w:rsidRPr="00D27F23">
        <w:t>_</w:t>
      </w:r>
      <w:r>
        <w:rPr>
          <w:lang w:val="en-US"/>
        </w:rPr>
        <w:t>xinfo</w:t>
      </w:r>
      <w:r w:rsidRPr="00D27F23">
        <w:t xml:space="preserve"> (</w:t>
      </w:r>
      <w:r>
        <w:rPr>
          <w:lang w:val="en-US"/>
        </w:rPr>
        <w:t>ind</w:t>
      </w:r>
      <w:r w:rsidRPr="00D27F23">
        <w:t>_</w:t>
      </w:r>
      <w:r>
        <w:rPr>
          <w:lang w:val="en-US"/>
        </w:rPr>
        <w:t>name</w:t>
      </w:r>
      <w:r w:rsidRPr="00D27F23">
        <w:t xml:space="preserve">) </w:t>
      </w:r>
      <w:r>
        <w:t>–</w:t>
      </w:r>
      <w:r w:rsidRPr="00D27F23">
        <w:t xml:space="preserve"> </w:t>
      </w:r>
      <w:r>
        <w:t>возвр инфу о к. столбце в инд-се</w:t>
      </w:r>
    </w:p>
    <w:p w:rsidR="00D27F23" w:rsidRPr="00D27F23" w:rsidRDefault="00D27F23" w:rsidP="00D27F23">
      <w:pPr>
        <w:jc w:val="center"/>
        <w:rPr>
          <w:b/>
        </w:rPr>
      </w:pPr>
      <w:r w:rsidRPr="00D27F23">
        <w:rPr>
          <w:b/>
          <w:highlight w:val="yellow"/>
          <w:lang w:val="en-US"/>
        </w:rPr>
        <w:t>SQLLITE</w:t>
      </w:r>
      <w:r w:rsidRPr="00D27F23">
        <w:rPr>
          <w:b/>
          <w:highlight w:val="yellow"/>
        </w:rPr>
        <w:t xml:space="preserve"> ТРАНЗАКЦИИ</w:t>
      </w:r>
    </w:p>
    <w:p w:rsidR="00D27F23" w:rsidRDefault="00D27F23">
      <w:r w:rsidRPr="00D27F23">
        <w:t xml:space="preserve">* </w:t>
      </w:r>
      <w:r>
        <w:t>к. оператор идет в неявной тр-ции с автокоммитом</w:t>
      </w:r>
      <w:r>
        <w:br/>
        <w:t>* м. тр-ю задать явно</w:t>
      </w:r>
      <w:r>
        <w:br/>
      </w:r>
      <w:r>
        <w:rPr>
          <w:noProof/>
          <w:lang w:eastAsia="ru-RU"/>
        </w:rPr>
        <w:drawing>
          <wp:inline distT="0" distB="0" distL="0" distR="0" wp14:anchorId="7698FCB9" wp14:editId="66242B2F">
            <wp:extent cx="3310711" cy="659219"/>
            <wp:effectExtent l="0" t="0" r="4445" b="7620"/>
            <wp:docPr id="108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7" b="13253"/>
                    <a:stretch/>
                  </pic:blipFill>
                  <pic:spPr bwMode="auto">
                    <a:xfrm>
                      <a:off x="0" y="0"/>
                      <a:ext cx="3326369" cy="66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* разница между 127 вставками д-х в таблицк в неявных тр. и в одной явной тр:</w:t>
      </w:r>
      <w:r>
        <w:br/>
      </w:r>
      <w:r>
        <w:tab/>
      </w:r>
      <w:r w:rsidRPr="00D27F23">
        <w:rPr>
          <w:i/>
        </w:rPr>
        <w:t xml:space="preserve">запрос успешно вып: </w:t>
      </w:r>
      <w:r w:rsidRPr="00D27F23">
        <w:rPr>
          <w:i/>
          <w:lang w:val="en-US"/>
        </w:rPr>
        <w:t>commit</w:t>
      </w:r>
      <w:r w:rsidRPr="00D27F23">
        <w:rPr>
          <w:i/>
        </w:rPr>
        <w:t>; (заняло 106мс)</w:t>
      </w:r>
      <w:r w:rsidRPr="00D27F23">
        <w:rPr>
          <w:i/>
        </w:rPr>
        <w:br/>
      </w:r>
      <w:r w:rsidRPr="00D27F23">
        <w:rPr>
          <w:i/>
        </w:rPr>
        <w:tab/>
        <w:t xml:space="preserve">запрос успешно вып: </w:t>
      </w:r>
      <w:r w:rsidRPr="00D27F23">
        <w:rPr>
          <w:i/>
          <w:lang w:val="en-US"/>
        </w:rPr>
        <w:t>insert</w:t>
      </w:r>
      <w:r w:rsidRPr="00D27F23">
        <w:rPr>
          <w:i/>
        </w:rPr>
        <w:t xml:space="preserve"> </w:t>
      </w:r>
      <w:r w:rsidRPr="00D27F23">
        <w:rPr>
          <w:i/>
          <w:lang w:val="en-US"/>
        </w:rPr>
        <w:t>into</w:t>
      </w:r>
      <w:r w:rsidRPr="00D27F23">
        <w:rPr>
          <w:i/>
        </w:rPr>
        <w:t xml:space="preserve"> </w:t>
      </w:r>
      <w:r w:rsidRPr="00D27F23">
        <w:rPr>
          <w:i/>
          <w:lang w:val="en-US"/>
        </w:rPr>
        <w:t>T</w:t>
      </w:r>
      <w:r w:rsidRPr="00D27F23">
        <w:rPr>
          <w:i/>
        </w:rPr>
        <w:t xml:space="preserve">2 </w:t>
      </w:r>
      <w:r w:rsidRPr="00D27F23">
        <w:rPr>
          <w:i/>
          <w:lang w:val="en-US"/>
        </w:rPr>
        <w:t>values</w:t>
      </w:r>
      <w:r w:rsidRPr="00D27F23">
        <w:rPr>
          <w:i/>
        </w:rPr>
        <w:t xml:space="preserve"> (‘</w:t>
      </w:r>
      <w:r w:rsidRPr="00D27F23">
        <w:rPr>
          <w:i/>
          <w:lang w:val="en-US"/>
        </w:rPr>
        <w:t>a</w:t>
      </w:r>
      <w:r w:rsidRPr="00D27F23">
        <w:rPr>
          <w:i/>
        </w:rPr>
        <w:t>’,2): (заняло 155 мс, 1 строк изменено)</w:t>
      </w:r>
    </w:p>
    <w:p w:rsidR="00D27F23" w:rsidRDefault="00D27F23">
      <w:pPr>
        <w:rPr>
          <w:lang w:val="en-US"/>
        </w:rPr>
      </w:pPr>
      <w:r>
        <w:t xml:space="preserve">* </w:t>
      </w:r>
      <w:r>
        <w:rPr>
          <w:lang w:val="en-US"/>
        </w:rPr>
        <w:t>rollback</w:t>
      </w:r>
      <w:r w:rsidRPr="00D27F23">
        <w:t xml:space="preserve"> </w:t>
      </w:r>
      <w:r>
        <w:t>если бд закрылась</w:t>
      </w:r>
      <w:r w:rsidRPr="00D27F23">
        <w:t xml:space="preserve"> (</w:t>
      </w:r>
      <w:r>
        <w:t xml:space="preserve">откат тр-и к началу или </w:t>
      </w:r>
      <w:r>
        <w:rPr>
          <w:lang w:val="en-US"/>
        </w:rPr>
        <w:t>to</w:t>
      </w:r>
      <w:r w:rsidRPr="00D27F23">
        <w:t xml:space="preserve"> </w:t>
      </w:r>
      <w:r w:rsidRPr="00D27F23">
        <w:rPr>
          <w:i/>
          <w:color w:val="00B0F0"/>
          <w:lang w:val="en-US"/>
        </w:rPr>
        <w:t>savepoint</w:t>
      </w:r>
      <w:r>
        <w:t>)</w:t>
      </w:r>
      <w:r>
        <w:br/>
        <w:t xml:space="preserve">* </w:t>
      </w:r>
      <w:r>
        <w:rPr>
          <w:lang w:val="en-US"/>
        </w:rPr>
        <w:t>rollback</w:t>
      </w:r>
      <w:r w:rsidRPr="00D27F23">
        <w:t xml:space="preserve"> </w:t>
      </w:r>
      <w:r>
        <w:t xml:space="preserve">если возник ошибка и алг. разрешения конфликтов </w:t>
      </w:r>
      <w:r>
        <w:rPr>
          <w:lang w:val="en-US"/>
        </w:rPr>
        <w:t>rollback</w:t>
      </w:r>
      <w:r w:rsidRPr="00D27F23">
        <w:br/>
        <w:t xml:space="preserve">* </w:t>
      </w:r>
      <w:r>
        <w:rPr>
          <w:lang w:val="en-US"/>
        </w:rPr>
        <w:t>end</w:t>
      </w:r>
      <w:r w:rsidRPr="00D27F23">
        <w:t xml:space="preserve"> </w:t>
      </w:r>
      <w:r>
        <w:rPr>
          <w:lang w:val="en-US"/>
        </w:rPr>
        <w:t>transaction</w:t>
      </w:r>
      <w:r w:rsidRPr="00D27F23">
        <w:t xml:space="preserve"> </w:t>
      </w:r>
      <w:r>
        <w:t>–</w:t>
      </w:r>
      <w:r w:rsidRPr="00D27F23">
        <w:t xml:space="preserve"> </w:t>
      </w:r>
      <w:r>
        <w:rPr>
          <w:lang w:val="en-US"/>
        </w:rPr>
        <w:t>commit</w:t>
      </w:r>
    </w:p>
    <w:p w:rsidR="00D27F23" w:rsidRDefault="00D27F23">
      <w:pPr>
        <w:rPr>
          <w:lang w:val="en-US"/>
        </w:rPr>
      </w:pPr>
      <w:r>
        <w:rPr>
          <w:lang w:val="en-US"/>
        </w:rPr>
        <w:t xml:space="preserve">* </w:t>
      </w:r>
      <w:r w:rsidRPr="00D27F23">
        <w:rPr>
          <w:b/>
          <w:color w:val="00B0F0"/>
          <w:lang w:val="en-US"/>
        </w:rPr>
        <w:t>SAVEPOINT</w:t>
      </w:r>
      <w:r w:rsidRPr="00D27F23">
        <w:rPr>
          <w:color w:val="00B0F0"/>
          <w:lang w:val="en-US"/>
        </w:rPr>
        <w:t xml:space="preserve"> </w:t>
      </w:r>
      <w:r w:rsidRPr="00D27F23">
        <w:rPr>
          <w:lang w:val="en-US"/>
        </w:rPr>
        <w:t xml:space="preserve">– </w:t>
      </w:r>
      <w:r>
        <w:t>имеет</w:t>
      </w:r>
      <w:r w:rsidRPr="00D27F23">
        <w:rPr>
          <w:lang w:val="en-US"/>
        </w:rPr>
        <w:t xml:space="preserve"> </w:t>
      </w:r>
      <w:r>
        <w:t>имя</w:t>
      </w:r>
      <w:r w:rsidRPr="00D27F23">
        <w:rPr>
          <w:lang w:val="en-US"/>
        </w:rPr>
        <w:t xml:space="preserve">, </w:t>
      </w:r>
      <w:r>
        <w:t>необяз</w:t>
      </w:r>
      <w:r w:rsidRPr="00D27F23">
        <w:rPr>
          <w:lang w:val="en-US"/>
        </w:rPr>
        <w:t xml:space="preserve">. </w:t>
      </w:r>
      <w:r>
        <w:t>влож</w:t>
      </w:r>
      <w:r w:rsidRPr="00D27F23">
        <w:rPr>
          <w:lang w:val="en-US"/>
        </w:rPr>
        <w:t xml:space="preserve">. </w:t>
      </w:r>
      <w:r>
        <w:t>тр</w:t>
      </w:r>
      <w:r w:rsidRPr="00D27F23">
        <w:rPr>
          <w:lang w:val="en-US"/>
        </w:rPr>
        <w:t xml:space="preserve">, </w:t>
      </w:r>
      <w:r>
        <w:t>необяз</w:t>
      </w:r>
      <w:r w:rsidRPr="00D27F23">
        <w:rPr>
          <w:lang w:val="en-US"/>
        </w:rPr>
        <w:t xml:space="preserve">. </w:t>
      </w:r>
      <w:r>
        <w:t>в</w:t>
      </w:r>
      <w:r w:rsidRPr="00D27F23">
        <w:rPr>
          <w:lang w:val="en-US"/>
        </w:rPr>
        <w:t xml:space="preserve"> </w:t>
      </w:r>
      <w:r>
        <w:t>рамках</w:t>
      </w:r>
      <w:r w:rsidRPr="00D27F23">
        <w:rPr>
          <w:lang w:val="en-US"/>
        </w:rPr>
        <w:t xml:space="preserve"> </w:t>
      </w:r>
      <w:r>
        <w:rPr>
          <w:lang w:val="en-US"/>
        </w:rPr>
        <w:t>begin tran / commit</w:t>
      </w:r>
      <w:r w:rsidRPr="00D27F23">
        <w:rPr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83B3B59" wp14:editId="036093C9">
            <wp:extent cx="2466753" cy="1203294"/>
            <wp:effectExtent l="0" t="0" r="0" b="0"/>
            <wp:docPr id="1105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7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050" cy="120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E34376" w:rsidRPr="00D27F23" w:rsidRDefault="00D27F23">
      <w:pPr>
        <w:rPr>
          <w:lang w:val="en-US"/>
        </w:rPr>
      </w:pPr>
      <w:r w:rsidRPr="00D27F23">
        <w:rPr>
          <w:lang w:val="en-US"/>
        </w:rPr>
        <w:t xml:space="preserve">* </w:t>
      </w:r>
      <w:r w:rsidRPr="00D27F23">
        <w:rPr>
          <w:b/>
          <w:color w:val="FF0000"/>
          <w:u w:val="single"/>
        </w:rPr>
        <w:t>Вложенные</w:t>
      </w:r>
      <w:r w:rsidRPr="00D27F23">
        <w:rPr>
          <w:b/>
          <w:color w:val="FF0000"/>
          <w:u w:val="single"/>
          <w:lang w:val="en-US"/>
        </w:rPr>
        <w:t xml:space="preserve"> </w:t>
      </w:r>
      <w:r w:rsidRPr="00D27F23">
        <w:rPr>
          <w:b/>
          <w:color w:val="FF0000"/>
          <w:u w:val="single"/>
        </w:rPr>
        <w:t>тр</w:t>
      </w:r>
      <w:r w:rsidRPr="00D27F23">
        <w:rPr>
          <w:b/>
          <w:color w:val="FF0000"/>
          <w:u w:val="single"/>
          <w:lang w:val="en-US"/>
        </w:rPr>
        <w:t>:</w:t>
      </w:r>
      <w:r w:rsidRPr="00D27F23">
        <w:rPr>
          <w:color w:val="FF0000"/>
          <w:lang w:val="en-US"/>
        </w:rPr>
        <w:t xml:space="preserve"> </w:t>
      </w:r>
      <w:r>
        <w:t>внешняя</w:t>
      </w:r>
      <w:r w:rsidRPr="00D27F23">
        <w:rPr>
          <w:lang w:val="en-US"/>
        </w:rPr>
        <w:t xml:space="preserve"> – </w:t>
      </w:r>
      <w:r>
        <w:rPr>
          <w:lang w:val="en-US"/>
        </w:rPr>
        <w:t>begin</w:t>
      </w:r>
      <w:r w:rsidRPr="00D27F23">
        <w:rPr>
          <w:lang w:val="en-US"/>
        </w:rPr>
        <w:t xml:space="preserve"> </w:t>
      </w:r>
      <w:r>
        <w:rPr>
          <w:lang w:val="en-US"/>
        </w:rPr>
        <w:t>tr</w:t>
      </w:r>
      <w:r w:rsidRPr="00D27F23">
        <w:rPr>
          <w:lang w:val="en-US"/>
        </w:rPr>
        <w:t xml:space="preserve"> / </w:t>
      </w:r>
      <w:r>
        <w:rPr>
          <w:lang w:val="en-US"/>
        </w:rPr>
        <w:t>commit</w:t>
      </w:r>
      <w:r w:rsidRPr="00D27F23">
        <w:rPr>
          <w:lang w:val="en-US"/>
        </w:rPr>
        <w:br/>
      </w:r>
      <w:r w:rsidRPr="00D27F23">
        <w:rPr>
          <w:lang w:val="en-US"/>
        </w:rPr>
        <w:tab/>
      </w:r>
      <w:r w:rsidRPr="00D27F23">
        <w:rPr>
          <w:lang w:val="en-US"/>
        </w:rPr>
        <w:tab/>
        <w:t xml:space="preserve">    </w:t>
      </w:r>
      <w:r>
        <w:t>внутр</w:t>
      </w:r>
      <w:r w:rsidRPr="00D27F23">
        <w:rPr>
          <w:lang w:val="en-US"/>
        </w:rPr>
        <w:t xml:space="preserve"> – </w:t>
      </w:r>
      <w:r>
        <w:rPr>
          <w:lang w:val="en-US"/>
        </w:rPr>
        <w:t>savepoint / release savepoint</w:t>
      </w:r>
      <w:bookmarkStart w:id="0" w:name="_GoBack"/>
      <w:bookmarkEnd w:id="0"/>
    </w:p>
    <w:sectPr w:rsidR="00E34376" w:rsidRPr="00D27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2DFA" w:rsidRDefault="008C2DFA" w:rsidP="00023C9B">
      <w:pPr>
        <w:spacing w:after="0" w:line="240" w:lineRule="auto"/>
      </w:pPr>
      <w:r>
        <w:separator/>
      </w:r>
    </w:p>
  </w:endnote>
  <w:endnote w:type="continuationSeparator" w:id="0">
    <w:p w:rsidR="008C2DFA" w:rsidRDefault="008C2DFA" w:rsidP="00023C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2DFA" w:rsidRDefault="008C2DFA" w:rsidP="00023C9B">
      <w:pPr>
        <w:spacing w:after="0" w:line="240" w:lineRule="auto"/>
      </w:pPr>
      <w:r>
        <w:separator/>
      </w:r>
    </w:p>
  </w:footnote>
  <w:footnote w:type="continuationSeparator" w:id="0">
    <w:p w:rsidR="008C2DFA" w:rsidRDefault="008C2DFA" w:rsidP="00023C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EB68F5"/>
    <w:multiLevelType w:val="hybridMultilevel"/>
    <w:tmpl w:val="7F844D44"/>
    <w:lvl w:ilvl="0" w:tplc="1BF039B6">
      <w:start w:val="1"/>
      <w:numFmt w:val="decimal"/>
      <w:pStyle w:val="3"/>
      <w:lvlText w:val="%1."/>
      <w:lvlJc w:val="left"/>
      <w:pPr>
        <w:tabs>
          <w:tab w:val="num" w:pos="992"/>
        </w:tabs>
        <w:ind w:left="992" w:hanging="28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57A116CC"/>
    <w:multiLevelType w:val="hybridMultilevel"/>
    <w:tmpl w:val="9200A1B4"/>
    <w:lvl w:ilvl="0" w:tplc="0F6051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3CF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24EC2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1AC93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EC2A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CEF0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0806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0CF8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4627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7F9005B4"/>
    <w:multiLevelType w:val="hybridMultilevel"/>
    <w:tmpl w:val="151054F2"/>
    <w:lvl w:ilvl="0" w:tplc="374CD1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9EB7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C2E3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6613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FC04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2CEC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36B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1AE4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40AB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0407"/>
    <w:rsid w:val="00023C9B"/>
    <w:rsid w:val="00037C5C"/>
    <w:rsid w:val="0005497C"/>
    <w:rsid w:val="0005754B"/>
    <w:rsid w:val="00121296"/>
    <w:rsid w:val="00125D1D"/>
    <w:rsid w:val="00211DCF"/>
    <w:rsid w:val="002A2DD0"/>
    <w:rsid w:val="002A500E"/>
    <w:rsid w:val="002A7F46"/>
    <w:rsid w:val="002C64F4"/>
    <w:rsid w:val="003411C1"/>
    <w:rsid w:val="003678DC"/>
    <w:rsid w:val="003A43FA"/>
    <w:rsid w:val="003D3041"/>
    <w:rsid w:val="00484D7B"/>
    <w:rsid w:val="00486682"/>
    <w:rsid w:val="004F19E5"/>
    <w:rsid w:val="005208CD"/>
    <w:rsid w:val="00575E25"/>
    <w:rsid w:val="005A6EE2"/>
    <w:rsid w:val="00662DB6"/>
    <w:rsid w:val="0068129A"/>
    <w:rsid w:val="006A4380"/>
    <w:rsid w:val="006C59C7"/>
    <w:rsid w:val="007572AC"/>
    <w:rsid w:val="00785F82"/>
    <w:rsid w:val="007A3013"/>
    <w:rsid w:val="007B0407"/>
    <w:rsid w:val="00857A65"/>
    <w:rsid w:val="008846CC"/>
    <w:rsid w:val="008B7BBB"/>
    <w:rsid w:val="008C2DFA"/>
    <w:rsid w:val="008C7444"/>
    <w:rsid w:val="00916C55"/>
    <w:rsid w:val="00917B49"/>
    <w:rsid w:val="00920AED"/>
    <w:rsid w:val="0093630E"/>
    <w:rsid w:val="009664BA"/>
    <w:rsid w:val="00A7385D"/>
    <w:rsid w:val="00A97D7A"/>
    <w:rsid w:val="00AC13BC"/>
    <w:rsid w:val="00B070EF"/>
    <w:rsid w:val="00B12466"/>
    <w:rsid w:val="00B402BF"/>
    <w:rsid w:val="00C031E7"/>
    <w:rsid w:val="00C8308D"/>
    <w:rsid w:val="00CC411F"/>
    <w:rsid w:val="00CC6AD8"/>
    <w:rsid w:val="00CD0B0B"/>
    <w:rsid w:val="00D27F23"/>
    <w:rsid w:val="00D511DB"/>
    <w:rsid w:val="00D529C3"/>
    <w:rsid w:val="00D67671"/>
    <w:rsid w:val="00D8518E"/>
    <w:rsid w:val="00D9677D"/>
    <w:rsid w:val="00DD05BB"/>
    <w:rsid w:val="00E26269"/>
    <w:rsid w:val="00E30148"/>
    <w:rsid w:val="00E34376"/>
    <w:rsid w:val="00E45091"/>
    <w:rsid w:val="00F52769"/>
    <w:rsid w:val="00F94CE4"/>
    <w:rsid w:val="00FE1196"/>
    <w:rsid w:val="00FE5D68"/>
    <w:rsid w:val="00FF6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rsid w:val="00FF6E60"/>
    <w:pPr>
      <w:keepNext/>
      <w:widowControl w:val="0"/>
      <w:numPr>
        <w:numId w:val="1"/>
      </w:numPr>
      <w:spacing w:before="240" w:after="60" w:line="240" w:lineRule="auto"/>
      <w:jc w:val="both"/>
      <w:outlineLvl w:val="2"/>
    </w:pPr>
    <w:rPr>
      <w:rFonts w:ascii="Times New Roman" w:eastAsia="Times New Roman" w:hAnsi="Times New Roman" w:cs="Arial"/>
      <w:b/>
      <w:bCs/>
      <w:snapToGrid w:val="0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E30148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FF6E60"/>
    <w:rPr>
      <w:rFonts w:ascii="Times New Roman" w:eastAsia="Times New Roman" w:hAnsi="Times New Roman" w:cs="Arial"/>
      <w:b/>
      <w:bCs/>
      <w:snapToGrid w:val="0"/>
      <w:sz w:val="28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34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437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23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23C9B"/>
  </w:style>
  <w:style w:type="paragraph" w:styleId="a7">
    <w:name w:val="footer"/>
    <w:basedOn w:val="a"/>
    <w:link w:val="a8"/>
    <w:uiPriority w:val="99"/>
    <w:unhideWhenUsed/>
    <w:rsid w:val="00023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23C9B"/>
  </w:style>
  <w:style w:type="table" w:styleId="a9">
    <w:name w:val="Table Grid"/>
    <w:basedOn w:val="a1"/>
    <w:uiPriority w:val="59"/>
    <w:rsid w:val="00662D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rsid w:val="00FF6E60"/>
    <w:pPr>
      <w:keepNext/>
      <w:widowControl w:val="0"/>
      <w:numPr>
        <w:numId w:val="1"/>
      </w:numPr>
      <w:spacing w:before="240" w:after="60" w:line="240" w:lineRule="auto"/>
      <w:jc w:val="both"/>
      <w:outlineLvl w:val="2"/>
    </w:pPr>
    <w:rPr>
      <w:rFonts w:ascii="Times New Roman" w:eastAsia="Times New Roman" w:hAnsi="Times New Roman" w:cs="Arial"/>
      <w:b/>
      <w:bCs/>
      <w:snapToGrid w:val="0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rsid w:val="00E30148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FF6E60"/>
    <w:rPr>
      <w:rFonts w:ascii="Times New Roman" w:eastAsia="Times New Roman" w:hAnsi="Times New Roman" w:cs="Arial"/>
      <w:b/>
      <w:bCs/>
      <w:snapToGrid w:val="0"/>
      <w:sz w:val="28"/>
      <w:szCs w:val="2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E343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3437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23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23C9B"/>
  </w:style>
  <w:style w:type="paragraph" w:styleId="a7">
    <w:name w:val="footer"/>
    <w:basedOn w:val="a"/>
    <w:link w:val="a8"/>
    <w:uiPriority w:val="99"/>
    <w:unhideWhenUsed/>
    <w:rsid w:val="00023C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23C9B"/>
  </w:style>
  <w:style w:type="table" w:styleId="a9">
    <w:name w:val="Table Grid"/>
    <w:basedOn w:val="a1"/>
    <w:uiPriority w:val="59"/>
    <w:rsid w:val="00662D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8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30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63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716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797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04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038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275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52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881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58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0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863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82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97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172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074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249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6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93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43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91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969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194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56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</TotalTime>
  <Pages>1</Pages>
  <Words>7018</Words>
  <Characters>40009</Characters>
  <Application>Microsoft Office Word</Application>
  <DocSecurity>0</DocSecurity>
  <Lines>333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2020-04-30T13:45:00Z</dcterms:created>
  <dcterms:modified xsi:type="dcterms:W3CDTF">2020-05-02T20:57:00Z</dcterms:modified>
</cp:coreProperties>
</file>