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36CE1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запросы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отправка клиенту  информацию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</w:t>
            </w:r>
            <w:r w:rsidR="00F0748B"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если в </w:t>
            </w:r>
            <w:r w:rsidR="00F0748B"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  <w:lang w:val="en-US"/>
              </w:rPr>
              <w:t>StudentList</w:t>
            </w:r>
            <w:r w:rsidR="00F0748B"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</w:rPr>
              <w:t>.</w:t>
            </w:r>
            <w:r w:rsidR="00F0748B"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  <w:lang w:val="en-US"/>
              </w:rPr>
              <w:t>json</w:t>
            </w:r>
            <w:r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</w:t>
            </w:r>
            <w:r w:rsidR="00F0748B"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не найдена информация с   заданным</w:t>
            </w:r>
            <w:r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</w:t>
            </w:r>
            <w:r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  <w:lang w:val="en-US"/>
              </w:rPr>
              <w:t>id</w:t>
            </w:r>
            <w:r w:rsidR="00F0748B"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</w:rPr>
              <w:t xml:space="preserve">, </w:t>
            </w:r>
            <w:r w:rsidR="00F0748B"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>то</w:t>
            </w:r>
            <w:r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 </w:t>
            </w:r>
            <w:r w:rsidR="00F0748B"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>клиенту отправляется соответствующее сообщение об ошибке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; если операция выполнена успешно, то клиенту возвращается информацию об измененном студенте (новые данные) в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  <w:lang w:val="en-US"/>
              </w:rPr>
              <w:t>id</w:t>
            </w:r>
            <w:r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</w:rPr>
              <w:t xml:space="preserve"> </w:t>
            </w:r>
            <w:r w:rsidR="009B5974"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</w:rPr>
              <w:t xml:space="preserve">                </w:t>
            </w:r>
            <w:r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 xml:space="preserve">равным  </w:t>
            </w:r>
            <w:r w:rsidRPr="00B36CE1">
              <w:rPr>
                <w:rFonts w:ascii="Courier New" w:hAnsi="Courier New" w:cs="Courier New"/>
                <w:b/>
                <w:sz w:val="20"/>
                <w:szCs w:val="20"/>
                <w:highlight w:val="red"/>
                <w:lang w:val="en-US"/>
              </w:rPr>
              <w:t>n</w:t>
            </w:r>
            <w:r w:rsidR="009B5974" w:rsidRPr="00B36CE1">
              <w:rPr>
                <w:rFonts w:ascii="Courier New" w:hAnsi="Courier New" w:cs="Courier New"/>
                <w:sz w:val="20"/>
                <w:szCs w:val="20"/>
                <w:highlight w:val="red"/>
              </w:rPr>
              <w:t>;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>т</w:t>
            </w:r>
            <w:bookmarkStart w:id="0" w:name="_GoBack"/>
            <w:bookmarkEnd w:id="0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осуществляется  с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 создания которых старше заданной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r w:rsidRPr="00950D55">
        <w:rPr>
          <w:rFonts w:ascii="Courier New" w:hAnsi="Courier New" w:cs="Courier New"/>
          <w:b/>
          <w:sz w:val="24"/>
          <w:szCs w:val="24"/>
        </w:rPr>
        <w:t>.</w:t>
      </w:r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 xml:space="preserve">будет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r w:rsidRPr="00D46959">
        <w:rPr>
          <w:rFonts w:ascii="Courier New" w:hAnsi="Courier New" w:cs="Courier New"/>
          <w:b/>
          <w:sz w:val="28"/>
          <w:szCs w:val="28"/>
        </w:rPr>
        <w:t>.</w:t>
      </w:r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CD542B"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BD7" w:rsidRDefault="00772BD7" w:rsidP="00F939D3">
      <w:pPr>
        <w:spacing w:after="0" w:line="240" w:lineRule="auto"/>
      </w:pPr>
      <w:r>
        <w:separator/>
      </w:r>
    </w:p>
  </w:endnote>
  <w:endnote w:type="continuationSeparator" w:id="0">
    <w:p w:rsidR="00772BD7" w:rsidRDefault="00772BD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Content>
      <w:p w:rsidR="00B36CE1" w:rsidRDefault="00B36CE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BD7">
          <w:rPr>
            <w:noProof/>
          </w:rPr>
          <w:t>1</w:t>
        </w:r>
        <w:r>
          <w:fldChar w:fldCharType="end"/>
        </w:r>
      </w:p>
    </w:sdtContent>
  </w:sdt>
  <w:p w:rsidR="00B36CE1" w:rsidRDefault="00B36C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BD7" w:rsidRDefault="00772BD7" w:rsidP="00F939D3">
      <w:pPr>
        <w:spacing w:after="0" w:line="240" w:lineRule="auto"/>
      </w:pPr>
      <w:r>
        <w:separator/>
      </w:r>
    </w:p>
  </w:footnote>
  <w:footnote w:type="continuationSeparator" w:id="0">
    <w:p w:rsidR="00772BD7" w:rsidRDefault="00772BD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2BD7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02F9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6CE1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B6373-8916-46EA-91E1-640F8F60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101</cp:revision>
  <dcterms:created xsi:type="dcterms:W3CDTF">2019-08-09T22:13:00Z</dcterms:created>
  <dcterms:modified xsi:type="dcterms:W3CDTF">2021-12-23T05:37:00Z</dcterms:modified>
</cp:coreProperties>
</file>