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AC6056" w:rsidRDefault="00AC6056" w:rsidP="0026105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6105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26105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6D4077"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022E5B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6A42B8" w:rsidRPr="00022E5B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https://tools.ietf.org/html/rfc6455</w:t>
        </w:r>
      </w:hyperlink>
    </w:p>
    <w:p w:rsidR="0074162E" w:rsidRDefault="0074162E" w:rsidP="0079104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79104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84963" cy="1885201"/>
            <wp:effectExtent l="19050" t="19050" r="158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9" cy="18958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5C2" w:rsidRDefault="007D55C2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55C2" w:rsidRPr="007D55C2" w:rsidRDefault="007D55C2" w:rsidP="007D55C2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proofErr w:type="spellStart"/>
      <w:r w:rsidRPr="00022E5B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7D55C2">
        <w:rPr>
          <w:rFonts w:ascii="Courier New" w:hAnsi="Courier New" w:cs="Courier New"/>
          <w:b/>
          <w:sz w:val="28"/>
          <w:szCs w:val="28"/>
        </w:rPr>
        <w:t xml:space="preserve">: </w:t>
      </w:r>
      <w:r w:rsidRPr="007D55C2">
        <w:rPr>
          <w:rFonts w:ascii="Courier New" w:hAnsi="Courier New" w:cs="Courier New"/>
          <w:sz w:val="28"/>
          <w:szCs w:val="28"/>
        </w:rPr>
        <w:t xml:space="preserve">протокол </w:t>
      </w:r>
      <w:r w:rsidRPr="007D55C2">
        <w:rPr>
          <w:rFonts w:ascii="Courier New" w:hAnsi="Courier New" w:cs="Courier New"/>
          <w:b/>
          <w:sz w:val="28"/>
          <w:szCs w:val="28"/>
        </w:rPr>
        <w:t>полнодуплексной</w:t>
      </w:r>
      <w:r w:rsidRPr="007D55C2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7D55C2">
        <w:rPr>
          <w:rFonts w:ascii="Courier New" w:hAnsi="Courier New" w:cs="Courier New"/>
          <w:sz w:val="28"/>
          <w:szCs w:val="28"/>
          <w:lang w:val="en-US"/>
        </w:rPr>
        <w:t>TCP</w:t>
      </w:r>
      <w:r w:rsidRPr="007D55C2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7D55C2" w:rsidRPr="007D55C2" w:rsidRDefault="007D55C2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1057" w:rsidRPr="00A31EB7" w:rsidRDefault="00261057" w:rsidP="0026105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61057">
        <w:rPr>
          <w:rFonts w:ascii="Courier New" w:hAnsi="Courier New" w:cs="Courier New"/>
          <w:sz w:val="28"/>
          <w:szCs w:val="28"/>
        </w:rPr>
        <w:t>симплекс, полудуплекс, дуплекс</w:t>
      </w:r>
    </w:p>
    <w:p w:rsidR="00A31EB7" w:rsidRPr="00261057" w:rsidRDefault="00A31EB7" w:rsidP="00A31EB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61057" w:rsidRDefault="00261057" w:rsidP="00C01A85">
      <w:pPr>
        <w:pStyle w:val="a3"/>
        <w:spacing w:before="120" w:after="0"/>
        <w:ind w:left="0"/>
        <w:contextualSpacing w:val="0"/>
        <w:jc w:val="center"/>
      </w:pPr>
      <w:r>
        <w:object w:dxaOrig="5177" w:dyaOrig="2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59.1pt;height:115.65pt" o:ole="">
            <v:imagedata r:id="rId10" o:title=""/>
          </v:shape>
          <o:OLEObject Type="Embed" ProgID="Visio.Drawing.11" ShapeID="_x0000_i1028" DrawAspect="Content" ObjectID="_1665009692" r:id="rId11"/>
        </w:object>
      </w:r>
    </w:p>
    <w:p w:rsidR="00BA2D44" w:rsidRDefault="00BA2D44" w:rsidP="00C01A85">
      <w:pPr>
        <w:pStyle w:val="a3"/>
        <w:spacing w:before="120" w:after="0"/>
        <w:ind w:left="0"/>
        <w:contextualSpacing w:val="0"/>
        <w:jc w:val="center"/>
        <w:rPr>
          <w:rFonts w:ascii="Courier New" w:hAnsi="Courier New" w:cs="Courier New"/>
          <w:b/>
          <w:sz w:val="28"/>
          <w:szCs w:val="28"/>
        </w:rPr>
      </w:pPr>
    </w:p>
    <w:p w:rsidR="00A31EB7" w:rsidRPr="00261057" w:rsidRDefault="00A31EB7" w:rsidP="00C01A85">
      <w:pPr>
        <w:pStyle w:val="a3"/>
        <w:spacing w:before="120" w:after="0"/>
        <w:ind w:left="0"/>
        <w:contextualSpacing w:val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61057" w:rsidRPr="00261057" w:rsidRDefault="00261057" w:rsidP="00261057">
      <w:pPr>
        <w:jc w:val="center"/>
      </w:pPr>
      <w:r>
        <w:object w:dxaOrig="5177" w:dyaOrig="2109">
          <v:shape id="_x0000_i1027" type="#_x0000_t75" style="width:259.1pt;height:105.25pt" o:ole="">
            <v:imagedata r:id="rId12" o:title=""/>
          </v:shape>
          <o:OLEObject Type="Embed" ProgID="Visio.Drawing.11" ShapeID="_x0000_i1027" DrawAspect="Content" ObjectID="_1665009693" r:id="rId13"/>
        </w:object>
      </w:r>
    </w:p>
    <w:p w:rsidR="00261057" w:rsidRDefault="00261057" w:rsidP="00261057">
      <w:pPr>
        <w:jc w:val="center"/>
        <w:rPr>
          <w:rFonts w:ascii="Courier New" w:hAnsi="Courier New" w:cs="Courier New"/>
        </w:rPr>
      </w:pPr>
      <w:r>
        <w:object w:dxaOrig="5177" w:dyaOrig="3395">
          <v:shape id="_x0000_i1026" type="#_x0000_t75" style="width:259.1pt;height:169.65pt" o:ole="">
            <v:imagedata r:id="rId14" o:title=""/>
          </v:shape>
          <o:OLEObject Type="Embed" ProgID="Visio.Drawing.11" ShapeID="_x0000_i1026" DrawAspect="Content" ObjectID="_1665009694" r:id="rId15"/>
        </w:object>
      </w:r>
    </w:p>
    <w:p w:rsidR="00261057" w:rsidRPr="00A31EB7" w:rsidRDefault="00261057" w:rsidP="0026105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D25BA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0D25B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01A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01A85">
        <w:rPr>
          <w:rFonts w:ascii="Courier New" w:hAnsi="Courier New" w:cs="Courier New"/>
          <w:sz w:val="28"/>
          <w:szCs w:val="28"/>
          <w:lang w:val="en-US"/>
        </w:rPr>
        <w:t>handshake</w:t>
      </w:r>
    </w:p>
    <w:p w:rsidR="00A31EB7" w:rsidRPr="00A31EB7" w:rsidRDefault="00A31EB7" w:rsidP="00A31E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C01A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3564" cy="3906982"/>
            <wp:effectExtent l="0" t="0" r="0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27" cy="3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4B54" w:rsidRDefault="00E94B54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4B54" w:rsidRDefault="00E94B54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C01A85" w:rsidRDefault="00A31EB7" w:rsidP="007D5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D55C2" w:rsidRPr="007D55C2">
        <w:rPr>
          <w:rStyle w:val="a9"/>
          <w:rFonts w:ascii="Courier New" w:hAnsi="Courier New" w:cs="Courier New"/>
          <w:sz w:val="28"/>
          <w:szCs w:val="28"/>
          <w:lang w:val="en-US"/>
        </w:rPr>
        <w:t>https://www.npmjs.com/package/ws</w:t>
      </w:r>
    </w:p>
    <w:p w:rsidR="00220B38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6757E">
        <w:rPr>
          <w:rFonts w:ascii="Courier New" w:hAnsi="Courier New" w:cs="Courier New"/>
          <w:b/>
          <w:sz w:val="28"/>
          <w:szCs w:val="28"/>
          <w:lang w:val="en-US"/>
        </w:rPr>
        <w:t>W</w:t>
      </w:r>
      <w:r w:rsidR="00A31EB7">
        <w:rPr>
          <w:rFonts w:ascii="Courier New" w:hAnsi="Courier New" w:cs="Courier New"/>
          <w:b/>
          <w:sz w:val="28"/>
          <w:szCs w:val="28"/>
          <w:lang w:val="en-US"/>
        </w:rPr>
        <w:t>ebSocket</w:t>
      </w:r>
      <w:proofErr w:type="spellEnd"/>
      <w:r w:rsidR="00220B38" w:rsidRPr="00C6757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 w:rsidRPr="00C6757E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20B38" w:rsidRPr="00C6757E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220B38" w:rsidRPr="00C6757E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220B38" w:rsidRPr="00A31EB7">
        <w:rPr>
          <w:rFonts w:ascii="Courier New" w:hAnsi="Courier New" w:cs="Courier New"/>
          <w:b/>
          <w:sz w:val="28"/>
          <w:szCs w:val="28"/>
          <w:lang w:val="en-US"/>
        </w:rPr>
        <w:t>ws</w:t>
      </w:r>
      <w:proofErr w:type="spellEnd"/>
    </w:p>
    <w:p w:rsidR="00C01A85" w:rsidRDefault="00C01A85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F4E87" w:rsidRDefault="00EF4E87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F4E87" w:rsidRDefault="00EF4E87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F4E87" w:rsidRDefault="00EF4E87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F4E87" w:rsidRDefault="00EF4E87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F4E87" w:rsidRDefault="00EF4E87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94B54" w:rsidRDefault="00E94B54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F4E87" w:rsidRPr="00C01A85" w:rsidRDefault="00EF4E87" w:rsidP="00C01A8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2202D" w:rsidRPr="00EF4E87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C6757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</w:t>
      </w:r>
      <w:r w:rsidR="00A31EB7">
        <w:rPr>
          <w:rFonts w:ascii="Courier New" w:hAnsi="Courier New" w:cs="Courier New"/>
          <w:b/>
          <w:sz w:val="28"/>
          <w:szCs w:val="28"/>
          <w:lang w:val="en-US"/>
        </w:rPr>
        <w:t>ebSocket</w:t>
      </w:r>
      <w:proofErr w:type="spellEnd"/>
      <w:r w:rsidR="00D2202D" w:rsidRPr="00C6757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 w:rsidRPr="00C6757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C6757E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C6757E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C6757E">
        <w:rPr>
          <w:rFonts w:ascii="Courier New" w:hAnsi="Courier New" w:cs="Courier New"/>
          <w:sz w:val="28"/>
          <w:szCs w:val="28"/>
        </w:rPr>
        <w:t>браузе</w:t>
      </w:r>
      <w:r w:rsidR="00F8783B" w:rsidRPr="00F8783B">
        <w:rPr>
          <w:rFonts w:ascii="Courier New" w:hAnsi="Courier New" w:cs="Courier New"/>
          <w:sz w:val="28"/>
          <w:szCs w:val="28"/>
        </w:rPr>
        <w:t>р</w:t>
      </w:r>
    </w:p>
    <w:p w:rsidR="00EF4E87" w:rsidRPr="00EF4E87" w:rsidRDefault="00EF4E87" w:rsidP="00EF4E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7" w:rsidRDefault="0079104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4E87" w:rsidRDefault="00EF4E8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4E87" w:rsidRDefault="00EF4E8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4E87" w:rsidRDefault="00EF4E8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220B38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ED57D4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F4E87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 id="_x0000_i1025" type="#_x0000_t75" style="width:442.9pt;height:340.35pt" o:ole="">
            <v:imagedata r:id="rId20" o:title=""/>
          </v:shape>
          <o:OLEObject Type="Embed" ProgID="Visio.Drawing.15" ShapeID="_x0000_i1025" DrawAspect="Content" ObjectID="_1665009695" r:id="rId21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EF4E87" w:rsidRDefault="00A31EB7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BC4310" w:rsidRPr="00880AB5">
        <w:rPr>
          <w:rFonts w:ascii="Courier New" w:hAnsi="Courier New" w:cs="Courier New"/>
          <w:b/>
          <w:sz w:val="28"/>
          <w:szCs w:val="28"/>
        </w:rPr>
        <w:t>:</w:t>
      </w:r>
      <w:r w:rsidR="00BC4310"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="00BC4310" w:rsidRPr="00880AB5">
        <w:rPr>
          <w:rFonts w:ascii="Courier New" w:hAnsi="Courier New" w:cs="Courier New"/>
          <w:sz w:val="28"/>
          <w:szCs w:val="28"/>
        </w:rPr>
        <w:t xml:space="preserve"> </w:t>
      </w:r>
      <w:r w:rsidR="00EF4E87">
        <w:rPr>
          <w:rFonts w:ascii="Courier New" w:hAnsi="Courier New" w:cs="Courier New"/>
          <w:sz w:val="28"/>
          <w:szCs w:val="28"/>
        </w:rPr>
        <w:t>взаимодействие с потоком</w:t>
      </w:r>
    </w:p>
    <w:p w:rsidR="00EF4E87" w:rsidRPr="00BC4310" w:rsidRDefault="00EF4E87" w:rsidP="00EF4E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74162E" w:rsidRDefault="00A31EB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BA5A17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A5A17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74162E" w:rsidRPr="008D5DFE" w:rsidRDefault="0074162E" w:rsidP="0074162E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15728A" w:rsidRDefault="00A31EB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8D5DFE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D5DFE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047" w:rsidRDefault="00791047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74162E" w:rsidRDefault="00A31EB7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1D7087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D708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4162E">
        <w:rPr>
          <w:rFonts w:ascii="Courier New" w:hAnsi="Courier New" w:cs="Courier New"/>
          <w:sz w:val="28"/>
          <w:szCs w:val="28"/>
          <w:lang w:val="en-US"/>
        </w:rPr>
        <w:t>JSON</w:t>
      </w:r>
    </w:p>
    <w:p w:rsidR="0074162E" w:rsidRPr="001D7087" w:rsidRDefault="0074162E" w:rsidP="0074162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023D21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23D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23D21"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 w:rsidR="00023D21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7C7" w:rsidRPr="00023D21" w:rsidRDefault="003107C7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7C7" w:rsidRPr="0074162E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723118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231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23118"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="00723118"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 w:rsidR="00723118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74162E" w:rsidRPr="00401C9B" w:rsidRDefault="0074162E" w:rsidP="0074162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Pr="00EF4E87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06306F"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6306F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35" w:history="1">
        <w:r w:rsidR="00E94B54" w:rsidRPr="00E94B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https://www.npmjs.com/package/rpc-websockets</w:t>
        </w:r>
      </w:hyperlink>
    </w:p>
    <w:p w:rsidR="00617F0F" w:rsidRPr="0074162E" w:rsidRDefault="00E94B54" w:rsidP="00EF4E8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94B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06306F" w:rsidRPr="00EF4E87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6306F" w:rsidRPr="00EF4E87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06306F" w:rsidRPr="00EF4E87">
        <w:rPr>
          <w:rFonts w:ascii="Courier New" w:hAnsi="Courier New" w:cs="Courier New"/>
          <w:b/>
          <w:sz w:val="28"/>
          <w:szCs w:val="28"/>
          <w:lang w:val="en-US"/>
        </w:rPr>
        <w:t>rpc-</w:t>
      </w:r>
      <w:r w:rsidR="00A31EB7" w:rsidRPr="00EF4E87">
        <w:rPr>
          <w:rFonts w:ascii="Courier New" w:hAnsi="Courier New" w:cs="Courier New"/>
          <w:b/>
          <w:sz w:val="28"/>
          <w:szCs w:val="28"/>
          <w:lang w:val="en-US"/>
        </w:rPr>
        <w:t>webs</w:t>
      </w:r>
      <w:r w:rsidR="00880AB5" w:rsidRPr="00EF4E87">
        <w:rPr>
          <w:rFonts w:ascii="Courier New" w:hAnsi="Courier New" w:cs="Courier New"/>
          <w:b/>
          <w:sz w:val="28"/>
          <w:szCs w:val="28"/>
          <w:lang w:val="en-US"/>
        </w:rPr>
        <w:t>ockets</w:t>
      </w:r>
      <w:proofErr w:type="spellEnd"/>
    </w:p>
    <w:p w:rsidR="0074162E" w:rsidRPr="00EF4E87" w:rsidRDefault="0074162E" w:rsidP="0074162E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617F0F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617F0F" w:rsidRPr="00EF4E8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617F0F" w:rsidRPr="00EF4E87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617F0F" w:rsidRPr="00EF4E87">
        <w:rPr>
          <w:rFonts w:ascii="Courier New" w:hAnsi="Courier New" w:cs="Courier New"/>
          <w:sz w:val="28"/>
          <w:szCs w:val="28"/>
          <w:lang w:val="en-US"/>
        </w:rPr>
        <w:t>, RPC</w:t>
      </w:r>
      <w:r w:rsidR="00D90972" w:rsidRPr="00EF4E87">
        <w:rPr>
          <w:rFonts w:ascii="Courier New" w:hAnsi="Courier New" w:cs="Courier New"/>
          <w:sz w:val="28"/>
          <w:szCs w:val="28"/>
          <w:lang w:val="en-US"/>
        </w:rPr>
        <w:t>,</w:t>
      </w:r>
      <w:r w:rsidR="007C37E7" w:rsidRPr="00EF4E87">
        <w:rPr>
          <w:rFonts w:ascii="Courier New" w:hAnsi="Courier New" w:cs="Courier New"/>
          <w:sz w:val="28"/>
          <w:szCs w:val="28"/>
          <w:lang w:val="en-US"/>
        </w:rPr>
        <w:t xml:space="preserve"> public,</w:t>
      </w:r>
      <w:r w:rsidR="00D90972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клиент</w:t>
      </w:r>
      <w:r w:rsidR="00D90972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не</w:t>
      </w:r>
      <w:r w:rsidR="00D90972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завершается</w:t>
      </w:r>
    </w:p>
    <w:p w:rsidR="0074162E" w:rsidRPr="00EF4E87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06306F" w:rsidRPr="00EF4E87" w:rsidRDefault="00617F0F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7C37E7"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C37E7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C37E7" w:rsidRPr="00EF4E87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7C37E7" w:rsidRPr="00EF4E87">
        <w:rPr>
          <w:rFonts w:ascii="Courier New" w:hAnsi="Courier New" w:cs="Courier New"/>
          <w:sz w:val="28"/>
          <w:szCs w:val="28"/>
          <w:lang w:val="en-US"/>
        </w:rPr>
        <w:t xml:space="preserve">, RPC, protected, </w:t>
      </w:r>
      <w:r w:rsidR="007C37E7" w:rsidRPr="00EF4E87">
        <w:rPr>
          <w:rFonts w:ascii="Courier New" w:hAnsi="Courier New" w:cs="Courier New"/>
          <w:b/>
          <w:i/>
          <w:sz w:val="28"/>
          <w:szCs w:val="28"/>
        </w:rPr>
        <w:t>клиент</w:t>
      </w:r>
      <w:r w:rsidR="007C37E7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7C37E7" w:rsidRPr="00EF4E87">
        <w:rPr>
          <w:rFonts w:ascii="Courier New" w:hAnsi="Courier New" w:cs="Courier New"/>
          <w:b/>
          <w:i/>
          <w:sz w:val="28"/>
          <w:szCs w:val="28"/>
        </w:rPr>
        <w:t>не</w:t>
      </w:r>
      <w:r w:rsidR="007C37E7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7C37E7" w:rsidRPr="00EF4E87">
        <w:rPr>
          <w:rFonts w:ascii="Courier New" w:hAnsi="Courier New" w:cs="Courier New"/>
          <w:b/>
          <w:i/>
          <w:sz w:val="28"/>
          <w:szCs w:val="28"/>
        </w:rPr>
        <w:t>завершается</w:t>
      </w:r>
    </w:p>
    <w:p w:rsidR="0074162E" w:rsidRPr="00E94B54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E56098" w:rsidRPr="00E94B54" w:rsidRDefault="00A46F18" w:rsidP="0074162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EF4E87"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98" w:rsidRPr="00EF4E87" w:rsidRDefault="00E56098" w:rsidP="0074162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E56098" w:rsidRPr="00EF4E87" w:rsidRDefault="00A46F18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98" w:rsidRDefault="00E56098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Pr="00EF4E87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74162E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D90972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972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D90972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D90972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94B54">
        <w:rPr>
          <w:rFonts w:ascii="Courier New" w:hAnsi="Courier New" w:cs="Courier New"/>
          <w:sz w:val="28"/>
          <w:szCs w:val="28"/>
          <w:lang w:val="en-US"/>
        </w:rPr>
        <w:t>asy</w:t>
      </w:r>
      <w:r w:rsidR="00A46F18" w:rsidRPr="00E94B54">
        <w:rPr>
          <w:rFonts w:ascii="Courier New" w:hAnsi="Courier New" w:cs="Courier New"/>
          <w:sz w:val="28"/>
          <w:szCs w:val="28"/>
          <w:lang w:val="en-US"/>
        </w:rPr>
        <w:t>nc</w:t>
      </w:r>
      <w:proofErr w:type="spellEnd"/>
      <w:r w:rsidR="00E91490" w:rsidRPr="00E94B54">
        <w:rPr>
          <w:rFonts w:ascii="Courier New" w:hAnsi="Courier New" w:cs="Courier New"/>
          <w:sz w:val="28"/>
          <w:szCs w:val="28"/>
          <w:lang w:val="en-US"/>
        </w:rPr>
        <w:t xml:space="preserve"> (parallel)</w:t>
      </w:r>
      <w:r w:rsidR="00A46F18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="00D90972" w:rsidRPr="00E94B54">
        <w:rPr>
          <w:rFonts w:ascii="Courier New" w:hAnsi="Courier New" w:cs="Courier New"/>
          <w:sz w:val="28"/>
          <w:szCs w:val="28"/>
          <w:lang w:val="en-US"/>
        </w:rPr>
        <w:t xml:space="preserve"> RPC</w:t>
      </w:r>
      <w:r w:rsidR="009E6010" w:rsidRPr="00E94B54">
        <w:rPr>
          <w:rFonts w:ascii="Courier New" w:hAnsi="Courier New" w:cs="Courier New"/>
          <w:sz w:val="28"/>
          <w:szCs w:val="28"/>
          <w:lang w:val="en-US"/>
        </w:rPr>
        <w:t>, close.</w:t>
      </w:r>
    </w:p>
    <w:p w:rsidR="00D90972" w:rsidRPr="00EF4E87" w:rsidRDefault="008E3364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743064" cy="42120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4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64" w:rsidRPr="00E94B54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8E3364" w:rsidRPr="00E94B5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94B54">
        <w:rPr>
          <w:rFonts w:ascii="Courier New" w:hAnsi="Courier New" w:cs="Courier New"/>
          <w:sz w:val="28"/>
          <w:szCs w:val="28"/>
          <w:lang w:val="en-US"/>
        </w:rPr>
        <w:t>asy</w:t>
      </w:r>
      <w:r w:rsidR="008E3364" w:rsidRPr="00E94B54">
        <w:rPr>
          <w:rFonts w:ascii="Courier New" w:hAnsi="Courier New" w:cs="Courier New"/>
          <w:sz w:val="28"/>
          <w:szCs w:val="28"/>
          <w:lang w:val="en-US"/>
        </w:rPr>
        <w:t>nc</w:t>
      </w:r>
      <w:proofErr w:type="spellEnd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 xml:space="preserve"> (waterfall), RPC</w:t>
      </w:r>
      <w:r w:rsidR="009E6010" w:rsidRPr="00E94B54">
        <w:rPr>
          <w:rFonts w:ascii="Courier New" w:hAnsi="Courier New" w:cs="Courier New"/>
          <w:sz w:val="28"/>
          <w:szCs w:val="28"/>
          <w:lang w:val="en-US"/>
        </w:rPr>
        <w:t>, close.</w:t>
      </w:r>
      <w:r w:rsidR="008E3364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6306F" w:rsidRPr="00EF4E87" w:rsidRDefault="00DD6E5D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477905" cy="446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905" cy="44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06534A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6534A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06534A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06534A" w:rsidRPr="00E94B54">
        <w:rPr>
          <w:rFonts w:ascii="Courier New" w:hAnsi="Courier New" w:cs="Courier New"/>
          <w:sz w:val="28"/>
          <w:szCs w:val="28"/>
          <w:lang w:val="en-US"/>
        </w:rPr>
        <w:t>, event/subscribe/emit</w:t>
      </w:r>
    </w:p>
    <w:p w:rsidR="0074162E" w:rsidRPr="00E94B54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06534A" w:rsidRPr="00EF4E87" w:rsidRDefault="001261D0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534A" w:rsidRPr="00EF4E87" w:rsidRDefault="001261D0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06534A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Pr="00EF4E87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723118" w:rsidRPr="00E94B54" w:rsidRDefault="00A31EB7" w:rsidP="00E94B54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</w:rPr>
        <w:lastRenderedPageBreak/>
        <w:t>WebSocket</w:t>
      </w:r>
      <w:proofErr w:type="spellEnd"/>
      <w:r w:rsidR="0047527A" w:rsidRPr="00E94B54">
        <w:rPr>
          <w:rFonts w:ascii="Courier New" w:hAnsi="Courier New" w:cs="Courier New"/>
          <w:b/>
          <w:sz w:val="28"/>
          <w:szCs w:val="28"/>
        </w:rPr>
        <w:t>:</w:t>
      </w:r>
      <w:r w:rsidR="0047527A" w:rsidRP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47527A" w:rsidRPr="00E94B54">
        <w:rPr>
          <w:rFonts w:ascii="Courier New" w:hAnsi="Courier New" w:cs="Courier New"/>
          <w:sz w:val="28"/>
          <w:szCs w:val="28"/>
        </w:rPr>
        <w:t>rpc-websockets</w:t>
      </w:r>
      <w:proofErr w:type="spellEnd"/>
      <w:r w:rsidR="0047527A" w:rsidRPr="00E94B5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66A00" w:rsidRPr="00E94B54">
        <w:rPr>
          <w:rFonts w:ascii="Courier New" w:hAnsi="Courier New" w:cs="Courier New"/>
          <w:sz w:val="28"/>
          <w:szCs w:val="28"/>
        </w:rPr>
        <w:t>notify</w:t>
      </w:r>
      <w:proofErr w:type="spellEnd"/>
    </w:p>
    <w:p w:rsidR="0047527A" w:rsidRPr="00EF4E87" w:rsidRDefault="0047527A" w:rsidP="00E94B54">
      <w:pPr>
        <w:spacing w:after="0"/>
        <w:rPr>
          <w:rFonts w:ascii="Courier New" w:hAnsi="Courier New" w:cs="Courier New"/>
          <w:sz w:val="28"/>
          <w:szCs w:val="28"/>
        </w:rPr>
      </w:pPr>
    </w:p>
    <w:p w:rsidR="0047527A" w:rsidRPr="00EF4E87" w:rsidRDefault="00645692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Pr="00EF4E87" w:rsidRDefault="00585834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sz w:val="28"/>
          <w:szCs w:val="28"/>
        </w:rPr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6" w:history="1"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https://habr</w:t>
        </w:r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.</w:t>
        </w:r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com/ru/company/ruvds/blog/424557/</w:t>
        </w:r>
      </w:hyperlink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7" w:history="1"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https://www.npmjs.com/package/</w:t>
        </w:r>
        <w:r w:rsidR="00880AB5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We</w:t>
        </w:r>
        <w:r w:rsidR="00880AB5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b</w:t>
        </w:r>
        <w:r w:rsidR="00880AB5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Socket</w:t>
        </w:r>
      </w:hyperlink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8" w:history="1"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https://www.npmjs.com/package/websocke</w:t>
        </w:r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t</w:t>
        </w:r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-wi</w:t>
        </w:r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t</w:t>
        </w:r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hout-native</w:t>
        </w:r>
      </w:hyperlink>
      <w:r w:rsidRPr="00E94B54"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  <w:t xml:space="preserve"> </w:t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9" w:history="1">
        <w:r w:rsidR="006A42B8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https://learn.javascript.ru/w</w:t>
        </w:r>
        <w:r w:rsidR="006A42B8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e</w:t>
        </w:r>
        <w:r w:rsidR="006A42B8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bsockets</w:t>
        </w:r>
      </w:hyperlink>
      <w:r w:rsidR="001D0D24" w:rsidRPr="00E94B54"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  <w:t xml:space="preserve"> </w:t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50" w:history="1">
        <w:r w:rsidR="00215789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https://www.programmableweb.</w:t>
        </w:r>
        <w:r w:rsidR="00215789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c</w:t>
        </w:r>
        <w:r w:rsidR="00215789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om/news/what-websockets-push-styled-api-and-how-does-it-work/analysis/2017/04/20</w:t>
        </w:r>
      </w:hyperlink>
    </w:p>
    <w:p w:rsidR="00E94B54" w:rsidRPr="00E94B54" w:rsidRDefault="00E94B54" w:rsidP="00E94B54">
      <w:pPr>
        <w:pStyle w:val="a3"/>
        <w:ind w:left="0"/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</w:p>
    <w:p w:rsidR="000C757D" w:rsidRPr="00E94B54" w:rsidRDefault="009265E3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</w:rPr>
        <w:t>n</w:t>
      </w:r>
      <w:r w:rsidR="00E94B54" w:rsidRPr="00E94B54">
        <w:rPr>
          <w:rFonts w:ascii="Courier New" w:hAnsi="Courier New" w:cs="Courier New"/>
          <w:b/>
          <w:sz w:val="28"/>
          <w:szCs w:val="28"/>
        </w:rPr>
        <w:t>odemon</w:t>
      </w:r>
      <w:proofErr w:type="spellEnd"/>
      <w:r w:rsidR="00E94B54" w:rsidRPr="00E94B54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E94B54">
        <w:rPr>
          <w:rFonts w:ascii="Courier New" w:hAnsi="Courier New" w:cs="Courier New"/>
          <w:sz w:val="28"/>
          <w:szCs w:val="28"/>
        </w:rPr>
        <w:t>npm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94B54">
        <w:rPr>
          <w:rFonts w:ascii="Courier New" w:hAnsi="Courier New" w:cs="Courier New"/>
          <w:sz w:val="28"/>
          <w:szCs w:val="28"/>
        </w:rPr>
        <w:t>install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94B54" w:rsidRPr="00E94B54">
        <w:rPr>
          <w:rFonts w:ascii="Courier New" w:hAnsi="Courier New" w:cs="Courier New"/>
          <w:b/>
          <w:sz w:val="28"/>
          <w:szCs w:val="28"/>
        </w:rPr>
        <w:t>nodemon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–g </w:t>
      </w:r>
    </w:p>
    <w:sectPr w:rsidR="000C757D" w:rsidRPr="00E94B54" w:rsidSect="00FD0ACF">
      <w:footerReference w:type="default" r:id="rId5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B88" w:rsidRDefault="00751B88" w:rsidP="00AD4EA6">
      <w:pPr>
        <w:spacing w:after="0" w:line="240" w:lineRule="auto"/>
      </w:pPr>
      <w:r>
        <w:separator/>
      </w:r>
    </w:p>
  </w:endnote>
  <w:endnote w:type="continuationSeparator" w:id="0">
    <w:p w:rsidR="00751B88" w:rsidRDefault="00751B8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162E">
          <w:rPr>
            <w:noProof/>
          </w:rPr>
          <w:t>13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B88" w:rsidRDefault="00751B88" w:rsidP="00AD4EA6">
      <w:pPr>
        <w:spacing w:after="0" w:line="240" w:lineRule="auto"/>
      </w:pPr>
      <w:r>
        <w:separator/>
      </w:r>
    </w:p>
  </w:footnote>
  <w:footnote w:type="continuationSeparator" w:id="0">
    <w:p w:rsidR="00751B88" w:rsidRDefault="00751B8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2A80C118"/>
    <w:lvl w:ilvl="0" w:tplc="6598FCD2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2E5B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25BA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1057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B479B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4162E"/>
    <w:rsid w:val="00751B88"/>
    <w:rsid w:val="00757BC0"/>
    <w:rsid w:val="007706BB"/>
    <w:rsid w:val="00770CC7"/>
    <w:rsid w:val="00781114"/>
    <w:rsid w:val="00786174"/>
    <w:rsid w:val="007867DF"/>
    <w:rsid w:val="00791047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D55C2"/>
    <w:rsid w:val="007E4846"/>
    <w:rsid w:val="007F2CCF"/>
    <w:rsid w:val="0082186D"/>
    <w:rsid w:val="00823E58"/>
    <w:rsid w:val="0082443F"/>
    <w:rsid w:val="00844773"/>
    <w:rsid w:val="00846A34"/>
    <w:rsid w:val="0085654D"/>
    <w:rsid w:val="00880AB5"/>
    <w:rsid w:val="00882C97"/>
    <w:rsid w:val="008841EF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E7FD2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23BB5"/>
    <w:rsid w:val="00A31EB7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E5A97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2D44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1A85"/>
    <w:rsid w:val="00C04C96"/>
    <w:rsid w:val="00C100F9"/>
    <w:rsid w:val="00C11B46"/>
    <w:rsid w:val="00C13BC3"/>
    <w:rsid w:val="00C22040"/>
    <w:rsid w:val="00C267C1"/>
    <w:rsid w:val="00C27314"/>
    <w:rsid w:val="00C31046"/>
    <w:rsid w:val="00C44DAD"/>
    <w:rsid w:val="00C47502"/>
    <w:rsid w:val="00C55FCB"/>
    <w:rsid w:val="00C603C6"/>
    <w:rsid w:val="00C6191B"/>
    <w:rsid w:val="00C6757E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202D"/>
    <w:rsid w:val="00D2357F"/>
    <w:rsid w:val="00D32642"/>
    <w:rsid w:val="00D35AF5"/>
    <w:rsid w:val="00D61DB7"/>
    <w:rsid w:val="00D67717"/>
    <w:rsid w:val="00D74A0E"/>
    <w:rsid w:val="00D8566C"/>
    <w:rsid w:val="00D90743"/>
    <w:rsid w:val="00D90972"/>
    <w:rsid w:val="00DA667E"/>
    <w:rsid w:val="00DB1E16"/>
    <w:rsid w:val="00DD173D"/>
    <w:rsid w:val="00DD5A33"/>
    <w:rsid w:val="00DD6E5D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56098"/>
    <w:rsid w:val="00E63010"/>
    <w:rsid w:val="00E7565E"/>
    <w:rsid w:val="00E84709"/>
    <w:rsid w:val="00E91490"/>
    <w:rsid w:val="00E94B54"/>
    <w:rsid w:val="00E96E88"/>
    <w:rsid w:val="00EA7A2C"/>
    <w:rsid w:val="00EB3C23"/>
    <w:rsid w:val="00EB5D80"/>
    <w:rsid w:val="00ED368B"/>
    <w:rsid w:val="00ED57D4"/>
    <w:rsid w:val="00EE0C7D"/>
    <w:rsid w:val="00EE0DD9"/>
    <w:rsid w:val="00EF3A58"/>
    <w:rsid w:val="00EF4BFF"/>
    <w:rsid w:val="00EF4E87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2.vsd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1.vsdx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yperlink" Target="https://www.npmjs.com/package/websocket" TargetMode="External"/><Relationship Id="rId50" Type="http://schemas.openxmlformats.org/officeDocument/2006/relationships/hyperlink" Target="https://www.programmableweb.com/news/what-websockets-push-styled-api-and-how-does-it-work/analysis/2017/04/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habr.com/ru/company/ruvds/blog/424557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_________Microsoft_Visio_2003_20101.vsd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_________Microsoft_Visio_2003_20103.vsd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learn.javascript.ru/websockets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npmjs.com/package/rpc-websockets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www.npmjs.com/package/websocket-without-native" TargetMode="External"/><Relationship Id="rId8" Type="http://schemas.openxmlformats.org/officeDocument/2006/relationships/hyperlink" Target="https://tools.ietf.org/html/rfc6455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DD3DA-335C-49A8-850D-8ECF4C4BC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16</cp:revision>
  <dcterms:created xsi:type="dcterms:W3CDTF">2019-09-10T19:16:00Z</dcterms:created>
  <dcterms:modified xsi:type="dcterms:W3CDTF">2020-10-23T22:55:00Z</dcterms:modified>
</cp:coreProperties>
</file>