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2A" w:rsidRPr="002A39CB" w:rsidRDefault="00C3062A" w:rsidP="00C3062A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Практическое занятие №6</w:t>
      </w:r>
    </w:p>
    <w:p w:rsidR="00C3062A" w:rsidRPr="002A39CB" w:rsidRDefault="00C3062A" w:rsidP="00C3062A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C3062A" w:rsidRPr="002A39CB" w:rsidRDefault="00C3062A" w:rsidP="00C3062A">
      <w:pPr>
        <w:shd w:val="clear" w:color="auto" w:fill="FFFFFF"/>
        <w:ind w:firstLine="567"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sz w:val="28"/>
          <w:szCs w:val="28"/>
        </w:rPr>
        <w:t>Цель:</w:t>
      </w:r>
      <w:r w:rsidRPr="002A39CB">
        <w:rPr>
          <w:rFonts w:ascii="Times New Roman" w:hAnsi="Times New Roman" w:cs="Times New Roman"/>
          <w:sz w:val="28"/>
          <w:szCs w:val="28"/>
        </w:rPr>
        <w:t xml:space="preserve"> </w:t>
      </w:r>
      <w:r w:rsidRPr="002A39C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шифрования </w:t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Теоретическое введение</w:t>
      </w:r>
    </w:p>
    <w:p w:rsidR="00C3062A" w:rsidRPr="002A39CB" w:rsidRDefault="00C3062A" w:rsidP="00C3062A">
      <w:pPr>
        <w:pStyle w:val="1"/>
        <w:spacing w:before="0"/>
        <w:ind w:firstLine="567"/>
        <w:jc w:val="center"/>
        <w:rPr>
          <w:sz w:val="28"/>
          <w:szCs w:val="28"/>
        </w:rPr>
      </w:pPr>
      <w:r w:rsidRPr="002A39CB">
        <w:rPr>
          <w:sz w:val="28"/>
          <w:szCs w:val="28"/>
        </w:rPr>
        <w:t xml:space="preserve">Реализация элементов криптосистемы </w:t>
      </w:r>
      <w:r w:rsidRPr="002A39CB">
        <w:rPr>
          <w:sz w:val="28"/>
          <w:szCs w:val="28"/>
          <w:lang w:val="en-US"/>
        </w:rPr>
        <w:t>RSA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Весь алгоритм расписан в таблице:</w:t>
      </w:r>
    </w:p>
    <w:p w:rsidR="00C3062A" w:rsidRPr="002A39CB" w:rsidRDefault="00C3062A" w:rsidP="00C30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39CB">
        <w:rPr>
          <w:rFonts w:ascii="Times New Roman" w:hAnsi="Times New Roman" w:cs="Times New Roman"/>
          <w:sz w:val="28"/>
          <w:szCs w:val="28"/>
        </w:rPr>
        <w:t>Таблица 8</w:t>
      </w:r>
      <w:r w:rsidRPr="002A39CB">
        <w:rPr>
          <w:rFonts w:ascii="Times New Roman" w:hAnsi="Times New Roman" w:cs="Times New Roman"/>
          <w:sz w:val="28"/>
          <w:szCs w:val="28"/>
          <w:lang w:val="en-GB"/>
        </w:rPr>
        <w:t xml:space="preserve">.1 – </w:t>
      </w:r>
      <w:r w:rsidRPr="002A39C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2A39CB">
        <w:rPr>
          <w:rFonts w:ascii="Times New Roman" w:hAnsi="Times New Roman" w:cs="Times New Roman"/>
          <w:sz w:val="28"/>
          <w:szCs w:val="28"/>
          <w:lang w:val="en-GB"/>
        </w:rPr>
        <w:t>RSA</w:t>
      </w:r>
    </w:p>
    <w:tbl>
      <w:tblPr>
        <w:tblStyle w:val="1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772"/>
        <w:gridCol w:w="3226"/>
        <w:gridCol w:w="4347"/>
      </w:tblGrid>
      <w:tr w:rsidR="00C3062A" w:rsidRPr="002A39CB" w:rsidTr="00F1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Описание операции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Результат операции</w:t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hideMark/>
          </w:tcPr>
          <w:p w:rsidR="00C3062A" w:rsidRPr="002A39CB" w:rsidRDefault="00C3062A" w:rsidP="00F13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</w:t>
            </w: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ключей</w:t>
            </w: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Выбрать два простых различных числа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948B52" wp14:editId="65B182C8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F3231F" wp14:editId="3B974EC1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Вычислить модуль (произведение)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B50A92" wp14:editId="5A634F51">
                  <wp:extent cx="2715895" cy="177165"/>
                  <wp:effectExtent l="0" t="0" r="8255" b="0"/>
                  <wp:docPr id="3" name="Рисунок 3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</w:t>
            </w: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функцию Эйлера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E6ACD2" wp14:editId="6280B852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Выбрать открытую экспоненту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2C1F4A" wp14:editId="5AB9639A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Вычислить секретную экспоненту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2EDF64" wp14:editId="423CCE01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B7CB90" wp14:editId="73092CED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Опубликовать открытый ключ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0D633A" wp14:editId="16A48DE7">
                  <wp:extent cx="1733550" cy="191135"/>
                  <wp:effectExtent l="0" t="0" r="0" b="0"/>
                  <wp:docPr id="4" name="Рисунок 4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Сохранить закрытый ключ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E484A0" wp14:editId="76C0C051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hideMark/>
          </w:tcPr>
          <w:p w:rsidR="00C3062A" w:rsidRPr="002A39CB" w:rsidRDefault="00C3062A" w:rsidP="00F13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Выбрать текст для зашифровки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9EED98" wp14:editId="7B0DB7F5">
                  <wp:extent cx="969010" cy="136525"/>
                  <wp:effectExtent l="0" t="0" r="2540" b="0"/>
                  <wp:docPr id="15" name="Рисунок 1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Вычислить шифротекст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5726BE" wp14:editId="227620DD">
                  <wp:extent cx="2224405" cy="996315"/>
                  <wp:effectExtent l="0" t="0" r="4445" b="0"/>
                  <wp:docPr id="16" name="Рисунок 16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62A" w:rsidRPr="002A39CB" w:rsidTr="00F136EB">
        <w:trPr>
          <w:trHeight w:val="1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hideMark/>
          </w:tcPr>
          <w:p w:rsidR="00C3062A" w:rsidRPr="002A39CB" w:rsidRDefault="00C3062A" w:rsidP="00F13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Расшифрование</w:t>
            </w:r>
          </w:p>
        </w:tc>
        <w:tc>
          <w:tcPr>
            <w:tcW w:w="1726" w:type="pct"/>
            <w:hideMark/>
          </w:tcPr>
          <w:p w:rsidR="00C3062A" w:rsidRPr="002A39CB" w:rsidRDefault="00C3062A" w:rsidP="00F13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Вычислить исходное сообщение</w:t>
            </w:r>
          </w:p>
        </w:tc>
        <w:tc>
          <w:tcPr>
            <w:tcW w:w="2327" w:type="pct"/>
            <w:hideMark/>
          </w:tcPr>
          <w:p w:rsidR="00C3062A" w:rsidRPr="002A39CB" w:rsidRDefault="00C3062A" w:rsidP="00F136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D78FF5" wp14:editId="70BA8364">
                  <wp:extent cx="2647950" cy="968792"/>
                  <wp:effectExtent l="0" t="0" r="0" b="3175"/>
                  <wp:docPr id="17" name="Рисунок 17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31" cy="97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62A" w:rsidRPr="002A39CB" w:rsidRDefault="00C3062A" w:rsidP="00C3062A">
      <w:pPr>
        <w:pStyle w:val="1"/>
        <w:spacing w:before="0"/>
        <w:jc w:val="center"/>
        <w:rPr>
          <w:sz w:val="28"/>
          <w:szCs w:val="28"/>
        </w:rPr>
      </w:pPr>
      <w:r w:rsidRPr="002A39CB">
        <w:rPr>
          <w:sz w:val="28"/>
          <w:szCs w:val="28"/>
        </w:rPr>
        <w:t xml:space="preserve">Реализация элементов </w:t>
      </w:r>
      <w:r w:rsidRPr="002A39CB">
        <w:rPr>
          <w:sz w:val="28"/>
          <w:szCs w:val="28"/>
          <w:lang w:val="be-BY"/>
        </w:rPr>
        <w:t xml:space="preserve">схемы </w:t>
      </w:r>
      <w:r w:rsidRPr="002A39CB">
        <w:rPr>
          <w:sz w:val="28"/>
          <w:szCs w:val="28"/>
        </w:rPr>
        <w:t>шифрования Эль-Гамаля</w:t>
      </w:r>
    </w:p>
    <w:p w:rsidR="00C3062A" w:rsidRPr="002A39CB" w:rsidRDefault="00C3062A" w:rsidP="00C3062A">
      <w:pPr>
        <w:pStyle w:val="1"/>
        <w:spacing w:before="0"/>
        <w:ind w:firstLine="567"/>
        <w:jc w:val="center"/>
        <w:rPr>
          <w:rStyle w:val="a6"/>
          <w:b/>
          <w:bCs/>
          <w:sz w:val="28"/>
          <w:szCs w:val="28"/>
        </w:rPr>
      </w:pPr>
      <w:r w:rsidRPr="002A39CB">
        <w:rPr>
          <w:rStyle w:val="a6"/>
          <w:b/>
          <w:sz w:val="28"/>
          <w:szCs w:val="28"/>
        </w:rPr>
        <w:t>Генерация ключей</w:t>
      </w:r>
    </w:p>
    <w:p w:rsidR="00C3062A" w:rsidRPr="002A39CB" w:rsidRDefault="00C3062A" w:rsidP="00C3062A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Генерируется случайное простое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F87EB" wp14:editId="0C1E0E21">
            <wp:extent cx="104775" cy="123825"/>
            <wp:effectExtent l="0" t="0" r="9525" b="9525"/>
            <wp:docPr id="18" name="Рисунок 18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длины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0AD99" wp14:editId="32E0CDD4">
            <wp:extent cx="114300" cy="85725"/>
            <wp:effectExtent l="0" t="0" r="0" b="9525"/>
            <wp:docPr id="19" name="Рисунок 1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</w:t>
      </w:r>
      <w:hyperlink r:id="rId19" w:tooltip="Бит" w:history="1">
        <w:r w:rsidRPr="002A39CB">
          <w:rPr>
            <w:rFonts w:ascii="Times New Roman" w:hAnsi="Times New Roman" w:cs="Times New Roman"/>
            <w:sz w:val="28"/>
            <w:szCs w:val="28"/>
          </w:rPr>
          <w:t>битов</w:t>
        </w:r>
      </w:hyperlink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Выбирается случайный примитивный элемент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5129B" wp14:editId="75E7C748">
            <wp:extent cx="95250" cy="123825"/>
            <wp:effectExtent l="0" t="0" r="0" b="9525"/>
            <wp:docPr id="20" name="Рисунок 20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Выбирается случайное целое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5027A" wp14:editId="21CCDCC3">
            <wp:extent cx="104775" cy="85725"/>
            <wp:effectExtent l="0" t="0" r="9525" b="9525"/>
            <wp:docPr id="21" name="Рисунок 21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такое, что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DE188" wp14:editId="2001FD31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Вычисляется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B1207" wp14:editId="4BCF461F">
            <wp:extent cx="1066800" cy="180975"/>
            <wp:effectExtent l="0" t="0" r="0" b="9525"/>
            <wp:docPr id="22" name="Рисунок 22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Открытым ключом является тройка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1FA36" wp14:editId="51A8D97C">
            <wp:extent cx="571500" cy="200025"/>
            <wp:effectExtent l="0" t="0" r="0" b="9525"/>
            <wp:docPr id="44" name="Рисунок 44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, закрытым ключом —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C4B27" wp14:editId="4DCC0097">
            <wp:extent cx="104775" cy="85725"/>
            <wp:effectExtent l="0" t="0" r="9525" b="9525"/>
            <wp:docPr id="45" name="Рисунок 4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shd w:val="clear" w:color="auto" w:fill="FFFFFF"/>
        <w:spacing w:after="0" w:line="240" w:lineRule="auto"/>
        <w:ind w:left="567"/>
        <w:jc w:val="center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2A39CB">
        <w:rPr>
          <w:rStyle w:val="a6"/>
          <w:rFonts w:ascii="Times New Roman" w:hAnsi="Times New Roman" w:cs="Times New Roman"/>
          <w:sz w:val="28"/>
          <w:szCs w:val="28"/>
        </w:rPr>
        <w:t>Шифрование</w:t>
      </w:r>
    </w:p>
    <w:p w:rsidR="00C3062A" w:rsidRPr="002A39CB" w:rsidRDefault="00C3062A" w:rsidP="00C3062A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Сообщение </w:t>
      </w:r>
      <w:r w:rsidRPr="002A39CB">
        <w:rPr>
          <w:noProof/>
          <w:sz w:val="28"/>
          <w:szCs w:val="28"/>
          <w:lang w:val="ru-RU" w:eastAsia="ru-RU"/>
        </w:rPr>
        <w:drawing>
          <wp:inline distT="0" distB="0" distL="0" distR="0" wp14:anchorId="263F9080" wp14:editId="6F974AB3">
            <wp:extent cx="200025" cy="133350"/>
            <wp:effectExtent l="0" t="0" r="9525" b="0"/>
            <wp:docPr id="46" name="Рисунок 46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sz w:val="28"/>
          <w:szCs w:val="28"/>
        </w:rPr>
        <w:t> шифруется следующим образом:</w:t>
      </w:r>
    </w:p>
    <w:p w:rsidR="00C3062A" w:rsidRPr="002A39CB" w:rsidRDefault="00C3062A" w:rsidP="00C3062A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Выбирается сессионный </w:t>
      </w:r>
      <w:hyperlink r:id="rId26" w:tooltip="Ключ (криптография)" w:history="1">
        <w:r w:rsidRPr="002A39CB">
          <w:rPr>
            <w:rFonts w:ascii="Times New Roman" w:hAnsi="Times New Roman" w:cs="Times New Roman"/>
            <w:sz w:val="28"/>
            <w:szCs w:val="28"/>
          </w:rPr>
          <w:t>ключ</w:t>
        </w:r>
      </w:hyperlink>
      <w:r w:rsidRPr="002A39CB">
        <w:rPr>
          <w:rFonts w:ascii="Times New Roman" w:hAnsi="Times New Roman" w:cs="Times New Roman"/>
          <w:sz w:val="28"/>
          <w:szCs w:val="28"/>
        </w:rPr>
        <w:t> — случайное целое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9AAD1" wp14:editId="65BADC14">
            <wp:extent cx="85725" cy="133350"/>
            <wp:effectExtent l="0" t="0" r="9525" b="0"/>
            <wp:docPr id="47" name="Рисунок 47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такое, что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9E865" wp14:editId="47755191">
            <wp:extent cx="1104900" cy="171450"/>
            <wp:effectExtent l="0" t="0" r="0" b="0"/>
            <wp:docPr id="48" name="Рисунок 48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A" w:rsidRPr="002A39CB" w:rsidRDefault="00C3062A" w:rsidP="00C3062A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Вычисляются числа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71092" wp14:editId="41D3BCA1">
            <wp:extent cx="1057275" cy="209550"/>
            <wp:effectExtent l="0" t="0" r="9525" b="0"/>
            <wp:docPr id="49" name="Рисунок 49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и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8559C" wp14:editId="3BF93BCE">
            <wp:extent cx="1247775" cy="209550"/>
            <wp:effectExtent l="0" t="0" r="9525" b="0"/>
            <wp:docPr id="50" name="Рисунок 50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Пара чисел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82AAC" wp14:editId="1409E459">
            <wp:extent cx="381000" cy="200025"/>
            <wp:effectExtent l="0" t="0" r="0" b="9525"/>
            <wp:docPr id="51" name="Рисунок 51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является </w:t>
      </w:r>
      <w:hyperlink r:id="rId32" w:tooltip="Шифротекст" w:history="1">
        <w:r w:rsidRPr="002A39CB">
          <w:rPr>
            <w:rFonts w:ascii="Times New Roman" w:hAnsi="Times New Roman" w:cs="Times New Roman"/>
            <w:sz w:val="28"/>
            <w:szCs w:val="28"/>
          </w:rPr>
          <w:t>шифротекстом</w:t>
        </w:r>
      </w:hyperlink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Нетрудно видеть, что длина шифротекста в схеме Эль-Гамаля длиннее исходного сообщения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89F855" wp14:editId="7A08B216">
            <wp:extent cx="200025" cy="133350"/>
            <wp:effectExtent l="0" t="0" r="9525" b="0"/>
            <wp:docPr id="52" name="Рисунок 5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вдвое.</w:t>
      </w:r>
    </w:p>
    <w:p w:rsidR="00C3062A" w:rsidRPr="002A39CB" w:rsidRDefault="00C3062A" w:rsidP="00C3062A">
      <w:pPr>
        <w:pStyle w:val="a5"/>
        <w:shd w:val="clear" w:color="auto" w:fill="FFFFFF"/>
        <w:spacing w:before="0" w:beforeAutospacing="0" w:after="0" w:afterAutospacing="0"/>
        <w:ind w:firstLine="567"/>
        <w:jc w:val="center"/>
        <w:rPr>
          <w:rStyle w:val="a6"/>
          <w:b w:val="0"/>
          <w:bCs w:val="0"/>
          <w:sz w:val="28"/>
          <w:szCs w:val="28"/>
        </w:rPr>
      </w:pPr>
      <w:r w:rsidRPr="002A39CB">
        <w:rPr>
          <w:rStyle w:val="a6"/>
          <w:rFonts w:eastAsia="Calibri"/>
          <w:sz w:val="28"/>
          <w:szCs w:val="28"/>
        </w:rPr>
        <w:t>Расшифрование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Зная закрытый ключ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A4F4B2" wp14:editId="654C307F">
            <wp:extent cx="104775" cy="85725"/>
            <wp:effectExtent l="0" t="0" r="9525" b="9525"/>
            <wp:docPr id="53" name="Рисунок 53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, исходное сообщение можно вычислить из шифротекста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ED5E31" wp14:editId="4B434069">
            <wp:extent cx="381000" cy="200025"/>
            <wp:effectExtent l="0" t="0" r="0" b="9525"/>
            <wp:docPr id="54" name="Рисунок 54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по формуле: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0AE857" wp14:editId="33803689">
            <wp:extent cx="1600200" cy="219075"/>
            <wp:effectExtent l="0" t="0" r="0" b="9525"/>
            <wp:docPr id="55" name="Рисунок 55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При этом нетрудно проверить, что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B8F305" wp14:editId="4A4FEB12">
            <wp:extent cx="1933575" cy="219075"/>
            <wp:effectExtent l="0" t="0" r="9525" b="9525"/>
            <wp:docPr id="56" name="Рисунок 56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и поэтому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F9ECB9" wp14:editId="6CFB7794">
            <wp:extent cx="4210050" cy="219075"/>
            <wp:effectExtent l="0" t="0" r="0" b="9525"/>
            <wp:docPr id="57" name="Рисунок 57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Для практических вычислений больше подходит следующая формула: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276B12" wp14:editId="31434038">
            <wp:extent cx="3200400" cy="238125"/>
            <wp:effectExtent l="0" t="0" r="0" b="9525"/>
            <wp:docPr id="58" name="Рисунок 58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A39CB">
        <w:rPr>
          <w:rStyle w:val="a6"/>
          <w:rFonts w:ascii="Times New Roman" w:hAnsi="Times New Roman" w:cs="Times New Roman"/>
          <w:sz w:val="28"/>
          <w:szCs w:val="28"/>
        </w:rPr>
        <w:t>Пример</w:t>
      </w:r>
    </w:p>
    <w:p w:rsidR="00C3062A" w:rsidRPr="002A39CB" w:rsidRDefault="00C3062A" w:rsidP="00C3062A">
      <w:pPr>
        <w:pStyle w:val="a5"/>
        <w:shd w:val="clear" w:color="auto" w:fill="FFFFFF"/>
        <w:spacing w:before="0" w:beforeAutospacing="0" w:after="0" w:afterAutospacing="0"/>
        <w:ind w:firstLine="567"/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Шифрование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Допустим, что нужно зашифровать сообщение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038466" wp14:editId="2DFB3803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Произведем генерацию ключей :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пусть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A0A7C7" wp14:editId="43514B38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 Выберем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BF7997" wp14:editId="6CA84BF4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- случайное целое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76AF07" wp14:editId="57255BDC">
            <wp:extent cx="104775" cy="85725"/>
            <wp:effectExtent l="0" t="0" r="9525" b="9525"/>
            <wp:docPr id="62" name="Рисунок 6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такое, что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41E93A" wp14:editId="2E9D3BE6">
            <wp:extent cx="790575" cy="171450"/>
            <wp:effectExtent l="0" t="0" r="9525" b="0"/>
            <wp:docPr id="63" name="Рисунок 63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Вычислим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0FBA9F" wp14:editId="33775E53">
            <wp:extent cx="2314575" cy="209550"/>
            <wp:effectExtent l="0" t="0" r="9525" b="0"/>
            <wp:docPr id="64" name="Рисунок 64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Итак, открытым является тройка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6A5399" wp14:editId="5B15C5F5">
            <wp:extent cx="1514475" cy="200025"/>
            <wp:effectExtent l="0" t="0" r="9525" b="9525"/>
            <wp:docPr id="65" name="Рисунок 6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, а закрытым ключом является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583CBD" wp14:editId="6D1F1EB6">
            <wp:extent cx="447675" cy="133350"/>
            <wp:effectExtent l="0" t="0" r="9525" b="0"/>
            <wp:docPr id="66" name="Рисунок 6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Выбираем случайное целое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EA164A" wp14:editId="7865FD8E">
            <wp:extent cx="85725" cy="133350"/>
            <wp:effectExtent l="0" t="0" r="9525" b="0"/>
            <wp:docPr id="67" name="Рисунок 67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такое, что 1 &lt; k &lt; (p − 1). Пусть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BD2745" wp14:editId="2298777B">
            <wp:extent cx="428625" cy="133350"/>
            <wp:effectExtent l="0" t="0" r="9525" b="0"/>
            <wp:docPr id="68" name="Рисунок 68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Вычисляем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2C7570" wp14:editId="1AA215AB">
            <wp:extent cx="3400425" cy="209550"/>
            <wp:effectExtent l="0" t="0" r="9525" b="0"/>
            <wp:docPr id="69" name="Рисунок 69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Вычисляем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25FBA4" wp14:editId="67339718">
            <wp:extent cx="4095750" cy="209550"/>
            <wp:effectExtent l="0" t="0" r="0" b="0"/>
            <wp:docPr id="70" name="Рисунок 7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Полученная пара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386FBA" wp14:editId="2D22FDA6">
            <wp:extent cx="1047750" cy="200025"/>
            <wp:effectExtent l="0" t="0" r="0" b="9525"/>
            <wp:docPr id="71" name="Рисунок 71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является шифротекстом.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Необходимо получить сообщение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69A34B" wp14:editId="19AA53DB">
            <wp:extent cx="542925" cy="133350"/>
            <wp:effectExtent l="0" t="0" r="9525" b="0"/>
            <wp:docPr id="72" name="Рисунок 72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по известному шифротексту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5FC9B5" wp14:editId="13C9F3BB">
            <wp:extent cx="1047750" cy="200025"/>
            <wp:effectExtent l="0" t="0" r="0" b="9525"/>
            <wp:docPr id="73" name="Рисунок 73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и закрытому ключу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9811A5" wp14:editId="75E9B012">
            <wp:extent cx="447675" cy="133350"/>
            <wp:effectExtent l="0" t="0" r="9525" b="0"/>
            <wp:docPr id="74" name="Рисунок 7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Вычисляем M по формуле :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14872C" wp14:editId="2B92545D">
            <wp:extent cx="3476625" cy="219075"/>
            <wp:effectExtent l="0" t="0" r="9525" b="9525"/>
            <wp:docPr id="75" name="Рисунок 7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Получили исходное сообщение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BB4229" wp14:editId="55E5F895">
            <wp:extent cx="542925" cy="133350"/>
            <wp:effectExtent l="0" t="0" r="9525" b="0"/>
            <wp:docPr id="76" name="Рисунок 76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062A" w:rsidRPr="002A39CB" w:rsidRDefault="00C3062A" w:rsidP="00C3062A">
      <w:pPr>
        <w:pStyle w:val="1"/>
        <w:spacing w:before="0"/>
        <w:ind w:firstLine="567"/>
        <w:jc w:val="center"/>
        <w:rPr>
          <w:sz w:val="28"/>
          <w:szCs w:val="28"/>
        </w:rPr>
      </w:pPr>
      <w:r w:rsidRPr="002A39CB">
        <w:rPr>
          <w:sz w:val="28"/>
          <w:szCs w:val="28"/>
        </w:rPr>
        <w:t xml:space="preserve">Реализация элементов </w:t>
      </w:r>
      <w:r w:rsidRPr="002A39CB">
        <w:rPr>
          <w:sz w:val="28"/>
          <w:szCs w:val="28"/>
          <w:lang w:val="be-BY"/>
        </w:rPr>
        <w:t xml:space="preserve">схемы </w:t>
      </w:r>
      <w:r w:rsidRPr="002A39CB">
        <w:rPr>
          <w:sz w:val="28"/>
          <w:szCs w:val="28"/>
        </w:rPr>
        <w:t>шифрования Дифи-Хеллмана</w:t>
      </w:r>
    </w:p>
    <w:p w:rsidR="00C3062A" w:rsidRPr="002A39CB" w:rsidRDefault="00C3062A" w:rsidP="00C3062A">
      <w:pPr>
        <w:pStyle w:val="1"/>
        <w:spacing w:before="0" w:after="0" w:afterAutospacing="0"/>
        <w:ind w:firstLine="567"/>
        <w:jc w:val="center"/>
        <w:rPr>
          <w:rStyle w:val="a6"/>
          <w:b/>
          <w:bCs/>
          <w:sz w:val="28"/>
          <w:szCs w:val="28"/>
        </w:rPr>
      </w:pPr>
      <w:r w:rsidRPr="002A39CB">
        <w:rPr>
          <w:rStyle w:val="a6"/>
          <w:b/>
          <w:sz w:val="28"/>
          <w:szCs w:val="28"/>
        </w:rPr>
        <w:t>Генерация ключей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либо.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за невысокого быстродействия, свойственного асимметричным алгоритмам, алгоритм 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До алгоритма 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 было сложно совместно использовать зашифрованные данные из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C3062A" w:rsidRPr="002A39CB" w:rsidRDefault="00C3062A" w:rsidP="00C3062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На практике обмен ключами по алгоритму 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 происходит по следующей схеме.</w:t>
      </w:r>
    </w:p>
    <w:p w:rsidR="00C3062A" w:rsidRPr="002A39CB" w:rsidRDefault="00C3062A" w:rsidP="00C3062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C3062A" w:rsidRPr="002A39CB" w:rsidRDefault="00C3062A" w:rsidP="00C3062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C3062A" w:rsidRPr="002A39CB" w:rsidRDefault="00C3062A" w:rsidP="00C3062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C3062A" w:rsidRPr="002A39CB" w:rsidRDefault="00C3062A" w:rsidP="00C3062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:rsidR="00C3062A" w:rsidRPr="002A39CB" w:rsidRDefault="00C3062A" w:rsidP="00C3062A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A39CB">
        <w:rPr>
          <w:rStyle w:val="a6"/>
          <w:rFonts w:ascii="Times New Roman" w:hAnsi="Times New Roman" w:cs="Times New Roman"/>
          <w:color w:val="auto"/>
          <w:sz w:val="28"/>
          <w:szCs w:val="28"/>
        </w:rPr>
        <w:t>Пример</w:t>
      </w:r>
    </w:p>
    <w:p w:rsidR="00C3062A" w:rsidRPr="002A39CB" w:rsidRDefault="00C3062A" w:rsidP="00C306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Ева — криптоаналитик. Она читает пересылку Боба и Алисы, но не изменяет содержимого их сообщений.</w:t>
      </w:r>
    </w:p>
    <w:p w:rsidR="00C3062A" w:rsidRPr="002A39CB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s = секретный ключ. s = 2</w:t>
      </w:r>
    </w:p>
    <w:p w:rsidR="00C3062A" w:rsidRPr="002A39CB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g = простое число меньшее </w:t>
      </w:r>
      <w:r w:rsidRPr="002A39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39CB">
        <w:rPr>
          <w:rFonts w:ascii="Times New Roman" w:hAnsi="Times New Roman" w:cs="Times New Roman"/>
          <w:sz w:val="28"/>
          <w:szCs w:val="28"/>
        </w:rPr>
        <w:t>. g = 5</w:t>
      </w:r>
    </w:p>
    <w:p w:rsidR="00C3062A" w:rsidRPr="002A39CB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p = открытое простое число. p = 23</w:t>
      </w:r>
    </w:p>
    <w:p w:rsidR="00C3062A" w:rsidRPr="002A39CB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a = секретный ключ Алисы. a = 6</w:t>
      </w:r>
    </w:p>
    <w:p w:rsidR="00C3062A" w:rsidRPr="002A39CB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A = открытый ключ Алисы. A = ga mod p = 8</w:t>
      </w:r>
    </w:p>
    <w:p w:rsidR="00C3062A" w:rsidRPr="002A39CB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b = секретный ключ Боба. b = 15</w:t>
      </w:r>
    </w:p>
    <w:p w:rsidR="00C3062A" w:rsidRDefault="00C3062A" w:rsidP="00C3062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B = открытый ключ Боба. B = gb mod p = 19</w:t>
      </w:r>
    </w:p>
    <w:p w:rsidR="00C3062A" w:rsidRPr="004276C5" w:rsidRDefault="00C3062A" w:rsidP="00C3062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6C5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76C5"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Pr="002A39CB">
        <w:rPr>
          <w:sz w:val="28"/>
          <w:szCs w:val="28"/>
        </w:rPr>
        <w:t>Дифи-Хеллмана</w:t>
      </w:r>
    </w:p>
    <w:p w:rsidR="00C3062A" w:rsidRPr="004276C5" w:rsidRDefault="00C3062A" w:rsidP="00C3062A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E563A" wp14:editId="73BED0B3">
            <wp:extent cx="5730415" cy="2276475"/>
            <wp:effectExtent l="0" t="0" r="3810" b="0"/>
            <wp:docPr id="77" name="Рисунок 77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85" cy="22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2A" w:rsidRPr="002A39CB" w:rsidRDefault="00C3062A" w:rsidP="00C3062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Задание для выполнения</w:t>
      </w:r>
    </w:p>
    <w:p w:rsidR="00C3062A" w:rsidRPr="002A39CB" w:rsidRDefault="00C3062A" w:rsidP="00C306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Написать программу, которая получит общий секретный ключ из доступных публичных ключей с помощью алгоритма Диффи-Хеллмана.</w:t>
      </w:r>
    </w:p>
    <w:p w:rsidR="00C3062A" w:rsidRPr="002A39CB" w:rsidRDefault="00C3062A" w:rsidP="00C3062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Генерируйте секретный ключ Алисы и Боба, и высчитайте секретный ключ, удостоверьтесь что его одинаково смогут получить и Алиса и Боб.</w:t>
      </w:r>
    </w:p>
    <w:p w:rsidR="00C3062A" w:rsidRDefault="00C3062A" w:rsidP="00C3062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Приложение 8.1 – Код рабочей программы на С++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"\n-=-=-=-=-=-=-=-=-=-=-=-=-=-=-=-=-=-=-=-=-=-=-=-=-=-=-=-"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"\n|               Алгоритм Диффи-Хеллмана               |"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00"/>
          <w:lang w:val="en-GB"/>
        </w:rPr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"\n-=-=-=-=-=-=-=-=-=-=-=-=-=-=-=-=-=-=-=-=-=-=-=-=-=-=-=-"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"\nUser 1: \t\tUser 2:\nPublic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808080"/>
          <w:lang w:val="en-GB"/>
        </w:rPr>
        <w:t>pub_1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 \t\tPublic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808080"/>
          <w:lang w:val="en-GB"/>
        </w:rPr>
        <w:t>pub_2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"\nPrivate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808080"/>
          <w:lang w:val="en-GB"/>
        </w:rPr>
        <w:t>pri_1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 \tPrivate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808080"/>
          <w:lang w:val="en-GB"/>
        </w:rPr>
        <w:t>pri_2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part_1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>)pow(</w:t>
      </w:r>
      <w:r w:rsidRPr="004276C5">
        <w:rPr>
          <w:rFonts w:ascii="Consolas" w:hAnsi="Consolas" w:cs="Consolas"/>
          <w:color w:val="808080"/>
          <w:lang w:val="en-GB"/>
        </w:rPr>
        <w:t>pub_1</w:t>
      </w:r>
      <w:r w:rsidRPr="004276C5">
        <w:rPr>
          <w:rFonts w:ascii="Consolas" w:hAnsi="Consolas" w:cs="Consolas"/>
          <w:color w:val="000000"/>
          <w:lang w:val="en-GB"/>
        </w:rPr>
        <w:t xml:space="preserve">, </w:t>
      </w:r>
      <w:r w:rsidRPr="004276C5">
        <w:rPr>
          <w:rFonts w:ascii="Consolas" w:hAnsi="Consolas" w:cs="Consolas"/>
          <w:color w:val="808080"/>
          <w:lang w:val="en-GB"/>
        </w:rPr>
        <w:t>pri_1</w:t>
      </w:r>
      <w:r w:rsidRPr="004276C5">
        <w:rPr>
          <w:rFonts w:ascii="Consolas" w:hAnsi="Consolas" w:cs="Consolas"/>
          <w:color w:val="000000"/>
          <w:lang w:val="en-GB"/>
        </w:rPr>
        <w:t xml:space="preserve">) % </w:t>
      </w:r>
      <w:r w:rsidRPr="004276C5">
        <w:rPr>
          <w:rFonts w:ascii="Consolas" w:hAnsi="Consolas" w:cs="Consolas"/>
          <w:color w:val="808080"/>
          <w:lang w:val="en-GB"/>
        </w:rPr>
        <w:t>pub_2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part_2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>)pow(</w:t>
      </w:r>
      <w:r w:rsidRPr="004276C5">
        <w:rPr>
          <w:rFonts w:ascii="Consolas" w:hAnsi="Consolas" w:cs="Consolas"/>
          <w:color w:val="808080"/>
          <w:lang w:val="en-GB"/>
        </w:rPr>
        <w:t>pub_2</w:t>
      </w:r>
      <w:r w:rsidRPr="004276C5">
        <w:rPr>
          <w:rFonts w:ascii="Consolas" w:hAnsi="Consolas" w:cs="Consolas"/>
          <w:color w:val="000000"/>
          <w:lang w:val="en-GB"/>
        </w:rPr>
        <w:t xml:space="preserve">, </w:t>
      </w:r>
      <w:r w:rsidRPr="004276C5">
        <w:rPr>
          <w:rFonts w:ascii="Consolas" w:hAnsi="Consolas" w:cs="Consolas"/>
          <w:color w:val="808080"/>
          <w:lang w:val="en-GB"/>
        </w:rPr>
        <w:t>pri_2</w:t>
      </w:r>
      <w:r w:rsidRPr="004276C5">
        <w:rPr>
          <w:rFonts w:ascii="Consolas" w:hAnsi="Consolas" w:cs="Consolas"/>
          <w:color w:val="000000"/>
          <w:lang w:val="en-GB"/>
        </w:rPr>
        <w:t>) % (</w:t>
      </w:r>
      <w:r w:rsidRPr="004276C5">
        <w:rPr>
          <w:rFonts w:ascii="Consolas" w:hAnsi="Consolas" w:cs="Consolas"/>
          <w:color w:val="808080"/>
          <w:lang w:val="en-GB"/>
        </w:rPr>
        <w:t>pub_1</w:t>
      </w:r>
      <w:r w:rsidRPr="004276C5">
        <w:rPr>
          <w:rFonts w:ascii="Consolas" w:hAnsi="Consolas" w:cs="Consolas"/>
          <w:color w:val="000000"/>
          <w:lang w:val="en-GB"/>
        </w:rPr>
        <w:t>);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"\nPartial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part_1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 \tPartial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part_2;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full_2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)pow(part_1, </w:t>
      </w:r>
      <w:r w:rsidRPr="004276C5">
        <w:rPr>
          <w:rFonts w:ascii="Consolas" w:hAnsi="Consolas" w:cs="Consolas"/>
          <w:color w:val="808080"/>
          <w:lang w:val="en-GB"/>
        </w:rPr>
        <w:t>pri_2</w:t>
      </w:r>
      <w:r w:rsidRPr="004276C5">
        <w:rPr>
          <w:rFonts w:ascii="Consolas" w:hAnsi="Consolas" w:cs="Consolas"/>
          <w:color w:val="000000"/>
          <w:lang w:val="en-GB"/>
        </w:rPr>
        <w:t>) % (</w:t>
      </w:r>
      <w:r w:rsidRPr="004276C5">
        <w:rPr>
          <w:rFonts w:ascii="Consolas" w:hAnsi="Consolas" w:cs="Consolas"/>
          <w:color w:val="808080"/>
          <w:lang w:val="en-GB"/>
        </w:rPr>
        <w:t>pub_1</w:t>
      </w:r>
      <w:r w:rsidRPr="004276C5">
        <w:rPr>
          <w:rFonts w:ascii="Consolas" w:hAnsi="Consolas" w:cs="Consolas"/>
          <w:color w:val="000000"/>
          <w:lang w:val="en-GB"/>
        </w:rPr>
        <w:t>);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full_1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)pow(part_2, </w:t>
      </w:r>
      <w:r w:rsidRPr="004276C5">
        <w:rPr>
          <w:rFonts w:ascii="Consolas" w:hAnsi="Consolas" w:cs="Consolas"/>
          <w:color w:val="808080"/>
          <w:lang w:val="en-GB"/>
        </w:rPr>
        <w:t>pri_1</w:t>
      </w:r>
      <w:r w:rsidRPr="004276C5">
        <w:rPr>
          <w:rFonts w:ascii="Consolas" w:hAnsi="Consolas" w:cs="Consolas"/>
          <w:color w:val="000000"/>
          <w:lang w:val="en-GB"/>
        </w:rPr>
        <w:t>) % (</w:t>
      </w:r>
      <w:r w:rsidRPr="004276C5">
        <w:rPr>
          <w:rFonts w:ascii="Consolas" w:hAnsi="Consolas" w:cs="Consolas"/>
          <w:color w:val="808080"/>
          <w:lang w:val="en-GB"/>
        </w:rPr>
        <w:t>pub_2</w:t>
      </w:r>
      <w:r w:rsidRPr="004276C5">
        <w:rPr>
          <w:rFonts w:ascii="Consolas" w:hAnsi="Consolas" w:cs="Consolas"/>
          <w:color w:val="000000"/>
          <w:lang w:val="en-GB"/>
        </w:rPr>
        <w:t>);</w:t>
      </w:r>
    </w:p>
    <w:p w:rsidR="00C3062A" w:rsidRPr="004276C5" w:rsidRDefault="00C3062A" w:rsidP="00C3062A">
      <w:pPr>
        <w:spacing w:after="0" w:line="240" w:lineRule="auto"/>
        <w:ind w:firstLine="851"/>
        <w:rPr>
          <w:rFonts w:ascii="Times New Roman" w:hAnsi="Times New Roman" w:cs="Times New Roman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"\nFull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full_1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 \tFull Key:"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full_2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>std::endl;</w:t>
      </w:r>
    </w:p>
    <w:p w:rsidR="00C3062A" w:rsidRDefault="00C3062A" w:rsidP="00C306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зашифрует и расшифрует текст, введенный с клавиатуры, зашифрует и расшифрует его алгоритмом </w:t>
      </w:r>
      <w:r w:rsidRPr="002A39C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C3062A" w:rsidRDefault="00C3062A" w:rsidP="00C3062A">
      <w:pPr>
        <w:pStyle w:val="a3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3062A" w:rsidRPr="004276C5" w:rsidRDefault="00C3062A" w:rsidP="00C306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62A" w:rsidRPr="002A39CB" w:rsidRDefault="00C3062A" w:rsidP="00C306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Таблица 8.3 – Ключи для алгоритма </w:t>
      </w:r>
      <w:r w:rsidRPr="002A39CB">
        <w:rPr>
          <w:rFonts w:ascii="Times New Roman" w:hAnsi="Times New Roman" w:cs="Times New Roman"/>
          <w:sz w:val="28"/>
          <w:szCs w:val="28"/>
          <w:lang w:val="en-GB"/>
        </w:rPr>
        <w:t>RSA</w:t>
      </w:r>
    </w:p>
    <w:tbl>
      <w:tblPr>
        <w:tblStyle w:val="11"/>
        <w:tblW w:w="4676" w:type="dxa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344"/>
        <w:gridCol w:w="1204"/>
      </w:tblGrid>
      <w:tr w:rsidR="00C3062A" w:rsidRPr="002A39CB" w:rsidTr="00F13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1073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853</w:t>
            </w:r>
          </w:p>
        </w:tc>
      </w:tr>
      <w:tr w:rsidR="00C3062A" w:rsidRPr="002A39CB" w:rsidTr="00F136E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  <w:tr w:rsidR="00C3062A" w:rsidRPr="002A39CB" w:rsidTr="00F136E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1121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C3062A" w:rsidRPr="002A39CB" w:rsidTr="00F136E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761</w:t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C3062A" w:rsidRPr="002A39CB" w:rsidTr="00F136E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</w:tr>
      <w:tr w:rsidR="00C3062A" w:rsidRPr="002A39CB" w:rsidTr="00F1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</w:tr>
      <w:tr w:rsidR="00C3062A" w:rsidRPr="002A39CB" w:rsidTr="00F136E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4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1204" w:type="dxa"/>
            <w:noWrap/>
            <w:hideMark/>
          </w:tcPr>
          <w:p w:rsidR="00C3062A" w:rsidRPr="002A39CB" w:rsidRDefault="00C3062A" w:rsidP="00F136EB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</w:tr>
    </w:tbl>
    <w:p w:rsidR="00C3062A" w:rsidRPr="002A39CB" w:rsidRDefault="00C3062A" w:rsidP="00C3062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8.2</w:t>
      </w:r>
      <w:r w:rsidRPr="002A39CB">
        <w:rPr>
          <w:rFonts w:ascii="Times New Roman" w:hAnsi="Times New Roman" w:cs="Times New Roman"/>
          <w:sz w:val="28"/>
          <w:szCs w:val="28"/>
        </w:rPr>
        <w:t xml:space="preserve"> – Код рабочей программы на С++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76C5">
        <w:rPr>
          <w:rFonts w:ascii="Consolas" w:hAnsi="Consolas" w:cs="Consolas"/>
          <w:color w:val="0000FF"/>
        </w:rPr>
        <w:t>long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00FF"/>
        </w:rPr>
        <w:t>long</w:t>
      </w:r>
      <w:r w:rsidRPr="004276C5">
        <w:rPr>
          <w:rFonts w:ascii="Consolas" w:hAnsi="Consolas" w:cs="Consolas"/>
          <w:color w:val="000000"/>
        </w:rPr>
        <w:t xml:space="preserve"> e = 17, n = 391, d = 145; </w:t>
      </w:r>
      <w:r w:rsidRPr="004276C5">
        <w:rPr>
          <w:rFonts w:ascii="Consolas" w:hAnsi="Consolas" w:cs="Consolas"/>
          <w:color w:val="008000"/>
        </w:rPr>
        <w:t>// открытая экспонента,  {закрытый ключ}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"\n-=-=-=-=-=-=-=-=-=-=-=-=-=-=-=-=-=-=-=-=-=-=-=-=-=-=-=-"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"\n|                     Алгоритм RSA                    |"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00"/>
          <w:lang w:val="en-GB"/>
        </w:rPr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"\n-=-=-=-=-=-=-=-=-=-=-=-=-=-=-=-=-=-=-=-=-=-=-=-=-=-=-=-"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</w:t>
      </w:r>
      <w:r w:rsidRPr="004276C5">
        <w:rPr>
          <w:rFonts w:ascii="Consolas" w:hAnsi="Consolas" w:cs="Consolas"/>
          <w:color w:val="A31515"/>
        </w:rPr>
        <w:t>Исходный</w:t>
      </w:r>
      <w:r w:rsidRPr="004276C5">
        <w:rPr>
          <w:rFonts w:ascii="Consolas" w:hAnsi="Consolas" w:cs="Consolas"/>
          <w:color w:val="A31515"/>
          <w:lang w:val="en-GB"/>
        </w:rPr>
        <w:t xml:space="preserve"> </w:t>
      </w:r>
      <w:r w:rsidRPr="004276C5">
        <w:rPr>
          <w:rFonts w:ascii="Consolas" w:hAnsi="Consolas" w:cs="Consolas"/>
          <w:color w:val="A31515"/>
        </w:rPr>
        <w:t>текст</w:t>
      </w:r>
      <w:r w:rsidRPr="004276C5">
        <w:rPr>
          <w:rFonts w:ascii="Consolas" w:hAnsi="Consolas" w:cs="Consolas"/>
          <w:color w:val="A31515"/>
          <w:lang w:val="en-GB"/>
        </w:rPr>
        <w:t>:\t"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808080"/>
          <w:lang w:val="en-GB"/>
        </w:rPr>
        <w:t>text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</w:rPr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"\nОткрытая экспонента:\t"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e;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"\nОткрытый ключ {d,n}:\t{"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d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", 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n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"} 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"\nЗакрытый ключ {d,n}:\t{"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>d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A31515"/>
        </w:rPr>
        <w:t>", "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>n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A31515"/>
        </w:rPr>
        <w:t>"} "</w:t>
      </w:r>
      <w:r w:rsidRPr="004276C5">
        <w:rPr>
          <w:rFonts w:ascii="Consolas" w:hAnsi="Consolas" w:cs="Consolas"/>
          <w:color w:val="000000"/>
        </w:rPr>
        <w:t xml:space="preserve"> 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 xml:space="preserve"> newtext = (</w:t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>)pow(</w:t>
      </w:r>
      <w:r w:rsidRPr="004276C5">
        <w:rPr>
          <w:rFonts w:ascii="Consolas" w:hAnsi="Consolas" w:cs="Consolas"/>
          <w:color w:val="808080"/>
          <w:lang w:val="en-GB"/>
        </w:rPr>
        <w:t>text</w:t>
      </w:r>
      <w:r w:rsidRPr="004276C5">
        <w:rPr>
          <w:rFonts w:ascii="Consolas" w:hAnsi="Consolas" w:cs="Consolas"/>
          <w:color w:val="000000"/>
          <w:lang w:val="en-GB"/>
        </w:rPr>
        <w:t>, e) % n;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 xml:space="preserve"> prevText = (</w:t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00FF"/>
          <w:lang w:val="en-GB"/>
        </w:rPr>
        <w:t>long</w:t>
      </w:r>
      <w:r w:rsidRPr="004276C5">
        <w:rPr>
          <w:rFonts w:ascii="Consolas" w:hAnsi="Consolas" w:cs="Consolas"/>
          <w:color w:val="000000"/>
          <w:lang w:val="en-GB"/>
        </w:rPr>
        <w:t>)pow(newtext, d) % n;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</w:t>
      </w:r>
      <w:r w:rsidRPr="004276C5">
        <w:rPr>
          <w:rFonts w:ascii="Consolas" w:hAnsi="Consolas" w:cs="Consolas"/>
          <w:color w:val="A31515"/>
        </w:rPr>
        <w:t>Зашифрованный</w:t>
      </w:r>
      <w:r w:rsidRPr="004276C5">
        <w:rPr>
          <w:rFonts w:ascii="Consolas" w:hAnsi="Consolas" w:cs="Consolas"/>
          <w:color w:val="A31515"/>
          <w:lang w:val="en-GB"/>
        </w:rPr>
        <w:t xml:space="preserve"> </w:t>
      </w:r>
      <w:r w:rsidRPr="004276C5">
        <w:rPr>
          <w:rFonts w:ascii="Consolas" w:hAnsi="Consolas" w:cs="Consolas"/>
          <w:color w:val="A31515"/>
        </w:rPr>
        <w:t>текст</w:t>
      </w:r>
      <w:r w:rsidRPr="004276C5">
        <w:rPr>
          <w:rFonts w:ascii="Consolas" w:hAnsi="Consolas" w:cs="Consolas"/>
          <w:color w:val="A31515"/>
          <w:lang w:val="en-GB"/>
        </w:rPr>
        <w:t>:\t"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newtext;</w:t>
      </w:r>
    </w:p>
    <w:p w:rsidR="00C3062A" w:rsidRPr="004276C5" w:rsidRDefault="00C3062A" w:rsidP="00C3062A">
      <w:pPr>
        <w:spacing w:after="0"/>
        <w:ind w:left="567"/>
        <w:jc w:val="both"/>
        <w:rPr>
          <w:rFonts w:ascii="Times New Roman" w:hAnsi="Times New Roman" w:cs="Times New Roman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</w:t>
      </w:r>
      <w:r w:rsidRPr="004276C5">
        <w:rPr>
          <w:rFonts w:ascii="Consolas" w:hAnsi="Consolas" w:cs="Consolas"/>
          <w:color w:val="A31515"/>
        </w:rPr>
        <w:t>Расшифрованный</w:t>
      </w:r>
      <w:r w:rsidRPr="004276C5">
        <w:rPr>
          <w:rFonts w:ascii="Consolas" w:hAnsi="Consolas" w:cs="Consolas"/>
          <w:color w:val="A31515"/>
          <w:lang w:val="en-GB"/>
        </w:rPr>
        <w:t xml:space="preserve"> </w:t>
      </w:r>
      <w:r w:rsidRPr="004276C5">
        <w:rPr>
          <w:rFonts w:ascii="Consolas" w:hAnsi="Consolas" w:cs="Consolas"/>
          <w:color w:val="A31515"/>
        </w:rPr>
        <w:t>текст</w:t>
      </w:r>
      <w:r w:rsidRPr="004276C5">
        <w:rPr>
          <w:rFonts w:ascii="Consolas" w:hAnsi="Consolas" w:cs="Consolas"/>
          <w:color w:val="A31515"/>
          <w:lang w:val="en-GB"/>
        </w:rPr>
        <w:t>:\t"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prevText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>std::endl;</w:t>
      </w:r>
    </w:p>
    <w:p w:rsidR="00C3062A" w:rsidRPr="002A39CB" w:rsidRDefault="00C3062A" w:rsidP="00C3062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Написать программу, которая сгенерирует ключи, зашифрует и расшифрует текст, введенный с клавиатуры алгоритмом Эль-Гамаля.</w:t>
      </w:r>
    </w:p>
    <w:p w:rsidR="00C3062A" w:rsidRDefault="00C3062A" w:rsidP="00C3062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8.3</w:t>
      </w:r>
      <w:r w:rsidRPr="002A39CB">
        <w:rPr>
          <w:rFonts w:ascii="Times New Roman" w:hAnsi="Times New Roman" w:cs="Times New Roman"/>
          <w:sz w:val="28"/>
          <w:szCs w:val="28"/>
        </w:rPr>
        <w:t xml:space="preserve"> – Код рабочей программы на С++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76C5">
        <w:rPr>
          <w:rFonts w:ascii="Consolas" w:hAnsi="Consolas" w:cs="Consolas"/>
          <w:color w:val="000000"/>
        </w:rPr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"\n-=-=-=-=-=-=-=-=-=-=-=-=-=-=-=-=-=-=-=-=-=-=-=-=-=-=-=-"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"\n|                  Алгоритм Эль-Гамаля                |"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00"/>
          <w:lang w:val="en-GB"/>
        </w:rPr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"\n-=-=-=-=-=-=-=-=-=-=-=-=-=-=-=-=-=-=-=-=-=-=-=-=-=-=-=-"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>srand(time(</w:t>
      </w:r>
      <w:r w:rsidRPr="004276C5">
        <w:rPr>
          <w:rFonts w:ascii="Consolas" w:hAnsi="Consolas" w:cs="Consolas"/>
          <w:color w:val="6F008A"/>
          <w:lang w:val="en-GB"/>
        </w:rPr>
        <w:t>NULL</w:t>
      </w:r>
      <w:r w:rsidRPr="004276C5">
        <w:rPr>
          <w:rFonts w:ascii="Consolas" w:hAnsi="Consolas" w:cs="Consolas"/>
          <w:color w:val="000000"/>
          <w:lang w:val="en-GB"/>
        </w:rPr>
        <w:t>));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p =1+3* rand() % 10;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n = bitNum(p);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</w:rPr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"\nСлучайное число: "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p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A31515"/>
        </w:rPr>
        <w:t>" длиной "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>n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A31515"/>
        </w:rPr>
        <w:t>" бит"</w:t>
      </w:r>
      <w:r w:rsidRPr="004276C5">
        <w:rPr>
          <w:rFonts w:ascii="Consolas" w:hAnsi="Consolas" w:cs="Consolas"/>
          <w:color w:val="000000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FF"/>
        </w:rPr>
        <w:t>int</w:t>
      </w:r>
      <w:r w:rsidRPr="004276C5">
        <w:rPr>
          <w:rFonts w:ascii="Consolas" w:hAnsi="Consolas" w:cs="Consolas"/>
          <w:color w:val="000000"/>
        </w:rPr>
        <w:t xml:space="preserve"> g=1+rand() % 9;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"\nСлучайный примитивный элемент: 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g 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FF"/>
        </w:rPr>
        <w:t>int</w:t>
      </w:r>
      <w:r w:rsidRPr="004276C5">
        <w:rPr>
          <w:rFonts w:ascii="Consolas" w:hAnsi="Consolas" w:cs="Consolas"/>
          <w:color w:val="000000"/>
        </w:rPr>
        <w:t xml:space="preserve"> x = 2*rand() % 10;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"\nСлучайное целое число x:{1&lt;x&lt;p-1}: 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x;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</w:rPr>
        <w:tab/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y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>)pow(g, x) % p;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if</w:t>
      </w:r>
      <w:r w:rsidRPr="004276C5">
        <w:rPr>
          <w:rFonts w:ascii="Consolas" w:hAnsi="Consolas" w:cs="Consolas"/>
          <w:color w:val="000000"/>
          <w:lang w:val="en-GB"/>
        </w:rPr>
        <w:t xml:space="preserve"> (y == 0) y = 1;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</w:t>
      </w:r>
      <w:r w:rsidRPr="004276C5">
        <w:rPr>
          <w:rFonts w:ascii="Consolas" w:hAnsi="Consolas" w:cs="Consolas"/>
          <w:color w:val="A31515"/>
        </w:rPr>
        <w:t>Открытый</w:t>
      </w:r>
      <w:r w:rsidRPr="004276C5">
        <w:rPr>
          <w:rFonts w:ascii="Consolas" w:hAnsi="Consolas" w:cs="Consolas"/>
          <w:color w:val="A31515"/>
          <w:lang w:val="en-GB"/>
        </w:rPr>
        <w:t xml:space="preserve"> </w:t>
      </w:r>
      <w:r w:rsidRPr="004276C5">
        <w:rPr>
          <w:rFonts w:ascii="Consolas" w:hAnsi="Consolas" w:cs="Consolas"/>
          <w:color w:val="A31515"/>
        </w:rPr>
        <w:t>ключ</w:t>
      </w:r>
      <w:r w:rsidRPr="004276C5">
        <w:rPr>
          <w:rFonts w:ascii="Consolas" w:hAnsi="Consolas" w:cs="Consolas"/>
          <w:color w:val="A31515"/>
          <w:lang w:val="en-GB"/>
        </w:rPr>
        <w:t xml:space="preserve"> (p,g,y): ("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p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", 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g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", 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y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")"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</w:rPr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"\nЗакрытый ключ: 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x;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k = 1 + rand() % (p + 1);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"\n</w:t>
      </w:r>
      <w:r w:rsidRPr="004276C5">
        <w:rPr>
          <w:rFonts w:ascii="Consolas" w:hAnsi="Consolas" w:cs="Consolas"/>
          <w:color w:val="A31515"/>
        </w:rPr>
        <w:t>Сессионный</w:t>
      </w:r>
      <w:r w:rsidRPr="004276C5">
        <w:rPr>
          <w:rFonts w:ascii="Consolas" w:hAnsi="Consolas" w:cs="Consolas"/>
          <w:color w:val="A31515"/>
          <w:lang w:val="en-GB"/>
        </w:rPr>
        <w:t xml:space="preserve"> </w:t>
      </w:r>
      <w:r w:rsidRPr="004276C5">
        <w:rPr>
          <w:rFonts w:ascii="Consolas" w:hAnsi="Consolas" w:cs="Consolas"/>
          <w:color w:val="A31515"/>
        </w:rPr>
        <w:t>ключ</w:t>
      </w:r>
      <w:r w:rsidRPr="004276C5">
        <w:rPr>
          <w:rFonts w:ascii="Consolas" w:hAnsi="Consolas" w:cs="Consolas"/>
          <w:color w:val="A31515"/>
          <w:lang w:val="en-GB"/>
        </w:rPr>
        <w:t>: 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k;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a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>)pow(g, k) % p;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b =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)pow(y, k) * </w:t>
      </w:r>
      <w:r w:rsidRPr="004276C5">
        <w:rPr>
          <w:rFonts w:ascii="Consolas" w:hAnsi="Consolas" w:cs="Consolas"/>
          <w:color w:val="808080"/>
          <w:lang w:val="en-GB"/>
        </w:rPr>
        <w:t>text</w:t>
      </w:r>
      <w:r w:rsidRPr="004276C5">
        <w:rPr>
          <w:rFonts w:ascii="Consolas" w:hAnsi="Consolas" w:cs="Consolas"/>
          <w:color w:val="000000"/>
          <w:lang w:val="en-GB"/>
        </w:rPr>
        <w:t xml:space="preserve"> % p;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  <w:t xml:space="preserve">std::cout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</w:t>
      </w:r>
      <w:r w:rsidRPr="004276C5">
        <w:rPr>
          <w:rFonts w:ascii="Consolas" w:hAnsi="Consolas" w:cs="Consolas"/>
          <w:color w:val="A31515"/>
        </w:rPr>
        <w:t>Шифротекст</w:t>
      </w:r>
      <w:r w:rsidRPr="004276C5">
        <w:rPr>
          <w:rFonts w:ascii="Consolas" w:hAnsi="Consolas" w:cs="Consolas"/>
          <w:color w:val="A31515"/>
          <w:lang w:val="en-GB"/>
        </w:rPr>
        <w:t>: ("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a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", "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b </w:t>
      </w:r>
      <w:r w:rsidRPr="004276C5">
        <w:rPr>
          <w:rFonts w:ascii="Consolas" w:hAnsi="Consolas" w:cs="Consolas"/>
          <w:color w:val="008080"/>
          <w:lang w:val="en-GB"/>
        </w:rPr>
        <w:t>&lt;&lt;</w:t>
      </w:r>
      <w:r w:rsidRPr="004276C5">
        <w:rPr>
          <w:rFonts w:ascii="Consolas" w:hAnsi="Consolas" w:cs="Consolas"/>
          <w:color w:val="000000"/>
          <w:lang w:val="en-GB"/>
        </w:rPr>
        <w:t xml:space="preserve"> </w:t>
      </w:r>
      <w:r w:rsidRPr="004276C5">
        <w:rPr>
          <w:rFonts w:ascii="Consolas" w:hAnsi="Consolas" w:cs="Consolas"/>
          <w:color w:val="A31515"/>
          <w:lang w:val="en-GB"/>
        </w:rPr>
        <w:t>")"</w:t>
      </w:r>
      <w:r w:rsidRPr="004276C5">
        <w:rPr>
          <w:rFonts w:ascii="Consolas" w:hAnsi="Consolas" w:cs="Consolas"/>
          <w:color w:val="000000"/>
          <w:lang w:val="en-GB"/>
        </w:rPr>
        <w:t>;</w:t>
      </w:r>
    </w:p>
    <w:p w:rsidR="00C3062A" w:rsidRPr="004276C5" w:rsidRDefault="00C3062A" w:rsidP="00C3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 xml:space="preserve"> text2 = b * (</w:t>
      </w:r>
      <w:r w:rsidRPr="004276C5">
        <w:rPr>
          <w:rFonts w:ascii="Consolas" w:hAnsi="Consolas" w:cs="Consolas"/>
          <w:color w:val="0000FF"/>
          <w:lang w:val="en-GB"/>
        </w:rPr>
        <w:t>int</w:t>
      </w:r>
      <w:r w:rsidRPr="004276C5">
        <w:rPr>
          <w:rFonts w:ascii="Consolas" w:hAnsi="Consolas" w:cs="Consolas"/>
          <w:color w:val="000000"/>
          <w:lang w:val="en-GB"/>
        </w:rPr>
        <w:t>)pow(a, p - 1 - x) % p;</w:t>
      </w:r>
    </w:p>
    <w:p w:rsidR="00C3062A" w:rsidRPr="004276C5" w:rsidRDefault="00C3062A" w:rsidP="00C3062A">
      <w:pPr>
        <w:spacing w:after="0" w:line="240" w:lineRule="auto"/>
        <w:ind w:firstLine="851"/>
        <w:rPr>
          <w:rFonts w:ascii="Times New Roman" w:hAnsi="Times New Roman" w:cs="Times New Roman"/>
        </w:rPr>
      </w:pPr>
      <w:r w:rsidRPr="004276C5">
        <w:rPr>
          <w:rFonts w:ascii="Consolas" w:hAnsi="Consolas" w:cs="Consolas"/>
          <w:color w:val="000000"/>
          <w:lang w:val="en-GB"/>
        </w:rPr>
        <w:tab/>
      </w:r>
      <w:r w:rsidRPr="004276C5">
        <w:rPr>
          <w:rFonts w:ascii="Consolas" w:hAnsi="Consolas" w:cs="Consolas"/>
          <w:color w:val="000000"/>
        </w:rPr>
        <w:t xml:space="preserve">std::cout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A31515"/>
        </w:rPr>
        <w:t>"Исходный текст: "</w:t>
      </w:r>
      <w:r w:rsidRPr="004276C5">
        <w:rPr>
          <w:rFonts w:ascii="Consolas" w:hAnsi="Consolas" w:cs="Consolas"/>
          <w:color w:val="000000"/>
        </w:rPr>
        <w:t xml:space="preserve"> </w:t>
      </w:r>
      <w:r w:rsidRPr="004276C5">
        <w:rPr>
          <w:rFonts w:ascii="Consolas" w:hAnsi="Consolas" w:cs="Consolas"/>
          <w:color w:val="008080"/>
        </w:rPr>
        <w:t>&lt;&lt;</w:t>
      </w:r>
      <w:r w:rsidRPr="004276C5">
        <w:rPr>
          <w:rFonts w:ascii="Consolas" w:hAnsi="Consolas" w:cs="Consolas"/>
          <w:color w:val="000000"/>
        </w:rPr>
        <w:t xml:space="preserve"> text2;</w:t>
      </w:r>
    </w:p>
    <w:p w:rsidR="00C3062A" w:rsidRPr="002A39CB" w:rsidRDefault="00C3062A" w:rsidP="00C3062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основные криптографические алгоритмы асимметричного шифрования .</w:t>
      </w:r>
    </w:p>
    <w:p w:rsidR="00C3062A" w:rsidRPr="002A39CB" w:rsidRDefault="00C3062A" w:rsidP="00C3062A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0217D" w:rsidRDefault="00C0217D">
      <w:bookmarkStart w:id="0" w:name="_GoBack"/>
      <w:bookmarkEnd w:id="0"/>
    </w:p>
    <w:sectPr w:rsidR="00C0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10FE58C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7C56F3D"/>
    <w:multiLevelType w:val="hybridMultilevel"/>
    <w:tmpl w:val="E092E370"/>
    <w:lvl w:ilvl="0" w:tplc="5750F252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C041B"/>
    <w:multiLevelType w:val="hybridMultilevel"/>
    <w:tmpl w:val="2F509D76"/>
    <w:lvl w:ilvl="0" w:tplc="B6D486CE">
      <w:start w:val="3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C3AEE"/>
    <w:multiLevelType w:val="multilevel"/>
    <w:tmpl w:val="D0525E78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5E2041D5"/>
    <w:multiLevelType w:val="hybridMultilevel"/>
    <w:tmpl w:val="191CA262"/>
    <w:lvl w:ilvl="0" w:tplc="849A6CF2">
      <w:start w:val="1"/>
      <w:numFmt w:val="decimal"/>
      <w:suff w:val="space"/>
      <w:lvlText w:val="%1."/>
      <w:lvlJc w:val="left"/>
      <w:pPr>
        <w:ind w:left="0" w:firstLine="79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67"/>
    <w:rsid w:val="00736F67"/>
    <w:rsid w:val="00C0217D"/>
    <w:rsid w:val="00C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AD13A-11CC-4914-A119-71FB3B63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62A"/>
  </w:style>
  <w:style w:type="paragraph" w:styleId="1">
    <w:name w:val="heading 1"/>
    <w:basedOn w:val="a"/>
    <w:link w:val="10"/>
    <w:qFormat/>
    <w:rsid w:val="00C3062A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06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062A"/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06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C3062A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C3062A"/>
  </w:style>
  <w:style w:type="paragraph" w:styleId="a5">
    <w:name w:val="Normal (Web)"/>
    <w:basedOn w:val="a"/>
    <w:uiPriority w:val="99"/>
    <w:unhideWhenUsed/>
    <w:rsid w:val="00C3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11">
    <w:name w:val="Plain Table 1"/>
    <w:basedOn w:val="a1"/>
    <w:uiPriority w:val="41"/>
    <w:rsid w:val="00C30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Strong"/>
    <w:uiPriority w:val="22"/>
    <w:qFormat/>
    <w:rsid w:val="00C30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ru.wikipedia.org/wiki/%D0%A8%D0%B8%D1%84%D1%80%D0%BE%D1%82%D0%B5%D0%BA%D1%81%D1%82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2021-03-23T07:18:00Z</dcterms:created>
  <dcterms:modified xsi:type="dcterms:W3CDTF">2021-03-23T07:18:00Z</dcterms:modified>
</cp:coreProperties>
</file>