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172" w:rsidRDefault="00980172" w:rsidP="00980172"/>
    <w:p w:rsidR="00F6705C" w:rsidRDefault="00F6705C"/>
    <w:p w:rsidR="00980172" w:rsidRDefault="00980172"/>
    <w:p w:rsidR="00980172" w:rsidRDefault="00980172"/>
    <w:p w:rsidR="00980172" w:rsidRDefault="00980172"/>
    <w:p w:rsidR="00980172" w:rsidRDefault="00980172"/>
    <w:p w:rsidR="00B418F1" w:rsidRDefault="00B418F1"/>
    <w:p w:rsidR="00B418F1" w:rsidRDefault="00B418F1"/>
    <w:p w:rsidR="00B418F1" w:rsidRDefault="00B418F1"/>
    <w:p w:rsidR="00B418F1" w:rsidRDefault="00457BB1" w:rsidP="00B418F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857500" cy="2409825"/>
            <wp:effectExtent l="0" t="0" r="0" b="9525"/>
            <wp:docPr id="10" name="Image 10" descr="C:\Users\jerom\Desktop\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rom\Desktop\téléchargem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F1" w:rsidRDefault="00B418F1"/>
    <w:p w:rsidR="00B418F1" w:rsidRPr="00B418F1" w:rsidRDefault="00457BB1" w:rsidP="00B41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Nano Ordinateurs</w:t>
      </w:r>
      <w:r>
        <w:rPr>
          <w:b/>
          <w:sz w:val="56"/>
          <w:szCs w:val="56"/>
        </w:rPr>
        <w:br/>
        <w:t xml:space="preserve">Gestion de projet </w:t>
      </w:r>
      <w:r>
        <w:rPr>
          <w:b/>
          <w:sz w:val="56"/>
          <w:szCs w:val="56"/>
        </w:rPr>
        <w:br/>
        <w:t>Robot Baliseur</w:t>
      </w:r>
    </w:p>
    <w:p w:rsidR="00B418F1" w:rsidRDefault="00B418F1"/>
    <w:p w:rsidR="00B418F1" w:rsidRDefault="00B418F1"/>
    <w:p w:rsidR="00B418F1" w:rsidRDefault="00B418F1"/>
    <w:p w:rsidR="00B418F1" w:rsidRDefault="00B418F1"/>
    <w:p w:rsidR="00B418F1" w:rsidRDefault="00B418F1"/>
    <w:p w:rsidR="00B418F1" w:rsidRDefault="00B418F1"/>
    <w:p w:rsidR="00B418F1" w:rsidRDefault="00B418F1"/>
    <w:p w:rsidR="00B418F1" w:rsidRDefault="00B418F1"/>
    <w:p w:rsidR="00980172" w:rsidRDefault="00457BB1" w:rsidP="00F830CC">
      <w:pPr>
        <w:jc w:val="right"/>
      </w:pPr>
      <w:r>
        <w:t>Mars</w:t>
      </w:r>
      <w:r w:rsidR="00980172">
        <w:t xml:space="preserve"> </w:t>
      </w:r>
      <w:r w:rsidR="00023B22">
        <w:t>201</w:t>
      </w:r>
      <w:r>
        <w:t>8</w:t>
      </w:r>
    </w:p>
    <w:p w:rsidR="00980172" w:rsidRDefault="00636436" w:rsidP="00F830CC">
      <w:pPr>
        <w:jc w:val="right"/>
      </w:pPr>
      <w:r>
        <w:t>Version 1.0</w:t>
      </w:r>
    </w:p>
    <w:p w:rsidR="00980172" w:rsidRDefault="00980172"/>
    <w:p w:rsidR="00980172" w:rsidRDefault="00E436C6" w:rsidP="00F830CC">
      <w:pPr>
        <w:jc w:val="right"/>
      </w:pPr>
      <w:r>
        <w:t>Wattin Jérôme</w:t>
      </w:r>
      <w:r w:rsidR="00457BB1">
        <w:br/>
        <w:t xml:space="preserve">Sam </w:t>
      </w:r>
      <w:proofErr w:type="spellStart"/>
      <w:r w:rsidR="00457BB1">
        <w:t>Mahaux</w:t>
      </w:r>
      <w:proofErr w:type="spellEnd"/>
    </w:p>
    <w:p w:rsidR="00457BB1" w:rsidRDefault="00457BB1" w:rsidP="00F830CC">
      <w:pPr>
        <w:jc w:val="right"/>
      </w:pPr>
      <w:r>
        <w:t xml:space="preserve">Fabio </w:t>
      </w:r>
      <w:proofErr w:type="spellStart"/>
      <w:r>
        <w:t>Cumbo</w:t>
      </w:r>
      <w:proofErr w:type="spellEnd"/>
    </w:p>
    <w:p w:rsidR="00457BB1" w:rsidRDefault="00457BB1" w:rsidP="00F830CC">
      <w:pPr>
        <w:jc w:val="right"/>
      </w:pPr>
      <w:r>
        <w:t>Timothée Simon</w:t>
      </w:r>
    </w:p>
    <w:p w:rsidR="003B2458" w:rsidRDefault="003B2458">
      <w:pPr>
        <w:spacing w:after="160" w:line="259" w:lineRule="auto"/>
        <w:contextualSpacing w:val="0"/>
      </w:pPr>
    </w:p>
    <w:p w:rsidR="001315D5" w:rsidRDefault="00CD4E03" w:rsidP="001315D5">
      <w:pPr>
        <w:pStyle w:val="Titre1"/>
        <w:numPr>
          <w:ilvl w:val="0"/>
          <w:numId w:val="3"/>
        </w:numPr>
      </w:pPr>
      <w:bookmarkStart w:id="0" w:name="_Toc513119002"/>
      <w:r>
        <w:t>Informations g</w:t>
      </w:r>
      <w:r w:rsidR="001315D5">
        <w:t>énérales sur le document</w:t>
      </w:r>
      <w:bookmarkEnd w:id="0"/>
    </w:p>
    <w:p w:rsidR="00573A24" w:rsidRDefault="001F73B5" w:rsidP="001315D5">
      <w:pPr>
        <w:pStyle w:val="Titre3"/>
      </w:pPr>
      <w:bookmarkStart w:id="1" w:name="_Toc513119003"/>
      <w:r>
        <w:t>Contact</w:t>
      </w:r>
      <w:bookmarkEnd w:id="1"/>
    </w:p>
    <w:p w:rsidR="001F73B5" w:rsidRDefault="001F73B5">
      <w:r>
        <w:t xml:space="preserve">Pour toute question ou remarque concernant ce document, merci de contacter : </w:t>
      </w:r>
    </w:p>
    <w:p w:rsidR="001F73B5" w:rsidRDefault="001F73B5"/>
    <w:p w:rsidR="008742B9" w:rsidRDefault="00E436C6" w:rsidP="006C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Wattin Jérôme</w:t>
      </w:r>
      <w:r w:rsidR="008742B9">
        <w:t xml:space="preserve"> - </w:t>
      </w:r>
      <w:r>
        <w:t>Etudiant</w:t>
      </w:r>
    </w:p>
    <w:p w:rsidR="001F73B5" w:rsidRDefault="008742B9" w:rsidP="006C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</w:t>
      </w:r>
      <w:r w:rsidR="00023B22">
        <w:t xml:space="preserve">éléphone : </w:t>
      </w:r>
      <w:r w:rsidR="00E436C6">
        <w:t>+32479886237</w:t>
      </w:r>
      <w:r w:rsidR="00E436C6">
        <w:tab/>
      </w:r>
    </w:p>
    <w:p w:rsidR="006C3511" w:rsidRDefault="008742B9" w:rsidP="006C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Mail : </w:t>
      </w:r>
      <w:r w:rsidR="00E436C6">
        <w:t>jerome.wattin@std.heh.be</w:t>
      </w:r>
    </w:p>
    <w:p w:rsidR="001F73B5" w:rsidRDefault="001F73B5" w:rsidP="006C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HEH Campus Technique</w:t>
      </w:r>
    </w:p>
    <w:p w:rsidR="001F73B5" w:rsidRDefault="001F73B5" w:rsidP="006C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8A Avenue Maistriau,</w:t>
      </w:r>
    </w:p>
    <w:p w:rsidR="001F73B5" w:rsidRDefault="001F73B5" w:rsidP="006C3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7000 Mons</w:t>
      </w:r>
    </w:p>
    <w:p w:rsidR="001F73B5" w:rsidRDefault="001F73B5" w:rsidP="001315D5">
      <w:pPr>
        <w:pStyle w:val="Titre3"/>
      </w:pPr>
      <w:bookmarkStart w:id="2" w:name="_Toc513119004"/>
      <w:r>
        <w:t>Confidentialité</w:t>
      </w:r>
      <w:bookmarkEnd w:id="2"/>
      <w:r w:rsidR="00023B22">
        <w:tab/>
      </w:r>
      <w:r w:rsidR="00023B22">
        <w:tab/>
      </w:r>
      <w:r w:rsidR="00023B22">
        <w:tab/>
      </w:r>
    </w:p>
    <w:p w:rsidR="0056662D" w:rsidRDefault="00DB33CA" w:rsidP="0056662D">
      <w:pPr>
        <w:jc w:val="both"/>
      </w:pPr>
      <w:r>
        <w:t xml:space="preserve">Ce document contient des informations confidentielles et exclusives de la Haute École en Hainaut (HEH). Le service informatique ne peut divulguer les informations confidentielles contenues dans ce document à un tiers sans le consentement écrit de la HEH, hormis aux </w:t>
      </w:r>
      <w:r w:rsidR="0056662D">
        <w:t xml:space="preserve">employés, enseignants ou </w:t>
      </w:r>
      <w:r>
        <w:t xml:space="preserve">directeurs qui ont besoin de connaître son contenu </w:t>
      </w:r>
      <w:r w:rsidR="0056662D">
        <w:t>à des fins d'</w:t>
      </w:r>
      <w:r>
        <w:t xml:space="preserve">évaluation du document. </w:t>
      </w:r>
      <w:r w:rsidR="0056662D">
        <w:t xml:space="preserve">Le service informatique se doit </w:t>
      </w:r>
      <w:r>
        <w:t xml:space="preserve">d'informer ces personnes de la nature confidentielle de ce document et d'obtenir leur accord pour préserver </w:t>
      </w:r>
      <w:r w:rsidR="0056662D">
        <w:t>sa confidentialité</w:t>
      </w:r>
      <w:r>
        <w:t xml:space="preserve">. </w:t>
      </w:r>
    </w:p>
    <w:p w:rsidR="001F73B5" w:rsidRDefault="0056662D" w:rsidP="001315D5">
      <w:pPr>
        <w:pStyle w:val="Titre3"/>
      </w:pPr>
      <w:bookmarkStart w:id="3" w:name="_Toc513119005"/>
      <w:r>
        <w:t>Termes et conditions</w:t>
      </w:r>
      <w:bookmarkEnd w:id="3"/>
      <w:r w:rsidR="00023B22">
        <w:tab/>
      </w:r>
      <w:r w:rsidR="00023B22">
        <w:tab/>
      </w:r>
      <w:r w:rsidR="00023B22">
        <w:tab/>
      </w:r>
    </w:p>
    <w:p w:rsidR="00AD3729" w:rsidRDefault="00AD3729" w:rsidP="00AD3729">
      <w:pPr>
        <w:jc w:val="both"/>
      </w:pPr>
      <w:r>
        <w:t>La HEH</w:t>
      </w:r>
      <w:r w:rsidR="006F68AA" w:rsidRPr="006F68AA">
        <w:t xml:space="preserve"> n'assume aucune responsabilité pour les erreurs ou omissions dans le contenu de ce document ou de tout document de tiers référencé ou associé, y compris, mais sans s'y limiter, les erreurs typographiques, les inexactitudes ou les informations périmées. Ce document et tous les renseignements qui s'y trouvent sont fournis «tels quels» sans aucune g</w:t>
      </w:r>
      <w:r w:rsidR="001315D5">
        <w:t>arantie, expresse ou implicite.</w:t>
      </w:r>
    </w:p>
    <w:p w:rsidR="001F73B5" w:rsidRDefault="006F68AA" w:rsidP="00CD4E03">
      <w:pPr>
        <w:jc w:val="both"/>
      </w:pPr>
      <w:r w:rsidRPr="006F68AA">
        <w:rPr>
          <w:color w:val="FF0000"/>
        </w:rPr>
        <w:br/>
      </w:r>
    </w:p>
    <w:p w:rsidR="001F73B5" w:rsidRDefault="001F73B5"/>
    <w:p w:rsidR="00CD4E03" w:rsidRDefault="00CD4E03">
      <w:pPr>
        <w:spacing w:after="160" w:line="259" w:lineRule="auto"/>
        <w:contextualSpacing w:val="0"/>
        <w:rPr>
          <w:rFonts w:ascii="Arial" w:eastAsia="Times New Roman" w:hAnsi="Arial" w:cs="Arial"/>
          <w:b/>
          <w:bCs/>
          <w:i/>
          <w:sz w:val="28"/>
          <w:szCs w:val="26"/>
          <w:lang w:eastAsia="fr-FR"/>
        </w:rPr>
      </w:pPr>
      <w:r>
        <w:br w:type="page"/>
      </w:r>
    </w:p>
    <w:p w:rsidR="00573A24" w:rsidRDefault="00716EA6" w:rsidP="001315D5">
      <w:pPr>
        <w:pStyle w:val="Titre3"/>
      </w:pPr>
      <w:bookmarkStart w:id="4" w:name="_Toc513119006"/>
      <w:r>
        <w:lastRenderedPageBreak/>
        <w:t>Informations sur le document</w:t>
      </w:r>
      <w:bookmarkEnd w:id="4"/>
    </w:p>
    <w:p w:rsidR="003200B5" w:rsidRDefault="003200B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315D5" w:rsidTr="001949B7">
        <w:trPr>
          <w:trHeight w:val="437"/>
        </w:trPr>
        <w:tc>
          <w:tcPr>
            <w:tcW w:w="2547" w:type="dxa"/>
            <w:shd w:val="clear" w:color="auto" w:fill="C00000"/>
            <w:vAlign w:val="center"/>
          </w:tcPr>
          <w:p w:rsidR="001315D5" w:rsidRPr="00193C18" w:rsidRDefault="001315D5" w:rsidP="001949B7">
            <w:pPr>
              <w:rPr>
                <w:color w:val="FFFFFF" w:themeColor="background1"/>
              </w:rPr>
            </w:pPr>
            <w:r w:rsidRPr="00193C18">
              <w:rPr>
                <w:color w:val="FFFFFF" w:themeColor="background1"/>
              </w:rPr>
              <w:t>Nom du document</w:t>
            </w:r>
          </w:p>
        </w:tc>
        <w:tc>
          <w:tcPr>
            <w:tcW w:w="6515" w:type="dxa"/>
            <w:vAlign w:val="center"/>
          </w:tcPr>
          <w:p w:rsidR="001315D5" w:rsidRDefault="00457BB1" w:rsidP="00AE766A">
            <w:r>
              <w:t>RobotBaliseurQ2</w:t>
            </w:r>
            <w:r w:rsidR="00023B22">
              <w:t>.Docx</w:t>
            </w:r>
          </w:p>
        </w:tc>
      </w:tr>
      <w:tr w:rsidR="001315D5" w:rsidTr="001949B7">
        <w:trPr>
          <w:trHeight w:val="437"/>
        </w:trPr>
        <w:tc>
          <w:tcPr>
            <w:tcW w:w="2547" w:type="dxa"/>
            <w:shd w:val="clear" w:color="auto" w:fill="C00000"/>
            <w:vAlign w:val="center"/>
          </w:tcPr>
          <w:p w:rsidR="001315D5" w:rsidRPr="00193C18" w:rsidRDefault="001315D5" w:rsidP="001949B7">
            <w:pPr>
              <w:rPr>
                <w:color w:val="FFFFFF" w:themeColor="background1"/>
              </w:rPr>
            </w:pPr>
            <w:r w:rsidRPr="00193C18">
              <w:rPr>
                <w:color w:val="FFFFFF" w:themeColor="background1"/>
              </w:rPr>
              <w:t>Version</w:t>
            </w:r>
          </w:p>
        </w:tc>
        <w:tc>
          <w:tcPr>
            <w:tcW w:w="6515" w:type="dxa"/>
            <w:vAlign w:val="center"/>
          </w:tcPr>
          <w:p w:rsidR="001315D5" w:rsidRDefault="001315D5" w:rsidP="001949B7">
            <w:r>
              <w:t>Version 1.00</w:t>
            </w:r>
          </w:p>
        </w:tc>
      </w:tr>
      <w:tr w:rsidR="001315D5" w:rsidTr="001949B7">
        <w:trPr>
          <w:trHeight w:val="437"/>
        </w:trPr>
        <w:tc>
          <w:tcPr>
            <w:tcW w:w="2547" w:type="dxa"/>
            <w:shd w:val="clear" w:color="auto" w:fill="C00000"/>
            <w:vAlign w:val="center"/>
          </w:tcPr>
          <w:p w:rsidR="001315D5" w:rsidRPr="00193C18" w:rsidRDefault="001315D5" w:rsidP="001949B7">
            <w:pPr>
              <w:rPr>
                <w:color w:val="FFFFFF" w:themeColor="background1"/>
              </w:rPr>
            </w:pPr>
            <w:r w:rsidRPr="00193C18">
              <w:rPr>
                <w:color w:val="FFFFFF" w:themeColor="background1"/>
              </w:rPr>
              <w:t>Niveau de confidentialité</w:t>
            </w:r>
          </w:p>
        </w:tc>
        <w:tc>
          <w:tcPr>
            <w:tcW w:w="6515" w:type="dxa"/>
            <w:vAlign w:val="center"/>
          </w:tcPr>
          <w:p w:rsidR="001315D5" w:rsidRDefault="001315D5" w:rsidP="001949B7">
            <w:r>
              <w:t>Utilisation interne uniquement</w:t>
            </w:r>
          </w:p>
        </w:tc>
      </w:tr>
      <w:tr w:rsidR="001315D5" w:rsidTr="001949B7">
        <w:trPr>
          <w:trHeight w:val="437"/>
        </w:trPr>
        <w:tc>
          <w:tcPr>
            <w:tcW w:w="2547" w:type="dxa"/>
            <w:shd w:val="clear" w:color="auto" w:fill="C00000"/>
            <w:vAlign w:val="center"/>
          </w:tcPr>
          <w:p w:rsidR="001315D5" w:rsidRPr="00193C18" w:rsidRDefault="001315D5" w:rsidP="001949B7">
            <w:pPr>
              <w:rPr>
                <w:color w:val="FFFFFF" w:themeColor="background1"/>
              </w:rPr>
            </w:pPr>
            <w:r w:rsidRPr="00193C18">
              <w:rPr>
                <w:color w:val="FFFFFF" w:themeColor="background1"/>
              </w:rPr>
              <w:t>Auteur du document</w:t>
            </w:r>
          </w:p>
        </w:tc>
        <w:tc>
          <w:tcPr>
            <w:tcW w:w="6515" w:type="dxa"/>
            <w:vAlign w:val="center"/>
          </w:tcPr>
          <w:p w:rsidR="001315D5" w:rsidRDefault="00E436C6" w:rsidP="001949B7">
            <w:r>
              <w:t>Wattin Jérôme</w:t>
            </w:r>
          </w:p>
        </w:tc>
      </w:tr>
      <w:tr w:rsidR="001315D5" w:rsidTr="001949B7">
        <w:trPr>
          <w:trHeight w:val="437"/>
        </w:trPr>
        <w:tc>
          <w:tcPr>
            <w:tcW w:w="2547" w:type="dxa"/>
            <w:shd w:val="clear" w:color="auto" w:fill="C00000"/>
            <w:vAlign w:val="center"/>
          </w:tcPr>
          <w:p w:rsidR="001315D5" w:rsidRPr="00193C18" w:rsidRDefault="001315D5" w:rsidP="001949B7">
            <w:pPr>
              <w:rPr>
                <w:color w:val="FFFFFF" w:themeColor="background1"/>
              </w:rPr>
            </w:pPr>
            <w:r w:rsidRPr="00193C18">
              <w:rPr>
                <w:color w:val="FFFFFF" w:themeColor="background1"/>
              </w:rPr>
              <w:t>Contributeur(s)</w:t>
            </w:r>
          </w:p>
        </w:tc>
        <w:tc>
          <w:tcPr>
            <w:tcW w:w="6515" w:type="dxa"/>
            <w:vAlign w:val="center"/>
          </w:tcPr>
          <w:p w:rsidR="001315D5" w:rsidRDefault="001315D5" w:rsidP="001949B7"/>
        </w:tc>
      </w:tr>
      <w:tr w:rsidR="001315D5" w:rsidTr="001949B7">
        <w:trPr>
          <w:trHeight w:val="437"/>
        </w:trPr>
        <w:tc>
          <w:tcPr>
            <w:tcW w:w="2547" w:type="dxa"/>
            <w:shd w:val="clear" w:color="auto" w:fill="C00000"/>
            <w:vAlign w:val="center"/>
          </w:tcPr>
          <w:p w:rsidR="001315D5" w:rsidRPr="00193C18" w:rsidRDefault="001315D5" w:rsidP="001949B7">
            <w:pPr>
              <w:rPr>
                <w:color w:val="FFFFFF" w:themeColor="background1"/>
              </w:rPr>
            </w:pPr>
            <w:r w:rsidRPr="00193C18">
              <w:rPr>
                <w:color w:val="FFFFFF" w:themeColor="background1"/>
              </w:rPr>
              <w:t>Révisé par</w:t>
            </w:r>
          </w:p>
        </w:tc>
        <w:tc>
          <w:tcPr>
            <w:tcW w:w="6515" w:type="dxa"/>
            <w:vAlign w:val="center"/>
          </w:tcPr>
          <w:p w:rsidR="001315D5" w:rsidRDefault="001315D5" w:rsidP="001949B7"/>
        </w:tc>
      </w:tr>
      <w:tr w:rsidR="001315D5" w:rsidTr="001949B7">
        <w:trPr>
          <w:trHeight w:val="437"/>
        </w:trPr>
        <w:tc>
          <w:tcPr>
            <w:tcW w:w="2547" w:type="dxa"/>
            <w:shd w:val="clear" w:color="auto" w:fill="C00000"/>
            <w:vAlign w:val="center"/>
          </w:tcPr>
          <w:p w:rsidR="001315D5" w:rsidRPr="00193C18" w:rsidRDefault="001315D5" w:rsidP="001949B7">
            <w:pPr>
              <w:rPr>
                <w:color w:val="FFFFFF" w:themeColor="background1"/>
              </w:rPr>
            </w:pPr>
            <w:r w:rsidRPr="00193C18">
              <w:rPr>
                <w:color w:val="FFFFFF" w:themeColor="background1"/>
              </w:rPr>
              <w:t xml:space="preserve">Approuvé par </w:t>
            </w:r>
          </w:p>
        </w:tc>
        <w:tc>
          <w:tcPr>
            <w:tcW w:w="6515" w:type="dxa"/>
            <w:vAlign w:val="center"/>
          </w:tcPr>
          <w:p w:rsidR="001315D5" w:rsidRDefault="001315D5" w:rsidP="001949B7"/>
        </w:tc>
      </w:tr>
    </w:tbl>
    <w:p w:rsidR="00573A24" w:rsidRDefault="00431B1E" w:rsidP="001315D5">
      <w:pPr>
        <w:pStyle w:val="Titre3"/>
      </w:pPr>
      <w:bookmarkStart w:id="5" w:name="_Toc513119007"/>
      <w:r>
        <w:t>Versions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4"/>
        <w:gridCol w:w="1605"/>
        <w:gridCol w:w="1719"/>
        <w:gridCol w:w="4814"/>
      </w:tblGrid>
      <w:tr w:rsidR="005A09D2" w:rsidTr="005A09D2">
        <w:tc>
          <w:tcPr>
            <w:tcW w:w="924" w:type="dxa"/>
            <w:shd w:val="clear" w:color="auto" w:fill="C00000"/>
          </w:tcPr>
          <w:p w:rsidR="005A09D2" w:rsidRPr="00193C18" w:rsidRDefault="005A09D2">
            <w:pPr>
              <w:rPr>
                <w:color w:val="FFFFFF" w:themeColor="background1"/>
              </w:rPr>
            </w:pPr>
            <w:r w:rsidRPr="00193C18">
              <w:rPr>
                <w:color w:val="FFFFFF" w:themeColor="background1"/>
              </w:rPr>
              <w:t>version</w:t>
            </w:r>
          </w:p>
        </w:tc>
        <w:tc>
          <w:tcPr>
            <w:tcW w:w="1605" w:type="dxa"/>
            <w:shd w:val="clear" w:color="auto" w:fill="C00000"/>
          </w:tcPr>
          <w:p w:rsidR="005A09D2" w:rsidRPr="00193C18" w:rsidRDefault="005A09D2">
            <w:pPr>
              <w:rPr>
                <w:color w:val="FFFFFF" w:themeColor="background1"/>
              </w:rPr>
            </w:pPr>
            <w:r w:rsidRPr="00193C18">
              <w:rPr>
                <w:color w:val="FFFFFF" w:themeColor="background1"/>
              </w:rPr>
              <w:t>Date de parution</w:t>
            </w:r>
          </w:p>
        </w:tc>
        <w:tc>
          <w:tcPr>
            <w:tcW w:w="1719" w:type="dxa"/>
            <w:shd w:val="clear" w:color="auto" w:fill="C00000"/>
          </w:tcPr>
          <w:p w:rsidR="005A09D2" w:rsidRPr="00193C18" w:rsidRDefault="00EF0067" w:rsidP="00431B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Modif</w:t>
            </w:r>
            <w:r w:rsidR="005A09D2">
              <w:rPr>
                <w:color w:val="FFFFFF" w:themeColor="background1"/>
              </w:rPr>
              <w:t>ication réalisée par</w:t>
            </w:r>
          </w:p>
        </w:tc>
        <w:tc>
          <w:tcPr>
            <w:tcW w:w="4814" w:type="dxa"/>
            <w:shd w:val="clear" w:color="auto" w:fill="C00000"/>
          </w:tcPr>
          <w:p w:rsidR="005A09D2" w:rsidRPr="00193C18" w:rsidRDefault="005A09D2" w:rsidP="00431B1E">
            <w:pPr>
              <w:rPr>
                <w:color w:val="FFFFFF" w:themeColor="background1"/>
              </w:rPr>
            </w:pPr>
            <w:r w:rsidRPr="00193C18">
              <w:rPr>
                <w:color w:val="FFFFFF" w:themeColor="background1"/>
              </w:rPr>
              <w:t>Modification</w:t>
            </w:r>
            <w:r>
              <w:rPr>
                <w:color w:val="FFFFFF" w:themeColor="background1"/>
              </w:rPr>
              <w:t>(</w:t>
            </w:r>
            <w:r w:rsidRPr="00193C18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  <w:r w:rsidRPr="00193C1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apportée(s)</w:t>
            </w:r>
          </w:p>
        </w:tc>
      </w:tr>
      <w:tr w:rsidR="005A09D2" w:rsidTr="005A09D2">
        <w:tc>
          <w:tcPr>
            <w:tcW w:w="924" w:type="dxa"/>
          </w:tcPr>
          <w:p w:rsidR="005A09D2" w:rsidRDefault="005A09D2" w:rsidP="00431B1E">
            <w:r>
              <w:t>1.00</w:t>
            </w:r>
          </w:p>
        </w:tc>
        <w:tc>
          <w:tcPr>
            <w:tcW w:w="1605" w:type="dxa"/>
          </w:tcPr>
          <w:p w:rsidR="005A09D2" w:rsidRDefault="00457BB1" w:rsidP="00431B1E">
            <w:r>
              <w:t>26</w:t>
            </w:r>
            <w:r w:rsidR="00E436C6">
              <w:t>/0</w:t>
            </w:r>
            <w:r>
              <w:t>3</w:t>
            </w:r>
            <w:r w:rsidR="00E436C6">
              <w:t>/201</w:t>
            </w:r>
            <w:r>
              <w:t>8</w:t>
            </w:r>
          </w:p>
        </w:tc>
        <w:tc>
          <w:tcPr>
            <w:tcW w:w="1719" w:type="dxa"/>
          </w:tcPr>
          <w:p w:rsidR="005A09D2" w:rsidRDefault="00E436C6" w:rsidP="00431B1E">
            <w:r>
              <w:t>Wattin.J</w:t>
            </w:r>
          </w:p>
        </w:tc>
        <w:tc>
          <w:tcPr>
            <w:tcW w:w="4814" w:type="dxa"/>
          </w:tcPr>
          <w:p w:rsidR="005A09D2" w:rsidRDefault="005A09D2" w:rsidP="00431B1E">
            <w:r>
              <w:t>Création du document</w:t>
            </w:r>
          </w:p>
        </w:tc>
      </w:tr>
      <w:tr w:rsidR="005A09D2" w:rsidTr="005A09D2">
        <w:tc>
          <w:tcPr>
            <w:tcW w:w="924" w:type="dxa"/>
          </w:tcPr>
          <w:p w:rsidR="005A09D2" w:rsidRDefault="005A09D2" w:rsidP="00431B1E"/>
        </w:tc>
        <w:tc>
          <w:tcPr>
            <w:tcW w:w="1605" w:type="dxa"/>
          </w:tcPr>
          <w:p w:rsidR="005A09D2" w:rsidRDefault="005A09D2" w:rsidP="00431B1E"/>
        </w:tc>
        <w:tc>
          <w:tcPr>
            <w:tcW w:w="1719" w:type="dxa"/>
          </w:tcPr>
          <w:p w:rsidR="005A09D2" w:rsidRDefault="005A09D2" w:rsidP="00431B1E"/>
        </w:tc>
        <w:tc>
          <w:tcPr>
            <w:tcW w:w="4814" w:type="dxa"/>
          </w:tcPr>
          <w:p w:rsidR="005A09D2" w:rsidRDefault="005A09D2" w:rsidP="00431B1E"/>
        </w:tc>
      </w:tr>
      <w:tr w:rsidR="005A09D2" w:rsidTr="005A09D2">
        <w:tc>
          <w:tcPr>
            <w:tcW w:w="924" w:type="dxa"/>
          </w:tcPr>
          <w:p w:rsidR="005A09D2" w:rsidRDefault="005A09D2" w:rsidP="00431B1E"/>
        </w:tc>
        <w:tc>
          <w:tcPr>
            <w:tcW w:w="1605" w:type="dxa"/>
          </w:tcPr>
          <w:p w:rsidR="005A09D2" w:rsidRDefault="005A09D2" w:rsidP="00431B1E"/>
        </w:tc>
        <w:tc>
          <w:tcPr>
            <w:tcW w:w="1719" w:type="dxa"/>
          </w:tcPr>
          <w:p w:rsidR="005A09D2" w:rsidRDefault="005A09D2" w:rsidP="00431B1E"/>
        </w:tc>
        <w:tc>
          <w:tcPr>
            <w:tcW w:w="4814" w:type="dxa"/>
          </w:tcPr>
          <w:p w:rsidR="005A09D2" w:rsidRDefault="005A09D2" w:rsidP="00431B1E"/>
        </w:tc>
      </w:tr>
    </w:tbl>
    <w:p w:rsidR="001315D5" w:rsidRDefault="001315D5" w:rsidP="001315D5">
      <w:pPr>
        <w:pStyle w:val="Titre3"/>
      </w:pPr>
      <w:bookmarkStart w:id="6" w:name="_Toc513119008"/>
      <w:r>
        <w:t>Documents connexes et/ou de référence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992"/>
        <w:gridCol w:w="1129"/>
      </w:tblGrid>
      <w:tr w:rsidR="00BB67B7" w:rsidTr="00193C18">
        <w:tc>
          <w:tcPr>
            <w:tcW w:w="2972" w:type="dxa"/>
            <w:shd w:val="clear" w:color="auto" w:fill="C00000"/>
          </w:tcPr>
          <w:p w:rsidR="00BB67B7" w:rsidRPr="00193C18" w:rsidRDefault="00394ABF">
            <w:pPr>
              <w:rPr>
                <w:color w:val="FFFFFF" w:themeColor="background1"/>
              </w:rPr>
            </w:pPr>
            <w:r w:rsidRPr="00193C18">
              <w:rPr>
                <w:color w:val="FFFFFF" w:themeColor="background1"/>
              </w:rPr>
              <w:t>Nom du document</w:t>
            </w:r>
          </w:p>
        </w:tc>
        <w:tc>
          <w:tcPr>
            <w:tcW w:w="3969" w:type="dxa"/>
            <w:shd w:val="clear" w:color="auto" w:fill="C00000"/>
          </w:tcPr>
          <w:p w:rsidR="00BB67B7" w:rsidRPr="00193C18" w:rsidRDefault="00394ABF">
            <w:pPr>
              <w:rPr>
                <w:color w:val="FFFFFF" w:themeColor="background1"/>
              </w:rPr>
            </w:pPr>
            <w:r w:rsidRPr="00193C18">
              <w:rPr>
                <w:color w:val="FFFFFF" w:themeColor="background1"/>
              </w:rPr>
              <w:t>Description</w:t>
            </w:r>
          </w:p>
        </w:tc>
        <w:tc>
          <w:tcPr>
            <w:tcW w:w="992" w:type="dxa"/>
            <w:shd w:val="clear" w:color="auto" w:fill="C00000"/>
          </w:tcPr>
          <w:p w:rsidR="00BB67B7" w:rsidRPr="00193C18" w:rsidRDefault="00394ABF">
            <w:pPr>
              <w:rPr>
                <w:color w:val="FFFFFF" w:themeColor="background1"/>
              </w:rPr>
            </w:pPr>
            <w:r w:rsidRPr="00193C18">
              <w:rPr>
                <w:color w:val="FFFFFF" w:themeColor="background1"/>
              </w:rPr>
              <w:t>Date</w:t>
            </w:r>
          </w:p>
        </w:tc>
        <w:tc>
          <w:tcPr>
            <w:tcW w:w="1129" w:type="dxa"/>
            <w:shd w:val="clear" w:color="auto" w:fill="C00000"/>
          </w:tcPr>
          <w:p w:rsidR="00BB67B7" w:rsidRPr="00193C18" w:rsidRDefault="00394ABF">
            <w:pPr>
              <w:rPr>
                <w:color w:val="FFFFFF" w:themeColor="background1"/>
              </w:rPr>
            </w:pPr>
            <w:r w:rsidRPr="00193C18">
              <w:rPr>
                <w:color w:val="FFFFFF" w:themeColor="background1"/>
              </w:rPr>
              <w:t>version</w:t>
            </w:r>
          </w:p>
        </w:tc>
      </w:tr>
      <w:tr w:rsidR="00BB67B7" w:rsidTr="00394ABF">
        <w:tc>
          <w:tcPr>
            <w:tcW w:w="2972" w:type="dxa"/>
          </w:tcPr>
          <w:p w:rsidR="00BB67B7" w:rsidRDefault="00BB67B7" w:rsidP="005742E5"/>
        </w:tc>
        <w:tc>
          <w:tcPr>
            <w:tcW w:w="3969" w:type="dxa"/>
          </w:tcPr>
          <w:p w:rsidR="00BB67B7" w:rsidRDefault="00BB67B7"/>
        </w:tc>
        <w:tc>
          <w:tcPr>
            <w:tcW w:w="992" w:type="dxa"/>
          </w:tcPr>
          <w:p w:rsidR="00BB67B7" w:rsidRDefault="00BB67B7"/>
        </w:tc>
        <w:tc>
          <w:tcPr>
            <w:tcW w:w="1129" w:type="dxa"/>
          </w:tcPr>
          <w:p w:rsidR="00BB67B7" w:rsidRDefault="00BB67B7"/>
        </w:tc>
      </w:tr>
      <w:tr w:rsidR="00BB67B7" w:rsidTr="00394ABF">
        <w:tc>
          <w:tcPr>
            <w:tcW w:w="2972" w:type="dxa"/>
          </w:tcPr>
          <w:p w:rsidR="00BB67B7" w:rsidRDefault="00BB67B7"/>
        </w:tc>
        <w:tc>
          <w:tcPr>
            <w:tcW w:w="3969" w:type="dxa"/>
          </w:tcPr>
          <w:p w:rsidR="00BB67B7" w:rsidRDefault="00BB67B7"/>
        </w:tc>
        <w:tc>
          <w:tcPr>
            <w:tcW w:w="992" w:type="dxa"/>
          </w:tcPr>
          <w:p w:rsidR="00BB67B7" w:rsidRDefault="00BB67B7"/>
        </w:tc>
        <w:tc>
          <w:tcPr>
            <w:tcW w:w="1129" w:type="dxa"/>
          </w:tcPr>
          <w:p w:rsidR="00BB67B7" w:rsidRDefault="00BB67B7"/>
        </w:tc>
      </w:tr>
      <w:tr w:rsidR="00BB67B7" w:rsidTr="00394ABF">
        <w:tc>
          <w:tcPr>
            <w:tcW w:w="2972" w:type="dxa"/>
          </w:tcPr>
          <w:p w:rsidR="00BB67B7" w:rsidRDefault="00BB67B7"/>
        </w:tc>
        <w:tc>
          <w:tcPr>
            <w:tcW w:w="3969" w:type="dxa"/>
          </w:tcPr>
          <w:p w:rsidR="00BB67B7" w:rsidRDefault="00BB67B7"/>
        </w:tc>
        <w:tc>
          <w:tcPr>
            <w:tcW w:w="992" w:type="dxa"/>
          </w:tcPr>
          <w:p w:rsidR="00BB67B7" w:rsidRDefault="00BB67B7"/>
        </w:tc>
        <w:tc>
          <w:tcPr>
            <w:tcW w:w="1129" w:type="dxa"/>
          </w:tcPr>
          <w:p w:rsidR="00BB67B7" w:rsidRDefault="00BB67B7"/>
        </w:tc>
      </w:tr>
    </w:tbl>
    <w:p w:rsidR="009A4968" w:rsidRDefault="009A4968"/>
    <w:p w:rsidR="009A4968" w:rsidRDefault="009A4968"/>
    <w:p w:rsidR="009A4968" w:rsidRDefault="009A4968"/>
    <w:p w:rsidR="009A4968" w:rsidRDefault="009A4968"/>
    <w:p w:rsidR="00431B1E" w:rsidRDefault="00431B1E"/>
    <w:p w:rsidR="0079539C" w:rsidRDefault="0079539C">
      <w:pPr>
        <w:spacing w:after="160" w:line="259" w:lineRule="auto"/>
        <w:contextualSpacing w:val="0"/>
      </w:pPr>
      <w:r>
        <w:br w:type="page"/>
      </w:r>
    </w:p>
    <w:p w:rsidR="00841016" w:rsidRDefault="00841016" w:rsidP="001315D5">
      <w:pPr>
        <w:pStyle w:val="Titre3"/>
      </w:pPr>
      <w:bookmarkStart w:id="7" w:name="_Toc513119009"/>
      <w:r>
        <w:lastRenderedPageBreak/>
        <w:t>Table des matières</w:t>
      </w:r>
      <w:bookmarkEnd w:id="7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356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2458" w:rsidRDefault="003B2458">
          <w:pPr>
            <w:pStyle w:val="En-ttedetabledesmatires"/>
          </w:pPr>
        </w:p>
        <w:p w:rsidR="00B31707" w:rsidRDefault="003B245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19002" w:history="1">
            <w:r w:rsidR="00B31707" w:rsidRPr="008D7B28">
              <w:rPr>
                <w:rStyle w:val="Lienhypertexte"/>
                <w:noProof/>
              </w:rPr>
              <w:t>1.</w:t>
            </w:r>
            <w:r w:rsidR="00B31707">
              <w:rPr>
                <w:rFonts w:eastAsiaTheme="minorEastAsia"/>
                <w:noProof/>
                <w:lang w:eastAsia="fr-FR"/>
              </w:rPr>
              <w:tab/>
            </w:r>
            <w:r w:rsidR="00B31707" w:rsidRPr="008D7B28">
              <w:rPr>
                <w:rStyle w:val="Lienhypertexte"/>
                <w:noProof/>
              </w:rPr>
              <w:t>Informations générales sur le document</w:t>
            </w:r>
            <w:r w:rsidR="00B31707">
              <w:rPr>
                <w:noProof/>
                <w:webHidden/>
              </w:rPr>
              <w:tab/>
            </w:r>
            <w:r w:rsidR="00B31707">
              <w:rPr>
                <w:noProof/>
                <w:webHidden/>
              </w:rPr>
              <w:fldChar w:fldCharType="begin"/>
            </w:r>
            <w:r w:rsidR="00B31707">
              <w:rPr>
                <w:noProof/>
                <w:webHidden/>
              </w:rPr>
              <w:instrText xml:space="preserve"> PAGEREF _Toc513119002 \h </w:instrText>
            </w:r>
            <w:r w:rsidR="00B31707">
              <w:rPr>
                <w:noProof/>
                <w:webHidden/>
              </w:rPr>
            </w:r>
            <w:r w:rsidR="00B31707">
              <w:rPr>
                <w:noProof/>
                <w:webHidden/>
              </w:rPr>
              <w:fldChar w:fldCharType="separate"/>
            </w:r>
            <w:r w:rsidR="00B31707">
              <w:rPr>
                <w:noProof/>
                <w:webHidden/>
              </w:rPr>
              <w:t>2</w:t>
            </w:r>
            <w:r w:rsidR="00B31707">
              <w:rPr>
                <w:noProof/>
                <w:webHidden/>
              </w:rPr>
              <w:fldChar w:fldCharType="end"/>
            </w:r>
          </w:hyperlink>
        </w:p>
        <w:p w:rsidR="00B31707" w:rsidRDefault="00B3170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19003" w:history="1">
            <w:r w:rsidRPr="008D7B28">
              <w:rPr>
                <w:rStyle w:val="Lienhypertexte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07" w:rsidRDefault="00B3170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19004" w:history="1">
            <w:r w:rsidRPr="008D7B28">
              <w:rPr>
                <w:rStyle w:val="Lienhypertexte"/>
                <w:noProof/>
              </w:rPr>
              <w:t>Confidentialité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07" w:rsidRDefault="00B3170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19005" w:history="1">
            <w:r w:rsidRPr="008D7B28">
              <w:rPr>
                <w:rStyle w:val="Lienhypertexte"/>
                <w:noProof/>
              </w:rPr>
              <w:t>Termes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07" w:rsidRDefault="00B3170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19006" w:history="1">
            <w:r w:rsidRPr="008D7B28">
              <w:rPr>
                <w:rStyle w:val="Lienhypertexte"/>
                <w:noProof/>
              </w:rPr>
              <w:t>Informations sur le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07" w:rsidRDefault="00B3170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19007" w:history="1">
            <w:r w:rsidRPr="008D7B28">
              <w:rPr>
                <w:rStyle w:val="Lienhypertexte"/>
                <w:noProof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07" w:rsidRDefault="00B3170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19008" w:history="1">
            <w:r w:rsidRPr="008D7B28">
              <w:rPr>
                <w:rStyle w:val="Lienhypertexte"/>
                <w:noProof/>
              </w:rPr>
              <w:t>Documents connexes et/ou de référence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07" w:rsidRDefault="00B3170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19009" w:history="1">
            <w:r w:rsidRPr="008D7B28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07" w:rsidRDefault="00B3170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19010" w:history="1">
            <w:r w:rsidRPr="008D7B28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B28">
              <w:rPr>
                <w:rStyle w:val="Lienhypertexte"/>
                <w:noProof/>
              </w:rPr>
              <w:t>Présentation générale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07" w:rsidRDefault="00B3170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19011" w:history="1">
            <w:r w:rsidRPr="008D7B28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B28">
              <w:rPr>
                <w:rStyle w:val="Lienhypertexte"/>
                <w:noProof/>
              </w:rPr>
              <w:t>Présentation détaillée du capteur à ultrason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07" w:rsidRDefault="00B3170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19012" w:history="1">
            <w:r w:rsidRPr="008D7B28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B28">
              <w:rPr>
                <w:rStyle w:val="Lienhypertexte"/>
                <w:noProof/>
              </w:rPr>
              <w:t>Choix de l’IDE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07" w:rsidRDefault="00B3170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19013" w:history="1">
            <w:r w:rsidRPr="008D7B28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B28">
              <w:rPr>
                <w:rStyle w:val="Lienhypertexte"/>
                <w:noProof/>
              </w:rPr>
              <w:t>Algorithme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07" w:rsidRDefault="00B3170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19014" w:history="1">
            <w:r w:rsidRPr="008D7B28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B28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07" w:rsidRDefault="00B3170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19015" w:history="1">
            <w:r w:rsidRPr="008D7B28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B28">
              <w:rPr>
                <w:rStyle w:val="Lienhypertexte"/>
                <w:noProof/>
              </w:rPr>
              <w:t>Améliorations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707" w:rsidRDefault="00B3170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119016" w:history="1">
            <w:r w:rsidRPr="008D7B28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B28">
              <w:rPr>
                <w:rStyle w:val="Lienhypertext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458" w:rsidRDefault="003B2458">
          <w:r>
            <w:rPr>
              <w:b/>
              <w:bCs/>
            </w:rPr>
            <w:fldChar w:fldCharType="end"/>
          </w:r>
        </w:p>
      </w:sdtContent>
    </w:sdt>
    <w:p w:rsidR="00841016" w:rsidRDefault="00841016"/>
    <w:p w:rsidR="005A09D2" w:rsidRDefault="005A09D2">
      <w:bookmarkStart w:id="8" w:name="_GoBack"/>
      <w:bookmarkEnd w:id="8"/>
    </w:p>
    <w:p w:rsidR="005A09D2" w:rsidRDefault="005A09D2"/>
    <w:p w:rsidR="00D8532C" w:rsidRDefault="00D8532C">
      <w:pPr>
        <w:spacing w:after="160" w:line="259" w:lineRule="auto"/>
        <w:contextualSpacing w:val="0"/>
      </w:pPr>
      <w:r>
        <w:br w:type="page"/>
      </w:r>
    </w:p>
    <w:p w:rsidR="00E436C6" w:rsidRDefault="00457BB1" w:rsidP="00E436C6">
      <w:pPr>
        <w:pStyle w:val="Titre1"/>
      </w:pPr>
      <w:bookmarkStart w:id="9" w:name="_Toc513119010"/>
      <w:r>
        <w:lastRenderedPageBreak/>
        <w:t>Présentation générale du projet</w:t>
      </w:r>
      <w:bookmarkEnd w:id="9"/>
    </w:p>
    <w:p w:rsidR="00B40FCF" w:rsidRDefault="00B40FCF" w:rsidP="00B40FCF">
      <w:pPr>
        <w:pStyle w:val="Corpsdetexte"/>
        <w:rPr>
          <w:lang w:eastAsia="fr-FR"/>
        </w:rPr>
      </w:pPr>
    </w:p>
    <w:p w:rsidR="00B40FCF" w:rsidRPr="00B40FCF" w:rsidRDefault="00B40FCF" w:rsidP="00B40FCF">
      <w:pPr>
        <w:pStyle w:val="Corpsdetexte"/>
        <w:rPr>
          <w:lang w:eastAsia="fr-FR"/>
        </w:rPr>
      </w:pPr>
      <w:r>
        <w:rPr>
          <w:lang w:eastAsia="fr-FR"/>
        </w:rPr>
        <w:t>Afin de réaliser notre projet, nous utilisons une base de robot de marque Initio, composée d’un châssis, 4 roues, 2 moteurs pas à pas ainsi que 3 capteurs à ultrason.</w:t>
      </w:r>
      <w:r>
        <w:rPr>
          <w:lang w:eastAsia="fr-FR"/>
        </w:rPr>
        <w:br/>
      </w:r>
    </w:p>
    <w:p w:rsidR="00302BFB" w:rsidRDefault="00B40FCF" w:rsidP="00B40FCF">
      <w:pPr>
        <w:pStyle w:val="Corpsdetexte"/>
        <w:rPr>
          <w:lang w:eastAsia="fr-FR"/>
        </w:rPr>
      </w:pPr>
      <w:r>
        <w:rPr>
          <w:lang w:eastAsia="fr-FR"/>
        </w:rPr>
        <w:t>L’objectif principal est de programme la voiture afin de lui permettre de réaliser une cartographie autonome de son environnement.</w:t>
      </w:r>
      <w:r>
        <w:rPr>
          <w:lang w:eastAsia="fr-FR"/>
        </w:rPr>
        <w:br/>
        <w:t>Afin de sécuriser les déplacements de la voiture, nous l’avons dotée de 3 capteurs à ultrason, à l’avant et sur les côtés.</w:t>
      </w:r>
      <w:r>
        <w:rPr>
          <w:lang w:eastAsia="fr-FR"/>
        </w:rPr>
        <w:br/>
      </w:r>
    </w:p>
    <w:p w:rsidR="00302BFB" w:rsidRDefault="00302BFB">
      <w:pPr>
        <w:spacing w:after="160" w:line="259" w:lineRule="auto"/>
        <w:contextualSpacing w:val="0"/>
        <w:rPr>
          <w:lang w:eastAsia="fr-FR"/>
        </w:rPr>
      </w:pPr>
      <w:r>
        <w:rPr>
          <w:lang w:eastAsia="fr-FR"/>
        </w:rPr>
        <w:br w:type="page"/>
      </w:r>
    </w:p>
    <w:p w:rsidR="00B40FCF" w:rsidRDefault="00B40FCF" w:rsidP="00B40FCF">
      <w:pPr>
        <w:pStyle w:val="Corpsdetexte"/>
        <w:rPr>
          <w:lang w:eastAsia="fr-FR"/>
        </w:rPr>
      </w:pPr>
    </w:p>
    <w:p w:rsidR="00B40FCF" w:rsidRDefault="00B40FCF" w:rsidP="00B40FCF">
      <w:pPr>
        <w:pStyle w:val="Titre1"/>
      </w:pPr>
      <w:bookmarkStart w:id="10" w:name="_Toc513119011"/>
      <w:r>
        <w:t>Présentation détaillée du capteur à ultrason</w:t>
      </w:r>
      <w:bookmarkEnd w:id="10"/>
    </w:p>
    <w:p w:rsidR="005B11E0" w:rsidRDefault="005B11E0" w:rsidP="005B11E0">
      <w:pPr>
        <w:pStyle w:val="Corpsdetexte"/>
        <w:rPr>
          <w:lang w:eastAsia="fr-FR"/>
        </w:rPr>
      </w:pPr>
    </w:p>
    <w:p w:rsidR="005B11E0" w:rsidRDefault="005B11E0" w:rsidP="005B11E0">
      <w:pPr>
        <w:pStyle w:val="Corpsdetexte"/>
        <w:rPr>
          <w:lang w:eastAsia="fr-FR"/>
        </w:rPr>
      </w:pPr>
      <w:r>
        <w:rPr>
          <w:lang w:eastAsia="fr-FR"/>
        </w:rPr>
        <w:t xml:space="preserve">Le capteur à ultrason fonctionne sur base de la vitesse du son. </w:t>
      </w:r>
    </w:p>
    <w:p w:rsidR="005B11E0" w:rsidRPr="005B11E0" w:rsidRDefault="005B11E0" w:rsidP="005B11E0">
      <w:pPr>
        <w:pStyle w:val="Corpsdetexte"/>
        <w:rPr>
          <w:lang w:eastAsia="fr-FR"/>
        </w:rPr>
      </w:pPr>
    </w:p>
    <w:p w:rsidR="005B11E0" w:rsidRDefault="005B11E0" w:rsidP="005B11E0">
      <w:pPr>
        <w:pStyle w:val="Corpsdetexte"/>
        <w:rPr>
          <w:lang w:eastAsia="fr-FR"/>
        </w:rPr>
      </w:pPr>
    </w:p>
    <w:p w:rsidR="005B11E0" w:rsidRDefault="005B11E0" w:rsidP="005B11E0">
      <w:pPr>
        <w:pStyle w:val="Corpsdetexte"/>
        <w:rPr>
          <w:lang w:eastAsia="fr-FR"/>
        </w:rPr>
      </w:pPr>
      <w:r>
        <w:rPr>
          <w:noProof/>
        </w:rPr>
        <w:drawing>
          <wp:inline distT="0" distB="0" distL="0" distR="0">
            <wp:extent cx="5760720" cy="2529316"/>
            <wp:effectExtent l="0" t="0" r="0" b="4445"/>
            <wp:docPr id="11" name="Image 11" descr="Illustration du signal entrant / sortant d'un capteur HC-SR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llustration du signal entrant / sortant d'un capteur HC-SR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1E0" w:rsidRDefault="005B11E0" w:rsidP="005B11E0">
      <w:pPr>
        <w:pStyle w:val="Corpsdetexte"/>
        <w:rPr>
          <w:lang w:eastAsia="fr-FR"/>
        </w:rPr>
      </w:pPr>
    </w:p>
    <w:p w:rsidR="005B11E0" w:rsidRDefault="005B11E0" w:rsidP="005B11E0">
      <w:pPr>
        <w:pStyle w:val="Corpsdetexte"/>
        <w:rPr>
          <w:lang w:eastAsia="fr-FR"/>
        </w:rPr>
      </w:pPr>
      <w:r>
        <w:rPr>
          <w:lang w:eastAsia="fr-FR"/>
        </w:rPr>
        <w:t xml:space="preserve">La prise d’une mesure se déroule comme suit : </w:t>
      </w:r>
      <w:r>
        <w:rPr>
          <w:lang w:eastAsia="fr-FR"/>
        </w:rPr>
        <w:br/>
      </w:r>
    </w:p>
    <w:p w:rsidR="00302BFB" w:rsidRDefault="005B11E0" w:rsidP="00302BFB">
      <w:pPr>
        <w:pStyle w:val="Corpsdetex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>On envoie une impulsion HIGH durant 10 µs sur la broche Trigger</w:t>
      </w:r>
      <w:r w:rsidR="00302BFB">
        <w:rPr>
          <w:lang w:eastAsia="fr-FR"/>
        </w:rPr>
        <w:t xml:space="preserve"> (pin nommé « </w:t>
      </w:r>
      <w:proofErr w:type="spellStart"/>
      <w:r w:rsidR="00302BFB">
        <w:rPr>
          <w:lang w:eastAsia="fr-FR"/>
        </w:rPr>
        <w:t>Trig</w:t>
      </w:r>
      <w:proofErr w:type="spellEnd"/>
      <w:r w:rsidR="00302BFB">
        <w:rPr>
          <w:lang w:eastAsia="fr-FR"/>
        </w:rPr>
        <w:t> »)</w:t>
      </w:r>
      <w:r>
        <w:rPr>
          <w:lang w:eastAsia="fr-FR"/>
        </w:rPr>
        <w:t xml:space="preserve"> du capteur</w:t>
      </w:r>
    </w:p>
    <w:p w:rsidR="00302BFB" w:rsidRDefault="00302BFB" w:rsidP="00302BFB">
      <w:pPr>
        <w:pStyle w:val="Corpsdetex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>Le capteur répond à l’impulsion, par l’envoie d’une série de 8 impulsions ultrasonique (40KHz), inaudible pour l’être humain.</w:t>
      </w:r>
    </w:p>
    <w:p w:rsidR="00302BFB" w:rsidRDefault="00302BFB" w:rsidP="00302BFB">
      <w:pPr>
        <w:pStyle w:val="Corpsdetex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>A l’impact d’un objet, l’ultrason retourne en sens inverse. Cela signifie que lors d’un impact face à la source, l’onde est renvoyée en direction du capteur</w:t>
      </w:r>
    </w:p>
    <w:p w:rsidR="00302BFB" w:rsidRDefault="00302BFB" w:rsidP="00302BFB">
      <w:pPr>
        <w:pStyle w:val="Corpsdetex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>Lors de la réception de l’écho, le capteur clôture.</w:t>
      </w:r>
    </w:p>
    <w:p w:rsidR="005B11E0" w:rsidRDefault="00302BFB" w:rsidP="00302BFB">
      <w:pPr>
        <w:pStyle w:val="Corpsdetexte"/>
        <w:ind w:left="360"/>
        <w:rPr>
          <w:lang w:eastAsia="fr-FR"/>
        </w:rPr>
      </w:pPr>
      <w:r>
        <w:rPr>
          <w:lang w:eastAsia="fr-FR"/>
        </w:rPr>
        <w:br/>
        <w:t>Afin de déterminer la durée de l’aller-retour de l’onde, la broche ECHO du capteur (pin nommé « </w:t>
      </w:r>
      <w:proofErr w:type="spellStart"/>
      <w:r>
        <w:rPr>
          <w:lang w:eastAsia="fr-FR"/>
        </w:rPr>
        <w:t>echo</w:t>
      </w:r>
      <w:proofErr w:type="spellEnd"/>
      <w:r>
        <w:rPr>
          <w:lang w:eastAsia="fr-FR"/>
        </w:rPr>
        <w:t> ») reste sur HIGH durant les étapes 3 et 4.</w:t>
      </w:r>
      <w:r w:rsidR="005B11E0">
        <w:rPr>
          <w:lang w:eastAsia="fr-FR"/>
        </w:rPr>
        <w:t xml:space="preserve"> </w:t>
      </w:r>
    </w:p>
    <w:p w:rsidR="00302BFB" w:rsidRDefault="00302BFB" w:rsidP="00302BFB">
      <w:pPr>
        <w:pStyle w:val="Corpsdetexte"/>
        <w:rPr>
          <w:lang w:eastAsia="fr-FR"/>
        </w:rPr>
      </w:pPr>
    </w:p>
    <w:p w:rsidR="00302BFB" w:rsidRPr="005B11E0" w:rsidRDefault="00302BFB" w:rsidP="00302BFB">
      <w:pPr>
        <w:pStyle w:val="Corpsdetexte"/>
        <w:rPr>
          <w:lang w:eastAsia="fr-FR"/>
        </w:rPr>
      </w:pPr>
    </w:p>
    <w:p w:rsidR="00B40FCF" w:rsidRDefault="00B40FCF" w:rsidP="00B40FCF">
      <w:pPr>
        <w:pStyle w:val="Corpsdetexte"/>
        <w:rPr>
          <w:lang w:eastAsia="fr-FR"/>
        </w:rPr>
      </w:pPr>
    </w:p>
    <w:p w:rsidR="00302BFB" w:rsidRDefault="00302BFB" w:rsidP="00B40FCF">
      <w:pPr>
        <w:pStyle w:val="Corpsdetexte"/>
        <w:rPr>
          <w:lang w:eastAsia="fr-FR"/>
        </w:rPr>
      </w:pPr>
    </w:p>
    <w:p w:rsidR="00302BFB" w:rsidRDefault="00302BFB" w:rsidP="00B40FCF">
      <w:pPr>
        <w:pStyle w:val="Corpsdetexte"/>
        <w:rPr>
          <w:lang w:eastAsia="fr-FR"/>
        </w:rPr>
      </w:pPr>
    </w:p>
    <w:p w:rsidR="00302BFB" w:rsidRDefault="00302BFB" w:rsidP="00B40FCF">
      <w:pPr>
        <w:pStyle w:val="Corpsdetexte"/>
        <w:rPr>
          <w:lang w:eastAsia="fr-FR"/>
        </w:rPr>
      </w:pPr>
    </w:p>
    <w:p w:rsidR="00302BFB" w:rsidRDefault="00302BFB" w:rsidP="00B40FCF">
      <w:pPr>
        <w:pStyle w:val="Corpsdetexte"/>
        <w:rPr>
          <w:lang w:eastAsia="fr-FR"/>
        </w:rPr>
      </w:pPr>
    </w:p>
    <w:p w:rsidR="00B40FCF" w:rsidRDefault="00B40FCF" w:rsidP="00B40FCF">
      <w:pPr>
        <w:pStyle w:val="Titre1"/>
      </w:pPr>
      <w:bookmarkStart w:id="11" w:name="_Toc513119012"/>
      <w:r>
        <w:lastRenderedPageBreak/>
        <w:t>Choix de l’IDE</w:t>
      </w:r>
      <w:bookmarkEnd w:id="11"/>
    </w:p>
    <w:p w:rsidR="00302BFB" w:rsidRDefault="00302BFB" w:rsidP="00302BFB">
      <w:pPr>
        <w:pStyle w:val="Corpsdetexte"/>
        <w:rPr>
          <w:lang w:eastAsia="fr-FR"/>
        </w:rPr>
      </w:pPr>
    </w:p>
    <w:p w:rsidR="00B40FCF" w:rsidRDefault="00302BFB" w:rsidP="00B40FCF">
      <w:pPr>
        <w:pStyle w:val="Corpsdetexte"/>
        <w:rPr>
          <w:lang w:eastAsia="fr-FR"/>
        </w:rPr>
      </w:pPr>
      <w:r>
        <w:rPr>
          <w:lang w:eastAsia="fr-FR"/>
        </w:rPr>
        <w:t xml:space="preserve">Notre choix d’IDE, s’est porté, comme beaucoup, sur </w:t>
      </w:r>
      <w:proofErr w:type="spellStart"/>
      <w:r>
        <w:rPr>
          <w:lang w:eastAsia="fr-FR"/>
        </w:rPr>
        <w:t>Geany</w:t>
      </w:r>
      <w:proofErr w:type="spellEnd"/>
      <w:r>
        <w:rPr>
          <w:lang w:eastAsia="fr-FR"/>
        </w:rPr>
        <w:t>.</w:t>
      </w:r>
      <w:r>
        <w:rPr>
          <w:lang w:eastAsia="fr-FR"/>
        </w:rPr>
        <w:br/>
      </w:r>
      <w:r w:rsidR="006926FE">
        <w:rPr>
          <w:lang w:eastAsia="fr-FR"/>
        </w:rPr>
        <w:t>Celui-ci étant léger et équipé d’un interpréteur intégré.</w:t>
      </w:r>
      <w:r w:rsidR="006926FE">
        <w:rPr>
          <w:lang w:eastAsia="fr-FR"/>
        </w:rPr>
        <w:br/>
        <w:t>Il répond à nos exigences, car il inclut les fonctionnalités élémentaires pour la réalisation de notre projet.</w:t>
      </w:r>
      <w:r w:rsidR="006926FE">
        <w:rPr>
          <w:lang w:eastAsia="fr-FR"/>
        </w:rPr>
        <w:br/>
      </w:r>
    </w:p>
    <w:p w:rsidR="00B40FCF" w:rsidRDefault="00B40FCF" w:rsidP="00B40FCF">
      <w:pPr>
        <w:pStyle w:val="Titre1"/>
      </w:pPr>
      <w:bookmarkStart w:id="12" w:name="_Toc513119013"/>
      <w:r>
        <w:t>Algorithme de programmation</w:t>
      </w:r>
      <w:bookmarkEnd w:id="12"/>
    </w:p>
    <w:p w:rsidR="00B40FCF" w:rsidRDefault="00B40FCF" w:rsidP="00B40FCF">
      <w:pPr>
        <w:pStyle w:val="Corpsdetexte"/>
        <w:rPr>
          <w:lang w:eastAsia="fr-FR"/>
        </w:rPr>
      </w:pPr>
    </w:p>
    <w:p w:rsidR="00B40FCF" w:rsidRDefault="00B40FCF" w:rsidP="00B40FCF">
      <w:pPr>
        <w:pStyle w:val="Titre1"/>
      </w:pPr>
      <w:bookmarkStart w:id="13" w:name="_Toc513119014"/>
      <w:r>
        <w:t>Problèmes rencontrés</w:t>
      </w:r>
      <w:bookmarkEnd w:id="13"/>
    </w:p>
    <w:p w:rsidR="006C33FA" w:rsidRDefault="006C33FA" w:rsidP="006C33FA">
      <w:pPr>
        <w:pStyle w:val="Corpsdetexte"/>
        <w:rPr>
          <w:lang w:eastAsia="fr-FR"/>
        </w:rPr>
      </w:pPr>
    </w:p>
    <w:p w:rsidR="006C33FA" w:rsidRPr="006C33FA" w:rsidRDefault="006C33FA" w:rsidP="006C33FA">
      <w:pPr>
        <w:pStyle w:val="Corpsdetexte"/>
        <w:rPr>
          <w:lang w:eastAsia="fr-FR"/>
        </w:rPr>
      </w:pPr>
      <w:r>
        <w:rPr>
          <w:lang w:eastAsia="fr-FR"/>
        </w:rPr>
        <w:t>Le premier problème auquel nous avons été confrontés et la fixation des capteurs à ultrason.</w:t>
      </w:r>
      <w:r>
        <w:rPr>
          <w:lang w:eastAsia="fr-FR"/>
        </w:rPr>
        <w:br/>
        <w:t>Nous avons dû réutiliser les fixations du toit afin de pouvoir fixer les capteurs latéraux.</w:t>
      </w:r>
      <w:r>
        <w:rPr>
          <w:lang w:eastAsia="fr-FR"/>
        </w:rPr>
        <w:br/>
      </w:r>
    </w:p>
    <w:p w:rsidR="00B40FCF" w:rsidRDefault="00B40FCF" w:rsidP="00B40FCF">
      <w:pPr>
        <w:pStyle w:val="Corpsdetexte"/>
        <w:rPr>
          <w:lang w:eastAsia="fr-FR"/>
        </w:rPr>
      </w:pPr>
    </w:p>
    <w:p w:rsidR="00B40FCF" w:rsidRDefault="00B40FCF" w:rsidP="00B40FCF">
      <w:pPr>
        <w:pStyle w:val="Titre1"/>
      </w:pPr>
      <w:bookmarkStart w:id="14" w:name="_Toc513119015"/>
      <w:r>
        <w:t>Améliorations</w:t>
      </w:r>
      <w:bookmarkEnd w:id="14"/>
      <w:r>
        <w:tab/>
      </w:r>
    </w:p>
    <w:p w:rsidR="00B40FCF" w:rsidRDefault="00B40FCF" w:rsidP="00B40FCF">
      <w:pPr>
        <w:pStyle w:val="Corpsdetexte"/>
        <w:rPr>
          <w:lang w:eastAsia="fr-FR"/>
        </w:rPr>
      </w:pPr>
    </w:p>
    <w:p w:rsidR="00B40FCF" w:rsidRPr="00B40FCF" w:rsidRDefault="00B40FCF" w:rsidP="00B40FCF">
      <w:pPr>
        <w:pStyle w:val="Titre1"/>
      </w:pPr>
      <w:bookmarkStart w:id="15" w:name="_Toc513119016"/>
      <w:r>
        <w:t>Conclusions</w:t>
      </w:r>
      <w:bookmarkEnd w:id="15"/>
    </w:p>
    <w:p w:rsidR="001F443D" w:rsidRPr="00F471AC" w:rsidRDefault="001F443D" w:rsidP="00F471AC">
      <w:pPr>
        <w:pStyle w:val="Corpsdetexte"/>
        <w:rPr>
          <w:lang w:eastAsia="fr-FR"/>
        </w:rPr>
      </w:pPr>
    </w:p>
    <w:sectPr w:rsidR="001F443D" w:rsidRPr="00F471AC" w:rsidSect="000A09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FE6" w:rsidRDefault="00074FE6" w:rsidP="00980172">
      <w:pPr>
        <w:spacing w:line="240" w:lineRule="auto"/>
      </w:pPr>
      <w:r>
        <w:separator/>
      </w:r>
    </w:p>
  </w:endnote>
  <w:endnote w:type="continuationSeparator" w:id="0">
    <w:p w:rsidR="00074FE6" w:rsidRDefault="00074FE6" w:rsidP="009801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3FA" w:rsidRDefault="006C33F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3566880"/>
      <w:docPartObj>
        <w:docPartGallery w:val="Page Numbers (Bottom of Page)"/>
        <w:docPartUnique/>
      </w:docPartObj>
    </w:sdtPr>
    <w:sdtEndPr/>
    <w:sdtContent>
      <w:p w:rsidR="006C33FA" w:rsidRDefault="006C33FA" w:rsidP="00810428">
        <w:pPr>
          <w:pStyle w:val="Pieddepage"/>
          <w:pBdr>
            <w:top w:val="single" w:sz="4" w:space="1" w:color="auto"/>
          </w:pBdr>
          <w:jc w:val="center"/>
        </w:pPr>
        <w:r>
          <w:t>Document confidentiel - Usage interne</w:t>
        </w:r>
        <w:r w:rsidRPr="00AE766A">
          <w:t xml:space="preserve"> </w:t>
        </w:r>
        <w:r>
          <w:t>uniquement.</w:t>
        </w:r>
      </w:p>
      <w:p w:rsidR="006C33FA" w:rsidRDefault="006C33FA">
        <w:pPr>
          <w:pStyle w:val="Pieddepage"/>
          <w:jc w:val="right"/>
        </w:pPr>
        <w:r w:rsidRPr="007E5BEF">
          <w:rPr>
            <w:noProof/>
            <w:lang w:eastAsia="fr-FR"/>
          </w:rPr>
          <w:drawing>
            <wp:anchor distT="0" distB="0" distL="114300" distR="114300" simplePos="0" relativeHeight="251665408" behindDoc="0" locked="0" layoutInCell="1" allowOverlap="1" wp14:anchorId="13EED3ED" wp14:editId="4C44ECE2">
              <wp:simplePos x="0" y="0"/>
              <wp:positionH relativeFrom="column">
                <wp:posOffset>-419100</wp:posOffset>
              </wp:positionH>
              <wp:positionV relativeFrom="paragraph">
                <wp:posOffset>-3820795</wp:posOffset>
              </wp:positionV>
              <wp:extent cx="114300" cy="4457700"/>
              <wp:effectExtent l="19050" t="0" r="0" b="0"/>
              <wp:wrapThrough wrapText="bothSides">
                <wp:wrapPolygon edited="0">
                  <wp:start x="-3600" y="0"/>
                  <wp:lineTo x="-3600" y="21508"/>
                  <wp:lineTo x="21600" y="21508"/>
                  <wp:lineTo x="21600" y="0"/>
                  <wp:lineTo x="-3600" y="0"/>
                </wp:wrapPolygon>
              </wp:wrapThrough>
              <wp:docPr id="5" name="Image 4" descr="Phras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hrase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7E5BEF">
          <w:rPr>
            <w:noProof/>
            <w:lang w:eastAsia="fr-FR"/>
          </w:rPr>
          <w:drawing>
            <wp:anchor distT="0" distB="0" distL="114300" distR="114300" simplePos="0" relativeHeight="251664384" behindDoc="0" locked="0" layoutInCell="1" allowOverlap="1" wp14:anchorId="289EE362" wp14:editId="7285E58A">
              <wp:simplePos x="0" y="0"/>
              <wp:positionH relativeFrom="column">
                <wp:posOffset>-209550</wp:posOffset>
              </wp:positionH>
              <wp:positionV relativeFrom="paragraph">
                <wp:posOffset>189230</wp:posOffset>
              </wp:positionV>
              <wp:extent cx="2228850" cy="447675"/>
              <wp:effectExtent l="19050" t="0" r="0" b="0"/>
              <wp:wrapThrough wrapText="bothSides">
                <wp:wrapPolygon edited="0">
                  <wp:start x="-185" y="0"/>
                  <wp:lineTo x="-185" y="21140"/>
                  <wp:lineTo x="21600" y="21140"/>
                  <wp:lineTo x="21600" y="0"/>
                  <wp:lineTo x="-185" y="0"/>
                </wp:wrapPolygon>
              </wp:wrapThrough>
              <wp:docPr id="4" name="Image 3" descr="logo partenair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partenaire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8850" cy="447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6C33FA" w:rsidRDefault="006C33F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3FA" w:rsidRDefault="006C33FA">
    <w:pPr>
      <w:pStyle w:val="Pieddepage"/>
    </w:pPr>
    <w:r w:rsidRPr="004B767B">
      <w:rPr>
        <w:noProof/>
        <w:lang w:eastAsia="fr-FR"/>
      </w:rPr>
      <w:drawing>
        <wp:anchor distT="0" distB="0" distL="114300" distR="114300" simplePos="0" relativeHeight="251667456" behindDoc="0" locked="0" layoutInCell="1" allowOverlap="1" wp14:anchorId="00148AD1" wp14:editId="2F1E138C">
          <wp:simplePos x="0" y="0"/>
          <wp:positionH relativeFrom="column">
            <wp:posOffset>-333375</wp:posOffset>
          </wp:positionH>
          <wp:positionV relativeFrom="paragraph">
            <wp:posOffset>0</wp:posOffset>
          </wp:positionV>
          <wp:extent cx="2228850" cy="447675"/>
          <wp:effectExtent l="19050" t="0" r="0" b="0"/>
          <wp:wrapThrough wrapText="bothSides">
            <wp:wrapPolygon edited="0">
              <wp:start x="-185" y="0"/>
              <wp:lineTo x="-185" y="21140"/>
              <wp:lineTo x="21600" y="21140"/>
              <wp:lineTo x="21600" y="0"/>
              <wp:lineTo x="-185" y="0"/>
            </wp:wrapPolygon>
          </wp:wrapThrough>
          <wp:docPr id="2" name="Image 3" descr="logo partenai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artenair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8850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B767B">
      <w:rPr>
        <w:noProof/>
        <w:lang w:eastAsia="fr-FR"/>
      </w:rPr>
      <w:drawing>
        <wp:anchor distT="0" distB="0" distL="114300" distR="114300" simplePos="0" relativeHeight="251668480" behindDoc="0" locked="0" layoutInCell="1" allowOverlap="1" wp14:anchorId="598DF85B" wp14:editId="367D9B58">
          <wp:simplePos x="0" y="0"/>
          <wp:positionH relativeFrom="column">
            <wp:posOffset>-542925</wp:posOffset>
          </wp:positionH>
          <wp:positionV relativeFrom="paragraph">
            <wp:posOffset>-4010025</wp:posOffset>
          </wp:positionV>
          <wp:extent cx="114300" cy="4457700"/>
          <wp:effectExtent l="19050" t="0" r="0" b="0"/>
          <wp:wrapThrough wrapText="bothSides">
            <wp:wrapPolygon edited="0">
              <wp:start x="-3600" y="0"/>
              <wp:lineTo x="-3600" y="21508"/>
              <wp:lineTo x="21600" y="21508"/>
              <wp:lineTo x="21600" y="0"/>
              <wp:lineTo x="-3600" y="0"/>
            </wp:wrapPolygon>
          </wp:wrapThrough>
          <wp:docPr id="3" name="Image 4" descr="Phra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ras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300" cy="445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FE6" w:rsidRDefault="00074FE6" w:rsidP="00980172">
      <w:pPr>
        <w:spacing w:line="240" w:lineRule="auto"/>
      </w:pPr>
      <w:r>
        <w:separator/>
      </w:r>
    </w:p>
  </w:footnote>
  <w:footnote w:type="continuationSeparator" w:id="0">
    <w:p w:rsidR="00074FE6" w:rsidRDefault="00074FE6" w:rsidP="009801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3FA" w:rsidRDefault="006C33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6799"/>
    </w:tblGrid>
    <w:tr w:rsidR="006C33FA" w:rsidTr="000A093C">
      <w:tc>
        <w:tcPr>
          <w:tcW w:w="2263" w:type="dxa"/>
          <w:vAlign w:val="center"/>
        </w:tcPr>
        <w:p w:rsidR="006C33FA" w:rsidRDefault="006C33FA" w:rsidP="000A093C">
          <w:pPr>
            <w:pStyle w:val="En-tte"/>
          </w:pPr>
          <w:r w:rsidRPr="00D72913">
            <w:rPr>
              <w:rFonts w:ascii="Arial" w:hAnsi="Arial" w:cs="Arial"/>
              <w:b/>
              <w:bCs/>
              <w:i/>
              <w:iCs/>
              <w:noProof/>
              <w:lang w:eastAsia="fr-FR"/>
            </w:rPr>
            <w:drawing>
              <wp:inline distT="0" distB="0" distL="0" distR="0" wp14:anchorId="53871FE5" wp14:editId="01DF80B1">
                <wp:extent cx="1276896" cy="657225"/>
                <wp:effectExtent l="0" t="0" r="0" b="0"/>
                <wp:docPr id="8" name="Image 1" descr="Logo ISIM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ISIM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184" cy="662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9" w:type="dxa"/>
          <w:vAlign w:val="center"/>
        </w:tcPr>
        <w:p w:rsidR="006C33FA" w:rsidRDefault="006C33FA" w:rsidP="00D014ED">
          <w:pPr>
            <w:pStyle w:val="En-tte"/>
          </w:pPr>
          <w:r>
            <w:t xml:space="preserve">                     Les micro-ordinateurs, PC en taille réduites</w:t>
          </w:r>
        </w:p>
      </w:tc>
    </w:tr>
  </w:tbl>
  <w:p w:rsidR="006C33FA" w:rsidRDefault="006C33FA" w:rsidP="003200B5">
    <w:pPr>
      <w:pStyle w:val="En-tte"/>
      <w:pBdr>
        <w:top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3FA" w:rsidRDefault="006C33FA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2336" behindDoc="0" locked="0" layoutInCell="1" allowOverlap="1" wp14:anchorId="4274CD86" wp14:editId="15FD6E1E">
          <wp:simplePos x="0" y="0"/>
          <wp:positionH relativeFrom="column">
            <wp:posOffset>-19050</wp:posOffset>
          </wp:positionH>
          <wp:positionV relativeFrom="paragraph">
            <wp:posOffset>-635</wp:posOffset>
          </wp:positionV>
          <wp:extent cx="2428875" cy="1647825"/>
          <wp:effectExtent l="19050" t="0" r="9525" b="0"/>
          <wp:wrapThrough wrapText="bothSides">
            <wp:wrapPolygon edited="0">
              <wp:start x="-169" y="0"/>
              <wp:lineTo x="-169" y="21475"/>
              <wp:lineTo x="21685" y="21475"/>
              <wp:lineTo x="21685" y="0"/>
              <wp:lineTo x="-169" y="0"/>
            </wp:wrapPolygon>
          </wp:wrapThrough>
          <wp:docPr id="1" name="Image 0" descr="en tête techniq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 tête techniqu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8875" cy="1647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1712"/>
    <w:multiLevelType w:val="hybridMultilevel"/>
    <w:tmpl w:val="B9D48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B1A01"/>
    <w:multiLevelType w:val="hybridMultilevel"/>
    <w:tmpl w:val="C1881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354CA"/>
    <w:multiLevelType w:val="hybridMultilevel"/>
    <w:tmpl w:val="2DB0400A"/>
    <w:lvl w:ilvl="0" w:tplc="A80096D0">
      <w:start w:val="1"/>
      <w:numFmt w:val="decimal"/>
      <w:lvlText w:val="3.3.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F7935"/>
    <w:multiLevelType w:val="hybridMultilevel"/>
    <w:tmpl w:val="4C7C87A2"/>
    <w:lvl w:ilvl="0" w:tplc="E24AF28A">
      <w:start w:val="1"/>
      <w:numFmt w:val="decimal"/>
      <w:pStyle w:val="Legende"/>
      <w:lvlText w:val="Figure %1 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91692"/>
    <w:multiLevelType w:val="hybridMultilevel"/>
    <w:tmpl w:val="0F523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168A0"/>
    <w:multiLevelType w:val="multilevel"/>
    <w:tmpl w:val="337EE246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56A12862"/>
    <w:multiLevelType w:val="hybridMultilevel"/>
    <w:tmpl w:val="A9FA81A0"/>
    <w:lvl w:ilvl="0" w:tplc="73F6026A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CAE1D94"/>
    <w:multiLevelType w:val="hybridMultilevel"/>
    <w:tmpl w:val="1FA8C0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A6FFA"/>
    <w:multiLevelType w:val="hybridMultilevel"/>
    <w:tmpl w:val="62BEABE8"/>
    <w:lvl w:ilvl="0" w:tplc="572CC80E">
      <w:start w:val="1"/>
      <w:numFmt w:val="decimal"/>
      <w:pStyle w:val="LegendTab"/>
      <w:lvlText w:val="Tableau %1 :"/>
      <w:lvlJc w:val="left"/>
      <w:pPr>
        <w:ind w:left="2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9" w15:restartNumberingAfterBreak="0">
    <w:nsid w:val="79B30B35"/>
    <w:multiLevelType w:val="hybridMultilevel"/>
    <w:tmpl w:val="E17609C6"/>
    <w:lvl w:ilvl="0" w:tplc="BBB803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5"/>
  </w:num>
  <w:num w:numId="5">
    <w:abstractNumId w:val="2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1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</w:num>
  <w:num w:numId="28">
    <w:abstractNumId w:val="9"/>
  </w:num>
  <w:num w:numId="29">
    <w:abstractNumId w:val="7"/>
  </w:num>
  <w:num w:numId="30">
    <w:abstractNumId w:val="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5E"/>
    <w:rsid w:val="0000732E"/>
    <w:rsid w:val="000143AB"/>
    <w:rsid w:val="00015C11"/>
    <w:rsid w:val="00017DFD"/>
    <w:rsid w:val="00021D47"/>
    <w:rsid w:val="00023B22"/>
    <w:rsid w:val="00027810"/>
    <w:rsid w:val="00035E41"/>
    <w:rsid w:val="00074FE6"/>
    <w:rsid w:val="00075412"/>
    <w:rsid w:val="00085DB6"/>
    <w:rsid w:val="00086DEB"/>
    <w:rsid w:val="000A093C"/>
    <w:rsid w:val="000A3A65"/>
    <w:rsid w:val="000C318E"/>
    <w:rsid w:val="0011304E"/>
    <w:rsid w:val="00113FC9"/>
    <w:rsid w:val="001315D5"/>
    <w:rsid w:val="00161457"/>
    <w:rsid w:val="00164724"/>
    <w:rsid w:val="001669F5"/>
    <w:rsid w:val="00193C18"/>
    <w:rsid w:val="001940F9"/>
    <w:rsid w:val="001949B7"/>
    <w:rsid w:val="001961AF"/>
    <w:rsid w:val="001A4409"/>
    <w:rsid w:val="001D71EE"/>
    <w:rsid w:val="001F443D"/>
    <w:rsid w:val="001F73B5"/>
    <w:rsid w:val="00235998"/>
    <w:rsid w:val="00246DEB"/>
    <w:rsid w:val="00281FFD"/>
    <w:rsid w:val="002A61CD"/>
    <w:rsid w:val="002B4797"/>
    <w:rsid w:val="002C4F84"/>
    <w:rsid w:val="002D13E8"/>
    <w:rsid w:val="002D19D6"/>
    <w:rsid w:val="002D2832"/>
    <w:rsid w:val="002D4054"/>
    <w:rsid w:val="00300119"/>
    <w:rsid w:val="00302BFB"/>
    <w:rsid w:val="00303607"/>
    <w:rsid w:val="0030539A"/>
    <w:rsid w:val="0031355B"/>
    <w:rsid w:val="003200B5"/>
    <w:rsid w:val="00326973"/>
    <w:rsid w:val="00334FAE"/>
    <w:rsid w:val="00357018"/>
    <w:rsid w:val="00364151"/>
    <w:rsid w:val="0037443B"/>
    <w:rsid w:val="00394ABF"/>
    <w:rsid w:val="003A0CC2"/>
    <w:rsid w:val="003A4F92"/>
    <w:rsid w:val="003B2458"/>
    <w:rsid w:val="003C1EE0"/>
    <w:rsid w:val="003E278C"/>
    <w:rsid w:val="004014BC"/>
    <w:rsid w:val="00406F46"/>
    <w:rsid w:val="00407A2B"/>
    <w:rsid w:val="00425CFE"/>
    <w:rsid w:val="004301E9"/>
    <w:rsid w:val="00431B1E"/>
    <w:rsid w:val="00442068"/>
    <w:rsid w:val="00445EA6"/>
    <w:rsid w:val="00457BB1"/>
    <w:rsid w:val="004808CD"/>
    <w:rsid w:val="004873BB"/>
    <w:rsid w:val="004910A6"/>
    <w:rsid w:val="004A212F"/>
    <w:rsid w:val="004B676C"/>
    <w:rsid w:val="004B767B"/>
    <w:rsid w:val="004D0C50"/>
    <w:rsid w:val="004D1FBE"/>
    <w:rsid w:val="004D778B"/>
    <w:rsid w:val="004E6D70"/>
    <w:rsid w:val="004F16ED"/>
    <w:rsid w:val="004F2266"/>
    <w:rsid w:val="0050223F"/>
    <w:rsid w:val="00502905"/>
    <w:rsid w:val="00535585"/>
    <w:rsid w:val="00545B7E"/>
    <w:rsid w:val="00554214"/>
    <w:rsid w:val="0056662D"/>
    <w:rsid w:val="00573A24"/>
    <w:rsid w:val="005742E5"/>
    <w:rsid w:val="00576B99"/>
    <w:rsid w:val="00576EE3"/>
    <w:rsid w:val="005A09D2"/>
    <w:rsid w:val="005B11E0"/>
    <w:rsid w:val="005C3CB6"/>
    <w:rsid w:val="005E1D95"/>
    <w:rsid w:val="005E2884"/>
    <w:rsid w:val="005F1513"/>
    <w:rsid w:val="005F3F2A"/>
    <w:rsid w:val="005F76C1"/>
    <w:rsid w:val="0060058A"/>
    <w:rsid w:val="00600FAC"/>
    <w:rsid w:val="006105D1"/>
    <w:rsid w:val="00636436"/>
    <w:rsid w:val="006504D2"/>
    <w:rsid w:val="00653E0F"/>
    <w:rsid w:val="00665743"/>
    <w:rsid w:val="00670A55"/>
    <w:rsid w:val="00690AE0"/>
    <w:rsid w:val="006926FE"/>
    <w:rsid w:val="006931B9"/>
    <w:rsid w:val="00695456"/>
    <w:rsid w:val="00696AC4"/>
    <w:rsid w:val="006B551D"/>
    <w:rsid w:val="006C33FA"/>
    <w:rsid w:val="006C3511"/>
    <w:rsid w:val="006D224D"/>
    <w:rsid w:val="006D6E24"/>
    <w:rsid w:val="006F018F"/>
    <w:rsid w:val="006F4579"/>
    <w:rsid w:val="006F68AA"/>
    <w:rsid w:val="007006BE"/>
    <w:rsid w:val="00716EA6"/>
    <w:rsid w:val="007608EE"/>
    <w:rsid w:val="00761B52"/>
    <w:rsid w:val="0077768C"/>
    <w:rsid w:val="0079539C"/>
    <w:rsid w:val="007A6F43"/>
    <w:rsid w:val="007B0B64"/>
    <w:rsid w:val="007B1DA0"/>
    <w:rsid w:val="007B6CE5"/>
    <w:rsid w:val="007D5643"/>
    <w:rsid w:val="007E5BEF"/>
    <w:rsid w:val="007F0860"/>
    <w:rsid w:val="00803747"/>
    <w:rsid w:val="00805D95"/>
    <w:rsid w:val="00806E64"/>
    <w:rsid w:val="00810428"/>
    <w:rsid w:val="0082289F"/>
    <w:rsid w:val="0084057C"/>
    <w:rsid w:val="00841016"/>
    <w:rsid w:val="0084730D"/>
    <w:rsid w:val="008551A6"/>
    <w:rsid w:val="0085795E"/>
    <w:rsid w:val="008648EB"/>
    <w:rsid w:val="008742B9"/>
    <w:rsid w:val="00885162"/>
    <w:rsid w:val="00897A26"/>
    <w:rsid w:val="008B4BF8"/>
    <w:rsid w:val="008C5430"/>
    <w:rsid w:val="008D6715"/>
    <w:rsid w:val="008E6B37"/>
    <w:rsid w:val="00901E7A"/>
    <w:rsid w:val="00907A66"/>
    <w:rsid w:val="00940214"/>
    <w:rsid w:val="009628B1"/>
    <w:rsid w:val="00967D7F"/>
    <w:rsid w:val="00980172"/>
    <w:rsid w:val="009A4968"/>
    <w:rsid w:val="009C1BD3"/>
    <w:rsid w:val="009D196C"/>
    <w:rsid w:val="009D3AD8"/>
    <w:rsid w:val="009D77C4"/>
    <w:rsid w:val="009E08EC"/>
    <w:rsid w:val="009E4C1C"/>
    <w:rsid w:val="009E5EB9"/>
    <w:rsid w:val="009F50AC"/>
    <w:rsid w:val="00A00DAA"/>
    <w:rsid w:val="00A1074E"/>
    <w:rsid w:val="00A15501"/>
    <w:rsid w:val="00A17E42"/>
    <w:rsid w:val="00A20121"/>
    <w:rsid w:val="00A27C82"/>
    <w:rsid w:val="00A3228A"/>
    <w:rsid w:val="00A35089"/>
    <w:rsid w:val="00A51262"/>
    <w:rsid w:val="00A54D3E"/>
    <w:rsid w:val="00A57AFF"/>
    <w:rsid w:val="00A64485"/>
    <w:rsid w:val="00A646F9"/>
    <w:rsid w:val="00A771A8"/>
    <w:rsid w:val="00AB1D5B"/>
    <w:rsid w:val="00AD3729"/>
    <w:rsid w:val="00AD6106"/>
    <w:rsid w:val="00AE5990"/>
    <w:rsid w:val="00AE766A"/>
    <w:rsid w:val="00B05B7A"/>
    <w:rsid w:val="00B31707"/>
    <w:rsid w:val="00B32FAF"/>
    <w:rsid w:val="00B34146"/>
    <w:rsid w:val="00B40FCF"/>
    <w:rsid w:val="00B4135F"/>
    <w:rsid w:val="00B418F1"/>
    <w:rsid w:val="00B63183"/>
    <w:rsid w:val="00B936AD"/>
    <w:rsid w:val="00BA0CA1"/>
    <w:rsid w:val="00BB67B7"/>
    <w:rsid w:val="00BC6039"/>
    <w:rsid w:val="00BD2274"/>
    <w:rsid w:val="00BD3365"/>
    <w:rsid w:val="00C01856"/>
    <w:rsid w:val="00C21D04"/>
    <w:rsid w:val="00C43C2C"/>
    <w:rsid w:val="00C43EDF"/>
    <w:rsid w:val="00C64317"/>
    <w:rsid w:val="00C75EF6"/>
    <w:rsid w:val="00CA5D27"/>
    <w:rsid w:val="00CC2F61"/>
    <w:rsid w:val="00CD13AA"/>
    <w:rsid w:val="00CD4E03"/>
    <w:rsid w:val="00D014ED"/>
    <w:rsid w:val="00D043E4"/>
    <w:rsid w:val="00D250A3"/>
    <w:rsid w:val="00D31739"/>
    <w:rsid w:val="00D66706"/>
    <w:rsid w:val="00D7199F"/>
    <w:rsid w:val="00D8532C"/>
    <w:rsid w:val="00DA57B2"/>
    <w:rsid w:val="00DB33CA"/>
    <w:rsid w:val="00DC36B1"/>
    <w:rsid w:val="00DC5B47"/>
    <w:rsid w:val="00DE4E92"/>
    <w:rsid w:val="00DF25B1"/>
    <w:rsid w:val="00DF74ED"/>
    <w:rsid w:val="00E05D1D"/>
    <w:rsid w:val="00E06899"/>
    <w:rsid w:val="00E119B4"/>
    <w:rsid w:val="00E2491F"/>
    <w:rsid w:val="00E279B7"/>
    <w:rsid w:val="00E337A1"/>
    <w:rsid w:val="00E36C6D"/>
    <w:rsid w:val="00E436C6"/>
    <w:rsid w:val="00E60C54"/>
    <w:rsid w:val="00E7156B"/>
    <w:rsid w:val="00E740A9"/>
    <w:rsid w:val="00EC4D75"/>
    <w:rsid w:val="00EF0067"/>
    <w:rsid w:val="00F0799F"/>
    <w:rsid w:val="00F16BB6"/>
    <w:rsid w:val="00F17EAF"/>
    <w:rsid w:val="00F2722C"/>
    <w:rsid w:val="00F471AC"/>
    <w:rsid w:val="00F56A8D"/>
    <w:rsid w:val="00F64B75"/>
    <w:rsid w:val="00F6705C"/>
    <w:rsid w:val="00F67948"/>
    <w:rsid w:val="00F7668F"/>
    <w:rsid w:val="00F821A4"/>
    <w:rsid w:val="00F830CC"/>
    <w:rsid w:val="00F870B7"/>
    <w:rsid w:val="00FD78BA"/>
    <w:rsid w:val="00F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E6A9A6-EACC-4E22-98B3-6166BBCC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99F"/>
    <w:pPr>
      <w:spacing w:after="0" w:line="276" w:lineRule="auto"/>
      <w:contextualSpacing/>
    </w:pPr>
  </w:style>
  <w:style w:type="paragraph" w:styleId="Titre1">
    <w:name w:val="heading 1"/>
    <w:basedOn w:val="Normal"/>
    <w:next w:val="Corpsdetexte"/>
    <w:link w:val="Titre1Car"/>
    <w:qFormat/>
    <w:rsid w:val="00DF74ED"/>
    <w:pPr>
      <w:keepNext/>
      <w:numPr>
        <w:numId w:val="4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6"/>
      <w:szCs w:val="32"/>
      <w:lang w:eastAsia="fr-FR"/>
    </w:rPr>
  </w:style>
  <w:style w:type="paragraph" w:styleId="Titre2">
    <w:name w:val="heading 2"/>
    <w:basedOn w:val="Normal"/>
    <w:next w:val="Corpsdetexte"/>
    <w:link w:val="Titre2Car"/>
    <w:qFormat/>
    <w:rsid w:val="00DF74ED"/>
    <w:pPr>
      <w:keepNext/>
      <w:numPr>
        <w:ilvl w:val="1"/>
        <w:numId w:val="4"/>
      </w:numPr>
      <w:spacing w:before="240" w:after="12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32"/>
      <w:szCs w:val="28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1315D5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i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rsid w:val="00DF74ED"/>
    <w:pPr>
      <w:keepNext/>
      <w:keepLines/>
      <w:spacing w:before="200" w:line="288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rsid w:val="00DF74ED"/>
    <w:pPr>
      <w:keepNext/>
      <w:keepLines/>
      <w:spacing w:before="200" w:line="288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rsid w:val="00DF74ED"/>
    <w:pPr>
      <w:keepNext/>
      <w:keepLines/>
      <w:spacing w:before="200" w:line="288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link w:val="Commande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sz w:val="20"/>
      <w:szCs w:val="24"/>
      <w:lang w:val="en-US" w:eastAsia="fr-FR"/>
    </w:rPr>
  </w:style>
  <w:style w:type="character" w:customStyle="1" w:styleId="CommandeCar">
    <w:name w:val="Commande Car"/>
    <w:basedOn w:val="Policepardfaut"/>
    <w:link w:val="Commande"/>
    <w:rsid w:val="00DF74ED"/>
    <w:rPr>
      <w:rFonts w:ascii="Courier New" w:eastAsia="Times New Roman" w:hAnsi="Courier New" w:cs="Times New Roman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Commandesolution">
    <w:name w:val="Commande solution"/>
    <w:basedOn w:val="Normal"/>
    <w:link w:val="Commandesolution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color w:val="5B9BD5" w:themeColor="accent1"/>
      <w:sz w:val="20"/>
      <w:szCs w:val="24"/>
      <w:lang w:val="en-US" w:eastAsia="fr-FR"/>
    </w:rPr>
  </w:style>
  <w:style w:type="character" w:customStyle="1" w:styleId="CommandesolutionCar">
    <w:name w:val="Commande solution Car"/>
    <w:basedOn w:val="Policepardfaut"/>
    <w:link w:val="Commandesolution"/>
    <w:rsid w:val="00DF74ED"/>
    <w:rPr>
      <w:rFonts w:ascii="Courier New" w:eastAsia="Times New Roman" w:hAnsi="Courier New" w:cs="Times New Roman"/>
      <w:color w:val="5B9BD5" w:themeColor="accent1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Legende">
    <w:name w:val="Legende"/>
    <w:basedOn w:val="Normal"/>
    <w:next w:val="Normal"/>
    <w:link w:val="LegendeCar"/>
    <w:rsid w:val="00DF74ED"/>
    <w:pPr>
      <w:widowControl w:val="0"/>
      <w:numPr>
        <w:numId w:val="1"/>
      </w:numPr>
      <w:tabs>
        <w:tab w:val="left" w:pos="720"/>
      </w:tabs>
      <w:suppressAutoHyphens/>
      <w:spacing w:line="240" w:lineRule="auto"/>
      <w:jc w:val="center"/>
    </w:pPr>
    <w:rPr>
      <w:rFonts w:ascii="Arial" w:eastAsia="DejaVuSans" w:hAnsi="Arial" w:cs="Arial"/>
      <w:kern w:val="1"/>
      <w:sz w:val="16"/>
      <w:szCs w:val="16"/>
      <w:lang w:eastAsia="fr-BE"/>
    </w:rPr>
  </w:style>
  <w:style w:type="character" w:customStyle="1" w:styleId="LegendeCar">
    <w:name w:val="Legende Car"/>
    <w:basedOn w:val="Policepardfaut"/>
    <w:link w:val="Legende"/>
    <w:rsid w:val="00DF74ED"/>
    <w:rPr>
      <w:rFonts w:ascii="Arial" w:eastAsia="DejaVuSans" w:hAnsi="Arial" w:cs="Arial"/>
      <w:kern w:val="1"/>
      <w:sz w:val="16"/>
      <w:szCs w:val="16"/>
      <w:lang w:eastAsia="fr-BE"/>
    </w:rPr>
  </w:style>
  <w:style w:type="paragraph" w:customStyle="1" w:styleId="LegendTab">
    <w:name w:val="LegendTab"/>
    <w:basedOn w:val="Normal"/>
    <w:link w:val="LegendTabCar"/>
    <w:autoRedefine/>
    <w:qFormat/>
    <w:rsid w:val="00DF74ED"/>
    <w:pPr>
      <w:numPr>
        <w:numId w:val="2"/>
      </w:numPr>
      <w:spacing w:after="240" w:line="240" w:lineRule="auto"/>
      <w:jc w:val="center"/>
    </w:pPr>
    <w:rPr>
      <w:rFonts w:ascii="Arial" w:eastAsia="Times New Roman" w:hAnsi="Arial" w:cs="Arial"/>
      <w:sz w:val="18"/>
      <w:szCs w:val="20"/>
      <w:lang w:val="fr-BE" w:eastAsia="fr-FR"/>
    </w:rPr>
  </w:style>
  <w:style w:type="character" w:customStyle="1" w:styleId="LegendTabCar">
    <w:name w:val="LegendTab Car"/>
    <w:basedOn w:val="Policepardfaut"/>
    <w:link w:val="LegendTab"/>
    <w:rsid w:val="00DF74ED"/>
    <w:rPr>
      <w:rFonts w:ascii="Arial" w:eastAsia="Times New Roman" w:hAnsi="Arial" w:cs="Arial"/>
      <w:sz w:val="18"/>
      <w:szCs w:val="20"/>
      <w:lang w:val="fr-BE" w:eastAsia="fr-FR"/>
    </w:rPr>
  </w:style>
  <w:style w:type="paragraph" w:styleId="Titre">
    <w:name w:val="Title"/>
    <w:basedOn w:val="Normal"/>
    <w:next w:val="Normal"/>
    <w:link w:val="TitreCar"/>
    <w:uiPriority w:val="19"/>
    <w:unhideWhenUsed/>
    <w:qFormat/>
    <w:rsid w:val="00DF74ED"/>
    <w:pPr>
      <w:pBdr>
        <w:top w:val="single" w:sz="4" w:space="16" w:color="5B9BD5" w:themeColor="accent1"/>
        <w:left w:val="single" w:sz="4" w:space="20" w:color="5B9BD5" w:themeColor="accent1"/>
        <w:bottom w:val="single" w:sz="4" w:space="16" w:color="5B9BD5" w:themeColor="accent1"/>
        <w:right w:val="single" w:sz="4" w:space="20" w:color="5B9BD5" w:themeColor="accent1"/>
      </w:pBdr>
      <w:shd w:val="clear" w:color="auto" w:fill="5B9BD5" w:themeFill="accent1"/>
      <w:spacing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lang w:val="en-US" w:eastAsia="ja-JP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DF74ED"/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shd w:val="clear" w:color="auto" w:fill="5B9BD5" w:themeFill="accent1"/>
      <w:lang w:val="en-US" w:eastAsia="ja-JP"/>
      <w14:ligatures w14:val="standardContextual"/>
    </w:rPr>
  </w:style>
  <w:style w:type="character" w:customStyle="1" w:styleId="Titre1Car">
    <w:name w:val="Titre 1 Car"/>
    <w:basedOn w:val="Policepardfaut"/>
    <w:link w:val="Titre1"/>
    <w:rsid w:val="00DF74ED"/>
    <w:rPr>
      <w:rFonts w:ascii="Arial" w:eastAsia="Times New Roman" w:hAnsi="Arial" w:cs="Arial"/>
      <w:b/>
      <w:bCs/>
      <w:kern w:val="32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DF74ED"/>
    <w:rPr>
      <w:rFonts w:ascii="Arial" w:eastAsia="Times New Roman" w:hAnsi="Arial" w:cs="Arial"/>
      <w:b/>
      <w:bCs/>
      <w:i/>
      <w:iCs/>
      <w:sz w:val="32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1315D5"/>
    <w:rPr>
      <w:rFonts w:ascii="Arial" w:eastAsia="Times New Roman" w:hAnsi="Arial" w:cs="Arial"/>
      <w:b/>
      <w:bCs/>
      <w:i/>
      <w:sz w:val="28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18"/>
    <w:semiHidden/>
    <w:rsid w:val="00DF74ED"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18"/>
    <w:semiHidden/>
    <w:rsid w:val="00DF74ED"/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18"/>
    <w:semiHidden/>
    <w:rsid w:val="00DF74ED"/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F74E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F74ED"/>
  </w:style>
  <w:style w:type="paragraph" w:customStyle="1" w:styleId="TitreChapitre">
    <w:name w:val="Titre Chapitre"/>
    <w:basedOn w:val="Normal"/>
    <w:link w:val="TitreChapitreCar"/>
    <w:qFormat/>
    <w:rsid w:val="00DF74ED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character" w:customStyle="1" w:styleId="TitreChapitreCar">
    <w:name w:val="Titre Chapitre Car"/>
    <w:basedOn w:val="Policepardfaut"/>
    <w:link w:val="TitreChapitre"/>
    <w:rsid w:val="00DF74ED"/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paragraph" w:styleId="En-tte">
    <w:name w:val="header"/>
    <w:basedOn w:val="Normal"/>
    <w:link w:val="En-tt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0172"/>
  </w:style>
  <w:style w:type="paragraph" w:styleId="Pieddepage">
    <w:name w:val="footer"/>
    <w:basedOn w:val="Normal"/>
    <w:link w:val="Pieddepag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0172"/>
  </w:style>
  <w:style w:type="table" w:styleId="Grilledutableau">
    <w:name w:val="Table Grid"/>
    <w:basedOn w:val="TableauNormal"/>
    <w:uiPriority w:val="39"/>
    <w:rsid w:val="000A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Policepardfaut"/>
    <w:rsid w:val="006F68AA"/>
  </w:style>
  <w:style w:type="character" w:styleId="Lienhypertexte">
    <w:name w:val="Hyperlink"/>
    <w:basedOn w:val="Policepardfaut"/>
    <w:uiPriority w:val="99"/>
    <w:unhideWhenUsed/>
    <w:rsid w:val="007608EE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4F2266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2458"/>
    <w:pPr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3B2458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B2458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3B2458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B05B7A"/>
    <w:pPr>
      <w:ind w:left="720"/>
    </w:pPr>
  </w:style>
  <w:style w:type="character" w:customStyle="1" w:styleId="st">
    <w:name w:val="st"/>
    <w:basedOn w:val="Policepardfaut"/>
    <w:rsid w:val="00DC36B1"/>
  </w:style>
  <w:style w:type="character" w:customStyle="1" w:styleId="Mention1">
    <w:name w:val="Mention1"/>
    <w:basedOn w:val="Policepardfaut"/>
    <w:uiPriority w:val="99"/>
    <w:semiHidden/>
    <w:unhideWhenUsed/>
    <w:rsid w:val="00023B2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F5268-D29E-4470-872C-868BDB86C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MANDOUX Denis</dc:creator>
  <cp:keywords/>
  <dc:description/>
  <cp:lastModifiedBy>WATTIN Jérôme</cp:lastModifiedBy>
  <cp:revision>2</cp:revision>
  <dcterms:created xsi:type="dcterms:W3CDTF">2018-05-03T11:54:00Z</dcterms:created>
  <dcterms:modified xsi:type="dcterms:W3CDTF">2018-05-03T11:54:00Z</dcterms:modified>
</cp:coreProperties>
</file>