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985E" w14:textId="07B36B6D" w:rsidR="00311D0D" w:rsidRDefault="00311D0D">
      <w:r>
        <w:t>CHAPUS</w:t>
      </w:r>
      <w:r>
        <w:tab/>
      </w:r>
      <w:r>
        <w:tab/>
      </w:r>
      <w:r>
        <w:tab/>
      </w:r>
      <w:r>
        <w:tab/>
      </w:r>
      <w:r>
        <w:tab/>
      </w:r>
      <w:r>
        <w:tab/>
      </w:r>
      <w:r>
        <w:tab/>
      </w:r>
      <w:r>
        <w:tab/>
      </w:r>
      <w:r>
        <w:tab/>
      </w:r>
      <w:r>
        <w:tab/>
        <w:t xml:space="preserve">    </w:t>
      </w:r>
      <w:r w:rsidR="002C552E">
        <w:t>24</w:t>
      </w:r>
      <w:r>
        <w:t>/05/2023</w:t>
      </w:r>
    </w:p>
    <w:p w14:paraId="7AE268BD" w14:textId="58D36566" w:rsidR="00311D0D" w:rsidRPr="00085A7E" w:rsidRDefault="00311D0D" w:rsidP="00311D0D">
      <w:pPr>
        <w:jc w:val="center"/>
        <w:rPr>
          <w:u w:val="single"/>
        </w:rPr>
      </w:pPr>
      <w:r w:rsidRPr="00085A7E">
        <w:rPr>
          <w:u w:val="single"/>
        </w:rPr>
        <w:t>TP n°</w:t>
      </w:r>
      <w:r w:rsidR="004E244D">
        <w:rPr>
          <w:u w:val="single"/>
        </w:rPr>
        <w:t>4</w:t>
      </w:r>
      <w:r w:rsidRPr="00085A7E">
        <w:rPr>
          <w:u w:val="single"/>
        </w:rPr>
        <w:t xml:space="preserve"> Java</w:t>
      </w:r>
    </w:p>
    <w:p w14:paraId="18863A9E" w14:textId="520A322C" w:rsidR="00311D0D" w:rsidRDefault="00311D0D">
      <w:r>
        <w:t xml:space="preserve">Louka </w:t>
      </w:r>
      <w:r>
        <w:tab/>
      </w:r>
      <w:r>
        <w:tab/>
      </w:r>
      <w:r>
        <w:tab/>
      </w:r>
      <w:r>
        <w:tab/>
      </w:r>
      <w:r>
        <w:tab/>
      </w:r>
      <w:r>
        <w:tab/>
      </w:r>
      <w:r>
        <w:tab/>
      </w:r>
      <w:r>
        <w:tab/>
      </w:r>
      <w:r>
        <w:tab/>
      </w:r>
      <w:r>
        <w:tab/>
      </w:r>
      <w:r>
        <w:tab/>
      </w:r>
      <w:r>
        <w:tab/>
        <w:t>3A IE</w:t>
      </w:r>
      <w:r>
        <w:tab/>
      </w:r>
    </w:p>
    <w:p w14:paraId="2248D1CC" w14:textId="77777777" w:rsidR="00203139" w:rsidRDefault="00203139">
      <w:pPr>
        <w:pBdr>
          <w:top w:val="single" w:sz="12" w:space="1" w:color="auto"/>
          <w:bottom w:val="single" w:sz="12" w:space="1" w:color="auto"/>
        </w:pBdr>
      </w:pPr>
    </w:p>
    <w:p w14:paraId="71948AF3" w14:textId="77777777" w:rsidR="00203139" w:rsidRDefault="00203139">
      <w:pPr>
        <w:pBdr>
          <w:top w:val="single" w:sz="12" w:space="1" w:color="auto"/>
          <w:bottom w:val="single" w:sz="12" w:space="1" w:color="auto"/>
        </w:pBdr>
      </w:pPr>
    </w:p>
    <w:p w14:paraId="32143332" w14:textId="795FDB50" w:rsidR="00D230B7" w:rsidRDefault="00D230B7" w:rsidP="00E30A21">
      <w:pPr>
        <w:ind w:firstLine="708"/>
      </w:pPr>
    </w:p>
    <w:p w14:paraId="1E1BF765" w14:textId="5377D7F3" w:rsidR="00A7473B" w:rsidRDefault="0025556D" w:rsidP="0025556D">
      <w:pPr>
        <w:rPr>
          <w:sz w:val="28"/>
          <w:szCs w:val="28"/>
          <w:u w:val="single"/>
        </w:rPr>
      </w:pPr>
      <w:r w:rsidRPr="0025556D">
        <w:rPr>
          <w:sz w:val="28"/>
          <w:szCs w:val="28"/>
          <w:u w:val="single"/>
        </w:rPr>
        <w:t>Exercice 1 :</w:t>
      </w:r>
    </w:p>
    <w:p w14:paraId="25A89E30" w14:textId="5AE10CDA" w:rsidR="0025556D" w:rsidRDefault="00CB578E" w:rsidP="00CB578E">
      <w:pPr>
        <w:pStyle w:val="Paragraphedeliste"/>
        <w:numPr>
          <w:ilvl w:val="0"/>
          <w:numId w:val="1"/>
        </w:numPr>
        <w:rPr>
          <w:sz w:val="24"/>
          <w:szCs w:val="24"/>
        </w:rPr>
      </w:pPr>
      <w:r>
        <w:rPr>
          <w:sz w:val="24"/>
          <w:szCs w:val="24"/>
        </w:rPr>
        <w:t xml:space="preserve">On reprend la classe Etudiant donnée dans l’énoncer </w:t>
      </w:r>
    </w:p>
    <w:p w14:paraId="674B6D45" w14:textId="77777777" w:rsidR="00CB578E" w:rsidRPr="00CB578E" w:rsidRDefault="00CB578E" w:rsidP="00CB578E">
      <w:pPr>
        <w:rPr>
          <w:sz w:val="24"/>
          <w:szCs w:val="24"/>
        </w:rPr>
      </w:pPr>
    </w:p>
    <w:p w14:paraId="70734361" w14:textId="77777777" w:rsidR="00CB578E" w:rsidRPr="00CB578E" w:rsidRDefault="00CB578E" w:rsidP="00CB578E">
      <w:pPr>
        <w:pStyle w:val="Paragraphedeliste"/>
        <w:numPr>
          <w:ilvl w:val="0"/>
          <w:numId w:val="1"/>
        </w:numPr>
        <w:rPr>
          <w:sz w:val="24"/>
          <w:szCs w:val="24"/>
        </w:rPr>
      </w:pPr>
    </w:p>
    <w:p w14:paraId="1774E449" w14:textId="501C7AE6" w:rsidR="00B71AF8" w:rsidRDefault="00CB578E" w:rsidP="00CB578E">
      <w:pPr>
        <w:jc w:val="center"/>
      </w:pPr>
      <w:r w:rsidRPr="00CB578E">
        <w:drawing>
          <wp:inline distT="0" distB="0" distL="0" distR="0" wp14:anchorId="6FA3B9B8" wp14:editId="7718C4D2">
            <wp:extent cx="4229317" cy="1994002"/>
            <wp:effectExtent l="0" t="0" r="0" b="6350"/>
            <wp:docPr id="1959034567"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34567" name="Image 1" descr="Une image contenant texte, capture d’écran, Police, logiciel&#10;&#10;Description générée automatiquement"/>
                    <pic:cNvPicPr/>
                  </pic:nvPicPr>
                  <pic:blipFill>
                    <a:blip r:embed="rId6"/>
                    <a:stretch>
                      <a:fillRect/>
                    </a:stretch>
                  </pic:blipFill>
                  <pic:spPr>
                    <a:xfrm>
                      <a:off x="0" y="0"/>
                      <a:ext cx="4229317" cy="1994002"/>
                    </a:xfrm>
                    <a:prstGeom prst="rect">
                      <a:avLst/>
                    </a:prstGeom>
                  </pic:spPr>
                </pic:pic>
              </a:graphicData>
            </a:graphic>
          </wp:inline>
        </w:drawing>
      </w:r>
    </w:p>
    <w:p w14:paraId="23BDFFC3" w14:textId="6309DCEF" w:rsidR="00CB578E" w:rsidRDefault="00CB578E" w:rsidP="00CB578E">
      <w:pPr>
        <w:jc w:val="center"/>
      </w:pPr>
      <w:r>
        <w:t>Figure [1] classe Exec</w:t>
      </w:r>
    </w:p>
    <w:p w14:paraId="663C26C5" w14:textId="2DFDE518" w:rsidR="00CB578E" w:rsidRDefault="00CB578E" w:rsidP="00CB578E">
      <w:pPr>
        <w:jc w:val="center"/>
      </w:pPr>
      <w:r w:rsidRPr="00CB578E">
        <w:drawing>
          <wp:inline distT="0" distB="0" distL="0" distR="0" wp14:anchorId="004AA237" wp14:editId="114B21F9">
            <wp:extent cx="5760720" cy="328295"/>
            <wp:effectExtent l="0" t="0" r="0" b="0"/>
            <wp:docPr id="14802154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15459" name=""/>
                    <pic:cNvPicPr/>
                  </pic:nvPicPr>
                  <pic:blipFill>
                    <a:blip r:embed="rId7"/>
                    <a:stretch>
                      <a:fillRect/>
                    </a:stretch>
                  </pic:blipFill>
                  <pic:spPr>
                    <a:xfrm>
                      <a:off x="0" y="0"/>
                      <a:ext cx="5760720" cy="328295"/>
                    </a:xfrm>
                    <a:prstGeom prst="rect">
                      <a:avLst/>
                    </a:prstGeom>
                  </pic:spPr>
                </pic:pic>
              </a:graphicData>
            </a:graphic>
          </wp:inline>
        </w:drawing>
      </w:r>
    </w:p>
    <w:p w14:paraId="1715B53C" w14:textId="7AD1A5C6" w:rsidR="00CB578E" w:rsidRDefault="00CB578E" w:rsidP="00CB578E">
      <w:pPr>
        <w:jc w:val="center"/>
      </w:pPr>
      <w:r>
        <w:t>Figure [2] Résultat après exécution</w:t>
      </w:r>
    </w:p>
    <w:p w14:paraId="1BFC7BC3" w14:textId="03E7C96E" w:rsidR="00CB578E" w:rsidRDefault="00176454" w:rsidP="00176454">
      <w:pPr>
        <w:jc w:val="both"/>
      </w:pPr>
      <w:r>
        <w:t xml:space="preserve">On ajoute </w:t>
      </w:r>
      <w:r w:rsidR="003B7742">
        <w:t xml:space="preserve">simplement les notes à l’objet etu et on les </w:t>
      </w:r>
      <w:r w:rsidR="00A74872">
        <w:t>affiche.</w:t>
      </w:r>
    </w:p>
    <w:p w14:paraId="52FED784" w14:textId="77777777" w:rsidR="0068208F" w:rsidRDefault="0068208F" w:rsidP="00176454">
      <w:pPr>
        <w:jc w:val="both"/>
      </w:pPr>
    </w:p>
    <w:p w14:paraId="49DEE447" w14:textId="77777777" w:rsidR="006D7922" w:rsidRDefault="006D7922" w:rsidP="006D7922">
      <w:pPr>
        <w:pStyle w:val="Paragraphedeliste"/>
        <w:numPr>
          <w:ilvl w:val="0"/>
          <w:numId w:val="1"/>
        </w:numPr>
        <w:jc w:val="both"/>
      </w:pPr>
    </w:p>
    <w:p w14:paraId="5685F65E" w14:textId="14906DD7" w:rsidR="003B7742" w:rsidRDefault="006D7922" w:rsidP="005044BA">
      <w:pPr>
        <w:ind w:firstLine="708"/>
        <w:jc w:val="both"/>
      </w:pPr>
      <w:r>
        <w:t>On risque d’ajouter des notes en dehors de la plage de note autorisé, soit en dessous de 0 ou au-dessus de 20.</w:t>
      </w:r>
      <w:r w:rsidR="006914F7">
        <w:t xml:space="preserve"> Il suffit d’ajouter une condition sur la note dans la fonction ajouterNote.</w:t>
      </w:r>
    </w:p>
    <w:p w14:paraId="659F074F" w14:textId="77777777" w:rsidR="005D6F26" w:rsidRDefault="005D6F26" w:rsidP="005044BA">
      <w:pPr>
        <w:ind w:firstLine="708"/>
        <w:jc w:val="both"/>
      </w:pPr>
    </w:p>
    <w:p w14:paraId="1F3D37E3" w14:textId="77777777" w:rsidR="008F4D57" w:rsidRDefault="008F4D57" w:rsidP="005044BA">
      <w:pPr>
        <w:ind w:firstLine="708"/>
        <w:jc w:val="both"/>
      </w:pPr>
    </w:p>
    <w:p w14:paraId="3057072D" w14:textId="77777777" w:rsidR="008F4D57" w:rsidRDefault="008F4D57" w:rsidP="005044BA">
      <w:pPr>
        <w:ind w:firstLine="708"/>
        <w:jc w:val="both"/>
      </w:pPr>
    </w:p>
    <w:p w14:paraId="43E640C7" w14:textId="77777777" w:rsidR="008F4D57" w:rsidRDefault="008F4D57" w:rsidP="005044BA">
      <w:pPr>
        <w:ind w:firstLine="708"/>
        <w:jc w:val="both"/>
      </w:pPr>
    </w:p>
    <w:p w14:paraId="1F501665" w14:textId="34BE3ABC" w:rsidR="005D6F26" w:rsidRDefault="005D6F26" w:rsidP="005D6F26">
      <w:pPr>
        <w:pStyle w:val="Paragraphedeliste"/>
        <w:numPr>
          <w:ilvl w:val="0"/>
          <w:numId w:val="1"/>
        </w:numPr>
        <w:jc w:val="both"/>
      </w:pPr>
    </w:p>
    <w:p w14:paraId="2A9DB381" w14:textId="560B35B3" w:rsidR="005D6F26" w:rsidRDefault="008F4D57" w:rsidP="008F4D57">
      <w:pPr>
        <w:jc w:val="center"/>
      </w:pPr>
      <w:r w:rsidRPr="008F4D57">
        <w:drawing>
          <wp:inline distT="0" distB="0" distL="0" distR="0" wp14:anchorId="0718022D" wp14:editId="3F182C46">
            <wp:extent cx="2832246" cy="1257365"/>
            <wp:effectExtent l="0" t="0" r="6350" b="0"/>
            <wp:docPr id="71631352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13528" name="Image 1" descr="Une image contenant texte, capture d’écran, Police&#10;&#10;Description générée automatiquement"/>
                    <pic:cNvPicPr/>
                  </pic:nvPicPr>
                  <pic:blipFill>
                    <a:blip r:embed="rId8"/>
                    <a:stretch>
                      <a:fillRect/>
                    </a:stretch>
                  </pic:blipFill>
                  <pic:spPr>
                    <a:xfrm>
                      <a:off x="0" y="0"/>
                      <a:ext cx="2832246" cy="1257365"/>
                    </a:xfrm>
                    <a:prstGeom prst="rect">
                      <a:avLst/>
                    </a:prstGeom>
                  </pic:spPr>
                </pic:pic>
              </a:graphicData>
            </a:graphic>
          </wp:inline>
        </w:drawing>
      </w:r>
    </w:p>
    <w:p w14:paraId="5CC0BEE9" w14:textId="5B5406E6" w:rsidR="008F4D57" w:rsidRDefault="008F4D57" w:rsidP="008F4D57">
      <w:pPr>
        <w:jc w:val="center"/>
      </w:pPr>
      <w:r>
        <w:t>Figure [3] Correction de la méthode ajouterNote</w:t>
      </w:r>
    </w:p>
    <w:p w14:paraId="3CFD6638" w14:textId="63367978" w:rsidR="008F4D57" w:rsidRDefault="008F4D57" w:rsidP="00473687">
      <w:pPr>
        <w:ind w:firstLine="708"/>
        <w:jc w:val="both"/>
      </w:pPr>
      <w:r>
        <w:t>On modifie la méthode ajouterNote pour que si la note est plus petite que 0 ou plus grande que 20, alors on met l</w:t>
      </w:r>
      <w:r w:rsidR="00473687">
        <w:t>a note par défaut à 0</w:t>
      </w:r>
      <w:r w:rsidR="007667FD">
        <w:t>, et on ajoute la note au tableau des notes.</w:t>
      </w:r>
    </w:p>
    <w:p w14:paraId="68405885" w14:textId="77777777" w:rsidR="00CE2983" w:rsidRDefault="00CE2983" w:rsidP="00473687">
      <w:pPr>
        <w:ind w:firstLine="708"/>
        <w:jc w:val="both"/>
      </w:pPr>
    </w:p>
    <w:p w14:paraId="5C27ADE4" w14:textId="5833E42D" w:rsidR="00CE2983" w:rsidRDefault="00CE2983" w:rsidP="00CE2983">
      <w:pPr>
        <w:rPr>
          <w:sz w:val="28"/>
          <w:szCs w:val="28"/>
          <w:u w:val="single"/>
        </w:rPr>
      </w:pPr>
      <w:r w:rsidRPr="0025556D">
        <w:rPr>
          <w:sz w:val="28"/>
          <w:szCs w:val="28"/>
          <w:u w:val="single"/>
        </w:rPr>
        <w:t xml:space="preserve">Exercice </w:t>
      </w:r>
      <w:r>
        <w:rPr>
          <w:sz w:val="28"/>
          <w:szCs w:val="28"/>
          <w:u w:val="single"/>
        </w:rPr>
        <w:t>2</w:t>
      </w:r>
      <w:r w:rsidRPr="0025556D">
        <w:rPr>
          <w:sz w:val="28"/>
          <w:szCs w:val="28"/>
          <w:u w:val="single"/>
        </w:rPr>
        <w:t> :</w:t>
      </w:r>
    </w:p>
    <w:p w14:paraId="1BFD36B0" w14:textId="511F5B19" w:rsidR="00CE2983" w:rsidRPr="009D7CE8" w:rsidRDefault="00CE2983" w:rsidP="009D7CE8">
      <w:pPr>
        <w:pStyle w:val="Paragraphedeliste"/>
        <w:numPr>
          <w:ilvl w:val="0"/>
          <w:numId w:val="3"/>
        </w:numPr>
        <w:jc w:val="both"/>
        <w:rPr>
          <w:sz w:val="24"/>
          <w:szCs w:val="24"/>
        </w:rPr>
      </w:pPr>
    </w:p>
    <w:p w14:paraId="51DCD8DA" w14:textId="161BA436" w:rsidR="00CE2983" w:rsidRDefault="009D7CE8" w:rsidP="009D7CE8">
      <w:pPr>
        <w:jc w:val="center"/>
      </w:pPr>
      <w:r w:rsidRPr="009D7CE8">
        <w:drawing>
          <wp:inline distT="0" distB="0" distL="0" distR="0" wp14:anchorId="3D777413" wp14:editId="2AACC92E">
            <wp:extent cx="4953255" cy="1263715"/>
            <wp:effectExtent l="0" t="0" r="0" b="0"/>
            <wp:docPr id="161873674" name="Image 1"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3674" name="Image 1" descr="Une image contenant texte, capture d’écran, Police, Logiciel multimédia&#10;&#10;Description générée automatiquement"/>
                    <pic:cNvPicPr/>
                  </pic:nvPicPr>
                  <pic:blipFill>
                    <a:blip r:embed="rId9"/>
                    <a:stretch>
                      <a:fillRect/>
                    </a:stretch>
                  </pic:blipFill>
                  <pic:spPr>
                    <a:xfrm>
                      <a:off x="0" y="0"/>
                      <a:ext cx="4953255" cy="1263715"/>
                    </a:xfrm>
                    <a:prstGeom prst="rect">
                      <a:avLst/>
                    </a:prstGeom>
                  </pic:spPr>
                </pic:pic>
              </a:graphicData>
            </a:graphic>
          </wp:inline>
        </w:drawing>
      </w:r>
    </w:p>
    <w:p w14:paraId="6400314C" w14:textId="77777777" w:rsidR="009D7CE8" w:rsidRDefault="009D7CE8" w:rsidP="009D7CE8">
      <w:pPr>
        <w:jc w:val="center"/>
      </w:pPr>
      <w:r>
        <w:t>Figure [4] Méthode ajouterNote mise à jour</w:t>
      </w:r>
    </w:p>
    <w:p w14:paraId="7712F294" w14:textId="4E94BF83" w:rsidR="001E5472" w:rsidRDefault="009D7CE8" w:rsidP="001E5472">
      <w:pPr>
        <w:ind w:firstLine="708"/>
        <w:jc w:val="both"/>
      </w:pPr>
      <w:r>
        <w:t xml:space="preserve">Cette fois-ci on utilise la classe ErreurNotes </w:t>
      </w:r>
      <w:r w:rsidR="00A860AE">
        <w:t xml:space="preserve">pour renvoyer l’erreur dans le programme si jamais les conditions ne sont pas </w:t>
      </w:r>
      <w:r w:rsidR="003945AA">
        <w:t>remplies</w:t>
      </w:r>
      <w:r w:rsidR="00A860AE">
        <w:t xml:space="preserve"> alors on crée un nouvel objet ErreurNotes et dans le constructeur on à le message d’erreur à afficher.</w:t>
      </w:r>
    </w:p>
    <w:p w14:paraId="1B3C9C6A" w14:textId="77777777" w:rsidR="001E5472" w:rsidRDefault="001E5472" w:rsidP="001E5472">
      <w:pPr>
        <w:ind w:firstLine="708"/>
        <w:jc w:val="both"/>
      </w:pPr>
    </w:p>
    <w:p w14:paraId="083C35AA" w14:textId="11DD1593" w:rsidR="001E5472" w:rsidRDefault="001E5472" w:rsidP="001E5472">
      <w:pPr>
        <w:pStyle w:val="Paragraphedeliste"/>
        <w:numPr>
          <w:ilvl w:val="0"/>
          <w:numId w:val="3"/>
        </w:numPr>
        <w:jc w:val="both"/>
      </w:pPr>
    </w:p>
    <w:p w14:paraId="5201B574" w14:textId="2E13C69F" w:rsidR="001E5472" w:rsidRDefault="001E5472" w:rsidP="001E5472">
      <w:pPr>
        <w:jc w:val="center"/>
      </w:pPr>
      <w:r w:rsidRPr="001E5472">
        <w:drawing>
          <wp:inline distT="0" distB="0" distL="0" distR="0" wp14:anchorId="47B78A84" wp14:editId="52545754">
            <wp:extent cx="4702730" cy="2316115"/>
            <wp:effectExtent l="0" t="0" r="3175" b="8255"/>
            <wp:docPr id="456014427"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14427" name="Image 1" descr="Une image contenant texte, capture d’écran, affichage, logiciel&#10;&#10;Description générée automatiquement"/>
                    <pic:cNvPicPr/>
                  </pic:nvPicPr>
                  <pic:blipFill>
                    <a:blip r:embed="rId10"/>
                    <a:stretch>
                      <a:fillRect/>
                    </a:stretch>
                  </pic:blipFill>
                  <pic:spPr>
                    <a:xfrm>
                      <a:off x="0" y="0"/>
                      <a:ext cx="4720226" cy="2324732"/>
                    </a:xfrm>
                    <a:prstGeom prst="rect">
                      <a:avLst/>
                    </a:prstGeom>
                  </pic:spPr>
                </pic:pic>
              </a:graphicData>
            </a:graphic>
          </wp:inline>
        </w:drawing>
      </w:r>
    </w:p>
    <w:p w14:paraId="5EB48665" w14:textId="6F84BDEE" w:rsidR="001E5472" w:rsidRDefault="001E5472" w:rsidP="001E5472">
      <w:pPr>
        <w:jc w:val="center"/>
      </w:pPr>
      <w:r>
        <w:t>Figure [5] Classe Exec</w:t>
      </w:r>
    </w:p>
    <w:p w14:paraId="5CCA7A96" w14:textId="3A2E3DC9" w:rsidR="001E5472" w:rsidRDefault="001E5472" w:rsidP="001E5472">
      <w:pPr>
        <w:jc w:val="center"/>
      </w:pPr>
      <w:r w:rsidRPr="001E5472">
        <w:lastRenderedPageBreak/>
        <w:drawing>
          <wp:inline distT="0" distB="0" distL="0" distR="0" wp14:anchorId="1B052D8D" wp14:editId="13A7B4E0">
            <wp:extent cx="5760720" cy="271780"/>
            <wp:effectExtent l="0" t="0" r="0" b="0"/>
            <wp:docPr id="2207152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15203" name=""/>
                    <pic:cNvPicPr/>
                  </pic:nvPicPr>
                  <pic:blipFill>
                    <a:blip r:embed="rId11"/>
                    <a:stretch>
                      <a:fillRect/>
                    </a:stretch>
                  </pic:blipFill>
                  <pic:spPr>
                    <a:xfrm>
                      <a:off x="0" y="0"/>
                      <a:ext cx="5760720" cy="271780"/>
                    </a:xfrm>
                    <a:prstGeom prst="rect">
                      <a:avLst/>
                    </a:prstGeom>
                  </pic:spPr>
                </pic:pic>
              </a:graphicData>
            </a:graphic>
          </wp:inline>
        </w:drawing>
      </w:r>
    </w:p>
    <w:p w14:paraId="62C72ED3" w14:textId="5FEC0E97" w:rsidR="001E5472" w:rsidRDefault="001E5472" w:rsidP="001E5472">
      <w:pPr>
        <w:jc w:val="center"/>
      </w:pPr>
      <w:r>
        <w:t>Figure [6] Après exécution de la classe Exec</w:t>
      </w:r>
    </w:p>
    <w:p w14:paraId="45A3A029" w14:textId="23F3DA62" w:rsidR="001E5472" w:rsidRDefault="00A0772E" w:rsidP="00823F6E">
      <w:pPr>
        <w:ind w:firstLine="708"/>
        <w:jc w:val="both"/>
      </w:pPr>
      <w:r>
        <w:t>On a un message d’erreur car on essaye d’ajouter 4 notes à l’étudiant alors qu’il ne peut avoir que 3 notes au total.</w:t>
      </w:r>
    </w:p>
    <w:p w14:paraId="4A915DEF" w14:textId="77777777" w:rsidR="00E32E9F" w:rsidRDefault="00E32E9F" w:rsidP="00E32E9F">
      <w:pPr>
        <w:jc w:val="both"/>
      </w:pPr>
    </w:p>
    <w:p w14:paraId="1B2F619D" w14:textId="77777777" w:rsidR="00E32E9F" w:rsidRDefault="00E32E9F" w:rsidP="00E32E9F">
      <w:pPr>
        <w:ind w:firstLine="708"/>
        <w:jc w:val="both"/>
      </w:pPr>
    </w:p>
    <w:p w14:paraId="03C08527" w14:textId="35BBF6F1" w:rsidR="00E32E9F" w:rsidRDefault="00E32E9F" w:rsidP="00E32E9F">
      <w:pPr>
        <w:rPr>
          <w:sz w:val="28"/>
          <w:szCs w:val="28"/>
          <w:u w:val="single"/>
        </w:rPr>
      </w:pPr>
      <w:r w:rsidRPr="0025556D">
        <w:rPr>
          <w:sz w:val="28"/>
          <w:szCs w:val="28"/>
          <w:u w:val="single"/>
        </w:rPr>
        <w:t xml:space="preserve">Exercice </w:t>
      </w:r>
      <w:r>
        <w:rPr>
          <w:sz w:val="28"/>
          <w:szCs w:val="28"/>
          <w:u w:val="single"/>
        </w:rPr>
        <w:t>3</w:t>
      </w:r>
      <w:r w:rsidRPr="0025556D">
        <w:rPr>
          <w:sz w:val="28"/>
          <w:szCs w:val="28"/>
          <w:u w:val="single"/>
        </w:rPr>
        <w:t> :</w:t>
      </w:r>
    </w:p>
    <w:p w14:paraId="78E8EF40" w14:textId="7775FDC2" w:rsidR="00E32E9F" w:rsidRDefault="00E32E9F" w:rsidP="00E32E9F">
      <w:pPr>
        <w:pStyle w:val="Paragraphedeliste"/>
        <w:numPr>
          <w:ilvl w:val="0"/>
          <w:numId w:val="5"/>
        </w:numPr>
        <w:jc w:val="both"/>
      </w:pPr>
    </w:p>
    <w:p w14:paraId="4BD40FD3" w14:textId="023B0DCA" w:rsidR="00E32E9F" w:rsidRDefault="00DC5F52" w:rsidP="00DC5F52">
      <w:pPr>
        <w:jc w:val="center"/>
      </w:pPr>
      <w:r w:rsidRPr="00DC5F52">
        <w:drawing>
          <wp:inline distT="0" distB="0" distL="0" distR="0" wp14:anchorId="2E8CACD7" wp14:editId="65CF7F42">
            <wp:extent cx="4978656" cy="1295467"/>
            <wp:effectExtent l="0" t="0" r="0" b="0"/>
            <wp:docPr id="2474321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3219" name="Image 1" descr="Une image contenant texte, capture d’écran, Police&#10;&#10;Description générée automatiquement"/>
                    <pic:cNvPicPr/>
                  </pic:nvPicPr>
                  <pic:blipFill>
                    <a:blip r:embed="rId12"/>
                    <a:stretch>
                      <a:fillRect/>
                    </a:stretch>
                  </pic:blipFill>
                  <pic:spPr>
                    <a:xfrm>
                      <a:off x="0" y="0"/>
                      <a:ext cx="4978656" cy="1295467"/>
                    </a:xfrm>
                    <a:prstGeom prst="rect">
                      <a:avLst/>
                    </a:prstGeom>
                  </pic:spPr>
                </pic:pic>
              </a:graphicData>
            </a:graphic>
          </wp:inline>
        </w:drawing>
      </w:r>
    </w:p>
    <w:p w14:paraId="4BB5FEEE" w14:textId="186C14D5" w:rsidR="00DC5F52" w:rsidRDefault="00DC5F52" w:rsidP="00DC5F52">
      <w:pPr>
        <w:jc w:val="center"/>
      </w:pPr>
      <w:r>
        <w:t>Figure [7] modification de la méthode ajouterNote</w:t>
      </w:r>
    </w:p>
    <w:p w14:paraId="7F62471D" w14:textId="01959351" w:rsidR="00DC5F52" w:rsidRDefault="00DC5F52" w:rsidP="00DC5F52">
      <w:pPr>
        <w:ind w:firstLine="708"/>
        <w:jc w:val="both"/>
      </w:pPr>
      <w:r>
        <w:t>Maintenant on passe simplement les valeurs des notes, le nombre de notes et le nombre de matière dans la création de l’objet ErreurNote pour que celui-ci détermine la cause exact</w:t>
      </w:r>
      <w:r w:rsidR="00490514">
        <w:t>e</w:t>
      </w:r>
      <w:r>
        <w:t xml:space="preserve"> de l’erreur et qu’il affiche le bon message d’erreur.</w:t>
      </w:r>
    </w:p>
    <w:p w14:paraId="1BB896DC" w14:textId="14F0D845" w:rsidR="00490514" w:rsidRDefault="00490514" w:rsidP="00490514">
      <w:pPr>
        <w:pStyle w:val="Paragraphedeliste"/>
        <w:numPr>
          <w:ilvl w:val="0"/>
          <w:numId w:val="5"/>
        </w:numPr>
        <w:jc w:val="both"/>
      </w:pPr>
    </w:p>
    <w:p w14:paraId="3ADD1065" w14:textId="04FD5451" w:rsidR="00490514" w:rsidRDefault="00490514" w:rsidP="00490514">
      <w:pPr>
        <w:ind w:firstLine="708"/>
        <w:jc w:val="center"/>
      </w:pPr>
      <w:r w:rsidRPr="00490514">
        <w:drawing>
          <wp:inline distT="0" distB="0" distL="0" distR="0" wp14:anchorId="05984972" wp14:editId="3E465FB9">
            <wp:extent cx="5334274" cy="723937"/>
            <wp:effectExtent l="0" t="0" r="0" b="0"/>
            <wp:docPr id="14078701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7014" name="Image 1" descr="Une image contenant texte, capture d’écran, Police, ligne&#10;&#10;Description générée automatiquement"/>
                    <pic:cNvPicPr/>
                  </pic:nvPicPr>
                  <pic:blipFill>
                    <a:blip r:embed="rId13"/>
                    <a:stretch>
                      <a:fillRect/>
                    </a:stretch>
                  </pic:blipFill>
                  <pic:spPr>
                    <a:xfrm>
                      <a:off x="0" y="0"/>
                      <a:ext cx="5334274" cy="723937"/>
                    </a:xfrm>
                    <a:prstGeom prst="rect">
                      <a:avLst/>
                    </a:prstGeom>
                  </pic:spPr>
                </pic:pic>
              </a:graphicData>
            </a:graphic>
          </wp:inline>
        </w:drawing>
      </w:r>
    </w:p>
    <w:p w14:paraId="7E805D0C" w14:textId="7DAABB5A" w:rsidR="00490514" w:rsidRDefault="00490514" w:rsidP="00490514">
      <w:pPr>
        <w:ind w:firstLine="708"/>
        <w:jc w:val="center"/>
      </w:pPr>
      <w:r>
        <w:t>Figure [8] Modification de la classe Exec</w:t>
      </w:r>
    </w:p>
    <w:p w14:paraId="391B7ADE" w14:textId="1F8C8317" w:rsidR="00490514" w:rsidRDefault="00490514" w:rsidP="00490514">
      <w:pPr>
        <w:ind w:firstLine="708"/>
        <w:jc w:val="center"/>
      </w:pPr>
      <w:r w:rsidRPr="00490514">
        <w:drawing>
          <wp:inline distT="0" distB="0" distL="0" distR="0" wp14:anchorId="6C8DDDDF" wp14:editId="1985B005">
            <wp:extent cx="5416828" cy="469924"/>
            <wp:effectExtent l="0" t="0" r="0" b="6350"/>
            <wp:docPr id="10592767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6770" name=""/>
                    <pic:cNvPicPr/>
                  </pic:nvPicPr>
                  <pic:blipFill>
                    <a:blip r:embed="rId14"/>
                    <a:stretch>
                      <a:fillRect/>
                    </a:stretch>
                  </pic:blipFill>
                  <pic:spPr>
                    <a:xfrm>
                      <a:off x="0" y="0"/>
                      <a:ext cx="5416828" cy="469924"/>
                    </a:xfrm>
                    <a:prstGeom prst="rect">
                      <a:avLst/>
                    </a:prstGeom>
                  </pic:spPr>
                </pic:pic>
              </a:graphicData>
            </a:graphic>
          </wp:inline>
        </w:drawing>
      </w:r>
    </w:p>
    <w:p w14:paraId="1E9A04FF" w14:textId="37E82336" w:rsidR="00490514" w:rsidRDefault="00490514" w:rsidP="00490514">
      <w:pPr>
        <w:ind w:firstLine="708"/>
        <w:jc w:val="center"/>
      </w:pPr>
      <w:r>
        <w:t>Figure [9] Résultat après exécution</w:t>
      </w:r>
    </w:p>
    <w:p w14:paraId="7394AB7D" w14:textId="695D0C57" w:rsidR="00490514" w:rsidRDefault="00490514" w:rsidP="00490514">
      <w:pPr>
        <w:ind w:firstLine="708"/>
        <w:jc w:val="both"/>
      </w:pPr>
      <w:r>
        <w:t>On appel simplement la méthode recuperMessageErreur de la classe ErreurNotes et on l’affiche grâce au println. On voit bien que l’erreur proviens du nombre de note et non pas de la valeur des notes.</w:t>
      </w:r>
      <w:r>
        <w:tab/>
      </w:r>
    </w:p>
    <w:sectPr w:rsidR="00490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30C8"/>
    <w:multiLevelType w:val="hybridMultilevel"/>
    <w:tmpl w:val="5148A8F2"/>
    <w:lvl w:ilvl="0" w:tplc="B310EE9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E307E0A"/>
    <w:multiLevelType w:val="hybridMultilevel"/>
    <w:tmpl w:val="EA0A38B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307C4828"/>
    <w:multiLevelType w:val="hybridMultilevel"/>
    <w:tmpl w:val="D6C601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084E2C"/>
    <w:multiLevelType w:val="hybridMultilevel"/>
    <w:tmpl w:val="822C41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B6D55E7"/>
    <w:multiLevelType w:val="hybridMultilevel"/>
    <w:tmpl w:val="A6241E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14267533">
    <w:abstractNumId w:val="2"/>
  </w:num>
  <w:num w:numId="2" w16cid:durableId="883249149">
    <w:abstractNumId w:val="1"/>
  </w:num>
  <w:num w:numId="3" w16cid:durableId="1236937562">
    <w:abstractNumId w:val="4"/>
  </w:num>
  <w:num w:numId="4" w16cid:durableId="472988380">
    <w:abstractNumId w:val="0"/>
  </w:num>
  <w:num w:numId="5" w16cid:durableId="438449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0D"/>
    <w:rsid w:val="00001F97"/>
    <w:rsid w:val="00070772"/>
    <w:rsid w:val="00074F7E"/>
    <w:rsid w:val="00085A7E"/>
    <w:rsid w:val="000E1FF2"/>
    <w:rsid w:val="000F07CB"/>
    <w:rsid w:val="000F33D3"/>
    <w:rsid w:val="000F592A"/>
    <w:rsid w:val="0013657E"/>
    <w:rsid w:val="001410D8"/>
    <w:rsid w:val="00141245"/>
    <w:rsid w:val="0014454A"/>
    <w:rsid w:val="00153E74"/>
    <w:rsid w:val="00153F24"/>
    <w:rsid w:val="00176454"/>
    <w:rsid w:val="001C15C0"/>
    <w:rsid w:val="001C61F6"/>
    <w:rsid w:val="001E5472"/>
    <w:rsid w:val="00203139"/>
    <w:rsid w:val="00234A5D"/>
    <w:rsid w:val="0025556D"/>
    <w:rsid w:val="002B43BD"/>
    <w:rsid w:val="002C552E"/>
    <w:rsid w:val="002F0789"/>
    <w:rsid w:val="00301879"/>
    <w:rsid w:val="00311D0D"/>
    <w:rsid w:val="00333BDC"/>
    <w:rsid w:val="003860B5"/>
    <w:rsid w:val="003945AA"/>
    <w:rsid w:val="003B7742"/>
    <w:rsid w:val="003E6522"/>
    <w:rsid w:val="0043587A"/>
    <w:rsid w:val="00436047"/>
    <w:rsid w:val="00462094"/>
    <w:rsid w:val="00473687"/>
    <w:rsid w:val="00490514"/>
    <w:rsid w:val="004E244D"/>
    <w:rsid w:val="004E7815"/>
    <w:rsid w:val="005044BA"/>
    <w:rsid w:val="005874EB"/>
    <w:rsid w:val="00594019"/>
    <w:rsid w:val="005D6F26"/>
    <w:rsid w:val="00664CA5"/>
    <w:rsid w:val="00674867"/>
    <w:rsid w:val="0068208F"/>
    <w:rsid w:val="006914F7"/>
    <w:rsid w:val="0069797D"/>
    <w:rsid w:val="006C323B"/>
    <w:rsid w:val="006D7922"/>
    <w:rsid w:val="007008D0"/>
    <w:rsid w:val="00751A0F"/>
    <w:rsid w:val="007667FD"/>
    <w:rsid w:val="00791D1F"/>
    <w:rsid w:val="007C57E1"/>
    <w:rsid w:val="0080675D"/>
    <w:rsid w:val="00823F6E"/>
    <w:rsid w:val="00837A52"/>
    <w:rsid w:val="00871839"/>
    <w:rsid w:val="008F3D05"/>
    <w:rsid w:val="008F4D57"/>
    <w:rsid w:val="00914B2F"/>
    <w:rsid w:val="00916E5D"/>
    <w:rsid w:val="00966AD3"/>
    <w:rsid w:val="009D43AD"/>
    <w:rsid w:val="009D7CE8"/>
    <w:rsid w:val="00A03799"/>
    <w:rsid w:val="00A0772E"/>
    <w:rsid w:val="00A12B72"/>
    <w:rsid w:val="00A2755D"/>
    <w:rsid w:val="00A47A89"/>
    <w:rsid w:val="00A7473B"/>
    <w:rsid w:val="00A74872"/>
    <w:rsid w:val="00A860AE"/>
    <w:rsid w:val="00AB023D"/>
    <w:rsid w:val="00AC6C8C"/>
    <w:rsid w:val="00AE1C7C"/>
    <w:rsid w:val="00AE432D"/>
    <w:rsid w:val="00AE6F15"/>
    <w:rsid w:val="00B00C85"/>
    <w:rsid w:val="00B02906"/>
    <w:rsid w:val="00B11957"/>
    <w:rsid w:val="00B11A56"/>
    <w:rsid w:val="00B37AF7"/>
    <w:rsid w:val="00B71AF8"/>
    <w:rsid w:val="00B75B27"/>
    <w:rsid w:val="00B829E0"/>
    <w:rsid w:val="00B973CA"/>
    <w:rsid w:val="00BA0EB9"/>
    <w:rsid w:val="00BB7501"/>
    <w:rsid w:val="00BE2BDB"/>
    <w:rsid w:val="00C362D9"/>
    <w:rsid w:val="00C400A1"/>
    <w:rsid w:val="00C529A8"/>
    <w:rsid w:val="00CA2B47"/>
    <w:rsid w:val="00CB578E"/>
    <w:rsid w:val="00CE2983"/>
    <w:rsid w:val="00D230B7"/>
    <w:rsid w:val="00D3362A"/>
    <w:rsid w:val="00DB3F5C"/>
    <w:rsid w:val="00DC5F52"/>
    <w:rsid w:val="00DE0E76"/>
    <w:rsid w:val="00DE5217"/>
    <w:rsid w:val="00E06213"/>
    <w:rsid w:val="00E21902"/>
    <w:rsid w:val="00E30A21"/>
    <w:rsid w:val="00E32E9F"/>
    <w:rsid w:val="00E62CC8"/>
    <w:rsid w:val="00E741C3"/>
    <w:rsid w:val="00EE3C65"/>
    <w:rsid w:val="00F22F84"/>
    <w:rsid w:val="00F3414D"/>
    <w:rsid w:val="00F57564"/>
    <w:rsid w:val="00F84C16"/>
    <w:rsid w:val="00FD6681"/>
    <w:rsid w:val="00FE3A2D"/>
    <w:rsid w:val="00FE7EEF"/>
    <w:rsid w:val="00FF1A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0A6D"/>
  <w15:chartTrackingRefBased/>
  <w15:docId w15:val="{6238B101-2A81-49BA-B8BD-D62E6E4A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E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5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67274-6866-469E-AD3E-E0C3D3362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Pages>
  <Words>271</Words>
  <Characters>1492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 Chapus</dc:creator>
  <cp:keywords/>
  <dc:description/>
  <cp:lastModifiedBy>Louka Chapus</cp:lastModifiedBy>
  <cp:revision>106</cp:revision>
  <dcterms:created xsi:type="dcterms:W3CDTF">2023-05-03T13:33:00Z</dcterms:created>
  <dcterms:modified xsi:type="dcterms:W3CDTF">2023-05-24T07:05:00Z</dcterms:modified>
</cp:coreProperties>
</file>