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F7CF3" w14:textId="4733DAE4" w:rsidR="005A2DAA" w:rsidRDefault="00B11EB9" w:rsidP="005A2DAA">
      <w:pPr>
        <w:spacing w:line="480" w:lineRule="auto"/>
        <w:ind w:firstLine="720"/>
      </w:pPr>
      <w:r>
        <w:t>Eveningness increases</w:t>
      </w:r>
      <w:r w:rsidR="006F0FB9" w:rsidRPr="00292779">
        <w:t xml:space="preserve"> </w:t>
      </w:r>
      <w:r w:rsidR="0063500B">
        <w:t xml:space="preserve">and peaks </w:t>
      </w:r>
      <w:r w:rsidR="006F0FB9" w:rsidRPr="00292779">
        <w:t>during adolesce</w:t>
      </w:r>
      <w:r w:rsidR="00AF1657">
        <w:t>nce</w:t>
      </w:r>
      <w:r w:rsidR="0063500B">
        <w:t xml:space="preserve"> </w:t>
      </w:r>
      <w:r w:rsidR="00812CF7">
        <w:t xml:space="preserve">and remains stable until early adulthood </w:t>
      </w:r>
      <w:r w:rsidR="0063500B">
        <w:fldChar w:fldCharType="begin" w:fldLock="1"/>
      </w:r>
      <w:r w:rsidR="00960999">
        <w:instrText>ADDIN CSL_CITATION {"citationItems":[{"id":"ITEM-1","itemData":{"DOI":"10.1016/j.cub.2004.11.039","ISBN":"0960-9822","ISSN":"09609822","PMID":"15620633","abstract":"Between childhood and adulthood, we go through puberty and adolescence. While the end of puberty is defined as the point of cessation of bone growth (epiphyseal closure; girls: 16 y; boys: 17.5 y), the end of adolescence (</w:instrText>
      </w:r>
      <w:r w:rsidR="00960999">
        <w:rPr>
          <w:rFonts w:ascii="Cambria Math" w:hAnsi="Cambria Math" w:cs="Cambria Math"/>
        </w:rPr>
        <w:instrText>∼</w:instrText>
      </w:r>
      <w:r w:rsidR="00960999">
        <w:instrText>19 y) is defined less clearly, by a mixture of physical, psychological, social, and mental measures [1]. One conspicuous property of adolescence is the apparently unsaturable capacity to stay up late and to sleep in. Investigating ‘chronotypes’ we observed an abrupt change in the timing of sleep at around the age of 20 and propose this change as the first biological marker of the end of adolescence.","author":[{"dropping-particle":"","family":"Roenneberg","given":"Till","non-dropping-particle":"","parse-names":false,"suffix":""},{"dropping-particle":"","family":"Kuehnle","given":"Tim","non-dropping-particle":"","parse-names":false,"suffix":""},{"dropping-particle":"","family":"Pramstaller","given":"Peter P.","non-dropping-particle":"","parse-names":false,"suffix":""},{"dropping-particle":"","family":"Ricken","given":"Jan","non-dropping-particle":"","parse-names":false,"suffix":""},{"dropping-particle":"","family":"Havel","given":"Miriam","non-dropping-particle":"","parse-names":false,"suffix":""},{"dropping-particle":"","family":"Guth","given":"Angelika","non-dropping-particle":"","parse-names":false,"suffix":""},{"dropping-particle":"","family":"Merrow","given":"Martha","non-dropping-particle":"","parse-names":false,"suffix":""}],"container-title":"Current Biology","id":"ITEM-1","issue":"24","issued":{"date-parts":[["2004","12"]]},"page":"R1038-R1039","title":"A marker for the end of adolescence","type":"article-journal","volume":"14"},"uris":["http://www.mendeley.com/documents/?uuid=c27fe198-b56c-48be-b44a-6b9186cf2cf3"]},{"id":"ITEM-2","itemData":{"DOI":"10.1080/00221325.2010.535225","ISBN":"15283518","ISSN":"00221325","PMID":"21902008","abstract":"Morningness-eveningness was assessed in a large sample of adolescents and young adults. Morningness decreased from 12 to 15 years, and then remained on a stable level until about 20 years, when a turn back to morningness occurred. Boys and men were on average more evening-oriented than were girls and women. In detail, significant differences existed at the ages of 16, 18, and 19 years. A quadratic function explained more variance than a linear regression. Composite Scale of Morningness scores are related to puberty scores in boys and girls, and when combining data (i.e., higher pubertal development was related to eveningness).","author":[{"dropping-particle":"","family":"Randler","given":"Christoph","non-dropping-particle":"","parse-names":false,"suffix":""}],"container-title":"Journal of Genetic Psychology","id":"ITEM-2","issue":"3","issued":{"date-parts":[["2011"]]},"page":"302-308","title":"Age and gender differences in morningness-eveningness during adolescence","type":"article-journal","volume":"172"},"uris":["http://www.mendeley.com/documents/?uuid=1deeece4-0226-42f3-be7f-e195718a1e8b"]}],"mendeley":{"formattedCitation":"(Randler, 2011; Roenneberg et al., 2004)","plainTextFormattedCitation":"(Randler, 2011; Roenneberg et al., 2004)","previouslyFormattedCitation":"(Randler, 2011; Roenneberg et al., 2004)"},"properties":{"noteIndex":0},"schema":"https://github.com/citation-style-language/schema/raw/master/csl-citation.json"}</w:instrText>
      </w:r>
      <w:r w:rsidR="0063500B">
        <w:fldChar w:fldCharType="separate"/>
      </w:r>
      <w:r w:rsidR="00F61978" w:rsidRPr="00F61978">
        <w:rPr>
          <w:noProof/>
        </w:rPr>
        <w:t>(Randler, 2011; Roenneberg et al., 2004)</w:t>
      </w:r>
      <w:r w:rsidR="0063500B">
        <w:fldChar w:fldCharType="end"/>
      </w:r>
      <w:r w:rsidR="00932C5C" w:rsidRPr="00292779">
        <w:t xml:space="preserve">. </w:t>
      </w:r>
      <w:r w:rsidR="008C7E71">
        <w:t>Adolescents with evening circadian chronotype</w:t>
      </w:r>
      <w:r w:rsidR="00652392">
        <w:t xml:space="preserve">, </w:t>
      </w:r>
      <w:r w:rsidR="00093EF5">
        <w:t>compared</w:t>
      </w:r>
      <w:r w:rsidR="00652392">
        <w:t xml:space="preserve"> to those with morning circadian chronotype,</w:t>
      </w:r>
      <w:r w:rsidR="00055918">
        <w:t xml:space="preserve"> follow</w:t>
      </w:r>
      <w:r w:rsidR="008C7E71">
        <w:t xml:space="preserve"> a delayed sleep schedule, with later bedtime </w:t>
      </w:r>
      <w:r w:rsidR="00D72E5D">
        <w:t xml:space="preserve">and wakeup time </w:t>
      </w:r>
      <w:r w:rsidR="005B03DF">
        <w:t>and increased</w:t>
      </w:r>
      <w:r w:rsidR="008C7E71">
        <w:t xml:space="preserve"> activities later in the day. </w:t>
      </w:r>
      <w:r w:rsidR="002F68C3">
        <w:t>Eveningness has been associated with greater sleep prob</w:t>
      </w:r>
      <w:r w:rsidR="008560B4">
        <w:t>lems in adolescents, most notably sleep deprivation</w:t>
      </w:r>
      <w:r w:rsidR="00745339">
        <w:t xml:space="preserve"> and “social jetlag” (weekday-weekend variability in sleep)</w:t>
      </w:r>
      <w:r w:rsidR="00BF5736">
        <w:t xml:space="preserve">, as well as </w:t>
      </w:r>
      <w:r w:rsidR="002F68C3">
        <w:t>a wide range of psychological and physical problems</w:t>
      </w:r>
      <w:r w:rsidR="00A86D7D" w:rsidRPr="00A86D7D">
        <w:t xml:space="preserve"> </w:t>
      </w:r>
      <w:r w:rsidR="00A86D7D">
        <w:t>in adolescents</w:t>
      </w:r>
      <w:r w:rsidR="002F68C3">
        <w:t xml:space="preserve">, </w:t>
      </w:r>
      <w:r w:rsidR="00F41510">
        <w:t>including depression, anxiety</w:t>
      </w:r>
      <w:r w:rsidR="00B83EBA">
        <w:t xml:space="preserve">, substance use, </w:t>
      </w:r>
      <w:r w:rsidR="00A86D7D">
        <w:t xml:space="preserve">and </w:t>
      </w:r>
      <w:r w:rsidR="007A4A96">
        <w:t>suicidal ideation</w:t>
      </w:r>
      <w:r w:rsidR="00DA25BE">
        <w:t xml:space="preserve">. </w:t>
      </w:r>
      <w:r w:rsidR="009007F7">
        <w:t>Mounting evidence</w:t>
      </w:r>
      <w:r w:rsidR="00DA25BE">
        <w:t xml:space="preserve"> suggest</w:t>
      </w:r>
      <w:r w:rsidR="009007F7">
        <w:t>s</w:t>
      </w:r>
      <w:r w:rsidR="00DA25BE">
        <w:t xml:space="preserve"> that </w:t>
      </w:r>
      <w:r w:rsidR="002C7ADD">
        <w:t>sleep deprivation</w:t>
      </w:r>
      <w:r w:rsidR="009007F7">
        <w:t xml:space="preserve"> and social jetlag</w:t>
      </w:r>
      <w:r w:rsidR="008F4D27">
        <w:t xml:space="preserve"> are</w:t>
      </w:r>
      <w:r w:rsidR="00052B15">
        <w:t xml:space="preserve"> prevalent </w:t>
      </w:r>
      <w:r w:rsidR="008F4D27">
        <w:t>during</w:t>
      </w:r>
      <w:r w:rsidR="00052B15">
        <w:t xml:space="preserve"> adolescence</w:t>
      </w:r>
      <w:r w:rsidR="00AB0F6F">
        <w:t xml:space="preserve"> </w:t>
      </w:r>
      <w:r w:rsidR="00AB0F6F">
        <w:fldChar w:fldCharType="begin" w:fldLock="1"/>
      </w:r>
      <w:r w:rsidR="00AB0F6F">
        <w:instrText>ADDIN CSL_CITATION {"citationItems":[{"id":"ITEM-1","itemData":{"DOI":"10.1016/j.sleep.2010.11.008","ISBN":"1389-9457","ISSN":"13899457","PMID":"21257344","abstract":"Adolescent sleep health is becoming increasingly recognized internationally as a significant concern, with many countries reporting high incidences of sleep disturbance in our youth. Notwithstanding the value of findings obtained from each large-scale survey of adolescent sleep performed within individual countries, the field lacks synthesis and analysis of adolescent sleep studies into a single review. This review presents findings from a meta-analysis of 41 surveys of worldwide adolescent sleep patterns and problems published in the last decade (1999-2010). Sleep patterns tended to delay with increasing age, restricting school-night sleep. Notably, Asian adolescents' bedtimes were later than peers from North America and Europe, resulting in less total sleep time on school nights and a tendency for higher rates of daytime sleepiness. Weekend sleep data were generally consistent worldwide, with bedtimes 2+ hours later and more total sleep time obtained. We note a worldwide delayed sleep-wake behavior pattern exists consistent with symptoms of Delayed Sleep Phase Disorder, which may be exacerbated by cultural factors. Recommendations for future surveys of adolescent sleep patterns are discussed and provided in light of current methodological limitations and gaps in the literature. ?? 2010 Elsevier B.V.","author":[{"dropping-particle":"","family":"Gradisar","given":"Michael","non-dropping-particle":"","parse-names":false,"suffix":""},{"dropping-particle":"","family":"Gardner","given":"Greg","non-dropping-particle":"","parse-names":false,"suffix":""},{"dropping-particle":"","family":"Dohnt","given":"Hayley","non-dropping-particle":"","parse-names":false,"suffix":""}],"container-title":"Sleep Medicine","id":"ITEM-1","issue":"2","issued":{"date-parts":[["2011"]]},"page":"110-118","publisher":"Elsevier B.V.","title":"Recent worldwide sleep patterns and problems during adolescence: A review and meta-analysis of age, region, and sleep","type":"article-journal","volume":"12"},"uris":["http://www.mendeley.com/documents/?uuid=1071122f-9418-411f-9887-86b458ef24f4"]},{"id":"ITEM-2","itemData":{"DOI":"10.1016/j.sleep.2006.12.002","ISBN":"1389-9457 (Print)","ISSN":"13899457","PMID":"17383934","abstract":"Sleep/wake timing shifts later in young humans during the second decade of life. In this review we describe sleep/wake patterns, changes in these patterns across adolescence, and evidence for the role of environmental, psychosocial, and biological factors underlying these changes. A two-process model incorporating circadian (Process C) and sleep/wake homeostatic (Process S) components is outlined. This model may help us to understand how developmental changes translate to shifted sleep/wake patterns. Delayed sleep phase syndrome (DSPS), which has a typical onset during the second decade of life, may be an extreme manifestation of homeostatic and circadian changes in adolescence. We describe symptoms, prevalence, and possible etiology of DSPS, as well as treatment approaches in adolescents. ?? 2006 Elsevier B.V. All rights reserved.","author":[{"dropping-particle":"","family":"Crowley","given":"Stephanie J.","non-dropping-particle":"","parse-names":false,"suffix":""},{"dropping-particle":"","family":"Acebo","given":"Christine","non-dropping-particle":"","parse-names":false,"suffix":""},{"dropping-particle":"","family":"Carskadon","given":"Mary A.","non-dropping-particle":"","parse-names":false,"suffix":""}],"container-title":"Sleep Medicine","id":"ITEM-2","issue":"6","issued":{"date-parts":[["2007"]]},"page":"602-612","title":"Sleep, circadian rhythms, and delayed phase in adolescence","type":"article-journal","volume":"8"},"prefix":"e.g., ","uris":["http://www.mendeley.com/documents/?uuid=8848fe08-465b-4e40-9617-8d009d08d82a"]}],"mendeley":{"formattedCitation":"(e.g., Crowley, Acebo, &amp; Carskadon, 2007; Gradisar, Gardner, &amp; Dohnt, 2011)","plainTextFormattedCitation":"(e.g., Crowley, Acebo, &amp; Carskadon, 2007; Gradisar, Gardner, &amp; Dohnt, 2011)","previouslyFormattedCitation":"(Crowley, Acebo, &amp; Carskadon, 2007; Gradisar, Gardner, &amp; Dohnt, 2011)"},"properties":{"noteIndex":0},"schema":"https://github.com/citation-style-language/schema/raw/master/csl-citation.json"}</w:instrText>
      </w:r>
      <w:r w:rsidR="00AB0F6F">
        <w:fldChar w:fldCharType="separate"/>
      </w:r>
      <w:r w:rsidR="00AB0F6F" w:rsidRPr="00AB0F6F">
        <w:rPr>
          <w:noProof/>
        </w:rPr>
        <w:t>(e.g., Crowley, Acebo, &amp; Carskadon, 2007; Gradisar, Gardner, &amp; Dohnt, 2011)</w:t>
      </w:r>
      <w:r w:rsidR="00AB0F6F">
        <w:fldChar w:fldCharType="end"/>
      </w:r>
      <w:r w:rsidR="00052B15">
        <w:t>, rendering more risk for psychopathology</w:t>
      </w:r>
      <w:r w:rsidR="008A36BE">
        <w:t xml:space="preserve"> and other heal</w:t>
      </w:r>
      <w:r w:rsidR="009F642F">
        <w:t>th problems</w:t>
      </w:r>
      <w:r w:rsidR="00680677">
        <w:t xml:space="preserve"> (XXX)</w:t>
      </w:r>
      <w:r w:rsidR="00052B15">
        <w:t xml:space="preserve">. </w:t>
      </w:r>
      <w:r w:rsidR="00150DBE">
        <w:t>I</w:t>
      </w:r>
      <w:r w:rsidR="006A0132">
        <w:t xml:space="preserve">n light of these evidence, </w:t>
      </w:r>
      <w:r w:rsidR="002B31F8">
        <w:t>a</w:t>
      </w:r>
      <w:r w:rsidR="006260E9">
        <w:t xml:space="preserve"> trans-diagnostic sleep and circadian intervention (TranS-C) was developed to target modifiable psychosocial, cognitive and behavioral factors associated with eveningness (Harvey, 2015). </w:t>
      </w:r>
    </w:p>
    <w:p w14:paraId="58A1CFFB" w14:textId="62E78594" w:rsidR="003B6AAE" w:rsidRPr="00507A23" w:rsidRDefault="001A1163" w:rsidP="00507A23">
      <w:pPr>
        <w:spacing w:line="480" w:lineRule="auto"/>
        <w:ind w:firstLine="720"/>
      </w:pPr>
      <w:r w:rsidRPr="00292779">
        <w:t xml:space="preserve">In a randomized controlled trial for which the 6-month follow-up data are reported </w:t>
      </w:r>
      <w:r w:rsidR="00C6726D">
        <w:t xml:space="preserve">in the </w:t>
      </w:r>
      <w:r w:rsidR="00D11A9C">
        <w:t>current</w:t>
      </w:r>
      <w:r w:rsidR="00C6726D">
        <w:t xml:space="preserve"> study</w:t>
      </w:r>
      <w:r w:rsidRPr="00292779">
        <w:t xml:space="preserve">, </w:t>
      </w:r>
      <w:r w:rsidR="00CF084F">
        <w:t xml:space="preserve">we </w:t>
      </w:r>
      <w:r w:rsidR="000E3CF7">
        <w:t>tested</w:t>
      </w:r>
      <w:r w:rsidR="00CF084F">
        <w:t xml:space="preserve"> </w:t>
      </w:r>
      <w:r w:rsidR="000E3CF7">
        <w:t xml:space="preserve">whether </w:t>
      </w:r>
      <w:r w:rsidR="00AA25C9">
        <w:t xml:space="preserve">TranS-C </w:t>
      </w:r>
      <w:r w:rsidR="00D916C5">
        <w:t xml:space="preserve">modifies eveningness, </w:t>
      </w:r>
      <w:r w:rsidR="00AA25C9">
        <w:t xml:space="preserve">improves </w:t>
      </w:r>
      <w:r w:rsidR="00D916C5">
        <w:t>sleep, and</w:t>
      </w:r>
      <w:r w:rsidR="00807D9D">
        <w:t xml:space="preserve"> reduces</w:t>
      </w:r>
      <w:r w:rsidR="00A6396D">
        <w:t xml:space="preserve"> risk in</w:t>
      </w:r>
      <w:r w:rsidR="00782CB8">
        <w:t xml:space="preserve"> health-related </w:t>
      </w:r>
      <w:r w:rsidR="00BE3DD3">
        <w:t>domains</w:t>
      </w:r>
      <w:r w:rsidR="00782CB8">
        <w:t xml:space="preserve"> from pre</w:t>
      </w:r>
      <w:r w:rsidR="00C6726D">
        <w:t>-</w:t>
      </w:r>
      <w:r w:rsidR="00782CB8">
        <w:t xml:space="preserve"> to post</w:t>
      </w:r>
      <w:r w:rsidR="00C6726D">
        <w:t>-</w:t>
      </w:r>
      <w:r w:rsidR="001E0CEC">
        <w:t>treatment</w:t>
      </w:r>
      <w:r w:rsidR="00782CB8">
        <w:t xml:space="preserve">. </w:t>
      </w:r>
      <w:r w:rsidR="001E0039">
        <w:t xml:space="preserve">Relative to psychoeducation (PE), </w:t>
      </w:r>
      <w:r w:rsidR="000C503A">
        <w:t xml:space="preserve">TranS-C </w:t>
      </w:r>
      <w:r w:rsidR="000E354C" w:rsidRPr="00292779">
        <w:t xml:space="preserve">was associated with </w:t>
      </w:r>
      <w:r w:rsidR="00C4314B">
        <w:t>shifting away from extreme eveningness</w:t>
      </w:r>
      <w:r w:rsidR="00104D6C">
        <w:t xml:space="preserve">, </w:t>
      </w:r>
      <w:r w:rsidR="00AE7C1F" w:rsidRPr="005A2DAA">
        <w:rPr>
          <w:rFonts w:eastAsia="SimSun"/>
        </w:rPr>
        <w:t>earlier endogenous circadian phase, less weeknight-weekend</w:t>
      </w:r>
      <w:r w:rsidR="00AF331D" w:rsidRPr="005A2DAA">
        <w:rPr>
          <w:rFonts w:eastAsia="SimSun"/>
        </w:rPr>
        <w:t xml:space="preserve"> discrepancy in total sleep time</w:t>
      </w:r>
      <w:r w:rsidR="00AE7C1F" w:rsidRPr="005A2DAA">
        <w:rPr>
          <w:rFonts w:eastAsia="SimSun"/>
        </w:rPr>
        <w:t xml:space="preserve"> and wakeup time, less daytime sleepiness, and better self- </w:t>
      </w:r>
      <w:r w:rsidR="007167FD" w:rsidRPr="005A2DAA">
        <w:rPr>
          <w:rFonts w:eastAsia="SimSun"/>
        </w:rPr>
        <w:t xml:space="preserve">and parent-reported </w:t>
      </w:r>
      <w:r w:rsidR="00AE7C1F" w:rsidRPr="005A2DAA">
        <w:rPr>
          <w:rFonts w:eastAsia="SimSun"/>
        </w:rPr>
        <w:t>sleep</w:t>
      </w:r>
      <w:r w:rsidR="00275456" w:rsidRPr="005A2DAA">
        <w:rPr>
          <w:rFonts w:eastAsia="SimSun"/>
        </w:rPr>
        <w:t>.</w:t>
      </w:r>
      <w:r w:rsidR="00424162">
        <w:t xml:space="preserve"> </w:t>
      </w:r>
      <w:r w:rsidR="00157E50">
        <w:t>Tr</w:t>
      </w:r>
      <w:r w:rsidR="005C1F13">
        <w:t>anS-C was not directly associate</w:t>
      </w:r>
      <w:r w:rsidR="00157E50">
        <w:t>d with</w:t>
      </w:r>
      <w:r w:rsidR="00AB6AE2">
        <w:t xml:space="preserve"> </w:t>
      </w:r>
      <w:r w:rsidR="006B65D1">
        <w:t>primary</w:t>
      </w:r>
      <w:r w:rsidR="007026C6">
        <w:t xml:space="preserve"> </w:t>
      </w:r>
      <w:r w:rsidR="000569B3">
        <w:t xml:space="preserve">and secondary </w:t>
      </w:r>
      <w:r w:rsidR="007026C6">
        <w:t>outcomes in</w:t>
      </w:r>
      <w:r w:rsidR="00AB6AE2">
        <w:t xml:space="preserve"> health-</w:t>
      </w:r>
      <w:r w:rsidR="004148DE">
        <w:t>related domains</w:t>
      </w:r>
      <w:r w:rsidR="00D7711E" w:rsidRPr="00D7711E">
        <w:t xml:space="preserve"> </w:t>
      </w:r>
      <w:r w:rsidR="00D7711E">
        <w:t>relative to PE</w:t>
      </w:r>
      <w:r w:rsidR="004E515B">
        <w:t xml:space="preserve">, except for </w:t>
      </w:r>
      <w:r w:rsidR="00B3669C">
        <w:t>parent-reported risk in the cognitive domain</w:t>
      </w:r>
      <w:r w:rsidR="00C12CDB">
        <w:t xml:space="preserve"> (</w:t>
      </w:r>
      <w:r w:rsidR="002F79F7">
        <w:t>Harvey et al., 2017</w:t>
      </w:r>
      <w:r w:rsidR="00C12CDB">
        <w:t>)</w:t>
      </w:r>
      <w:r w:rsidR="005E1C13">
        <w:t xml:space="preserve">. However, </w:t>
      </w:r>
      <w:r w:rsidR="00150515">
        <w:t xml:space="preserve">mediation analysis suggests that </w:t>
      </w:r>
      <w:r w:rsidR="008D6CA2">
        <w:t>TranS-C exerts</w:t>
      </w:r>
      <w:r w:rsidR="00ED5DA2">
        <w:t xml:space="preserve"> indirect effects</w:t>
      </w:r>
      <w:r w:rsidR="00703D91">
        <w:t>,</w:t>
      </w:r>
      <w:r w:rsidR="00814A23">
        <w:t xml:space="preserve"> </w:t>
      </w:r>
      <w:r w:rsidR="00703D91">
        <w:t>relative to</w:t>
      </w:r>
      <w:r w:rsidR="00814A23">
        <w:t xml:space="preserve"> PE</w:t>
      </w:r>
      <w:r w:rsidR="00703D91">
        <w:t>,</w:t>
      </w:r>
      <w:r w:rsidR="00814A23">
        <w:t xml:space="preserve"> on </w:t>
      </w:r>
      <w:r w:rsidR="00AD5EB3">
        <w:t>reduc</w:t>
      </w:r>
      <w:r w:rsidR="00AD5EB3">
        <w:rPr>
          <w:rFonts w:hint="eastAsia"/>
        </w:rPr>
        <w:t>ing</w:t>
      </w:r>
      <w:r w:rsidR="00AD5EB3">
        <w:t xml:space="preserve"> </w:t>
      </w:r>
      <w:r w:rsidR="00AD5EB3">
        <w:rPr>
          <w:rFonts w:hint="eastAsia"/>
        </w:rPr>
        <w:t>risk</w:t>
      </w:r>
      <w:r w:rsidR="00AD5EB3">
        <w:t xml:space="preserve"> in multiple mental and physical health domains through improving sleep and circadian problems</w:t>
      </w:r>
      <w:r w:rsidR="008801AA">
        <w:t xml:space="preserve"> from pre- </w:t>
      </w:r>
      <w:r w:rsidR="008801AA">
        <w:lastRenderedPageBreak/>
        <w:t>to post-treatment</w:t>
      </w:r>
      <w:r w:rsidR="001360DC">
        <w:t xml:space="preserve"> (</w:t>
      </w:r>
      <w:r w:rsidR="0030159C">
        <w:t>Dong et al., 2018</w:t>
      </w:r>
      <w:r w:rsidR="001360DC">
        <w:t>)</w:t>
      </w:r>
      <w:r w:rsidR="008801AA">
        <w:t xml:space="preserve">. </w:t>
      </w:r>
      <w:r w:rsidR="001A0505" w:rsidRPr="00292779">
        <w:t xml:space="preserve">Although these </w:t>
      </w:r>
      <w:r w:rsidR="00A5646E">
        <w:t>pre-</w:t>
      </w:r>
      <w:r w:rsidR="00FE7653">
        <w:t xml:space="preserve"> </w:t>
      </w:r>
      <w:r w:rsidR="00A5646E">
        <w:t>to</w:t>
      </w:r>
      <w:r w:rsidR="00FE7653">
        <w:t xml:space="preserve"> </w:t>
      </w:r>
      <w:r w:rsidR="00790245">
        <w:t xml:space="preserve">post-treatment </w:t>
      </w:r>
      <w:r w:rsidR="000722F2">
        <w:t>effects</w:t>
      </w:r>
      <w:r w:rsidR="00211259" w:rsidRPr="00292779">
        <w:t xml:space="preserve"> </w:t>
      </w:r>
      <w:r w:rsidR="003F7ED6">
        <w:t>of TranS-C</w:t>
      </w:r>
      <w:r w:rsidR="006E3A35">
        <w:t xml:space="preserve"> are promising, </w:t>
      </w:r>
      <w:r w:rsidR="00897841">
        <w:t xml:space="preserve">long-term effects </w:t>
      </w:r>
      <w:r w:rsidR="002200DE">
        <w:t>and</w:t>
      </w:r>
      <w:r w:rsidR="004D6C6D">
        <w:t xml:space="preserve"> treatment moderators have not been examined. </w:t>
      </w:r>
    </w:p>
    <w:p w14:paraId="08FFD293" w14:textId="25295E52" w:rsidR="00C519E3" w:rsidRDefault="006C413D" w:rsidP="00DF154E">
      <w:pPr>
        <w:spacing w:line="480" w:lineRule="auto"/>
        <w:ind w:firstLine="720"/>
        <w:contextualSpacing/>
        <w:sectPr w:rsidR="00C519E3" w:rsidSect="009B6718">
          <w:headerReference w:type="even" r:id="rId8"/>
          <w:headerReference w:type="default" r:id="rId9"/>
          <w:pgSz w:w="12240" w:h="15840"/>
          <w:pgMar w:top="1440" w:right="1440" w:bottom="1440" w:left="1440" w:header="720" w:footer="720" w:gutter="0"/>
          <w:cols w:space="720"/>
          <w:docGrid w:linePitch="360"/>
        </w:sectPr>
      </w:pPr>
      <w:r w:rsidRPr="00292779">
        <w:t xml:space="preserve">The </w:t>
      </w:r>
      <w:r w:rsidR="003F0E39">
        <w:t>goal</w:t>
      </w:r>
      <w:r w:rsidRPr="00292779">
        <w:t xml:space="preserve"> of the current study is to investigate the long-term effects </w:t>
      </w:r>
      <w:r w:rsidR="00235BB8">
        <w:t xml:space="preserve">of a 6-week TranS-C treatment </w:t>
      </w:r>
      <w:r w:rsidRPr="00292779">
        <w:t>targeting eveningness and sleep problems in adolescents</w:t>
      </w:r>
      <w:r w:rsidR="005218AF">
        <w:t xml:space="preserve"> relative to psychoeducation (PE)</w:t>
      </w:r>
      <w:r w:rsidRPr="00292779">
        <w:t>. The first aim was to examine the effect of TranS-C</w:t>
      </w:r>
      <w:r w:rsidR="00CD2197">
        <w:t>,</w:t>
      </w:r>
      <w:r w:rsidRPr="00292779">
        <w:t xml:space="preserve"> </w:t>
      </w:r>
      <w:r w:rsidR="00CD2197">
        <w:t>compared to</w:t>
      </w:r>
      <w:r w:rsidRPr="00292779">
        <w:t xml:space="preserve"> PE</w:t>
      </w:r>
      <w:r w:rsidR="00CD2197">
        <w:t>,</w:t>
      </w:r>
      <w:r w:rsidRPr="00292779">
        <w:t xml:space="preserve"> on </w:t>
      </w:r>
      <w:r w:rsidR="009A48B6" w:rsidRPr="00292779">
        <w:t>sleep and circadian</w:t>
      </w:r>
      <w:r w:rsidRPr="00292779">
        <w:t xml:space="preserve"> outcomes from baseline through 6-month follow-up. </w:t>
      </w:r>
      <w:r w:rsidR="009A48B6" w:rsidRPr="00292779">
        <w:t>The second aim was t</w:t>
      </w:r>
      <w:r w:rsidR="00CD2197">
        <w:t>o examine the effect of TranS-C,</w:t>
      </w:r>
      <w:r w:rsidR="00CD2197" w:rsidRPr="00292779">
        <w:t xml:space="preserve"> </w:t>
      </w:r>
      <w:r w:rsidR="00CD2197">
        <w:t>compared to</w:t>
      </w:r>
      <w:r w:rsidR="00CD2197" w:rsidRPr="00292779">
        <w:t xml:space="preserve"> PE</w:t>
      </w:r>
      <w:r w:rsidR="00CD2197">
        <w:t>,</w:t>
      </w:r>
      <w:r w:rsidR="00CD2197" w:rsidRPr="00292779">
        <w:t xml:space="preserve"> </w:t>
      </w:r>
      <w:r w:rsidR="009A48B6" w:rsidRPr="00292779">
        <w:t>on risks in five health domains from baseline through 6-month follow-up.</w:t>
      </w:r>
      <w:r w:rsidR="00C74104" w:rsidRPr="00292779">
        <w:t xml:space="preserve"> We hypothesize</w:t>
      </w:r>
      <w:r w:rsidR="00EA5F06">
        <w:t>d</w:t>
      </w:r>
      <w:r w:rsidR="00C74104" w:rsidRPr="00292779">
        <w:t xml:space="preserve"> that TranS-C would demonstrate greater improvement than PE from baseline to 6-month</w:t>
      </w:r>
      <w:r w:rsidR="00CE7A0A" w:rsidRPr="00292779">
        <w:t xml:space="preserve"> follow-up</w:t>
      </w:r>
      <w:r w:rsidR="00C74104" w:rsidRPr="00292779">
        <w:t>.</w:t>
      </w:r>
      <w:r w:rsidR="00DF154E">
        <w:t xml:space="preserve"> </w:t>
      </w:r>
      <w:r w:rsidRPr="00292779">
        <w:t xml:space="preserve">The </w:t>
      </w:r>
      <w:r w:rsidR="007411A4" w:rsidRPr="00292779">
        <w:t>third</w:t>
      </w:r>
      <w:r w:rsidRPr="00292779">
        <w:t xml:space="preserve"> aim was to </w:t>
      </w:r>
      <w:r w:rsidR="00C74104" w:rsidRPr="00292779">
        <w:t>explore</w:t>
      </w:r>
      <w:r w:rsidRPr="00292779">
        <w:t xml:space="preserve"> </w:t>
      </w:r>
      <w:r w:rsidR="001B5F69" w:rsidRPr="00292779">
        <w:t xml:space="preserve">potential moderators </w:t>
      </w:r>
      <w:r w:rsidR="004755BA" w:rsidRPr="00292779">
        <w:t>of</w:t>
      </w:r>
      <w:r w:rsidR="001B5F69" w:rsidRPr="00292779">
        <w:t xml:space="preserve"> </w:t>
      </w:r>
      <w:r w:rsidR="007411A4" w:rsidRPr="00292779">
        <w:t>TranS-C</w:t>
      </w:r>
      <w:r w:rsidR="004755BA" w:rsidRPr="00292779">
        <w:t xml:space="preserve"> for primary and secondary outcomes</w:t>
      </w:r>
      <w:r w:rsidR="007411A4" w:rsidRPr="00292779">
        <w:t>, including age, sex, and the number of risk c</w:t>
      </w:r>
      <w:r w:rsidR="00C171C2" w:rsidRPr="00292779">
        <w:t>ategories presented at baseline</w:t>
      </w:r>
      <w:r w:rsidR="00492232" w:rsidRPr="00292779">
        <w:t>.</w:t>
      </w:r>
    </w:p>
    <w:p w14:paraId="49B72FB3" w14:textId="07E2205A" w:rsidR="007818FA" w:rsidRPr="00292779" w:rsidRDefault="009F1D6E" w:rsidP="00C519E3">
      <w:pPr>
        <w:spacing w:line="480" w:lineRule="auto"/>
        <w:contextualSpacing/>
        <w:jc w:val="center"/>
      </w:pPr>
      <w:r w:rsidRPr="00292779">
        <w:rPr>
          <w:b/>
        </w:rPr>
        <w:lastRenderedPageBreak/>
        <w:t>Methods</w:t>
      </w:r>
    </w:p>
    <w:p w14:paraId="13ADBA79" w14:textId="191EB4AF" w:rsidR="0097571F" w:rsidRPr="00292779" w:rsidRDefault="00BF7F68" w:rsidP="00C519E3">
      <w:pPr>
        <w:spacing w:line="480" w:lineRule="auto"/>
        <w:contextualSpacing/>
        <w:rPr>
          <w:b/>
        </w:rPr>
      </w:pPr>
      <w:r>
        <w:rPr>
          <w:b/>
        </w:rPr>
        <w:t>Participants and Procedure</w:t>
      </w:r>
      <w:r w:rsidR="008C6CB1">
        <w:rPr>
          <w:b/>
        </w:rPr>
        <w:t>s</w:t>
      </w:r>
    </w:p>
    <w:p w14:paraId="16F58F12" w14:textId="1FDC76A2" w:rsidR="00965573" w:rsidRPr="00292779" w:rsidRDefault="007067FB" w:rsidP="00965573">
      <w:pPr>
        <w:spacing w:line="480" w:lineRule="auto"/>
        <w:contextualSpacing/>
      </w:pPr>
      <w:r w:rsidRPr="00292779">
        <w:tab/>
      </w:r>
      <w:r w:rsidR="00D2112D" w:rsidRPr="00292779">
        <w:t xml:space="preserve">Participants were recruited from </w:t>
      </w:r>
      <w:r w:rsidR="00815B8E" w:rsidRPr="00292779">
        <w:t>January, 2013 to February</w:t>
      </w:r>
      <w:r w:rsidR="00F16B48" w:rsidRPr="00292779">
        <w:t>, 2016 through advertisements</w:t>
      </w:r>
      <w:r w:rsidR="00815B8E" w:rsidRPr="00292779">
        <w:t xml:space="preserve"> and</w:t>
      </w:r>
      <w:r w:rsidR="00A52F62" w:rsidRPr="00292779">
        <w:t xml:space="preserve"> clinician referrals</w:t>
      </w:r>
      <w:r w:rsidR="00F16B48" w:rsidRPr="00292779">
        <w:t>.</w:t>
      </w:r>
      <w:r w:rsidR="007D0A2A" w:rsidRPr="00292779">
        <w:t xml:space="preserve"> </w:t>
      </w:r>
      <w:r w:rsidR="002D5FEB" w:rsidRPr="00292779">
        <w:t>Participants and parents or guardians were first screened via phone for eligibility, and po</w:t>
      </w:r>
      <w:r w:rsidR="009A49AC" w:rsidRPr="00292779">
        <w:t>tentially eligible individuals completed in-person assessment to determine eligibility.</w:t>
      </w:r>
      <w:r w:rsidR="00E8358E" w:rsidRPr="00292779">
        <w:t xml:space="preserve"> Parents or guardians of all participants provided informed consent and participants provided informed assent. </w:t>
      </w:r>
      <w:r w:rsidR="008A516D" w:rsidRPr="00292779">
        <w:t xml:space="preserve">Detailed description of the study procedure </w:t>
      </w:r>
      <w:r w:rsidR="002B6EC0" w:rsidRPr="00292779">
        <w:t xml:space="preserve">is reported elsewhere (Harvey et al., 2017). </w:t>
      </w:r>
      <w:r w:rsidR="007D0A2A" w:rsidRPr="00292779">
        <w:t xml:space="preserve">Participant flow is illustrated in </w:t>
      </w:r>
      <w:r w:rsidR="007D0A2A" w:rsidRPr="00292779">
        <w:rPr>
          <w:i/>
        </w:rPr>
        <w:t>Figure 1</w:t>
      </w:r>
      <w:r w:rsidR="007D0A2A" w:rsidRPr="00292779">
        <w:t xml:space="preserve">. </w:t>
      </w:r>
    </w:p>
    <w:p w14:paraId="2AB1E455" w14:textId="3314584A" w:rsidR="00BF4340" w:rsidRPr="00292779" w:rsidRDefault="004C237D" w:rsidP="0002260E">
      <w:pPr>
        <w:spacing w:line="480" w:lineRule="auto"/>
        <w:ind w:firstLine="720"/>
        <w:contextualSpacing/>
      </w:pPr>
      <w:r w:rsidRPr="00292779">
        <w:t xml:space="preserve">Inclusion criteria were:  </w:t>
      </w:r>
      <w:r w:rsidR="007E5C8F" w:rsidRPr="00292779">
        <w:t>(a) were between 10 and 18 years old, living with a</w:t>
      </w:r>
      <w:r w:rsidR="00965573" w:rsidRPr="00292779">
        <w:t xml:space="preserve"> </w:t>
      </w:r>
      <w:r w:rsidR="007E5C8F" w:rsidRPr="00292779">
        <w:t xml:space="preserve">parent or guardian, and attending a class/job by 9am at least 3 </w:t>
      </w:r>
      <w:r w:rsidR="007E5C8F" w:rsidRPr="008B4375">
        <w:rPr>
          <w:color w:val="000000" w:themeColor="text1"/>
        </w:rPr>
        <w:t>days per week; (b) were fluent in</w:t>
      </w:r>
      <w:r w:rsidR="00965573" w:rsidRPr="008B4375">
        <w:rPr>
          <w:color w:val="000000" w:themeColor="text1"/>
        </w:rPr>
        <w:t xml:space="preserve"> </w:t>
      </w:r>
      <w:r w:rsidR="007E5C8F" w:rsidRPr="008B4375">
        <w:rPr>
          <w:color w:val="000000" w:themeColor="text1"/>
        </w:rPr>
        <w:t>English; (c) were able and willing to give informed assent; (d) reported eveningness as</w:t>
      </w:r>
      <w:r w:rsidR="00965573" w:rsidRPr="008B4375">
        <w:rPr>
          <w:color w:val="000000" w:themeColor="text1"/>
        </w:rPr>
        <w:t xml:space="preserve"> </w:t>
      </w:r>
      <w:r w:rsidR="007E5C8F" w:rsidRPr="008B4375">
        <w:rPr>
          <w:color w:val="000000" w:themeColor="text1"/>
        </w:rPr>
        <w:t>demonstrated by scoring within the lowest quartile of the Children’s Morningness-Eveningness</w:t>
      </w:r>
      <w:r w:rsidR="00965573" w:rsidRPr="008B4375">
        <w:rPr>
          <w:color w:val="000000" w:themeColor="text1"/>
        </w:rPr>
        <w:t xml:space="preserve"> Preferences Scale (CMEP; 27 or lower)</w:t>
      </w:r>
      <w:r w:rsidR="003175EE">
        <w:rPr>
          <w:color w:val="000000" w:themeColor="text1"/>
        </w:rPr>
        <w:t xml:space="preserve"> </w:t>
      </w:r>
      <w:r w:rsidR="003175EE">
        <w:rPr>
          <w:color w:val="000000" w:themeColor="text1"/>
        </w:rPr>
        <w:fldChar w:fldCharType="begin" w:fldLock="1"/>
      </w:r>
      <w:r w:rsidR="0063500B">
        <w:rPr>
          <w:color w:val="000000" w:themeColor="text1"/>
        </w:rPr>
        <w:instrText>ADDIN CSL_CITATION {"citationItems":[{"id":"ITEM-1","itemData":{"DOI":"10.1111/j.1469-7610.2011.02502.x","ISBN":"1469-7610 (Electronic)\\r0021-9630 (Linking)","ISSN":"00219630","PMID":"22188424","abstract":"BACKGROUND:   Two understudied risk factors that have been linked to emotional difficulties in adolescence are chronotype and sleep deprivation. This study extended past research by using an experimental design to investigate the role of sleep deprivation and chronotype on emotion in adolescents. It was hypothesized that sleep deprivation and an evening chronotype would be associated with decreased positive affect (PA), increased negative affect (NA), and lower positivity ratios.\\n\\nMETHODS:   Forty-seven healthy adolescents (aged 10-15 for girls, 11-16 for boys) participated in a sleep deprivation and a rested condition. A subsample of 24 adolescents was selected on the basis of extreme morningness or eveningness scores (based on outer quartiles of scores on the Children's Morningness-Eveningness Preferences Scale). PA and NA were measured using the Positive and Negative Affect Schedule for Children, and positivity ratios were calculated by dividing PA by NA.\\n\\nRESULTS:   Participants reported less positive affect and lower positivity ratios when sleep deprived, relative to when rested. Evening chronotypes reported less positive affect and lower positivity ratios than morning chronotypes in both rested and sleep deprivation conditions.\\n\\nCONCLUSIONS:   These findings extend previous research by suggesting that adolescents are adversely impacted by sleep deprivation, and that an evening chronotype might serve as a useful marker of emotional vulnerability. Early intervention and prevention strategies can focus on improving sleep and on using chronotherapy principles to reduce eveningness.","author":[{"dropping-particle":"","family":"Dagys","given":"Natasha","non-dropping-particle":"","parse-names":false,"suffix":""},{"dropping-particle":"","family":"McGlinchey","given":"Eleanor L.","non-dropping-particle":"","parse-names":false,"suffix":""},{"dropping-particle":"","family":"Talbot","given":"Lisa S.","non-dropping-particle":"","parse-names":false,"suffix":""},{"dropping-particle":"","family":"Kaplan","given":"Katherine A.","non-dropping-particle":"","parse-names":false,"suffix":""},{"dropping-particle":"","family":"Dahl","given":"Ronald E.","non-dropping-particle":"","parse-names":false,"suffix":""},{"dropping-particle":"","family":"Harvey","given":"Allison G.","non-dropping-particle":"","parse-names":false,"suffix":""}],"container-title":"Journal of Child Psychology and Psychiatry and Allied Disciplines","id":"ITEM-1","issue":"6","issued":{"date-parts":[["2012"]]},"page":"660-667","title":"Double trouble? The effects of sleep deprivation and chronotype on adolescent affect","type":"article-journal","volume":"53"},"uris":["http://www.mendeley.com/documents/?uuid=804a4c0f-ed35-467f-a876-f520e4a89c1d"]}],"mendeley":{"formattedCitation":"(Dagys et al., 2012)","plainTextFormattedCitation":"(Dagys et al., 2012)","previouslyFormattedCitation":"(Dagys et al., 2012)"},"properties":{"noteIndex":0},"schema":"https://github.com/citation-style-language/schema/raw/master/csl-citation.json"}</w:instrText>
      </w:r>
      <w:r w:rsidR="003175EE">
        <w:rPr>
          <w:color w:val="000000" w:themeColor="text1"/>
        </w:rPr>
        <w:fldChar w:fldCharType="separate"/>
      </w:r>
      <w:r w:rsidR="003175EE" w:rsidRPr="003175EE">
        <w:rPr>
          <w:noProof/>
          <w:color w:val="000000" w:themeColor="text1"/>
        </w:rPr>
        <w:t>(Dagys et al., 2012)</w:t>
      </w:r>
      <w:r w:rsidR="003175EE">
        <w:rPr>
          <w:color w:val="000000" w:themeColor="text1"/>
        </w:rPr>
        <w:fldChar w:fldCharType="end"/>
      </w:r>
      <w:r w:rsidR="008B4375">
        <w:rPr>
          <w:color w:val="000000" w:themeColor="text1"/>
        </w:rPr>
        <w:t xml:space="preserve"> </w:t>
      </w:r>
      <w:r w:rsidR="00965573" w:rsidRPr="008B4375">
        <w:rPr>
          <w:color w:val="000000" w:themeColor="text1"/>
        </w:rPr>
        <w:t xml:space="preserve"> and had a 7-day sleep diary sh</w:t>
      </w:r>
      <w:r w:rsidR="00965573" w:rsidRPr="00292779">
        <w:t xml:space="preserve">owing a sleep onset time of 10:40pm or later for 10-13 year olds, 11pm or later for 14-16 year olds, and 11:20pm or later for 17-18 year olds at least 3 nights per week </w:t>
      </w:r>
      <w:r w:rsidR="00965573" w:rsidRPr="0004759F">
        <w:rPr>
          <w:color w:val="FF0000"/>
          <w:highlight w:val="yellow"/>
        </w:rPr>
        <w:t>for the last 3 months</w:t>
      </w:r>
      <w:r w:rsidR="000A42CF" w:rsidRPr="0004759F">
        <w:rPr>
          <w:color w:val="FF0000"/>
          <w:highlight w:val="yellow"/>
        </w:rPr>
        <w:t xml:space="preserve"> (How was 3-month determined?)</w:t>
      </w:r>
      <w:r w:rsidR="00727E36" w:rsidRPr="00292779">
        <w:t>; and e)</w:t>
      </w:r>
      <w:r w:rsidR="00965573" w:rsidRPr="00292779">
        <w:t xml:space="preserve"> participants must fall into an ‘at risk’ range on measures of at least one of the five health domains (see Table 1).</w:t>
      </w:r>
    </w:p>
    <w:p w14:paraId="14FADC57" w14:textId="01B50397" w:rsidR="004C237D" w:rsidRPr="00292779" w:rsidRDefault="00292E5C" w:rsidP="00965573">
      <w:pPr>
        <w:spacing w:line="480" w:lineRule="auto"/>
        <w:ind w:firstLine="720"/>
        <w:contextualSpacing/>
      </w:pPr>
      <w:r w:rsidRPr="00292779">
        <w:t>Exclusion</w:t>
      </w:r>
      <w:r w:rsidR="004C237D" w:rsidRPr="00292779">
        <w:t xml:space="preserve"> criteria were: </w:t>
      </w:r>
      <w:r w:rsidR="00965573" w:rsidRPr="00292779">
        <w:t>(a) an active, progressive physical illness or neurological degenerative disease directly related to the onset and course of the sleep disturbance; (b) evidence of obstructive sleep apnea, restless legs syndrome, or periodic limb movement disorder</w:t>
      </w:r>
      <w:r w:rsidR="006A4408">
        <w:t xml:space="preserve"> (those presented with provisional diagnoses of these disorders were referred for a polysomnography evaluation at the parent’s discretion and were enrolled only if the diagnosis was disconfirmed)</w:t>
      </w:r>
      <w:r w:rsidR="00965573" w:rsidRPr="00292779">
        <w:t xml:space="preserve">; (c) significantly impairing pervasive developmental disorder; (d) bipolar </w:t>
      </w:r>
      <w:r w:rsidR="00965573" w:rsidRPr="00292779">
        <w:lastRenderedPageBreak/>
        <w:t>disorder, schizophrenia, or another current Axis I disorder if there was a risk of harm if treatment was delayed. Participants ceased taking medications that alter sleep (e.g., hypnotics) 4 weeks prior to the assessment (2 weeks for melatonin) or w</w:t>
      </w:r>
      <w:r w:rsidR="000B5B71" w:rsidRPr="00292779">
        <w:t>ere excluded; and</w:t>
      </w:r>
      <w:r w:rsidR="00965573" w:rsidRPr="00292779">
        <w:t xml:space="preserve"> </w:t>
      </w:r>
      <w:r w:rsidR="000B5B71" w:rsidRPr="00292779">
        <w:t>e)</w:t>
      </w:r>
      <w:r w:rsidR="00965573" w:rsidRPr="00292779">
        <w:t xml:space="preserve"> history of substance dependence in the past six months or current suicide risk sufficient to preclude treatment on an outpatient basis was exclusionary.</w:t>
      </w:r>
    </w:p>
    <w:p w14:paraId="76E3B25F" w14:textId="77777777" w:rsidR="0097571F" w:rsidRPr="00292779" w:rsidRDefault="0097571F" w:rsidP="003E7535">
      <w:pPr>
        <w:spacing w:line="480" w:lineRule="auto"/>
        <w:contextualSpacing/>
        <w:rPr>
          <w:b/>
        </w:rPr>
      </w:pPr>
      <w:r w:rsidRPr="00292779">
        <w:rPr>
          <w:b/>
        </w:rPr>
        <w:t>Treatment Conditions</w:t>
      </w:r>
    </w:p>
    <w:p w14:paraId="701CE7B8" w14:textId="74EE1ACC" w:rsidR="0099330B" w:rsidRPr="00292779" w:rsidRDefault="00B55F73" w:rsidP="003E7535">
      <w:pPr>
        <w:spacing w:line="480" w:lineRule="auto"/>
        <w:contextualSpacing/>
      </w:pPr>
      <w:r w:rsidRPr="00292779">
        <w:tab/>
      </w:r>
      <w:r w:rsidR="00854095" w:rsidRPr="00292779">
        <w:t xml:space="preserve">Both treatments involved 6 individual, weekly 50-minute sessions delivered during the school year </w:t>
      </w:r>
      <w:r w:rsidR="0099330B" w:rsidRPr="00292779">
        <w:t xml:space="preserve">by </w:t>
      </w:r>
      <w:r w:rsidR="004B4205" w:rsidRPr="00292779">
        <w:t>doctoral or master-</w:t>
      </w:r>
      <w:r w:rsidR="00477FD7" w:rsidRPr="00292779">
        <w:t xml:space="preserve">level therapists. </w:t>
      </w:r>
      <w:r w:rsidR="0077704E" w:rsidRPr="00292779">
        <w:t xml:space="preserve">Both treatments. </w:t>
      </w:r>
      <w:r w:rsidR="00475AE9" w:rsidRPr="00292779">
        <w:t xml:space="preserve">A key difference between treatment conditions is that </w:t>
      </w:r>
      <w:r w:rsidR="00E27073" w:rsidRPr="00292779">
        <w:t xml:space="preserve">TranS-C </w:t>
      </w:r>
      <w:r w:rsidR="00450716" w:rsidRPr="00292779">
        <w:t>promotes</w:t>
      </w:r>
      <w:r w:rsidR="009C6614" w:rsidRPr="00292779">
        <w:t xml:space="preserve"> </w:t>
      </w:r>
      <w:r w:rsidR="00E27073" w:rsidRPr="00292779">
        <w:t xml:space="preserve">behavior change </w:t>
      </w:r>
      <w:r w:rsidR="00450716" w:rsidRPr="00292779">
        <w:t xml:space="preserve">whereas PE </w:t>
      </w:r>
      <w:r w:rsidR="00BA0032" w:rsidRPr="00292779">
        <w:t>only provides information without facilitating behavior change</w:t>
      </w:r>
      <w:r w:rsidR="00E60E61" w:rsidRPr="00292779">
        <w:t xml:space="preserve">, </w:t>
      </w:r>
      <w:r w:rsidR="00744DAA" w:rsidRPr="00292779">
        <w:t xml:space="preserve">and this </w:t>
      </w:r>
      <w:r w:rsidR="00133D9D" w:rsidRPr="00292779">
        <w:t xml:space="preserve">treatment </w:t>
      </w:r>
      <w:r w:rsidR="00744DAA" w:rsidRPr="00292779">
        <w:t>differentiation has been confirmed by coding</w:t>
      </w:r>
      <w:r w:rsidR="00450716" w:rsidRPr="00292779">
        <w:t xml:space="preserve">. </w:t>
      </w:r>
      <w:r w:rsidR="00132C79" w:rsidRPr="00292779">
        <w:t>Full details about the treatment conditions are reported elsewhere (Harvey et al., 2017).</w:t>
      </w:r>
    </w:p>
    <w:p w14:paraId="183ECC44" w14:textId="21647B84" w:rsidR="00947387" w:rsidRPr="00292779" w:rsidRDefault="00587B82" w:rsidP="0099330B">
      <w:pPr>
        <w:spacing w:line="480" w:lineRule="auto"/>
        <w:ind w:firstLine="720"/>
        <w:contextualSpacing/>
        <w:rPr>
          <w:color w:val="FF0000"/>
        </w:rPr>
      </w:pPr>
      <w:r w:rsidRPr="00292779">
        <w:rPr>
          <w:b/>
        </w:rPr>
        <w:t>Transdiagnostic Sleep and Circadian Intervention for Youth (</w:t>
      </w:r>
      <w:r w:rsidR="00CD2F4F" w:rsidRPr="00292779">
        <w:rPr>
          <w:b/>
        </w:rPr>
        <w:t>TranS-C</w:t>
      </w:r>
      <w:r w:rsidRPr="00292779">
        <w:rPr>
          <w:b/>
        </w:rPr>
        <w:t>)</w:t>
      </w:r>
      <w:r w:rsidR="001A1374">
        <w:rPr>
          <w:b/>
        </w:rPr>
        <w:t xml:space="preserve"> </w:t>
      </w:r>
      <w:r w:rsidR="000A1481">
        <w:rPr>
          <w:b/>
        </w:rPr>
        <w:fldChar w:fldCharType="begin" w:fldLock="1"/>
      </w:r>
      <w:r w:rsidR="0063500B">
        <w:rPr>
          <w:b/>
        </w:rPr>
        <w:instrText>ADDIN CSL_CITATION {"citationItems":[{"id":"ITEM-1","itemData":{"author":[{"dropping-particle":"","family":"Harvey","given":"Allison G.","non-dropping-particle":"","parse-names":false,"suffix":""},{"dropping-particle":"","family":"Buysse","given":"D. J.","non-dropping-particle":"","parse-names":false,"suffix":""}],"id":"ITEM-1","issued":{"date-parts":[["2017"]]},"publisher":"The Guilford Press","publisher-place":"New York, NY","title":"Treating Sleep Problems: A Transdiagnostic Approach","type":"book"},"uris":["http://www.mendeley.com/documents/?uuid=15217c6d-68ef-4b3f-8b1c-63e9179b00c9"]},{"id":"ITEM-2","itemData":{"DOI":"10.1016/j.cbpra.2015.06.001","ISSN":"10777229","author":[{"dropping-particle":"","family":"Harvey","given":"Allison G.","non-dropping-particle":"","parse-names":false,"suffix":""}],"container-title":"Cognitive and Behavioral Practice","id":"ITEM-2","issue":"3","issued":{"date-parts":[["2016","8"]]},"page":"341-355","publisher":"Elsevier B.V.","title":"A Transdiagnostic Intervention for Youth Sleep and Circadian Problems","type":"article-journal","volume":"23"},"uris":["http://www.mendeley.com/documents/?uuid=87f1894b-f4bf-41e4-a207-1cded0f1125c"]}],"mendeley":{"formattedCitation":"(Harvey, 2016; Harvey &amp; Buysse, 2017)","plainTextFormattedCitation":"(Harvey, 2016; Harvey &amp; Buysse, 2017)","previouslyFormattedCitation":"(Harvey, 2016; Harvey &amp; Buysse, 2017)"},"properties":{"noteIndex":0},"schema":"https://github.com/citation-style-language/schema/raw/master/csl-citation.json"}</w:instrText>
      </w:r>
      <w:r w:rsidR="000A1481">
        <w:rPr>
          <w:b/>
        </w:rPr>
        <w:fldChar w:fldCharType="separate"/>
      </w:r>
      <w:r w:rsidR="000A1481" w:rsidRPr="000A1481">
        <w:rPr>
          <w:noProof/>
        </w:rPr>
        <w:t>(Harvey, 2016; Harvey &amp; Buysse, 2017)</w:t>
      </w:r>
      <w:r w:rsidR="000A1481">
        <w:rPr>
          <w:b/>
        </w:rPr>
        <w:fldChar w:fldCharType="end"/>
      </w:r>
      <w:r w:rsidR="00CD2F4F" w:rsidRPr="002858F5">
        <w:t>.</w:t>
      </w:r>
      <w:r w:rsidR="00CD2F4F" w:rsidRPr="00292779">
        <w:rPr>
          <w:b/>
        </w:rPr>
        <w:t xml:space="preserve"> </w:t>
      </w:r>
      <w:r w:rsidR="00B44AF4" w:rsidRPr="00292779">
        <w:t xml:space="preserve">TranS-C </w:t>
      </w:r>
      <w:r w:rsidR="00A70C2D" w:rsidRPr="00292779">
        <w:t xml:space="preserve">was developed </w:t>
      </w:r>
      <w:r w:rsidR="00245556" w:rsidRPr="00292779">
        <w:t>using a transdiagnostic approach rat</w:t>
      </w:r>
      <w:r w:rsidR="004B7142" w:rsidRPr="00292779">
        <w:t>h</w:t>
      </w:r>
      <w:r w:rsidR="00245556" w:rsidRPr="00292779">
        <w:t xml:space="preserve">er than disorder-focused approach. </w:t>
      </w:r>
      <w:r w:rsidR="00F25FEF" w:rsidRPr="00292779">
        <w:t xml:space="preserve">TranS-C </w:t>
      </w:r>
      <w:r w:rsidR="00B44AF4" w:rsidRPr="00292779">
        <w:t>targets psychosocial, behavioral, and cognitive processes that maintain sleep and circadian problems</w:t>
      </w:r>
      <w:r w:rsidR="003C5BEE" w:rsidRPr="00292779">
        <w:t xml:space="preserve"> in youth, and includes </w:t>
      </w:r>
      <w:r w:rsidR="002C2C6F" w:rsidRPr="00292779">
        <w:t xml:space="preserve">4 cross-cutting modules, 4 core modules, and 7 optional modules. </w:t>
      </w:r>
      <w:r w:rsidR="00574450" w:rsidRPr="00292779">
        <w:rPr>
          <w:color w:val="FF0000"/>
        </w:rPr>
        <w:t>More information about modules?</w:t>
      </w:r>
    </w:p>
    <w:p w14:paraId="50CC21A1" w14:textId="60C4101F" w:rsidR="00951EB6" w:rsidRDefault="00CD2F4F" w:rsidP="003E7535">
      <w:pPr>
        <w:spacing w:line="480" w:lineRule="auto"/>
        <w:contextualSpacing/>
      </w:pPr>
      <w:r w:rsidRPr="00292779">
        <w:rPr>
          <w:b/>
        </w:rPr>
        <w:tab/>
      </w:r>
      <w:r w:rsidR="00450871" w:rsidRPr="00292779">
        <w:rPr>
          <w:b/>
        </w:rPr>
        <w:t>Psychoeducation (</w:t>
      </w:r>
      <w:r w:rsidRPr="00292779">
        <w:rPr>
          <w:b/>
        </w:rPr>
        <w:t>PE</w:t>
      </w:r>
      <w:r w:rsidR="00450871" w:rsidRPr="00292779">
        <w:rPr>
          <w:b/>
        </w:rPr>
        <w:t>)</w:t>
      </w:r>
      <w:r w:rsidRPr="00292779">
        <w:rPr>
          <w:b/>
        </w:rPr>
        <w:t xml:space="preserve">. </w:t>
      </w:r>
      <w:r w:rsidR="00AF2D4C" w:rsidRPr="00292779">
        <w:t>PE is an active control associated with sleep improvement</w:t>
      </w:r>
      <w:r w:rsidR="00DD53CD" w:rsidRPr="00292779">
        <w:t xml:space="preserve"> </w:t>
      </w:r>
      <w:r w:rsidR="00960999">
        <w:fldChar w:fldCharType="begin" w:fldLock="1"/>
      </w:r>
      <w:r w:rsidR="00AB0F6F">
        <w:instrText>ADDIN CSL_CITATION {"citationItems":[{"id":"ITEM-1","itemData":{"DOI":"10.1037/a0038655","ISBN":"0022-006X","ISSN":"1939-2117","PMID":"25622197","abstract":"OBJECTIVE: To determine if a treatment for interepisode bipolar disorder I patients with insomnia improves mood state, sleep, and functioning. METHOD: Alongside psychiatric care, interepisode bipolar disorder I participants with insomnia were randomly allocated to a bipolar disorder-specific modification of cognitive behavior therapy for insomnia (CBTI-BP; n = 30) or psychoeducation (PE; n = 28) as a comparison condition. Outcomes were assessed at baseline, the end of 8 sessions of treatment, and 6 months later. This pilot was conducted to determine initial feasibility and generate effect size estimates. RESULTS: During the 6-month follow-up, the CBTI-BP group had fewer days in a bipolar episode relative to the PE group (3.3 days vs. 25.5 days). The CBTI-BP group also experienced a significantly lower hypomania/mania relapse rate (4.6% vs. 31.6%) and a marginally lower overall mood episode relapse rate (13.6% vs. 42.1%) compared with the PE group. Relative to PE, CBTI-BP reduced insomnia severity and led to higher rates of insomnia remission at posttreatment and marginally higher rates at 6 months. Both CBTI-BP and PE showed statistically significant improvement on selected sleep and functional impairment measures. The effects of treatment were well sustained through follow-up for most outcomes, although some decline on secondary sleep benefits was observed. CONCLUSIONS: CBTI-BP was associated with reduced risk of mood episode relapse and improved sleep and functioning on certain outcomes in bipolar disorder. Hence, sleep disturbance appears to be an important pathway contributing to bipolar disorder. The need to develop bipolar disorder-specific sleep diary scoring standards is highlighted. (PsycINFO Database Record","author":[{"dropping-particle":"","family":"Harvey","given":"Allison G","non-dropping-particle":"","parse-names":false,"suffix":""},{"dropping-particle":"","family":"Soehner","given":"Adriane M","non-dropping-particle":"","parse-names":false,"suffix":""},{"dropping-particle":"","family":"Kaplan","given":"Kate A","non-dropping-particle":"","parse-names":false,"suffix":""},{"dropping-particle":"","family":"Hein","given":"Kerrie","non-dropping-particle":"","parse-names":false,"suffix":""},{"dropping-particle":"","family":"Lee","given":"Jason","non-dropping-particle":"","parse-names":false,"suffix":""},{"dropping-particle":"","family":"Kanady","given":"Jennifer","non-dropping-particle":"","parse-names":false,"suffix":""},{"dropping-particle":"","family":"Li","given":"Descartes","non-dropping-particle":"","parse-names":false,"suffix":""},{"dropping-particle":"","family":"Rabe-Hesketh","given":"Sophia","non-dropping-particle":"","parse-names":false,"suffix":""},{"dropping-particle":"","family":"Ketter","given":"Terence A","non-dropping-particle":"","parse-names":false,"suffix":""},{"dropping-particle":"","family":"Neylan","given":"Thomas C","non-dropping-particle":"","parse-names":false,"suffix":""},{"dropping-particle":"","family":"Buysse","given":"Daniel J","non-dropping-particle":"","parse-names":false,"suffix":""}],"container-title":"Journal of Consulting and Clinical Psychology","id":"ITEM-1","issue":"3","issued":{"date-parts":[["2015"]]},"page":"564-577","title":"Treating insomnia improves mood state, sleep, and functioning in bipolar disorder: A pilot randomized controlled trial.","type":"article-journal","volume":"83"},"uris":["http://www.mendeley.com/documents/?uuid=67e6068a-6335-47a7-bef6-314d64f9923c"]}],"mendeley":{"formattedCitation":"(Harvey et al., 2015)","plainTextFormattedCitation":"(Harvey et al., 2015)","previouslyFormattedCitation":"(Harvey et al., 2015)"},"properties":{"noteIndex":0},"schema":"https://github.com/citation-style-language/schema/raw/master/csl-citation.json"}</w:instrText>
      </w:r>
      <w:r w:rsidR="00960999">
        <w:fldChar w:fldCharType="separate"/>
      </w:r>
      <w:r w:rsidR="00960999" w:rsidRPr="00960999">
        <w:rPr>
          <w:noProof/>
        </w:rPr>
        <w:t>(Harvey et al., 2015)</w:t>
      </w:r>
      <w:r w:rsidR="00960999">
        <w:fldChar w:fldCharType="end"/>
      </w:r>
      <w:r w:rsidR="00AF2D4C" w:rsidRPr="00292779">
        <w:t xml:space="preserve">. </w:t>
      </w:r>
      <w:r w:rsidR="00C857A3" w:rsidRPr="00292779">
        <w:t>PE sessions focus</w:t>
      </w:r>
      <w:r w:rsidR="00B45287" w:rsidRPr="00292779">
        <w:t xml:space="preserve"> on </w:t>
      </w:r>
      <w:r w:rsidR="00F35008" w:rsidRPr="00292779">
        <w:t>providing information about the</w:t>
      </w:r>
      <w:r w:rsidR="00E404F2" w:rsidRPr="00292779">
        <w:t xml:space="preserve"> interplay between sleep, </w:t>
      </w:r>
      <w:r w:rsidR="00B45287" w:rsidRPr="00292779">
        <w:t xml:space="preserve">stress, diet, health, exercise, accidents, and mood. </w:t>
      </w:r>
      <w:r w:rsidR="00B67CAA" w:rsidRPr="00292779">
        <w:t>Participants sample through mediation, yoga, and/or outdoor appreciation</w:t>
      </w:r>
      <w:r w:rsidR="005431FB" w:rsidRPr="00292779">
        <w:t xml:space="preserve"> activities. </w:t>
      </w:r>
      <w:r w:rsidR="00951EB6" w:rsidRPr="00292779">
        <w:tab/>
      </w:r>
    </w:p>
    <w:p w14:paraId="66FEC65C" w14:textId="77777777" w:rsidR="004706DF" w:rsidRPr="00D31EC5" w:rsidRDefault="004706DF" w:rsidP="004706DF">
      <w:pPr>
        <w:autoSpaceDE w:val="0"/>
        <w:autoSpaceDN w:val="0"/>
        <w:adjustRightInd w:val="0"/>
        <w:rPr>
          <w:rFonts w:eastAsia="SimSun"/>
          <w:sz w:val="22"/>
          <w:szCs w:val="22"/>
        </w:rPr>
      </w:pPr>
      <w:r w:rsidRPr="00D31EC5">
        <w:rPr>
          <w:rFonts w:eastAsia="SimSun"/>
          <w:sz w:val="22"/>
          <w:szCs w:val="22"/>
        </w:rPr>
        <w:t>42. Harvey AG, Buysse DJ. Treating Sleep Problems: A Transdiagnostic Approach. New York:</w:t>
      </w:r>
    </w:p>
    <w:p w14:paraId="570CAABC" w14:textId="77777777" w:rsidR="004706DF" w:rsidRPr="00D31EC5" w:rsidRDefault="004706DF" w:rsidP="004706DF">
      <w:pPr>
        <w:autoSpaceDE w:val="0"/>
        <w:autoSpaceDN w:val="0"/>
        <w:adjustRightInd w:val="0"/>
        <w:rPr>
          <w:rFonts w:eastAsia="SimSun"/>
          <w:sz w:val="22"/>
          <w:szCs w:val="22"/>
        </w:rPr>
      </w:pPr>
      <w:r w:rsidRPr="00D31EC5">
        <w:rPr>
          <w:rFonts w:eastAsia="SimSun"/>
          <w:sz w:val="22"/>
          <w:szCs w:val="22"/>
        </w:rPr>
        <w:t>Guilford; in press.</w:t>
      </w:r>
    </w:p>
    <w:p w14:paraId="1BFEDD0B" w14:textId="77777777" w:rsidR="004706DF" w:rsidRPr="00D31EC5" w:rsidRDefault="004706DF" w:rsidP="004706DF">
      <w:pPr>
        <w:autoSpaceDE w:val="0"/>
        <w:autoSpaceDN w:val="0"/>
        <w:adjustRightInd w:val="0"/>
        <w:rPr>
          <w:rFonts w:eastAsia="SimSun"/>
          <w:sz w:val="22"/>
          <w:szCs w:val="22"/>
        </w:rPr>
      </w:pPr>
      <w:r w:rsidRPr="00D31EC5">
        <w:rPr>
          <w:rFonts w:eastAsia="SimSun"/>
          <w:sz w:val="22"/>
          <w:szCs w:val="22"/>
        </w:rPr>
        <w:t>43. Harvey AG. A transdiagnostic approach to treating sleep disturbance in psychiatric disorders.</w:t>
      </w:r>
    </w:p>
    <w:p w14:paraId="1B72B44F" w14:textId="77777777" w:rsidR="004706DF" w:rsidRPr="00D31EC5" w:rsidRDefault="004706DF" w:rsidP="004706DF">
      <w:pPr>
        <w:pStyle w:val="CommentText"/>
        <w:rPr>
          <w:rFonts w:eastAsia="SimSun"/>
          <w:sz w:val="22"/>
          <w:szCs w:val="22"/>
        </w:rPr>
      </w:pPr>
      <w:r w:rsidRPr="00D31EC5">
        <w:rPr>
          <w:rFonts w:eastAsia="SimSun"/>
          <w:sz w:val="22"/>
          <w:szCs w:val="22"/>
        </w:rPr>
        <w:t>Cognitive Behavior Therapy. 2009;38:35-42.</w:t>
      </w:r>
    </w:p>
    <w:p w14:paraId="1A7BEEDA" w14:textId="77777777" w:rsidR="004706DF" w:rsidRPr="00D31EC5" w:rsidRDefault="004706DF" w:rsidP="004706DF">
      <w:pPr>
        <w:autoSpaceDE w:val="0"/>
        <w:autoSpaceDN w:val="0"/>
        <w:adjustRightInd w:val="0"/>
        <w:rPr>
          <w:rFonts w:eastAsia="SimSun"/>
          <w:sz w:val="22"/>
          <w:szCs w:val="22"/>
        </w:rPr>
      </w:pPr>
      <w:r w:rsidRPr="00D31EC5">
        <w:rPr>
          <w:rFonts w:eastAsia="SimSun"/>
          <w:sz w:val="22"/>
          <w:szCs w:val="22"/>
        </w:rPr>
        <w:t>44. Harvey AG. A Transdiagnostic Intervention for Youth Sleep and Circadian Problems.</w:t>
      </w:r>
    </w:p>
    <w:p w14:paraId="1F86E4DC" w14:textId="77777777" w:rsidR="004706DF" w:rsidRPr="00D31EC5" w:rsidRDefault="004706DF" w:rsidP="004706DF">
      <w:pPr>
        <w:pStyle w:val="CommentText"/>
        <w:rPr>
          <w:sz w:val="22"/>
          <w:szCs w:val="22"/>
        </w:rPr>
      </w:pPr>
      <w:r w:rsidRPr="00D31EC5">
        <w:rPr>
          <w:rFonts w:eastAsia="SimSun"/>
          <w:sz w:val="22"/>
          <w:szCs w:val="22"/>
        </w:rPr>
        <w:lastRenderedPageBreak/>
        <w:t>Cognitive and Behavioral Practice. 2015;23(3):341-355.</w:t>
      </w:r>
    </w:p>
    <w:p w14:paraId="6DD6DD90" w14:textId="77777777" w:rsidR="004706DF" w:rsidRPr="00292779" w:rsidRDefault="004706DF" w:rsidP="003E7535">
      <w:pPr>
        <w:spacing w:line="480" w:lineRule="auto"/>
        <w:contextualSpacing/>
        <w:rPr>
          <w:b/>
        </w:rPr>
      </w:pPr>
    </w:p>
    <w:p w14:paraId="3C2F19F4" w14:textId="77777777" w:rsidR="00947387" w:rsidRPr="00292779" w:rsidRDefault="00947387" w:rsidP="003E7535">
      <w:pPr>
        <w:spacing w:line="480" w:lineRule="auto"/>
        <w:contextualSpacing/>
        <w:rPr>
          <w:b/>
        </w:rPr>
      </w:pPr>
      <w:r w:rsidRPr="00292779">
        <w:rPr>
          <w:b/>
        </w:rPr>
        <w:t>Measures</w:t>
      </w:r>
    </w:p>
    <w:p w14:paraId="10E6DC95" w14:textId="629875B8" w:rsidR="0020135A" w:rsidRPr="00292779" w:rsidRDefault="00500D41" w:rsidP="00AD06CD">
      <w:pPr>
        <w:autoSpaceDE w:val="0"/>
        <w:autoSpaceDN w:val="0"/>
        <w:adjustRightInd w:val="0"/>
        <w:ind w:firstLine="720"/>
        <w:rPr>
          <w:rFonts w:eastAsia="SimSun"/>
        </w:rPr>
      </w:pPr>
      <w:r w:rsidRPr="00292779">
        <w:rPr>
          <w:rFonts w:eastAsia="SimSun"/>
        </w:rPr>
        <w:t>**</w:t>
      </w:r>
      <w:r w:rsidR="0020135A" w:rsidRPr="00292779">
        <w:rPr>
          <w:rFonts w:eastAsia="SimSun"/>
        </w:rPr>
        <w:t>Adolescents and parents/guardians were screened via telephone. Eligible adolescents</w:t>
      </w:r>
    </w:p>
    <w:p w14:paraId="0761E746" w14:textId="6D3BD20F" w:rsidR="0020135A" w:rsidRPr="00292779" w:rsidRDefault="0020135A" w:rsidP="0020135A">
      <w:pPr>
        <w:autoSpaceDE w:val="0"/>
        <w:autoSpaceDN w:val="0"/>
        <w:adjustRightInd w:val="0"/>
        <w:rPr>
          <w:rFonts w:eastAsia="SimSun"/>
        </w:rPr>
      </w:pPr>
      <w:r w:rsidRPr="00292779">
        <w:rPr>
          <w:rFonts w:eastAsia="SimSun"/>
        </w:rPr>
        <w:t>completed a sleep diary for 7 nights to ascertain the presence of Inclusion (d). If met, an in-person</w:t>
      </w:r>
      <w:r w:rsidR="00AD06CD" w:rsidRPr="00292779">
        <w:rPr>
          <w:rFonts w:eastAsia="SimSun"/>
        </w:rPr>
        <w:t xml:space="preserve"> </w:t>
      </w:r>
      <w:r w:rsidRPr="00292779">
        <w:rPr>
          <w:rFonts w:eastAsia="SimSun"/>
        </w:rPr>
        <w:t>assessment was conducted during which the KSADS and questionnaires were completed.</w:t>
      </w:r>
    </w:p>
    <w:p w14:paraId="7E95AD81" w14:textId="5909A5E0" w:rsidR="00984FC2" w:rsidRPr="00292779" w:rsidRDefault="0020135A" w:rsidP="0020135A">
      <w:pPr>
        <w:autoSpaceDE w:val="0"/>
        <w:autoSpaceDN w:val="0"/>
        <w:adjustRightInd w:val="0"/>
        <w:rPr>
          <w:rFonts w:eastAsia="SimSun"/>
          <w:sz w:val="16"/>
          <w:szCs w:val="16"/>
        </w:rPr>
      </w:pPr>
      <w:r w:rsidRPr="00292779">
        <w:rPr>
          <w:rFonts w:eastAsia="SimSun"/>
        </w:rPr>
        <w:t>If the participant continued to meet criteria, the activities from this point forward were conducted within the school semester because holiday schedules differ markedly during adolescence</w:t>
      </w:r>
      <w:r w:rsidRPr="00292779">
        <w:rPr>
          <w:rFonts w:eastAsia="SimSun"/>
          <w:sz w:val="16"/>
          <w:szCs w:val="16"/>
        </w:rPr>
        <w:t>40,41</w:t>
      </w:r>
    </w:p>
    <w:p w14:paraId="052B4E22" w14:textId="77777777" w:rsidR="0020135A" w:rsidRPr="00292779" w:rsidRDefault="0020135A" w:rsidP="00345AE1">
      <w:pPr>
        <w:autoSpaceDE w:val="0"/>
        <w:autoSpaceDN w:val="0"/>
        <w:adjustRightInd w:val="0"/>
        <w:spacing w:line="480" w:lineRule="auto"/>
      </w:pPr>
    </w:p>
    <w:p w14:paraId="69612892" w14:textId="3D96F096" w:rsidR="0020135A" w:rsidRPr="00292779" w:rsidRDefault="0020135A" w:rsidP="00500D41">
      <w:pPr>
        <w:autoSpaceDE w:val="0"/>
        <w:autoSpaceDN w:val="0"/>
        <w:adjustRightInd w:val="0"/>
        <w:spacing w:line="480" w:lineRule="auto"/>
      </w:pPr>
      <w:r w:rsidRPr="00292779">
        <w:tab/>
        <w:t>All measures described below wer</w:t>
      </w:r>
      <w:r w:rsidR="00DC439C" w:rsidRPr="00292779">
        <w:t>e collected at baseline, posttreatment, and 6-month follow-up</w:t>
      </w:r>
      <w:r w:rsidR="008B066F" w:rsidRPr="00292779">
        <w:t xml:space="preserve"> </w:t>
      </w:r>
      <w:r w:rsidR="00500D41" w:rsidRPr="00292779">
        <w:t>assessment</w:t>
      </w:r>
      <w:r w:rsidR="00DC439C" w:rsidRPr="00292779">
        <w:t xml:space="preserve">. </w:t>
      </w:r>
    </w:p>
    <w:p w14:paraId="760389E4" w14:textId="77777777" w:rsidR="00A32EBC" w:rsidRPr="00292779" w:rsidRDefault="00A32EBC" w:rsidP="00A32EBC">
      <w:pPr>
        <w:spacing w:line="480" w:lineRule="auto"/>
        <w:ind w:firstLine="720"/>
        <w:contextualSpacing/>
        <w:rPr>
          <w:b/>
        </w:rPr>
      </w:pPr>
      <w:r w:rsidRPr="00292779">
        <w:rPr>
          <w:b/>
        </w:rPr>
        <w:t xml:space="preserve">Sleep </w:t>
      </w:r>
      <w:r w:rsidR="00C85A87" w:rsidRPr="00292779">
        <w:rPr>
          <w:b/>
        </w:rPr>
        <w:t xml:space="preserve">and Circadian </w:t>
      </w:r>
      <w:r w:rsidRPr="00292779">
        <w:rPr>
          <w:b/>
        </w:rPr>
        <w:t>Outcomes</w:t>
      </w:r>
      <w:r w:rsidR="005D1ED4" w:rsidRPr="00292779">
        <w:rPr>
          <w:b/>
        </w:rPr>
        <w:t xml:space="preserve"> </w:t>
      </w:r>
      <w:r w:rsidR="00E567C4" w:rsidRPr="00292779">
        <w:rPr>
          <w:b/>
        </w:rPr>
        <w:tab/>
      </w:r>
    </w:p>
    <w:p w14:paraId="00CDF162" w14:textId="16B791BE" w:rsidR="00205BE2" w:rsidRPr="00292779" w:rsidRDefault="00205BE2" w:rsidP="00A32EBC">
      <w:pPr>
        <w:spacing w:line="480" w:lineRule="auto"/>
        <w:ind w:firstLine="720"/>
        <w:contextualSpacing/>
        <w:rPr>
          <w:b/>
        </w:rPr>
      </w:pPr>
      <w:r w:rsidRPr="00292779">
        <w:rPr>
          <w:b/>
          <w:i/>
        </w:rPr>
        <w:t xml:space="preserve">Sleep Diary. </w:t>
      </w:r>
      <w:r w:rsidR="00CB1A41" w:rsidRPr="00292779">
        <w:t>7-days sleep diary was collected</w:t>
      </w:r>
      <w:r w:rsidR="00A5444B" w:rsidRPr="00292779">
        <w:t xml:space="preserve"> every morning</w:t>
      </w:r>
      <w:r w:rsidR="00CB1A41" w:rsidRPr="00292779">
        <w:t xml:space="preserve"> </w:t>
      </w:r>
      <w:r w:rsidR="007D2394" w:rsidRPr="00292779">
        <w:t>via phone</w:t>
      </w:r>
      <w:r w:rsidR="007D2394" w:rsidRPr="00292779">
        <w:rPr>
          <w:b/>
        </w:rPr>
        <w:t xml:space="preserve"> </w:t>
      </w:r>
      <w:r w:rsidR="00A5444B" w:rsidRPr="00292779">
        <w:t>by trained research assistants</w:t>
      </w:r>
      <w:r w:rsidR="00713963" w:rsidRPr="00292779">
        <w:t xml:space="preserve"> for the week leading up to the treatment, the week after treatment, and </w:t>
      </w:r>
      <w:r w:rsidR="00713963" w:rsidRPr="004706DF">
        <w:rPr>
          <w:highlight w:val="yellow"/>
        </w:rPr>
        <w:t>the week leading up to the 6-month follow-up assessment</w:t>
      </w:r>
      <w:r w:rsidR="004706DF" w:rsidRPr="004706DF">
        <w:rPr>
          <w:highlight w:val="yellow"/>
        </w:rPr>
        <w:t xml:space="preserve"> [check if this is accurate]</w:t>
      </w:r>
      <w:r w:rsidR="00713963" w:rsidRPr="004706DF">
        <w:rPr>
          <w:highlight w:val="yellow"/>
        </w:rPr>
        <w:t>.</w:t>
      </w:r>
      <w:r w:rsidR="00713963" w:rsidRPr="00292779">
        <w:t xml:space="preserve"> </w:t>
      </w:r>
      <w:r w:rsidR="00CA34D1" w:rsidRPr="00292779">
        <w:t xml:space="preserve">Standardized sleep diary was used (Carney et al., 2012). </w:t>
      </w:r>
      <w:r w:rsidR="007637A9" w:rsidRPr="00292779">
        <w:t>The following variables are derived using sleep diary</w:t>
      </w:r>
      <w:r w:rsidR="00B9760F">
        <w:t xml:space="preserve"> [</w:t>
      </w:r>
      <w:r w:rsidR="00B9760F" w:rsidRPr="00B9760F">
        <w:rPr>
          <w:highlight w:val="yellow"/>
        </w:rPr>
        <w:t>check main paper supplement on SD index derivation</w:t>
      </w:r>
      <w:r w:rsidR="00B9760F">
        <w:t>]</w:t>
      </w:r>
      <w:r w:rsidR="007637A9" w:rsidRPr="00292779">
        <w:t>: 1) weeknight t</w:t>
      </w:r>
      <w:r w:rsidR="00896313" w:rsidRPr="00292779">
        <w:t>ot</w:t>
      </w:r>
      <w:r w:rsidR="007637A9" w:rsidRPr="00292779">
        <w:t xml:space="preserve">al sleep time (TST), calculated as </w:t>
      </w:r>
      <w:r w:rsidR="00192833" w:rsidRPr="00292779">
        <w:t>XXX</w:t>
      </w:r>
      <w:r w:rsidR="007637A9" w:rsidRPr="00292779">
        <w:t xml:space="preserve">; 2) weeknight bedtime, derived by </w:t>
      </w:r>
      <w:r w:rsidR="00192833" w:rsidRPr="00292779">
        <w:t>XXX</w:t>
      </w:r>
      <w:r w:rsidR="00757C69" w:rsidRPr="00292779">
        <w:t xml:space="preserve">; 3) weeknight-weekend discrepancy in </w:t>
      </w:r>
      <w:r w:rsidR="00F46028" w:rsidRPr="00292779">
        <w:t>TST</w:t>
      </w:r>
      <w:r w:rsidR="00412145" w:rsidRPr="00292779">
        <w:t xml:space="preserve">; 4) </w:t>
      </w:r>
      <w:r w:rsidR="00967763" w:rsidRPr="00292779">
        <w:t>weeknight-weekend discrepancy in bedtime; and 5) weeknight-weekend discrepancy in wakeup time</w:t>
      </w:r>
      <w:r w:rsidR="00667DC0" w:rsidRPr="00292779">
        <w:t xml:space="preserve">. </w:t>
      </w:r>
      <w:r w:rsidR="00274378" w:rsidRPr="00292779">
        <w:t xml:space="preserve">Weeknight TST and bedtime </w:t>
      </w:r>
      <w:r w:rsidR="00285CC3" w:rsidRPr="00292779">
        <w:t>are</w:t>
      </w:r>
      <w:r w:rsidR="00274378" w:rsidRPr="00292779">
        <w:t xml:space="preserve"> primary outcomes. </w:t>
      </w:r>
    </w:p>
    <w:p w14:paraId="77B1F252" w14:textId="70CA7F4C" w:rsidR="00C85A87" w:rsidRDefault="00C85A87" w:rsidP="00A32EBC">
      <w:pPr>
        <w:spacing w:line="480" w:lineRule="auto"/>
        <w:ind w:firstLine="720"/>
        <w:contextualSpacing/>
      </w:pPr>
      <w:r w:rsidRPr="00292779">
        <w:rPr>
          <w:b/>
          <w:i/>
        </w:rPr>
        <w:t>Children’s Morningness-Eveningness Preference Scale (CMEP</w:t>
      </w:r>
      <w:r w:rsidR="007A7B10" w:rsidRPr="00292779">
        <w:rPr>
          <w:b/>
          <w:i/>
        </w:rPr>
        <w:t>; Carskadon et al., 1993</w:t>
      </w:r>
      <w:r w:rsidRPr="00292779">
        <w:rPr>
          <w:b/>
          <w:i/>
        </w:rPr>
        <w:t xml:space="preserve">). </w:t>
      </w:r>
      <w:r w:rsidR="001C3579" w:rsidRPr="00292779">
        <w:t xml:space="preserve">CMEP </w:t>
      </w:r>
      <w:r w:rsidR="00002CFB" w:rsidRPr="00292779">
        <w:t xml:space="preserve">is a self-report measure of </w:t>
      </w:r>
      <w:r w:rsidR="00EE5699" w:rsidRPr="00292779">
        <w:t xml:space="preserve">the degree of eveningness. </w:t>
      </w:r>
      <w:r w:rsidR="00874277" w:rsidRPr="00292779">
        <w:t>T</w:t>
      </w:r>
      <w:r w:rsidR="001C3579" w:rsidRPr="00292779">
        <w:t xml:space="preserve">he scores range from 10 (Extreme evening preference) to 43 (Extreme Morning Preference). </w:t>
      </w:r>
      <w:r w:rsidR="00EE5699" w:rsidRPr="00292779">
        <w:t xml:space="preserve">CMEP score is a primary outcome. </w:t>
      </w:r>
    </w:p>
    <w:p w14:paraId="570FCFC4" w14:textId="77777777" w:rsidR="004706DF" w:rsidRDefault="004706DF" w:rsidP="004706DF">
      <w:pPr>
        <w:autoSpaceDE w:val="0"/>
        <w:autoSpaceDN w:val="0"/>
        <w:adjustRightInd w:val="0"/>
      </w:pPr>
      <w:r>
        <w:t xml:space="preserve">CMEP references: </w:t>
      </w:r>
    </w:p>
    <w:p w14:paraId="209870B7" w14:textId="14A264A1" w:rsidR="004706DF" w:rsidRDefault="004706DF" w:rsidP="004706DF">
      <w:pPr>
        <w:autoSpaceDE w:val="0"/>
        <w:autoSpaceDN w:val="0"/>
        <w:adjustRightInd w:val="0"/>
        <w:rPr>
          <w:rFonts w:eastAsia="SimSun"/>
        </w:rPr>
      </w:pPr>
      <w:r>
        <w:rPr>
          <w:rFonts w:eastAsia="SimSun"/>
        </w:rPr>
        <w:t>16. Giannotti F, Cortesi F, Sebastiani T, Ottaviano S. Circadian preference, sleep and daytime</w:t>
      </w:r>
    </w:p>
    <w:p w14:paraId="1328E3AA" w14:textId="77777777" w:rsidR="004706DF" w:rsidRDefault="004706DF" w:rsidP="004706DF">
      <w:pPr>
        <w:autoSpaceDE w:val="0"/>
        <w:autoSpaceDN w:val="0"/>
        <w:adjustRightInd w:val="0"/>
        <w:rPr>
          <w:rFonts w:eastAsia="SimSun"/>
        </w:rPr>
      </w:pPr>
      <w:r>
        <w:rPr>
          <w:rFonts w:eastAsia="SimSun"/>
        </w:rPr>
        <w:t>behaviour in adolescence. Journal of Sleep Research. 2002;11:191-199.</w:t>
      </w:r>
    </w:p>
    <w:p w14:paraId="5EC618B6" w14:textId="4FDC3EB5" w:rsidR="004706DF" w:rsidRDefault="004706DF" w:rsidP="004706DF">
      <w:pPr>
        <w:autoSpaceDE w:val="0"/>
        <w:autoSpaceDN w:val="0"/>
        <w:adjustRightInd w:val="0"/>
        <w:rPr>
          <w:rFonts w:eastAsia="SimSun"/>
        </w:rPr>
      </w:pPr>
      <w:r>
        <w:rPr>
          <w:rFonts w:eastAsia="SimSun"/>
        </w:rPr>
        <w:lastRenderedPageBreak/>
        <w:t>56. Borisenkov MF, Perminova EV, Kosova AL. Chronotype, sleep length, and school achievement of 11- to 23-year-old students in northern European Russia. Chronobiology International. 2010;27:1259-1270.</w:t>
      </w:r>
    </w:p>
    <w:p w14:paraId="01712338" w14:textId="6C4FEBBD" w:rsidR="004706DF" w:rsidRDefault="004706DF" w:rsidP="004706DF">
      <w:pPr>
        <w:autoSpaceDE w:val="0"/>
        <w:autoSpaceDN w:val="0"/>
        <w:adjustRightInd w:val="0"/>
        <w:rPr>
          <w:rFonts w:eastAsia="SimSun"/>
        </w:rPr>
      </w:pPr>
      <w:r>
        <w:rPr>
          <w:rFonts w:eastAsia="SimSun"/>
        </w:rPr>
        <w:t>57. Carskadon MA, Vieira C, Acebo C. Association between puberty and delayed phase preference. Sleep. 1993;16:258-262.</w:t>
      </w:r>
    </w:p>
    <w:p w14:paraId="76951156" w14:textId="79D9D864" w:rsidR="004706DF" w:rsidRDefault="004706DF" w:rsidP="004706DF">
      <w:pPr>
        <w:autoSpaceDE w:val="0"/>
        <w:autoSpaceDN w:val="0"/>
        <w:adjustRightInd w:val="0"/>
        <w:rPr>
          <w:rFonts w:eastAsia="SimSun"/>
        </w:rPr>
      </w:pPr>
      <w:r>
        <w:rPr>
          <w:rFonts w:eastAsia="SimSun"/>
        </w:rPr>
        <w:t>58. Kim S, Dueker GL, Hasher L, Goldstein D. Children's time of day preference: Age, gender and ethnic differences. Personality and Individual Differences. 2002;33:1083-1090.</w:t>
      </w:r>
    </w:p>
    <w:p w14:paraId="354F65C5" w14:textId="77777777" w:rsidR="004706DF" w:rsidRPr="004706DF" w:rsidRDefault="004706DF" w:rsidP="004706DF">
      <w:pPr>
        <w:autoSpaceDE w:val="0"/>
        <w:autoSpaceDN w:val="0"/>
        <w:adjustRightInd w:val="0"/>
        <w:rPr>
          <w:rFonts w:eastAsia="SimSun"/>
        </w:rPr>
      </w:pPr>
    </w:p>
    <w:p w14:paraId="670B03EC" w14:textId="4FB605E0" w:rsidR="00D430F9" w:rsidRPr="00700B42" w:rsidRDefault="00205BE2" w:rsidP="003E7535">
      <w:pPr>
        <w:spacing w:line="480" w:lineRule="auto"/>
        <w:contextualSpacing/>
        <w:rPr>
          <w:b/>
        </w:rPr>
      </w:pPr>
      <w:r w:rsidRPr="00292779">
        <w:rPr>
          <w:b/>
          <w:i/>
        </w:rPr>
        <w:tab/>
      </w:r>
      <w:r w:rsidR="00274378" w:rsidRPr="00292779">
        <w:rPr>
          <w:b/>
          <w:i/>
        </w:rPr>
        <w:t xml:space="preserve">Sleepiness Scale. </w:t>
      </w:r>
      <w:r w:rsidR="007A7194" w:rsidRPr="00292779">
        <w:t>The sleepiness scale</w:t>
      </w:r>
      <w:r w:rsidR="007A7194" w:rsidRPr="00292779">
        <w:rPr>
          <w:b/>
        </w:rPr>
        <w:t xml:space="preserve"> </w:t>
      </w:r>
      <w:r w:rsidR="00700B42" w:rsidRPr="00700B42">
        <w:t>contains t</w:t>
      </w:r>
      <w:r w:rsidR="00D430F9" w:rsidRPr="00700B42">
        <w:rPr>
          <w:bCs/>
          <w:iCs/>
          <w:color w:val="000000"/>
        </w:rPr>
        <w:t>en</w:t>
      </w:r>
      <w:r w:rsidR="00D430F9" w:rsidRPr="00292779">
        <w:rPr>
          <w:bCs/>
          <w:iCs/>
          <w:color w:val="000000"/>
        </w:rPr>
        <w:t xml:space="preserve"> items from the School Sleep Habits Survey comprising the Sleepiness Scale </w:t>
      </w:r>
      <w:r w:rsidR="00D430F9" w:rsidRPr="00292779">
        <w:rPr>
          <w:b/>
          <w:bCs/>
          <w:iCs/>
          <w:color w:val="000000"/>
        </w:rPr>
        <w:fldChar w:fldCharType="begin" w:fldLock="1"/>
      </w:r>
      <w:r w:rsidR="0063500B">
        <w:rPr>
          <w:b/>
          <w:bCs/>
          <w:iCs/>
          <w:color w:val="000000"/>
        </w:rPr>
        <w:instrText>ADDIN CSL_CITATION {"citationItems":[{"id":"ITEM-1","itemData":{"DOI":"10.1111/j.1467-8624.1998.tb06149.x","ISSN":"00093920","PMID":"9768476","abstract":"Sleep and waking behaviors change significantly during the adolescent years. The objective of this study was to describe the relation between adolescents' sleep/wake habits, characteristics of students (age, sex, school), and daytime functioning (mood, school performance, and behavior). A Sleep Habits Survey was administered in homeroom classes to 3,120 high school students at 4 public high schools from 3 Rhode Island school districts. Self-reported total sleep times (school and weekend nights) decreased by 40-50 min across ages 13-19, ps &lt; .001. The sleep loss was due to increasingly later bedtimes, whereas rise times were more consistent across ages. Students who described themselves as struggling or failing school (C's, D's/F's) reported that on school nights they obtain about 25 min less sleep and go to bed an average of 40 min later than A and B students, ps &lt; .001. In addition, students with worse grades reported greater weekend delays of sleep schedule than did those with better grades. Furthermore, this study examined a priori defined adequate sleep habit groups versus less than adequate sleep habit groups on their daytime functioning. Students in the short school-night total sleep group (&lt; 6 hr 45 min) and/or large weekend bedtime delay group (&gt; 120 min) reported increased daytime sleepiness, depressive mood, and sleep/wake behavior problems, ps &lt; .05, versus those sleeping longer than 8 hr 15 min with less than 60 min weekend delay. Altogether, most of the adolescents surveyed do not get enough sleep, and their sleep loss interferes with daytime functioning.","author":[{"dropping-particle":"","family":"Wolfson","given":"Amy R.","non-dropping-particle":"","parse-names":false,"suffix":""},{"dropping-particle":"","family":"Carskadon","given":"Mary A.","non-dropping-particle":"","parse-names":false,"suffix":""}],"container-title":"Child Development","id":"ITEM-1","issue":"4","issued":{"date-parts":[["1998","8"]]},"page":"875-887","title":"Sleep Schedules and Daytime Functioning in Adolescents","type":"article-journal","volume":"69"},"uris":["http://www.mendeley.com/documents/?uuid=5d4f9aa2-bb2d-45c5-b346-0c3f8fbbba77"]}],"mendeley":{"formattedCitation":"(Wolfson &amp; Carskadon, 1998)","plainTextFormattedCitation":"(Wolfson &amp; Carskadon, 1998)","previouslyFormattedCitation":"(Wolfson &amp; Carskadon, 1998)"},"properties":{"noteIndex":0},"schema":"https://github.com/citation-style-language/schema/raw/master/csl-citation.json"}</w:instrText>
      </w:r>
      <w:r w:rsidR="00D430F9" w:rsidRPr="00292779">
        <w:rPr>
          <w:b/>
          <w:bCs/>
          <w:iCs/>
          <w:color w:val="000000"/>
        </w:rPr>
        <w:fldChar w:fldCharType="separate"/>
      </w:r>
      <w:r w:rsidR="00D430F9" w:rsidRPr="00292779">
        <w:rPr>
          <w:bCs/>
          <w:iCs/>
          <w:noProof/>
          <w:color w:val="000000"/>
        </w:rPr>
        <w:t>(Wolfson &amp; Carskadon, 1998)</w:t>
      </w:r>
      <w:r w:rsidR="00D430F9" w:rsidRPr="00292779">
        <w:rPr>
          <w:b/>
          <w:bCs/>
          <w:iCs/>
          <w:color w:val="000000"/>
        </w:rPr>
        <w:fldChar w:fldCharType="end"/>
      </w:r>
      <w:r w:rsidR="00FA62ED" w:rsidRPr="00FA62ED">
        <w:rPr>
          <w:bCs/>
          <w:iCs/>
          <w:color w:val="000000"/>
        </w:rPr>
        <w:t xml:space="preserve">. </w:t>
      </w:r>
      <w:r w:rsidR="00F271DD">
        <w:rPr>
          <w:bCs/>
          <w:iCs/>
          <w:color w:val="000000"/>
        </w:rPr>
        <w:t xml:space="preserve">Items were rated on </w:t>
      </w:r>
      <w:r w:rsidR="00D430F9" w:rsidRPr="00292779">
        <w:rPr>
          <w:bCs/>
          <w:iCs/>
          <w:color w:val="000000"/>
        </w:rPr>
        <w:t>a 4-poi</w:t>
      </w:r>
      <w:r w:rsidR="00F271DD">
        <w:rPr>
          <w:bCs/>
          <w:iCs/>
          <w:color w:val="000000"/>
        </w:rPr>
        <w:t xml:space="preserve">nt scale (0 = </w:t>
      </w:r>
      <w:r w:rsidR="00F271DD" w:rsidRPr="006B1A70">
        <w:rPr>
          <w:bCs/>
          <w:i/>
          <w:iCs/>
          <w:color w:val="000000"/>
        </w:rPr>
        <w:t>No</w:t>
      </w:r>
      <w:r w:rsidR="00F271DD">
        <w:rPr>
          <w:bCs/>
          <w:iCs/>
          <w:color w:val="000000"/>
        </w:rPr>
        <w:t xml:space="preserve">, 1 = </w:t>
      </w:r>
      <w:r w:rsidR="00F271DD" w:rsidRPr="006B1A70">
        <w:rPr>
          <w:bCs/>
          <w:i/>
          <w:iCs/>
          <w:color w:val="000000"/>
        </w:rPr>
        <w:t>Struggled to Stay Awake</w:t>
      </w:r>
      <w:r w:rsidR="00F271DD">
        <w:rPr>
          <w:bCs/>
          <w:iCs/>
          <w:color w:val="000000"/>
        </w:rPr>
        <w:t xml:space="preserve">, 2 = </w:t>
      </w:r>
      <w:r w:rsidR="00F271DD" w:rsidRPr="006B1A70">
        <w:rPr>
          <w:bCs/>
          <w:i/>
          <w:iCs/>
          <w:color w:val="000000"/>
        </w:rPr>
        <w:t>Fallen A</w:t>
      </w:r>
      <w:r w:rsidR="00CE48B2" w:rsidRPr="006B1A70">
        <w:rPr>
          <w:bCs/>
          <w:i/>
          <w:iCs/>
          <w:color w:val="000000"/>
        </w:rPr>
        <w:t>sleep</w:t>
      </w:r>
      <w:r w:rsidR="00CE48B2">
        <w:rPr>
          <w:bCs/>
          <w:iCs/>
          <w:color w:val="000000"/>
        </w:rPr>
        <w:t>, 3 = B</w:t>
      </w:r>
      <w:r w:rsidR="00587208">
        <w:rPr>
          <w:bCs/>
          <w:iCs/>
          <w:color w:val="000000"/>
        </w:rPr>
        <w:t xml:space="preserve">oth </w:t>
      </w:r>
      <w:r w:rsidR="00C05A96" w:rsidRPr="00587208">
        <w:rPr>
          <w:bCs/>
          <w:i/>
          <w:iCs/>
          <w:color w:val="000000"/>
        </w:rPr>
        <w:t>Struggled to Stay Awake</w:t>
      </w:r>
      <w:r w:rsidR="00FC64DC">
        <w:rPr>
          <w:bCs/>
          <w:iCs/>
          <w:color w:val="000000"/>
        </w:rPr>
        <w:t xml:space="preserve"> and </w:t>
      </w:r>
      <w:r w:rsidR="00C05A96" w:rsidRPr="00FC64DC">
        <w:rPr>
          <w:bCs/>
          <w:i/>
          <w:iCs/>
          <w:color w:val="000000"/>
        </w:rPr>
        <w:t>Fallen A</w:t>
      </w:r>
      <w:r w:rsidR="00D430F9" w:rsidRPr="00FC64DC">
        <w:rPr>
          <w:bCs/>
          <w:i/>
          <w:iCs/>
          <w:color w:val="000000"/>
        </w:rPr>
        <w:t>sleep</w:t>
      </w:r>
      <w:r w:rsidR="00D430F9" w:rsidRPr="00292779">
        <w:rPr>
          <w:bCs/>
          <w:iCs/>
          <w:color w:val="000000"/>
        </w:rPr>
        <w:t>).</w:t>
      </w:r>
    </w:p>
    <w:p w14:paraId="70B8891A" w14:textId="0A561FDF" w:rsidR="00274378" w:rsidRPr="00292779" w:rsidRDefault="00274378" w:rsidP="003E7535">
      <w:pPr>
        <w:spacing w:line="480" w:lineRule="auto"/>
        <w:contextualSpacing/>
        <w:rPr>
          <w:b/>
          <w:i/>
        </w:rPr>
      </w:pPr>
      <w:r w:rsidRPr="00292779">
        <w:rPr>
          <w:b/>
          <w:i/>
        </w:rPr>
        <w:tab/>
        <w:t>Pittsburgh Sleep Quality Index (PSQI)</w:t>
      </w:r>
      <w:r w:rsidR="00576FF4" w:rsidRPr="00292779">
        <w:rPr>
          <w:b/>
          <w:i/>
        </w:rPr>
        <w:t xml:space="preserve">. </w:t>
      </w:r>
      <w:r w:rsidR="00932A9F" w:rsidRPr="00292779">
        <w:rPr>
          <w:bCs/>
          <w:iCs/>
          <w:color w:val="000000"/>
        </w:rPr>
        <w:t>The PSQI consists of 19 self-reported items on a 4-point scale assessing sleep in the past mont</w:t>
      </w:r>
      <w:r w:rsidR="004A7B0F">
        <w:rPr>
          <w:bCs/>
          <w:iCs/>
          <w:color w:val="000000"/>
        </w:rPr>
        <w:t xml:space="preserve">h </w:t>
      </w:r>
      <w:r w:rsidR="004A7B0F" w:rsidRPr="00292779">
        <w:rPr>
          <w:bCs/>
          <w:iCs/>
          <w:color w:val="000000"/>
        </w:rPr>
        <w:fldChar w:fldCharType="begin" w:fldLock="1"/>
      </w:r>
      <w:r w:rsidR="0063500B">
        <w:rPr>
          <w:bCs/>
          <w:iCs/>
          <w:color w:val="000000"/>
        </w:rPr>
        <w:instrText>ADDIN CSL_CITATION {"citationItems":[{"id":"ITEM-1","itemData":{"DOI":"10.1016/0165-1781(89)90047-4","ISBN":"0165-1781 (Print)\\n0165-1781 (Linking)","ISSN":"0165-1781","PMID":"2748771","abstract":"Despite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activities.","author":[{"dropping-particle":"","family":"Buysse","given":"Daniel J","non-dropping-particle":"","parse-names":false,"suffix":""},{"dropping-particle":"","family":"Reynolds","given":"Charles F","non-dropping-particle":"","parse-names":false,"suffix":""},{"dropping-particle":"","family":"Monk","given":"Timothy H","non-dropping-particle":"","parse-names":false,"suffix":""},{"dropping-particle":"","family":"Berman","given":"Susan R","non-dropping-particle":"","parse-names":false,"suffix":""},{"dropping-particle":"","family":"Kupfer","given":"David J","non-dropping-particle":"","parse-names":false,"suffix":""},{"dropping-particle":"","family":"III","given":"C F Reynolds","non-dropping-particle":"","parse-names":false,"suffix":""},{"dropping-particle":"","family":"Monk","given":"Timothy H","non-dropping-particle":"","parse-names":false,"suffix":""},{"dropping-particle":"","family":"Berman","given":"Susan R","non-dropping-particle":"","parse-names":false,"suffix":""},{"dropping-particle":"","family":"Kupfer","given":"David J","non-dropping-particle":"","parse-names":false,"suffix":""}],"container-title":"Psychiatry research","id":"ITEM-1","issue":"2","issued":{"date-parts":[["1989"]]},"page":"193-213","title":"The Pittsburgh Sleep Quality Index: a new instrument for psychiatric practice and research.","type":"article-journal","volume":"28"},"uris":["http://www.mendeley.com/documents/?uuid=0912b81c-c17a-4f64-a4d6-a802e40dd719"]}],"mendeley":{"formattedCitation":"(Buysse et al., 1989)","plainTextFormattedCitation":"(Buysse et al., 1989)","previouslyFormattedCitation":"(Buysse et al., 1989)"},"properties":{"noteIndex":0},"schema":"https://github.com/citation-style-language/schema/raw/master/csl-citation.json"}</w:instrText>
      </w:r>
      <w:r w:rsidR="004A7B0F" w:rsidRPr="00292779">
        <w:rPr>
          <w:bCs/>
          <w:iCs/>
          <w:color w:val="000000"/>
        </w:rPr>
        <w:fldChar w:fldCharType="separate"/>
      </w:r>
      <w:r w:rsidR="004A7B0F" w:rsidRPr="00292779">
        <w:rPr>
          <w:bCs/>
          <w:iCs/>
          <w:noProof/>
          <w:color w:val="000000"/>
        </w:rPr>
        <w:t>(Buysse et al., 1989)</w:t>
      </w:r>
      <w:r w:rsidR="004A7B0F" w:rsidRPr="00292779">
        <w:rPr>
          <w:bCs/>
          <w:iCs/>
          <w:color w:val="000000"/>
        </w:rPr>
        <w:fldChar w:fldCharType="end"/>
      </w:r>
      <w:r w:rsidR="00932A9F" w:rsidRPr="00292779">
        <w:rPr>
          <w:bCs/>
          <w:iCs/>
          <w:color w:val="000000"/>
        </w:rPr>
        <w:t xml:space="preserve">. Score ranges from 0 to 21 with </w:t>
      </w:r>
      <w:r w:rsidR="00932A9F" w:rsidRPr="00292779">
        <w:rPr>
          <w:bCs/>
          <w:iCs/>
          <w:noProof/>
          <w:color w:val="000000"/>
        </w:rPr>
        <w:t>higher</w:t>
      </w:r>
      <w:r w:rsidR="00932A9F" w:rsidRPr="00292779">
        <w:rPr>
          <w:bCs/>
          <w:iCs/>
          <w:color w:val="000000"/>
        </w:rPr>
        <w:t xml:space="preserve"> scores indicating greater problems.</w:t>
      </w:r>
      <w:r w:rsidR="003D6939">
        <w:rPr>
          <w:bCs/>
          <w:iCs/>
          <w:color w:val="000000"/>
        </w:rPr>
        <w:t xml:space="preserve"> </w:t>
      </w:r>
    </w:p>
    <w:p w14:paraId="65BD0628" w14:textId="7FEE76EC" w:rsidR="00274378" w:rsidRPr="00292779" w:rsidRDefault="00274378" w:rsidP="003E7535">
      <w:pPr>
        <w:spacing w:line="480" w:lineRule="auto"/>
        <w:contextualSpacing/>
        <w:rPr>
          <w:b/>
          <w:i/>
        </w:rPr>
      </w:pPr>
      <w:r w:rsidRPr="00292779">
        <w:rPr>
          <w:b/>
          <w:i/>
        </w:rPr>
        <w:tab/>
        <w:t xml:space="preserve">CBCL Sleep Composite. </w:t>
      </w:r>
      <w:r w:rsidR="00932A9F" w:rsidRPr="00292779">
        <w:rPr>
          <w:color w:val="000000"/>
        </w:rPr>
        <w:t xml:space="preserve">A CBCL sleep composite was derived based on seven items on the parent-report CBCL </w:t>
      </w:r>
      <w:r w:rsidR="00932A9F" w:rsidRPr="00292779">
        <w:rPr>
          <w:color w:val="000000"/>
        </w:rPr>
        <w:fldChar w:fldCharType="begin" w:fldLock="1"/>
      </w:r>
      <w:r w:rsidR="0063500B">
        <w:rPr>
          <w:color w:val="000000"/>
        </w:rPr>
        <w:instrText>ADDIN CSL_CITATION {"citationItems":[{"id":"ITEM-1","itemData":{"author":[{"dropping-particle":"","family":"Achenbach","given":"Thomas M.","non-dropping-particle":"","parse-names":false,"suffix":""},{"dropping-particle":"","family":"Rescorla","given":"Leslie A","non-dropping-particle":"","parse-names":false,"suffix":""}],"id":"ITEM-1","issued":{"date-parts":[["2001"]]},"publisher":"University of Vermont, Research Center for Children, Youth &amp; Families","publisher-place":"Burlington, VT","title":"Manual for the ASEBA School-Age Forms &amp; Profiles: Child Behavior Checklist for Ages 6 - 18, Teacher's Report Form, &amp; Youth Self-Report","type":"book"},"uris":["http://www.mendeley.com/documents/?uuid=5e2b9e66-966f-483d-a068-23f4933d748d"]}],"mendeley":{"formattedCitation":"(Achenbach &amp; Rescorla, 2001)","plainTextFormattedCitation":"(Achenbach &amp; Rescorla, 2001)","previouslyFormattedCitation":"(Achenbach &amp; Rescorla, 2001)"},"properties":{"noteIndex":0},"schema":"https://github.com/citation-style-language/schema/raw/master/csl-citation.json"}</w:instrText>
      </w:r>
      <w:r w:rsidR="00932A9F" w:rsidRPr="00292779">
        <w:rPr>
          <w:color w:val="000000"/>
        </w:rPr>
        <w:fldChar w:fldCharType="separate"/>
      </w:r>
      <w:r w:rsidR="00932A9F" w:rsidRPr="00292779">
        <w:rPr>
          <w:noProof/>
          <w:color w:val="000000"/>
        </w:rPr>
        <w:t>(Achenbach &amp; Rescorla, 2001)</w:t>
      </w:r>
      <w:r w:rsidR="00932A9F" w:rsidRPr="00292779">
        <w:rPr>
          <w:color w:val="000000"/>
        </w:rPr>
        <w:fldChar w:fldCharType="end"/>
      </w:r>
      <w:r w:rsidR="00932A9F" w:rsidRPr="00292779">
        <w:rPr>
          <w:color w:val="000000"/>
        </w:rPr>
        <w:t xml:space="preserve"> that measure sleep functioning </w:t>
      </w:r>
      <w:r w:rsidR="00932A9F" w:rsidRPr="00292779">
        <w:rPr>
          <w:color w:val="000000"/>
        </w:rPr>
        <w:fldChar w:fldCharType="begin" w:fldLock="1"/>
      </w:r>
      <w:r w:rsidR="0063500B">
        <w:rPr>
          <w:color w:val="000000"/>
        </w:rPr>
        <w:instrText>ADDIN CSL_CITATION {"citationItems":[{"id":"ITEM-1","itemData":{"DOI":"10.1016/j.sleep.2014.09.008","ISBN":"1389-9457","ISSN":"13899457","PMID":"25454985","abstract":"Objective: The Child Behavior Checklist (CBCL) is a commonly used measure of child and adolescent functioning, and a handful of items from the CBCL are often used to measure sleep functioning. The objective of this study was to examine the convergent, discriminant, and external validity of the individual CBCL sleep items and a CBCL sleep composite with validated measures of sleep functioning and youth adjustment as well as sleep disorder diagnoses. Methods: The participants were 383 youths (ages 6-18 years; 52.5% male; 80% non-Hispanic White) evaluated in a behavioral sleep medicine clinic. A sleep psychologist diagnosed sleep disorders following a comprehensive evaluation. Parents completed the CBCL in addition to the Children's Sleep Habits Questionnaire (CSHQ) and the Sleep Disorders Inventory for Students (SDIS). Adolescents completed the Adolescent Sleep-Wake Scale (ASWS). Results: Individual CBCL sleep items were generally associated with sleep scales on validated sleep measures and with sleep disorder diagnoses. The CBCL sleep composite was associated with total scores on each of the sleep-specific measures, as well as with the CBCL attention, social, internalizing, and externalizing problems scales. Conclusions: Although the CBCL is inadequate for thoroughly assessing sleep problems and disorders, sleep items on the CBCL may be useful in epidemiological/archival studies that lack a more comprehensive sleep measure or to clinicians who do not use other validated sleep measures in their typical practice. Individual CBCL sleep items may be optimal when assessing specific facets of sleep functioning whereas the CBCL sleep composite may be optimal when examining overall sleep functioning and external correlates of sleep.","author":[{"dropping-particle":"","family":"Becker","given":"Stephen P.","non-dropping-particle":"","parse-names":false,"suffix":""},{"dropping-particle":"","family":"Ramsey","given":"Rachelle R.","non-dropping-particle":"","parse-names":false,"suffix":""},{"dropping-particle":"","family":"Byars","given":"Kelly C.","non-dropping-particle":"","parse-names":false,"suffix":""}],"container-title":"Sleep Medicine","id":"ITEM-1","issue":"1","issued":{"date-parts":[["2015","1"]]},"page":"79-86","publisher":"Elsevier B.V.","title":"Convergent validity of the Child Behavior Checklist sleep items with validated sleep measures and sleep disorder diagnoses in children and adolescents referred to a sleep disorders center","type":"article-journal","volume":"16"},"uris":["http://www.mendeley.com/documents/?uuid=34b9f5da-7451-4614-a841-8d1ee968641a"]}],"mendeley":{"formattedCitation":"(Becker, Ramsey, &amp; Byars, 2015)","plainTextFormattedCitation":"(Becker, Ramsey, &amp; Byars, 2015)","previouslyFormattedCitation":"(Becker, Ramsey, &amp; Byars, 2015)"},"properties":{"noteIndex":0},"schema":"https://github.com/citation-style-language/schema/raw/master/csl-citation.json"}</w:instrText>
      </w:r>
      <w:r w:rsidR="00932A9F" w:rsidRPr="00292779">
        <w:rPr>
          <w:color w:val="000000"/>
        </w:rPr>
        <w:fldChar w:fldCharType="separate"/>
      </w:r>
      <w:r w:rsidR="00932A9F" w:rsidRPr="00292779">
        <w:rPr>
          <w:noProof/>
          <w:color w:val="000000"/>
        </w:rPr>
        <w:t>(Becker, Ramsey, &amp; Byars, 2015)</w:t>
      </w:r>
      <w:r w:rsidR="00932A9F" w:rsidRPr="00292779">
        <w:rPr>
          <w:color w:val="000000"/>
        </w:rPr>
        <w:fldChar w:fldCharType="end"/>
      </w:r>
      <w:r w:rsidR="00932A9F" w:rsidRPr="00292779">
        <w:rPr>
          <w:color w:val="000000"/>
        </w:rPr>
        <w:t>. Items were rated on a 3-point scale (</w:t>
      </w:r>
      <w:bookmarkStart w:id="0" w:name="_Hlk497170952"/>
      <w:r w:rsidR="00932A9F" w:rsidRPr="00292779">
        <w:rPr>
          <w:color w:val="000000"/>
        </w:rPr>
        <w:t xml:space="preserve">0 = </w:t>
      </w:r>
      <w:r w:rsidR="006117EF">
        <w:rPr>
          <w:color w:val="000000"/>
        </w:rPr>
        <w:br/>
      </w:r>
      <w:r w:rsidR="00A534E2" w:rsidRPr="00F409B8">
        <w:rPr>
          <w:i/>
        </w:rPr>
        <w:t>Not True</w:t>
      </w:r>
      <w:r w:rsidR="00A534E2">
        <w:t xml:space="preserve">, 1 = </w:t>
      </w:r>
      <w:r w:rsidR="00A534E2" w:rsidRPr="007B4A97">
        <w:rPr>
          <w:i/>
        </w:rPr>
        <w:t>Somewhat/Sometimes T</w:t>
      </w:r>
      <w:r w:rsidR="00052712" w:rsidRPr="007B4A97">
        <w:rPr>
          <w:i/>
        </w:rPr>
        <w:t>rue</w:t>
      </w:r>
      <w:r w:rsidR="00052712">
        <w:t xml:space="preserve">, 2 = </w:t>
      </w:r>
      <w:r w:rsidR="00052712" w:rsidRPr="007B4A97">
        <w:rPr>
          <w:i/>
        </w:rPr>
        <w:t>Very True/Often T</w:t>
      </w:r>
      <w:r w:rsidR="00932A9F" w:rsidRPr="007B4A97">
        <w:rPr>
          <w:i/>
        </w:rPr>
        <w:t>rue</w:t>
      </w:r>
      <w:bookmarkEnd w:id="0"/>
      <w:r w:rsidR="00932A9F" w:rsidRPr="00292779">
        <w:t>).</w:t>
      </w:r>
    </w:p>
    <w:p w14:paraId="46C0A267" w14:textId="07A14B3D" w:rsidR="003135E5" w:rsidRPr="00292779" w:rsidRDefault="003135E5" w:rsidP="003E7535">
      <w:pPr>
        <w:spacing w:line="480" w:lineRule="auto"/>
        <w:contextualSpacing/>
        <w:rPr>
          <w:b/>
        </w:rPr>
      </w:pPr>
      <w:r w:rsidRPr="00292779">
        <w:rPr>
          <w:b/>
        </w:rPr>
        <w:tab/>
        <w:t xml:space="preserve">Functioning in Five Health Domains. </w:t>
      </w:r>
    </w:p>
    <w:p w14:paraId="4E7D6FF2" w14:textId="0CEFE69E" w:rsidR="00D430F9" w:rsidRPr="00292779" w:rsidRDefault="00D430F9" w:rsidP="00D430F9">
      <w:pPr>
        <w:pStyle w:val="p1"/>
        <w:spacing w:line="480" w:lineRule="auto"/>
        <w:ind w:firstLine="720"/>
        <w:contextualSpacing/>
        <w:rPr>
          <w:rFonts w:ascii="Times New Roman" w:hAnsi="Times New Roman"/>
          <w:color w:val="000000"/>
          <w:sz w:val="24"/>
          <w:szCs w:val="24"/>
        </w:rPr>
      </w:pPr>
      <w:r w:rsidRPr="00292779">
        <w:rPr>
          <w:rFonts w:ascii="Times New Roman" w:hAnsi="Times New Roman"/>
          <w:color w:val="000000"/>
          <w:sz w:val="24"/>
          <w:szCs w:val="24"/>
        </w:rPr>
        <w:t>Two sets of composite scores were used to indicate functioning or risk in five health domains, namely youth self-reported</w:t>
      </w:r>
      <w:r w:rsidR="00197060" w:rsidRPr="00292779">
        <w:rPr>
          <w:rFonts w:ascii="Times New Roman" w:hAnsi="Times New Roman"/>
          <w:color w:val="000000"/>
          <w:sz w:val="24"/>
          <w:szCs w:val="24"/>
        </w:rPr>
        <w:t xml:space="preserve"> composite risk scores and </w:t>
      </w:r>
      <w:r w:rsidRPr="00292779">
        <w:rPr>
          <w:rFonts w:ascii="Times New Roman" w:hAnsi="Times New Roman"/>
          <w:color w:val="000000"/>
          <w:sz w:val="24"/>
          <w:szCs w:val="24"/>
        </w:rPr>
        <w:t>parent</w:t>
      </w:r>
      <w:r w:rsidR="00197060" w:rsidRPr="00292779">
        <w:rPr>
          <w:rFonts w:ascii="Times New Roman" w:hAnsi="Times New Roman"/>
          <w:color w:val="000000"/>
          <w:sz w:val="24"/>
          <w:szCs w:val="24"/>
        </w:rPr>
        <w:t>-reported composite risk scores. Both</w:t>
      </w:r>
      <w:r w:rsidRPr="00292779">
        <w:rPr>
          <w:rFonts w:ascii="Times New Roman" w:hAnsi="Times New Roman"/>
          <w:color w:val="000000"/>
          <w:sz w:val="24"/>
          <w:szCs w:val="24"/>
        </w:rPr>
        <w:t xml:space="preserve"> set</w:t>
      </w:r>
      <w:r w:rsidR="00197060" w:rsidRPr="00292779">
        <w:rPr>
          <w:rFonts w:ascii="Times New Roman" w:hAnsi="Times New Roman"/>
          <w:color w:val="000000"/>
          <w:sz w:val="24"/>
          <w:szCs w:val="24"/>
        </w:rPr>
        <w:t>s</w:t>
      </w:r>
      <w:r w:rsidRPr="00292779">
        <w:rPr>
          <w:rFonts w:ascii="Times New Roman" w:hAnsi="Times New Roman"/>
          <w:color w:val="000000"/>
          <w:sz w:val="24"/>
          <w:szCs w:val="24"/>
        </w:rPr>
        <w:t xml:space="preserve"> of composite scores was composed of measures of emotional, cognitive, behavioral, social, and physical health. </w:t>
      </w:r>
    </w:p>
    <w:p w14:paraId="3D3C7D44" w14:textId="77777777" w:rsidR="00D430F9" w:rsidRPr="00292779" w:rsidRDefault="00D430F9" w:rsidP="00D430F9">
      <w:pPr>
        <w:pStyle w:val="p1"/>
        <w:spacing w:line="480" w:lineRule="auto"/>
        <w:ind w:firstLine="720"/>
        <w:contextualSpacing/>
        <w:rPr>
          <w:rFonts w:ascii="Times New Roman" w:hAnsi="Times New Roman"/>
          <w:b/>
          <w:bCs/>
          <w:i/>
          <w:color w:val="000000"/>
          <w:sz w:val="24"/>
          <w:szCs w:val="24"/>
          <w:lang w:eastAsia="en-US"/>
        </w:rPr>
      </w:pPr>
      <w:r w:rsidRPr="00292779">
        <w:rPr>
          <w:rFonts w:ascii="Times New Roman" w:hAnsi="Times New Roman"/>
          <w:b/>
          <w:bCs/>
          <w:color w:val="000000"/>
          <w:sz w:val="24"/>
          <w:szCs w:val="24"/>
          <w:lang w:eastAsia="en-US"/>
        </w:rPr>
        <w:t>Youth Self-Report Composite Risk Score.</w:t>
      </w:r>
      <w:r w:rsidRPr="00292779">
        <w:rPr>
          <w:rFonts w:ascii="Times New Roman" w:hAnsi="Times New Roman"/>
          <w:color w:val="000000"/>
          <w:sz w:val="24"/>
          <w:szCs w:val="24"/>
        </w:rPr>
        <w:t xml:space="preserve"> Five composite scores, each composed of measures of emotional, cognitive, behavioral, social, and physical health, were used to indicate functioning in five health domains. The </w:t>
      </w:r>
      <w:r w:rsidRPr="00292779">
        <w:rPr>
          <w:rFonts w:ascii="Times New Roman" w:hAnsi="Times New Roman"/>
          <w:color w:val="222222"/>
          <w:sz w:val="24"/>
          <w:szCs w:val="24"/>
        </w:rPr>
        <w:t xml:space="preserve">composite scores were calculated for each of the five </w:t>
      </w:r>
      <w:r w:rsidRPr="00292779">
        <w:rPr>
          <w:rFonts w:ascii="Times New Roman" w:hAnsi="Times New Roman"/>
          <w:color w:val="222222"/>
          <w:sz w:val="24"/>
          <w:szCs w:val="24"/>
        </w:rPr>
        <w:lastRenderedPageBreak/>
        <w:t xml:space="preserve">health domains by taking the mean of standardized summary scores for specific measures within that domain. Summary scores for specific measures were reverse coded when necessary so that all scores of specific measures within a domain would have the same direction. Specific measures for each domain are listed below: </w:t>
      </w:r>
    </w:p>
    <w:p w14:paraId="549E7830" w14:textId="1F791553"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Emotional domain</w:t>
      </w:r>
      <w:r w:rsidRPr="00292779">
        <w:rPr>
          <w:color w:val="000000"/>
        </w:rPr>
        <w:t xml:space="preserve">. Emotional domain was assessed by a composite of depressive and anxiety symptoms as measured by the Children’s Depression Rating Scale </w:t>
      </w:r>
      <w:r w:rsidRPr="00292779">
        <w:rPr>
          <w:color w:val="000000"/>
        </w:rPr>
        <w:fldChar w:fldCharType="begin" w:fldLock="1"/>
      </w:r>
      <w:r w:rsidR="0063500B">
        <w:rPr>
          <w:color w:val="000000"/>
        </w:rPr>
        <w:instrText>ADDIN CSL_CITATION {"citationItems":[{"id":"ITEM-1","itemData":{"DOI":"10.1097/00004583-198403000-00011","ISBN":"0890-8567","ISSN":"0002-7138","PMID":"6715741","abstract":"The Children's Depression Rating Scale, revised version (CDRS-R), is a reliable, clinician-rated scale which differentiates the depressed from the nondepressed child. The sum score of the CDRS-R appears to provide a better estimate of depressive symptomatology than does clinical impression. The relationship of the sum of the CDRS-R with global clinical ratings of depression indicates that the scale measures the severity of depression which is its primary purpose. The scale is not affected by the age of the child in our clinical sample, and the content of the items grouped as mood, somatic, subjective, and behavior all show good correlations with depression. The CDRS-R has been shown to be useful in a variety of settings, suggesting it is useful in both primary and secondary depressions.","author":[{"dropping-particle":"","family":"Poznanski","given":"E O","non-dropping-particle":"","parse-names":false,"suffix":""},{"dropping-particle":"","family":"Grossman","given":"J A","non-dropping-particle":"","parse-names":false,"suffix":""},{"dropping-particle":"","family":"Buchsbaum","given":"Y","non-dropping-particle":"","parse-names":false,"suffix":""},{"dropping-particle":"","family":"Banegas","given":"M","non-dropping-particle":"","parse-names":false,"suffix":""},{"dropping-particle":"","family":"Freeman","given":"L","non-dropping-particle":"","parse-names":false,"suffix":""},{"dropping-particle":"","family":"Gibbons","given":"R","non-dropping-particle":"","parse-names":false,"suffix":""}],"container-title":"Journal of the American Academy of Child Psychiatry","id":"ITEM-1","issue":"2","issued":{"date-parts":[["1984","3"]]},"page":"191-7","title":"Preliminary studies of the reliability and validity of the children's depression rating scale.","type":"article-journal","volume":"23"},"prefix":"CDRS; ","uris":["http://www.mendeley.com/documents/?uuid=c571b791-1361-48b4-9734-c0a08db78483"]}],"mendeley":{"formattedCitation":"(CDRS; Poznanski et al., 1984)","plainTextFormattedCitation":"(CDRS; Poznanski et al., 1984)","previouslyFormattedCitation":"(CDRS; Poznanski et al., 1984)"},"properties":{"noteIndex":0},"schema":"https://github.com/citation-style-language/schema/raw/master/csl-citation.json"}</w:instrText>
      </w:r>
      <w:r w:rsidRPr="00292779">
        <w:rPr>
          <w:color w:val="000000"/>
        </w:rPr>
        <w:fldChar w:fldCharType="separate"/>
      </w:r>
      <w:r w:rsidRPr="00292779">
        <w:rPr>
          <w:noProof/>
          <w:color w:val="000000"/>
        </w:rPr>
        <w:t>(CDRS; Poznanski et al., 1984)</w:t>
      </w:r>
      <w:r w:rsidRPr="00292779">
        <w:rPr>
          <w:color w:val="000000"/>
        </w:rPr>
        <w:fldChar w:fldCharType="end"/>
      </w:r>
      <w:r w:rsidRPr="00292779">
        <w:rPr>
          <w:color w:val="000000"/>
        </w:rPr>
        <w:t xml:space="preserve"> and the Multidimensional Anxiety Scale for Children </w:t>
      </w:r>
      <w:r w:rsidRPr="00292779">
        <w:rPr>
          <w:color w:val="000000"/>
        </w:rPr>
        <w:fldChar w:fldCharType="begin" w:fldLock="1"/>
      </w:r>
      <w:r w:rsidR="0063500B">
        <w:rPr>
          <w:color w:val="000000"/>
        </w:rPr>
        <w:instrText>ADDIN CSL_CITATION {"citationItems":[{"id":"ITEM-1","itemData":{"DOI":"10.1016/S0887-6185(99)00009-2","ISBN":"0887-6185","ISSN":"08876185","PMID":"10504106","abstract":"We examined the test-retest reliability of the Multidimensional Anxiety Scale for Children (MASC) in a school-based sample of children and adolescents. One classroom at each grade from 3 to 12 was randomly selected to participate. Teachers were trained to administer the MASC at baseline and again 3 weeks later. The intraclass correlation coefficient (ICC) was used to estimate stability of the MASC over time. For both single case and mean ICCs, the MASC exhibited satisfactory to excellent stability across all factors and subfactors. Stability was unaffected by age or gender, but was lower for African American than Caucasian subjects. Satisfactory test-retest reliability also was demonstrated for two empirically derived subscales, the MASC-10 and Anxiety Index. Copyright (C) 1999 Elsevier Science Ltd.","author":[{"dropping-particle":"","family":"March","given":"John S.","non-dropping-particle":"","parse-names":false,"suffix":""},{"dropping-particle":"","family":"Sullivan","given":"Kevin","non-dropping-particle":"","parse-names":false,"suffix":""},{"dropping-particle":"","family":"Parker","given":"James","non-dropping-particle":"","parse-names":false,"suffix":""}],"container-title":"Journal of Anxiety Disorders","id":"ITEM-1","issue":"4","issued":{"date-parts":[["1999","7"]]},"page":"349-358","title":"Test-Retest Reliability of the Multidimensional Anxiety Scale for Children","type":"article-journal","volume":"13"},"prefix":"MASC; ","uris":["http://www.mendeley.com/documents/?uuid=d6237412-4e9d-4869-aa46-78ca6d5ff4f1"]}],"mendeley":{"formattedCitation":"(MASC; March, Sullivan, &amp; Parker, 1999)","plainTextFormattedCitation":"(MASC; March, Sullivan, &amp; Parker, 1999)","previouslyFormattedCitation":"(MASC; March, Sullivan, &amp; Parker, 1999)"},"properties":{"noteIndex":0},"schema":"https://github.com/citation-style-language/schema/raw/master/csl-citation.json"}</w:instrText>
      </w:r>
      <w:r w:rsidRPr="00292779">
        <w:rPr>
          <w:color w:val="000000"/>
        </w:rPr>
        <w:fldChar w:fldCharType="separate"/>
      </w:r>
      <w:r w:rsidRPr="00292779">
        <w:rPr>
          <w:noProof/>
          <w:color w:val="000000"/>
        </w:rPr>
        <w:t>(MASC; March, Sullivan, &amp; Parker, 1999)</w:t>
      </w:r>
      <w:r w:rsidRPr="00292779">
        <w:rPr>
          <w:color w:val="000000"/>
        </w:rPr>
        <w:fldChar w:fldCharType="end"/>
      </w:r>
      <w:r w:rsidRPr="00292779">
        <w:rPr>
          <w:color w:val="000000"/>
        </w:rPr>
        <w:t xml:space="preserve"> respectively. The CDRS is 17-item rating scale with possible scores ranging from 17 to 113, and higher scores indicating depression. The MASC is a 39-item scale with possible scores ranging from 0 to 117, and higher scores indicating more anxiety. </w:t>
      </w:r>
    </w:p>
    <w:p w14:paraId="5E75A526" w14:textId="28411369"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Cognitive domain</w:t>
      </w:r>
      <w:r w:rsidRPr="00292779">
        <w:rPr>
          <w:color w:val="000000"/>
        </w:rPr>
        <w:t xml:space="preserve">. Cognitive domain was assessed by a composite of the Attention Control Scale </w:t>
      </w:r>
      <w:r w:rsidRPr="00292779">
        <w:rPr>
          <w:color w:val="000000"/>
        </w:rPr>
        <w:fldChar w:fldCharType="begin" w:fldLock="1"/>
      </w:r>
      <w:r w:rsidR="0063500B">
        <w:rPr>
          <w:color w:val="000000"/>
        </w:rPr>
        <w:instrText>ADDIN CSL_CITATION {"citationItems":[{"id":"ITEM-1","itemData":{"DOI":"10.1037/0021-843X.111.2.225","ISBN":"0021-843X (Print)","ISSN":"1939-1846","PMID":"12003445","abstract":"This study examined the role of self-reported attentional control in regulating attentional biases related to trait anxiety. Simple detection targets were preceded by cues labeling potential target locations as threatening (likely to result in negative feedback) or safe (likely to result in positive feedback). Trait anxious participants showed an early attentional bias favoring the threatening location 250 ms after the cue and a late bias favoring the safe location 500 ms after the cue. The anxiety-related threat bias was moderated by attentional control at the 500-ms delay: Anxious participants with poor attentional control still showed the threat bias, whereas those with good control were better able to shift from the threatening location. Thus, skilled control of voluntary attention may allow anxious persons to limit the impact of threatening information.","author":[{"dropping-particle":"","family":"Derryberry","given":"Douglas","non-dropping-particle":"","parse-names":false,"suffix":""},{"dropping-particle":"","family":"Reed","given":"Marjorie A.","non-dropping-particle":"","parse-names":false,"suffix":""}],"container-title":"Journal of Abnormal Psychology","id":"ITEM-1","issue":"2","issued":{"date-parts":[["2002"]]},"page":"225-236","title":"Anxiety-related attentional biases and their regulation by attentional control.","type":"article-journal","volume":"111"},"prefix":"ACS; ","uris":["http://www.mendeley.com/documents/?uuid=d56d77aa-4a5c-4940-910d-30baba5a149a"]}],"mendeley":{"formattedCitation":"(ACS; Derryberry &amp; Reed, 2002)","plainTextFormattedCitation":"(ACS; Derryberry &amp; Reed, 2002)","previouslyFormattedCitation":"(ACS; Derryberry &amp; Reed, 2002)"},"properties":{"noteIndex":0},"schema":"https://github.com/citation-style-language/schema/raw/master/csl-citation.json"}</w:instrText>
      </w:r>
      <w:r w:rsidRPr="00292779">
        <w:rPr>
          <w:color w:val="000000"/>
        </w:rPr>
        <w:fldChar w:fldCharType="separate"/>
      </w:r>
      <w:r w:rsidRPr="00292779">
        <w:rPr>
          <w:noProof/>
          <w:color w:val="000000"/>
        </w:rPr>
        <w:t>(ACS; Derryberry &amp; Reed, 2002)</w:t>
      </w:r>
      <w:r w:rsidRPr="00292779">
        <w:rPr>
          <w:color w:val="000000"/>
        </w:rPr>
        <w:fldChar w:fldCharType="end"/>
      </w:r>
      <w:r w:rsidRPr="00292779">
        <w:rPr>
          <w:color w:val="000000"/>
        </w:rPr>
        <w:t xml:space="preserve"> and pertinent school-related items found in the </w:t>
      </w:r>
    </w:p>
    <w:p w14:paraId="624D893B" w14:textId="18729B01"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 xml:space="preserve">Youth Social Adjustment Scale – Self Report </w:t>
      </w:r>
      <w:r w:rsidRPr="00292779">
        <w:rPr>
          <w:color w:val="000000"/>
        </w:rPr>
        <w:fldChar w:fldCharType="begin" w:fldLock="1"/>
      </w:r>
      <w:r w:rsidR="0063500B">
        <w:rPr>
          <w:color w:val="000000"/>
        </w:rPr>
        <w:instrText>ADDIN CSL_CITATION {"citationItems":[{"id":"ITEM-1","itemData":{"DOI":"10.1097/00005053-198012000-00005","ISBN":"0022-3018","ISSN":"0022-3018","PMID":"7452212","abstract":"This paper reports on the testing of self-report scales, in a pilot study of 28 children with a psychiatrically ill parent. We examined the relationship between children's responses about themselves and mothers' responses about their children, on symptom and social functioning scales. The self-report scales administered to the children included the Center for Epidemiologic Studies Depression Scale, the Children's Depression Inventory, and the Social Adjustment Scale. The mothers completed the Achenbach Child Behavior Checklist, the Conners Parent Questionnaire, and the Center for Epidemiologic Studies Depression Scale about their children. Agreement between mothers and children on the assessment of the child was poor. Agreement was good across the scales used when the information was derived from the same informant. The implication of these results for epidemiological studies, particularly concerning dual informants, is discussed.","author":[{"dropping-particle":"","family":"Weissman","given":"M M","non-dropping-particle":"","parse-names":false,"suffix":""},{"dropping-particle":"","family":"Orvaschel","given":"H","non-dropping-particle":"","parse-names":false,"suffix":""},{"dropping-particle":"","family":"Padian","given":"N","non-dropping-particle":"","parse-names":false,"suffix":""}],"container-title":"The Journal of nervous and mental disease","id":"ITEM-1","issue":"12","issued":{"date-parts":[["1980"]]},"page":"736-740","title":"Children's symptom and social functioning self-report scales: Comparison of mothers' and children's reports","type":"article","volume":"168"},"prefix":"YSAS; ","uris":["http://www.mendeley.com/documents/?uuid=30b648db-4486-493b-bed5-5e84f1d4c26d"]}],"mendeley":{"formattedCitation":"(YSAS; Weissman, Orvaschel, &amp; Padian, 1980)","plainTextFormattedCitation":"(YSAS; Weissman, Orvaschel, &amp; Padian, 1980)","previouslyFormattedCitation":"(YSAS; Weissman, Orvaschel, &amp; Padian, 1980)"},"properties":{"noteIndex":0},"schema":"https://github.com/citation-style-language/schema/raw/master/csl-citation.json"}</w:instrText>
      </w:r>
      <w:r w:rsidRPr="00292779">
        <w:rPr>
          <w:color w:val="000000"/>
        </w:rPr>
        <w:fldChar w:fldCharType="separate"/>
      </w:r>
      <w:r w:rsidRPr="00292779">
        <w:rPr>
          <w:noProof/>
          <w:color w:val="000000"/>
        </w:rPr>
        <w:t>(YSAS; Weissman, Orvaschel, &amp; Padian, 1980)</w:t>
      </w:r>
      <w:r w:rsidRPr="00292779">
        <w:rPr>
          <w:color w:val="000000"/>
        </w:rPr>
        <w:fldChar w:fldCharType="end"/>
      </w:r>
      <w:r w:rsidRPr="00292779">
        <w:rPr>
          <w:color w:val="000000"/>
        </w:rPr>
        <w:t xml:space="preserve">. The ACS is a 20-item questionnaire, whose scores range from 4 to 80, with higher scores demarcating better attention control. To keep the directionality of the present study we reverse coded the ACS so higher scores meant greater risk in the cognitive composite. We used 6 items from the YSAS, where higher scores indicated more cognitive and school problems. </w:t>
      </w:r>
    </w:p>
    <w:p w14:paraId="539681E3" w14:textId="1D4AFEEB"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Behavioral domain</w:t>
      </w:r>
      <w:r w:rsidRPr="00292779">
        <w:rPr>
          <w:color w:val="000000"/>
        </w:rPr>
        <w:t xml:space="preserve">. Behavioral domain was measured by a composite of the Brief Sensation Seeking Scale </w:t>
      </w:r>
      <w:r w:rsidRPr="00292779">
        <w:fldChar w:fldCharType="begin" w:fldLock="1"/>
      </w:r>
      <w:r w:rsidR="0063500B">
        <w:instrText>ADDIN CSL_CITATION {"citationItems":[{"id":"ITEM-1","itemData":{"DOI":"10.1016/S0191-8869(01)00032-0","ISBN":"1859257682","ISSN":"01918869","PMID":"17850617","abstract":"We developed a self-report measure of sensation seeking, a dispositional risk factor for various problem behaviors. In two studies, we administered the Brief Sensation Seeking Scale (BSSS) to more than 7000 adolescents. Study 1 participants completed a paper-and-pencil form of the BSSS in mass-testing sessions. Psychometric analyses of the resultant data revealed suitable item characteristics and internal consistency of responses to the items across age (13-17 years), sex, and ethnic categories. Study 2 participants, who completed the BSSS individually in an interview format, also provided data on their perceptions of and experiences with licit and illicit drugs as well as a series of additional risk and protective factors. Scores on the full BSSS correlated inversely with negative attitudes toward drug use and positively with drug use; sensation seeking as measured by the BSSS was a particularly strong predictor of the intention to try marijuana in the future. BSSS scores were reliably and predictably associated with other risk and protective factors. ?? 2002 Published by Elsevier Science Ltd. All rights reserved.","author":[{"dropping-particle":"","family":"Hoyle","given":"Rick H.","non-dropping-particle":"","parse-names":false,"suffix":""},{"dropping-particle":"","family":"Stephenson","given":"Michael T.","non-dropping-particle":"","parse-names":false,"suffix":""},{"dropping-particle":"","family":"Palmgreen","given":"Philip","non-dropping-particle":"","parse-names":false,"suffix":""},{"dropping-particle":"","family":"Lorch","given":"Elizabeth Pugzles","non-dropping-particle":"","parse-names":false,"suffix":""},{"dropping-particle":"","family":"Donohew","given":"R.Lewis","non-dropping-particle":"","parse-names":false,"suffix":""}],"container-title":"Personality and Individual Differences","id":"ITEM-1","issue":"3","issued":{"date-parts":[["2002","2"]]},"page":"401-414","title":"Reliability and validity of a brief measure of sensation seeking","type":"article-journal","volume":"32"},"prefix":"BSSS; ","uris":["http://www.mendeley.com/documents/?uuid=ceab8c82-3747-4f61-aa55-26fa0268f24d"]}],"mendeley":{"formattedCitation":"(BSSS; Hoyle, Stephenson, Palmgreen, Lorch, &amp; Donohew, 2002)","plainTextFormattedCitation":"(BSSS; Hoyle, Stephenson, Palmgreen, Lorch, &amp; Donohew, 2002)","previouslyFormattedCitation":"(BSSS; Hoyle, Stephenson, Palmgreen, Lorch, &amp; Donohew, 2002)"},"properties":{"noteIndex":0},"schema":"https://github.com/citation-style-language/schema/raw/master/csl-citation.json"}</w:instrText>
      </w:r>
      <w:r w:rsidRPr="00292779">
        <w:fldChar w:fldCharType="separate"/>
      </w:r>
      <w:r w:rsidRPr="00292779">
        <w:rPr>
          <w:noProof/>
        </w:rPr>
        <w:t>(BSSS; Hoyle, Stephenson, Palmgreen, Lorch, &amp; Donohew, 2002)</w:t>
      </w:r>
      <w:r w:rsidRPr="00292779">
        <w:fldChar w:fldCharType="end"/>
      </w:r>
      <w:r w:rsidRPr="00292779">
        <w:rPr>
          <w:color w:val="000000"/>
        </w:rPr>
        <w:t xml:space="preserve"> and the</w:t>
      </w:r>
      <w:r w:rsidRPr="00292779">
        <w:rPr>
          <w:i/>
          <w:iCs/>
          <w:color w:val="000000"/>
        </w:rPr>
        <w:t xml:space="preserve"> </w:t>
      </w:r>
      <w:r w:rsidRPr="00292779">
        <w:rPr>
          <w:color w:val="000000"/>
        </w:rPr>
        <w:t xml:space="preserve">Alcohol and Substance Use </w:t>
      </w:r>
      <w:r w:rsidRPr="00292779">
        <w:rPr>
          <w:rFonts w:eastAsia="MS Mincho"/>
          <w:color w:val="000000"/>
        </w:rPr>
        <w:t>Questionnaire</w:t>
      </w:r>
      <w:r w:rsidRPr="00292779">
        <w:t xml:space="preserve"> </w:t>
      </w:r>
      <w:r w:rsidRPr="00292779">
        <w:fldChar w:fldCharType="begin" w:fldLock="1"/>
      </w:r>
      <w:r w:rsidR="0063500B">
        <w:instrText>ADDIN CSL_CITATION {"citationItems":[{"id":"ITEM-1","itemData":{"author":[{"dropping-particle":"","family":"Johnston","given":"Lloyd D","non-dropping-particle":"","parse-names":false,"suffix":""},{"dropping-particle":"","family":"Malley","given":"Patrick M O","non-dropping-particle":"","parse-names":false,"suffix":""},{"dropping-particle":"","family":"Bachman","given":"Jerald G","non-dropping-particle":"","parse-names":false,"suffix":""},{"dropping-particle":"","family":"Schulenberg","given":"John E","non-dropping-particle":"","parse-names":false,"suffix":""}],"container-title":"National Institute on Drug Abuse (NIDA)","id":"ITEM-1","issued":{"date-parts":[["2009"]]},"page":"1-90","title":"Monitoring the Future: National Results on Adolescent Drug Use. Overview of Key Findings, 2008","type":"article-journal"},"uris":["http://www.mendeley.com/documents/?uuid=c35f7d57-a977-4e4f-b8d8-f94468d0229f"]}],"mendeley":{"formattedCitation":"(Johnston, Malley, Bachman, &amp; Schulenberg, 2009)","plainTextFormattedCitation":"(Johnston, Malley, Bachman, &amp; Schulenberg, 2009)","previouslyFormattedCitation":"(Johnston, Malley, Bachman, &amp; Schulenberg, 2009)"},"properties":{"noteIndex":0},"schema":"https://github.com/citation-style-language/schema/raw/master/csl-citation.json"}</w:instrText>
      </w:r>
      <w:r w:rsidRPr="00292779">
        <w:fldChar w:fldCharType="separate"/>
      </w:r>
      <w:r w:rsidRPr="00292779">
        <w:rPr>
          <w:noProof/>
        </w:rPr>
        <w:t>(Johnston, Malley, Bachman, &amp; Schulenberg, 2009)</w:t>
      </w:r>
      <w:r w:rsidRPr="00292779">
        <w:fldChar w:fldCharType="end"/>
      </w:r>
      <w:r w:rsidRPr="00292779">
        <w:t>. The BSSS is an 8-item questionnaire designed to assess the thrill and sensation seeking, with higher scores indication higher sensation seeking. The</w:t>
      </w:r>
      <w:r w:rsidRPr="00292779">
        <w:rPr>
          <w:i/>
          <w:iCs/>
          <w:color w:val="000000"/>
        </w:rPr>
        <w:t xml:space="preserve"> </w:t>
      </w:r>
      <w:r w:rsidRPr="00292779">
        <w:rPr>
          <w:color w:val="000000"/>
        </w:rPr>
        <w:t xml:space="preserve">Alcohol and Substance Use </w:t>
      </w:r>
      <w:r w:rsidRPr="00292779">
        <w:rPr>
          <w:rFonts w:eastAsia="MS Mincho"/>
          <w:color w:val="000000"/>
        </w:rPr>
        <w:t xml:space="preserve">Questionnaire assess the use alcohol, caffeine, and recreational drugs in the past 30 days; </w:t>
      </w:r>
      <w:r w:rsidRPr="00292779">
        <w:rPr>
          <w:rFonts w:eastAsia="MS Mincho"/>
          <w:color w:val="000000"/>
        </w:rPr>
        <w:lastRenderedPageBreak/>
        <w:t xml:space="preserve">moreover, we added extra questions on caffeine and energy drinks in this study. This measure used a 7-point rating scale with higher scores indicating more frequent use of the aforementioned substances.  </w:t>
      </w:r>
      <w:r w:rsidRPr="00292779">
        <w:rPr>
          <w:color w:val="000000"/>
        </w:rPr>
        <w:t xml:space="preserve">Greater risk in the behavioral domain is indicated by higher scores. </w:t>
      </w:r>
      <w:r w:rsidRPr="00292779">
        <w:rPr>
          <w:rFonts w:eastAsia="MS Mincho"/>
          <w:color w:val="000000"/>
        </w:rPr>
        <w:t xml:space="preserve"> </w:t>
      </w:r>
    </w:p>
    <w:p w14:paraId="5001B90E" w14:textId="7B80C87D"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Social domain</w:t>
      </w:r>
      <w:r w:rsidRPr="00292779">
        <w:rPr>
          <w:color w:val="000000"/>
        </w:rPr>
        <w:t xml:space="preserve">. Social domain was assessed by taking the average of the Youth Social Adjustment Scale – Self-Report </w:t>
      </w:r>
      <w:r w:rsidRPr="00292779">
        <w:rPr>
          <w:color w:val="000000"/>
        </w:rPr>
        <w:fldChar w:fldCharType="begin" w:fldLock="1"/>
      </w:r>
      <w:r w:rsidR="0063500B">
        <w:rPr>
          <w:color w:val="000000"/>
        </w:rPr>
        <w:instrText>ADDIN CSL_CITATION {"citationItems":[{"id":"ITEM-1","itemData":{"DOI":"10.1097/00005053-198012000-00005","ISBN":"0022-3018","ISSN":"0022-3018","PMID":"7452212","abstract":"This paper reports on the testing of self-report scales, in a pilot study of 28 children with a psychiatrically ill parent. We examined the relationship between children's responses about themselves and mothers' responses about their children, on symptom and social functioning scales. The self-report scales administered to the children included the Center for Epidemiologic Studies Depression Scale, the Children's Depression Inventory, and the Social Adjustment Scale. The mothers completed the Achenbach Child Behavior Checklist, the Conners Parent Questionnaire, and the Center for Epidemiologic Studies Depression Scale about their children. Agreement between mothers and children on the assessment of the child was poor. Agreement was good across the scales used when the information was derived from the same informant. The implication of these results for epidemiological studies, particularly concerning dual informants, is discussed.","author":[{"dropping-particle":"","family":"Weissman","given":"M M","non-dropping-particle":"","parse-names":false,"suffix":""},{"dropping-particle":"","family":"Orvaschel","given":"H","non-dropping-particle":"","parse-names":false,"suffix":""},{"dropping-particle":"","family":"Padian","given":"N","non-dropping-particle":"","parse-names":false,"suffix":""}],"container-title":"The Journal of nervous and mental disease","id":"ITEM-1","issue":"12","issued":{"date-parts":[["1980"]]},"page":"736-740","title":"Children's symptom and social functioning self-report scales: Comparison of mothers' and children's reports","type":"article","volume":"168"},"uris":["http://www.mendeley.com/documents/?uuid=30b648db-4486-493b-bed5-5e84f1d4c26d"]}],"mendeley":{"formattedCitation":"(Weissman et al., 1980)","plainTextFormattedCitation":"(Weissman et al., 1980)","previouslyFormattedCitation":"(Weissman et al., 1980)"},"properties":{"noteIndex":0},"schema":"https://github.com/citation-style-language/schema/raw/master/csl-citation.json"}</w:instrText>
      </w:r>
      <w:r w:rsidRPr="00292779">
        <w:rPr>
          <w:color w:val="000000"/>
        </w:rPr>
        <w:fldChar w:fldCharType="separate"/>
      </w:r>
      <w:r w:rsidRPr="00292779">
        <w:rPr>
          <w:noProof/>
          <w:color w:val="000000"/>
        </w:rPr>
        <w:t>(Weissman et al., 1980)</w:t>
      </w:r>
      <w:r w:rsidRPr="00292779">
        <w:rPr>
          <w:color w:val="000000"/>
        </w:rPr>
        <w:fldChar w:fldCharType="end"/>
      </w:r>
      <w:r w:rsidRPr="00292779">
        <w:rPr>
          <w:color w:val="000000"/>
        </w:rPr>
        <w:t xml:space="preserve"> subscales on friends, family, and romantic relationships. Higher scores in the social domain indicate more social impairment.</w:t>
      </w:r>
    </w:p>
    <w:p w14:paraId="6D2534E3" w14:textId="502B95CD"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Physical domain</w:t>
      </w:r>
      <w:r w:rsidRPr="00292779">
        <w:rPr>
          <w:color w:val="000000"/>
        </w:rPr>
        <w:t>. Physical domain was assessed by deriving a composite of  the Physical Health Questionnaire-15</w:t>
      </w:r>
      <w:r w:rsidR="006E1895">
        <w:rPr>
          <w:color w:val="000000"/>
        </w:rPr>
        <w:t xml:space="preserve"> </w:t>
      </w:r>
      <w:r w:rsidRPr="00292779">
        <w:fldChar w:fldCharType="begin" w:fldLock="1"/>
      </w:r>
      <w:r w:rsidR="0063500B">
        <w:instrText>ADDIN CSL_CITATION {"citationItems":[{"id":"ITEM-1","itemData":{"DOI":"10.1097/00006842-200203000-00008","ISBN":"0033-3174","ISSN":"0033-3174","PMID":"11914441","abstract":"OBJECTIVE Somatization is prevalent in primary care and is associated with substantial functional impairment and healthcare utilization. However, instruments for identifying and monitoring somatic symptoms are few in number and not widely used. Therefore, we examined the validity of a brief measure of the severity of somatic symptoms. METHODS The Patient Health Questionnaire (PHQ) is a self-administered version of the PRIME-MD diagnostic instrument for common mental disorders. The PHQ-15 comprises 15 somatic symptoms from the PHQ, each symptom scored from 0 (\"not bothered at all\") to 2 (\"bothered a lot\"). The PHQ-15 was administered to 6000 patients in eight general internal medicine and family practice clinics and seven obstetrics-gynecology clinics. Outcomes included functional status as assessed by the 20-item Short-Form General Health Survey (SF-20), self-reported sick days and clinic visits, and symptom-related difficulty. RESULTS As PHQ-15 somatic symptom severity increased, there was a substantial stepwise decrement in functional status on all six SF-20 subscales. Also, symptom-related difficulty, sick days, and healthcare utilization increased. PHQ-15 scores of 5, 10, 15, represented cutoff points for low, medium, and high somatic symptom severity, respectively. Somatic and depressive symptom severity had differential effects on outcomes. Results were similar in the primary care and obstetrics-gynecology samples. CONCLUSIONS The PHQ-15 is a brief, self-administered questionnaire that may be useful in screening for somatization and in monitoring somatic symptom severity in clinical practice and research.","author":[{"dropping-particle":"","family":"Kroenke","given":"Kurt","non-dropping-particle":"","parse-names":false,"suffix":""},{"dropping-particle":"","family":"Spitzer","given":"Robert L.","non-dropping-particle":"","parse-names":false,"suffix":""},{"dropping-particle":"","family":"Williams","given":"Janet B. W.","non-dropping-particle":"","parse-names":false,"suffix":""}],"container-title":"Psychosomatic medicine","id":"ITEM-1","issue":"2","issued":{"date-parts":[["2002"]]},"page":"258-66","title":"The PHQ-15: validity of a new measure for evaluating the severity of somatic symptoms.","type":"article-journal","volume":"64"},"prefix":"PHQ-15; ","uris":["http://www.mendeley.com/documents/?uuid=a22e846f-ccbd-4771-addf-7a4ada1d1a53"]}],"mendeley":{"formattedCitation":"(PHQ-15; Kroenke, Spitzer, &amp; Williams, 2002)","plainTextFormattedCitation":"(PHQ-15; Kroenke, Spitzer, &amp; Williams, 2002)","previouslyFormattedCitation":"(PHQ-15; Kroenke, Spitzer, &amp; Williams, 2002)"},"properties":{"noteIndex":0},"schema":"https://github.com/citation-style-language/schema/raw/master/csl-citation.json"}</w:instrText>
      </w:r>
      <w:r w:rsidRPr="00292779">
        <w:fldChar w:fldCharType="separate"/>
      </w:r>
      <w:r w:rsidRPr="00292779">
        <w:rPr>
          <w:noProof/>
        </w:rPr>
        <w:t>(PHQ-15; Kroenke, Spitzer, &amp; Williams, 2002)</w:t>
      </w:r>
      <w:r w:rsidRPr="00292779">
        <w:fldChar w:fldCharType="end"/>
      </w:r>
      <w:r w:rsidRPr="00292779">
        <w:t xml:space="preserve"> and the </w:t>
      </w:r>
      <w:r w:rsidRPr="00292779">
        <w:rPr>
          <w:color w:val="000000"/>
        </w:rPr>
        <w:t xml:space="preserve">Modifiable Activity Questionnaire for Adolescents </w:t>
      </w:r>
      <w:r w:rsidRPr="00292779">
        <w:fldChar w:fldCharType="begin" w:fldLock="1"/>
      </w:r>
      <w:r w:rsidR="0063500B">
        <w:instrText>ADDIN CSL_CITATION {"citationItems":[{"id":"ITEM-1","itemData":{"author":[{"dropping-particle":"","family":"Aaron","given":"D. J.","non-dropping-particle":"","parse-names":false,"suffix":""},{"dropping-particle":"","family":"Kriska","given":"A. M.","non-dropping-particle":"","parse-names":false,"suffix":""}],"container-title":"Medicine and Science in Sports and Exercise","id":"ITEM-1","issued":{"date-parts":[["1997"]]},"page":"s79-s82","title":"Modifiable activity questionnaire for adolescents","type":"article-journal","volume":"29"},"prefix":"MAQ; ","uris":["http://www.mendeley.com/documents/?uuid=4af5b16b-46aa-4e85-9a90-e2049bb88221"]}],"mendeley":{"formattedCitation":"(MAQ; Aaron &amp; Kriska, 1997)","plainTextFormattedCitation":"(MAQ; Aaron &amp; Kriska, 1997)","previouslyFormattedCitation":"(MAQ; Aaron &amp; Kriska, 1997)"},"properties":{"noteIndex":0},"schema":"https://github.com/citation-style-language/schema/raw/master/csl-citation.json"}</w:instrText>
      </w:r>
      <w:r w:rsidRPr="00292779">
        <w:fldChar w:fldCharType="separate"/>
      </w:r>
      <w:r w:rsidRPr="00292779">
        <w:rPr>
          <w:noProof/>
        </w:rPr>
        <w:t>(MAQ; Aaron &amp; Kriska, 1997)</w:t>
      </w:r>
      <w:r w:rsidRPr="00292779">
        <w:fldChar w:fldCharType="end"/>
      </w:r>
      <w:r w:rsidRPr="00292779">
        <w:t>. The PHQ-15 is a 15-item questionnaire with scores ranging from 0 to 30, more physical complaints are indicated by a higher score. MAQ is questionnaire designed to assess activity levels, with scores indicating number of hours active or exercising in a week. A higher score was indicative of a more active and exercise rich life.</w:t>
      </w:r>
      <w:r w:rsidRPr="00292779">
        <w:rPr>
          <w:color w:val="000000"/>
        </w:rPr>
        <w:t xml:space="preserve"> To maintain directionality of risk in the physical domain the PHQ-15 was reverse coded to combine with MAQ to generate a composite score. Thereafter, the composite was reverse coded as to have higher scores indicate higher risk in the physical domain. </w:t>
      </w:r>
    </w:p>
    <w:p w14:paraId="350478F6" w14:textId="6E2D3E07" w:rsidR="003135E5" w:rsidRPr="00292779" w:rsidRDefault="00D430F9" w:rsidP="00ED16A6">
      <w:pPr>
        <w:spacing w:line="480" w:lineRule="auto"/>
        <w:ind w:firstLine="720"/>
        <w:contextualSpacing/>
        <w:rPr>
          <w:b/>
          <w:i/>
        </w:rPr>
      </w:pPr>
      <w:r w:rsidRPr="00292779">
        <w:rPr>
          <w:b/>
          <w:color w:val="000000"/>
        </w:rPr>
        <w:t xml:space="preserve">Parent-Reported Composite Risk Score via the Child Behavior Checklist (CBCL). </w:t>
      </w:r>
      <w:r w:rsidRPr="00292779">
        <w:rPr>
          <w:color w:val="000000"/>
        </w:rPr>
        <w:t xml:space="preserve">Parents were given the 113-item CBCL </w:t>
      </w:r>
      <w:r w:rsidRPr="00292779">
        <w:rPr>
          <w:b/>
          <w:color w:val="000000"/>
        </w:rPr>
        <w:fldChar w:fldCharType="begin" w:fldLock="1"/>
      </w:r>
      <w:r w:rsidR="0063500B">
        <w:rPr>
          <w:b/>
          <w:color w:val="000000"/>
        </w:rPr>
        <w:instrText>ADDIN CSL_CITATION {"citationItems":[{"id":"ITEM-1","itemData":{"author":[{"dropping-particle":"","family":"Achenbach","given":"Thomas M.","non-dropping-particle":"","parse-names":false,"suffix":""},{"dropping-particle":"","family":"Rescorla","given":"Leslie A","non-dropping-particle":"","parse-names":false,"suffix":""}],"id":"ITEM-1","issued":{"date-parts":[["2001"]]},"publisher":"University of Vermont, Research Center for Children, Youth &amp; Families","publisher-place":"Burlington, VT","title":"Manual for the ASEBA School-Age Forms &amp; Profiles: Child Behavior Checklist for Ages 6 - 18, Teacher's Report Form, &amp; Youth Self-Report","type":"book"},"prefix":"CBCL; ","uris":["http://www.mendeley.com/documents/?uuid=5e2b9e66-966f-483d-a068-23f4933d748d"]}],"mendeley":{"formattedCitation":"(CBCL; Achenbach &amp; Rescorla, 2001)","manualFormatting":"( Achenbach &amp; Rescorla, 2001)","plainTextFormattedCitation":"(CBCL; Achenbach &amp; Rescorla, 2001)","previouslyFormattedCitation":"(CBCL; Achenbach &amp; Rescorla, 2001)"},"properties":{"noteIndex":0},"schema":"https://github.com/citation-style-language/schema/raw/master/csl-citation.json"}</w:instrText>
      </w:r>
      <w:r w:rsidRPr="00292779">
        <w:rPr>
          <w:b/>
          <w:color w:val="000000"/>
        </w:rPr>
        <w:fldChar w:fldCharType="separate"/>
      </w:r>
      <w:r w:rsidRPr="00292779">
        <w:rPr>
          <w:noProof/>
          <w:color w:val="000000"/>
        </w:rPr>
        <w:t>( Achenbach &amp; Rescorla, 2001)</w:t>
      </w:r>
      <w:r w:rsidRPr="00292779">
        <w:rPr>
          <w:b/>
          <w:color w:val="000000"/>
        </w:rPr>
        <w:fldChar w:fldCharType="end"/>
      </w:r>
      <w:r w:rsidRPr="00292779">
        <w:rPr>
          <w:b/>
          <w:color w:val="000000"/>
        </w:rPr>
        <w:t xml:space="preserve"> </w:t>
      </w:r>
      <w:r w:rsidRPr="00292779">
        <w:rPr>
          <w:color w:val="000000"/>
        </w:rPr>
        <w:t xml:space="preserve">questionnaire to rate the behavioral and psychological functioning of their adolescent. Each item of the CBCL was on 3-point scale (0 = not true, 1 = somewhat/sometimes true, 2 = very true/often true), with higher scores signaling more problematic behaviors. The parent-reported composite risk score was derived using seven of the CBCL subscales. Anxious/Depressed and Withdrawn/Depressed subscales comprised the </w:t>
      </w:r>
      <w:r w:rsidRPr="00292779">
        <w:rPr>
          <w:i/>
          <w:color w:val="000000"/>
        </w:rPr>
        <w:t>Emotional Domain</w:t>
      </w:r>
      <w:r w:rsidRPr="00292779">
        <w:rPr>
          <w:color w:val="000000"/>
        </w:rPr>
        <w:t xml:space="preserve">. Thought and Attention subscales comprised the </w:t>
      </w:r>
      <w:r w:rsidRPr="00292779">
        <w:rPr>
          <w:i/>
          <w:color w:val="000000"/>
        </w:rPr>
        <w:t>Cognitive Domain</w:t>
      </w:r>
      <w:r w:rsidRPr="00292779">
        <w:rPr>
          <w:color w:val="000000"/>
        </w:rPr>
        <w:t xml:space="preserve">. Rule-Breaking and Aggressive Behavior subscales comprised the </w:t>
      </w:r>
      <w:r w:rsidRPr="00292779">
        <w:rPr>
          <w:i/>
          <w:color w:val="000000"/>
        </w:rPr>
        <w:t xml:space="preserve">Behavioral </w:t>
      </w:r>
      <w:r w:rsidRPr="00292779">
        <w:rPr>
          <w:i/>
          <w:color w:val="000000"/>
        </w:rPr>
        <w:lastRenderedPageBreak/>
        <w:t>Domain</w:t>
      </w:r>
      <w:r w:rsidRPr="00292779">
        <w:rPr>
          <w:color w:val="000000"/>
        </w:rPr>
        <w:t xml:space="preserve">. Social Problems and Somatic Complaints subscales comprised the </w:t>
      </w:r>
      <w:r w:rsidRPr="00292779">
        <w:rPr>
          <w:i/>
          <w:color w:val="000000"/>
        </w:rPr>
        <w:t>Social and Physical Domains</w:t>
      </w:r>
      <w:r w:rsidRPr="00292779">
        <w:rPr>
          <w:color w:val="000000"/>
        </w:rPr>
        <w:t xml:space="preserve"> respectively.</w:t>
      </w:r>
    </w:p>
    <w:p w14:paraId="1DF544D7" w14:textId="77777777" w:rsidR="009F1D6E" w:rsidRDefault="003B745C" w:rsidP="00ED16A6">
      <w:pPr>
        <w:spacing w:line="480" w:lineRule="auto"/>
        <w:contextualSpacing/>
        <w:rPr>
          <w:b/>
        </w:rPr>
      </w:pPr>
      <w:r w:rsidRPr="00292779">
        <w:rPr>
          <w:b/>
        </w:rPr>
        <w:t xml:space="preserve">Data </w:t>
      </w:r>
      <w:r w:rsidR="009F1D6E" w:rsidRPr="00292779">
        <w:rPr>
          <w:b/>
        </w:rPr>
        <w:t>Analysis</w:t>
      </w:r>
    </w:p>
    <w:p w14:paraId="68C5FFD6" w14:textId="3A12D92C" w:rsidR="003F4DFF" w:rsidRPr="00292779" w:rsidRDefault="003F4DFF" w:rsidP="006437A0">
      <w:pPr>
        <w:autoSpaceDE w:val="0"/>
        <w:autoSpaceDN w:val="0"/>
        <w:adjustRightInd w:val="0"/>
        <w:spacing w:line="480" w:lineRule="auto"/>
        <w:rPr>
          <w:rFonts w:eastAsia="SimSun"/>
        </w:rPr>
      </w:pPr>
      <w:r w:rsidRPr="00292779">
        <w:tab/>
      </w:r>
      <w:r w:rsidR="005D0983">
        <w:t>A priori p</w:t>
      </w:r>
      <w:r w:rsidR="008A27D9">
        <w:t xml:space="preserve">ower analysis yielded </w:t>
      </w:r>
      <w:r w:rsidR="002F171C">
        <w:t>69 participants per condition</w:t>
      </w:r>
      <w:r w:rsidR="005D0983">
        <w:t xml:space="preserve"> to achieve</w:t>
      </w:r>
      <w:r w:rsidR="00A86894">
        <w:t xml:space="preserve"> at least</w:t>
      </w:r>
      <w:r w:rsidR="005D0983">
        <w:t xml:space="preserve"> 80% power</w:t>
      </w:r>
      <w:r w:rsidR="002F171C">
        <w:t xml:space="preserve">, assuming </w:t>
      </w:r>
      <w:r w:rsidR="00A86894">
        <w:t xml:space="preserve">an </w:t>
      </w:r>
      <w:r w:rsidR="002F171C">
        <w:t xml:space="preserve">average effect size </w:t>
      </w:r>
      <w:r w:rsidR="002F171C" w:rsidRPr="002F171C">
        <w:rPr>
          <w:i/>
        </w:rPr>
        <w:t xml:space="preserve">d </w:t>
      </w:r>
      <w:r w:rsidR="00A86894">
        <w:t>= 0.48 and</w:t>
      </w:r>
      <w:r w:rsidR="002F171C">
        <w:t xml:space="preserve"> two-sided significance</w:t>
      </w:r>
      <w:r w:rsidR="00A86894">
        <w:t xml:space="preserve"> of 0.05. The recruitment </w:t>
      </w:r>
      <w:r w:rsidR="00CF3BDE">
        <w:t xml:space="preserve">allowed for at least 20% more for potential </w:t>
      </w:r>
      <w:r w:rsidR="006437A0">
        <w:t>attrition.</w:t>
      </w:r>
      <w:r w:rsidR="006437A0">
        <w:rPr>
          <w:rFonts w:eastAsia="SimSun"/>
        </w:rPr>
        <w:t xml:space="preserve"> </w:t>
      </w:r>
      <w:r w:rsidRPr="00292779">
        <w:rPr>
          <w:rFonts w:eastAsia="SimSun"/>
        </w:rPr>
        <w:t xml:space="preserve">The final sample size for the </w:t>
      </w:r>
      <w:r w:rsidR="006437A0">
        <w:rPr>
          <w:rFonts w:eastAsia="SimSun"/>
        </w:rPr>
        <w:t xml:space="preserve">intent-to-treat </w:t>
      </w:r>
      <w:r w:rsidRPr="00292779">
        <w:rPr>
          <w:rFonts w:eastAsia="SimSun"/>
        </w:rPr>
        <w:t>analysis was 176.</w:t>
      </w:r>
    </w:p>
    <w:p w14:paraId="5C825941" w14:textId="77777777" w:rsidR="008453AA" w:rsidRPr="00292779" w:rsidRDefault="008453AA" w:rsidP="008453AA">
      <w:pPr>
        <w:autoSpaceDE w:val="0"/>
        <w:autoSpaceDN w:val="0"/>
        <w:adjustRightInd w:val="0"/>
        <w:ind w:firstLine="720"/>
        <w:rPr>
          <w:rFonts w:eastAsia="SimSun"/>
          <w:color w:val="000000"/>
        </w:rPr>
      </w:pPr>
      <w:r w:rsidRPr="00292779">
        <w:rPr>
          <w:rFonts w:eastAsia="SimSun"/>
          <w:color w:val="222222"/>
        </w:rPr>
        <w:t xml:space="preserve">Data analysis was conducted in Stata 14 (StataCorp, 2015). </w:t>
      </w:r>
      <w:r w:rsidRPr="00292779">
        <w:rPr>
          <w:rFonts w:eastAsia="SimSun"/>
          <w:color w:val="000000"/>
        </w:rPr>
        <w:t>All analyses were adjusted by</w:t>
      </w:r>
    </w:p>
    <w:p w14:paraId="71365B25" w14:textId="281B4CDF" w:rsidR="008453AA" w:rsidRPr="00292779" w:rsidRDefault="008453AA" w:rsidP="008453AA">
      <w:pPr>
        <w:autoSpaceDE w:val="0"/>
        <w:autoSpaceDN w:val="0"/>
        <w:adjustRightInd w:val="0"/>
        <w:rPr>
          <w:rFonts w:eastAsia="SimSun"/>
          <w:color w:val="222222"/>
        </w:rPr>
      </w:pPr>
      <w:r w:rsidRPr="00292779">
        <w:rPr>
          <w:rFonts w:eastAsia="SimSun"/>
          <w:color w:val="000000"/>
        </w:rPr>
        <w:t>age and sex, which were the stratification factors used during randomization</w:t>
      </w:r>
      <w:r w:rsidRPr="00292779">
        <w:rPr>
          <w:rFonts w:eastAsia="SimSun"/>
          <w:color w:val="222222"/>
        </w:rPr>
        <w:t>. Using intent-totreat</w:t>
      </w:r>
      <w:r w:rsidRPr="00292779">
        <w:rPr>
          <w:rFonts w:eastAsia="SimSun"/>
          <w:color w:val="222222"/>
          <w:sz w:val="16"/>
          <w:szCs w:val="16"/>
        </w:rPr>
        <w:t>64</w:t>
      </w:r>
      <w:r w:rsidRPr="00292779">
        <w:rPr>
          <w:rFonts w:eastAsia="SimSun"/>
          <w:color w:val="222222"/>
        </w:rPr>
        <w:t xml:space="preserve">, multilevel modeling with maximum likelihood estimation </w:t>
      </w:r>
      <w:r w:rsidRPr="00292779">
        <w:rPr>
          <w:rFonts w:eastAsia="SimSun"/>
          <w:color w:val="000000"/>
        </w:rPr>
        <w:t xml:space="preserve">with the assumption of missing at random </w:t>
      </w:r>
      <w:r w:rsidRPr="00292779">
        <w:rPr>
          <w:rFonts w:eastAsia="SimSun"/>
          <w:color w:val="222222"/>
        </w:rPr>
        <w:t>was used to examine continuous outcomes. The fixed component of the model included stratification factors (age and sex), an indicator of time period (Time=0 pre-treatment, Time=1 post-treatment), an indicator for treatment condition (Treatment=1 TranS-C,</w:t>
      </w:r>
    </w:p>
    <w:p w14:paraId="4D537D92" w14:textId="77777777" w:rsidR="008453AA" w:rsidRPr="00292779" w:rsidRDefault="008453AA" w:rsidP="008453AA">
      <w:pPr>
        <w:autoSpaceDE w:val="0"/>
        <w:autoSpaceDN w:val="0"/>
        <w:adjustRightInd w:val="0"/>
        <w:rPr>
          <w:rFonts w:eastAsia="SimSun"/>
          <w:color w:val="222222"/>
        </w:rPr>
      </w:pPr>
      <w:r w:rsidRPr="00292779">
        <w:rPr>
          <w:rFonts w:eastAsia="SimSun"/>
          <w:color w:val="222222"/>
        </w:rPr>
        <w:t>Treatment=0 PE), and a Time by Treatment interaction term. The random part of the model</w:t>
      </w:r>
    </w:p>
    <w:p w14:paraId="17052FDF" w14:textId="77777777" w:rsidR="008453AA" w:rsidRPr="00292779" w:rsidRDefault="008453AA" w:rsidP="008453AA">
      <w:pPr>
        <w:autoSpaceDE w:val="0"/>
        <w:autoSpaceDN w:val="0"/>
        <w:adjustRightInd w:val="0"/>
        <w:rPr>
          <w:rFonts w:eastAsia="SimSun"/>
          <w:color w:val="222222"/>
        </w:rPr>
      </w:pPr>
      <w:r w:rsidRPr="00292779">
        <w:rPr>
          <w:rFonts w:eastAsia="SimSun"/>
          <w:color w:val="222222"/>
        </w:rPr>
        <w:t>included a subject-specific random intercept and a time and subject-specific error term. The</w:t>
      </w:r>
    </w:p>
    <w:p w14:paraId="3D0A2BB8" w14:textId="77777777" w:rsidR="008453AA" w:rsidRPr="00292779" w:rsidRDefault="008453AA" w:rsidP="008453AA">
      <w:pPr>
        <w:autoSpaceDE w:val="0"/>
        <w:autoSpaceDN w:val="0"/>
        <w:adjustRightInd w:val="0"/>
        <w:rPr>
          <w:rFonts w:eastAsia="SimSun"/>
          <w:color w:val="222222"/>
        </w:rPr>
      </w:pPr>
      <w:r w:rsidRPr="00292779">
        <w:rPr>
          <w:rFonts w:eastAsia="SimSun"/>
          <w:color w:val="222222"/>
        </w:rPr>
        <w:t>treatment effect of interest was the interaction, representing the difference in mean change from</w:t>
      </w:r>
    </w:p>
    <w:p w14:paraId="4A3C040A" w14:textId="77777777" w:rsidR="008453AA" w:rsidRPr="00292779" w:rsidRDefault="008453AA" w:rsidP="008453AA">
      <w:pPr>
        <w:autoSpaceDE w:val="0"/>
        <w:autoSpaceDN w:val="0"/>
        <w:adjustRightInd w:val="0"/>
        <w:rPr>
          <w:rFonts w:eastAsia="SimSun"/>
          <w:color w:val="000000"/>
        </w:rPr>
      </w:pPr>
      <w:r w:rsidRPr="00292779">
        <w:rPr>
          <w:rFonts w:eastAsia="SimSun"/>
          <w:color w:val="222222"/>
        </w:rPr>
        <w:t xml:space="preserve">pre-treatment to post-treatment between TranS-C and PE. </w:t>
      </w:r>
      <w:r w:rsidRPr="00292779">
        <w:rPr>
          <w:rFonts w:eastAsia="SimSun"/>
          <w:color w:val="000000"/>
        </w:rPr>
        <w:t>The model also provided estimates of</w:t>
      </w:r>
    </w:p>
    <w:p w14:paraId="7B73D76F" w14:textId="77777777" w:rsidR="008453AA" w:rsidRPr="00292779" w:rsidRDefault="008453AA" w:rsidP="008453AA">
      <w:pPr>
        <w:autoSpaceDE w:val="0"/>
        <w:autoSpaceDN w:val="0"/>
        <w:adjustRightInd w:val="0"/>
        <w:rPr>
          <w:rFonts w:eastAsia="SimSun"/>
          <w:color w:val="000000"/>
        </w:rPr>
      </w:pPr>
      <w:r w:rsidRPr="00292779">
        <w:rPr>
          <w:rFonts w:eastAsia="SimSun"/>
          <w:color w:val="000000"/>
        </w:rPr>
        <w:t>the mean pre-to-post change in the PE condition (coefficient of Time) and in the TranS-C</w:t>
      </w:r>
    </w:p>
    <w:p w14:paraId="261CBB6E" w14:textId="77777777" w:rsidR="008453AA" w:rsidRPr="00292779" w:rsidRDefault="008453AA" w:rsidP="008453AA">
      <w:pPr>
        <w:autoSpaceDE w:val="0"/>
        <w:autoSpaceDN w:val="0"/>
        <w:adjustRightInd w:val="0"/>
        <w:rPr>
          <w:rFonts w:eastAsia="SimSun"/>
          <w:color w:val="000000"/>
        </w:rPr>
      </w:pPr>
      <w:r w:rsidRPr="00292779">
        <w:rPr>
          <w:rFonts w:eastAsia="SimSun"/>
          <w:color w:val="000000"/>
        </w:rPr>
        <w:t>condition (coefficient of Time plus interaction coefficient), and the significance of these changes</w:t>
      </w:r>
    </w:p>
    <w:p w14:paraId="77B6A53D" w14:textId="723C1820" w:rsidR="008453AA" w:rsidRPr="00292779" w:rsidRDefault="008453AA" w:rsidP="008453AA">
      <w:pPr>
        <w:autoSpaceDE w:val="0"/>
        <w:autoSpaceDN w:val="0"/>
        <w:adjustRightInd w:val="0"/>
        <w:rPr>
          <w:rFonts w:eastAsia="SimSun"/>
        </w:rPr>
      </w:pPr>
      <w:r w:rsidRPr="00292779">
        <w:rPr>
          <w:rFonts w:eastAsia="SimSun"/>
          <w:color w:val="000000"/>
        </w:rPr>
        <w:t>will also be reported regardless of the significance of the interaction because PE may be an</w:t>
      </w:r>
      <w:r w:rsidRPr="00292779">
        <w:rPr>
          <w:rFonts w:eastAsia="SimSun"/>
        </w:rPr>
        <w:t xml:space="preserve"> active control and can be beneficial. Using Hochberg’s</w:t>
      </w:r>
      <w:r w:rsidRPr="00292779">
        <w:rPr>
          <w:rFonts w:eastAsia="SimSun"/>
          <w:sz w:val="16"/>
          <w:szCs w:val="16"/>
        </w:rPr>
        <w:t xml:space="preserve">65 </w:t>
      </w:r>
      <w:r w:rsidRPr="00292779">
        <w:rPr>
          <w:rFonts w:eastAsia="SimSun"/>
        </w:rPr>
        <w:t>procedure, the outcomes are considered</w:t>
      </w:r>
    </w:p>
    <w:p w14:paraId="34EDFEE3" w14:textId="77777777" w:rsidR="008453AA" w:rsidRPr="00292779" w:rsidRDefault="008453AA" w:rsidP="008453AA">
      <w:pPr>
        <w:autoSpaceDE w:val="0"/>
        <w:autoSpaceDN w:val="0"/>
        <w:adjustRightInd w:val="0"/>
        <w:rPr>
          <w:rFonts w:eastAsia="SimSun"/>
        </w:rPr>
      </w:pPr>
      <w:r w:rsidRPr="00292779">
        <w:rPr>
          <w:rFonts w:eastAsia="SimSun"/>
        </w:rPr>
        <w:t>two subfamilies of analyses. The error rate in each subfamily was controlled under 0.025 using</w:t>
      </w:r>
    </w:p>
    <w:p w14:paraId="66E122BD" w14:textId="29580955" w:rsidR="003F4DFF" w:rsidRPr="00292779" w:rsidRDefault="008453AA" w:rsidP="008453AA">
      <w:pPr>
        <w:spacing w:line="480" w:lineRule="auto"/>
      </w:pPr>
      <w:r w:rsidRPr="00292779">
        <w:rPr>
          <w:rFonts w:eastAsia="SimSun"/>
        </w:rPr>
        <w:t>the Hochberg’s step-up procedure, so that the overall family-wise error rate did not exceed 0.05.</w:t>
      </w:r>
    </w:p>
    <w:p w14:paraId="0F043CEE" w14:textId="1AA8DD0E" w:rsidR="00611A03" w:rsidRDefault="005F4815" w:rsidP="00611A03">
      <w:pPr>
        <w:autoSpaceDE w:val="0"/>
        <w:autoSpaceDN w:val="0"/>
        <w:adjustRightInd w:val="0"/>
        <w:spacing w:line="480" w:lineRule="auto"/>
        <w:rPr>
          <w:b/>
        </w:rPr>
      </w:pPr>
      <w:r w:rsidRPr="00292779">
        <w:tab/>
        <w:t xml:space="preserve">Data analysis was </w:t>
      </w:r>
      <w:r w:rsidR="00387E43">
        <w:t>conducted in Stata 15</w:t>
      </w:r>
      <w:r w:rsidR="0027499A">
        <w:t xml:space="preserve"> (XXX)</w:t>
      </w:r>
      <w:r w:rsidRPr="00292779">
        <w:t xml:space="preserve">. All analyses were </w:t>
      </w:r>
      <w:r w:rsidR="008D297D" w:rsidRPr="00292779">
        <w:t>adjusted</w:t>
      </w:r>
      <w:r w:rsidRPr="00292779">
        <w:t xml:space="preserve"> by age and sex, which were the stratification factors </w:t>
      </w:r>
      <w:r w:rsidR="00457124" w:rsidRPr="00292779">
        <w:t xml:space="preserve">used </w:t>
      </w:r>
      <w:r w:rsidRPr="00292779">
        <w:t xml:space="preserve">during the randomization. </w:t>
      </w:r>
      <w:r w:rsidR="008D297D" w:rsidRPr="00292779">
        <w:t xml:space="preserve">Intent-to-treat method was used. </w:t>
      </w:r>
      <w:r w:rsidR="0006276B" w:rsidRPr="00292779">
        <w:t xml:space="preserve">Multilevel modeling with maximum likelihood estimation </w:t>
      </w:r>
      <w:r w:rsidR="007077A4" w:rsidRPr="00292779">
        <w:t xml:space="preserve">with the assumption of missing at random was used to examine all continuous variables. </w:t>
      </w:r>
      <w:r w:rsidR="00646DA2">
        <w:t xml:space="preserve">Missing at random was assumed. </w:t>
      </w:r>
      <w:r w:rsidR="001E66A4" w:rsidRPr="00292779">
        <w:rPr>
          <w:rFonts w:eastAsia="SimSun"/>
          <w:color w:val="222222"/>
        </w:rPr>
        <w:t>The fixed component of the model included stratification factors (age and sex), an indicator of time period (</w:t>
      </w:r>
      <w:r w:rsidR="00422BB6">
        <w:rPr>
          <w:rFonts w:eastAsia="SimSun"/>
          <w:color w:val="222222"/>
        </w:rPr>
        <w:t>Pre</w:t>
      </w:r>
      <w:r w:rsidR="0097499E">
        <w:rPr>
          <w:rFonts w:eastAsia="SimSun"/>
          <w:color w:val="222222"/>
        </w:rPr>
        <w:t xml:space="preserve"> = 0</w:t>
      </w:r>
      <w:r w:rsidR="001E66A4" w:rsidRPr="00292779">
        <w:rPr>
          <w:rFonts w:eastAsia="SimSun"/>
          <w:color w:val="222222"/>
        </w:rPr>
        <w:t xml:space="preserve">, </w:t>
      </w:r>
      <w:r w:rsidR="009B75EF">
        <w:rPr>
          <w:rFonts w:eastAsia="SimSun"/>
          <w:color w:val="222222"/>
        </w:rPr>
        <w:t>Post = 1</w:t>
      </w:r>
      <w:r w:rsidR="001E66A4" w:rsidRPr="00292779">
        <w:rPr>
          <w:rFonts w:eastAsia="SimSun"/>
          <w:color w:val="222222"/>
        </w:rPr>
        <w:t>), an indicator for treatment condition (</w:t>
      </w:r>
      <w:r w:rsidR="00BD5082">
        <w:rPr>
          <w:rFonts w:eastAsia="SimSun"/>
          <w:color w:val="222222"/>
        </w:rPr>
        <w:t>TranS-C = 1</w:t>
      </w:r>
      <w:r w:rsidR="001E66A4" w:rsidRPr="00292779">
        <w:rPr>
          <w:rFonts w:eastAsia="SimSun"/>
          <w:color w:val="222222"/>
        </w:rPr>
        <w:t xml:space="preserve">, </w:t>
      </w:r>
      <w:r w:rsidR="00BD5082">
        <w:rPr>
          <w:rFonts w:eastAsia="SimSun"/>
          <w:color w:val="222222"/>
        </w:rPr>
        <w:t>PE</w:t>
      </w:r>
      <w:r w:rsidR="00847AFC" w:rsidRPr="00292779">
        <w:rPr>
          <w:rFonts w:eastAsia="SimSun"/>
          <w:color w:val="222222"/>
        </w:rPr>
        <w:t xml:space="preserve"> </w:t>
      </w:r>
      <w:r w:rsidR="001E66A4" w:rsidRPr="00292779">
        <w:rPr>
          <w:rFonts w:eastAsia="SimSun"/>
          <w:color w:val="222222"/>
        </w:rPr>
        <w:t>=</w:t>
      </w:r>
      <w:r w:rsidR="00847AFC" w:rsidRPr="00292779">
        <w:rPr>
          <w:rFonts w:eastAsia="SimSun"/>
          <w:color w:val="222222"/>
        </w:rPr>
        <w:t xml:space="preserve"> </w:t>
      </w:r>
      <w:r w:rsidR="001E66A4" w:rsidRPr="00292779">
        <w:rPr>
          <w:rFonts w:eastAsia="SimSun"/>
          <w:color w:val="222222"/>
        </w:rPr>
        <w:t xml:space="preserve">0), and a Time by Treatment interaction term. The random part of the model included a subject-specific random intercept and </w:t>
      </w:r>
      <w:r w:rsidR="0053683D" w:rsidRPr="00D108C3">
        <w:rPr>
          <w:rFonts w:eastAsia="SimSun"/>
          <w:color w:val="222222"/>
          <w:highlight w:val="yellow"/>
        </w:rPr>
        <w:t>a</w:t>
      </w:r>
      <w:r w:rsidR="001E66A4" w:rsidRPr="00D108C3">
        <w:rPr>
          <w:rFonts w:eastAsia="SimSun"/>
          <w:color w:val="222222"/>
          <w:highlight w:val="yellow"/>
        </w:rPr>
        <w:t xml:space="preserve"> subject-specific error term.</w:t>
      </w:r>
      <w:r w:rsidR="00180C2C">
        <w:rPr>
          <w:rFonts w:eastAsia="SimSun"/>
          <w:color w:val="222222"/>
        </w:rPr>
        <w:t xml:space="preserve"> </w:t>
      </w:r>
      <w:r w:rsidR="000C5A21">
        <w:rPr>
          <w:rFonts w:eastAsia="SimSun"/>
          <w:color w:val="222222"/>
        </w:rPr>
        <w:t>The significance of t</w:t>
      </w:r>
      <w:r w:rsidR="00D47C66">
        <w:rPr>
          <w:rFonts w:eastAsia="SimSun"/>
          <w:color w:val="222222"/>
        </w:rPr>
        <w:t xml:space="preserve">reatment </w:t>
      </w:r>
      <w:r w:rsidR="00D47C66">
        <w:rPr>
          <w:rFonts w:eastAsia="SimSun"/>
          <w:color w:val="222222"/>
        </w:rPr>
        <w:lastRenderedPageBreak/>
        <w:t>moderator was exami</w:t>
      </w:r>
      <w:r w:rsidR="00E64613">
        <w:rPr>
          <w:rFonts w:eastAsia="SimSun"/>
          <w:color w:val="222222"/>
        </w:rPr>
        <w:t>ned using three-way interaction between treatment cond</w:t>
      </w:r>
      <w:r w:rsidR="00194C8E">
        <w:rPr>
          <w:rFonts w:eastAsia="SimSun"/>
          <w:color w:val="222222"/>
        </w:rPr>
        <w:t xml:space="preserve">ition, time, and the moderator. </w:t>
      </w:r>
      <w:bookmarkStart w:id="1" w:name="_GoBack"/>
      <w:r w:rsidR="00EF1628">
        <w:rPr>
          <w:rFonts w:eastAsia="SimSun"/>
          <w:color w:val="222222"/>
        </w:rPr>
        <w:t>Multiplicity was corrected using Hochberg’</w:t>
      </w:r>
      <w:r w:rsidR="005F6B88">
        <w:rPr>
          <w:rFonts w:eastAsia="SimSun"/>
          <w:color w:val="222222"/>
        </w:rPr>
        <w:t>s procedure</w:t>
      </w:r>
      <w:r w:rsidR="003C5606">
        <w:rPr>
          <w:rFonts w:eastAsia="SimSun"/>
          <w:color w:val="222222"/>
        </w:rPr>
        <w:t xml:space="preserve"> for </w:t>
      </w:r>
      <w:r w:rsidR="009266B9">
        <w:rPr>
          <w:rFonts w:eastAsia="SimSun"/>
          <w:color w:val="222222"/>
        </w:rPr>
        <w:t xml:space="preserve">the confirmatory analyses </w:t>
      </w:r>
      <w:r w:rsidR="00D06E6D">
        <w:rPr>
          <w:rFonts w:eastAsia="SimSun"/>
          <w:color w:val="222222"/>
        </w:rPr>
        <w:t>of</w:t>
      </w:r>
      <w:r w:rsidR="009266B9">
        <w:rPr>
          <w:rFonts w:eastAsia="SimSun"/>
          <w:color w:val="222222"/>
        </w:rPr>
        <w:t xml:space="preserve"> the </w:t>
      </w:r>
      <w:r w:rsidR="003C5606">
        <w:rPr>
          <w:rFonts w:eastAsia="SimSun"/>
          <w:color w:val="222222"/>
        </w:rPr>
        <w:t>primary outcomes in Aim</w:t>
      </w:r>
      <w:r w:rsidR="00EB0CD4">
        <w:rPr>
          <w:rFonts w:eastAsia="SimSun"/>
          <w:color w:val="222222"/>
        </w:rPr>
        <w:t>s</w:t>
      </w:r>
      <w:r w:rsidR="003C5606">
        <w:rPr>
          <w:rFonts w:eastAsia="SimSun"/>
          <w:color w:val="222222"/>
        </w:rPr>
        <w:t xml:space="preserve"> 1 and 2, and for </w:t>
      </w:r>
      <w:r w:rsidR="006F46BB">
        <w:rPr>
          <w:rFonts w:eastAsia="SimSun"/>
          <w:color w:val="222222"/>
        </w:rPr>
        <w:t xml:space="preserve">the exploratory </w:t>
      </w:r>
      <w:r w:rsidR="00EC7AA7">
        <w:rPr>
          <w:rFonts w:eastAsia="SimSun"/>
          <w:color w:val="222222"/>
        </w:rPr>
        <w:t>analyses</w:t>
      </w:r>
      <w:r w:rsidR="006F46BB">
        <w:rPr>
          <w:rFonts w:eastAsia="SimSun"/>
          <w:color w:val="222222"/>
        </w:rPr>
        <w:t xml:space="preserve"> concerning treatment moderators in </w:t>
      </w:r>
      <w:r w:rsidR="003C5606">
        <w:rPr>
          <w:rFonts w:eastAsia="SimSun"/>
          <w:color w:val="222222"/>
        </w:rPr>
        <w:t>Aim 3</w:t>
      </w:r>
      <w:r w:rsidR="005F6B88">
        <w:rPr>
          <w:rFonts w:eastAsia="SimSun"/>
          <w:color w:val="222222"/>
        </w:rPr>
        <w:t xml:space="preserve">. </w:t>
      </w:r>
      <w:bookmarkEnd w:id="1"/>
      <w:r w:rsidR="00194C8E" w:rsidRPr="009F388D">
        <w:rPr>
          <w:rFonts w:eastAsia="SimSun"/>
          <w:color w:val="222222"/>
          <w:highlight w:val="yellow"/>
        </w:rPr>
        <w:t xml:space="preserve">[Add more detail here </w:t>
      </w:r>
      <w:r w:rsidR="005F6B88" w:rsidRPr="009F388D">
        <w:rPr>
          <w:rFonts w:eastAsia="SimSun"/>
          <w:color w:val="222222"/>
          <w:highlight w:val="yellow"/>
        </w:rPr>
        <w:t>XXX</w:t>
      </w:r>
      <w:r w:rsidR="00194C8E" w:rsidRPr="009F388D">
        <w:rPr>
          <w:rFonts w:eastAsia="SimSun"/>
          <w:color w:val="222222"/>
          <w:highlight w:val="yellow"/>
        </w:rPr>
        <w:t>]</w:t>
      </w:r>
      <w:r w:rsidR="009F388D" w:rsidRPr="009F388D">
        <w:rPr>
          <w:rFonts w:eastAsia="SimSun"/>
          <w:color w:val="222222"/>
          <w:highlight w:val="yellow"/>
        </w:rPr>
        <w:t>.</w:t>
      </w:r>
      <w:r w:rsidR="009F388D">
        <w:rPr>
          <w:rFonts w:eastAsia="SimSun"/>
          <w:color w:val="222222"/>
        </w:rPr>
        <w:t xml:space="preserve"> </w:t>
      </w:r>
    </w:p>
    <w:p w14:paraId="2211BBF6" w14:textId="30A234CD" w:rsidR="007818FA" w:rsidRPr="00611A03" w:rsidRDefault="007818FA" w:rsidP="00611A03">
      <w:pPr>
        <w:autoSpaceDE w:val="0"/>
        <w:autoSpaceDN w:val="0"/>
        <w:adjustRightInd w:val="0"/>
        <w:spacing w:line="480" w:lineRule="auto"/>
        <w:jc w:val="center"/>
        <w:rPr>
          <w:rFonts w:eastAsia="SimSun"/>
          <w:color w:val="222222"/>
        </w:rPr>
      </w:pPr>
      <w:r w:rsidRPr="00292779">
        <w:rPr>
          <w:b/>
        </w:rPr>
        <w:t>Results</w:t>
      </w:r>
    </w:p>
    <w:p w14:paraId="693E716D" w14:textId="47E08223" w:rsidR="00C8440D" w:rsidRPr="008D0E8C" w:rsidRDefault="00C8440D" w:rsidP="008D0E8C">
      <w:pPr>
        <w:spacing w:line="480" w:lineRule="auto"/>
        <w:contextualSpacing/>
        <w:rPr>
          <w:b/>
        </w:rPr>
      </w:pPr>
      <w:r w:rsidRPr="0007124F">
        <w:rPr>
          <w:b/>
        </w:rPr>
        <w:t>Demographic and Descriptive statistics</w:t>
      </w:r>
    </w:p>
    <w:p w14:paraId="1D649A25" w14:textId="77777777" w:rsidR="000B5916" w:rsidRPr="00292779" w:rsidRDefault="000B5916" w:rsidP="003E7535">
      <w:pPr>
        <w:spacing w:line="480" w:lineRule="auto"/>
        <w:ind w:firstLine="720"/>
        <w:contextualSpacing/>
      </w:pPr>
      <w:r w:rsidRPr="00292779">
        <w:t xml:space="preserve">Figure 1 summarizes the flow of participants from baseline through 6-month follow-up. </w:t>
      </w:r>
      <w:r w:rsidR="001D00F4" w:rsidRPr="007E33C0">
        <w:rPr>
          <w:highlight w:val="yellow"/>
        </w:rPr>
        <w:t xml:space="preserve">The attrition rate was X during treatment and at the 6-month follow-up. </w:t>
      </w:r>
      <w:r w:rsidR="00CD2DDD" w:rsidRPr="007E33C0">
        <w:rPr>
          <w:highlight w:val="yellow"/>
        </w:rPr>
        <w:t xml:space="preserve">Attrition </w:t>
      </w:r>
      <w:r w:rsidR="0037554E" w:rsidRPr="007E33C0">
        <w:rPr>
          <w:highlight w:val="yellow"/>
        </w:rPr>
        <w:t>was not significantly different across treatment groups at</w:t>
      </w:r>
      <w:r w:rsidR="00913BAC" w:rsidRPr="007E33C0">
        <w:rPr>
          <w:highlight w:val="yellow"/>
        </w:rPr>
        <w:t xml:space="preserve"> posttreatment</w:t>
      </w:r>
      <w:r w:rsidR="00D92445" w:rsidRPr="007E33C0">
        <w:rPr>
          <w:highlight w:val="yellow"/>
        </w:rPr>
        <w:t xml:space="preserve"> (TranS-C: XX, PE: XX, </w:t>
      </w:r>
      <w:r w:rsidR="00D92445" w:rsidRPr="007E33C0">
        <w:rPr>
          <w:i/>
          <w:highlight w:val="yellow"/>
        </w:rPr>
        <w:t>p</w:t>
      </w:r>
      <w:r w:rsidR="00D92445" w:rsidRPr="007E33C0">
        <w:rPr>
          <w:highlight w:val="yellow"/>
        </w:rPr>
        <w:t xml:space="preserve"> = )</w:t>
      </w:r>
      <w:r w:rsidR="00913BAC" w:rsidRPr="007E33C0">
        <w:rPr>
          <w:highlight w:val="yellow"/>
        </w:rPr>
        <w:t xml:space="preserve"> or</w:t>
      </w:r>
      <w:r w:rsidR="009D1830" w:rsidRPr="007E33C0">
        <w:rPr>
          <w:highlight w:val="yellow"/>
        </w:rPr>
        <w:t xml:space="preserve"> at</w:t>
      </w:r>
      <w:r w:rsidR="0037554E" w:rsidRPr="007E33C0">
        <w:rPr>
          <w:highlight w:val="yellow"/>
        </w:rPr>
        <w:t xml:space="preserve"> 6-month follow-up</w:t>
      </w:r>
      <w:r w:rsidR="00D92445" w:rsidRPr="007E33C0">
        <w:rPr>
          <w:highlight w:val="yellow"/>
        </w:rPr>
        <w:t xml:space="preserve"> (TranS-C: XX, PE: XX, </w:t>
      </w:r>
      <w:r w:rsidR="00D92445" w:rsidRPr="007E33C0">
        <w:rPr>
          <w:i/>
          <w:highlight w:val="yellow"/>
        </w:rPr>
        <w:t>p</w:t>
      </w:r>
      <w:r w:rsidR="00D92445" w:rsidRPr="007E33C0">
        <w:rPr>
          <w:highlight w:val="yellow"/>
        </w:rPr>
        <w:t xml:space="preserve"> =)</w:t>
      </w:r>
      <w:r w:rsidR="0037554E" w:rsidRPr="007E33C0">
        <w:rPr>
          <w:highlight w:val="yellow"/>
        </w:rPr>
        <w:t>.</w:t>
      </w:r>
      <w:r w:rsidR="0037554E" w:rsidRPr="00292779">
        <w:t xml:space="preserve"> </w:t>
      </w:r>
      <w:r w:rsidR="000B16DF" w:rsidRPr="00292779">
        <w:t>Table X presents the descriptive statistics of all outcome variables.</w:t>
      </w:r>
    </w:p>
    <w:p w14:paraId="1268CE4F" w14:textId="1D399C27" w:rsidR="00AB1259" w:rsidRPr="00BF6E90" w:rsidRDefault="00626B1B" w:rsidP="00BF6E90">
      <w:pPr>
        <w:spacing w:line="480" w:lineRule="auto"/>
        <w:contextualSpacing/>
      </w:pPr>
      <w:r w:rsidRPr="00292779">
        <w:rPr>
          <w:b/>
        </w:rPr>
        <w:t>Aim 1.</w:t>
      </w:r>
      <w:r w:rsidR="006C413D" w:rsidRPr="00292779">
        <w:rPr>
          <w:b/>
        </w:rPr>
        <w:t xml:space="preserve"> </w:t>
      </w:r>
      <w:r w:rsidR="006E403D" w:rsidRPr="00292779">
        <w:rPr>
          <w:b/>
        </w:rPr>
        <w:t xml:space="preserve">Sleep and Circadian Outcomes </w:t>
      </w:r>
    </w:p>
    <w:p w14:paraId="59BF57A2" w14:textId="43A4A526" w:rsidR="00202A2A" w:rsidRPr="00292779" w:rsidRDefault="005C2359" w:rsidP="00BF6E90">
      <w:pPr>
        <w:spacing w:line="480" w:lineRule="auto"/>
        <w:ind w:firstLine="720"/>
        <w:contextualSpacing/>
      </w:pPr>
      <w:r w:rsidRPr="00292779">
        <w:t xml:space="preserve">The primary sleep and circadian outcomes are </w:t>
      </w:r>
      <w:r w:rsidR="00647128">
        <w:t>weeknight TST</w:t>
      </w:r>
      <w:r w:rsidR="004C75DB" w:rsidRPr="00292779">
        <w:t xml:space="preserve">, BT weeknights, and CMEP. </w:t>
      </w:r>
      <w:r w:rsidR="00B14856" w:rsidRPr="00292779">
        <w:t xml:space="preserve">Relative to PE, </w:t>
      </w:r>
      <w:r w:rsidR="004C75DB" w:rsidRPr="00292779">
        <w:t xml:space="preserve">TranS-C was </w:t>
      </w:r>
      <w:r w:rsidR="00B14856" w:rsidRPr="00292779">
        <w:t>associated</w:t>
      </w:r>
      <w:r w:rsidR="004C75DB" w:rsidRPr="00292779">
        <w:t xml:space="preserve"> with </w:t>
      </w:r>
      <w:r w:rsidR="0045425F" w:rsidRPr="00292779">
        <w:t xml:space="preserve">greater </w:t>
      </w:r>
      <w:r w:rsidR="00840D23" w:rsidRPr="00292779">
        <w:t xml:space="preserve">reduction in eveningness </w:t>
      </w:r>
      <w:r w:rsidR="00945C14" w:rsidRPr="00292779">
        <w:t xml:space="preserve">as indexed by greater </w:t>
      </w:r>
      <w:r w:rsidR="0045425F" w:rsidRPr="00292779">
        <w:t xml:space="preserve">increase in </w:t>
      </w:r>
      <w:r w:rsidR="004C75DB" w:rsidRPr="00292779">
        <w:t xml:space="preserve">CMEP </w:t>
      </w:r>
      <w:r w:rsidR="00EB193F" w:rsidRPr="00292779">
        <w:t xml:space="preserve">score </w:t>
      </w:r>
      <w:r w:rsidR="00C17FE7" w:rsidRPr="00292779">
        <w:t>from baseline through 6-month fol</w:t>
      </w:r>
      <w:r w:rsidR="007A7509" w:rsidRPr="00292779">
        <w:t>low-up</w:t>
      </w:r>
      <w:r w:rsidR="00B67B56" w:rsidRPr="00292779">
        <w:t xml:space="preserve"> (</w:t>
      </w:r>
      <w:r w:rsidR="00B67B56" w:rsidRPr="00BA01DA">
        <w:rPr>
          <w:i/>
        </w:rPr>
        <w:t>b</w:t>
      </w:r>
      <w:r w:rsidR="00B67B56" w:rsidRPr="00292779">
        <w:t xml:space="preserve"> = 1.84, </w:t>
      </w:r>
      <w:r w:rsidR="00B67B56" w:rsidRPr="000777A6">
        <w:rPr>
          <w:i/>
        </w:rPr>
        <w:t>p</w:t>
      </w:r>
      <w:r w:rsidR="00B67B56" w:rsidRPr="00292779">
        <w:t xml:space="preserve"> = 0.006)</w:t>
      </w:r>
      <w:r w:rsidR="007A7509" w:rsidRPr="00292779">
        <w:t>, and there was no significant difference between treatment conditions on CMEP from posttreatment to 6-month follow-up</w:t>
      </w:r>
      <w:r w:rsidR="0031022D" w:rsidRPr="00292779">
        <w:t xml:space="preserve"> (</w:t>
      </w:r>
      <w:r w:rsidR="0031022D" w:rsidRPr="00795CD4">
        <w:rPr>
          <w:i/>
        </w:rPr>
        <w:t>b</w:t>
      </w:r>
      <w:r w:rsidR="0031022D" w:rsidRPr="00292779">
        <w:t xml:space="preserve"> = -0.16, </w:t>
      </w:r>
      <w:r w:rsidR="0031022D" w:rsidRPr="00C729C2">
        <w:rPr>
          <w:i/>
        </w:rPr>
        <w:t>p</w:t>
      </w:r>
      <w:r w:rsidR="0031022D" w:rsidRPr="00292779">
        <w:t xml:space="preserve"> = 0.83)</w:t>
      </w:r>
      <w:r w:rsidR="007A7509" w:rsidRPr="00292779">
        <w:t xml:space="preserve">. </w:t>
      </w:r>
      <w:r w:rsidR="009C7644" w:rsidRPr="00292779">
        <w:t xml:space="preserve">There was no </w:t>
      </w:r>
      <w:r w:rsidR="00901AE7" w:rsidRPr="00292779">
        <w:t xml:space="preserve">significant </w:t>
      </w:r>
      <w:r w:rsidR="001F5866" w:rsidRPr="00292779">
        <w:t>difference between treatment conditions on weeknight TST or BT</w:t>
      </w:r>
      <w:r w:rsidR="00030734" w:rsidRPr="00292779">
        <w:t xml:space="preserve"> from baseline to posttreatment or 6-month follow-up</w:t>
      </w:r>
      <w:r w:rsidR="001F5866" w:rsidRPr="00292779">
        <w:t>.</w:t>
      </w:r>
    </w:p>
    <w:p w14:paraId="1C91BEC4" w14:textId="51794DC9" w:rsidR="000B5916" w:rsidRPr="00292779" w:rsidRDefault="00202A2A" w:rsidP="00E95946">
      <w:pPr>
        <w:spacing w:line="480" w:lineRule="auto"/>
        <w:ind w:firstLine="720"/>
        <w:contextualSpacing/>
        <w:rPr>
          <w:b/>
        </w:rPr>
      </w:pPr>
      <w:r w:rsidRPr="00292779">
        <w:t>The secondary sleep and circadian outcomes are weeknight-weekend discrepa</w:t>
      </w:r>
      <w:r w:rsidR="006F2002" w:rsidRPr="00292779">
        <w:t>ncy in T</w:t>
      </w:r>
      <w:r w:rsidR="00784558" w:rsidRPr="00292779">
        <w:t>ST, BT and w</w:t>
      </w:r>
      <w:r w:rsidR="006F2002" w:rsidRPr="00292779">
        <w:t xml:space="preserve">akeup time, sleepiness, PSQI, and CBCL Sleep Composite. </w:t>
      </w:r>
      <w:r w:rsidR="004D4096" w:rsidRPr="00292779">
        <w:t>W</w:t>
      </w:r>
      <w:r w:rsidR="00320B7F" w:rsidRPr="00292779">
        <w:t xml:space="preserve">akeup time weeknight-weekend discrepancy, sleepiness, PSQI, and CBCL Sleep Composite all showed </w:t>
      </w:r>
      <w:r w:rsidR="00FC1CD5" w:rsidRPr="00292779">
        <w:t xml:space="preserve">significant improvement for TranS-C </w:t>
      </w:r>
      <w:r w:rsidR="00D22078">
        <w:t>relative to</w:t>
      </w:r>
      <w:r w:rsidR="00FC1CD5" w:rsidRPr="00292779">
        <w:t xml:space="preserve"> PE from </w:t>
      </w:r>
      <w:r w:rsidR="00CF6FE3" w:rsidRPr="00292779">
        <w:t>baseline</w:t>
      </w:r>
      <w:r w:rsidR="00FC1CD5" w:rsidRPr="00292779">
        <w:t xml:space="preserve"> to posttrea</w:t>
      </w:r>
      <w:r w:rsidR="004D4096" w:rsidRPr="00292779">
        <w:t xml:space="preserve">tment. </w:t>
      </w:r>
      <w:r w:rsidR="000A314D" w:rsidRPr="00292779">
        <w:t>The a</w:t>
      </w:r>
      <w:r w:rsidR="00755553" w:rsidRPr="00292779">
        <w:t xml:space="preserve">dditional treatment </w:t>
      </w:r>
      <w:r w:rsidR="00755553" w:rsidRPr="00292779">
        <w:lastRenderedPageBreak/>
        <w:t xml:space="preserve">gains associated with TranS-C </w:t>
      </w:r>
      <w:r w:rsidR="00FE3436" w:rsidRPr="00292779">
        <w:t xml:space="preserve">relative to PE </w:t>
      </w:r>
      <w:r w:rsidR="00755553" w:rsidRPr="00292779">
        <w:t xml:space="preserve">were maintained through 6-month follow-up for </w:t>
      </w:r>
      <w:r w:rsidR="00CF6FE3" w:rsidRPr="00292779">
        <w:t>wakeup time weeknight-weekend</w:t>
      </w:r>
      <w:r w:rsidR="002A0D69" w:rsidRPr="00292779">
        <w:t xml:space="preserve"> (</w:t>
      </w:r>
      <w:r w:rsidR="001C2068" w:rsidRPr="0082187E">
        <w:rPr>
          <w:i/>
        </w:rPr>
        <w:t>b</w:t>
      </w:r>
      <w:r w:rsidR="001C2068" w:rsidRPr="00292779">
        <w:t xml:space="preserve"> = 0.72, </w:t>
      </w:r>
      <w:r w:rsidR="001C2068" w:rsidRPr="00B842A7">
        <w:rPr>
          <w:i/>
        </w:rPr>
        <w:t>p</w:t>
      </w:r>
      <w:r w:rsidR="001C2068" w:rsidRPr="00292779">
        <w:t xml:space="preserve"> = 0.01</w:t>
      </w:r>
      <w:r w:rsidR="002A0D69" w:rsidRPr="00292779">
        <w:t>)</w:t>
      </w:r>
      <w:r w:rsidR="00CF6FE3" w:rsidRPr="00292779">
        <w:t xml:space="preserve"> and PSQI</w:t>
      </w:r>
      <w:r w:rsidR="002145BD" w:rsidRPr="00292779">
        <w:t xml:space="preserve"> (</w:t>
      </w:r>
      <w:r w:rsidR="002145BD" w:rsidRPr="00384CE7">
        <w:rPr>
          <w:i/>
        </w:rPr>
        <w:t>b</w:t>
      </w:r>
      <w:r w:rsidR="002145BD" w:rsidRPr="00292779">
        <w:t xml:space="preserve"> = -1.09, </w:t>
      </w:r>
      <w:r w:rsidR="002145BD" w:rsidRPr="0065219D">
        <w:rPr>
          <w:i/>
        </w:rPr>
        <w:t>p</w:t>
      </w:r>
      <w:r w:rsidR="002145BD" w:rsidRPr="00292779">
        <w:t xml:space="preserve"> = 0.02)</w:t>
      </w:r>
      <w:r w:rsidR="00127CBB" w:rsidRPr="00292779">
        <w:t xml:space="preserve">, although </w:t>
      </w:r>
      <w:r w:rsidR="00A378C8" w:rsidRPr="00292779">
        <w:t xml:space="preserve">there was </w:t>
      </w:r>
      <w:r w:rsidR="00127CBB" w:rsidRPr="00292779">
        <w:t>no</w:t>
      </w:r>
      <w:r w:rsidR="00336C86" w:rsidRPr="00292779">
        <w:t xml:space="preserve"> </w:t>
      </w:r>
      <w:r w:rsidR="003904DB" w:rsidRPr="00292779">
        <w:t>significant</w:t>
      </w:r>
      <w:r w:rsidR="00127CBB" w:rsidRPr="00292779">
        <w:t xml:space="preserve"> </w:t>
      </w:r>
      <w:r w:rsidR="000C03B8" w:rsidRPr="00292779">
        <w:t xml:space="preserve">difference between treatment conditions </w:t>
      </w:r>
      <w:r w:rsidR="00127CBB" w:rsidRPr="00292779">
        <w:t>from posttreatment to 6-month follow-up</w:t>
      </w:r>
      <w:r w:rsidR="00A24890" w:rsidRPr="00292779">
        <w:t xml:space="preserve"> on these two measures</w:t>
      </w:r>
      <w:r w:rsidR="0029574B" w:rsidRPr="00292779">
        <w:t xml:space="preserve">. </w:t>
      </w:r>
      <w:r w:rsidR="00401499" w:rsidRPr="00292779">
        <w:t xml:space="preserve">For sleepiness, </w:t>
      </w:r>
      <w:r w:rsidR="003D741A" w:rsidRPr="00292779">
        <w:t xml:space="preserve">both TranS-C and PE exhibited significant decrease from post to follow-up, so there was no advantage of TranS-C over PE </w:t>
      </w:r>
      <w:r w:rsidR="00F97DB2" w:rsidRPr="00292779">
        <w:t>by 6-month</w:t>
      </w:r>
      <w:r w:rsidR="003D741A" w:rsidRPr="00292779">
        <w:t xml:space="preserve"> follow-up</w:t>
      </w:r>
      <w:r w:rsidR="008267D0" w:rsidRPr="00292779">
        <w:t xml:space="preserve">. For </w:t>
      </w:r>
      <w:r w:rsidR="00537EBC" w:rsidRPr="00292779">
        <w:t>CBCL Sleep C</w:t>
      </w:r>
      <w:r w:rsidR="008267D0" w:rsidRPr="00292779">
        <w:t xml:space="preserve">omposite, </w:t>
      </w:r>
      <w:r w:rsidR="00E26EE9" w:rsidRPr="00292779">
        <w:t>there was an increase for TranS-C</w:t>
      </w:r>
      <w:r w:rsidR="009F0E0D" w:rsidRPr="00292779">
        <w:t xml:space="preserve"> and a decrease for PE </w:t>
      </w:r>
      <w:r w:rsidR="00A6535D" w:rsidRPr="00292779">
        <w:t>from post to 6-month follow-up and thus a</w:t>
      </w:r>
      <w:r w:rsidR="00126945" w:rsidRPr="00292779">
        <w:t xml:space="preserve">t 6-month follow-up </w:t>
      </w:r>
      <w:r w:rsidR="00E26EE9" w:rsidRPr="00292779">
        <w:t xml:space="preserve">TranS-C no long had an advantage over PE.           </w:t>
      </w:r>
    </w:p>
    <w:p w14:paraId="5C37CC6D" w14:textId="2AC94B88" w:rsidR="00C822DA" w:rsidRPr="00A57182" w:rsidRDefault="00626B1B" w:rsidP="00E95946">
      <w:pPr>
        <w:spacing w:line="480" w:lineRule="auto"/>
        <w:contextualSpacing/>
        <w:rPr>
          <w:b/>
        </w:rPr>
      </w:pPr>
      <w:r w:rsidRPr="00292779">
        <w:rPr>
          <w:b/>
          <w:sz w:val="22"/>
        </w:rPr>
        <w:t>Aim 2</w:t>
      </w:r>
      <w:r w:rsidR="006C413D" w:rsidRPr="00292779">
        <w:rPr>
          <w:sz w:val="22"/>
        </w:rPr>
        <w:t xml:space="preserve">. </w:t>
      </w:r>
      <w:r w:rsidR="00BA2BB3" w:rsidRPr="00292779">
        <w:rPr>
          <w:b/>
        </w:rPr>
        <w:t>Five Health Risk Domains</w:t>
      </w:r>
    </w:p>
    <w:p w14:paraId="63AA4C69" w14:textId="77777777" w:rsidR="006C413D" w:rsidRPr="00292779" w:rsidRDefault="00317D75" w:rsidP="00E95946">
      <w:pPr>
        <w:spacing w:line="480" w:lineRule="auto"/>
        <w:ind w:firstLine="720"/>
        <w:contextualSpacing/>
      </w:pPr>
      <w:r w:rsidRPr="00292779">
        <w:t xml:space="preserve">The primary health outcomes are the five youth self-report composite risk scores. </w:t>
      </w:r>
      <w:r w:rsidR="003A521D" w:rsidRPr="00292779">
        <w:t xml:space="preserve">None of the five </w:t>
      </w:r>
      <w:r w:rsidR="001B1911" w:rsidRPr="00292779">
        <w:t xml:space="preserve">youth self-report composite risk scores </w:t>
      </w:r>
      <w:r w:rsidR="00407DB1" w:rsidRPr="00292779">
        <w:t>was significantly different</w:t>
      </w:r>
      <w:r w:rsidR="001B1911" w:rsidRPr="00292779">
        <w:t xml:space="preserve"> between treatment conditions in terms of their changes from baseline to posttreatment and to 6-month follow-up. </w:t>
      </w:r>
      <w:r w:rsidR="00FA3C03" w:rsidRPr="00292779">
        <w:t xml:space="preserve">We have also presented </w:t>
      </w:r>
      <w:r w:rsidR="00BA0482" w:rsidRPr="00292779">
        <w:t xml:space="preserve">analyses </w:t>
      </w:r>
      <w:r w:rsidR="007049DE" w:rsidRPr="00292779">
        <w:t xml:space="preserve">using specific measures within each </w:t>
      </w:r>
      <w:r w:rsidR="00945B93" w:rsidRPr="00292779">
        <w:t xml:space="preserve">health domain. </w:t>
      </w:r>
      <w:r w:rsidR="00AE7C7A" w:rsidRPr="00292779">
        <w:t>TranS-C did not produce</w:t>
      </w:r>
      <w:r w:rsidR="00416AF5" w:rsidRPr="00292779">
        <w:t xml:space="preserve"> additional changes above and beyond PE on these </w:t>
      </w:r>
      <w:r w:rsidR="00AE7C7A" w:rsidRPr="00292779">
        <w:t>measures</w:t>
      </w:r>
      <w:r w:rsidR="00416AF5" w:rsidRPr="00292779">
        <w:t xml:space="preserve">. </w:t>
      </w:r>
      <w:r w:rsidR="00DC4278" w:rsidRPr="00292779">
        <w:t>For the Attention Control Scale</w:t>
      </w:r>
      <w:r w:rsidR="006C413D" w:rsidRPr="00292779">
        <w:t xml:space="preserve"> (</w:t>
      </w:r>
      <w:r w:rsidR="00DC4278" w:rsidRPr="00292779">
        <w:t>ACS</w:t>
      </w:r>
      <w:r w:rsidR="006C413D" w:rsidRPr="00292779">
        <w:t xml:space="preserve">), there was a significant </w:t>
      </w:r>
      <w:r w:rsidR="00C840C3" w:rsidRPr="00292779">
        <w:t xml:space="preserve">treatment </w:t>
      </w:r>
      <w:r w:rsidR="00583A20" w:rsidRPr="00292779">
        <w:t>by time</w:t>
      </w:r>
      <w:r w:rsidR="00C840C3" w:rsidRPr="00292779">
        <w:t xml:space="preserve"> interaction from posttreatment to 6-mon</w:t>
      </w:r>
      <w:r w:rsidR="0006151A" w:rsidRPr="00292779">
        <w:t>th follow-up</w:t>
      </w:r>
      <w:r w:rsidR="003335B8" w:rsidRPr="00292779">
        <w:t xml:space="preserve"> (</w:t>
      </w:r>
      <w:r w:rsidR="009242EA" w:rsidRPr="00CF12CC">
        <w:rPr>
          <w:i/>
        </w:rPr>
        <w:t>b</w:t>
      </w:r>
      <w:r w:rsidR="009242EA" w:rsidRPr="00292779">
        <w:t xml:space="preserve"> </w:t>
      </w:r>
      <w:r w:rsidR="00791037" w:rsidRPr="00292779">
        <w:t xml:space="preserve">= </w:t>
      </w:r>
      <w:r w:rsidR="003335B8" w:rsidRPr="00292779">
        <w:t>0.79</w:t>
      </w:r>
      <w:r w:rsidR="00791037" w:rsidRPr="00292779">
        <w:t xml:space="preserve">, </w:t>
      </w:r>
      <w:r w:rsidR="00791037" w:rsidRPr="00F03EE0">
        <w:rPr>
          <w:i/>
        </w:rPr>
        <w:t>p</w:t>
      </w:r>
      <w:r w:rsidR="00791037" w:rsidRPr="00292779">
        <w:t xml:space="preserve"> = 0.02</w:t>
      </w:r>
      <w:r w:rsidR="003335B8" w:rsidRPr="00292779">
        <w:t>)</w:t>
      </w:r>
      <w:r w:rsidR="0006151A" w:rsidRPr="00292779">
        <w:t xml:space="preserve"> in favor of PE, </w:t>
      </w:r>
      <w:r w:rsidR="001E588A" w:rsidRPr="00292779">
        <w:t xml:space="preserve">such that PE had </w:t>
      </w:r>
      <w:r w:rsidR="003F7B45" w:rsidRPr="00292779">
        <w:t xml:space="preserve">significantly </w:t>
      </w:r>
      <w:r w:rsidR="001E588A" w:rsidRPr="00292779">
        <w:t xml:space="preserve">more </w:t>
      </w:r>
      <w:r w:rsidR="00C840C3" w:rsidRPr="00292779">
        <w:t>improvement in attention control (as indicat</w:t>
      </w:r>
      <w:r w:rsidR="0088055C" w:rsidRPr="00292779">
        <w:t>ed by an increase in ACS score)</w:t>
      </w:r>
      <w:r w:rsidR="00207A24" w:rsidRPr="00292779">
        <w:t xml:space="preserve"> than TranS-C</w:t>
      </w:r>
      <w:r w:rsidR="0088055C" w:rsidRPr="00292779">
        <w:t xml:space="preserve">. </w:t>
      </w:r>
      <w:r w:rsidR="004C49B3" w:rsidRPr="00292779">
        <w:t xml:space="preserve">However, </w:t>
      </w:r>
      <w:r w:rsidR="00F85914" w:rsidRPr="00292779">
        <w:t xml:space="preserve">none of </w:t>
      </w:r>
      <w:r w:rsidR="004C49B3" w:rsidRPr="00292779">
        <w:t>the changes from baseline</w:t>
      </w:r>
      <w:r w:rsidR="006C413D" w:rsidRPr="00292779">
        <w:t xml:space="preserve"> to post</w:t>
      </w:r>
      <w:r w:rsidR="004C49B3" w:rsidRPr="00292779">
        <w:t>treatment</w:t>
      </w:r>
      <w:r w:rsidR="006C413D" w:rsidRPr="00292779">
        <w:t xml:space="preserve"> or </w:t>
      </w:r>
      <w:r w:rsidR="004C49B3" w:rsidRPr="00292779">
        <w:t xml:space="preserve">6-month </w:t>
      </w:r>
      <w:r w:rsidR="006C413D" w:rsidRPr="00292779">
        <w:t xml:space="preserve">follow-up were </w:t>
      </w:r>
      <w:r w:rsidR="000E23BC" w:rsidRPr="00292779">
        <w:t>significant for</w:t>
      </w:r>
      <w:r w:rsidR="006C413D" w:rsidRPr="00292779">
        <w:t xml:space="preserve"> TranS-C </w:t>
      </w:r>
      <w:r w:rsidR="000E23BC" w:rsidRPr="00292779">
        <w:t>or</w:t>
      </w:r>
      <w:r w:rsidR="006C413D" w:rsidRPr="00292779">
        <w:t xml:space="preserve"> PE (all </w:t>
      </w:r>
      <w:r w:rsidR="006C413D" w:rsidRPr="00292779">
        <w:rPr>
          <w:i/>
        </w:rPr>
        <w:t>p</w:t>
      </w:r>
      <w:r w:rsidR="006C413D" w:rsidRPr="00292779">
        <w:t xml:space="preserve">s&gt; 0.05). </w:t>
      </w:r>
    </w:p>
    <w:p w14:paraId="174237AE" w14:textId="582CD161" w:rsidR="007F6CED" w:rsidRPr="00292779" w:rsidRDefault="00F22B97" w:rsidP="007F6CED">
      <w:pPr>
        <w:spacing w:line="480" w:lineRule="auto"/>
        <w:contextualSpacing/>
      </w:pPr>
      <w:r w:rsidRPr="00292779">
        <w:tab/>
        <w:t>The secondary health outcomes are the parent-reported composite</w:t>
      </w:r>
      <w:r w:rsidR="00696E41" w:rsidRPr="00292779">
        <w:t xml:space="preserve"> risk</w:t>
      </w:r>
      <w:r w:rsidRPr="00292779">
        <w:t xml:space="preserve"> scores. </w:t>
      </w:r>
      <w:r w:rsidR="00415C8A" w:rsidRPr="00292779">
        <w:t>N</w:t>
      </w:r>
      <w:r w:rsidR="001E215B" w:rsidRPr="00292779">
        <w:t>one of the five parent-report composite risk scores was significantly different between treatment conditions from baseline to posttreatment or 6-month follow-up.</w:t>
      </w:r>
      <w:r w:rsidR="00415C8A" w:rsidRPr="00292779">
        <w:t xml:space="preserve"> There was a significant treatment by time interaction from posttreatment to 6-month follow-up in favor of PE, such that </w:t>
      </w:r>
      <w:r w:rsidR="00415C8A" w:rsidRPr="00292779">
        <w:lastRenderedPageBreak/>
        <w:t>there was significantly more reduction in the parent-report composite scores in the behavioral domain for PE over TranS-C during that period</w:t>
      </w:r>
      <w:r w:rsidR="00D03681" w:rsidRPr="00292779">
        <w:t xml:space="preserve">, although there was no significant difference between treatment </w:t>
      </w:r>
      <w:r w:rsidR="00124ABD" w:rsidRPr="00292779">
        <w:t>condition</w:t>
      </w:r>
      <w:r w:rsidR="00D03681" w:rsidRPr="00292779">
        <w:t xml:space="preserve"> </w:t>
      </w:r>
      <w:r w:rsidR="00056775" w:rsidRPr="00292779">
        <w:t>for the changes from baseline to</w:t>
      </w:r>
      <w:r w:rsidR="00D03681" w:rsidRPr="00292779">
        <w:t xml:space="preserve"> 6-month follow-up. </w:t>
      </w:r>
      <w:r w:rsidR="00FC65C1" w:rsidRPr="00292779">
        <w:t>We also pr</w:t>
      </w:r>
      <w:r w:rsidR="004C3693" w:rsidRPr="00292779">
        <w:t>esented specific subscale</w:t>
      </w:r>
      <w:r w:rsidR="008A53B5" w:rsidRPr="00292779">
        <w:t>s</w:t>
      </w:r>
      <w:r w:rsidR="004C3693" w:rsidRPr="00292779">
        <w:t xml:space="preserve"> </w:t>
      </w:r>
      <w:r w:rsidR="008A53B5" w:rsidRPr="00292779">
        <w:t xml:space="preserve">within each domain. </w:t>
      </w:r>
      <w:r w:rsidR="006C413D" w:rsidRPr="00292779">
        <w:t xml:space="preserve">For </w:t>
      </w:r>
      <w:r w:rsidR="00446955" w:rsidRPr="00292779">
        <w:t xml:space="preserve">the </w:t>
      </w:r>
      <w:r w:rsidR="006C413D" w:rsidRPr="00292779">
        <w:t>CBCL thought problem</w:t>
      </w:r>
      <w:r w:rsidR="00446955" w:rsidRPr="00292779">
        <w:t xml:space="preserve"> subscale</w:t>
      </w:r>
      <w:r w:rsidR="006C413D" w:rsidRPr="00292779">
        <w:t xml:space="preserve">, there was a significant advantage of TranS-C </w:t>
      </w:r>
      <w:r w:rsidR="00AB6794">
        <w:t>relative to</w:t>
      </w:r>
      <w:r w:rsidR="006C413D" w:rsidRPr="00292779">
        <w:t xml:space="preserve"> PE from pre to post. However, by 6-month follow-up, this advantage has diminished. At 6-month follow-up, both TranS-C and PE exhibited a significant decrease of thought problems compared to pre (both </w:t>
      </w:r>
      <w:r w:rsidR="006C413D" w:rsidRPr="00292779">
        <w:rPr>
          <w:i/>
        </w:rPr>
        <w:t>p</w:t>
      </w:r>
      <w:r w:rsidR="006C413D" w:rsidRPr="00292779">
        <w:t xml:space="preserve">s &lt; 0.002). TranS-C maintained the treatment gain for this outcome, but </w:t>
      </w:r>
      <w:r w:rsidR="004472E0" w:rsidRPr="00292779">
        <w:t>PE caught up</w:t>
      </w:r>
      <w:r w:rsidR="006C413D" w:rsidRPr="00292779">
        <w:t xml:space="preserve"> from post</w:t>
      </w:r>
      <w:r w:rsidR="004472E0" w:rsidRPr="00292779">
        <w:t>treatment</w:t>
      </w:r>
      <w:r w:rsidR="006C413D" w:rsidRPr="00292779">
        <w:t xml:space="preserve"> to follow-up. For CBCL rule breaking behavior, there was a significant difference in the slopes of TranS-C vs. PE from post to 6-month follow-up. However, the changes from pre to post or follow-up were not significant for both TranS-C and PE (all </w:t>
      </w:r>
      <w:r w:rsidR="006C413D" w:rsidRPr="00292779">
        <w:rPr>
          <w:i/>
        </w:rPr>
        <w:t>p</w:t>
      </w:r>
      <w:r w:rsidR="006C413D" w:rsidRPr="00292779">
        <w:t>s &gt; .05)</w:t>
      </w:r>
    </w:p>
    <w:p w14:paraId="625ED863" w14:textId="6AE7F1AB" w:rsidR="0073787E" w:rsidRPr="00292779" w:rsidRDefault="00E95946" w:rsidP="002D2406">
      <w:pPr>
        <w:spacing w:line="480" w:lineRule="auto"/>
        <w:contextualSpacing/>
      </w:pPr>
      <w:r>
        <w:rPr>
          <w:b/>
        </w:rPr>
        <w:t xml:space="preserve">Aim 3: </w:t>
      </w:r>
      <w:r w:rsidR="000E18EA" w:rsidRPr="00292779">
        <w:rPr>
          <w:b/>
        </w:rPr>
        <w:t>Treatment Moderators</w:t>
      </w:r>
      <w:r w:rsidR="00507B08" w:rsidRPr="00292779">
        <w:rPr>
          <w:b/>
        </w:rPr>
        <w:t xml:space="preserve"> </w:t>
      </w:r>
    </w:p>
    <w:p w14:paraId="3F3DAEC3" w14:textId="38BD39CB" w:rsidR="00177A47" w:rsidRDefault="00CB1C24" w:rsidP="0036738B">
      <w:pPr>
        <w:spacing w:line="480" w:lineRule="auto"/>
        <w:ind w:firstLine="720"/>
      </w:pPr>
      <w:r w:rsidRPr="00CB1C24">
        <w:t xml:space="preserve">Three moderators were tested: sex, age, and the </w:t>
      </w:r>
      <w:r w:rsidR="0048769E">
        <w:t>number of risk domains present</w:t>
      </w:r>
      <w:r w:rsidRPr="00CB1C24">
        <w:t xml:space="preserve"> at baseline</w:t>
      </w:r>
      <w:r w:rsidR="00C82D61">
        <w:t xml:space="preserve"> (</w:t>
      </w:r>
      <w:r w:rsidR="00C82D61" w:rsidRPr="00292779">
        <w:t>participants met between one to five risk domains as part of the eligibility criteria</w:t>
      </w:r>
      <w:r w:rsidR="003D0C32">
        <w:t xml:space="preserve"> at baseline</w:t>
      </w:r>
      <w:r w:rsidR="00C82D61">
        <w:t>)</w:t>
      </w:r>
      <w:r w:rsidRPr="00CB1C24">
        <w:t>.</w:t>
      </w:r>
      <w:r>
        <w:rPr>
          <w:b/>
        </w:rPr>
        <w:t xml:space="preserve"> </w:t>
      </w:r>
      <w:r w:rsidR="00AA176C">
        <w:t>T</w:t>
      </w:r>
      <w:r w:rsidR="003E64B5">
        <w:t xml:space="preserve">ests </w:t>
      </w:r>
      <w:r w:rsidR="003E64B5" w:rsidRPr="003E64B5">
        <w:t>of</w:t>
      </w:r>
      <w:r w:rsidR="003E64B5">
        <w:rPr>
          <w:b/>
        </w:rPr>
        <w:t xml:space="preserve"> </w:t>
      </w:r>
      <w:r w:rsidR="003E64B5">
        <w:t xml:space="preserve">the treatment by time by moderator interaction for all outcome variables are presented in Table X. </w:t>
      </w:r>
    </w:p>
    <w:p w14:paraId="3B2D0AD0" w14:textId="77777777" w:rsidR="00177A47" w:rsidRDefault="002D7F22" w:rsidP="0036738B">
      <w:pPr>
        <w:spacing w:line="480" w:lineRule="auto"/>
        <w:ind w:firstLine="720"/>
      </w:pPr>
      <w:r w:rsidRPr="00292779">
        <w:t>Sex did not moderate the treatment effects from baseline to post or 6-month follow-up</w:t>
      </w:r>
      <w:r w:rsidR="008A7D0A" w:rsidRPr="00292779">
        <w:t xml:space="preserve"> for any of the sleep and circadian outcomes, youth self-reported </w:t>
      </w:r>
      <w:r w:rsidR="00CB1C24">
        <w:t xml:space="preserve">composite </w:t>
      </w:r>
      <w:r w:rsidR="008A7D0A" w:rsidRPr="00292779">
        <w:t xml:space="preserve">risk </w:t>
      </w:r>
      <w:r w:rsidR="00CB1C24">
        <w:t>scores</w:t>
      </w:r>
      <w:r w:rsidR="008A7D0A" w:rsidRPr="00292779">
        <w:t xml:space="preserve">, or </w:t>
      </w:r>
      <w:r w:rsidR="00E21E50" w:rsidRPr="00292779">
        <w:t xml:space="preserve">parent-reported </w:t>
      </w:r>
      <w:r w:rsidR="00CB1C24">
        <w:t>composite risk scores</w:t>
      </w:r>
      <w:r w:rsidR="00A743D7">
        <w:t xml:space="preserve">. </w:t>
      </w:r>
    </w:p>
    <w:p w14:paraId="75FD2843" w14:textId="187B6556" w:rsidR="00990D98" w:rsidRDefault="00A743D7" w:rsidP="0036738B">
      <w:pPr>
        <w:spacing w:line="480" w:lineRule="auto"/>
        <w:ind w:firstLine="720"/>
      </w:pPr>
      <w:r>
        <w:t xml:space="preserve">For age, there was a significant 3-way interaction between treatment conditions, </w:t>
      </w:r>
      <w:r w:rsidR="009859F8">
        <w:t>time period, and age for weeknight bedtime</w:t>
      </w:r>
      <w:r w:rsidR="00E54269">
        <w:t>,</w:t>
      </w:r>
      <w:r w:rsidR="008C53B0">
        <w:t xml:space="preserve"> </w:t>
      </w:r>
      <w:r w:rsidR="00955744" w:rsidRPr="006754D9">
        <w:rPr>
          <w:i/>
          <w:iCs/>
          <w:color w:val="000000"/>
          <w:sz w:val="22"/>
          <w:szCs w:val="22"/>
        </w:rPr>
        <w:sym w:font="Symbol" w:char="F063"/>
      </w:r>
      <w:r w:rsidR="00955744" w:rsidRPr="006754D9">
        <w:rPr>
          <w:i/>
          <w:iCs/>
          <w:color w:val="000000"/>
          <w:sz w:val="22"/>
          <w:szCs w:val="22"/>
          <w:vertAlign w:val="superscript"/>
        </w:rPr>
        <w:t>2</w:t>
      </w:r>
      <w:r w:rsidR="000F5C91" w:rsidRPr="008C53B0">
        <w:t>(</w:t>
      </w:r>
      <w:r w:rsidR="008C53B0" w:rsidRPr="008C53B0">
        <w:t>2</w:t>
      </w:r>
      <w:r w:rsidR="009F1DBD">
        <w:t xml:space="preserve">, </w:t>
      </w:r>
      <w:r w:rsidR="009F1DBD" w:rsidRPr="009F1DBD">
        <w:rPr>
          <w:i/>
        </w:rPr>
        <w:t>N</w:t>
      </w:r>
      <w:r w:rsidR="009F1DBD">
        <w:t xml:space="preserve"> = 172</w:t>
      </w:r>
      <w:r w:rsidR="000F5C91" w:rsidRPr="008C53B0">
        <w:t>)</w:t>
      </w:r>
      <w:r w:rsidR="000F5C91">
        <w:t xml:space="preserve"> = 15.19, </w:t>
      </w:r>
      <w:r w:rsidR="000F5C91" w:rsidRPr="000F5C91">
        <w:rPr>
          <w:i/>
        </w:rPr>
        <w:t>p</w:t>
      </w:r>
      <w:r w:rsidR="000F5C91">
        <w:t xml:space="preserve"> = 0.0005</w:t>
      </w:r>
      <w:r w:rsidR="009859F8">
        <w:t xml:space="preserve">. </w:t>
      </w:r>
      <w:r w:rsidR="00935EC1">
        <w:t xml:space="preserve">Specifically, </w:t>
      </w:r>
      <w:r w:rsidR="00721EBF">
        <w:t xml:space="preserve">the slope of age for TranS-C </w:t>
      </w:r>
      <w:r w:rsidR="00A015E8">
        <w:t>relative to PE</w:t>
      </w:r>
      <w:r w:rsidR="00A015E8" w:rsidRPr="00165764">
        <w:t xml:space="preserve"> </w:t>
      </w:r>
      <w:r w:rsidR="00721EBF">
        <w:t xml:space="preserve">was significantly steeper </w:t>
      </w:r>
      <w:r w:rsidR="00E54142">
        <w:t>at 6-month follow-up versus baseline</w:t>
      </w:r>
      <w:r w:rsidR="00935EC1" w:rsidRPr="00165764">
        <w:t xml:space="preserve"> for weekday bedtime</w:t>
      </w:r>
      <w:r w:rsidR="008B6CBA">
        <w:t xml:space="preserve"> (</w:t>
      </w:r>
      <w:r w:rsidR="00935EC1" w:rsidRPr="00165764">
        <w:rPr>
          <w:i/>
        </w:rPr>
        <w:t>b</w:t>
      </w:r>
      <w:r w:rsidR="00935EC1" w:rsidRPr="00165764">
        <w:t xml:space="preserve"> = 0.21, </w:t>
      </w:r>
      <w:r w:rsidR="00935EC1" w:rsidRPr="00165764">
        <w:rPr>
          <w:i/>
        </w:rPr>
        <w:t>p</w:t>
      </w:r>
      <w:r w:rsidR="00935EC1" w:rsidRPr="00165764">
        <w:t xml:space="preserve"> = 0.016)</w:t>
      </w:r>
      <w:r w:rsidR="00E2545F" w:rsidRPr="00165764">
        <w:t xml:space="preserve">. </w:t>
      </w:r>
    </w:p>
    <w:p w14:paraId="50B94E5F" w14:textId="0EEE66BC" w:rsidR="00761E99" w:rsidRDefault="00287032" w:rsidP="00E95946">
      <w:pPr>
        <w:spacing w:line="480" w:lineRule="auto"/>
        <w:ind w:firstLine="720"/>
      </w:pPr>
      <w:r>
        <w:lastRenderedPageBreak/>
        <w:t xml:space="preserve">For the number </w:t>
      </w:r>
      <w:r w:rsidR="00F47E7B">
        <w:t xml:space="preserve">of risk domains present at baseline, </w:t>
      </w:r>
      <w:r w:rsidR="00CA0B6B" w:rsidRPr="00292779">
        <w:t xml:space="preserve">there was a significant </w:t>
      </w:r>
      <w:r w:rsidR="00DD7AB8" w:rsidRPr="00292779">
        <w:t xml:space="preserve">treatment by time by risk domains interaction </w:t>
      </w:r>
      <w:r w:rsidR="007C264D">
        <w:t xml:space="preserve">for youth self-report composite risk in behavioral domain, </w:t>
      </w:r>
      <w:r w:rsidR="007C264D" w:rsidRPr="006754D9">
        <w:rPr>
          <w:i/>
          <w:iCs/>
          <w:color w:val="000000"/>
          <w:sz w:val="22"/>
          <w:szCs w:val="22"/>
        </w:rPr>
        <w:sym w:font="Symbol" w:char="F063"/>
      </w:r>
      <w:r w:rsidR="007C264D" w:rsidRPr="006754D9">
        <w:rPr>
          <w:i/>
          <w:iCs/>
          <w:color w:val="000000"/>
          <w:sz w:val="22"/>
          <w:szCs w:val="22"/>
          <w:vertAlign w:val="superscript"/>
        </w:rPr>
        <w:t>2</w:t>
      </w:r>
      <w:r w:rsidR="007C264D" w:rsidRPr="008C53B0">
        <w:t>(2)</w:t>
      </w:r>
      <w:r w:rsidR="007C264D">
        <w:t xml:space="preserve"> = 15.19, </w:t>
      </w:r>
      <w:r w:rsidR="007C264D" w:rsidRPr="000F5C91">
        <w:rPr>
          <w:i/>
        </w:rPr>
        <w:t>p</w:t>
      </w:r>
      <w:r w:rsidR="007C264D">
        <w:t xml:space="preserve"> = 0.0022. </w:t>
      </w:r>
      <w:r w:rsidR="00FC05E7" w:rsidRPr="00D428EA">
        <w:t xml:space="preserve">Specifically, </w:t>
      </w:r>
      <w:r w:rsidR="005B13E9" w:rsidRPr="00D428EA">
        <w:t xml:space="preserve">the difference </w:t>
      </w:r>
      <w:r w:rsidR="00800B33" w:rsidRPr="00D428EA">
        <w:t xml:space="preserve">in the effects of risk domains at baseline on behavioral risk was significant comparing TranS-C versus PE </w:t>
      </w:r>
      <w:r w:rsidR="00DD7AB8" w:rsidRPr="00D428EA">
        <w:t>during treatment phase</w:t>
      </w:r>
      <w:r w:rsidR="00BB4AC2" w:rsidRPr="00D428EA">
        <w:t xml:space="preserve"> </w:t>
      </w:r>
      <w:r w:rsidR="003F5859" w:rsidRPr="00D428EA">
        <w:t>(</w:t>
      </w:r>
      <w:r w:rsidR="003F5859" w:rsidRPr="00D428EA">
        <w:rPr>
          <w:i/>
        </w:rPr>
        <w:t>b</w:t>
      </w:r>
      <w:r w:rsidR="003F5859" w:rsidRPr="00D428EA">
        <w:t xml:space="preserve"> = -0.21, </w:t>
      </w:r>
      <w:r w:rsidR="003F5859" w:rsidRPr="00D428EA">
        <w:rPr>
          <w:i/>
        </w:rPr>
        <w:t>p</w:t>
      </w:r>
      <w:r w:rsidR="003F5859" w:rsidRPr="00D428EA">
        <w:t xml:space="preserve"> = 0.01)</w:t>
      </w:r>
      <w:r w:rsidR="00DD7AB8" w:rsidRPr="00D428EA">
        <w:t xml:space="preserve"> and through 6-month follow-up </w:t>
      </w:r>
      <w:r w:rsidR="002C47F0" w:rsidRPr="00D428EA">
        <w:t>(</w:t>
      </w:r>
      <w:r w:rsidR="002C47F0" w:rsidRPr="00D428EA">
        <w:rPr>
          <w:i/>
        </w:rPr>
        <w:t>b</w:t>
      </w:r>
      <w:r w:rsidR="002C47F0" w:rsidRPr="00D428EA">
        <w:t xml:space="preserve"> = -0.28, </w:t>
      </w:r>
      <w:r w:rsidR="002C47F0" w:rsidRPr="00D428EA">
        <w:rPr>
          <w:i/>
        </w:rPr>
        <w:t>p</w:t>
      </w:r>
      <w:r w:rsidR="002C47F0" w:rsidRPr="00D428EA">
        <w:t xml:space="preserve"> = 0.001)</w:t>
      </w:r>
      <w:r w:rsidR="00755081" w:rsidRPr="00D428EA">
        <w:t>.</w:t>
      </w:r>
      <w:r w:rsidR="00096F6B" w:rsidRPr="00292779">
        <w:t xml:space="preserve"> </w:t>
      </w:r>
      <w:r w:rsidR="00A713E5">
        <w:t>We also explored the specific measure</w:t>
      </w:r>
      <w:r w:rsidR="007B0E28">
        <w:t xml:space="preserve">s within the behavioral domain. </w:t>
      </w:r>
      <w:r w:rsidR="006B6549">
        <w:t xml:space="preserve">The difference in the effects </w:t>
      </w:r>
      <w:r w:rsidR="00605D7D">
        <w:t xml:space="preserve">of risk domains at baseline on </w:t>
      </w:r>
      <w:r w:rsidR="00D171F5">
        <w:t xml:space="preserve">self-reported substance use comparing TranS-C versus PE was significant </w:t>
      </w:r>
      <w:r w:rsidR="00AF66C7" w:rsidRPr="00173BB6">
        <w:t>during treatment phase (</w:t>
      </w:r>
      <w:r w:rsidR="00AF66C7" w:rsidRPr="00173BB6">
        <w:rPr>
          <w:i/>
        </w:rPr>
        <w:t>b</w:t>
      </w:r>
      <w:r w:rsidR="00AF66C7" w:rsidRPr="00173BB6">
        <w:t xml:space="preserve"> = -1.49, </w:t>
      </w:r>
      <w:r w:rsidR="00AF66C7" w:rsidRPr="00173BB6">
        <w:rPr>
          <w:i/>
        </w:rPr>
        <w:t>p</w:t>
      </w:r>
      <w:r w:rsidR="00AF66C7" w:rsidRPr="00173BB6">
        <w:t xml:space="preserve"> = 0.045) and</w:t>
      </w:r>
      <w:r w:rsidR="00AF66C7" w:rsidRPr="00292779">
        <w:t xml:space="preserve"> through 6-month follow-up (</w:t>
      </w:r>
      <w:r w:rsidR="00AF66C7" w:rsidRPr="00292779">
        <w:rPr>
          <w:i/>
        </w:rPr>
        <w:t>b</w:t>
      </w:r>
      <w:r w:rsidR="00AF66C7" w:rsidRPr="00292779">
        <w:t xml:space="preserve"> = -2.80, </w:t>
      </w:r>
      <w:r w:rsidR="00AF66C7" w:rsidRPr="00292779">
        <w:rPr>
          <w:i/>
        </w:rPr>
        <w:t>p</w:t>
      </w:r>
      <w:r w:rsidR="00AF66C7" w:rsidRPr="00292779">
        <w:t xml:space="preserve"> &lt; 0.001)</w:t>
      </w:r>
      <w:r w:rsidR="00AF66C7">
        <w:t xml:space="preserve">. </w:t>
      </w:r>
    </w:p>
    <w:p w14:paraId="5317FDC1" w14:textId="77777777" w:rsidR="003A6324" w:rsidRPr="00292779" w:rsidRDefault="003A6324" w:rsidP="002D2406">
      <w:pPr>
        <w:spacing w:line="480" w:lineRule="auto"/>
        <w:rPr>
          <w:color w:val="FF0000"/>
        </w:rPr>
      </w:pPr>
      <w:r w:rsidRPr="00292779">
        <w:rPr>
          <w:color w:val="FF0000"/>
        </w:rPr>
        <w:t xml:space="preserve">*need a table to report corrected </w:t>
      </w:r>
      <w:r w:rsidRPr="00292779">
        <w:rPr>
          <w:i/>
          <w:color w:val="FF0000"/>
        </w:rPr>
        <w:t>p</w:t>
      </w:r>
      <w:r w:rsidRPr="00292779">
        <w:rPr>
          <w:color w:val="FF0000"/>
        </w:rPr>
        <w:t xml:space="preserve">-values </w:t>
      </w:r>
      <w:r w:rsidR="00025FB9" w:rsidRPr="00292779">
        <w:rPr>
          <w:color w:val="FF0000"/>
        </w:rPr>
        <w:t xml:space="preserve">for the moderation section </w:t>
      </w:r>
      <w:r w:rsidRPr="00292779">
        <w:rPr>
          <w:color w:val="FF0000"/>
        </w:rPr>
        <w:t>(Blake study has a table that can serve as a template)</w:t>
      </w:r>
    </w:p>
    <w:p w14:paraId="5A6EBA44" w14:textId="77777777" w:rsidR="007D791A" w:rsidRPr="00292779" w:rsidRDefault="007D791A" w:rsidP="002D2406">
      <w:pPr>
        <w:spacing w:line="480" w:lineRule="auto"/>
        <w:rPr>
          <w:color w:val="FF0000"/>
        </w:rPr>
      </w:pPr>
      <w:r w:rsidRPr="00292779">
        <w:rPr>
          <w:color w:val="FF0000"/>
        </w:rPr>
        <w:t xml:space="preserve">*interpret these effects and make graphs </w:t>
      </w:r>
    </w:p>
    <w:p w14:paraId="64ECA4C8" w14:textId="77777777" w:rsidR="007D791A" w:rsidRPr="00292779" w:rsidRDefault="007D791A" w:rsidP="002D2406">
      <w:pPr>
        <w:spacing w:line="480" w:lineRule="auto"/>
        <w:rPr>
          <w:color w:val="FF0000"/>
        </w:rPr>
      </w:pPr>
      <w:r w:rsidRPr="00292779">
        <w:rPr>
          <w:color w:val="FF0000"/>
        </w:rPr>
        <w:t>*see if post to follow-up would make more sense to report</w:t>
      </w:r>
    </w:p>
    <w:p w14:paraId="657A83F1" w14:textId="77777777" w:rsidR="007D791A" w:rsidRPr="00292779" w:rsidRDefault="00F06D12" w:rsidP="00F06D12">
      <w:pPr>
        <w:jc w:val="center"/>
        <w:rPr>
          <w:b/>
        </w:rPr>
      </w:pPr>
      <w:r w:rsidRPr="00292779">
        <w:rPr>
          <w:b/>
        </w:rPr>
        <w:t>Discussion</w:t>
      </w:r>
    </w:p>
    <w:p w14:paraId="282494FC" w14:textId="77777777" w:rsidR="00F06D12" w:rsidRPr="00292779" w:rsidRDefault="004748DF" w:rsidP="00F06D12">
      <w:r w:rsidRPr="00292779">
        <w:tab/>
      </w:r>
    </w:p>
    <w:p w14:paraId="707893C4" w14:textId="77777777" w:rsidR="00101C96" w:rsidRPr="00292779" w:rsidRDefault="00101C96" w:rsidP="00EA40E9">
      <w:pPr>
        <w:sectPr w:rsidR="00101C96" w:rsidRPr="00292779" w:rsidSect="009B6718">
          <w:pgSz w:w="12240" w:h="15840"/>
          <w:pgMar w:top="1440" w:right="1440" w:bottom="1440" w:left="1440" w:header="720" w:footer="720" w:gutter="0"/>
          <w:cols w:space="720"/>
          <w:docGrid w:linePitch="360"/>
        </w:sectPr>
      </w:pPr>
    </w:p>
    <w:p w14:paraId="5CC9B565" w14:textId="30425D94" w:rsidR="006C413D" w:rsidRPr="004A78A2" w:rsidRDefault="006C413D" w:rsidP="007411A4">
      <w:pPr>
        <w:contextualSpacing/>
      </w:pPr>
      <w:r w:rsidRPr="004A78A2">
        <w:lastRenderedPageBreak/>
        <w:t>Table</w:t>
      </w:r>
      <w:r w:rsidR="004006BD">
        <w:t xml:space="preserve"> X</w:t>
      </w:r>
    </w:p>
    <w:p w14:paraId="4140D2CF" w14:textId="77777777" w:rsidR="006C413D" w:rsidRPr="00292779" w:rsidRDefault="006C413D" w:rsidP="007411A4">
      <w:pPr>
        <w:contextualSpacing/>
      </w:pPr>
    </w:p>
    <w:tbl>
      <w:tblPr>
        <w:tblW w:w="12854" w:type="dxa"/>
        <w:tblBorders>
          <w:top w:val="single" w:sz="4" w:space="0" w:color="auto"/>
          <w:bottom w:val="single" w:sz="4" w:space="0" w:color="auto"/>
        </w:tblBorders>
        <w:tblLook w:val="04A0" w:firstRow="1" w:lastRow="0" w:firstColumn="1" w:lastColumn="0" w:noHBand="0" w:noVBand="1"/>
      </w:tblPr>
      <w:tblGrid>
        <w:gridCol w:w="3518"/>
        <w:gridCol w:w="1547"/>
        <w:gridCol w:w="1547"/>
        <w:gridCol w:w="1669"/>
        <w:gridCol w:w="1487"/>
        <w:gridCol w:w="1420"/>
        <w:gridCol w:w="1666"/>
      </w:tblGrid>
      <w:tr w:rsidR="006C413D" w:rsidRPr="00292779" w14:paraId="01E28F66" w14:textId="77777777" w:rsidTr="001C47FD">
        <w:trPr>
          <w:trHeight w:val="207"/>
        </w:trPr>
        <w:tc>
          <w:tcPr>
            <w:tcW w:w="3518" w:type="dxa"/>
            <w:shd w:val="clear" w:color="auto" w:fill="auto"/>
            <w:vAlign w:val="center"/>
            <w:hideMark/>
          </w:tcPr>
          <w:p w14:paraId="6EE43759" w14:textId="77777777" w:rsidR="006C413D" w:rsidRPr="00292779" w:rsidRDefault="006C413D" w:rsidP="007411A4">
            <w:pPr>
              <w:contextualSpacing/>
            </w:pPr>
          </w:p>
        </w:tc>
        <w:tc>
          <w:tcPr>
            <w:tcW w:w="4761" w:type="dxa"/>
            <w:gridSpan w:val="3"/>
            <w:shd w:val="clear" w:color="auto" w:fill="auto"/>
            <w:vAlign w:val="center"/>
            <w:hideMark/>
          </w:tcPr>
          <w:p w14:paraId="442C3D9A" w14:textId="77777777" w:rsidR="006C413D" w:rsidRPr="00292779" w:rsidRDefault="006C413D" w:rsidP="007411A4">
            <w:pPr>
              <w:contextualSpacing/>
              <w:jc w:val="center"/>
              <w:rPr>
                <w:color w:val="000000"/>
                <w:sz w:val="18"/>
                <w:szCs w:val="18"/>
                <w:u w:val="single"/>
              </w:rPr>
            </w:pPr>
            <w:r w:rsidRPr="00292779">
              <w:rPr>
                <w:color w:val="000000"/>
                <w:sz w:val="18"/>
                <w:szCs w:val="18"/>
                <w:u w:val="single"/>
              </w:rPr>
              <w:t>TranS-C</w:t>
            </w:r>
          </w:p>
        </w:tc>
        <w:tc>
          <w:tcPr>
            <w:tcW w:w="4573" w:type="dxa"/>
            <w:gridSpan w:val="3"/>
            <w:shd w:val="clear" w:color="auto" w:fill="auto"/>
            <w:vAlign w:val="center"/>
            <w:hideMark/>
          </w:tcPr>
          <w:p w14:paraId="704428EA" w14:textId="77777777" w:rsidR="006C413D" w:rsidRPr="00292779" w:rsidRDefault="006C413D" w:rsidP="007411A4">
            <w:pPr>
              <w:contextualSpacing/>
              <w:jc w:val="center"/>
              <w:rPr>
                <w:color w:val="000000"/>
                <w:sz w:val="18"/>
                <w:szCs w:val="18"/>
                <w:u w:val="single"/>
              </w:rPr>
            </w:pPr>
            <w:r w:rsidRPr="00292779">
              <w:rPr>
                <w:color w:val="000000"/>
                <w:sz w:val="18"/>
                <w:szCs w:val="18"/>
                <w:u w:val="single"/>
              </w:rPr>
              <w:t>PE</w:t>
            </w:r>
          </w:p>
        </w:tc>
      </w:tr>
      <w:tr w:rsidR="006C413D" w:rsidRPr="00292779" w14:paraId="401D56CC" w14:textId="77777777" w:rsidTr="001C47FD">
        <w:trPr>
          <w:trHeight w:val="207"/>
        </w:trPr>
        <w:tc>
          <w:tcPr>
            <w:tcW w:w="3518" w:type="dxa"/>
            <w:tcBorders>
              <w:bottom w:val="nil"/>
            </w:tcBorders>
            <w:shd w:val="clear" w:color="auto" w:fill="auto"/>
            <w:vAlign w:val="center"/>
            <w:hideMark/>
          </w:tcPr>
          <w:p w14:paraId="6BA3EF3A" w14:textId="77777777" w:rsidR="006C413D" w:rsidRPr="00292779" w:rsidRDefault="006C413D" w:rsidP="007411A4">
            <w:pPr>
              <w:contextualSpacing/>
              <w:jc w:val="center"/>
              <w:rPr>
                <w:color w:val="000000"/>
                <w:sz w:val="18"/>
                <w:szCs w:val="18"/>
                <w:u w:val="single"/>
              </w:rPr>
            </w:pPr>
          </w:p>
        </w:tc>
        <w:tc>
          <w:tcPr>
            <w:tcW w:w="1547" w:type="dxa"/>
            <w:tcBorders>
              <w:bottom w:val="nil"/>
            </w:tcBorders>
            <w:shd w:val="clear" w:color="auto" w:fill="auto"/>
            <w:vAlign w:val="center"/>
            <w:hideMark/>
          </w:tcPr>
          <w:p w14:paraId="0B1D869A" w14:textId="77777777" w:rsidR="006C413D" w:rsidRPr="00292779" w:rsidRDefault="006C413D" w:rsidP="007411A4">
            <w:pPr>
              <w:contextualSpacing/>
              <w:jc w:val="center"/>
              <w:rPr>
                <w:color w:val="000000"/>
                <w:sz w:val="18"/>
                <w:szCs w:val="18"/>
              </w:rPr>
            </w:pPr>
            <w:r w:rsidRPr="00292779">
              <w:rPr>
                <w:color w:val="000000"/>
                <w:sz w:val="18"/>
                <w:szCs w:val="18"/>
              </w:rPr>
              <w:t>Baseline</w:t>
            </w:r>
          </w:p>
        </w:tc>
        <w:tc>
          <w:tcPr>
            <w:tcW w:w="1547" w:type="dxa"/>
            <w:tcBorders>
              <w:bottom w:val="nil"/>
            </w:tcBorders>
            <w:shd w:val="clear" w:color="auto" w:fill="auto"/>
            <w:vAlign w:val="center"/>
            <w:hideMark/>
          </w:tcPr>
          <w:p w14:paraId="06C1762D" w14:textId="77777777" w:rsidR="006C413D" w:rsidRPr="00292779" w:rsidRDefault="006C413D" w:rsidP="007411A4">
            <w:pPr>
              <w:contextualSpacing/>
              <w:jc w:val="center"/>
              <w:rPr>
                <w:color w:val="000000"/>
                <w:sz w:val="18"/>
                <w:szCs w:val="18"/>
              </w:rPr>
            </w:pPr>
            <w:r w:rsidRPr="00292779">
              <w:rPr>
                <w:color w:val="000000"/>
                <w:sz w:val="18"/>
                <w:szCs w:val="18"/>
              </w:rPr>
              <w:t>Post-treatment</w:t>
            </w:r>
          </w:p>
        </w:tc>
        <w:tc>
          <w:tcPr>
            <w:tcW w:w="1669" w:type="dxa"/>
            <w:tcBorders>
              <w:bottom w:val="nil"/>
            </w:tcBorders>
            <w:shd w:val="clear" w:color="auto" w:fill="auto"/>
            <w:noWrap/>
            <w:vAlign w:val="center"/>
            <w:hideMark/>
          </w:tcPr>
          <w:p w14:paraId="46DF409D" w14:textId="77777777" w:rsidR="006C413D" w:rsidRPr="00292779" w:rsidRDefault="006C413D" w:rsidP="007411A4">
            <w:pPr>
              <w:contextualSpacing/>
              <w:jc w:val="center"/>
              <w:rPr>
                <w:color w:val="000000"/>
                <w:sz w:val="18"/>
                <w:szCs w:val="18"/>
              </w:rPr>
            </w:pPr>
            <w:r w:rsidRPr="00292779">
              <w:rPr>
                <w:color w:val="000000"/>
                <w:sz w:val="18"/>
                <w:szCs w:val="18"/>
              </w:rPr>
              <w:t>6-month follow-up</w:t>
            </w:r>
          </w:p>
        </w:tc>
        <w:tc>
          <w:tcPr>
            <w:tcW w:w="1487" w:type="dxa"/>
            <w:tcBorders>
              <w:bottom w:val="nil"/>
            </w:tcBorders>
            <w:shd w:val="clear" w:color="auto" w:fill="auto"/>
            <w:vAlign w:val="center"/>
            <w:hideMark/>
          </w:tcPr>
          <w:p w14:paraId="7DBE9D93" w14:textId="77777777" w:rsidR="006C413D" w:rsidRPr="00292779" w:rsidRDefault="006C413D" w:rsidP="007411A4">
            <w:pPr>
              <w:contextualSpacing/>
              <w:jc w:val="center"/>
              <w:rPr>
                <w:color w:val="000000"/>
                <w:sz w:val="18"/>
                <w:szCs w:val="18"/>
              </w:rPr>
            </w:pPr>
            <w:r w:rsidRPr="00292779">
              <w:rPr>
                <w:color w:val="000000"/>
                <w:sz w:val="18"/>
                <w:szCs w:val="18"/>
              </w:rPr>
              <w:t>Baseline</w:t>
            </w:r>
          </w:p>
        </w:tc>
        <w:tc>
          <w:tcPr>
            <w:tcW w:w="1420" w:type="dxa"/>
            <w:tcBorders>
              <w:bottom w:val="nil"/>
            </w:tcBorders>
            <w:shd w:val="clear" w:color="auto" w:fill="auto"/>
            <w:vAlign w:val="center"/>
            <w:hideMark/>
          </w:tcPr>
          <w:p w14:paraId="14B008BD" w14:textId="77777777" w:rsidR="006C413D" w:rsidRPr="00292779" w:rsidRDefault="006C413D" w:rsidP="007411A4">
            <w:pPr>
              <w:contextualSpacing/>
              <w:jc w:val="center"/>
              <w:rPr>
                <w:color w:val="000000"/>
                <w:sz w:val="18"/>
                <w:szCs w:val="18"/>
              </w:rPr>
            </w:pPr>
            <w:r w:rsidRPr="00292779">
              <w:rPr>
                <w:color w:val="000000"/>
                <w:sz w:val="18"/>
                <w:szCs w:val="18"/>
              </w:rPr>
              <w:t>Post-treatment</w:t>
            </w:r>
          </w:p>
        </w:tc>
        <w:tc>
          <w:tcPr>
            <w:tcW w:w="1666" w:type="dxa"/>
            <w:tcBorders>
              <w:bottom w:val="nil"/>
            </w:tcBorders>
            <w:shd w:val="clear" w:color="auto" w:fill="auto"/>
            <w:noWrap/>
            <w:vAlign w:val="center"/>
            <w:hideMark/>
          </w:tcPr>
          <w:p w14:paraId="404C09B6" w14:textId="77777777" w:rsidR="006C413D" w:rsidRPr="00292779" w:rsidRDefault="006C413D" w:rsidP="007411A4">
            <w:pPr>
              <w:contextualSpacing/>
              <w:jc w:val="center"/>
              <w:rPr>
                <w:color w:val="000000"/>
                <w:sz w:val="18"/>
                <w:szCs w:val="18"/>
              </w:rPr>
            </w:pPr>
            <w:r w:rsidRPr="00292779">
              <w:rPr>
                <w:color w:val="000000"/>
                <w:sz w:val="18"/>
                <w:szCs w:val="18"/>
              </w:rPr>
              <w:t>6-month follow-up</w:t>
            </w:r>
          </w:p>
        </w:tc>
      </w:tr>
      <w:tr w:rsidR="006C413D" w:rsidRPr="00292779" w14:paraId="4393BC9C" w14:textId="77777777" w:rsidTr="001C47FD">
        <w:trPr>
          <w:trHeight w:val="207"/>
        </w:trPr>
        <w:tc>
          <w:tcPr>
            <w:tcW w:w="3518" w:type="dxa"/>
            <w:tcBorders>
              <w:top w:val="nil"/>
              <w:bottom w:val="single" w:sz="4" w:space="0" w:color="auto"/>
            </w:tcBorders>
            <w:shd w:val="clear" w:color="auto" w:fill="auto"/>
            <w:vAlign w:val="center"/>
            <w:hideMark/>
          </w:tcPr>
          <w:p w14:paraId="4097951E" w14:textId="77777777" w:rsidR="006C413D" w:rsidRPr="00292779" w:rsidRDefault="006C413D" w:rsidP="007411A4">
            <w:pPr>
              <w:contextualSpacing/>
              <w:jc w:val="center"/>
              <w:rPr>
                <w:color w:val="000000"/>
                <w:sz w:val="18"/>
                <w:szCs w:val="18"/>
              </w:rPr>
            </w:pPr>
            <w:r w:rsidRPr="00292779">
              <w:rPr>
                <w:color w:val="000000"/>
                <w:sz w:val="18"/>
                <w:szCs w:val="18"/>
              </w:rPr>
              <w:t>Outcome</w:t>
            </w:r>
          </w:p>
        </w:tc>
        <w:tc>
          <w:tcPr>
            <w:tcW w:w="1547" w:type="dxa"/>
            <w:tcBorders>
              <w:top w:val="nil"/>
              <w:bottom w:val="single" w:sz="4" w:space="0" w:color="auto"/>
            </w:tcBorders>
            <w:shd w:val="clear" w:color="auto" w:fill="auto"/>
            <w:vAlign w:val="center"/>
            <w:hideMark/>
          </w:tcPr>
          <w:p w14:paraId="124084E8"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547" w:type="dxa"/>
            <w:tcBorders>
              <w:top w:val="nil"/>
              <w:bottom w:val="single" w:sz="4" w:space="0" w:color="auto"/>
            </w:tcBorders>
            <w:shd w:val="clear" w:color="auto" w:fill="auto"/>
            <w:vAlign w:val="center"/>
            <w:hideMark/>
          </w:tcPr>
          <w:p w14:paraId="50376610"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669" w:type="dxa"/>
            <w:tcBorders>
              <w:top w:val="nil"/>
              <w:bottom w:val="single" w:sz="4" w:space="0" w:color="auto"/>
            </w:tcBorders>
            <w:shd w:val="clear" w:color="auto" w:fill="auto"/>
            <w:noWrap/>
            <w:vAlign w:val="center"/>
            <w:hideMark/>
          </w:tcPr>
          <w:p w14:paraId="78534CF9"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487" w:type="dxa"/>
            <w:tcBorders>
              <w:top w:val="nil"/>
              <w:bottom w:val="single" w:sz="4" w:space="0" w:color="auto"/>
            </w:tcBorders>
            <w:shd w:val="clear" w:color="auto" w:fill="auto"/>
            <w:vAlign w:val="center"/>
            <w:hideMark/>
          </w:tcPr>
          <w:p w14:paraId="2EBCF281"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420" w:type="dxa"/>
            <w:tcBorders>
              <w:top w:val="nil"/>
              <w:bottom w:val="single" w:sz="4" w:space="0" w:color="auto"/>
            </w:tcBorders>
            <w:shd w:val="clear" w:color="auto" w:fill="auto"/>
            <w:vAlign w:val="center"/>
            <w:hideMark/>
          </w:tcPr>
          <w:p w14:paraId="21B0170E"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666" w:type="dxa"/>
            <w:tcBorders>
              <w:top w:val="nil"/>
              <w:bottom w:val="single" w:sz="4" w:space="0" w:color="auto"/>
            </w:tcBorders>
            <w:shd w:val="clear" w:color="auto" w:fill="auto"/>
            <w:noWrap/>
            <w:vAlign w:val="center"/>
            <w:hideMark/>
          </w:tcPr>
          <w:p w14:paraId="7B7145E8"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r>
      <w:tr w:rsidR="006C413D" w:rsidRPr="00292779" w14:paraId="18D64F75" w14:textId="77777777" w:rsidTr="001C47FD">
        <w:trPr>
          <w:trHeight w:val="207"/>
        </w:trPr>
        <w:tc>
          <w:tcPr>
            <w:tcW w:w="3518" w:type="dxa"/>
            <w:tcBorders>
              <w:top w:val="single" w:sz="4" w:space="0" w:color="auto"/>
            </w:tcBorders>
            <w:shd w:val="clear" w:color="auto" w:fill="auto"/>
            <w:vAlign w:val="center"/>
            <w:hideMark/>
          </w:tcPr>
          <w:p w14:paraId="15B772BC" w14:textId="77777777" w:rsidR="006C413D" w:rsidRPr="00292779" w:rsidRDefault="006C413D" w:rsidP="007411A4">
            <w:pPr>
              <w:contextualSpacing/>
              <w:rPr>
                <w:color w:val="000000"/>
                <w:sz w:val="18"/>
                <w:szCs w:val="18"/>
                <w:u w:val="single"/>
              </w:rPr>
            </w:pPr>
            <w:r w:rsidRPr="00292779">
              <w:rPr>
                <w:color w:val="000000"/>
                <w:sz w:val="18"/>
                <w:szCs w:val="18"/>
                <w:u w:val="single"/>
              </w:rPr>
              <w:t>Sleep and Circadian Outcomes</w:t>
            </w:r>
          </w:p>
        </w:tc>
        <w:tc>
          <w:tcPr>
            <w:tcW w:w="1547" w:type="dxa"/>
            <w:tcBorders>
              <w:top w:val="single" w:sz="4" w:space="0" w:color="auto"/>
            </w:tcBorders>
            <w:shd w:val="clear" w:color="auto" w:fill="auto"/>
            <w:noWrap/>
            <w:vAlign w:val="center"/>
            <w:hideMark/>
          </w:tcPr>
          <w:p w14:paraId="39B94368" w14:textId="77777777" w:rsidR="006C413D" w:rsidRPr="00292779" w:rsidRDefault="006C413D" w:rsidP="007411A4">
            <w:pPr>
              <w:contextualSpacing/>
              <w:rPr>
                <w:color w:val="000000"/>
                <w:sz w:val="18"/>
                <w:szCs w:val="18"/>
                <w:u w:val="single"/>
              </w:rPr>
            </w:pPr>
          </w:p>
        </w:tc>
        <w:tc>
          <w:tcPr>
            <w:tcW w:w="1547" w:type="dxa"/>
            <w:tcBorders>
              <w:top w:val="single" w:sz="4" w:space="0" w:color="auto"/>
            </w:tcBorders>
            <w:shd w:val="clear" w:color="auto" w:fill="auto"/>
            <w:noWrap/>
            <w:vAlign w:val="center"/>
            <w:hideMark/>
          </w:tcPr>
          <w:p w14:paraId="135BAD99" w14:textId="77777777" w:rsidR="006C413D" w:rsidRPr="00292779" w:rsidRDefault="006C413D" w:rsidP="007411A4">
            <w:pPr>
              <w:contextualSpacing/>
              <w:jc w:val="center"/>
              <w:rPr>
                <w:sz w:val="20"/>
                <w:szCs w:val="20"/>
              </w:rPr>
            </w:pPr>
          </w:p>
        </w:tc>
        <w:tc>
          <w:tcPr>
            <w:tcW w:w="1669" w:type="dxa"/>
            <w:tcBorders>
              <w:top w:val="single" w:sz="4" w:space="0" w:color="auto"/>
            </w:tcBorders>
            <w:shd w:val="clear" w:color="auto" w:fill="auto"/>
            <w:noWrap/>
            <w:vAlign w:val="center"/>
            <w:hideMark/>
          </w:tcPr>
          <w:p w14:paraId="3F1F7EA1" w14:textId="77777777" w:rsidR="006C413D" w:rsidRPr="00292779" w:rsidRDefault="006C413D" w:rsidP="007411A4">
            <w:pPr>
              <w:contextualSpacing/>
              <w:jc w:val="center"/>
              <w:rPr>
                <w:sz w:val="20"/>
                <w:szCs w:val="20"/>
              </w:rPr>
            </w:pPr>
          </w:p>
        </w:tc>
        <w:tc>
          <w:tcPr>
            <w:tcW w:w="1487" w:type="dxa"/>
            <w:tcBorders>
              <w:top w:val="single" w:sz="4" w:space="0" w:color="auto"/>
            </w:tcBorders>
            <w:shd w:val="clear" w:color="auto" w:fill="auto"/>
            <w:noWrap/>
            <w:vAlign w:val="center"/>
            <w:hideMark/>
          </w:tcPr>
          <w:p w14:paraId="3649BB3C" w14:textId="77777777" w:rsidR="006C413D" w:rsidRPr="00292779" w:rsidRDefault="006C413D" w:rsidP="007411A4">
            <w:pPr>
              <w:contextualSpacing/>
              <w:jc w:val="center"/>
              <w:rPr>
                <w:sz w:val="20"/>
                <w:szCs w:val="20"/>
              </w:rPr>
            </w:pPr>
          </w:p>
        </w:tc>
        <w:tc>
          <w:tcPr>
            <w:tcW w:w="1420" w:type="dxa"/>
            <w:tcBorders>
              <w:top w:val="single" w:sz="4" w:space="0" w:color="auto"/>
            </w:tcBorders>
            <w:shd w:val="clear" w:color="auto" w:fill="auto"/>
            <w:noWrap/>
            <w:vAlign w:val="center"/>
            <w:hideMark/>
          </w:tcPr>
          <w:p w14:paraId="45A0B0FB" w14:textId="77777777" w:rsidR="006C413D" w:rsidRPr="00292779" w:rsidRDefault="006C413D" w:rsidP="007411A4">
            <w:pPr>
              <w:contextualSpacing/>
              <w:jc w:val="center"/>
              <w:rPr>
                <w:sz w:val="20"/>
                <w:szCs w:val="20"/>
              </w:rPr>
            </w:pPr>
          </w:p>
        </w:tc>
        <w:tc>
          <w:tcPr>
            <w:tcW w:w="1666" w:type="dxa"/>
            <w:tcBorders>
              <w:top w:val="single" w:sz="4" w:space="0" w:color="auto"/>
            </w:tcBorders>
            <w:shd w:val="clear" w:color="auto" w:fill="auto"/>
            <w:noWrap/>
            <w:vAlign w:val="center"/>
            <w:hideMark/>
          </w:tcPr>
          <w:p w14:paraId="40B27243" w14:textId="77777777" w:rsidR="006C413D" w:rsidRPr="00292779" w:rsidRDefault="006C413D" w:rsidP="007411A4">
            <w:pPr>
              <w:contextualSpacing/>
              <w:jc w:val="center"/>
              <w:rPr>
                <w:sz w:val="20"/>
                <w:szCs w:val="20"/>
              </w:rPr>
            </w:pPr>
          </w:p>
        </w:tc>
      </w:tr>
      <w:tr w:rsidR="006C413D" w:rsidRPr="00292779" w14:paraId="4DBE87BB" w14:textId="77777777" w:rsidTr="001C47FD">
        <w:trPr>
          <w:trHeight w:val="207"/>
        </w:trPr>
        <w:tc>
          <w:tcPr>
            <w:tcW w:w="3518" w:type="dxa"/>
            <w:shd w:val="clear" w:color="auto" w:fill="auto"/>
            <w:vAlign w:val="center"/>
            <w:hideMark/>
          </w:tcPr>
          <w:p w14:paraId="70B2EA2E" w14:textId="77777777" w:rsidR="006C413D" w:rsidRPr="00292779" w:rsidRDefault="006C413D" w:rsidP="007411A4">
            <w:pPr>
              <w:contextualSpacing/>
              <w:rPr>
                <w:color w:val="000000"/>
                <w:sz w:val="18"/>
                <w:szCs w:val="18"/>
              </w:rPr>
            </w:pPr>
            <w:r w:rsidRPr="00292779">
              <w:rPr>
                <w:color w:val="000000"/>
                <w:sz w:val="18"/>
                <w:szCs w:val="18"/>
              </w:rPr>
              <w:t xml:space="preserve">  SD-TST weeknights*</w:t>
            </w:r>
          </w:p>
        </w:tc>
        <w:tc>
          <w:tcPr>
            <w:tcW w:w="1547" w:type="dxa"/>
            <w:shd w:val="clear" w:color="auto" w:fill="auto"/>
            <w:noWrap/>
            <w:vAlign w:val="center"/>
            <w:hideMark/>
          </w:tcPr>
          <w:p w14:paraId="1ACEED23" w14:textId="77777777" w:rsidR="006C413D" w:rsidRPr="00292779" w:rsidRDefault="006C413D" w:rsidP="007411A4">
            <w:pPr>
              <w:contextualSpacing/>
              <w:jc w:val="center"/>
              <w:rPr>
                <w:color w:val="000000"/>
                <w:sz w:val="18"/>
                <w:szCs w:val="18"/>
              </w:rPr>
            </w:pPr>
            <w:r w:rsidRPr="00292779">
              <w:rPr>
                <w:color w:val="000000"/>
                <w:sz w:val="18"/>
                <w:szCs w:val="18"/>
              </w:rPr>
              <w:t>459.06 (64.92)</w:t>
            </w:r>
          </w:p>
        </w:tc>
        <w:tc>
          <w:tcPr>
            <w:tcW w:w="1547" w:type="dxa"/>
            <w:shd w:val="clear" w:color="auto" w:fill="auto"/>
            <w:noWrap/>
            <w:vAlign w:val="center"/>
            <w:hideMark/>
          </w:tcPr>
          <w:p w14:paraId="0F6C0619" w14:textId="77777777" w:rsidR="006C413D" w:rsidRPr="00292779" w:rsidRDefault="006C413D" w:rsidP="007411A4">
            <w:pPr>
              <w:contextualSpacing/>
              <w:jc w:val="center"/>
              <w:rPr>
                <w:color w:val="000000"/>
                <w:sz w:val="18"/>
                <w:szCs w:val="18"/>
              </w:rPr>
            </w:pPr>
            <w:r w:rsidRPr="00292779">
              <w:rPr>
                <w:color w:val="000000"/>
                <w:sz w:val="18"/>
                <w:szCs w:val="18"/>
              </w:rPr>
              <w:t>482.76 (82.55)</w:t>
            </w:r>
          </w:p>
        </w:tc>
        <w:tc>
          <w:tcPr>
            <w:tcW w:w="1669" w:type="dxa"/>
            <w:shd w:val="clear" w:color="auto" w:fill="auto"/>
            <w:noWrap/>
            <w:vAlign w:val="center"/>
            <w:hideMark/>
          </w:tcPr>
          <w:p w14:paraId="3E32B144" w14:textId="77777777" w:rsidR="006C413D" w:rsidRPr="00292779" w:rsidRDefault="006C413D" w:rsidP="007411A4">
            <w:pPr>
              <w:contextualSpacing/>
              <w:jc w:val="center"/>
              <w:rPr>
                <w:color w:val="000000"/>
                <w:sz w:val="18"/>
                <w:szCs w:val="18"/>
              </w:rPr>
            </w:pPr>
            <w:r w:rsidRPr="00292779">
              <w:rPr>
                <w:color w:val="000000"/>
                <w:sz w:val="18"/>
                <w:szCs w:val="18"/>
              </w:rPr>
              <w:t>436.63 (58.15)</w:t>
            </w:r>
          </w:p>
        </w:tc>
        <w:tc>
          <w:tcPr>
            <w:tcW w:w="1487" w:type="dxa"/>
            <w:shd w:val="clear" w:color="auto" w:fill="auto"/>
            <w:noWrap/>
            <w:vAlign w:val="center"/>
            <w:hideMark/>
          </w:tcPr>
          <w:p w14:paraId="39C762C8" w14:textId="77777777" w:rsidR="006C413D" w:rsidRPr="00292779" w:rsidRDefault="006C413D" w:rsidP="007411A4">
            <w:pPr>
              <w:contextualSpacing/>
              <w:jc w:val="center"/>
              <w:rPr>
                <w:color w:val="000000"/>
                <w:sz w:val="18"/>
                <w:szCs w:val="18"/>
              </w:rPr>
            </w:pPr>
            <w:r w:rsidRPr="00292779">
              <w:rPr>
                <w:color w:val="000000"/>
                <w:sz w:val="18"/>
                <w:szCs w:val="18"/>
              </w:rPr>
              <w:t>454.96 (61.51)</w:t>
            </w:r>
          </w:p>
        </w:tc>
        <w:tc>
          <w:tcPr>
            <w:tcW w:w="1420" w:type="dxa"/>
            <w:shd w:val="clear" w:color="auto" w:fill="auto"/>
            <w:noWrap/>
            <w:vAlign w:val="center"/>
            <w:hideMark/>
          </w:tcPr>
          <w:p w14:paraId="31256DC5" w14:textId="77777777" w:rsidR="006C413D" w:rsidRPr="00292779" w:rsidRDefault="006C413D" w:rsidP="007411A4">
            <w:pPr>
              <w:contextualSpacing/>
              <w:jc w:val="center"/>
              <w:rPr>
                <w:color w:val="000000"/>
                <w:sz w:val="18"/>
                <w:szCs w:val="18"/>
              </w:rPr>
            </w:pPr>
            <w:r w:rsidRPr="00292779">
              <w:rPr>
                <w:color w:val="000000"/>
                <w:sz w:val="18"/>
                <w:szCs w:val="18"/>
              </w:rPr>
              <w:t>464.81 (76.01)</w:t>
            </w:r>
          </w:p>
        </w:tc>
        <w:tc>
          <w:tcPr>
            <w:tcW w:w="1666" w:type="dxa"/>
            <w:shd w:val="clear" w:color="auto" w:fill="auto"/>
            <w:noWrap/>
            <w:vAlign w:val="center"/>
            <w:hideMark/>
          </w:tcPr>
          <w:p w14:paraId="03F0F39D" w14:textId="77777777" w:rsidR="006C413D" w:rsidRPr="00292779" w:rsidRDefault="006C413D" w:rsidP="007411A4">
            <w:pPr>
              <w:contextualSpacing/>
              <w:jc w:val="center"/>
              <w:rPr>
                <w:color w:val="000000"/>
                <w:sz w:val="18"/>
                <w:szCs w:val="18"/>
              </w:rPr>
            </w:pPr>
            <w:r w:rsidRPr="00292779">
              <w:rPr>
                <w:color w:val="000000"/>
                <w:sz w:val="18"/>
                <w:szCs w:val="18"/>
              </w:rPr>
              <w:t>430.57 (60.63)</w:t>
            </w:r>
          </w:p>
        </w:tc>
      </w:tr>
      <w:tr w:rsidR="006C413D" w:rsidRPr="00292779" w14:paraId="606B23E6" w14:textId="77777777" w:rsidTr="001C47FD">
        <w:trPr>
          <w:trHeight w:val="207"/>
        </w:trPr>
        <w:tc>
          <w:tcPr>
            <w:tcW w:w="3518" w:type="dxa"/>
            <w:shd w:val="clear" w:color="auto" w:fill="auto"/>
            <w:vAlign w:val="center"/>
            <w:hideMark/>
          </w:tcPr>
          <w:p w14:paraId="2169E588" w14:textId="77777777" w:rsidR="006C413D" w:rsidRPr="00292779" w:rsidRDefault="006C413D" w:rsidP="007411A4">
            <w:pPr>
              <w:contextualSpacing/>
              <w:rPr>
                <w:color w:val="000000"/>
                <w:sz w:val="18"/>
                <w:szCs w:val="18"/>
              </w:rPr>
            </w:pPr>
            <w:r w:rsidRPr="00292779">
              <w:rPr>
                <w:color w:val="000000"/>
                <w:sz w:val="18"/>
                <w:szCs w:val="18"/>
              </w:rPr>
              <w:t xml:space="preserve">  SD-BT weeknights*</w:t>
            </w:r>
          </w:p>
        </w:tc>
        <w:tc>
          <w:tcPr>
            <w:tcW w:w="1547" w:type="dxa"/>
            <w:shd w:val="clear" w:color="auto" w:fill="auto"/>
            <w:noWrap/>
            <w:vAlign w:val="center"/>
            <w:hideMark/>
          </w:tcPr>
          <w:p w14:paraId="769748A7" w14:textId="77777777" w:rsidR="006C413D" w:rsidRPr="00292779" w:rsidRDefault="006C413D" w:rsidP="007411A4">
            <w:pPr>
              <w:contextualSpacing/>
              <w:jc w:val="center"/>
              <w:rPr>
                <w:color w:val="000000"/>
                <w:sz w:val="18"/>
                <w:szCs w:val="18"/>
              </w:rPr>
            </w:pPr>
            <w:r w:rsidRPr="00292779">
              <w:rPr>
                <w:color w:val="000000"/>
                <w:sz w:val="18"/>
                <w:szCs w:val="18"/>
              </w:rPr>
              <w:t>22.87 (1.07)</w:t>
            </w:r>
          </w:p>
        </w:tc>
        <w:tc>
          <w:tcPr>
            <w:tcW w:w="1547" w:type="dxa"/>
            <w:shd w:val="clear" w:color="auto" w:fill="auto"/>
            <w:noWrap/>
            <w:vAlign w:val="center"/>
            <w:hideMark/>
          </w:tcPr>
          <w:p w14:paraId="24CB1BFE" w14:textId="77777777" w:rsidR="006C413D" w:rsidRPr="00292779" w:rsidRDefault="006C413D" w:rsidP="007411A4">
            <w:pPr>
              <w:contextualSpacing/>
              <w:jc w:val="center"/>
              <w:rPr>
                <w:color w:val="000000"/>
                <w:sz w:val="18"/>
                <w:szCs w:val="18"/>
              </w:rPr>
            </w:pPr>
            <w:r w:rsidRPr="00292779">
              <w:rPr>
                <w:color w:val="000000"/>
                <w:sz w:val="18"/>
                <w:szCs w:val="18"/>
              </w:rPr>
              <w:t>22.85 (0.98)</w:t>
            </w:r>
          </w:p>
        </w:tc>
        <w:tc>
          <w:tcPr>
            <w:tcW w:w="1669" w:type="dxa"/>
            <w:shd w:val="clear" w:color="auto" w:fill="auto"/>
            <w:noWrap/>
            <w:vAlign w:val="center"/>
            <w:hideMark/>
          </w:tcPr>
          <w:p w14:paraId="1EFD935A" w14:textId="77777777" w:rsidR="006C413D" w:rsidRPr="00292779" w:rsidRDefault="006C413D" w:rsidP="007411A4">
            <w:pPr>
              <w:contextualSpacing/>
              <w:jc w:val="center"/>
              <w:rPr>
                <w:color w:val="000000"/>
                <w:sz w:val="18"/>
                <w:szCs w:val="18"/>
              </w:rPr>
            </w:pPr>
            <w:r w:rsidRPr="00292779">
              <w:rPr>
                <w:color w:val="000000"/>
                <w:sz w:val="18"/>
                <w:szCs w:val="18"/>
              </w:rPr>
              <w:t>22.98 (1.16)</w:t>
            </w:r>
          </w:p>
        </w:tc>
        <w:tc>
          <w:tcPr>
            <w:tcW w:w="1487" w:type="dxa"/>
            <w:shd w:val="clear" w:color="auto" w:fill="auto"/>
            <w:noWrap/>
            <w:vAlign w:val="center"/>
            <w:hideMark/>
          </w:tcPr>
          <w:p w14:paraId="010AA064" w14:textId="77777777" w:rsidR="006C413D" w:rsidRPr="00292779" w:rsidRDefault="006C413D" w:rsidP="007411A4">
            <w:pPr>
              <w:contextualSpacing/>
              <w:jc w:val="center"/>
              <w:rPr>
                <w:color w:val="000000"/>
                <w:sz w:val="18"/>
                <w:szCs w:val="18"/>
              </w:rPr>
            </w:pPr>
            <w:r w:rsidRPr="00292779">
              <w:rPr>
                <w:color w:val="000000"/>
                <w:sz w:val="18"/>
                <w:szCs w:val="18"/>
              </w:rPr>
              <w:t>22.99 (1.05)</w:t>
            </w:r>
          </w:p>
        </w:tc>
        <w:tc>
          <w:tcPr>
            <w:tcW w:w="1420" w:type="dxa"/>
            <w:shd w:val="clear" w:color="auto" w:fill="auto"/>
            <w:noWrap/>
            <w:vAlign w:val="center"/>
            <w:hideMark/>
          </w:tcPr>
          <w:p w14:paraId="0FB7D4C1" w14:textId="77777777" w:rsidR="006C413D" w:rsidRPr="00292779" w:rsidRDefault="006C413D" w:rsidP="007411A4">
            <w:pPr>
              <w:contextualSpacing/>
              <w:jc w:val="center"/>
              <w:rPr>
                <w:color w:val="000000"/>
                <w:sz w:val="18"/>
                <w:szCs w:val="18"/>
              </w:rPr>
            </w:pPr>
            <w:r w:rsidRPr="00292779">
              <w:rPr>
                <w:color w:val="000000"/>
                <w:sz w:val="18"/>
                <w:szCs w:val="18"/>
              </w:rPr>
              <w:t>23.04 (1.12)</w:t>
            </w:r>
          </w:p>
        </w:tc>
        <w:tc>
          <w:tcPr>
            <w:tcW w:w="1666" w:type="dxa"/>
            <w:shd w:val="clear" w:color="auto" w:fill="auto"/>
            <w:noWrap/>
            <w:vAlign w:val="center"/>
            <w:hideMark/>
          </w:tcPr>
          <w:p w14:paraId="1A699AFA" w14:textId="77777777" w:rsidR="006C413D" w:rsidRPr="00292779" w:rsidRDefault="006C413D" w:rsidP="007411A4">
            <w:pPr>
              <w:contextualSpacing/>
              <w:jc w:val="center"/>
              <w:rPr>
                <w:color w:val="000000"/>
                <w:sz w:val="18"/>
                <w:szCs w:val="18"/>
              </w:rPr>
            </w:pPr>
            <w:r w:rsidRPr="00292779">
              <w:rPr>
                <w:color w:val="000000"/>
                <w:sz w:val="18"/>
                <w:szCs w:val="18"/>
              </w:rPr>
              <w:t>22.94 (0.94)</w:t>
            </w:r>
          </w:p>
        </w:tc>
      </w:tr>
      <w:tr w:rsidR="006C413D" w:rsidRPr="00292779" w14:paraId="6D9F43FD" w14:textId="77777777" w:rsidTr="001C47FD">
        <w:trPr>
          <w:trHeight w:val="207"/>
        </w:trPr>
        <w:tc>
          <w:tcPr>
            <w:tcW w:w="3518" w:type="dxa"/>
            <w:shd w:val="clear" w:color="auto" w:fill="auto"/>
            <w:vAlign w:val="center"/>
            <w:hideMark/>
          </w:tcPr>
          <w:p w14:paraId="094D2429" w14:textId="77777777" w:rsidR="006C413D" w:rsidRPr="00292779" w:rsidRDefault="006C413D" w:rsidP="007411A4">
            <w:pPr>
              <w:contextualSpacing/>
              <w:rPr>
                <w:color w:val="000000"/>
                <w:sz w:val="18"/>
                <w:szCs w:val="18"/>
              </w:rPr>
            </w:pPr>
            <w:r w:rsidRPr="00292779">
              <w:rPr>
                <w:color w:val="000000"/>
                <w:sz w:val="18"/>
                <w:szCs w:val="18"/>
              </w:rPr>
              <w:t xml:space="preserve">  SD-TST weeknight-weekend discrepancy</w:t>
            </w:r>
          </w:p>
        </w:tc>
        <w:tc>
          <w:tcPr>
            <w:tcW w:w="1547" w:type="dxa"/>
            <w:shd w:val="clear" w:color="auto" w:fill="auto"/>
            <w:noWrap/>
            <w:vAlign w:val="center"/>
            <w:hideMark/>
          </w:tcPr>
          <w:p w14:paraId="6F70DC68" w14:textId="77777777" w:rsidR="006C413D" w:rsidRPr="00292779" w:rsidRDefault="006C413D" w:rsidP="007411A4">
            <w:pPr>
              <w:contextualSpacing/>
              <w:jc w:val="center"/>
              <w:rPr>
                <w:color w:val="000000"/>
                <w:sz w:val="18"/>
                <w:szCs w:val="18"/>
              </w:rPr>
            </w:pPr>
            <w:r w:rsidRPr="00292779">
              <w:rPr>
                <w:color w:val="000000"/>
                <w:sz w:val="18"/>
                <w:szCs w:val="18"/>
              </w:rPr>
              <w:t>-70.39 (113.10)</w:t>
            </w:r>
          </w:p>
        </w:tc>
        <w:tc>
          <w:tcPr>
            <w:tcW w:w="1547" w:type="dxa"/>
            <w:shd w:val="clear" w:color="auto" w:fill="auto"/>
            <w:noWrap/>
            <w:vAlign w:val="center"/>
            <w:hideMark/>
          </w:tcPr>
          <w:p w14:paraId="57C485BB" w14:textId="77777777" w:rsidR="006C413D" w:rsidRPr="00292779" w:rsidRDefault="006C413D" w:rsidP="007411A4">
            <w:pPr>
              <w:contextualSpacing/>
              <w:jc w:val="center"/>
              <w:rPr>
                <w:color w:val="000000"/>
                <w:sz w:val="18"/>
                <w:szCs w:val="18"/>
              </w:rPr>
            </w:pPr>
            <w:r w:rsidRPr="00292779">
              <w:rPr>
                <w:color w:val="000000"/>
                <w:sz w:val="18"/>
                <w:szCs w:val="18"/>
              </w:rPr>
              <w:t>-31.16 (115.19)</w:t>
            </w:r>
          </w:p>
        </w:tc>
        <w:tc>
          <w:tcPr>
            <w:tcW w:w="1669" w:type="dxa"/>
            <w:shd w:val="clear" w:color="auto" w:fill="auto"/>
            <w:noWrap/>
            <w:vAlign w:val="center"/>
            <w:hideMark/>
          </w:tcPr>
          <w:p w14:paraId="294B2BD4" w14:textId="77777777" w:rsidR="006C413D" w:rsidRPr="00292779" w:rsidRDefault="006C413D" w:rsidP="007411A4">
            <w:pPr>
              <w:contextualSpacing/>
              <w:jc w:val="center"/>
              <w:rPr>
                <w:color w:val="000000"/>
                <w:sz w:val="18"/>
                <w:szCs w:val="18"/>
              </w:rPr>
            </w:pPr>
            <w:r w:rsidRPr="00292779">
              <w:rPr>
                <w:color w:val="000000"/>
                <w:sz w:val="18"/>
                <w:szCs w:val="18"/>
              </w:rPr>
              <w:t>-74.21 (70.71)</w:t>
            </w:r>
          </w:p>
        </w:tc>
        <w:tc>
          <w:tcPr>
            <w:tcW w:w="1487" w:type="dxa"/>
            <w:shd w:val="clear" w:color="auto" w:fill="auto"/>
            <w:noWrap/>
            <w:vAlign w:val="center"/>
            <w:hideMark/>
          </w:tcPr>
          <w:p w14:paraId="43DD3623" w14:textId="77777777" w:rsidR="006C413D" w:rsidRPr="00292779" w:rsidRDefault="006C413D" w:rsidP="007411A4">
            <w:pPr>
              <w:contextualSpacing/>
              <w:jc w:val="center"/>
              <w:rPr>
                <w:color w:val="000000"/>
                <w:sz w:val="18"/>
                <w:szCs w:val="18"/>
              </w:rPr>
            </w:pPr>
            <w:r w:rsidRPr="00292779">
              <w:rPr>
                <w:color w:val="000000"/>
                <w:sz w:val="18"/>
                <w:szCs w:val="18"/>
              </w:rPr>
              <w:t>-48.91 (89.28)</w:t>
            </w:r>
          </w:p>
        </w:tc>
        <w:tc>
          <w:tcPr>
            <w:tcW w:w="1420" w:type="dxa"/>
            <w:shd w:val="clear" w:color="auto" w:fill="auto"/>
            <w:noWrap/>
            <w:vAlign w:val="center"/>
            <w:hideMark/>
          </w:tcPr>
          <w:p w14:paraId="1872B98E" w14:textId="77777777" w:rsidR="006C413D" w:rsidRPr="00292779" w:rsidRDefault="006C413D" w:rsidP="007411A4">
            <w:pPr>
              <w:contextualSpacing/>
              <w:jc w:val="center"/>
              <w:rPr>
                <w:color w:val="000000"/>
                <w:sz w:val="18"/>
                <w:szCs w:val="18"/>
              </w:rPr>
            </w:pPr>
            <w:r w:rsidRPr="00292779">
              <w:rPr>
                <w:color w:val="000000"/>
                <w:sz w:val="18"/>
                <w:szCs w:val="18"/>
              </w:rPr>
              <w:t>-56.46 (106.25)</w:t>
            </w:r>
          </w:p>
        </w:tc>
        <w:tc>
          <w:tcPr>
            <w:tcW w:w="1666" w:type="dxa"/>
            <w:shd w:val="clear" w:color="auto" w:fill="auto"/>
            <w:noWrap/>
            <w:vAlign w:val="center"/>
            <w:hideMark/>
          </w:tcPr>
          <w:p w14:paraId="04453217" w14:textId="77777777" w:rsidR="006C413D" w:rsidRPr="00292779" w:rsidRDefault="006C413D" w:rsidP="007411A4">
            <w:pPr>
              <w:contextualSpacing/>
              <w:jc w:val="center"/>
              <w:rPr>
                <w:color w:val="000000"/>
                <w:sz w:val="18"/>
                <w:szCs w:val="18"/>
              </w:rPr>
            </w:pPr>
            <w:r w:rsidRPr="00292779">
              <w:rPr>
                <w:color w:val="000000"/>
                <w:sz w:val="18"/>
                <w:szCs w:val="18"/>
              </w:rPr>
              <w:t>-70.98 (133.91)</w:t>
            </w:r>
          </w:p>
        </w:tc>
      </w:tr>
      <w:tr w:rsidR="006C413D" w:rsidRPr="00292779" w14:paraId="4D4EE8D3" w14:textId="77777777" w:rsidTr="001C47FD">
        <w:trPr>
          <w:trHeight w:val="207"/>
        </w:trPr>
        <w:tc>
          <w:tcPr>
            <w:tcW w:w="3518" w:type="dxa"/>
            <w:shd w:val="clear" w:color="auto" w:fill="auto"/>
            <w:vAlign w:val="center"/>
            <w:hideMark/>
          </w:tcPr>
          <w:p w14:paraId="1200447D" w14:textId="77777777" w:rsidR="006C413D" w:rsidRPr="00292779" w:rsidRDefault="006C413D" w:rsidP="007411A4">
            <w:pPr>
              <w:contextualSpacing/>
              <w:rPr>
                <w:color w:val="000000"/>
                <w:sz w:val="18"/>
                <w:szCs w:val="18"/>
              </w:rPr>
            </w:pPr>
            <w:r w:rsidRPr="00292779">
              <w:rPr>
                <w:color w:val="000000"/>
                <w:sz w:val="18"/>
                <w:szCs w:val="18"/>
              </w:rPr>
              <w:t xml:space="preserve">  SD-BT weeknight-weekend discrepancy</w:t>
            </w:r>
          </w:p>
        </w:tc>
        <w:tc>
          <w:tcPr>
            <w:tcW w:w="1547" w:type="dxa"/>
            <w:shd w:val="clear" w:color="auto" w:fill="auto"/>
            <w:noWrap/>
            <w:vAlign w:val="center"/>
            <w:hideMark/>
          </w:tcPr>
          <w:p w14:paraId="2F502164" w14:textId="77777777" w:rsidR="006C413D" w:rsidRPr="00292779" w:rsidRDefault="006C413D" w:rsidP="007411A4">
            <w:pPr>
              <w:contextualSpacing/>
              <w:jc w:val="center"/>
              <w:rPr>
                <w:color w:val="000000"/>
                <w:sz w:val="18"/>
                <w:szCs w:val="18"/>
              </w:rPr>
            </w:pPr>
            <w:r w:rsidRPr="00292779">
              <w:rPr>
                <w:color w:val="000000"/>
                <w:sz w:val="18"/>
                <w:szCs w:val="18"/>
              </w:rPr>
              <w:t>-0.79 (1.23)</w:t>
            </w:r>
          </w:p>
        </w:tc>
        <w:tc>
          <w:tcPr>
            <w:tcW w:w="1547" w:type="dxa"/>
            <w:shd w:val="clear" w:color="auto" w:fill="auto"/>
            <w:noWrap/>
            <w:vAlign w:val="center"/>
            <w:hideMark/>
          </w:tcPr>
          <w:p w14:paraId="301DB2B9" w14:textId="77777777" w:rsidR="006C413D" w:rsidRPr="00292779" w:rsidRDefault="006C413D" w:rsidP="007411A4">
            <w:pPr>
              <w:contextualSpacing/>
              <w:jc w:val="center"/>
              <w:rPr>
                <w:color w:val="000000"/>
                <w:sz w:val="18"/>
                <w:szCs w:val="18"/>
              </w:rPr>
            </w:pPr>
            <w:r w:rsidRPr="00292779">
              <w:rPr>
                <w:color w:val="000000"/>
                <w:sz w:val="18"/>
                <w:szCs w:val="18"/>
              </w:rPr>
              <w:t>-0.68 (1.41)</w:t>
            </w:r>
          </w:p>
        </w:tc>
        <w:tc>
          <w:tcPr>
            <w:tcW w:w="1669" w:type="dxa"/>
            <w:shd w:val="clear" w:color="auto" w:fill="auto"/>
            <w:noWrap/>
            <w:vAlign w:val="center"/>
            <w:hideMark/>
          </w:tcPr>
          <w:p w14:paraId="7E5E424A" w14:textId="77777777" w:rsidR="006C413D" w:rsidRPr="00292779" w:rsidRDefault="006C413D" w:rsidP="007411A4">
            <w:pPr>
              <w:contextualSpacing/>
              <w:jc w:val="center"/>
              <w:rPr>
                <w:color w:val="000000"/>
                <w:sz w:val="18"/>
                <w:szCs w:val="18"/>
              </w:rPr>
            </w:pPr>
            <w:r w:rsidRPr="00292779">
              <w:rPr>
                <w:color w:val="000000"/>
                <w:sz w:val="18"/>
                <w:szCs w:val="18"/>
              </w:rPr>
              <w:t>-0.39 (0.98)</w:t>
            </w:r>
          </w:p>
        </w:tc>
        <w:tc>
          <w:tcPr>
            <w:tcW w:w="1487" w:type="dxa"/>
            <w:shd w:val="clear" w:color="auto" w:fill="auto"/>
            <w:noWrap/>
            <w:vAlign w:val="center"/>
            <w:hideMark/>
          </w:tcPr>
          <w:p w14:paraId="0121FDFC" w14:textId="77777777" w:rsidR="006C413D" w:rsidRPr="00292779" w:rsidRDefault="006C413D" w:rsidP="007411A4">
            <w:pPr>
              <w:contextualSpacing/>
              <w:jc w:val="center"/>
              <w:rPr>
                <w:color w:val="000000"/>
                <w:sz w:val="18"/>
                <w:szCs w:val="18"/>
              </w:rPr>
            </w:pPr>
            <w:r w:rsidRPr="00292779">
              <w:rPr>
                <w:color w:val="000000"/>
                <w:sz w:val="18"/>
                <w:szCs w:val="18"/>
              </w:rPr>
              <w:t>-0.58 (1.13)</w:t>
            </w:r>
          </w:p>
        </w:tc>
        <w:tc>
          <w:tcPr>
            <w:tcW w:w="1420" w:type="dxa"/>
            <w:shd w:val="clear" w:color="auto" w:fill="auto"/>
            <w:noWrap/>
            <w:vAlign w:val="center"/>
            <w:hideMark/>
          </w:tcPr>
          <w:p w14:paraId="10194BA5" w14:textId="77777777" w:rsidR="006C413D" w:rsidRPr="00292779" w:rsidRDefault="006C413D" w:rsidP="007411A4">
            <w:pPr>
              <w:contextualSpacing/>
              <w:jc w:val="center"/>
              <w:rPr>
                <w:color w:val="000000"/>
                <w:sz w:val="18"/>
                <w:szCs w:val="18"/>
              </w:rPr>
            </w:pPr>
            <w:r w:rsidRPr="00292779">
              <w:rPr>
                <w:color w:val="000000"/>
                <w:sz w:val="18"/>
                <w:szCs w:val="18"/>
              </w:rPr>
              <w:t>-0.51 (1.09)</w:t>
            </w:r>
          </w:p>
        </w:tc>
        <w:tc>
          <w:tcPr>
            <w:tcW w:w="1666" w:type="dxa"/>
            <w:shd w:val="clear" w:color="auto" w:fill="auto"/>
            <w:noWrap/>
            <w:vAlign w:val="center"/>
            <w:hideMark/>
          </w:tcPr>
          <w:p w14:paraId="3577BB08" w14:textId="77777777" w:rsidR="006C413D" w:rsidRPr="00292779" w:rsidRDefault="006C413D" w:rsidP="007411A4">
            <w:pPr>
              <w:contextualSpacing/>
              <w:jc w:val="center"/>
              <w:rPr>
                <w:color w:val="000000"/>
                <w:sz w:val="18"/>
                <w:szCs w:val="18"/>
              </w:rPr>
            </w:pPr>
            <w:r w:rsidRPr="00292779">
              <w:rPr>
                <w:color w:val="000000"/>
                <w:sz w:val="18"/>
                <w:szCs w:val="18"/>
              </w:rPr>
              <w:t>-0.55 (1.89)</w:t>
            </w:r>
          </w:p>
        </w:tc>
      </w:tr>
      <w:tr w:rsidR="006C413D" w:rsidRPr="00292779" w14:paraId="356E6E0E" w14:textId="77777777" w:rsidTr="001C47FD">
        <w:trPr>
          <w:trHeight w:val="207"/>
        </w:trPr>
        <w:tc>
          <w:tcPr>
            <w:tcW w:w="3518" w:type="dxa"/>
            <w:shd w:val="clear" w:color="auto" w:fill="auto"/>
            <w:vAlign w:val="center"/>
            <w:hideMark/>
          </w:tcPr>
          <w:p w14:paraId="6746D0C0" w14:textId="77777777" w:rsidR="006C413D" w:rsidRPr="00292779" w:rsidRDefault="006C413D" w:rsidP="007411A4">
            <w:pPr>
              <w:contextualSpacing/>
              <w:rPr>
                <w:color w:val="000000"/>
                <w:sz w:val="18"/>
                <w:szCs w:val="18"/>
              </w:rPr>
            </w:pPr>
            <w:r w:rsidRPr="00292779">
              <w:rPr>
                <w:color w:val="000000"/>
                <w:sz w:val="18"/>
                <w:szCs w:val="18"/>
              </w:rPr>
              <w:t xml:space="preserve">  SD-WUP weeknight-weekend discrepancy</w:t>
            </w:r>
          </w:p>
        </w:tc>
        <w:tc>
          <w:tcPr>
            <w:tcW w:w="1547" w:type="dxa"/>
            <w:shd w:val="clear" w:color="auto" w:fill="auto"/>
            <w:noWrap/>
            <w:vAlign w:val="center"/>
            <w:hideMark/>
          </w:tcPr>
          <w:p w14:paraId="22C33762" w14:textId="77777777" w:rsidR="006C413D" w:rsidRPr="00292779" w:rsidRDefault="006C413D" w:rsidP="007411A4">
            <w:pPr>
              <w:contextualSpacing/>
              <w:jc w:val="center"/>
              <w:rPr>
                <w:color w:val="000000"/>
                <w:sz w:val="18"/>
                <w:szCs w:val="18"/>
              </w:rPr>
            </w:pPr>
            <w:r w:rsidRPr="00292779">
              <w:rPr>
                <w:color w:val="000000"/>
                <w:sz w:val="18"/>
                <w:szCs w:val="18"/>
              </w:rPr>
              <w:t>-1.90 (1.36)</w:t>
            </w:r>
          </w:p>
        </w:tc>
        <w:tc>
          <w:tcPr>
            <w:tcW w:w="1547" w:type="dxa"/>
            <w:shd w:val="clear" w:color="auto" w:fill="auto"/>
            <w:noWrap/>
            <w:vAlign w:val="center"/>
            <w:hideMark/>
          </w:tcPr>
          <w:p w14:paraId="36307814" w14:textId="77777777" w:rsidR="006C413D" w:rsidRPr="00292779" w:rsidRDefault="006C413D" w:rsidP="007411A4">
            <w:pPr>
              <w:contextualSpacing/>
              <w:jc w:val="center"/>
              <w:rPr>
                <w:color w:val="000000"/>
                <w:sz w:val="18"/>
                <w:szCs w:val="18"/>
              </w:rPr>
            </w:pPr>
            <w:r w:rsidRPr="00292779">
              <w:rPr>
                <w:color w:val="000000"/>
                <w:sz w:val="18"/>
                <w:szCs w:val="18"/>
              </w:rPr>
              <w:t>-1.13 (1.29)</w:t>
            </w:r>
          </w:p>
        </w:tc>
        <w:tc>
          <w:tcPr>
            <w:tcW w:w="1669" w:type="dxa"/>
            <w:shd w:val="clear" w:color="auto" w:fill="auto"/>
            <w:noWrap/>
            <w:vAlign w:val="center"/>
            <w:hideMark/>
          </w:tcPr>
          <w:p w14:paraId="7C7B6A0F" w14:textId="77777777" w:rsidR="006C413D" w:rsidRPr="00292779" w:rsidRDefault="006C413D" w:rsidP="007411A4">
            <w:pPr>
              <w:contextualSpacing/>
              <w:jc w:val="center"/>
              <w:rPr>
                <w:color w:val="000000"/>
                <w:sz w:val="18"/>
                <w:szCs w:val="18"/>
              </w:rPr>
            </w:pPr>
            <w:r w:rsidRPr="00292779">
              <w:rPr>
                <w:color w:val="000000"/>
                <w:sz w:val="18"/>
                <w:szCs w:val="18"/>
              </w:rPr>
              <w:t>-1.55 (1.19)</w:t>
            </w:r>
          </w:p>
        </w:tc>
        <w:tc>
          <w:tcPr>
            <w:tcW w:w="1487" w:type="dxa"/>
            <w:shd w:val="clear" w:color="auto" w:fill="auto"/>
            <w:noWrap/>
            <w:vAlign w:val="center"/>
            <w:hideMark/>
          </w:tcPr>
          <w:p w14:paraId="25A0B6A4" w14:textId="77777777" w:rsidR="006C413D" w:rsidRPr="00292779" w:rsidRDefault="006C413D" w:rsidP="007411A4">
            <w:pPr>
              <w:contextualSpacing/>
              <w:jc w:val="center"/>
              <w:rPr>
                <w:color w:val="000000"/>
                <w:sz w:val="18"/>
                <w:szCs w:val="18"/>
              </w:rPr>
            </w:pPr>
            <w:r w:rsidRPr="00292779">
              <w:rPr>
                <w:color w:val="000000"/>
                <w:sz w:val="18"/>
                <w:szCs w:val="18"/>
              </w:rPr>
              <w:t>-1.42 (1.28)</w:t>
            </w:r>
          </w:p>
        </w:tc>
        <w:tc>
          <w:tcPr>
            <w:tcW w:w="1420" w:type="dxa"/>
            <w:shd w:val="clear" w:color="auto" w:fill="auto"/>
            <w:noWrap/>
            <w:vAlign w:val="center"/>
            <w:hideMark/>
          </w:tcPr>
          <w:p w14:paraId="218B685A" w14:textId="77777777" w:rsidR="006C413D" w:rsidRPr="00292779" w:rsidRDefault="006C413D" w:rsidP="007411A4">
            <w:pPr>
              <w:contextualSpacing/>
              <w:jc w:val="center"/>
              <w:rPr>
                <w:color w:val="000000"/>
                <w:sz w:val="18"/>
                <w:szCs w:val="18"/>
              </w:rPr>
            </w:pPr>
            <w:r w:rsidRPr="00292779">
              <w:rPr>
                <w:color w:val="000000"/>
                <w:sz w:val="18"/>
                <w:szCs w:val="18"/>
              </w:rPr>
              <w:t>-1.32 (1.55)</w:t>
            </w:r>
          </w:p>
        </w:tc>
        <w:tc>
          <w:tcPr>
            <w:tcW w:w="1666" w:type="dxa"/>
            <w:shd w:val="clear" w:color="auto" w:fill="auto"/>
            <w:noWrap/>
            <w:vAlign w:val="center"/>
            <w:hideMark/>
          </w:tcPr>
          <w:p w14:paraId="7C2F1610" w14:textId="77777777" w:rsidR="006C413D" w:rsidRPr="00292779" w:rsidRDefault="006C413D" w:rsidP="007411A4">
            <w:pPr>
              <w:contextualSpacing/>
              <w:jc w:val="center"/>
              <w:rPr>
                <w:color w:val="000000"/>
                <w:sz w:val="18"/>
                <w:szCs w:val="18"/>
              </w:rPr>
            </w:pPr>
            <w:r w:rsidRPr="00292779">
              <w:rPr>
                <w:color w:val="000000"/>
                <w:sz w:val="18"/>
                <w:szCs w:val="18"/>
              </w:rPr>
              <w:t>-1.78 (1.38)</w:t>
            </w:r>
          </w:p>
        </w:tc>
      </w:tr>
      <w:tr w:rsidR="006C413D" w:rsidRPr="00292779" w14:paraId="79EF00D8" w14:textId="77777777" w:rsidTr="001C47FD">
        <w:trPr>
          <w:trHeight w:val="207"/>
        </w:trPr>
        <w:tc>
          <w:tcPr>
            <w:tcW w:w="3518" w:type="dxa"/>
            <w:shd w:val="clear" w:color="auto" w:fill="auto"/>
            <w:vAlign w:val="center"/>
            <w:hideMark/>
          </w:tcPr>
          <w:p w14:paraId="6880EDDE" w14:textId="77777777" w:rsidR="006C413D" w:rsidRPr="00292779" w:rsidRDefault="006C413D" w:rsidP="007411A4">
            <w:pPr>
              <w:contextualSpacing/>
              <w:rPr>
                <w:color w:val="000000"/>
                <w:sz w:val="18"/>
                <w:szCs w:val="18"/>
              </w:rPr>
            </w:pPr>
            <w:r w:rsidRPr="00292779">
              <w:rPr>
                <w:color w:val="000000"/>
                <w:sz w:val="18"/>
                <w:szCs w:val="18"/>
              </w:rPr>
              <w:t xml:space="preserve">  Sleepiness</w:t>
            </w:r>
          </w:p>
        </w:tc>
        <w:tc>
          <w:tcPr>
            <w:tcW w:w="1547" w:type="dxa"/>
            <w:shd w:val="clear" w:color="auto" w:fill="auto"/>
            <w:noWrap/>
            <w:vAlign w:val="center"/>
            <w:hideMark/>
          </w:tcPr>
          <w:p w14:paraId="3532553C" w14:textId="77777777" w:rsidR="006C413D" w:rsidRPr="00292779" w:rsidRDefault="006C413D" w:rsidP="007411A4">
            <w:pPr>
              <w:contextualSpacing/>
              <w:jc w:val="center"/>
              <w:rPr>
                <w:color w:val="000000"/>
                <w:sz w:val="18"/>
                <w:szCs w:val="18"/>
              </w:rPr>
            </w:pPr>
            <w:r w:rsidRPr="00292779">
              <w:rPr>
                <w:color w:val="000000"/>
                <w:sz w:val="18"/>
                <w:szCs w:val="18"/>
              </w:rPr>
              <w:t>6.20 (4.52)</w:t>
            </w:r>
          </w:p>
        </w:tc>
        <w:tc>
          <w:tcPr>
            <w:tcW w:w="1547" w:type="dxa"/>
            <w:shd w:val="clear" w:color="auto" w:fill="auto"/>
            <w:noWrap/>
            <w:vAlign w:val="center"/>
            <w:hideMark/>
          </w:tcPr>
          <w:p w14:paraId="66FCB4BD" w14:textId="77777777" w:rsidR="006C413D" w:rsidRPr="00292779" w:rsidRDefault="006C413D" w:rsidP="007411A4">
            <w:pPr>
              <w:contextualSpacing/>
              <w:jc w:val="center"/>
              <w:rPr>
                <w:color w:val="000000"/>
                <w:sz w:val="18"/>
                <w:szCs w:val="18"/>
              </w:rPr>
            </w:pPr>
            <w:r w:rsidRPr="00292779">
              <w:rPr>
                <w:color w:val="000000"/>
                <w:sz w:val="18"/>
                <w:szCs w:val="18"/>
              </w:rPr>
              <w:t>4.83 (4.03)</w:t>
            </w:r>
          </w:p>
        </w:tc>
        <w:tc>
          <w:tcPr>
            <w:tcW w:w="1669" w:type="dxa"/>
            <w:shd w:val="clear" w:color="auto" w:fill="auto"/>
            <w:noWrap/>
            <w:vAlign w:val="center"/>
            <w:hideMark/>
          </w:tcPr>
          <w:p w14:paraId="07AE9D9E" w14:textId="77777777" w:rsidR="006C413D" w:rsidRPr="00292779" w:rsidRDefault="006C413D" w:rsidP="007411A4">
            <w:pPr>
              <w:contextualSpacing/>
              <w:jc w:val="center"/>
              <w:rPr>
                <w:color w:val="000000"/>
                <w:sz w:val="18"/>
                <w:szCs w:val="18"/>
              </w:rPr>
            </w:pPr>
            <w:r w:rsidRPr="00292779">
              <w:rPr>
                <w:color w:val="000000"/>
                <w:sz w:val="18"/>
                <w:szCs w:val="18"/>
              </w:rPr>
              <w:t>3.56 (4.02)</w:t>
            </w:r>
          </w:p>
        </w:tc>
        <w:tc>
          <w:tcPr>
            <w:tcW w:w="1487" w:type="dxa"/>
            <w:shd w:val="clear" w:color="auto" w:fill="auto"/>
            <w:noWrap/>
            <w:vAlign w:val="center"/>
            <w:hideMark/>
          </w:tcPr>
          <w:p w14:paraId="50E1598A" w14:textId="77777777" w:rsidR="006C413D" w:rsidRPr="00292779" w:rsidRDefault="006C413D" w:rsidP="007411A4">
            <w:pPr>
              <w:contextualSpacing/>
              <w:jc w:val="center"/>
              <w:rPr>
                <w:color w:val="000000"/>
                <w:sz w:val="18"/>
                <w:szCs w:val="18"/>
              </w:rPr>
            </w:pPr>
            <w:r w:rsidRPr="00292779">
              <w:rPr>
                <w:color w:val="000000"/>
                <w:sz w:val="18"/>
                <w:szCs w:val="18"/>
              </w:rPr>
              <w:t>6.15 (4.01)</w:t>
            </w:r>
          </w:p>
        </w:tc>
        <w:tc>
          <w:tcPr>
            <w:tcW w:w="1420" w:type="dxa"/>
            <w:shd w:val="clear" w:color="auto" w:fill="auto"/>
            <w:noWrap/>
            <w:vAlign w:val="center"/>
            <w:hideMark/>
          </w:tcPr>
          <w:p w14:paraId="7034E43D" w14:textId="77777777" w:rsidR="006C413D" w:rsidRPr="00292779" w:rsidRDefault="006C413D" w:rsidP="007411A4">
            <w:pPr>
              <w:contextualSpacing/>
              <w:jc w:val="center"/>
              <w:rPr>
                <w:color w:val="000000"/>
                <w:sz w:val="18"/>
                <w:szCs w:val="18"/>
              </w:rPr>
            </w:pPr>
            <w:r w:rsidRPr="00292779">
              <w:rPr>
                <w:color w:val="000000"/>
                <w:sz w:val="18"/>
                <w:szCs w:val="18"/>
              </w:rPr>
              <w:t>6.37 (4.71)</w:t>
            </w:r>
          </w:p>
        </w:tc>
        <w:tc>
          <w:tcPr>
            <w:tcW w:w="1666" w:type="dxa"/>
            <w:shd w:val="clear" w:color="auto" w:fill="auto"/>
            <w:noWrap/>
            <w:vAlign w:val="center"/>
            <w:hideMark/>
          </w:tcPr>
          <w:p w14:paraId="3824E196" w14:textId="77777777" w:rsidR="006C413D" w:rsidRPr="00292779" w:rsidRDefault="006C413D" w:rsidP="007411A4">
            <w:pPr>
              <w:contextualSpacing/>
              <w:jc w:val="center"/>
              <w:rPr>
                <w:color w:val="000000"/>
                <w:sz w:val="18"/>
                <w:szCs w:val="18"/>
              </w:rPr>
            </w:pPr>
            <w:r w:rsidRPr="00292779">
              <w:rPr>
                <w:color w:val="000000"/>
                <w:sz w:val="18"/>
                <w:szCs w:val="18"/>
              </w:rPr>
              <w:t>4.80 (4.84)</w:t>
            </w:r>
          </w:p>
        </w:tc>
      </w:tr>
      <w:tr w:rsidR="006C413D" w:rsidRPr="00292779" w14:paraId="2F31B7DF" w14:textId="77777777" w:rsidTr="001C47FD">
        <w:trPr>
          <w:trHeight w:val="207"/>
        </w:trPr>
        <w:tc>
          <w:tcPr>
            <w:tcW w:w="3518" w:type="dxa"/>
            <w:shd w:val="clear" w:color="auto" w:fill="auto"/>
            <w:vAlign w:val="center"/>
            <w:hideMark/>
          </w:tcPr>
          <w:p w14:paraId="61005800" w14:textId="77777777" w:rsidR="006C413D" w:rsidRPr="00292779" w:rsidRDefault="006C413D" w:rsidP="007411A4">
            <w:pPr>
              <w:contextualSpacing/>
              <w:rPr>
                <w:color w:val="000000"/>
                <w:sz w:val="18"/>
                <w:szCs w:val="18"/>
              </w:rPr>
            </w:pPr>
            <w:r w:rsidRPr="00292779">
              <w:rPr>
                <w:color w:val="000000"/>
                <w:sz w:val="18"/>
                <w:szCs w:val="18"/>
              </w:rPr>
              <w:t xml:space="preserve">  PSQI</w:t>
            </w:r>
          </w:p>
        </w:tc>
        <w:tc>
          <w:tcPr>
            <w:tcW w:w="1547" w:type="dxa"/>
            <w:shd w:val="clear" w:color="auto" w:fill="auto"/>
            <w:noWrap/>
            <w:vAlign w:val="center"/>
            <w:hideMark/>
          </w:tcPr>
          <w:p w14:paraId="653CE9D0" w14:textId="77777777" w:rsidR="006C413D" w:rsidRPr="00292779" w:rsidRDefault="006C413D" w:rsidP="007411A4">
            <w:pPr>
              <w:contextualSpacing/>
              <w:jc w:val="center"/>
              <w:rPr>
                <w:color w:val="000000"/>
                <w:sz w:val="18"/>
                <w:szCs w:val="18"/>
              </w:rPr>
            </w:pPr>
            <w:r w:rsidRPr="00292779">
              <w:rPr>
                <w:color w:val="000000"/>
                <w:sz w:val="18"/>
                <w:szCs w:val="18"/>
              </w:rPr>
              <w:t>7.58 (2.99)</w:t>
            </w:r>
          </w:p>
        </w:tc>
        <w:tc>
          <w:tcPr>
            <w:tcW w:w="1547" w:type="dxa"/>
            <w:shd w:val="clear" w:color="auto" w:fill="auto"/>
            <w:noWrap/>
            <w:vAlign w:val="center"/>
            <w:hideMark/>
          </w:tcPr>
          <w:p w14:paraId="6CE2CD64" w14:textId="77777777" w:rsidR="006C413D" w:rsidRPr="00292779" w:rsidRDefault="006C413D" w:rsidP="007411A4">
            <w:pPr>
              <w:contextualSpacing/>
              <w:jc w:val="center"/>
              <w:rPr>
                <w:color w:val="000000"/>
                <w:sz w:val="18"/>
                <w:szCs w:val="18"/>
              </w:rPr>
            </w:pPr>
            <w:r w:rsidRPr="00292779">
              <w:rPr>
                <w:color w:val="000000"/>
                <w:sz w:val="18"/>
                <w:szCs w:val="18"/>
              </w:rPr>
              <w:t>5.85 (2.56)</w:t>
            </w:r>
          </w:p>
        </w:tc>
        <w:tc>
          <w:tcPr>
            <w:tcW w:w="1669" w:type="dxa"/>
            <w:shd w:val="clear" w:color="auto" w:fill="auto"/>
            <w:noWrap/>
            <w:vAlign w:val="center"/>
            <w:hideMark/>
          </w:tcPr>
          <w:p w14:paraId="53EE66B2" w14:textId="77777777" w:rsidR="006C413D" w:rsidRPr="00292779" w:rsidRDefault="006C413D" w:rsidP="007411A4">
            <w:pPr>
              <w:contextualSpacing/>
              <w:jc w:val="center"/>
              <w:rPr>
                <w:color w:val="000000"/>
                <w:sz w:val="18"/>
                <w:szCs w:val="18"/>
              </w:rPr>
            </w:pPr>
            <w:r w:rsidRPr="00292779">
              <w:rPr>
                <w:color w:val="000000"/>
                <w:sz w:val="18"/>
                <w:szCs w:val="18"/>
              </w:rPr>
              <w:t>4.88 (3.03)</w:t>
            </w:r>
          </w:p>
        </w:tc>
        <w:tc>
          <w:tcPr>
            <w:tcW w:w="1487" w:type="dxa"/>
            <w:shd w:val="clear" w:color="auto" w:fill="auto"/>
            <w:noWrap/>
            <w:vAlign w:val="center"/>
            <w:hideMark/>
          </w:tcPr>
          <w:p w14:paraId="7BE68DC2" w14:textId="77777777" w:rsidR="006C413D" w:rsidRPr="00292779" w:rsidRDefault="006C413D" w:rsidP="007411A4">
            <w:pPr>
              <w:contextualSpacing/>
              <w:jc w:val="center"/>
              <w:rPr>
                <w:color w:val="000000"/>
                <w:sz w:val="18"/>
                <w:szCs w:val="18"/>
              </w:rPr>
            </w:pPr>
            <w:r w:rsidRPr="00292779">
              <w:rPr>
                <w:color w:val="000000"/>
                <w:sz w:val="18"/>
                <w:szCs w:val="18"/>
              </w:rPr>
              <w:t>7.58 (3.03)</w:t>
            </w:r>
          </w:p>
        </w:tc>
        <w:tc>
          <w:tcPr>
            <w:tcW w:w="1420" w:type="dxa"/>
            <w:shd w:val="clear" w:color="auto" w:fill="auto"/>
            <w:noWrap/>
            <w:vAlign w:val="center"/>
            <w:hideMark/>
          </w:tcPr>
          <w:p w14:paraId="56D9362C" w14:textId="77777777" w:rsidR="006C413D" w:rsidRPr="00292779" w:rsidRDefault="006C413D" w:rsidP="007411A4">
            <w:pPr>
              <w:contextualSpacing/>
              <w:jc w:val="center"/>
              <w:rPr>
                <w:color w:val="000000"/>
                <w:sz w:val="18"/>
                <w:szCs w:val="18"/>
              </w:rPr>
            </w:pPr>
            <w:r w:rsidRPr="00292779">
              <w:rPr>
                <w:color w:val="000000"/>
                <w:sz w:val="18"/>
                <w:szCs w:val="18"/>
              </w:rPr>
              <w:t>6.75 (3.48)</w:t>
            </w:r>
          </w:p>
        </w:tc>
        <w:tc>
          <w:tcPr>
            <w:tcW w:w="1666" w:type="dxa"/>
            <w:shd w:val="clear" w:color="auto" w:fill="auto"/>
            <w:noWrap/>
            <w:vAlign w:val="center"/>
            <w:hideMark/>
          </w:tcPr>
          <w:p w14:paraId="660028FF" w14:textId="77777777" w:rsidR="006C413D" w:rsidRPr="00292779" w:rsidRDefault="006C413D" w:rsidP="007411A4">
            <w:pPr>
              <w:contextualSpacing/>
              <w:jc w:val="center"/>
              <w:rPr>
                <w:color w:val="000000"/>
                <w:sz w:val="18"/>
                <w:szCs w:val="18"/>
              </w:rPr>
            </w:pPr>
            <w:r w:rsidRPr="00292779">
              <w:rPr>
                <w:color w:val="000000"/>
                <w:sz w:val="18"/>
                <w:szCs w:val="18"/>
              </w:rPr>
              <w:t>6.00 (3.97)</w:t>
            </w:r>
          </w:p>
        </w:tc>
      </w:tr>
      <w:tr w:rsidR="006C413D" w:rsidRPr="00292779" w14:paraId="1D58B685" w14:textId="77777777" w:rsidTr="001C47FD">
        <w:trPr>
          <w:trHeight w:val="207"/>
        </w:trPr>
        <w:tc>
          <w:tcPr>
            <w:tcW w:w="3518" w:type="dxa"/>
            <w:shd w:val="clear" w:color="auto" w:fill="auto"/>
            <w:vAlign w:val="center"/>
            <w:hideMark/>
          </w:tcPr>
          <w:p w14:paraId="2167BBCF" w14:textId="77777777" w:rsidR="006C413D" w:rsidRPr="00292779" w:rsidRDefault="006C413D" w:rsidP="007411A4">
            <w:pPr>
              <w:contextualSpacing/>
              <w:rPr>
                <w:color w:val="000000"/>
                <w:sz w:val="18"/>
                <w:szCs w:val="18"/>
              </w:rPr>
            </w:pPr>
            <w:r w:rsidRPr="00292779">
              <w:rPr>
                <w:color w:val="000000"/>
                <w:sz w:val="18"/>
                <w:szCs w:val="18"/>
              </w:rPr>
              <w:t xml:space="preserve">  CBCL Sleep Composite</w:t>
            </w:r>
          </w:p>
        </w:tc>
        <w:tc>
          <w:tcPr>
            <w:tcW w:w="1547" w:type="dxa"/>
            <w:shd w:val="clear" w:color="auto" w:fill="auto"/>
            <w:noWrap/>
            <w:vAlign w:val="center"/>
            <w:hideMark/>
          </w:tcPr>
          <w:p w14:paraId="239CA6DA" w14:textId="77777777" w:rsidR="006C413D" w:rsidRPr="00292779" w:rsidRDefault="006C413D" w:rsidP="007411A4">
            <w:pPr>
              <w:contextualSpacing/>
              <w:jc w:val="center"/>
              <w:rPr>
                <w:color w:val="000000"/>
                <w:sz w:val="18"/>
                <w:szCs w:val="18"/>
              </w:rPr>
            </w:pPr>
            <w:r w:rsidRPr="00292779">
              <w:rPr>
                <w:color w:val="000000"/>
                <w:sz w:val="18"/>
                <w:szCs w:val="18"/>
              </w:rPr>
              <w:t>3.32 (2.03)</w:t>
            </w:r>
          </w:p>
        </w:tc>
        <w:tc>
          <w:tcPr>
            <w:tcW w:w="1547" w:type="dxa"/>
            <w:shd w:val="clear" w:color="auto" w:fill="auto"/>
            <w:noWrap/>
            <w:vAlign w:val="center"/>
            <w:hideMark/>
          </w:tcPr>
          <w:p w14:paraId="4BB9CAF1" w14:textId="77777777" w:rsidR="006C413D" w:rsidRPr="00292779" w:rsidRDefault="006C413D" w:rsidP="007411A4">
            <w:pPr>
              <w:contextualSpacing/>
              <w:jc w:val="center"/>
              <w:rPr>
                <w:color w:val="000000"/>
                <w:sz w:val="18"/>
                <w:szCs w:val="18"/>
              </w:rPr>
            </w:pPr>
            <w:r w:rsidRPr="00292779">
              <w:rPr>
                <w:color w:val="000000"/>
                <w:sz w:val="18"/>
                <w:szCs w:val="18"/>
              </w:rPr>
              <w:t>1.84 (1.86)</w:t>
            </w:r>
          </w:p>
        </w:tc>
        <w:tc>
          <w:tcPr>
            <w:tcW w:w="1669" w:type="dxa"/>
            <w:shd w:val="clear" w:color="auto" w:fill="auto"/>
            <w:noWrap/>
            <w:vAlign w:val="center"/>
            <w:hideMark/>
          </w:tcPr>
          <w:p w14:paraId="31AB5FE9" w14:textId="77777777" w:rsidR="006C413D" w:rsidRPr="00292779" w:rsidRDefault="006C413D" w:rsidP="007411A4">
            <w:pPr>
              <w:contextualSpacing/>
              <w:jc w:val="center"/>
              <w:rPr>
                <w:color w:val="000000"/>
                <w:sz w:val="18"/>
                <w:szCs w:val="18"/>
              </w:rPr>
            </w:pPr>
            <w:r w:rsidRPr="00292779">
              <w:rPr>
                <w:color w:val="000000"/>
                <w:sz w:val="18"/>
                <w:szCs w:val="18"/>
              </w:rPr>
              <w:t>2.10 (2.14)</w:t>
            </w:r>
          </w:p>
        </w:tc>
        <w:tc>
          <w:tcPr>
            <w:tcW w:w="1487" w:type="dxa"/>
            <w:shd w:val="clear" w:color="auto" w:fill="auto"/>
            <w:noWrap/>
            <w:vAlign w:val="center"/>
            <w:hideMark/>
          </w:tcPr>
          <w:p w14:paraId="168B37C0" w14:textId="77777777" w:rsidR="006C413D" w:rsidRPr="00292779" w:rsidRDefault="006C413D" w:rsidP="007411A4">
            <w:pPr>
              <w:contextualSpacing/>
              <w:jc w:val="center"/>
              <w:rPr>
                <w:color w:val="000000"/>
                <w:sz w:val="18"/>
                <w:szCs w:val="18"/>
              </w:rPr>
            </w:pPr>
            <w:r w:rsidRPr="00292779">
              <w:rPr>
                <w:color w:val="000000"/>
                <w:sz w:val="18"/>
                <w:szCs w:val="18"/>
              </w:rPr>
              <w:t>3.24 (2.13)</w:t>
            </w:r>
          </w:p>
        </w:tc>
        <w:tc>
          <w:tcPr>
            <w:tcW w:w="1420" w:type="dxa"/>
            <w:shd w:val="clear" w:color="auto" w:fill="auto"/>
            <w:noWrap/>
            <w:vAlign w:val="center"/>
            <w:hideMark/>
          </w:tcPr>
          <w:p w14:paraId="75E68CE0" w14:textId="77777777" w:rsidR="006C413D" w:rsidRPr="00292779" w:rsidRDefault="006C413D" w:rsidP="007411A4">
            <w:pPr>
              <w:contextualSpacing/>
              <w:jc w:val="center"/>
              <w:rPr>
                <w:color w:val="000000"/>
                <w:sz w:val="18"/>
                <w:szCs w:val="18"/>
              </w:rPr>
            </w:pPr>
            <w:r w:rsidRPr="00292779">
              <w:rPr>
                <w:color w:val="000000"/>
                <w:sz w:val="18"/>
                <w:szCs w:val="18"/>
              </w:rPr>
              <w:t>2.51 (1.91)</w:t>
            </w:r>
          </w:p>
        </w:tc>
        <w:tc>
          <w:tcPr>
            <w:tcW w:w="1666" w:type="dxa"/>
            <w:shd w:val="clear" w:color="auto" w:fill="auto"/>
            <w:noWrap/>
            <w:vAlign w:val="center"/>
            <w:hideMark/>
          </w:tcPr>
          <w:p w14:paraId="28B75C32" w14:textId="77777777" w:rsidR="006C413D" w:rsidRPr="00292779" w:rsidRDefault="006C413D" w:rsidP="007411A4">
            <w:pPr>
              <w:contextualSpacing/>
              <w:jc w:val="center"/>
              <w:rPr>
                <w:color w:val="000000"/>
                <w:sz w:val="18"/>
                <w:szCs w:val="18"/>
              </w:rPr>
            </w:pPr>
            <w:r w:rsidRPr="00292779">
              <w:rPr>
                <w:color w:val="000000"/>
                <w:sz w:val="18"/>
                <w:szCs w:val="18"/>
              </w:rPr>
              <w:t>2.11 (1.95)</w:t>
            </w:r>
          </w:p>
        </w:tc>
      </w:tr>
      <w:tr w:rsidR="006C413D" w:rsidRPr="00292779" w14:paraId="32AC905A" w14:textId="77777777" w:rsidTr="001C47FD">
        <w:trPr>
          <w:trHeight w:val="207"/>
        </w:trPr>
        <w:tc>
          <w:tcPr>
            <w:tcW w:w="3518" w:type="dxa"/>
            <w:shd w:val="clear" w:color="auto" w:fill="auto"/>
            <w:vAlign w:val="center"/>
            <w:hideMark/>
          </w:tcPr>
          <w:p w14:paraId="6F5EC350" w14:textId="77777777" w:rsidR="006C413D" w:rsidRPr="00292779" w:rsidRDefault="006C413D" w:rsidP="007411A4">
            <w:pPr>
              <w:contextualSpacing/>
              <w:rPr>
                <w:color w:val="000000"/>
                <w:sz w:val="18"/>
                <w:szCs w:val="18"/>
              </w:rPr>
            </w:pPr>
            <w:r w:rsidRPr="00292779">
              <w:rPr>
                <w:color w:val="000000"/>
                <w:sz w:val="18"/>
                <w:szCs w:val="18"/>
              </w:rPr>
              <w:t xml:space="preserve">  CMEP*</w:t>
            </w:r>
          </w:p>
        </w:tc>
        <w:tc>
          <w:tcPr>
            <w:tcW w:w="1547" w:type="dxa"/>
            <w:shd w:val="clear" w:color="auto" w:fill="auto"/>
            <w:noWrap/>
            <w:vAlign w:val="center"/>
            <w:hideMark/>
          </w:tcPr>
          <w:p w14:paraId="2177BA58" w14:textId="77777777" w:rsidR="006C413D" w:rsidRPr="00292779" w:rsidRDefault="006C413D" w:rsidP="007411A4">
            <w:pPr>
              <w:contextualSpacing/>
              <w:jc w:val="center"/>
              <w:rPr>
                <w:color w:val="000000"/>
                <w:sz w:val="18"/>
                <w:szCs w:val="18"/>
              </w:rPr>
            </w:pPr>
            <w:r w:rsidRPr="00292779">
              <w:rPr>
                <w:color w:val="000000"/>
                <w:sz w:val="18"/>
                <w:szCs w:val="18"/>
              </w:rPr>
              <w:t>21.11 (3.79)</w:t>
            </w:r>
          </w:p>
        </w:tc>
        <w:tc>
          <w:tcPr>
            <w:tcW w:w="1547" w:type="dxa"/>
            <w:shd w:val="clear" w:color="auto" w:fill="auto"/>
            <w:noWrap/>
            <w:vAlign w:val="center"/>
            <w:hideMark/>
          </w:tcPr>
          <w:p w14:paraId="09347333" w14:textId="77777777" w:rsidR="006C413D" w:rsidRPr="00292779" w:rsidRDefault="006C413D" w:rsidP="007411A4">
            <w:pPr>
              <w:contextualSpacing/>
              <w:jc w:val="center"/>
              <w:rPr>
                <w:color w:val="000000"/>
                <w:sz w:val="18"/>
                <w:szCs w:val="18"/>
              </w:rPr>
            </w:pPr>
            <w:r w:rsidRPr="00292779">
              <w:rPr>
                <w:color w:val="000000"/>
                <w:sz w:val="18"/>
                <w:szCs w:val="18"/>
              </w:rPr>
              <w:t>25.08 (4.86)</w:t>
            </w:r>
          </w:p>
        </w:tc>
        <w:tc>
          <w:tcPr>
            <w:tcW w:w="1669" w:type="dxa"/>
            <w:shd w:val="clear" w:color="auto" w:fill="auto"/>
            <w:noWrap/>
            <w:vAlign w:val="center"/>
            <w:hideMark/>
          </w:tcPr>
          <w:p w14:paraId="3C342BF7" w14:textId="77777777" w:rsidR="006C413D" w:rsidRPr="00292779" w:rsidRDefault="006C413D" w:rsidP="007411A4">
            <w:pPr>
              <w:contextualSpacing/>
              <w:jc w:val="center"/>
              <w:rPr>
                <w:color w:val="000000"/>
                <w:sz w:val="18"/>
                <w:szCs w:val="18"/>
              </w:rPr>
            </w:pPr>
            <w:r w:rsidRPr="00292779">
              <w:rPr>
                <w:color w:val="000000"/>
                <w:sz w:val="18"/>
                <w:szCs w:val="18"/>
              </w:rPr>
              <w:t>25.33 (4.77)</w:t>
            </w:r>
          </w:p>
        </w:tc>
        <w:tc>
          <w:tcPr>
            <w:tcW w:w="1487" w:type="dxa"/>
            <w:shd w:val="clear" w:color="auto" w:fill="auto"/>
            <w:noWrap/>
            <w:vAlign w:val="center"/>
            <w:hideMark/>
          </w:tcPr>
          <w:p w14:paraId="388784AA" w14:textId="77777777" w:rsidR="006C413D" w:rsidRPr="00292779" w:rsidRDefault="006C413D" w:rsidP="007411A4">
            <w:pPr>
              <w:contextualSpacing/>
              <w:jc w:val="center"/>
              <w:rPr>
                <w:color w:val="000000"/>
                <w:sz w:val="18"/>
                <w:szCs w:val="18"/>
              </w:rPr>
            </w:pPr>
            <w:r w:rsidRPr="00292779">
              <w:rPr>
                <w:color w:val="000000"/>
                <w:sz w:val="18"/>
                <w:szCs w:val="18"/>
              </w:rPr>
              <w:t>21.52 (3.86)</w:t>
            </w:r>
          </w:p>
        </w:tc>
        <w:tc>
          <w:tcPr>
            <w:tcW w:w="1420" w:type="dxa"/>
            <w:shd w:val="clear" w:color="auto" w:fill="auto"/>
            <w:noWrap/>
            <w:vAlign w:val="center"/>
            <w:hideMark/>
          </w:tcPr>
          <w:p w14:paraId="41F930BE" w14:textId="77777777" w:rsidR="006C413D" w:rsidRPr="00292779" w:rsidRDefault="006C413D" w:rsidP="007411A4">
            <w:pPr>
              <w:contextualSpacing/>
              <w:jc w:val="center"/>
              <w:rPr>
                <w:color w:val="000000"/>
                <w:sz w:val="18"/>
                <w:szCs w:val="18"/>
              </w:rPr>
            </w:pPr>
            <w:r w:rsidRPr="00292779">
              <w:rPr>
                <w:color w:val="000000"/>
                <w:sz w:val="18"/>
                <w:szCs w:val="18"/>
              </w:rPr>
              <w:t>23.61 (4.60)</w:t>
            </w:r>
          </w:p>
        </w:tc>
        <w:tc>
          <w:tcPr>
            <w:tcW w:w="1666" w:type="dxa"/>
            <w:shd w:val="clear" w:color="auto" w:fill="auto"/>
            <w:noWrap/>
            <w:vAlign w:val="center"/>
            <w:hideMark/>
          </w:tcPr>
          <w:p w14:paraId="0FCFD1B4" w14:textId="77777777" w:rsidR="006C413D" w:rsidRPr="00292779" w:rsidRDefault="006C413D" w:rsidP="007411A4">
            <w:pPr>
              <w:contextualSpacing/>
              <w:jc w:val="center"/>
              <w:rPr>
                <w:color w:val="000000"/>
                <w:sz w:val="18"/>
                <w:szCs w:val="18"/>
              </w:rPr>
            </w:pPr>
            <w:r w:rsidRPr="00292779">
              <w:rPr>
                <w:color w:val="000000"/>
                <w:sz w:val="18"/>
                <w:szCs w:val="18"/>
              </w:rPr>
              <w:t>23.93 (4.32)</w:t>
            </w:r>
          </w:p>
        </w:tc>
      </w:tr>
      <w:tr w:rsidR="006C413D" w:rsidRPr="00292779" w14:paraId="3F23B016" w14:textId="77777777" w:rsidTr="001C47FD">
        <w:trPr>
          <w:trHeight w:val="207"/>
        </w:trPr>
        <w:tc>
          <w:tcPr>
            <w:tcW w:w="3518" w:type="dxa"/>
            <w:shd w:val="clear" w:color="auto" w:fill="auto"/>
            <w:vAlign w:val="center"/>
            <w:hideMark/>
          </w:tcPr>
          <w:p w14:paraId="212A9BBF" w14:textId="77777777" w:rsidR="006C413D" w:rsidRPr="00292779" w:rsidRDefault="006C413D" w:rsidP="007411A4">
            <w:pPr>
              <w:contextualSpacing/>
              <w:jc w:val="center"/>
              <w:rPr>
                <w:color w:val="000000"/>
                <w:sz w:val="18"/>
                <w:szCs w:val="18"/>
              </w:rPr>
            </w:pPr>
          </w:p>
        </w:tc>
        <w:tc>
          <w:tcPr>
            <w:tcW w:w="1547" w:type="dxa"/>
            <w:shd w:val="clear" w:color="auto" w:fill="auto"/>
            <w:noWrap/>
            <w:vAlign w:val="center"/>
            <w:hideMark/>
          </w:tcPr>
          <w:p w14:paraId="7AA5BA10" w14:textId="77777777" w:rsidR="006C413D" w:rsidRPr="00292779" w:rsidRDefault="006C413D" w:rsidP="007411A4">
            <w:pPr>
              <w:contextualSpacing/>
              <w:rPr>
                <w:sz w:val="20"/>
                <w:szCs w:val="20"/>
              </w:rPr>
            </w:pPr>
          </w:p>
        </w:tc>
        <w:tc>
          <w:tcPr>
            <w:tcW w:w="1547" w:type="dxa"/>
            <w:shd w:val="clear" w:color="auto" w:fill="auto"/>
            <w:noWrap/>
            <w:vAlign w:val="center"/>
            <w:hideMark/>
          </w:tcPr>
          <w:p w14:paraId="42DFE32F" w14:textId="77777777" w:rsidR="006C413D" w:rsidRPr="00292779" w:rsidRDefault="006C413D" w:rsidP="007411A4">
            <w:pPr>
              <w:contextualSpacing/>
              <w:jc w:val="center"/>
              <w:rPr>
                <w:sz w:val="20"/>
                <w:szCs w:val="20"/>
              </w:rPr>
            </w:pPr>
          </w:p>
        </w:tc>
        <w:tc>
          <w:tcPr>
            <w:tcW w:w="1669" w:type="dxa"/>
            <w:shd w:val="clear" w:color="auto" w:fill="auto"/>
            <w:noWrap/>
            <w:vAlign w:val="center"/>
            <w:hideMark/>
          </w:tcPr>
          <w:p w14:paraId="221B6728" w14:textId="77777777" w:rsidR="006C413D" w:rsidRPr="00292779" w:rsidRDefault="006C413D" w:rsidP="007411A4">
            <w:pPr>
              <w:contextualSpacing/>
              <w:jc w:val="center"/>
              <w:rPr>
                <w:sz w:val="20"/>
                <w:szCs w:val="20"/>
              </w:rPr>
            </w:pPr>
          </w:p>
        </w:tc>
        <w:tc>
          <w:tcPr>
            <w:tcW w:w="1487" w:type="dxa"/>
            <w:shd w:val="clear" w:color="auto" w:fill="auto"/>
            <w:noWrap/>
            <w:vAlign w:val="center"/>
            <w:hideMark/>
          </w:tcPr>
          <w:p w14:paraId="10511E49" w14:textId="77777777" w:rsidR="006C413D" w:rsidRPr="00292779" w:rsidRDefault="006C413D" w:rsidP="007411A4">
            <w:pPr>
              <w:contextualSpacing/>
              <w:jc w:val="center"/>
              <w:rPr>
                <w:sz w:val="20"/>
                <w:szCs w:val="20"/>
              </w:rPr>
            </w:pPr>
          </w:p>
        </w:tc>
        <w:tc>
          <w:tcPr>
            <w:tcW w:w="1420" w:type="dxa"/>
            <w:shd w:val="clear" w:color="auto" w:fill="auto"/>
            <w:noWrap/>
            <w:vAlign w:val="center"/>
            <w:hideMark/>
          </w:tcPr>
          <w:p w14:paraId="13038534" w14:textId="77777777" w:rsidR="006C413D" w:rsidRPr="00292779" w:rsidRDefault="006C413D" w:rsidP="007411A4">
            <w:pPr>
              <w:contextualSpacing/>
              <w:jc w:val="center"/>
              <w:rPr>
                <w:sz w:val="20"/>
                <w:szCs w:val="20"/>
              </w:rPr>
            </w:pPr>
          </w:p>
        </w:tc>
        <w:tc>
          <w:tcPr>
            <w:tcW w:w="1666" w:type="dxa"/>
            <w:shd w:val="clear" w:color="auto" w:fill="auto"/>
            <w:noWrap/>
            <w:vAlign w:val="center"/>
            <w:hideMark/>
          </w:tcPr>
          <w:p w14:paraId="0919D597" w14:textId="77777777" w:rsidR="006C413D" w:rsidRPr="00292779" w:rsidRDefault="006C413D" w:rsidP="007411A4">
            <w:pPr>
              <w:contextualSpacing/>
              <w:jc w:val="center"/>
              <w:rPr>
                <w:sz w:val="20"/>
                <w:szCs w:val="20"/>
              </w:rPr>
            </w:pPr>
          </w:p>
        </w:tc>
      </w:tr>
      <w:tr w:rsidR="006C413D" w:rsidRPr="00292779" w14:paraId="214E3C37" w14:textId="77777777" w:rsidTr="001C47FD">
        <w:trPr>
          <w:trHeight w:val="207"/>
        </w:trPr>
        <w:tc>
          <w:tcPr>
            <w:tcW w:w="3518" w:type="dxa"/>
            <w:shd w:val="clear" w:color="auto" w:fill="auto"/>
            <w:vAlign w:val="center"/>
            <w:hideMark/>
          </w:tcPr>
          <w:p w14:paraId="5727189A" w14:textId="77777777" w:rsidR="006C413D" w:rsidRPr="00292779" w:rsidRDefault="006C413D" w:rsidP="007411A4">
            <w:pPr>
              <w:contextualSpacing/>
              <w:rPr>
                <w:color w:val="000000"/>
                <w:sz w:val="18"/>
                <w:szCs w:val="18"/>
                <w:u w:val="single"/>
              </w:rPr>
            </w:pPr>
            <w:r w:rsidRPr="00292779">
              <w:rPr>
                <w:color w:val="000000"/>
                <w:sz w:val="18"/>
                <w:szCs w:val="18"/>
                <w:u w:val="single"/>
              </w:rPr>
              <w:t>Youth Self-Report Composite Risk Score</w:t>
            </w:r>
            <w:r w:rsidRPr="00292779">
              <w:rPr>
                <w:color w:val="000000"/>
                <w:sz w:val="18"/>
                <w:szCs w:val="18"/>
              </w:rPr>
              <w:t>*</w:t>
            </w:r>
          </w:p>
        </w:tc>
        <w:tc>
          <w:tcPr>
            <w:tcW w:w="1547" w:type="dxa"/>
            <w:shd w:val="clear" w:color="auto" w:fill="auto"/>
            <w:noWrap/>
            <w:vAlign w:val="center"/>
            <w:hideMark/>
          </w:tcPr>
          <w:p w14:paraId="11E7B945" w14:textId="77777777" w:rsidR="006C413D" w:rsidRPr="00292779" w:rsidRDefault="006C413D" w:rsidP="007411A4">
            <w:pPr>
              <w:contextualSpacing/>
              <w:rPr>
                <w:color w:val="000000"/>
                <w:sz w:val="18"/>
                <w:szCs w:val="18"/>
                <w:u w:val="single"/>
              </w:rPr>
            </w:pPr>
          </w:p>
        </w:tc>
        <w:tc>
          <w:tcPr>
            <w:tcW w:w="1547" w:type="dxa"/>
            <w:shd w:val="clear" w:color="auto" w:fill="auto"/>
            <w:noWrap/>
            <w:vAlign w:val="center"/>
            <w:hideMark/>
          </w:tcPr>
          <w:p w14:paraId="01BB4012" w14:textId="77777777" w:rsidR="006C413D" w:rsidRPr="00292779" w:rsidRDefault="006C413D" w:rsidP="007411A4">
            <w:pPr>
              <w:contextualSpacing/>
              <w:jc w:val="center"/>
              <w:rPr>
                <w:sz w:val="20"/>
                <w:szCs w:val="20"/>
              </w:rPr>
            </w:pPr>
          </w:p>
        </w:tc>
        <w:tc>
          <w:tcPr>
            <w:tcW w:w="1669" w:type="dxa"/>
            <w:shd w:val="clear" w:color="auto" w:fill="auto"/>
            <w:noWrap/>
            <w:vAlign w:val="center"/>
            <w:hideMark/>
          </w:tcPr>
          <w:p w14:paraId="0795A844" w14:textId="77777777" w:rsidR="006C413D" w:rsidRPr="00292779" w:rsidRDefault="006C413D" w:rsidP="007411A4">
            <w:pPr>
              <w:contextualSpacing/>
              <w:jc w:val="center"/>
              <w:rPr>
                <w:sz w:val="20"/>
                <w:szCs w:val="20"/>
              </w:rPr>
            </w:pPr>
          </w:p>
        </w:tc>
        <w:tc>
          <w:tcPr>
            <w:tcW w:w="1487" w:type="dxa"/>
            <w:shd w:val="clear" w:color="auto" w:fill="auto"/>
            <w:noWrap/>
            <w:vAlign w:val="center"/>
            <w:hideMark/>
          </w:tcPr>
          <w:p w14:paraId="1364F540" w14:textId="77777777" w:rsidR="006C413D" w:rsidRPr="00292779" w:rsidRDefault="006C413D" w:rsidP="007411A4">
            <w:pPr>
              <w:contextualSpacing/>
              <w:jc w:val="center"/>
              <w:rPr>
                <w:sz w:val="20"/>
                <w:szCs w:val="20"/>
              </w:rPr>
            </w:pPr>
          </w:p>
        </w:tc>
        <w:tc>
          <w:tcPr>
            <w:tcW w:w="1420" w:type="dxa"/>
            <w:shd w:val="clear" w:color="auto" w:fill="auto"/>
            <w:noWrap/>
            <w:vAlign w:val="center"/>
            <w:hideMark/>
          </w:tcPr>
          <w:p w14:paraId="232159BB" w14:textId="77777777" w:rsidR="006C413D" w:rsidRPr="00292779" w:rsidRDefault="006C413D" w:rsidP="007411A4">
            <w:pPr>
              <w:contextualSpacing/>
              <w:jc w:val="center"/>
              <w:rPr>
                <w:sz w:val="20"/>
                <w:szCs w:val="20"/>
              </w:rPr>
            </w:pPr>
          </w:p>
        </w:tc>
        <w:tc>
          <w:tcPr>
            <w:tcW w:w="1666" w:type="dxa"/>
            <w:shd w:val="clear" w:color="auto" w:fill="auto"/>
            <w:noWrap/>
            <w:vAlign w:val="center"/>
            <w:hideMark/>
          </w:tcPr>
          <w:p w14:paraId="517C1C15" w14:textId="77777777" w:rsidR="006C413D" w:rsidRPr="00292779" w:rsidRDefault="006C413D" w:rsidP="007411A4">
            <w:pPr>
              <w:contextualSpacing/>
              <w:jc w:val="center"/>
              <w:rPr>
                <w:sz w:val="20"/>
                <w:szCs w:val="20"/>
              </w:rPr>
            </w:pPr>
          </w:p>
        </w:tc>
      </w:tr>
      <w:tr w:rsidR="006C413D" w:rsidRPr="00292779" w14:paraId="243BD12C" w14:textId="77777777" w:rsidTr="001C47FD">
        <w:trPr>
          <w:trHeight w:val="207"/>
        </w:trPr>
        <w:tc>
          <w:tcPr>
            <w:tcW w:w="3518" w:type="dxa"/>
            <w:shd w:val="clear" w:color="auto" w:fill="auto"/>
            <w:vAlign w:val="center"/>
            <w:hideMark/>
          </w:tcPr>
          <w:p w14:paraId="5168DF66"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Emotional health:</w:t>
            </w:r>
          </w:p>
        </w:tc>
        <w:tc>
          <w:tcPr>
            <w:tcW w:w="1547" w:type="dxa"/>
            <w:shd w:val="clear" w:color="auto" w:fill="auto"/>
            <w:noWrap/>
            <w:vAlign w:val="center"/>
            <w:hideMark/>
          </w:tcPr>
          <w:p w14:paraId="3F4F2897" w14:textId="77777777" w:rsidR="006C413D" w:rsidRPr="00292779" w:rsidRDefault="006C413D" w:rsidP="007411A4">
            <w:pPr>
              <w:contextualSpacing/>
              <w:rPr>
                <w:color w:val="000000"/>
                <w:sz w:val="18"/>
                <w:szCs w:val="18"/>
              </w:rPr>
            </w:pPr>
          </w:p>
        </w:tc>
        <w:tc>
          <w:tcPr>
            <w:tcW w:w="1547" w:type="dxa"/>
            <w:shd w:val="clear" w:color="auto" w:fill="auto"/>
            <w:noWrap/>
            <w:vAlign w:val="center"/>
            <w:hideMark/>
          </w:tcPr>
          <w:p w14:paraId="5AD50F35" w14:textId="77777777" w:rsidR="006C413D" w:rsidRPr="00292779" w:rsidRDefault="006C413D" w:rsidP="007411A4">
            <w:pPr>
              <w:contextualSpacing/>
              <w:jc w:val="center"/>
              <w:rPr>
                <w:sz w:val="20"/>
                <w:szCs w:val="20"/>
              </w:rPr>
            </w:pPr>
          </w:p>
        </w:tc>
        <w:tc>
          <w:tcPr>
            <w:tcW w:w="1669" w:type="dxa"/>
            <w:shd w:val="clear" w:color="auto" w:fill="auto"/>
            <w:noWrap/>
            <w:vAlign w:val="center"/>
            <w:hideMark/>
          </w:tcPr>
          <w:p w14:paraId="3AB542BD" w14:textId="77777777" w:rsidR="006C413D" w:rsidRPr="00292779" w:rsidRDefault="006C413D" w:rsidP="007411A4">
            <w:pPr>
              <w:contextualSpacing/>
              <w:jc w:val="center"/>
              <w:rPr>
                <w:sz w:val="20"/>
                <w:szCs w:val="20"/>
              </w:rPr>
            </w:pPr>
          </w:p>
        </w:tc>
        <w:tc>
          <w:tcPr>
            <w:tcW w:w="1487" w:type="dxa"/>
            <w:shd w:val="clear" w:color="auto" w:fill="auto"/>
            <w:noWrap/>
            <w:vAlign w:val="center"/>
            <w:hideMark/>
          </w:tcPr>
          <w:p w14:paraId="56CE285F" w14:textId="77777777" w:rsidR="006C413D" w:rsidRPr="00292779" w:rsidRDefault="006C413D" w:rsidP="007411A4">
            <w:pPr>
              <w:contextualSpacing/>
              <w:jc w:val="center"/>
              <w:rPr>
                <w:sz w:val="20"/>
                <w:szCs w:val="20"/>
              </w:rPr>
            </w:pPr>
          </w:p>
        </w:tc>
        <w:tc>
          <w:tcPr>
            <w:tcW w:w="1420" w:type="dxa"/>
            <w:shd w:val="clear" w:color="auto" w:fill="auto"/>
            <w:noWrap/>
            <w:vAlign w:val="center"/>
            <w:hideMark/>
          </w:tcPr>
          <w:p w14:paraId="3DEFAAF0" w14:textId="77777777" w:rsidR="006C413D" w:rsidRPr="00292779" w:rsidRDefault="006C413D" w:rsidP="007411A4">
            <w:pPr>
              <w:contextualSpacing/>
              <w:jc w:val="center"/>
              <w:rPr>
                <w:sz w:val="20"/>
                <w:szCs w:val="20"/>
              </w:rPr>
            </w:pPr>
          </w:p>
        </w:tc>
        <w:tc>
          <w:tcPr>
            <w:tcW w:w="1666" w:type="dxa"/>
            <w:shd w:val="clear" w:color="auto" w:fill="auto"/>
            <w:noWrap/>
            <w:vAlign w:val="center"/>
            <w:hideMark/>
          </w:tcPr>
          <w:p w14:paraId="2E7D9EA4" w14:textId="77777777" w:rsidR="006C413D" w:rsidRPr="00292779" w:rsidRDefault="006C413D" w:rsidP="007411A4">
            <w:pPr>
              <w:contextualSpacing/>
              <w:jc w:val="center"/>
              <w:rPr>
                <w:sz w:val="20"/>
                <w:szCs w:val="20"/>
              </w:rPr>
            </w:pPr>
          </w:p>
        </w:tc>
      </w:tr>
      <w:tr w:rsidR="006C413D" w:rsidRPr="00292779" w14:paraId="4C5D14EF" w14:textId="77777777" w:rsidTr="001C47FD">
        <w:trPr>
          <w:trHeight w:val="63"/>
        </w:trPr>
        <w:tc>
          <w:tcPr>
            <w:tcW w:w="3518" w:type="dxa"/>
            <w:shd w:val="clear" w:color="auto" w:fill="auto"/>
            <w:vAlign w:val="center"/>
            <w:hideMark/>
          </w:tcPr>
          <w:p w14:paraId="25D4456D" w14:textId="77777777" w:rsidR="006C413D" w:rsidRPr="00292779" w:rsidRDefault="006C413D" w:rsidP="007411A4">
            <w:pPr>
              <w:contextualSpacing/>
              <w:rPr>
                <w:color w:val="000000"/>
                <w:sz w:val="18"/>
                <w:szCs w:val="18"/>
              </w:rPr>
            </w:pPr>
            <w:r w:rsidRPr="00292779">
              <w:rPr>
                <w:color w:val="000000"/>
                <w:sz w:val="18"/>
                <w:szCs w:val="18"/>
              </w:rPr>
              <w:t xml:space="preserve">     CDRS</w:t>
            </w:r>
          </w:p>
        </w:tc>
        <w:tc>
          <w:tcPr>
            <w:tcW w:w="1547" w:type="dxa"/>
            <w:shd w:val="clear" w:color="auto" w:fill="auto"/>
            <w:noWrap/>
            <w:vAlign w:val="center"/>
            <w:hideMark/>
          </w:tcPr>
          <w:p w14:paraId="5B78222A" w14:textId="77777777" w:rsidR="006C413D" w:rsidRPr="00292779" w:rsidRDefault="006C413D" w:rsidP="00C93889">
            <w:pPr>
              <w:contextualSpacing/>
              <w:jc w:val="center"/>
              <w:rPr>
                <w:color w:val="000000"/>
                <w:sz w:val="18"/>
                <w:szCs w:val="18"/>
              </w:rPr>
            </w:pPr>
            <w:r w:rsidRPr="00292779">
              <w:rPr>
                <w:color w:val="000000"/>
                <w:sz w:val="18"/>
                <w:szCs w:val="18"/>
              </w:rPr>
              <w:t>33.90 (9.34)</w:t>
            </w:r>
          </w:p>
        </w:tc>
        <w:tc>
          <w:tcPr>
            <w:tcW w:w="1547" w:type="dxa"/>
            <w:shd w:val="clear" w:color="auto" w:fill="auto"/>
            <w:noWrap/>
            <w:vAlign w:val="center"/>
            <w:hideMark/>
          </w:tcPr>
          <w:p w14:paraId="2AC38E9C" w14:textId="77777777" w:rsidR="006C413D" w:rsidRPr="00292779" w:rsidRDefault="006C413D" w:rsidP="00C93889">
            <w:pPr>
              <w:contextualSpacing/>
              <w:jc w:val="center"/>
              <w:rPr>
                <w:color w:val="000000"/>
                <w:sz w:val="18"/>
                <w:szCs w:val="18"/>
              </w:rPr>
            </w:pPr>
            <w:r w:rsidRPr="00292779">
              <w:rPr>
                <w:color w:val="000000"/>
                <w:sz w:val="18"/>
                <w:szCs w:val="18"/>
              </w:rPr>
              <w:t>27.01 (8.72)</w:t>
            </w:r>
          </w:p>
        </w:tc>
        <w:tc>
          <w:tcPr>
            <w:tcW w:w="1669" w:type="dxa"/>
            <w:shd w:val="clear" w:color="auto" w:fill="auto"/>
            <w:noWrap/>
            <w:vAlign w:val="center"/>
            <w:hideMark/>
          </w:tcPr>
          <w:p w14:paraId="2B42B8FC" w14:textId="77777777" w:rsidR="006C413D" w:rsidRPr="00292779" w:rsidRDefault="006C413D" w:rsidP="00C93889">
            <w:pPr>
              <w:contextualSpacing/>
              <w:jc w:val="center"/>
              <w:rPr>
                <w:color w:val="000000"/>
                <w:sz w:val="18"/>
                <w:szCs w:val="18"/>
              </w:rPr>
            </w:pPr>
            <w:r w:rsidRPr="00292779">
              <w:rPr>
                <w:color w:val="000000"/>
                <w:sz w:val="18"/>
                <w:szCs w:val="18"/>
              </w:rPr>
              <w:t>25.87 (7.68)</w:t>
            </w:r>
          </w:p>
        </w:tc>
        <w:tc>
          <w:tcPr>
            <w:tcW w:w="1487" w:type="dxa"/>
            <w:shd w:val="clear" w:color="auto" w:fill="auto"/>
            <w:noWrap/>
            <w:vAlign w:val="center"/>
            <w:hideMark/>
          </w:tcPr>
          <w:p w14:paraId="39BF6BDF" w14:textId="77777777" w:rsidR="006C413D" w:rsidRPr="00292779" w:rsidRDefault="006C413D" w:rsidP="00C93889">
            <w:pPr>
              <w:contextualSpacing/>
              <w:jc w:val="center"/>
              <w:rPr>
                <w:color w:val="000000"/>
                <w:sz w:val="18"/>
                <w:szCs w:val="18"/>
              </w:rPr>
            </w:pPr>
            <w:r w:rsidRPr="00292779">
              <w:rPr>
                <w:color w:val="000000"/>
                <w:sz w:val="18"/>
                <w:szCs w:val="18"/>
              </w:rPr>
              <w:t>33.08 (9.90)</w:t>
            </w:r>
          </w:p>
        </w:tc>
        <w:tc>
          <w:tcPr>
            <w:tcW w:w="1420" w:type="dxa"/>
            <w:shd w:val="clear" w:color="auto" w:fill="auto"/>
            <w:noWrap/>
            <w:vAlign w:val="center"/>
            <w:hideMark/>
          </w:tcPr>
          <w:p w14:paraId="7F9A190F" w14:textId="77777777" w:rsidR="006C413D" w:rsidRPr="00292779" w:rsidRDefault="006C413D" w:rsidP="00C93889">
            <w:pPr>
              <w:contextualSpacing/>
              <w:jc w:val="center"/>
              <w:rPr>
                <w:color w:val="000000"/>
                <w:sz w:val="18"/>
                <w:szCs w:val="18"/>
              </w:rPr>
            </w:pPr>
            <w:r w:rsidRPr="00292779">
              <w:rPr>
                <w:color w:val="000000"/>
                <w:sz w:val="18"/>
                <w:szCs w:val="18"/>
              </w:rPr>
              <w:t>27.00 (8.16)</w:t>
            </w:r>
          </w:p>
        </w:tc>
        <w:tc>
          <w:tcPr>
            <w:tcW w:w="1666" w:type="dxa"/>
            <w:shd w:val="clear" w:color="auto" w:fill="auto"/>
            <w:noWrap/>
            <w:vAlign w:val="center"/>
            <w:hideMark/>
          </w:tcPr>
          <w:p w14:paraId="55C0467D" w14:textId="77777777" w:rsidR="006C413D" w:rsidRPr="00292779" w:rsidRDefault="006C413D" w:rsidP="00C93889">
            <w:pPr>
              <w:contextualSpacing/>
              <w:jc w:val="center"/>
              <w:rPr>
                <w:color w:val="000000"/>
                <w:sz w:val="18"/>
                <w:szCs w:val="18"/>
              </w:rPr>
            </w:pPr>
            <w:r w:rsidRPr="00292779">
              <w:rPr>
                <w:color w:val="000000"/>
                <w:sz w:val="18"/>
                <w:szCs w:val="18"/>
              </w:rPr>
              <w:t>26.63 (10.08)</w:t>
            </w:r>
          </w:p>
        </w:tc>
      </w:tr>
      <w:tr w:rsidR="006C413D" w:rsidRPr="00292779" w14:paraId="462BA7F6" w14:textId="77777777" w:rsidTr="001C47FD">
        <w:trPr>
          <w:trHeight w:val="207"/>
        </w:trPr>
        <w:tc>
          <w:tcPr>
            <w:tcW w:w="3518" w:type="dxa"/>
            <w:shd w:val="clear" w:color="auto" w:fill="auto"/>
            <w:vAlign w:val="center"/>
            <w:hideMark/>
          </w:tcPr>
          <w:p w14:paraId="29F8E167" w14:textId="77777777" w:rsidR="006C413D" w:rsidRPr="00292779" w:rsidRDefault="006C413D" w:rsidP="007411A4">
            <w:pPr>
              <w:contextualSpacing/>
              <w:rPr>
                <w:color w:val="000000"/>
                <w:sz w:val="18"/>
                <w:szCs w:val="18"/>
              </w:rPr>
            </w:pPr>
            <w:r w:rsidRPr="00292779">
              <w:rPr>
                <w:color w:val="000000"/>
                <w:sz w:val="18"/>
                <w:szCs w:val="18"/>
              </w:rPr>
              <w:t xml:space="preserve">     MASC</w:t>
            </w:r>
          </w:p>
        </w:tc>
        <w:tc>
          <w:tcPr>
            <w:tcW w:w="1547" w:type="dxa"/>
            <w:shd w:val="clear" w:color="auto" w:fill="auto"/>
            <w:noWrap/>
            <w:vAlign w:val="center"/>
            <w:hideMark/>
          </w:tcPr>
          <w:p w14:paraId="4BEBF852" w14:textId="77777777" w:rsidR="006C413D" w:rsidRPr="00292779" w:rsidRDefault="006C413D" w:rsidP="00C93889">
            <w:pPr>
              <w:contextualSpacing/>
              <w:jc w:val="center"/>
              <w:rPr>
                <w:color w:val="000000"/>
                <w:sz w:val="18"/>
                <w:szCs w:val="18"/>
              </w:rPr>
            </w:pPr>
            <w:r w:rsidRPr="00292779">
              <w:rPr>
                <w:color w:val="000000"/>
                <w:sz w:val="18"/>
                <w:szCs w:val="18"/>
              </w:rPr>
              <w:t>46.51 (17.73)</w:t>
            </w:r>
          </w:p>
        </w:tc>
        <w:tc>
          <w:tcPr>
            <w:tcW w:w="1547" w:type="dxa"/>
            <w:shd w:val="clear" w:color="auto" w:fill="auto"/>
            <w:noWrap/>
            <w:vAlign w:val="center"/>
            <w:hideMark/>
          </w:tcPr>
          <w:p w14:paraId="36A23BB4" w14:textId="77777777" w:rsidR="006C413D" w:rsidRPr="00292779" w:rsidRDefault="006C413D" w:rsidP="00C93889">
            <w:pPr>
              <w:contextualSpacing/>
              <w:jc w:val="center"/>
              <w:rPr>
                <w:color w:val="000000"/>
                <w:sz w:val="18"/>
                <w:szCs w:val="18"/>
              </w:rPr>
            </w:pPr>
            <w:r w:rsidRPr="00292779">
              <w:rPr>
                <w:color w:val="000000"/>
                <w:sz w:val="18"/>
                <w:szCs w:val="18"/>
              </w:rPr>
              <w:t>45.45 (17.10)</w:t>
            </w:r>
          </w:p>
        </w:tc>
        <w:tc>
          <w:tcPr>
            <w:tcW w:w="1669" w:type="dxa"/>
            <w:shd w:val="clear" w:color="auto" w:fill="auto"/>
            <w:noWrap/>
            <w:vAlign w:val="center"/>
            <w:hideMark/>
          </w:tcPr>
          <w:p w14:paraId="08D94109" w14:textId="77777777" w:rsidR="006C413D" w:rsidRPr="00292779" w:rsidRDefault="006C413D" w:rsidP="00C93889">
            <w:pPr>
              <w:contextualSpacing/>
              <w:jc w:val="center"/>
              <w:rPr>
                <w:color w:val="000000"/>
                <w:sz w:val="18"/>
                <w:szCs w:val="18"/>
              </w:rPr>
            </w:pPr>
            <w:r w:rsidRPr="00292779">
              <w:rPr>
                <w:color w:val="000000"/>
                <w:sz w:val="18"/>
                <w:szCs w:val="18"/>
              </w:rPr>
              <w:t>42.28 (20.28)</w:t>
            </w:r>
          </w:p>
        </w:tc>
        <w:tc>
          <w:tcPr>
            <w:tcW w:w="1487" w:type="dxa"/>
            <w:shd w:val="clear" w:color="auto" w:fill="auto"/>
            <w:noWrap/>
            <w:vAlign w:val="center"/>
            <w:hideMark/>
          </w:tcPr>
          <w:p w14:paraId="11A0A52E" w14:textId="77777777" w:rsidR="006C413D" w:rsidRPr="00292779" w:rsidRDefault="006C413D" w:rsidP="00C93889">
            <w:pPr>
              <w:contextualSpacing/>
              <w:jc w:val="center"/>
              <w:rPr>
                <w:color w:val="000000"/>
                <w:sz w:val="18"/>
                <w:szCs w:val="18"/>
              </w:rPr>
            </w:pPr>
            <w:r w:rsidRPr="00292779">
              <w:rPr>
                <w:color w:val="000000"/>
                <w:sz w:val="18"/>
                <w:szCs w:val="18"/>
              </w:rPr>
              <w:t>45.98 (15.99)</w:t>
            </w:r>
          </w:p>
        </w:tc>
        <w:tc>
          <w:tcPr>
            <w:tcW w:w="1420" w:type="dxa"/>
            <w:shd w:val="clear" w:color="auto" w:fill="auto"/>
            <w:noWrap/>
            <w:vAlign w:val="center"/>
            <w:hideMark/>
          </w:tcPr>
          <w:p w14:paraId="5AED7DF2" w14:textId="77777777" w:rsidR="006C413D" w:rsidRPr="00292779" w:rsidRDefault="006C413D" w:rsidP="00C93889">
            <w:pPr>
              <w:contextualSpacing/>
              <w:jc w:val="center"/>
              <w:rPr>
                <w:color w:val="000000"/>
                <w:sz w:val="18"/>
                <w:szCs w:val="18"/>
              </w:rPr>
            </w:pPr>
            <w:r w:rsidRPr="00292779">
              <w:rPr>
                <w:color w:val="000000"/>
                <w:sz w:val="18"/>
                <w:szCs w:val="18"/>
              </w:rPr>
              <w:t>44.74 (18.03)</w:t>
            </w:r>
          </w:p>
        </w:tc>
        <w:tc>
          <w:tcPr>
            <w:tcW w:w="1666" w:type="dxa"/>
            <w:shd w:val="clear" w:color="auto" w:fill="auto"/>
            <w:noWrap/>
            <w:vAlign w:val="center"/>
            <w:hideMark/>
          </w:tcPr>
          <w:p w14:paraId="64059B82" w14:textId="77777777" w:rsidR="006C413D" w:rsidRPr="00292779" w:rsidRDefault="006C413D" w:rsidP="00C93889">
            <w:pPr>
              <w:contextualSpacing/>
              <w:jc w:val="center"/>
              <w:rPr>
                <w:color w:val="000000"/>
                <w:sz w:val="18"/>
                <w:szCs w:val="18"/>
              </w:rPr>
            </w:pPr>
            <w:r w:rsidRPr="00292779">
              <w:rPr>
                <w:color w:val="000000"/>
                <w:sz w:val="18"/>
                <w:szCs w:val="18"/>
              </w:rPr>
              <w:t>40.63 (18.18)</w:t>
            </w:r>
          </w:p>
        </w:tc>
      </w:tr>
      <w:tr w:rsidR="006C413D" w:rsidRPr="00292779" w14:paraId="5F45B2B2" w14:textId="77777777" w:rsidTr="001C47FD">
        <w:trPr>
          <w:trHeight w:val="207"/>
        </w:trPr>
        <w:tc>
          <w:tcPr>
            <w:tcW w:w="3518" w:type="dxa"/>
            <w:shd w:val="clear" w:color="auto" w:fill="auto"/>
            <w:vAlign w:val="center"/>
            <w:hideMark/>
          </w:tcPr>
          <w:p w14:paraId="13D76B20"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4A356D89" w14:textId="77777777" w:rsidR="006C413D" w:rsidRPr="00292779" w:rsidRDefault="006C413D" w:rsidP="00C93889">
            <w:pPr>
              <w:contextualSpacing/>
              <w:jc w:val="center"/>
              <w:rPr>
                <w:color w:val="000000"/>
                <w:sz w:val="18"/>
                <w:szCs w:val="18"/>
              </w:rPr>
            </w:pPr>
            <w:r w:rsidRPr="00292779">
              <w:rPr>
                <w:color w:val="000000"/>
                <w:sz w:val="18"/>
                <w:szCs w:val="18"/>
              </w:rPr>
              <w:t>0.36 (0.90)</w:t>
            </w:r>
          </w:p>
        </w:tc>
        <w:tc>
          <w:tcPr>
            <w:tcW w:w="1547" w:type="dxa"/>
            <w:shd w:val="clear" w:color="auto" w:fill="auto"/>
            <w:noWrap/>
            <w:vAlign w:val="center"/>
            <w:hideMark/>
          </w:tcPr>
          <w:p w14:paraId="7EB80279" w14:textId="77777777" w:rsidR="006C413D" w:rsidRPr="00292779" w:rsidRDefault="006C413D" w:rsidP="00C93889">
            <w:pPr>
              <w:contextualSpacing/>
              <w:jc w:val="center"/>
              <w:rPr>
                <w:sz w:val="20"/>
                <w:szCs w:val="20"/>
              </w:rPr>
            </w:pPr>
            <w:r w:rsidRPr="00292779">
              <w:rPr>
                <w:color w:val="000000"/>
                <w:sz w:val="18"/>
                <w:szCs w:val="18"/>
              </w:rPr>
              <w:t>-0.07 (0.79)</w:t>
            </w:r>
          </w:p>
        </w:tc>
        <w:tc>
          <w:tcPr>
            <w:tcW w:w="1669" w:type="dxa"/>
            <w:shd w:val="clear" w:color="auto" w:fill="auto"/>
            <w:noWrap/>
            <w:vAlign w:val="center"/>
            <w:hideMark/>
          </w:tcPr>
          <w:p w14:paraId="7443D6C3" w14:textId="77777777" w:rsidR="006C413D" w:rsidRPr="00292779" w:rsidRDefault="006C413D" w:rsidP="00C93889">
            <w:pPr>
              <w:contextualSpacing/>
              <w:jc w:val="center"/>
              <w:rPr>
                <w:sz w:val="20"/>
                <w:szCs w:val="20"/>
              </w:rPr>
            </w:pPr>
            <w:r w:rsidRPr="00292779">
              <w:rPr>
                <w:color w:val="000000"/>
                <w:sz w:val="18"/>
                <w:szCs w:val="18"/>
              </w:rPr>
              <w:t>-0.24 (0.82)</w:t>
            </w:r>
          </w:p>
        </w:tc>
        <w:tc>
          <w:tcPr>
            <w:tcW w:w="1487" w:type="dxa"/>
            <w:shd w:val="clear" w:color="auto" w:fill="auto"/>
            <w:noWrap/>
            <w:vAlign w:val="center"/>
            <w:hideMark/>
          </w:tcPr>
          <w:p w14:paraId="6992EBF3" w14:textId="77777777" w:rsidR="006C413D" w:rsidRPr="00292779" w:rsidRDefault="006C413D" w:rsidP="00C93889">
            <w:pPr>
              <w:contextualSpacing/>
              <w:jc w:val="center"/>
              <w:rPr>
                <w:sz w:val="20"/>
                <w:szCs w:val="20"/>
              </w:rPr>
            </w:pPr>
            <w:r w:rsidRPr="00292779">
              <w:rPr>
                <w:color w:val="000000"/>
                <w:sz w:val="18"/>
                <w:szCs w:val="18"/>
              </w:rPr>
              <w:t>0.28 (0.81)</w:t>
            </w:r>
          </w:p>
        </w:tc>
        <w:tc>
          <w:tcPr>
            <w:tcW w:w="1420" w:type="dxa"/>
            <w:shd w:val="clear" w:color="auto" w:fill="auto"/>
            <w:noWrap/>
            <w:vAlign w:val="center"/>
            <w:hideMark/>
          </w:tcPr>
          <w:p w14:paraId="4472C5E2" w14:textId="77777777" w:rsidR="006C413D" w:rsidRPr="00292779" w:rsidRDefault="006C413D" w:rsidP="00C93889">
            <w:pPr>
              <w:contextualSpacing/>
              <w:jc w:val="center"/>
              <w:rPr>
                <w:sz w:val="20"/>
                <w:szCs w:val="20"/>
              </w:rPr>
            </w:pPr>
            <w:r w:rsidRPr="00292779">
              <w:rPr>
                <w:color w:val="000000"/>
                <w:sz w:val="18"/>
                <w:szCs w:val="18"/>
              </w:rPr>
              <w:t>-0.11 (0.79)</w:t>
            </w:r>
          </w:p>
        </w:tc>
        <w:tc>
          <w:tcPr>
            <w:tcW w:w="1666" w:type="dxa"/>
            <w:shd w:val="clear" w:color="auto" w:fill="auto"/>
            <w:noWrap/>
            <w:vAlign w:val="center"/>
            <w:hideMark/>
          </w:tcPr>
          <w:p w14:paraId="021E4B91" w14:textId="77777777" w:rsidR="006C413D" w:rsidRPr="00292779" w:rsidRDefault="006C413D" w:rsidP="00C93889">
            <w:pPr>
              <w:contextualSpacing/>
              <w:jc w:val="center"/>
              <w:rPr>
                <w:sz w:val="20"/>
                <w:szCs w:val="20"/>
              </w:rPr>
            </w:pPr>
            <w:r w:rsidRPr="00292779">
              <w:rPr>
                <w:color w:val="000000"/>
                <w:sz w:val="18"/>
                <w:szCs w:val="18"/>
              </w:rPr>
              <w:t>-0.25 (0.89)</w:t>
            </w:r>
          </w:p>
        </w:tc>
      </w:tr>
      <w:tr w:rsidR="006C413D" w:rsidRPr="00292779" w14:paraId="2187D84D" w14:textId="77777777" w:rsidTr="001C47FD">
        <w:trPr>
          <w:trHeight w:val="207"/>
        </w:trPr>
        <w:tc>
          <w:tcPr>
            <w:tcW w:w="3518" w:type="dxa"/>
            <w:shd w:val="clear" w:color="auto" w:fill="auto"/>
            <w:vAlign w:val="center"/>
            <w:hideMark/>
          </w:tcPr>
          <w:p w14:paraId="0FE53946"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Cognitive health:</w:t>
            </w:r>
          </w:p>
        </w:tc>
        <w:tc>
          <w:tcPr>
            <w:tcW w:w="1547" w:type="dxa"/>
            <w:shd w:val="clear" w:color="auto" w:fill="auto"/>
            <w:noWrap/>
            <w:hideMark/>
          </w:tcPr>
          <w:p w14:paraId="67D2FE68" w14:textId="77777777" w:rsidR="006C413D" w:rsidRPr="00292779" w:rsidRDefault="006C413D" w:rsidP="00C93889">
            <w:pPr>
              <w:contextualSpacing/>
              <w:jc w:val="center"/>
              <w:rPr>
                <w:color w:val="000000"/>
                <w:sz w:val="18"/>
                <w:szCs w:val="18"/>
              </w:rPr>
            </w:pPr>
          </w:p>
        </w:tc>
        <w:tc>
          <w:tcPr>
            <w:tcW w:w="1547" w:type="dxa"/>
            <w:shd w:val="clear" w:color="auto" w:fill="auto"/>
            <w:noWrap/>
            <w:hideMark/>
          </w:tcPr>
          <w:p w14:paraId="2476BCAA"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7A309A46" w14:textId="77777777" w:rsidR="006C413D" w:rsidRPr="00292779" w:rsidRDefault="006C413D" w:rsidP="00C93889">
            <w:pPr>
              <w:contextualSpacing/>
              <w:jc w:val="center"/>
              <w:rPr>
                <w:sz w:val="20"/>
                <w:szCs w:val="20"/>
              </w:rPr>
            </w:pPr>
          </w:p>
        </w:tc>
        <w:tc>
          <w:tcPr>
            <w:tcW w:w="1487" w:type="dxa"/>
            <w:shd w:val="clear" w:color="auto" w:fill="auto"/>
            <w:noWrap/>
            <w:hideMark/>
          </w:tcPr>
          <w:p w14:paraId="359B6B70" w14:textId="77777777" w:rsidR="006C413D" w:rsidRPr="00292779" w:rsidRDefault="006C413D" w:rsidP="00C93889">
            <w:pPr>
              <w:contextualSpacing/>
              <w:jc w:val="center"/>
              <w:rPr>
                <w:sz w:val="20"/>
                <w:szCs w:val="20"/>
              </w:rPr>
            </w:pPr>
          </w:p>
        </w:tc>
        <w:tc>
          <w:tcPr>
            <w:tcW w:w="1420" w:type="dxa"/>
            <w:shd w:val="clear" w:color="auto" w:fill="auto"/>
            <w:noWrap/>
            <w:hideMark/>
          </w:tcPr>
          <w:p w14:paraId="267572D8"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02C38311" w14:textId="77777777" w:rsidR="006C413D" w:rsidRPr="00292779" w:rsidRDefault="006C413D" w:rsidP="00C93889">
            <w:pPr>
              <w:contextualSpacing/>
              <w:jc w:val="center"/>
              <w:rPr>
                <w:sz w:val="20"/>
                <w:szCs w:val="20"/>
              </w:rPr>
            </w:pPr>
          </w:p>
        </w:tc>
      </w:tr>
      <w:tr w:rsidR="006C413D" w:rsidRPr="00292779" w14:paraId="3D4F6EB2" w14:textId="77777777" w:rsidTr="001C47FD">
        <w:trPr>
          <w:trHeight w:val="207"/>
        </w:trPr>
        <w:tc>
          <w:tcPr>
            <w:tcW w:w="3518" w:type="dxa"/>
            <w:shd w:val="clear" w:color="auto" w:fill="auto"/>
            <w:vAlign w:val="center"/>
            <w:hideMark/>
          </w:tcPr>
          <w:p w14:paraId="7381D37F" w14:textId="77777777" w:rsidR="006C413D" w:rsidRPr="00292779" w:rsidRDefault="006C413D" w:rsidP="007411A4">
            <w:pPr>
              <w:contextualSpacing/>
              <w:rPr>
                <w:color w:val="000000"/>
                <w:sz w:val="18"/>
                <w:szCs w:val="18"/>
              </w:rPr>
            </w:pPr>
            <w:r w:rsidRPr="00292779">
              <w:rPr>
                <w:color w:val="000000"/>
                <w:sz w:val="18"/>
                <w:szCs w:val="18"/>
              </w:rPr>
              <w:t xml:space="preserve">     ACS</w:t>
            </w:r>
          </w:p>
        </w:tc>
        <w:tc>
          <w:tcPr>
            <w:tcW w:w="1547" w:type="dxa"/>
            <w:shd w:val="clear" w:color="auto" w:fill="auto"/>
            <w:noWrap/>
            <w:vAlign w:val="center"/>
            <w:hideMark/>
          </w:tcPr>
          <w:p w14:paraId="569B9197" w14:textId="77777777" w:rsidR="006C413D" w:rsidRPr="00292779" w:rsidRDefault="006C413D" w:rsidP="00C93889">
            <w:pPr>
              <w:contextualSpacing/>
              <w:jc w:val="center"/>
              <w:rPr>
                <w:color w:val="000000"/>
                <w:sz w:val="18"/>
                <w:szCs w:val="18"/>
              </w:rPr>
            </w:pPr>
            <w:r w:rsidRPr="00292779">
              <w:rPr>
                <w:color w:val="000000"/>
                <w:sz w:val="18"/>
                <w:szCs w:val="18"/>
              </w:rPr>
              <w:t>50.56 (8.23)</w:t>
            </w:r>
          </w:p>
        </w:tc>
        <w:tc>
          <w:tcPr>
            <w:tcW w:w="1547" w:type="dxa"/>
            <w:shd w:val="clear" w:color="auto" w:fill="auto"/>
            <w:noWrap/>
            <w:vAlign w:val="center"/>
            <w:hideMark/>
          </w:tcPr>
          <w:p w14:paraId="292D41C5" w14:textId="77777777" w:rsidR="006C413D" w:rsidRPr="00292779" w:rsidRDefault="006C413D" w:rsidP="00C93889">
            <w:pPr>
              <w:contextualSpacing/>
              <w:jc w:val="center"/>
              <w:rPr>
                <w:color w:val="000000"/>
                <w:sz w:val="18"/>
                <w:szCs w:val="18"/>
              </w:rPr>
            </w:pPr>
            <w:r w:rsidRPr="00292779">
              <w:rPr>
                <w:color w:val="000000"/>
                <w:sz w:val="18"/>
                <w:szCs w:val="18"/>
              </w:rPr>
              <w:t>52.18 (8.09)</w:t>
            </w:r>
          </w:p>
        </w:tc>
        <w:tc>
          <w:tcPr>
            <w:tcW w:w="1669" w:type="dxa"/>
            <w:shd w:val="clear" w:color="auto" w:fill="auto"/>
            <w:noWrap/>
            <w:vAlign w:val="center"/>
            <w:hideMark/>
          </w:tcPr>
          <w:p w14:paraId="4840FC55" w14:textId="77777777" w:rsidR="006C413D" w:rsidRPr="00292779" w:rsidRDefault="006C413D" w:rsidP="00C93889">
            <w:pPr>
              <w:contextualSpacing/>
              <w:jc w:val="center"/>
              <w:rPr>
                <w:color w:val="000000"/>
                <w:sz w:val="18"/>
                <w:szCs w:val="18"/>
              </w:rPr>
            </w:pPr>
            <w:r w:rsidRPr="00292779">
              <w:rPr>
                <w:color w:val="000000"/>
                <w:sz w:val="18"/>
                <w:szCs w:val="18"/>
              </w:rPr>
              <w:t>51.25 (8.67)</w:t>
            </w:r>
          </w:p>
        </w:tc>
        <w:tc>
          <w:tcPr>
            <w:tcW w:w="1487" w:type="dxa"/>
            <w:shd w:val="clear" w:color="auto" w:fill="auto"/>
            <w:noWrap/>
            <w:vAlign w:val="center"/>
            <w:hideMark/>
          </w:tcPr>
          <w:p w14:paraId="001D1396" w14:textId="77777777" w:rsidR="006C413D" w:rsidRPr="00292779" w:rsidRDefault="006C413D" w:rsidP="00C93889">
            <w:pPr>
              <w:contextualSpacing/>
              <w:jc w:val="center"/>
              <w:rPr>
                <w:color w:val="000000"/>
                <w:sz w:val="18"/>
                <w:szCs w:val="18"/>
              </w:rPr>
            </w:pPr>
            <w:r w:rsidRPr="00292779">
              <w:rPr>
                <w:color w:val="000000"/>
                <w:sz w:val="18"/>
                <w:szCs w:val="18"/>
              </w:rPr>
              <w:t>51.24 (7.22)</w:t>
            </w:r>
          </w:p>
        </w:tc>
        <w:tc>
          <w:tcPr>
            <w:tcW w:w="1420" w:type="dxa"/>
            <w:shd w:val="clear" w:color="auto" w:fill="auto"/>
            <w:noWrap/>
            <w:vAlign w:val="center"/>
            <w:hideMark/>
          </w:tcPr>
          <w:p w14:paraId="768518A3" w14:textId="77777777" w:rsidR="006C413D" w:rsidRPr="00292779" w:rsidRDefault="006C413D" w:rsidP="00C93889">
            <w:pPr>
              <w:contextualSpacing/>
              <w:jc w:val="center"/>
              <w:rPr>
                <w:color w:val="000000"/>
                <w:sz w:val="18"/>
                <w:szCs w:val="18"/>
              </w:rPr>
            </w:pPr>
            <w:r w:rsidRPr="00292779">
              <w:rPr>
                <w:color w:val="000000"/>
                <w:sz w:val="18"/>
                <w:szCs w:val="18"/>
              </w:rPr>
              <w:t>51.29 (7.77)</w:t>
            </w:r>
          </w:p>
        </w:tc>
        <w:tc>
          <w:tcPr>
            <w:tcW w:w="1666" w:type="dxa"/>
            <w:shd w:val="clear" w:color="auto" w:fill="auto"/>
            <w:noWrap/>
            <w:vAlign w:val="center"/>
            <w:hideMark/>
          </w:tcPr>
          <w:p w14:paraId="6B0F196E" w14:textId="77777777" w:rsidR="006C413D" w:rsidRPr="00292779" w:rsidRDefault="006C413D" w:rsidP="00C93889">
            <w:pPr>
              <w:contextualSpacing/>
              <w:jc w:val="center"/>
              <w:rPr>
                <w:color w:val="000000"/>
                <w:sz w:val="18"/>
                <w:szCs w:val="18"/>
              </w:rPr>
            </w:pPr>
            <w:r w:rsidRPr="00292779">
              <w:rPr>
                <w:color w:val="000000"/>
                <w:sz w:val="18"/>
                <w:szCs w:val="18"/>
              </w:rPr>
              <w:t>52.70 (10.10)</w:t>
            </w:r>
          </w:p>
        </w:tc>
      </w:tr>
      <w:tr w:rsidR="006C413D" w:rsidRPr="00292779" w14:paraId="1F93ABA7" w14:textId="77777777" w:rsidTr="001C47FD">
        <w:trPr>
          <w:trHeight w:val="207"/>
        </w:trPr>
        <w:tc>
          <w:tcPr>
            <w:tcW w:w="3518" w:type="dxa"/>
            <w:shd w:val="clear" w:color="auto" w:fill="auto"/>
            <w:vAlign w:val="center"/>
            <w:hideMark/>
          </w:tcPr>
          <w:p w14:paraId="2B56857F" w14:textId="77777777" w:rsidR="006C413D" w:rsidRPr="00292779" w:rsidRDefault="006C413D" w:rsidP="007411A4">
            <w:pPr>
              <w:contextualSpacing/>
              <w:rPr>
                <w:color w:val="000000"/>
                <w:sz w:val="18"/>
                <w:szCs w:val="18"/>
              </w:rPr>
            </w:pPr>
            <w:r w:rsidRPr="00292779">
              <w:rPr>
                <w:color w:val="000000"/>
                <w:sz w:val="18"/>
                <w:szCs w:val="18"/>
              </w:rPr>
              <w:t xml:space="preserve">     YSAS (school/cognitive items)</w:t>
            </w:r>
          </w:p>
        </w:tc>
        <w:tc>
          <w:tcPr>
            <w:tcW w:w="1547" w:type="dxa"/>
            <w:shd w:val="clear" w:color="auto" w:fill="auto"/>
            <w:noWrap/>
            <w:vAlign w:val="center"/>
            <w:hideMark/>
          </w:tcPr>
          <w:p w14:paraId="314C2304" w14:textId="77777777" w:rsidR="006C413D" w:rsidRPr="00292779" w:rsidRDefault="006C413D" w:rsidP="00C93889">
            <w:pPr>
              <w:contextualSpacing/>
              <w:jc w:val="center"/>
              <w:rPr>
                <w:color w:val="000000"/>
                <w:sz w:val="18"/>
                <w:szCs w:val="18"/>
              </w:rPr>
            </w:pPr>
            <w:r w:rsidRPr="00292779">
              <w:rPr>
                <w:color w:val="000000"/>
                <w:sz w:val="18"/>
                <w:szCs w:val="18"/>
              </w:rPr>
              <w:t>11.68 (2.95)</w:t>
            </w:r>
          </w:p>
        </w:tc>
        <w:tc>
          <w:tcPr>
            <w:tcW w:w="1547" w:type="dxa"/>
            <w:shd w:val="clear" w:color="auto" w:fill="auto"/>
            <w:noWrap/>
            <w:vAlign w:val="center"/>
            <w:hideMark/>
          </w:tcPr>
          <w:p w14:paraId="50E82E0A" w14:textId="77777777" w:rsidR="006C413D" w:rsidRPr="00292779" w:rsidRDefault="006C413D" w:rsidP="00C93889">
            <w:pPr>
              <w:contextualSpacing/>
              <w:jc w:val="center"/>
              <w:rPr>
                <w:color w:val="000000"/>
                <w:sz w:val="18"/>
                <w:szCs w:val="18"/>
              </w:rPr>
            </w:pPr>
            <w:r w:rsidRPr="00292779">
              <w:rPr>
                <w:color w:val="000000"/>
                <w:sz w:val="18"/>
                <w:szCs w:val="18"/>
              </w:rPr>
              <w:t>11.69 (3.14)</w:t>
            </w:r>
          </w:p>
        </w:tc>
        <w:tc>
          <w:tcPr>
            <w:tcW w:w="1669" w:type="dxa"/>
            <w:shd w:val="clear" w:color="auto" w:fill="auto"/>
            <w:noWrap/>
            <w:vAlign w:val="center"/>
            <w:hideMark/>
          </w:tcPr>
          <w:p w14:paraId="763B0A73" w14:textId="77777777" w:rsidR="006C413D" w:rsidRPr="00292779" w:rsidRDefault="006C413D" w:rsidP="00C93889">
            <w:pPr>
              <w:contextualSpacing/>
              <w:jc w:val="center"/>
              <w:rPr>
                <w:color w:val="000000"/>
                <w:sz w:val="18"/>
                <w:szCs w:val="18"/>
              </w:rPr>
            </w:pPr>
            <w:r w:rsidRPr="00292779">
              <w:rPr>
                <w:color w:val="000000"/>
                <w:sz w:val="18"/>
                <w:szCs w:val="18"/>
              </w:rPr>
              <w:t>10.21 (3.65)</w:t>
            </w:r>
          </w:p>
        </w:tc>
        <w:tc>
          <w:tcPr>
            <w:tcW w:w="1487" w:type="dxa"/>
            <w:shd w:val="clear" w:color="auto" w:fill="auto"/>
            <w:noWrap/>
            <w:vAlign w:val="center"/>
            <w:hideMark/>
          </w:tcPr>
          <w:p w14:paraId="520CCF4B" w14:textId="77777777" w:rsidR="006C413D" w:rsidRPr="00292779" w:rsidRDefault="006C413D" w:rsidP="00C93889">
            <w:pPr>
              <w:contextualSpacing/>
              <w:jc w:val="center"/>
              <w:rPr>
                <w:color w:val="000000"/>
                <w:sz w:val="18"/>
                <w:szCs w:val="18"/>
              </w:rPr>
            </w:pPr>
            <w:r w:rsidRPr="00292779">
              <w:rPr>
                <w:color w:val="000000"/>
                <w:sz w:val="18"/>
                <w:szCs w:val="18"/>
              </w:rPr>
              <w:t>11.90 (2.83)</w:t>
            </w:r>
          </w:p>
        </w:tc>
        <w:tc>
          <w:tcPr>
            <w:tcW w:w="1420" w:type="dxa"/>
            <w:shd w:val="clear" w:color="auto" w:fill="auto"/>
            <w:noWrap/>
            <w:vAlign w:val="center"/>
            <w:hideMark/>
          </w:tcPr>
          <w:p w14:paraId="50795147" w14:textId="77777777" w:rsidR="006C413D" w:rsidRPr="00292779" w:rsidRDefault="006C413D" w:rsidP="00C93889">
            <w:pPr>
              <w:contextualSpacing/>
              <w:jc w:val="center"/>
              <w:rPr>
                <w:color w:val="000000"/>
                <w:sz w:val="18"/>
                <w:szCs w:val="18"/>
              </w:rPr>
            </w:pPr>
            <w:r w:rsidRPr="00292779">
              <w:rPr>
                <w:color w:val="000000"/>
                <w:sz w:val="18"/>
                <w:szCs w:val="18"/>
              </w:rPr>
              <w:t>12.49 (2.94)</w:t>
            </w:r>
          </w:p>
        </w:tc>
        <w:tc>
          <w:tcPr>
            <w:tcW w:w="1666" w:type="dxa"/>
            <w:shd w:val="clear" w:color="auto" w:fill="auto"/>
            <w:noWrap/>
            <w:vAlign w:val="center"/>
            <w:hideMark/>
          </w:tcPr>
          <w:p w14:paraId="592FF33F" w14:textId="77777777" w:rsidR="006C413D" w:rsidRPr="00292779" w:rsidRDefault="006C413D" w:rsidP="00C93889">
            <w:pPr>
              <w:contextualSpacing/>
              <w:jc w:val="center"/>
              <w:rPr>
                <w:color w:val="000000"/>
                <w:sz w:val="18"/>
                <w:szCs w:val="18"/>
              </w:rPr>
            </w:pPr>
            <w:r w:rsidRPr="00292779">
              <w:rPr>
                <w:color w:val="000000"/>
                <w:sz w:val="18"/>
                <w:szCs w:val="18"/>
              </w:rPr>
              <w:t>10.68 (3.72)</w:t>
            </w:r>
          </w:p>
        </w:tc>
      </w:tr>
      <w:tr w:rsidR="006C413D" w:rsidRPr="00292779" w14:paraId="390E0ABA" w14:textId="77777777" w:rsidTr="001C47FD">
        <w:trPr>
          <w:trHeight w:val="207"/>
        </w:trPr>
        <w:tc>
          <w:tcPr>
            <w:tcW w:w="3518" w:type="dxa"/>
            <w:shd w:val="clear" w:color="auto" w:fill="auto"/>
            <w:vAlign w:val="center"/>
            <w:hideMark/>
          </w:tcPr>
          <w:p w14:paraId="7F2CF17E"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7A396814" w14:textId="77777777" w:rsidR="006C413D" w:rsidRPr="00292779" w:rsidRDefault="006C413D" w:rsidP="00C93889">
            <w:pPr>
              <w:contextualSpacing/>
              <w:jc w:val="center"/>
              <w:rPr>
                <w:color w:val="000000"/>
                <w:sz w:val="18"/>
                <w:szCs w:val="18"/>
              </w:rPr>
            </w:pPr>
            <w:r w:rsidRPr="00292779">
              <w:rPr>
                <w:color w:val="000000"/>
                <w:sz w:val="18"/>
                <w:szCs w:val="18"/>
              </w:rPr>
              <w:t>0.10 (0.79)</w:t>
            </w:r>
          </w:p>
        </w:tc>
        <w:tc>
          <w:tcPr>
            <w:tcW w:w="1547" w:type="dxa"/>
            <w:shd w:val="clear" w:color="auto" w:fill="auto"/>
            <w:noWrap/>
            <w:vAlign w:val="center"/>
            <w:hideMark/>
          </w:tcPr>
          <w:p w14:paraId="075ACA78" w14:textId="77777777" w:rsidR="006C413D" w:rsidRPr="00292779" w:rsidRDefault="006C413D" w:rsidP="00C93889">
            <w:pPr>
              <w:contextualSpacing/>
              <w:jc w:val="center"/>
              <w:rPr>
                <w:sz w:val="20"/>
                <w:szCs w:val="20"/>
              </w:rPr>
            </w:pPr>
            <w:r w:rsidRPr="00292779">
              <w:rPr>
                <w:color w:val="000000"/>
                <w:sz w:val="18"/>
                <w:szCs w:val="18"/>
              </w:rPr>
              <w:t>-0.001 (0.82)</w:t>
            </w:r>
          </w:p>
        </w:tc>
        <w:tc>
          <w:tcPr>
            <w:tcW w:w="1669" w:type="dxa"/>
            <w:shd w:val="clear" w:color="auto" w:fill="auto"/>
            <w:noWrap/>
            <w:vAlign w:val="center"/>
            <w:hideMark/>
          </w:tcPr>
          <w:p w14:paraId="4116132B" w14:textId="77777777" w:rsidR="006C413D" w:rsidRPr="00292779" w:rsidRDefault="006C413D" w:rsidP="00C93889">
            <w:pPr>
              <w:contextualSpacing/>
              <w:jc w:val="center"/>
              <w:rPr>
                <w:sz w:val="20"/>
                <w:szCs w:val="20"/>
              </w:rPr>
            </w:pPr>
            <w:r w:rsidRPr="00292779">
              <w:rPr>
                <w:color w:val="000000"/>
                <w:sz w:val="18"/>
                <w:szCs w:val="18"/>
              </w:rPr>
              <w:t>-0.18 (0.75)</w:t>
            </w:r>
          </w:p>
        </w:tc>
        <w:tc>
          <w:tcPr>
            <w:tcW w:w="1487" w:type="dxa"/>
            <w:shd w:val="clear" w:color="auto" w:fill="auto"/>
            <w:noWrap/>
            <w:vAlign w:val="center"/>
            <w:hideMark/>
          </w:tcPr>
          <w:p w14:paraId="06EA2D98" w14:textId="77777777" w:rsidR="006C413D" w:rsidRPr="00292779" w:rsidRDefault="006C413D" w:rsidP="00C93889">
            <w:pPr>
              <w:contextualSpacing/>
              <w:jc w:val="center"/>
              <w:rPr>
                <w:sz w:val="20"/>
                <w:szCs w:val="20"/>
              </w:rPr>
            </w:pPr>
            <w:r w:rsidRPr="00292779">
              <w:rPr>
                <w:color w:val="000000"/>
                <w:sz w:val="18"/>
                <w:szCs w:val="18"/>
              </w:rPr>
              <w:t>0.07 (0.65)</w:t>
            </w:r>
          </w:p>
        </w:tc>
        <w:tc>
          <w:tcPr>
            <w:tcW w:w="1420" w:type="dxa"/>
            <w:shd w:val="clear" w:color="auto" w:fill="auto"/>
            <w:noWrap/>
            <w:vAlign w:val="center"/>
            <w:hideMark/>
          </w:tcPr>
          <w:p w14:paraId="60E3D2F2" w14:textId="77777777" w:rsidR="006C413D" w:rsidRPr="00292779" w:rsidRDefault="006C413D" w:rsidP="00C93889">
            <w:pPr>
              <w:contextualSpacing/>
              <w:jc w:val="center"/>
              <w:rPr>
                <w:sz w:val="20"/>
                <w:szCs w:val="20"/>
              </w:rPr>
            </w:pPr>
            <w:r w:rsidRPr="00292779">
              <w:rPr>
                <w:color w:val="000000"/>
                <w:sz w:val="18"/>
                <w:szCs w:val="18"/>
              </w:rPr>
              <w:t>0.17 (0.80)</w:t>
            </w:r>
          </w:p>
        </w:tc>
        <w:tc>
          <w:tcPr>
            <w:tcW w:w="1666" w:type="dxa"/>
            <w:shd w:val="clear" w:color="auto" w:fill="auto"/>
            <w:noWrap/>
            <w:vAlign w:val="center"/>
            <w:hideMark/>
          </w:tcPr>
          <w:p w14:paraId="1F2066A2" w14:textId="77777777" w:rsidR="006C413D" w:rsidRPr="00292779" w:rsidRDefault="006C413D" w:rsidP="00C93889">
            <w:pPr>
              <w:contextualSpacing/>
              <w:jc w:val="center"/>
              <w:rPr>
                <w:sz w:val="20"/>
                <w:szCs w:val="20"/>
              </w:rPr>
            </w:pPr>
            <w:r w:rsidRPr="00292779">
              <w:rPr>
                <w:color w:val="000000"/>
                <w:sz w:val="18"/>
                <w:szCs w:val="18"/>
              </w:rPr>
              <w:t>-0.19 (1.00)</w:t>
            </w:r>
          </w:p>
        </w:tc>
      </w:tr>
      <w:tr w:rsidR="006C413D" w:rsidRPr="00292779" w14:paraId="43B59AC8" w14:textId="77777777" w:rsidTr="001C47FD">
        <w:trPr>
          <w:trHeight w:val="207"/>
        </w:trPr>
        <w:tc>
          <w:tcPr>
            <w:tcW w:w="3518" w:type="dxa"/>
            <w:shd w:val="clear" w:color="auto" w:fill="auto"/>
            <w:vAlign w:val="center"/>
            <w:hideMark/>
          </w:tcPr>
          <w:p w14:paraId="6ABE4C0C" w14:textId="77777777" w:rsidR="006C413D" w:rsidRPr="00292779" w:rsidRDefault="006C413D" w:rsidP="007411A4">
            <w:pPr>
              <w:contextualSpacing/>
              <w:rPr>
                <w:i/>
                <w:iCs/>
                <w:color w:val="000000"/>
                <w:sz w:val="18"/>
                <w:szCs w:val="18"/>
              </w:rPr>
            </w:pPr>
            <w:r w:rsidRPr="00292779">
              <w:rPr>
                <w:i/>
                <w:iCs/>
                <w:color w:val="000000"/>
                <w:sz w:val="18"/>
                <w:szCs w:val="18"/>
              </w:rPr>
              <w:t xml:space="preserve">  Behavioral health:</w:t>
            </w:r>
          </w:p>
        </w:tc>
        <w:tc>
          <w:tcPr>
            <w:tcW w:w="1547" w:type="dxa"/>
            <w:shd w:val="clear" w:color="auto" w:fill="auto"/>
            <w:noWrap/>
            <w:hideMark/>
          </w:tcPr>
          <w:p w14:paraId="21785755" w14:textId="77777777" w:rsidR="006C413D" w:rsidRPr="00292779" w:rsidRDefault="006C413D" w:rsidP="00C93889">
            <w:pPr>
              <w:contextualSpacing/>
              <w:jc w:val="center"/>
              <w:rPr>
                <w:i/>
                <w:iCs/>
                <w:color w:val="000000"/>
                <w:sz w:val="18"/>
                <w:szCs w:val="18"/>
              </w:rPr>
            </w:pPr>
          </w:p>
        </w:tc>
        <w:tc>
          <w:tcPr>
            <w:tcW w:w="1547" w:type="dxa"/>
            <w:shd w:val="clear" w:color="auto" w:fill="auto"/>
            <w:noWrap/>
            <w:hideMark/>
          </w:tcPr>
          <w:p w14:paraId="20BB0BBB"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42BDD315" w14:textId="77777777" w:rsidR="006C413D" w:rsidRPr="00292779" w:rsidRDefault="006C413D" w:rsidP="00C93889">
            <w:pPr>
              <w:contextualSpacing/>
              <w:jc w:val="center"/>
              <w:rPr>
                <w:sz w:val="20"/>
                <w:szCs w:val="20"/>
              </w:rPr>
            </w:pPr>
          </w:p>
        </w:tc>
        <w:tc>
          <w:tcPr>
            <w:tcW w:w="1487" w:type="dxa"/>
            <w:shd w:val="clear" w:color="auto" w:fill="auto"/>
            <w:noWrap/>
            <w:hideMark/>
          </w:tcPr>
          <w:p w14:paraId="0757B7C8" w14:textId="77777777" w:rsidR="006C413D" w:rsidRPr="00292779" w:rsidRDefault="006C413D" w:rsidP="00C93889">
            <w:pPr>
              <w:contextualSpacing/>
              <w:jc w:val="center"/>
              <w:rPr>
                <w:sz w:val="20"/>
                <w:szCs w:val="20"/>
              </w:rPr>
            </w:pPr>
          </w:p>
        </w:tc>
        <w:tc>
          <w:tcPr>
            <w:tcW w:w="1420" w:type="dxa"/>
            <w:shd w:val="clear" w:color="auto" w:fill="auto"/>
            <w:noWrap/>
            <w:hideMark/>
          </w:tcPr>
          <w:p w14:paraId="4B321D64"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5C9E65D6" w14:textId="77777777" w:rsidR="006C413D" w:rsidRPr="00292779" w:rsidRDefault="006C413D" w:rsidP="00C93889">
            <w:pPr>
              <w:contextualSpacing/>
              <w:jc w:val="center"/>
              <w:rPr>
                <w:sz w:val="20"/>
                <w:szCs w:val="20"/>
              </w:rPr>
            </w:pPr>
          </w:p>
        </w:tc>
      </w:tr>
      <w:tr w:rsidR="006C413D" w:rsidRPr="00292779" w14:paraId="71776AFB" w14:textId="77777777" w:rsidTr="001C47FD">
        <w:trPr>
          <w:trHeight w:val="207"/>
        </w:trPr>
        <w:tc>
          <w:tcPr>
            <w:tcW w:w="3518" w:type="dxa"/>
            <w:shd w:val="clear" w:color="auto" w:fill="auto"/>
            <w:vAlign w:val="center"/>
            <w:hideMark/>
          </w:tcPr>
          <w:p w14:paraId="28FFD4E8" w14:textId="77777777" w:rsidR="006C413D" w:rsidRPr="00292779" w:rsidRDefault="006C413D" w:rsidP="007411A4">
            <w:pPr>
              <w:contextualSpacing/>
              <w:rPr>
                <w:color w:val="000000"/>
                <w:sz w:val="18"/>
                <w:szCs w:val="18"/>
              </w:rPr>
            </w:pPr>
            <w:r w:rsidRPr="00292779">
              <w:rPr>
                <w:color w:val="000000"/>
                <w:sz w:val="18"/>
                <w:szCs w:val="18"/>
              </w:rPr>
              <w:t xml:space="preserve">     Sensation Seeking Scale</w:t>
            </w:r>
          </w:p>
        </w:tc>
        <w:tc>
          <w:tcPr>
            <w:tcW w:w="1547" w:type="dxa"/>
            <w:shd w:val="clear" w:color="auto" w:fill="auto"/>
            <w:noWrap/>
            <w:vAlign w:val="center"/>
            <w:hideMark/>
          </w:tcPr>
          <w:p w14:paraId="7997917C" w14:textId="77777777" w:rsidR="006C413D" w:rsidRPr="00292779" w:rsidRDefault="006C413D" w:rsidP="00C93889">
            <w:pPr>
              <w:contextualSpacing/>
              <w:jc w:val="center"/>
              <w:rPr>
                <w:color w:val="000000"/>
                <w:sz w:val="18"/>
                <w:szCs w:val="18"/>
              </w:rPr>
            </w:pPr>
            <w:r w:rsidRPr="00292779">
              <w:rPr>
                <w:color w:val="000000"/>
                <w:sz w:val="18"/>
                <w:szCs w:val="18"/>
              </w:rPr>
              <w:t>27.28 (5.97)</w:t>
            </w:r>
          </w:p>
        </w:tc>
        <w:tc>
          <w:tcPr>
            <w:tcW w:w="1547" w:type="dxa"/>
            <w:shd w:val="clear" w:color="auto" w:fill="auto"/>
            <w:noWrap/>
            <w:vAlign w:val="center"/>
            <w:hideMark/>
          </w:tcPr>
          <w:p w14:paraId="46B52DA5" w14:textId="77777777" w:rsidR="006C413D" w:rsidRPr="00292779" w:rsidRDefault="006C413D" w:rsidP="00C93889">
            <w:pPr>
              <w:contextualSpacing/>
              <w:jc w:val="center"/>
              <w:rPr>
                <w:color w:val="000000"/>
                <w:sz w:val="18"/>
                <w:szCs w:val="18"/>
              </w:rPr>
            </w:pPr>
            <w:r w:rsidRPr="00292779">
              <w:rPr>
                <w:color w:val="000000"/>
                <w:sz w:val="18"/>
                <w:szCs w:val="18"/>
              </w:rPr>
              <w:t>27.35 (6.61)</w:t>
            </w:r>
          </w:p>
        </w:tc>
        <w:tc>
          <w:tcPr>
            <w:tcW w:w="1669" w:type="dxa"/>
            <w:shd w:val="clear" w:color="auto" w:fill="auto"/>
            <w:noWrap/>
            <w:vAlign w:val="center"/>
            <w:hideMark/>
          </w:tcPr>
          <w:p w14:paraId="2FA4E67D" w14:textId="77777777" w:rsidR="006C413D" w:rsidRPr="00292779" w:rsidRDefault="006C413D" w:rsidP="00C93889">
            <w:pPr>
              <w:contextualSpacing/>
              <w:jc w:val="center"/>
              <w:rPr>
                <w:color w:val="000000"/>
                <w:sz w:val="18"/>
                <w:szCs w:val="18"/>
              </w:rPr>
            </w:pPr>
            <w:r w:rsidRPr="00292779">
              <w:rPr>
                <w:color w:val="000000"/>
                <w:sz w:val="18"/>
                <w:szCs w:val="18"/>
              </w:rPr>
              <w:t>26.50 (6.45)</w:t>
            </w:r>
          </w:p>
        </w:tc>
        <w:tc>
          <w:tcPr>
            <w:tcW w:w="1487" w:type="dxa"/>
            <w:shd w:val="clear" w:color="auto" w:fill="auto"/>
            <w:noWrap/>
            <w:vAlign w:val="center"/>
            <w:hideMark/>
          </w:tcPr>
          <w:p w14:paraId="642B1131" w14:textId="77777777" w:rsidR="006C413D" w:rsidRPr="00292779" w:rsidRDefault="006C413D" w:rsidP="00C93889">
            <w:pPr>
              <w:contextualSpacing/>
              <w:jc w:val="center"/>
              <w:rPr>
                <w:color w:val="000000"/>
                <w:sz w:val="18"/>
                <w:szCs w:val="18"/>
              </w:rPr>
            </w:pPr>
            <w:r w:rsidRPr="00292779">
              <w:rPr>
                <w:color w:val="000000"/>
                <w:sz w:val="18"/>
                <w:szCs w:val="18"/>
              </w:rPr>
              <w:t>26.36 (6.22)</w:t>
            </w:r>
          </w:p>
        </w:tc>
        <w:tc>
          <w:tcPr>
            <w:tcW w:w="1420" w:type="dxa"/>
            <w:shd w:val="clear" w:color="auto" w:fill="auto"/>
            <w:noWrap/>
            <w:vAlign w:val="center"/>
            <w:hideMark/>
          </w:tcPr>
          <w:p w14:paraId="633F5F16" w14:textId="77777777" w:rsidR="006C413D" w:rsidRPr="00292779" w:rsidRDefault="006C413D" w:rsidP="00C93889">
            <w:pPr>
              <w:contextualSpacing/>
              <w:jc w:val="center"/>
              <w:rPr>
                <w:color w:val="000000"/>
                <w:sz w:val="18"/>
                <w:szCs w:val="18"/>
              </w:rPr>
            </w:pPr>
            <w:r w:rsidRPr="00292779">
              <w:rPr>
                <w:color w:val="000000"/>
                <w:sz w:val="18"/>
                <w:szCs w:val="18"/>
              </w:rPr>
              <w:t>27.51 (7.04)</w:t>
            </w:r>
          </w:p>
        </w:tc>
        <w:tc>
          <w:tcPr>
            <w:tcW w:w="1666" w:type="dxa"/>
            <w:shd w:val="clear" w:color="auto" w:fill="auto"/>
            <w:noWrap/>
            <w:vAlign w:val="center"/>
            <w:hideMark/>
          </w:tcPr>
          <w:p w14:paraId="112FCA7A" w14:textId="77777777" w:rsidR="006C413D" w:rsidRPr="00292779" w:rsidRDefault="006C413D" w:rsidP="00C93889">
            <w:pPr>
              <w:contextualSpacing/>
              <w:jc w:val="center"/>
              <w:rPr>
                <w:color w:val="000000"/>
                <w:sz w:val="18"/>
                <w:szCs w:val="18"/>
              </w:rPr>
            </w:pPr>
            <w:r w:rsidRPr="00292779">
              <w:rPr>
                <w:color w:val="000000"/>
                <w:sz w:val="18"/>
                <w:szCs w:val="18"/>
              </w:rPr>
              <w:t>25.96 (6.65)</w:t>
            </w:r>
          </w:p>
        </w:tc>
      </w:tr>
      <w:tr w:rsidR="006C413D" w:rsidRPr="00292779" w14:paraId="78C9F869" w14:textId="77777777" w:rsidTr="001C47FD">
        <w:trPr>
          <w:trHeight w:val="207"/>
        </w:trPr>
        <w:tc>
          <w:tcPr>
            <w:tcW w:w="3518" w:type="dxa"/>
            <w:shd w:val="clear" w:color="auto" w:fill="auto"/>
            <w:vAlign w:val="center"/>
            <w:hideMark/>
          </w:tcPr>
          <w:p w14:paraId="0D501606" w14:textId="77777777" w:rsidR="006C413D" w:rsidRPr="00292779" w:rsidRDefault="006C413D" w:rsidP="007411A4">
            <w:pPr>
              <w:contextualSpacing/>
              <w:rPr>
                <w:color w:val="000000"/>
                <w:sz w:val="18"/>
                <w:szCs w:val="18"/>
              </w:rPr>
            </w:pPr>
            <w:r w:rsidRPr="00292779">
              <w:rPr>
                <w:color w:val="000000"/>
                <w:sz w:val="18"/>
                <w:szCs w:val="18"/>
              </w:rPr>
              <w:t xml:space="preserve">     Alcohol and Substance Use</w:t>
            </w:r>
          </w:p>
        </w:tc>
        <w:tc>
          <w:tcPr>
            <w:tcW w:w="1547" w:type="dxa"/>
            <w:shd w:val="clear" w:color="auto" w:fill="auto"/>
            <w:noWrap/>
            <w:vAlign w:val="center"/>
            <w:hideMark/>
          </w:tcPr>
          <w:p w14:paraId="54699AF4" w14:textId="77777777" w:rsidR="006C413D" w:rsidRPr="00292779" w:rsidRDefault="006C413D" w:rsidP="00C93889">
            <w:pPr>
              <w:contextualSpacing/>
              <w:jc w:val="center"/>
              <w:rPr>
                <w:color w:val="000000"/>
                <w:sz w:val="18"/>
                <w:szCs w:val="18"/>
              </w:rPr>
            </w:pPr>
            <w:r w:rsidRPr="00292779">
              <w:rPr>
                <w:color w:val="000000"/>
                <w:sz w:val="18"/>
                <w:szCs w:val="18"/>
              </w:rPr>
              <w:t>5.76 (8.24)</w:t>
            </w:r>
          </w:p>
        </w:tc>
        <w:tc>
          <w:tcPr>
            <w:tcW w:w="1547" w:type="dxa"/>
            <w:shd w:val="clear" w:color="auto" w:fill="auto"/>
            <w:noWrap/>
            <w:vAlign w:val="center"/>
            <w:hideMark/>
          </w:tcPr>
          <w:p w14:paraId="726A5403" w14:textId="77777777" w:rsidR="006C413D" w:rsidRPr="00292779" w:rsidRDefault="006C413D" w:rsidP="00C93889">
            <w:pPr>
              <w:contextualSpacing/>
              <w:jc w:val="center"/>
              <w:rPr>
                <w:color w:val="000000"/>
                <w:sz w:val="18"/>
                <w:szCs w:val="18"/>
              </w:rPr>
            </w:pPr>
            <w:r w:rsidRPr="00292779">
              <w:rPr>
                <w:color w:val="000000"/>
                <w:sz w:val="18"/>
                <w:szCs w:val="18"/>
              </w:rPr>
              <w:t>5.51 (8.10)</w:t>
            </w:r>
          </w:p>
        </w:tc>
        <w:tc>
          <w:tcPr>
            <w:tcW w:w="1669" w:type="dxa"/>
            <w:shd w:val="clear" w:color="auto" w:fill="auto"/>
            <w:noWrap/>
            <w:vAlign w:val="center"/>
            <w:hideMark/>
          </w:tcPr>
          <w:p w14:paraId="7425DAF7" w14:textId="77777777" w:rsidR="006C413D" w:rsidRPr="00292779" w:rsidRDefault="006C413D" w:rsidP="00C93889">
            <w:pPr>
              <w:contextualSpacing/>
              <w:jc w:val="center"/>
              <w:rPr>
                <w:color w:val="000000"/>
                <w:sz w:val="18"/>
                <w:szCs w:val="18"/>
              </w:rPr>
            </w:pPr>
            <w:r w:rsidRPr="00292779">
              <w:rPr>
                <w:color w:val="000000"/>
                <w:sz w:val="18"/>
                <w:szCs w:val="18"/>
              </w:rPr>
              <w:t>5.60 (7.93)</w:t>
            </w:r>
          </w:p>
        </w:tc>
        <w:tc>
          <w:tcPr>
            <w:tcW w:w="1487" w:type="dxa"/>
            <w:shd w:val="clear" w:color="auto" w:fill="auto"/>
            <w:noWrap/>
            <w:vAlign w:val="center"/>
            <w:hideMark/>
          </w:tcPr>
          <w:p w14:paraId="6B4E3AE0" w14:textId="77777777" w:rsidR="006C413D" w:rsidRPr="00292779" w:rsidRDefault="006C413D" w:rsidP="00C93889">
            <w:pPr>
              <w:contextualSpacing/>
              <w:jc w:val="center"/>
              <w:rPr>
                <w:color w:val="000000"/>
                <w:sz w:val="18"/>
                <w:szCs w:val="18"/>
              </w:rPr>
            </w:pPr>
            <w:r w:rsidRPr="00292779">
              <w:rPr>
                <w:color w:val="000000"/>
                <w:sz w:val="18"/>
                <w:szCs w:val="18"/>
              </w:rPr>
              <w:t>5.67 (6.62)</w:t>
            </w:r>
          </w:p>
        </w:tc>
        <w:tc>
          <w:tcPr>
            <w:tcW w:w="1420" w:type="dxa"/>
            <w:shd w:val="clear" w:color="auto" w:fill="auto"/>
            <w:noWrap/>
            <w:vAlign w:val="center"/>
            <w:hideMark/>
          </w:tcPr>
          <w:p w14:paraId="33359B09" w14:textId="77777777" w:rsidR="006C413D" w:rsidRPr="00292779" w:rsidRDefault="006C413D" w:rsidP="00C93889">
            <w:pPr>
              <w:contextualSpacing/>
              <w:jc w:val="center"/>
              <w:rPr>
                <w:color w:val="000000"/>
                <w:sz w:val="18"/>
                <w:szCs w:val="18"/>
              </w:rPr>
            </w:pPr>
            <w:r w:rsidRPr="00292779">
              <w:rPr>
                <w:color w:val="000000"/>
                <w:sz w:val="18"/>
                <w:szCs w:val="18"/>
              </w:rPr>
              <w:t>6.26 (8.37)</w:t>
            </w:r>
          </w:p>
        </w:tc>
        <w:tc>
          <w:tcPr>
            <w:tcW w:w="1666" w:type="dxa"/>
            <w:shd w:val="clear" w:color="auto" w:fill="auto"/>
            <w:noWrap/>
            <w:vAlign w:val="center"/>
            <w:hideMark/>
          </w:tcPr>
          <w:p w14:paraId="2A898542" w14:textId="77777777" w:rsidR="006C413D" w:rsidRPr="00292779" w:rsidRDefault="006C413D" w:rsidP="00C93889">
            <w:pPr>
              <w:contextualSpacing/>
              <w:jc w:val="center"/>
              <w:rPr>
                <w:color w:val="000000"/>
                <w:sz w:val="18"/>
                <w:szCs w:val="18"/>
              </w:rPr>
            </w:pPr>
            <w:r w:rsidRPr="00292779">
              <w:rPr>
                <w:color w:val="000000"/>
                <w:sz w:val="18"/>
                <w:szCs w:val="18"/>
              </w:rPr>
              <w:t>5.46 (7.68)</w:t>
            </w:r>
          </w:p>
        </w:tc>
      </w:tr>
      <w:tr w:rsidR="006C413D" w:rsidRPr="00292779" w14:paraId="26420B61" w14:textId="77777777" w:rsidTr="001C47FD">
        <w:trPr>
          <w:trHeight w:val="207"/>
        </w:trPr>
        <w:tc>
          <w:tcPr>
            <w:tcW w:w="3518" w:type="dxa"/>
            <w:shd w:val="clear" w:color="auto" w:fill="auto"/>
            <w:vAlign w:val="center"/>
            <w:hideMark/>
          </w:tcPr>
          <w:p w14:paraId="774BC043"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301BCEBD" w14:textId="77777777" w:rsidR="006C413D" w:rsidRPr="00292779" w:rsidRDefault="006C413D" w:rsidP="00C93889">
            <w:pPr>
              <w:contextualSpacing/>
              <w:jc w:val="center"/>
              <w:rPr>
                <w:color w:val="000000"/>
                <w:sz w:val="18"/>
                <w:szCs w:val="18"/>
              </w:rPr>
            </w:pPr>
            <w:r w:rsidRPr="00292779">
              <w:rPr>
                <w:color w:val="000000"/>
                <w:sz w:val="18"/>
                <w:szCs w:val="18"/>
              </w:rPr>
              <w:t>0.03 (0.80)</w:t>
            </w:r>
          </w:p>
        </w:tc>
        <w:tc>
          <w:tcPr>
            <w:tcW w:w="1547" w:type="dxa"/>
            <w:shd w:val="clear" w:color="auto" w:fill="auto"/>
            <w:noWrap/>
            <w:vAlign w:val="center"/>
            <w:hideMark/>
          </w:tcPr>
          <w:p w14:paraId="35D70100" w14:textId="77777777" w:rsidR="006C413D" w:rsidRPr="00292779" w:rsidRDefault="006C413D" w:rsidP="00C93889">
            <w:pPr>
              <w:contextualSpacing/>
              <w:jc w:val="center"/>
              <w:rPr>
                <w:sz w:val="20"/>
                <w:szCs w:val="20"/>
              </w:rPr>
            </w:pPr>
            <w:r w:rsidRPr="00292779">
              <w:rPr>
                <w:color w:val="000000"/>
                <w:sz w:val="18"/>
                <w:szCs w:val="18"/>
              </w:rPr>
              <w:t>0.02 (0.83)</w:t>
            </w:r>
          </w:p>
        </w:tc>
        <w:tc>
          <w:tcPr>
            <w:tcW w:w="1669" w:type="dxa"/>
            <w:shd w:val="clear" w:color="auto" w:fill="auto"/>
            <w:noWrap/>
            <w:vAlign w:val="center"/>
            <w:hideMark/>
          </w:tcPr>
          <w:p w14:paraId="144E3CC3" w14:textId="77777777" w:rsidR="006C413D" w:rsidRPr="00292779" w:rsidRDefault="006C413D" w:rsidP="00C93889">
            <w:pPr>
              <w:contextualSpacing/>
              <w:jc w:val="center"/>
              <w:rPr>
                <w:sz w:val="20"/>
                <w:szCs w:val="20"/>
              </w:rPr>
            </w:pPr>
            <w:r w:rsidRPr="00292779">
              <w:rPr>
                <w:color w:val="000000"/>
                <w:sz w:val="18"/>
                <w:szCs w:val="18"/>
              </w:rPr>
              <w:t>-0.03 (0.79)</w:t>
            </w:r>
          </w:p>
        </w:tc>
        <w:tc>
          <w:tcPr>
            <w:tcW w:w="1487" w:type="dxa"/>
            <w:shd w:val="clear" w:color="auto" w:fill="auto"/>
            <w:noWrap/>
            <w:vAlign w:val="center"/>
            <w:hideMark/>
          </w:tcPr>
          <w:p w14:paraId="187DBD90" w14:textId="77777777" w:rsidR="006C413D" w:rsidRPr="00292779" w:rsidRDefault="006C413D" w:rsidP="00C93889">
            <w:pPr>
              <w:contextualSpacing/>
              <w:jc w:val="center"/>
              <w:rPr>
                <w:sz w:val="20"/>
                <w:szCs w:val="20"/>
              </w:rPr>
            </w:pPr>
            <w:r w:rsidRPr="00292779">
              <w:rPr>
                <w:color w:val="000000"/>
                <w:sz w:val="18"/>
                <w:szCs w:val="18"/>
              </w:rPr>
              <w:t>-0.04 (0.77)</w:t>
            </w:r>
          </w:p>
        </w:tc>
        <w:tc>
          <w:tcPr>
            <w:tcW w:w="1420" w:type="dxa"/>
            <w:shd w:val="clear" w:color="auto" w:fill="auto"/>
            <w:noWrap/>
            <w:vAlign w:val="center"/>
            <w:hideMark/>
          </w:tcPr>
          <w:p w14:paraId="2ADE040C" w14:textId="77777777" w:rsidR="006C413D" w:rsidRPr="00292779" w:rsidRDefault="006C413D" w:rsidP="00C93889">
            <w:pPr>
              <w:contextualSpacing/>
              <w:jc w:val="center"/>
              <w:rPr>
                <w:sz w:val="20"/>
                <w:szCs w:val="20"/>
              </w:rPr>
            </w:pPr>
            <w:r w:rsidRPr="00292779">
              <w:rPr>
                <w:color w:val="000000"/>
                <w:sz w:val="18"/>
                <w:szCs w:val="18"/>
              </w:rPr>
              <w:t>0.09 (0.92)</w:t>
            </w:r>
          </w:p>
        </w:tc>
        <w:tc>
          <w:tcPr>
            <w:tcW w:w="1666" w:type="dxa"/>
            <w:shd w:val="clear" w:color="auto" w:fill="auto"/>
            <w:noWrap/>
            <w:vAlign w:val="center"/>
            <w:hideMark/>
          </w:tcPr>
          <w:p w14:paraId="224E05D2" w14:textId="77777777" w:rsidR="006C413D" w:rsidRPr="00292779" w:rsidRDefault="006C413D" w:rsidP="00C93889">
            <w:pPr>
              <w:contextualSpacing/>
              <w:jc w:val="center"/>
              <w:rPr>
                <w:sz w:val="20"/>
                <w:szCs w:val="20"/>
              </w:rPr>
            </w:pPr>
            <w:r w:rsidRPr="00292779">
              <w:rPr>
                <w:color w:val="000000"/>
                <w:sz w:val="18"/>
                <w:szCs w:val="18"/>
              </w:rPr>
              <w:t>-0.08 (0.85)</w:t>
            </w:r>
          </w:p>
        </w:tc>
      </w:tr>
      <w:tr w:rsidR="006C413D" w:rsidRPr="00292779" w14:paraId="471C7256" w14:textId="77777777" w:rsidTr="001C47FD">
        <w:trPr>
          <w:trHeight w:val="207"/>
        </w:trPr>
        <w:tc>
          <w:tcPr>
            <w:tcW w:w="3518" w:type="dxa"/>
            <w:shd w:val="clear" w:color="auto" w:fill="auto"/>
            <w:vAlign w:val="center"/>
            <w:hideMark/>
          </w:tcPr>
          <w:p w14:paraId="4EBB43A8" w14:textId="77777777" w:rsidR="006C413D" w:rsidRPr="00292779" w:rsidRDefault="006C413D" w:rsidP="007411A4">
            <w:pPr>
              <w:contextualSpacing/>
              <w:rPr>
                <w:i/>
                <w:iCs/>
                <w:color w:val="000000"/>
                <w:sz w:val="18"/>
                <w:szCs w:val="18"/>
              </w:rPr>
            </w:pPr>
            <w:r w:rsidRPr="00292779">
              <w:rPr>
                <w:i/>
                <w:iCs/>
                <w:color w:val="000000"/>
                <w:sz w:val="18"/>
                <w:szCs w:val="18"/>
              </w:rPr>
              <w:t xml:space="preserve">  Social health:</w:t>
            </w:r>
          </w:p>
        </w:tc>
        <w:tc>
          <w:tcPr>
            <w:tcW w:w="1547" w:type="dxa"/>
            <w:shd w:val="clear" w:color="auto" w:fill="auto"/>
            <w:noWrap/>
            <w:hideMark/>
          </w:tcPr>
          <w:p w14:paraId="011F5F73" w14:textId="77777777" w:rsidR="006C413D" w:rsidRPr="00292779" w:rsidRDefault="006C413D" w:rsidP="00C93889">
            <w:pPr>
              <w:contextualSpacing/>
              <w:jc w:val="center"/>
              <w:rPr>
                <w:i/>
                <w:iCs/>
                <w:color w:val="000000"/>
                <w:sz w:val="18"/>
                <w:szCs w:val="18"/>
              </w:rPr>
            </w:pPr>
          </w:p>
        </w:tc>
        <w:tc>
          <w:tcPr>
            <w:tcW w:w="1547" w:type="dxa"/>
            <w:shd w:val="clear" w:color="auto" w:fill="auto"/>
            <w:noWrap/>
            <w:hideMark/>
          </w:tcPr>
          <w:p w14:paraId="2B9D62F8"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4FEA93AB" w14:textId="77777777" w:rsidR="006C413D" w:rsidRPr="00292779" w:rsidRDefault="006C413D" w:rsidP="00C93889">
            <w:pPr>
              <w:contextualSpacing/>
              <w:jc w:val="center"/>
              <w:rPr>
                <w:sz w:val="20"/>
                <w:szCs w:val="20"/>
              </w:rPr>
            </w:pPr>
          </w:p>
        </w:tc>
        <w:tc>
          <w:tcPr>
            <w:tcW w:w="1487" w:type="dxa"/>
            <w:shd w:val="clear" w:color="auto" w:fill="auto"/>
            <w:noWrap/>
            <w:hideMark/>
          </w:tcPr>
          <w:p w14:paraId="752FE8B6" w14:textId="77777777" w:rsidR="006C413D" w:rsidRPr="00292779" w:rsidRDefault="006C413D" w:rsidP="00C93889">
            <w:pPr>
              <w:contextualSpacing/>
              <w:jc w:val="center"/>
              <w:rPr>
                <w:sz w:val="20"/>
                <w:szCs w:val="20"/>
              </w:rPr>
            </w:pPr>
          </w:p>
        </w:tc>
        <w:tc>
          <w:tcPr>
            <w:tcW w:w="1420" w:type="dxa"/>
            <w:shd w:val="clear" w:color="auto" w:fill="auto"/>
            <w:noWrap/>
            <w:hideMark/>
          </w:tcPr>
          <w:p w14:paraId="49FF91B1"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6C850BA4" w14:textId="77777777" w:rsidR="006C413D" w:rsidRPr="00292779" w:rsidRDefault="006C413D" w:rsidP="00C93889">
            <w:pPr>
              <w:contextualSpacing/>
              <w:jc w:val="center"/>
              <w:rPr>
                <w:sz w:val="20"/>
                <w:szCs w:val="20"/>
              </w:rPr>
            </w:pPr>
          </w:p>
        </w:tc>
      </w:tr>
      <w:tr w:rsidR="006C413D" w:rsidRPr="00292779" w14:paraId="51A8E97B" w14:textId="77777777" w:rsidTr="001C47FD">
        <w:trPr>
          <w:trHeight w:val="207"/>
        </w:trPr>
        <w:tc>
          <w:tcPr>
            <w:tcW w:w="3518" w:type="dxa"/>
            <w:shd w:val="clear" w:color="auto" w:fill="auto"/>
            <w:vAlign w:val="center"/>
            <w:hideMark/>
          </w:tcPr>
          <w:p w14:paraId="295B2C7A" w14:textId="77777777" w:rsidR="006C413D" w:rsidRPr="00292779" w:rsidRDefault="006C413D" w:rsidP="007411A4">
            <w:pPr>
              <w:contextualSpacing/>
              <w:rPr>
                <w:color w:val="000000"/>
                <w:sz w:val="18"/>
                <w:szCs w:val="18"/>
              </w:rPr>
            </w:pPr>
            <w:r w:rsidRPr="00292779">
              <w:rPr>
                <w:color w:val="000000"/>
                <w:sz w:val="18"/>
                <w:szCs w:val="18"/>
              </w:rPr>
              <w:t xml:space="preserve">     YSAS: Friends</w:t>
            </w:r>
          </w:p>
        </w:tc>
        <w:tc>
          <w:tcPr>
            <w:tcW w:w="1547" w:type="dxa"/>
            <w:shd w:val="clear" w:color="auto" w:fill="auto"/>
            <w:noWrap/>
            <w:vAlign w:val="center"/>
            <w:hideMark/>
          </w:tcPr>
          <w:p w14:paraId="29C618FE" w14:textId="77777777" w:rsidR="006C413D" w:rsidRPr="00292779" w:rsidRDefault="006C413D" w:rsidP="00C93889">
            <w:pPr>
              <w:contextualSpacing/>
              <w:jc w:val="center"/>
              <w:rPr>
                <w:color w:val="000000"/>
                <w:sz w:val="18"/>
                <w:szCs w:val="18"/>
              </w:rPr>
            </w:pPr>
            <w:r w:rsidRPr="00292779">
              <w:rPr>
                <w:color w:val="000000"/>
                <w:sz w:val="18"/>
                <w:szCs w:val="18"/>
              </w:rPr>
              <w:t>18.53 (4.58)</w:t>
            </w:r>
          </w:p>
        </w:tc>
        <w:tc>
          <w:tcPr>
            <w:tcW w:w="1547" w:type="dxa"/>
            <w:shd w:val="clear" w:color="auto" w:fill="auto"/>
            <w:noWrap/>
            <w:vAlign w:val="center"/>
            <w:hideMark/>
          </w:tcPr>
          <w:p w14:paraId="2FB9857E" w14:textId="77777777" w:rsidR="006C413D" w:rsidRPr="00292779" w:rsidRDefault="006C413D" w:rsidP="00C93889">
            <w:pPr>
              <w:contextualSpacing/>
              <w:jc w:val="center"/>
              <w:rPr>
                <w:color w:val="000000"/>
                <w:sz w:val="18"/>
                <w:szCs w:val="18"/>
              </w:rPr>
            </w:pPr>
            <w:r w:rsidRPr="00292779">
              <w:rPr>
                <w:color w:val="000000"/>
                <w:sz w:val="18"/>
                <w:szCs w:val="18"/>
              </w:rPr>
              <w:t>17.73 (3.69)</w:t>
            </w:r>
          </w:p>
        </w:tc>
        <w:tc>
          <w:tcPr>
            <w:tcW w:w="1669" w:type="dxa"/>
            <w:shd w:val="clear" w:color="auto" w:fill="auto"/>
            <w:noWrap/>
            <w:vAlign w:val="center"/>
            <w:hideMark/>
          </w:tcPr>
          <w:p w14:paraId="7B42F59B" w14:textId="77777777" w:rsidR="006C413D" w:rsidRPr="00292779" w:rsidRDefault="006C413D" w:rsidP="00C93889">
            <w:pPr>
              <w:contextualSpacing/>
              <w:jc w:val="center"/>
              <w:rPr>
                <w:color w:val="000000"/>
                <w:sz w:val="18"/>
                <w:szCs w:val="18"/>
              </w:rPr>
            </w:pPr>
            <w:r w:rsidRPr="00292779">
              <w:rPr>
                <w:color w:val="000000"/>
                <w:sz w:val="18"/>
                <w:szCs w:val="18"/>
              </w:rPr>
              <w:t>17.22 (4.21)</w:t>
            </w:r>
          </w:p>
        </w:tc>
        <w:tc>
          <w:tcPr>
            <w:tcW w:w="1487" w:type="dxa"/>
            <w:shd w:val="clear" w:color="auto" w:fill="auto"/>
            <w:noWrap/>
            <w:vAlign w:val="center"/>
            <w:hideMark/>
          </w:tcPr>
          <w:p w14:paraId="52D53C69" w14:textId="77777777" w:rsidR="006C413D" w:rsidRPr="00292779" w:rsidRDefault="006C413D" w:rsidP="00C93889">
            <w:pPr>
              <w:contextualSpacing/>
              <w:jc w:val="center"/>
              <w:rPr>
                <w:color w:val="000000"/>
                <w:sz w:val="18"/>
                <w:szCs w:val="18"/>
              </w:rPr>
            </w:pPr>
            <w:r w:rsidRPr="00292779">
              <w:rPr>
                <w:color w:val="000000"/>
                <w:sz w:val="18"/>
                <w:szCs w:val="18"/>
              </w:rPr>
              <w:t>18.81 (4.98)</w:t>
            </w:r>
          </w:p>
        </w:tc>
        <w:tc>
          <w:tcPr>
            <w:tcW w:w="1420" w:type="dxa"/>
            <w:shd w:val="clear" w:color="auto" w:fill="auto"/>
            <w:noWrap/>
            <w:vAlign w:val="center"/>
            <w:hideMark/>
          </w:tcPr>
          <w:p w14:paraId="597B60C9" w14:textId="77777777" w:rsidR="006C413D" w:rsidRPr="00292779" w:rsidRDefault="006C413D" w:rsidP="00C93889">
            <w:pPr>
              <w:contextualSpacing/>
              <w:jc w:val="center"/>
              <w:rPr>
                <w:color w:val="000000"/>
                <w:sz w:val="18"/>
                <w:szCs w:val="18"/>
              </w:rPr>
            </w:pPr>
            <w:r w:rsidRPr="00292779">
              <w:rPr>
                <w:color w:val="000000"/>
                <w:sz w:val="18"/>
                <w:szCs w:val="18"/>
              </w:rPr>
              <w:t>18.68 (4.82)</w:t>
            </w:r>
          </w:p>
        </w:tc>
        <w:tc>
          <w:tcPr>
            <w:tcW w:w="1666" w:type="dxa"/>
            <w:shd w:val="clear" w:color="auto" w:fill="auto"/>
            <w:noWrap/>
            <w:vAlign w:val="center"/>
            <w:hideMark/>
          </w:tcPr>
          <w:p w14:paraId="6D3CD449" w14:textId="77777777" w:rsidR="006C413D" w:rsidRPr="00292779" w:rsidRDefault="006C413D" w:rsidP="00C93889">
            <w:pPr>
              <w:contextualSpacing/>
              <w:jc w:val="center"/>
              <w:rPr>
                <w:color w:val="000000"/>
                <w:sz w:val="18"/>
                <w:szCs w:val="18"/>
              </w:rPr>
            </w:pPr>
            <w:r w:rsidRPr="00292779">
              <w:rPr>
                <w:color w:val="000000"/>
                <w:sz w:val="18"/>
                <w:szCs w:val="18"/>
              </w:rPr>
              <w:t>17.12 (4.94)</w:t>
            </w:r>
          </w:p>
        </w:tc>
      </w:tr>
      <w:tr w:rsidR="006C413D" w:rsidRPr="00292779" w14:paraId="57BACC05" w14:textId="77777777" w:rsidTr="001C47FD">
        <w:trPr>
          <w:trHeight w:val="207"/>
        </w:trPr>
        <w:tc>
          <w:tcPr>
            <w:tcW w:w="3518" w:type="dxa"/>
            <w:shd w:val="clear" w:color="auto" w:fill="auto"/>
            <w:vAlign w:val="center"/>
            <w:hideMark/>
          </w:tcPr>
          <w:p w14:paraId="5812025A" w14:textId="77777777" w:rsidR="006C413D" w:rsidRPr="00292779" w:rsidRDefault="006C413D" w:rsidP="007411A4">
            <w:pPr>
              <w:contextualSpacing/>
              <w:rPr>
                <w:color w:val="000000"/>
                <w:sz w:val="18"/>
                <w:szCs w:val="18"/>
              </w:rPr>
            </w:pPr>
            <w:r w:rsidRPr="00292779">
              <w:rPr>
                <w:color w:val="000000"/>
                <w:sz w:val="18"/>
                <w:szCs w:val="18"/>
              </w:rPr>
              <w:t xml:space="preserve">     YSAS: Family</w:t>
            </w:r>
          </w:p>
        </w:tc>
        <w:tc>
          <w:tcPr>
            <w:tcW w:w="1547" w:type="dxa"/>
            <w:shd w:val="clear" w:color="auto" w:fill="auto"/>
            <w:noWrap/>
            <w:vAlign w:val="center"/>
            <w:hideMark/>
          </w:tcPr>
          <w:p w14:paraId="45F11B66" w14:textId="77777777" w:rsidR="006C413D" w:rsidRPr="00292779" w:rsidRDefault="006C413D" w:rsidP="00C93889">
            <w:pPr>
              <w:contextualSpacing/>
              <w:jc w:val="center"/>
              <w:rPr>
                <w:color w:val="000000"/>
                <w:sz w:val="18"/>
                <w:szCs w:val="18"/>
              </w:rPr>
            </w:pPr>
            <w:r w:rsidRPr="00292779">
              <w:rPr>
                <w:color w:val="000000"/>
                <w:sz w:val="18"/>
                <w:szCs w:val="18"/>
              </w:rPr>
              <w:t>11.92 (3.50)</w:t>
            </w:r>
          </w:p>
        </w:tc>
        <w:tc>
          <w:tcPr>
            <w:tcW w:w="1547" w:type="dxa"/>
            <w:shd w:val="clear" w:color="auto" w:fill="auto"/>
            <w:noWrap/>
            <w:vAlign w:val="center"/>
            <w:hideMark/>
          </w:tcPr>
          <w:p w14:paraId="4DB4F6B0" w14:textId="77777777" w:rsidR="006C413D" w:rsidRPr="00292779" w:rsidRDefault="006C413D" w:rsidP="00C93889">
            <w:pPr>
              <w:contextualSpacing/>
              <w:jc w:val="center"/>
              <w:rPr>
                <w:color w:val="000000"/>
                <w:sz w:val="18"/>
                <w:szCs w:val="18"/>
              </w:rPr>
            </w:pPr>
            <w:r w:rsidRPr="00292779">
              <w:rPr>
                <w:color w:val="000000"/>
                <w:sz w:val="18"/>
                <w:szCs w:val="18"/>
              </w:rPr>
              <w:t>11.33 (3.56)</w:t>
            </w:r>
          </w:p>
        </w:tc>
        <w:tc>
          <w:tcPr>
            <w:tcW w:w="1669" w:type="dxa"/>
            <w:shd w:val="clear" w:color="auto" w:fill="auto"/>
            <w:noWrap/>
            <w:vAlign w:val="center"/>
            <w:hideMark/>
          </w:tcPr>
          <w:p w14:paraId="3268A796" w14:textId="77777777" w:rsidR="006C413D" w:rsidRPr="00292779" w:rsidRDefault="006C413D" w:rsidP="00C93889">
            <w:pPr>
              <w:contextualSpacing/>
              <w:jc w:val="center"/>
              <w:rPr>
                <w:color w:val="000000"/>
                <w:sz w:val="18"/>
                <w:szCs w:val="18"/>
              </w:rPr>
            </w:pPr>
            <w:r w:rsidRPr="00292779">
              <w:rPr>
                <w:color w:val="000000"/>
                <w:sz w:val="18"/>
                <w:szCs w:val="18"/>
              </w:rPr>
              <w:t>10.97 (3.29)</w:t>
            </w:r>
          </w:p>
        </w:tc>
        <w:tc>
          <w:tcPr>
            <w:tcW w:w="1487" w:type="dxa"/>
            <w:shd w:val="clear" w:color="auto" w:fill="auto"/>
            <w:noWrap/>
            <w:vAlign w:val="center"/>
            <w:hideMark/>
          </w:tcPr>
          <w:p w14:paraId="73F203AD" w14:textId="77777777" w:rsidR="006C413D" w:rsidRPr="00292779" w:rsidRDefault="006C413D" w:rsidP="00C93889">
            <w:pPr>
              <w:contextualSpacing/>
              <w:jc w:val="center"/>
              <w:rPr>
                <w:color w:val="000000"/>
                <w:sz w:val="18"/>
                <w:szCs w:val="18"/>
              </w:rPr>
            </w:pPr>
            <w:r w:rsidRPr="00292779">
              <w:rPr>
                <w:color w:val="000000"/>
                <w:sz w:val="18"/>
                <w:szCs w:val="18"/>
              </w:rPr>
              <w:t>12.34 (3.67)</w:t>
            </w:r>
          </w:p>
        </w:tc>
        <w:tc>
          <w:tcPr>
            <w:tcW w:w="1420" w:type="dxa"/>
            <w:shd w:val="clear" w:color="auto" w:fill="auto"/>
            <w:noWrap/>
            <w:vAlign w:val="center"/>
            <w:hideMark/>
          </w:tcPr>
          <w:p w14:paraId="2683EA0D" w14:textId="77777777" w:rsidR="006C413D" w:rsidRPr="00292779" w:rsidRDefault="006C413D" w:rsidP="00C93889">
            <w:pPr>
              <w:contextualSpacing/>
              <w:jc w:val="center"/>
              <w:rPr>
                <w:color w:val="000000"/>
                <w:sz w:val="18"/>
                <w:szCs w:val="18"/>
              </w:rPr>
            </w:pPr>
            <w:r w:rsidRPr="00292779">
              <w:rPr>
                <w:color w:val="000000"/>
                <w:sz w:val="18"/>
                <w:szCs w:val="18"/>
              </w:rPr>
              <w:t>11.68 (4.17)</w:t>
            </w:r>
          </w:p>
        </w:tc>
        <w:tc>
          <w:tcPr>
            <w:tcW w:w="1666" w:type="dxa"/>
            <w:shd w:val="clear" w:color="auto" w:fill="auto"/>
            <w:noWrap/>
            <w:vAlign w:val="center"/>
            <w:hideMark/>
          </w:tcPr>
          <w:p w14:paraId="2DB6C546" w14:textId="77777777" w:rsidR="006C413D" w:rsidRPr="00292779" w:rsidRDefault="006C413D" w:rsidP="00C93889">
            <w:pPr>
              <w:contextualSpacing/>
              <w:jc w:val="center"/>
              <w:rPr>
                <w:color w:val="000000"/>
                <w:sz w:val="18"/>
                <w:szCs w:val="18"/>
              </w:rPr>
            </w:pPr>
            <w:r w:rsidRPr="00292779">
              <w:rPr>
                <w:color w:val="000000"/>
                <w:sz w:val="18"/>
                <w:szCs w:val="18"/>
              </w:rPr>
              <w:t>10.74 (3.70)</w:t>
            </w:r>
          </w:p>
        </w:tc>
      </w:tr>
      <w:tr w:rsidR="006C413D" w:rsidRPr="00292779" w14:paraId="0F607D69" w14:textId="77777777" w:rsidTr="001C47FD">
        <w:trPr>
          <w:trHeight w:val="207"/>
        </w:trPr>
        <w:tc>
          <w:tcPr>
            <w:tcW w:w="3518" w:type="dxa"/>
            <w:shd w:val="clear" w:color="auto" w:fill="auto"/>
            <w:vAlign w:val="center"/>
            <w:hideMark/>
          </w:tcPr>
          <w:p w14:paraId="3431C17F" w14:textId="77777777" w:rsidR="006C413D" w:rsidRPr="00292779" w:rsidRDefault="006C413D" w:rsidP="007411A4">
            <w:pPr>
              <w:contextualSpacing/>
              <w:rPr>
                <w:color w:val="000000"/>
                <w:sz w:val="18"/>
                <w:szCs w:val="18"/>
              </w:rPr>
            </w:pPr>
            <w:r w:rsidRPr="00292779">
              <w:rPr>
                <w:color w:val="000000"/>
                <w:sz w:val="18"/>
                <w:szCs w:val="18"/>
              </w:rPr>
              <w:t xml:space="preserve">     YSAS: Romantic</w:t>
            </w:r>
          </w:p>
        </w:tc>
        <w:tc>
          <w:tcPr>
            <w:tcW w:w="1547" w:type="dxa"/>
            <w:shd w:val="clear" w:color="auto" w:fill="auto"/>
            <w:noWrap/>
            <w:vAlign w:val="center"/>
            <w:hideMark/>
          </w:tcPr>
          <w:p w14:paraId="73D8EB44" w14:textId="77777777" w:rsidR="006C413D" w:rsidRPr="00292779" w:rsidRDefault="006C413D" w:rsidP="00C93889">
            <w:pPr>
              <w:contextualSpacing/>
              <w:jc w:val="center"/>
              <w:rPr>
                <w:color w:val="000000"/>
                <w:sz w:val="18"/>
                <w:szCs w:val="18"/>
              </w:rPr>
            </w:pPr>
            <w:r w:rsidRPr="00292779">
              <w:rPr>
                <w:color w:val="000000"/>
                <w:sz w:val="18"/>
                <w:szCs w:val="18"/>
              </w:rPr>
              <w:t>7.34 (2.03)</w:t>
            </w:r>
          </w:p>
        </w:tc>
        <w:tc>
          <w:tcPr>
            <w:tcW w:w="1547" w:type="dxa"/>
            <w:shd w:val="clear" w:color="auto" w:fill="auto"/>
            <w:noWrap/>
            <w:vAlign w:val="center"/>
            <w:hideMark/>
          </w:tcPr>
          <w:p w14:paraId="63C69081" w14:textId="77777777" w:rsidR="006C413D" w:rsidRPr="00292779" w:rsidRDefault="006C413D" w:rsidP="00C93889">
            <w:pPr>
              <w:contextualSpacing/>
              <w:jc w:val="center"/>
              <w:rPr>
                <w:color w:val="000000"/>
                <w:sz w:val="18"/>
                <w:szCs w:val="18"/>
              </w:rPr>
            </w:pPr>
            <w:r w:rsidRPr="00292779">
              <w:rPr>
                <w:color w:val="000000"/>
                <w:sz w:val="18"/>
                <w:szCs w:val="18"/>
              </w:rPr>
              <w:t>7.62 (1.78)</w:t>
            </w:r>
          </w:p>
        </w:tc>
        <w:tc>
          <w:tcPr>
            <w:tcW w:w="1669" w:type="dxa"/>
            <w:shd w:val="clear" w:color="auto" w:fill="auto"/>
            <w:noWrap/>
            <w:vAlign w:val="center"/>
            <w:hideMark/>
          </w:tcPr>
          <w:p w14:paraId="53A287FE" w14:textId="77777777" w:rsidR="006C413D" w:rsidRPr="00292779" w:rsidRDefault="006C413D" w:rsidP="00C93889">
            <w:pPr>
              <w:contextualSpacing/>
              <w:jc w:val="center"/>
              <w:rPr>
                <w:color w:val="000000"/>
                <w:sz w:val="18"/>
                <w:szCs w:val="18"/>
              </w:rPr>
            </w:pPr>
            <w:r w:rsidRPr="00292779">
              <w:rPr>
                <w:color w:val="000000"/>
                <w:sz w:val="18"/>
                <w:szCs w:val="18"/>
              </w:rPr>
              <w:t>6.79 (2.41)</w:t>
            </w:r>
          </w:p>
        </w:tc>
        <w:tc>
          <w:tcPr>
            <w:tcW w:w="1487" w:type="dxa"/>
            <w:shd w:val="clear" w:color="auto" w:fill="auto"/>
            <w:noWrap/>
            <w:vAlign w:val="center"/>
            <w:hideMark/>
          </w:tcPr>
          <w:p w14:paraId="1D480107" w14:textId="77777777" w:rsidR="006C413D" w:rsidRPr="00292779" w:rsidRDefault="006C413D" w:rsidP="00C93889">
            <w:pPr>
              <w:contextualSpacing/>
              <w:jc w:val="center"/>
              <w:rPr>
                <w:color w:val="000000"/>
                <w:sz w:val="18"/>
                <w:szCs w:val="18"/>
              </w:rPr>
            </w:pPr>
            <w:r w:rsidRPr="00292779">
              <w:rPr>
                <w:color w:val="000000"/>
                <w:sz w:val="18"/>
                <w:szCs w:val="18"/>
              </w:rPr>
              <w:t>7.59 (1.69)</w:t>
            </w:r>
          </w:p>
        </w:tc>
        <w:tc>
          <w:tcPr>
            <w:tcW w:w="1420" w:type="dxa"/>
            <w:shd w:val="clear" w:color="auto" w:fill="auto"/>
            <w:noWrap/>
            <w:vAlign w:val="center"/>
            <w:hideMark/>
          </w:tcPr>
          <w:p w14:paraId="6E5C36A4" w14:textId="77777777" w:rsidR="006C413D" w:rsidRPr="00292779" w:rsidRDefault="006C413D" w:rsidP="00C93889">
            <w:pPr>
              <w:contextualSpacing/>
              <w:jc w:val="center"/>
              <w:rPr>
                <w:color w:val="000000"/>
                <w:sz w:val="18"/>
                <w:szCs w:val="18"/>
              </w:rPr>
            </w:pPr>
            <w:r w:rsidRPr="00292779">
              <w:rPr>
                <w:color w:val="000000"/>
                <w:sz w:val="18"/>
                <w:szCs w:val="18"/>
              </w:rPr>
              <w:t>7.62 (1.85)</w:t>
            </w:r>
          </w:p>
        </w:tc>
        <w:tc>
          <w:tcPr>
            <w:tcW w:w="1666" w:type="dxa"/>
            <w:shd w:val="clear" w:color="auto" w:fill="auto"/>
            <w:noWrap/>
            <w:vAlign w:val="center"/>
            <w:hideMark/>
          </w:tcPr>
          <w:p w14:paraId="62A92E42" w14:textId="77777777" w:rsidR="006C413D" w:rsidRPr="00292779" w:rsidRDefault="006C413D" w:rsidP="00C93889">
            <w:pPr>
              <w:contextualSpacing/>
              <w:jc w:val="center"/>
              <w:rPr>
                <w:color w:val="000000"/>
                <w:sz w:val="18"/>
                <w:szCs w:val="18"/>
              </w:rPr>
            </w:pPr>
            <w:r w:rsidRPr="00292779">
              <w:rPr>
                <w:color w:val="000000"/>
                <w:sz w:val="18"/>
                <w:szCs w:val="18"/>
              </w:rPr>
              <w:t>6.80 (2.36)</w:t>
            </w:r>
          </w:p>
        </w:tc>
      </w:tr>
      <w:tr w:rsidR="006C413D" w:rsidRPr="00292779" w14:paraId="3C8AB8DC" w14:textId="77777777" w:rsidTr="001C47FD">
        <w:trPr>
          <w:trHeight w:val="207"/>
        </w:trPr>
        <w:tc>
          <w:tcPr>
            <w:tcW w:w="3518" w:type="dxa"/>
            <w:shd w:val="clear" w:color="auto" w:fill="auto"/>
            <w:vAlign w:val="center"/>
            <w:hideMark/>
          </w:tcPr>
          <w:p w14:paraId="03B7DA0C"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3F34BAFA" w14:textId="77777777" w:rsidR="006C413D" w:rsidRPr="00292779" w:rsidRDefault="006C413D" w:rsidP="00C93889">
            <w:pPr>
              <w:contextualSpacing/>
              <w:jc w:val="center"/>
              <w:rPr>
                <w:color w:val="000000"/>
                <w:sz w:val="18"/>
                <w:szCs w:val="18"/>
              </w:rPr>
            </w:pPr>
            <w:r w:rsidRPr="00292779">
              <w:rPr>
                <w:color w:val="000000"/>
                <w:sz w:val="18"/>
                <w:szCs w:val="18"/>
              </w:rPr>
              <w:t>0.06 (0.59)</w:t>
            </w:r>
          </w:p>
        </w:tc>
        <w:tc>
          <w:tcPr>
            <w:tcW w:w="1547" w:type="dxa"/>
            <w:shd w:val="clear" w:color="auto" w:fill="auto"/>
            <w:noWrap/>
            <w:vAlign w:val="center"/>
            <w:hideMark/>
          </w:tcPr>
          <w:p w14:paraId="64F5E0A2" w14:textId="77777777" w:rsidR="006C413D" w:rsidRPr="00292779" w:rsidRDefault="006C413D" w:rsidP="00C93889">
            <w:pPr>
              <w:contextualSpacing/>
              <w:jc w:val="center"/>
              <w:rPr>
                <w:sz w:val="20"/>
                <w:szCs w:val="20"/>
              </w:rPr>
            </w:pPr>
            <w:r w:rsidRPr="00292779">
              <w:rPr>
                <w:color w:val="000000"/>
                <w:sz w:val="18"/>
                <w:szCs w:val="18"/>
              </w:rPr>
              <w:t>-0.0001 (0.60)</w:t>
            </w:r>
          </w:p>
        </w:tc>
        <w:tc>
          <w:tcPr>
            <w:tcW w:w="1669" w:type="dxa"/>
            <w:shd w:val="clear" w:color="auto" w:fill="auto"/>
            <w:noWrap/>
            <w:vAlign w:val="center"/>
            <w:hideMark/>
          </w:tcPr>
          <w:p w14:paraId="47B7A28F" w14:textId="77777777" w:rsidR="006C413D" w:rsidRPr="00292779" w:rsidRDefault="006C413D" w:rsidP="00C93889">
            <w:pPr>
              <w:contextualSpacing/>
              <w:jc w:val="center"/>
              <w:rPr>
                <w:sz w:val="20"/>
                <w:szCs w:val="20"/>
              </w:rPr>
            </w:pPr>
            <w:r w:rsidRPr="00292779">
              <w:rPr>
                <w:color w:val="000000"/>
                <w:sz w:val="18"/>
                <w:szCs w:val="18"/>
              </w:rPr>
              <w:t>-0.20 (0.62)</w:t>
            </w:r>
          </w:p>
        </w:tc>
        <w:tc>
          <w:tcPr>
            <w:tcW w:w="1487" w:type="dxa"/>
            <w:shd w:val="clear" w:color="auto" w:fill="auto"/>
            <w:noWrap/>
            <w:vAlign w:val="center"/>
            <w:hideMark/>
          </w:tcPr>
          <w:p w14:paraId="6AE41D84" w14:textId="77777777" w:rsidR="006C413D" w:rsidRPr="00292779" w:rsidRDefault="006C413D" w:rsidP="00C93889">
            <w:pPr>
              <w:contextualSpacing/>
              <w:jc w:val="center"/>
              <w:rPr>
                <w:sz w:val="20"/>
                <w:szCs w:val="20"/>
              </w:rPr>
            </w:pPr>
            <w:r w:rsidRPr="00292779">
              <w:rPr>
                <w:color w:val="000000"/>
                <w:sz w:val="18"/>
                <w:szCs w:val="18"/>
              </w:rPr>
              <w:t>0.18 (0.70)</w:t>
            </w:r>
          </w:p>
        </w:tc>
        <w:tc>
          <w:tcPr>
            <w:tcW w:w="1420" w:type="dxa"/>
            <w:shd w:val="clear" w:color="auto" w:fill="auto"/>
            <w:noWrap/>
            <w:vAlign w:val="center"/>
            <w:hideMark/>
          </w:tcPr>
          <w:p w14:paraId="4C4D3B6D" w14:textId="77777777" w:rsidR="006C413D" w:rsidRPr="00292779" w:rsidRDefault="006C413D" w:rsidP="00C93889">
            <w:pPr>
              <w:contextualSpacing/>
              <w:jc w:val="center"/>
              <w:rPr>
                <w:sz w:val="20"/>
                <w:szCs w:val="20"/>
              </w:rPr>
            </w:pPr>
            <w:r w:rsidRPr="00292779">
              <w:rPr>
                <w:color w:val="000000"/>
                <w:sz w:val="18"/>
                <w:szCs w:val="18"/>
              </w:rPr>
              <w:t>0.11 (0.68)</w:t>
            </w:r>
          </w:p>
        </w:tc>
        <w:tc>
          <w:tcPr>
            <w:tcW w:w="1666" w:type="dxa"/>
            <w:shd w:val="clear" w:color="auto" w:fill="auto"/>
            <w:noWrap/>
            <w:vAlign w:val="center"/>
            <w:hideMark/>
          </w:tcPr>
          <w:p w14:paraId="49EDA2C8" w14:textId="77777777" w:rsidR="006C413D" w:rsidRPr="00292779" w:rsidRDefault="006C413D" w:rsidP="00C93889">
            <w:pPr>
              <w:contextualSpacing/>
              <w:jc w:val="center"/>
              <w:rPr>
                <w:sz w:val="20"/>
                <w:szCs w:val="20"/>
              </w:rPr>
            </w:pPr>
            <w:r w:rsidRPr="00292779">
              <w:rPr>
                <w:color w:val="000000"/>
                <w:sz w:val="18"/>
                <w:szCs w:val="18"/>
              </w:rPr>
              <w:t>-0.22 (0.72)</w:t>
            </w:r>
          </w:p>
        </w:tc>
      </w:tr>
      <w:tr w:rsidR="006C413D" w:rsidRPr="00292779" w14:paraId="0138D103" w14:textId="77777777" w:rsidTr="001C47FD">
        <w:trPr>
          <w:trHeight w:val="207"/>
        </w:trPr>
        <w:tc>
          <w:tcPr>
            <w:tcW w:w="3518" w:type="dxa"/>
            <w:shd w:val="clear" w:color="auto" w:fill="auto"/>
            <w:vAlign w:val="center"/>
            <w:hideMark/>
          </w:tcPr>
          <w:p w14:paraId="30E2A079"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Physical health:</w:t>
            </w:r>
          </w:p>
        </w:tc>
        <w:tc>
          <w:tcPr>
            <w:tcW w:w="1547" w:type="dxa"/>
            <w:shd w:val="clear" w:color="auto" w:fill="auto"/>
            <w:noWrap/>
            <w:hideMark/>
          </w:tcPr>
          <w:p w14:paraId="0132FF8D" w14:textId="77777777" w:rsidR="006C413D" w:rsidRPr="00292779" w:rsidRDefault="006C413D" w:rsidP="00C93889">
            <w:pPr>
              <w:contextualSpacing/>
              <w:jc w:val="center"/>
              <w:rPr>
                <w:color w:val="000000"/>
                <w:sz w:val="18"/>
                <w:szCs w:val="18"/>
              </w:rPr>
            </w:pPr>
          </w:p>
        </w:tc>
        <w:tc>
          <w:tcPr>
            <w:tcW w:w="1547" w:type="dxa"/>
            <w:shd w:val="clear" w:color="auto" w:fill="auto"/>
            <w:noWrap/>
            <w:hideMark/>
          </w:tcPr>
          <w:p w14:paraId="1C82838A"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55FD0B44" w14:textId="77777777" w:rsidR="006C413D" w:rsidRPr="00292779" w:rsidRDefault="006C413D" w:rsidP="00C93889">
            <w:pPr>
              <w:contextualSpacing/>
              <w:jc w:val="center"/>
              <w:rPr>
                <w:sz w:val="20"/>
                <w:szCs w:val="20"/>
              </w:rPr>
            </w:pPr>
          </w:p>
        </w:tc>
        <w:tc>
          <w:tcPr>
            <w:tcW w:w="1487" w:type="dxa"/>
            <w:shd w:val="clear" w:color="auto" w:fill="auto"/>
            <w:noWrap/>
            <w:hideMark/>
          </w:tcPr>
          <w:p w14:paraId="67A615A4" w14:textId="77777777" w:rsidR="006C413D" w:rsidRPr="00292779" w:rsidRDefault="006C413D" w:rsidP="00C93889">
            <w:pPr>
              <w:contextualSpacing/>
              <w:jc w:val="center"/>
              <w:rPr>
                <w:sz w:val="20"/>
                <w:szCs w:val="20"/>
              </w:rPr>
            </w:pPr>
          </w:p>
        </w:tc>
        <w:tc>
          <w:tcPr>
            <w:tcW w:w="1420" w:type="dxa"/>
            <w:shd w:val="clear" w:color="auto" w:fill="auto"/>
            <w:noWrap/>
            <w:hideMark/>
          </w:tcPr>
          <w:p w14:paraId="69992651"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335FE74A" w14:textId="77777777" w:rsidR="006C413D" w:rsidRPr="00292779" w:rsidRDefault="006C413D" w:rsidP="00C93889">
            <w:pPr>
              <w:contextualSpacing/>
              <w:jc w:val="center"/>
              <w:rPr>
                <w:sz w:val="20"/>
                <w:szCs w:val="20"/>
              </w:rPr>
            </w:pPr>
          </w:p>
        </w:tc>
      </w:tr>
      <w:tr w:rsidR="006C413D" w:rsidRPr="00292779" w14:paraId="566B3809" w14:textId="77777777" w:rsidTr="001C47FD">
        <w:trPr>
          <w:trHeight w:val="207"/>
        </w:trPr>
        <w:tc>
          <w:tcPr>
            <w:tcW w:w="3518" w:type="dxa"/>
            <w:shd w:val="clear" w:color="auto" w:fill="auto"/>
            <w:vAlign w:val="center"/>
            <w:hideMark/>
          </w:tcPr>
          <w:p w14:paraId="7BB70C5F" w14:textId="77777777" w:rsidR="006C413D" w:rsidRPr="00292779" w:rsidRDefault="006C413D" w:rsidP="007411A4">
            <w:pPr>
              <w:contextualSpacing/>
              <w:rPr>
                <w:color w:val="000000"/>
                <w:sz w:val="18"/>
                <w:szCs w:val="18"/>
              </w:rPr>
            </w:pPr>
            <w:r w:rsidRPr="00292779">
              <w:rPr>
                <w:color w:val="000000"/>
                <w:sz w:val="18"/>
                <w:szCs w:val="18"/>
              </w:rPr>
              <w:t xml:space="preserve">     MAQ</w:t>
            </w:r>
          </w:p>
        </w:tc>
        <w:tc>
          <w:tcPr>
            <w:tcW w:w="1547" w:type="dxa"/>
            <w:shd w:val="clear" w:color="auto" w:fill="auto"/>
            <w:noWrap/>
            <w:vAlign w:val="center"/>
            <w:hideMark/>
          </w:tcPr>
          <w:p w14:paraId="38627FC4" w14:textId="77777777" w:rsidR="006C413D" w:rsidRPr="00292779" w:rsidRDefault="006C413D" w:rsidP="00C93889">
            <w:pPr>
              <w:contextualSpacing/>
              <w:jc w:val="center"/>
              <w:rPr>
                <w:color w:val="000000"/>
                <w:sz w:val="18"/>
                <w:szCs w:val="18"/>
              </w:rPr>
            </w:pPr>
            <w:r w:rsidRPr="00292779">
              <w:rPr>
                <w:color w:val="000000"/>
                <w:sz w:val="18"/>
                <w:szCs w:val="18"/>
              </w:rPr>
              <w:t>3.36 (5.35)</w:t>
            </w:r>
          </w:p>
        </w:tc>
        <w:tc>
          <w:tcPr>
            <w:tcW w:w="1547" w:type="dxa"/>
            <w:shd w:val="clear" w:color="auto" w:fill="auto"/>
            <w:noWrap/>
            <w:vAlign w:val="center"/>
            <w:hideMark/>
          </w:tcPr>
          <w:p w14:paraId="35CC4CC2" w14:textId="77777777" w:rsidR="006C413D" w:rsidRPr="00292779" w:rsidRDefault="006C413D" w:rsidP="00C93889">
            <w:pPr>
              <w:contextualSpacing/>
              <w:jc w:val="center"/>
              <w:rPr>
                <w:color w:val="000000"/>
                <w:sz w:val="18"/>
                <w:szCs w:val="18"/>
              </w:rPr>
            </w:pPr>
            <w:r w:rsidRPr="00292779">
              <w:rPr>
                <w:color w:val="000000"/>
                <w:sz w:val="18"/>
                <w:szCs w:val="18"/>
              </w:rPr>
              <w:t>4.20 (8.22)</w:t>
            </w:r>
          </w:p>
        </w:tc>
        <w:tc>
          <w:tcPr>
            <w:tcW w:w="1669" w:type="dxa"/>
            <w:shd w:val="clear" w:color="auto" w:fill="auto"/>
            <w:noWrap/>
            <w:vAlign w:val="center"/>
            <w:hideMark/>
          </w:tcPr>
          <w:p w14:paraId="79A97E0C" w14:textId="77777777" w:rsidR="006C413D" w:rsidRPr="00292779" w:rsidRDefault="006C413D" w:rsidP="00C93889">
            <w:pPr>
              <w:contextualSpacing/>
              <w:jc w:val="center"/>
              <w:rPr>
                <w:color w:val="000000"/>
                <w:sz w:val="18"/>
                <w:szCs w:val="18"/>
              </w:rPr>
            </w:pPr>
            <w:r w:rsidRPr="00292779">
              <w:rPr>
                <w:color w:val="000000"/>
                <w:sz w:val="18"/>
                <w:szCs w:val="18"/>
              </w:rPr>
              <w:t>30.37 (44.18)</w:t>
            </w:r>
          </w:p>
        </w:tc>
        <w:tc>
          <w:tcPr>
            <w:tcW w:w="1487" w:type="dxa"/>
            <w:shd w:val="clear" w:color="auto" w:fill="auto"/>
            <w:noWrap/>
            <w:vAlign w:val="center"/>
            <w:hideMark/>
          </w:tcPr>
          <w:p w14:paraId="76558ED0" w14:textId="77777777" w:rsidR="006C413D" w:rsidRPr="00292779" w:rsidRDefault="006C413D" w:rsidP="00C93889">
            <w:pPr>
              <w:contextualSpacing/>
              <w:jc w:val="center"/>
              <w:rPr>
                <w:color w:val="000000"/>
                <w:sz w:val="18"/>
                <w:szCs w:val="18"/>
              </w:rPr>
            </w:pPr>
            <w:r w:rsidRPr="00292779">
              <w:rPr>
                <w:color w:val="000000"/>
                <w:sz w:val="18"/>
                <w:szCs w:val="18"/>
              </w:rPr>
              <w:t>2.83 (4.31)</w:t>
            </w:r>
          </w:p>
        </w:tc>
        <w:tc>
          <w:tcPr>
            <w:tcW w:w="1420" w:type="dxa"/>
            <w:shd w:val="clear" w:color="auto" w:fill="auto"/>
            <w:noWrap/>
            <w:vAlign w:val="center"/>
            <w:hideMark/>
          </w:tcPr>
          <w:p w14:paraId="4B54B686" w14:textId="77777777" w:rsidR="006C413D" w:rsidRPr="00292779" w:rsidRDefault="006C413D" w:rsidP="00C93889">
            <w:pPr>
              <w:contextualSpacing/>
              <w:jc w:val="center"/>
              <w:rPr>
                <w:color w:val="000000"/>
                <w:sz w:val="18"/>
                <w:szCs w:val="18"/>
              </w:rPr>
            </w:pPr>
            <w:r w:rsidRPr="00292779">
              <w:rPr>
                <w:color w:val="000000"/>
                <w:sz w:val="18"/>
                <w:szCs w:val="18"/>
              </w:rPr>
              <w:t>3.40 (5.11)</w:t>
            </w:r>
          </w:p>
        </w:tc>
        <w:tc>
          <w:tcPr>
            <w:tcW w:w="1666" w:type="dxa"/>
            <w:shd w:val="clear" w:color="auto" w:fill="auto"/>
            <w:noWrap/>
            <w:vAlign w:val="center"/>
            <w:hideMark/>
          </w:tcPr>
          <w:p w14:paraId="0BEB215A" w14:textId="77777777" w:rsidR="006C413D" w:rsidRPr="00292779" w:rsidRDefault="006C413D" w:rsidP="00C93889">
            <w:pPr>
              <w:contextualSpacing/>
              <w:jc w:val="center"/>
              <w:rPr>
                <w:color w:val="000000"/>
                <w:sz w:val="18"/>
                <w:szCs w:val="18"/>
              </w:rPr>
            </w:pPr>
            <w:r w:rsidRPr="00292779">
              <w:rPr>
                <w:color w:val="000000"/>
                <w:sz w:val="18"/>
                <w:szCs w:val="18"/>
              </w:rPr>
              <w:t>22.22 (25.03)</w:t>
            </w:r>
          </w:p>
        </w:tc>
      </w:tr>
      <w:tr w:rsidR="006C413D" w:rsidRPr="00292779" w14:paraId="0A7F359A" w14:textId="77777777" w:rsidTr="001C47FD">
        <w:trPr>
          <w:trHeight w:val="207"/>
        </w:trPr>
        <w:tc>
          <w:tcPr>
            <w:tcW w:w="3518" w:type="dxa"/>
            <w:shd w:val="clear" w:color="auto" w:fill="auto"/>
            <w:vAlign w:val="center"/>
            <w:hideMark/>
          </w:tcPr>
          <w:p w14:paraId="6A518FE7" w14:textId="77777777" w:rsidR="006C413D" w:rsidRPr="00292779" w:rsidRDefault="006C413D" w:rsidP="007411A4">
            <w:pPr>
              <w:contextualSpacing/>
              <w:rPr>
                <w:color w:val="000000"/>
                <w:sz w:val="18"/>
                <w:szCs w:val="18"/>
              </w:rPr>
            </w:pPr>
            <w:r w:rsidRPr="00292779">
              <w:rPr>
                <w:color w:val="000000"/>
                <w:sz w:val="18"/>
                <w:szCs w:val="18"/>
              </w:rPr>
              <w:t xml:space="preserve">     PHQ</w:t>
            </w:r>
          </w:p>
        </w:tc>
        <w:tc>
          <w:tcPr>
            <w:tcW w:w="1547" w:type="dxa"/>
            <w:shd w:val="clear" w:color="auto" w:fill="auto"/>
            <w:noWrap/>
            <w:vAlign w:val="center"/>
            <w:hideMark/>
          </w:tcPr>
          <w:p w14:paraId="560A7A91" w14:textId="77777777" w:rsidR="006C413D" w:rsidRPr="00292779" w:rsidRDefault="006C413D" w:rsidP="00C93889">
            <w:pPr>
              <w:contextualSpacing/>
              <w:jc w:val="center"/>
              <w:rPr>
                <w:color w:val="000000"/>
                <w:sz w:val="18"/>
                <w:szCs w:val="18"/>
              </w:rPr>
            </w:pPr>
            <w:r w:rsidRPr="00292779">
              <w:rPr>
                <w:color w:val="000000"/>
                <w:sz w:val="18"/>
                <w:szCs w:val="18"/>
              </w:rPr>
              <w:t>9.30 (5.37)</w:t>
            </w:r>
          </w:p>
        </w:tc>
        <w:tc>
          <w:tcPr>
            <w:tcW w:w="1547" w:type="dxa"/>
            <w:shd w:val="clear" w:color="auto" w:fill="auto"/>
            <w:noWrap/>
            <w:vAlign w:val="center"/>
            <w:hideMark/>
          </w:tcPr>
          <w:p w14:paraId="6B0CEADC" w14:textId="77777777" w:rsidR="006C413D" w:rsidRPr="00292779" w:rsidRDefault="006C413D" w:rsidP="00C93889">
            <w:pPr>
              <w:contextualSpacing/>
              <w:jc w:val="center"/>
              <w:rPr>
                <w:color w:val="000000"/>
                <w:sz w:val="18"/>
                <w:szCs w:val="18"/>
              </w:rPr>
            </w:pPr>
            <w:r w:rsidRPr="00292779">
              <w:rPr>
                <w:color w:val="000000"/>
                <w:sz w:val="18"/>
                <w:szCs w:val="18"/>
              </w:rPr>
              <w:t>7.97 (5.01)</w:t>
            </w:r>
          </w:p>
        </w:tc>
        <w:tc>
          <w:tcPr>
            <w:tcW w:w="1669" w:type="dxa"/>
            <w:shd w:val="clear" w:color="auto" w:fill="auto"/>
            <w:noWrap/>
            <w:vAlign w:val="center"/>
            <w:hideMark/>
          </w:tcPr>
          <w:p w14:paraId="699AE01F" w14:textId="77777777" w:rsidR="006C413D" w:rsidRPr="00292779" w:rsidRDefault="006C413D" w:rsidP="00C93889">
            <w:pPr>
              <w:contextualSpacing/>
              <w:jc w:val="center"/>
              <w:rPr>
                <w:color w:val="000000"/>
                <w:sz w:val="18"/>
                <w:szCs w:val="18"/>
              </w:rPr>
            </w:pPr>
            <w:r w:rsidRPr="00292779">
              <w:rPr>
                <w:color w:val="000000"/>
                <w:sz w:val="18"/>
                <w:szCs w:val="18"/>
              </w:rPr>
              <w:t>6.42 (4.88)</w:t>
            </w:r>
          </w:p>
        </w:tc>
        <w:tc>
          <w:tcPr>
            <w:tcW w:w="1487" w:type="dxa"/>
            <w:shd w:val="clear" w:color="auto" w:fill="auto"/>
            <w:noWrap/>
            <w:vAlign w:val="center"/>
            <w:hideMark/>
          </w:tcPr>
          <w:p w14:paraId="7594FC2C" w14:textId="77777777" w:rsidR="006C413D" w:rsidRPr="00292779" w:rsidRDefault="006C413D" w:rsidP="00C93889">
            <w:pPr>
              <w:contextualSpacing/>
              <w:jc w:val="center"/>
              <w:rPr>
                <w:color w:val="000000"/>
                <w:sz w:val="18"/>
                <w:szCs w:val="18"/>
              </w:rPr>
            </w:pPr>
            <w:r w:rsidRPr="00292779">
              <w:rPr>
                <w:color w:val="000000"/>
                <w:sz w:val="18"/>
                <w:szCs w:val="18"/>
              </w:rPr>
              <w:t>8.58 (4.40)</w:t>
            </w:r>
          </w:p>
        </w:tc>
        <w:tc>
          <w:tcPr>
            <w:tcW w:w="1420" w:type="dxa"/>
            <w:shd w:val="clear" w:color="auto" w:fill="auto"/>
            <w:noWrap/>
            <w:vAlign w:val="center"/>
            <w:hideMark/>
          </w:tcPr>
          <w:p w14:paraId="6F9B07F0" w14:textId="77777777" w:rsidR="006C413D" w:rsidRPr="00292779" w:rsidRDefault="006C413D" w:rsidP="00C93889">
            <w:pPr>
              <w:contextualSpacing/>
              <w:jc w:val="center"/>
              <w:rPr>
                <w:color w:val="000000"/>
                <w:sz w:val="18"/>
                <w:szCs w:val="18"/>
              </w:rPr>
            </w:pPr>
            <w:r w:rsidRPr="00292779">
              <w:rPr>
                <w:color w:val="000000"/>
                <w:sz w:val="18"/>
                <w:szCs w:val="18"/>
              </w:rPr>
              <w:t>7.01 (4.33)</w:t>
            </w:r>
          </w:p>
        </w:tc>
        <w:tc>
          <w:tcPr>
            <w:tcW w:w="1666" w:type="dxa"/>
            <w:shd w:val="clear" w:color="auto" w:fill="auto"/>
            <w:noWrap/>
            <w:vAlign w:val="center"/>
            <w:hideMark/>
          </w:tcPr>
          <w:p w14:paraId="298C6804" w14:textId="77777777" w:rsidR="006C413D" w:rsidRPr="00292779" w:rsidRDefault="006C413D" w:rsidP="00C93889">
            <w:pPr>
              <w:contextualSpacing/>
              <w:jc w:val="center"/>
              <w:rPr>
                <w:color w:val="000000"/>
                <w:sz w:val="18"/>
                <w:szCs w:val="18"/>
              </w:rPr>
            </w:pPr>
            <w:r w:rsidRPr="00292779">
              <w:rPr>
                <w:color w:val="000000"/>
                <w:sz w:val="18"/>
                <w:szCs w:val="18"/>
              </w:rPr>
              <w:t>6.00 (5.09)</w:t>
            </w:r>
          </w:p>
        </w:tc>
      </w:tr>
      <w:tr w:rsidR="006C413D" w:rsidRPr="00292779" w14:paraId="5C079641" w14:textId="77777777" w:rsidTr="001C47FD">
        <w:trPr>
          <w:trHeight w:val="207"/>
        </w:trPr>
        <w:tc>
          <w:tcPr>
            <w:tcW w:w="3518" w:type="dxa"/>
            <w:shd w:val="clear" w:color="auto" w:fill="auto"/>
            <w:vAlign w:val="center"/>
            <w:hideMark/>
          </w:tcPr>
          <w:p w14:paraId="4D3807BF"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798E0A11" w14:textId="77777777" w:rsidR="006C413D" w:rsidRPr="00292779" w:rsidRDefault="006C413D" w:rsidP="00C93889">
            <w:pPr>
              <w:contextualSpacing/>
              <w:jc w:val="center"/>
              <w:rPr>
                <w:color w:val="000000"/>
                <w:sz w:val="18"/>
                <w:szCs w:val="18"/>
              </w:rPr>
            </w:pPr>
            <w:r w:rsidRPr="00292779">
              <w:rPr>
                <w:color w:val="000000"/>
                <w:sz w:val="18"/>
                <w:szCs w:val="18"/>
              </w:rPr>
              <w:t>0.20 (0.68)</w:t>
            </w:r>
          </w:p>
        </w:tc>
        <w:tc>
          <w:tcPr>
            <w:tcW w:w="1547" w:type="dxa"/>
            <w:shd w:val="clear" w:color="auto" w:fill="auto"/>
            <w:noWrap/>
            <w:vAlign w:val="center"/>
            <w:hideMark/>
          </w:tcPr>
          <w:p w14:paraId="59252CA7" w14:textId="77777777" w:rsidR="006C413D" w:rsidRPr="00292779" w:rsidRDefault="006C413D" w:rsidP="00C93889">
            <w:pPr>
              <w:contextualSpacing/>
              <w:jc w:val="center"/>
              <w:rPr>
                <w:sz w:val="20"/>
                <w:szCs w:val="20"/>
              </w:rPr>
            </w:pPr>
            <w:r w:rsidRPr="00292779">
              <w:rPr>
                <w:color w:val="000000"/>
                <w:sz w:val="18"/>
                <w:szCs w:val="18"/>
              </w:rPr>
              <w:t>0.01 (0.87)</w:t>
            </w:r>
          </w:p>
        </w:tc>
        <w:tc>
          <w:tcPr>
            <w:tcW w:w="1669" w:type="dxa"/>
            <w:shd w:val="clear" w:color="auto" w:fill="auto"/>
            <w:noWrap/>
            <w:vAlign w:val="center"/>
            <w:hideMark/>
          </w:tcPr>
          <w:p w14:paraId="022EF3E4" w14:textId="77777777" w:rsidR="006C413D" w:rsidRPr="00292779" w:rsidRDefault="006C413D" w:rsidP="00C93889">
            <w:pPr>
              <w:contextualSpacing/>
              <w:jc w:val="center"/>
              <w:rPr>
                <w:sz w:val="20"/>
                <w:szCs w:val="20"/>
              </w:rPr>
            </w:pPr>
            <w:r w:rsidRPr="00292779">
              <w:rPr>
                <w:color w:val="000000"/>
                <w:sz w:val="18"/>
                <w:szCs w:val="18"/>
              </w:rPr>
              <w:t>-0.25 (0.93)</w:t>
            </w:r>
          </w:p>
        </w:tc>
        <w:tc>
          <w:tcPr>
            <w:tcW w:w="1487" w:type="dxa"/>
            <w:shd w:val="clear" w:color="auto" w:fill="auto"/>
            <w:noWrap/>
            <w:vAlign w:val="center"/>
            <w:hideMark/>
          </w:tcPr>
          <w:p w14:paraId="5E4F108C" w14:textId="77777777" w:rsidR="006C413D" w:rsidRPr="00292779" w:rsidRDefault="006C413D" w:rsidP="00C93889">
            <w:pPr>
              <w:contextualSpacing/>
              <w:jc w:val="center"/>
              <w:rPr>
                <w:sz w:val="20"/>
                <w:szCs w:val="20"/>
              </w:rPr>
            </w:pPr>
            <w:r w:rsidRPr="00292779">
              <w:rPr>
                <w:color w:val="000000"/>
                <w:sz w:val="18"/>
                <w:szCs w:val="18"/>
              </w:rPr>
              <w:t>0.18 (0.58)</w:t>
            </w:r>
          </w:p>
        </w:tc>
        <w:tc>
          <w:tcPr>
            <w:tcW w:w="1420" w:type="dxa"/>
            <w:shd w:val="clear" w:color="auto" w:fill="auto"/>
            <w:noWrap/>
            <w:vAlign w:val="center"/>
            <w:hideMark/>
          </w:tcPr>
          <w:p w14:paraId="1A3AB6D6" w14:textId="77777777" w:rsidR="006C413D" w:rsidRPr="00292779" w:rsidRDefault="006C413D" w:rsidP="00C93889">
            <w:pPr>
              <w:contextualSpacing/>
              <w:jc w:val="center"/>
              <w:rPr>
                <w:sz w:val="20"/>
                <w:szCs w:val="20"/>
              </w:rPr>
            </w:pPr>
            <w:r w:rsidRPr="00292779">
              <w:rPr>
                <w:color w:val="000000"/>
                <w:sz w:val="18"/>
                <w:szCs w:val="18"/>
              </w:rPr>
              <w:t>-0.02 (0.57)</w:t>
            </w:r>
          </w:p>
        </w:tc>
        <w:tc>
          <w:tcPr>
            <w:tcW w:w="1666" w:type="dxa"/>
            <w:shd w:val="clear" w:color="auto" w:fill="auto"/>
            <w:noWrap/>
            <w:vAlign w:val="center"/>
            <w:hideMark/>
          </w:tcPr>
          <w:p w14:paraId="5984F067" w14:textId="77777777" w:rsidR="006C413D" w:rsidRPr="00292779" w:rsidRDefault="006C413D" w:rsidP="00C93889">
            <w:pPr>
              <w:contextualSpacing/>
              <w:jc w:val="center"/>
              <w:rPr>
                <w:sz w:val="20"/>
                <w:szCs w:val="20"/>
              </w:rPr>
            </w:pPr>
            <w:r w:rsidRPr="00292779">
              <w:rPr>
                <w:color w:val="000000"/>
                <w:sz w:val="18"/>
                <w:szCs w:val="18"/>
              </w:rPr>
              <w:t>-0.15 (0.63)</w:t>
            </w:r>
          </w:p>
        </w:tc>
      </w:tr>
      <w:tr w:rsidR="006C413D" w:rsidRPr="00292779" w14:paraId="1E07BB1A" w14:textId="77777777" w:rsidTr="001C47FD">
        <w:trPr>
          <w:trHeight w:val="207"/>
        </w:trPr>
        <w:tc>
          <w:tcPr>
            <w:tcW w:w="3518" w:type="dxa"/>
            <w:shd w:val="clear" w:color="auto" w:fill="auto"/>
            <w:vAlign w:val="center"/>
            <w:hideMark/>
          </w:tcPr>
          <w:p w14:paraId="2A1C189A" w14:textId="77777777" w:rsidR="006C413D" w:rsidRPr="00292779" w:rsidRDefault="006C413D" w:rsidP="007411A4">
            <w:pPr>
              <w:contextualSpacing/>
              <w:jc w:val="center"/>
              <w:rPr>
                <w:sz w:val="20"/>
                <w:szCs w:val="20"/>
              </w:rPr>
            </w:pPr>
          </w:p>
        </w:tc>
        <w:tc>
          <w:tcPr>
            <w:tcW w:w="1547" w:type="dxa"/>
            <w:shd w:val="clear" w:color="auto" w:fill="auto"/>
            <w:noWrap/>
            <w:vAlign w:val="center"/>
            <w:hideMark/>
          </w:tcPr>
          <w:p w14:paraId="12E88F62" w14:textId="77777777" w:rsidR="006C413D" w:rsidRPr="00292779" w:rsidRDefault="006C413D" w:rsidP="00C93889">
            <w:pPr>
              <w:contextualSpacing/>
              <w:jc w:val="center"/>
              <w:rPr>
                <w:sz w:val="20"/>
                <w:szCs w:val="20"/>
              </w:rPr>
            </w:pPr>
          </w:p>
        </w:tc>
        <w:tc>
          <w:tcPr>
            <w:tcW w:w="1547" w:type="dxa"/>
            <w:shd w:val="clear" w:color="auto" w:fill="auto"/>
            <w:noWrap/>
            <w:vAlign w:val="center"/>
            <w:hideMark/>
          </w:tcPr>
          <w:p w14:paraId="7ED1685B"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429D6F62" w14:textId="77777777" w:rsidR="006C413D" w:rsidRPr="00292779" w:rsidRDefault="006C413D" w:rsidP="00C93889">
            <w:pPr>
              <w:contextualSpacing/>
              <w:jc w:val="center"/>
              <w:rPr>
                <w:sz w:val="20"/>
                <w:szCs w:val="20"/>
              </w:rPr>
            </w:pPr>
          </w:p>
        </w:tc>
        <w:tc>
          <w:tcPr>
            <w:tcW w:w="1487" w:type="dxa"/>
            <w:shd w:val="clear" w:color="auto" w:fill="auto"/>
            <w:noWrap/>
            <w:vAlign w:val="center"/>
            <w:hideMark/>
          </w:tcPr>
          <w:p w14:paraId="2CC6D40D" w14:textId="77777777" w:rsidR="006C413D" w:rsidRPr="00292779" w:rsidRDefault="006C413D" w:rsidP="00C93889">
            <w:pPr>
              <w:contextualSpacing/>
              <w:jc w:val="center"/>
              <w:rPr>
                <w:sz w:val="20"/>
                <w:szCs w:val="20"/>
              </w:rPr>
            </w:pPr>
          </w:p>
        </w:tc>
        <w:tc>
          <w:tcPr>
            <w:tcW w:w="1420" w:type="dxa"/>
            <w:shd w:val="clear" w:color="auto" w:fill="auto"/>
            <w:noWrap/>
            <w:vAlign w:val="center"/>
            <w:hideMark/>
          </w:tcPr>
          <w:p w14:paraId="62C1BB35"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3D37BAD8" w14:textId="77777777" w:rsidR="006C413D" w:rsidRPr="00292779" w:rsidRDefault="006C413D" w:rsidP="00C93889">
            <w:pPr>
              <w:contextualSpacing/>
              <w:jc w:val="center"/>
              <w:rPr>
                <w:sz w:val="20"/>
                <w:szCs w:val="20"/>
              </w:rPr>
            </w:pPr>
          </w:p>
        </w:tc>
      </w:tr>
      <w:tr w:rsidR="006C413D" w:rsidRPr="00292779" w14:paraId="78706F25" w14:textId="77777777" w:rsidTr="001C47FD">
        <w:trPr>
          <w:trHeight w:val="207"/>
        </w:trPr>
        <w:tc>
          <w:tcPr>
            <w:tcW w:w="3518" w:type="dxa"/>
            <w:shd w:val="clear" w:color="auto" w:fill="auto"/>
            <w:vAlign w:val="center"/>
            <w:hideMark/>
          </w:tcPr>
          <w:p w14:paraId="29A184A0" w14:textId="77777777" w:rsidR="006C413D" w:rsidRPr="00292779" w:rsidRDefault="006C413D" w:rsidP="007411A4">
            <w:pPr>
              <w:contextualSpacing/>
              <w:rPr>
                <w:color w:val="000000"/>
                <w:sz w:val="18"/>
                <w:szCs w:val="18"/>
                <w:u w:val="single"/>
              </w:rPr>
            </w:pPr>
            <w:r w:rsidRPr="00292779">
              <w:rPr>
                <w:color w:val="000000"/>
                <w:sz w:val="18"/>
                <w:szCs w:val="18"/>
                <w:u w:val="single"/>
              </w:rPr>
              <w:t>Parent-Reported Composite Risk Score</w:t>
            </w:r>
          </w:p>
        </w:tc>
        <w:tc>
          <w:tcPr>
            <w:tcW w:w="1547" w:type="dxa"/>
            <w:shd w:val="clear" w:color="auto" w:fill="auto"/>
            <w:noWrap/>
            <w:vAlign w:val="center"/>
            <w:hideMark/>
          </w:tcPr>
          <w:p w14:paraId="3469C019" w14:textId="77777777" w:rsidR="006C413D" w:rsidRPr="00292779" w:rsidRDefault="006C413D" w:rsidP="00C93889">
            <w:pPr>
              <w:contextualSpacing/>
              <w:jc w:val="center"/>
              <w:rPr>
                <w:color w:val="000000"/>
                <w:sz w:val="18"/>
                <w:szCs w:val="18"/>
                <w:u w:val="single"/>
              </w:rPr>
            </w:pPr>
          </w:p>
        </w:tc>
        <w:tc>
          <w:tcPr>
            <w:tcW w:w="1547" w:type="dxa"/>
            <w:shd w:val="clear" w:color="auto" w:fill="auto"/>
            <w:noWrap/>
            <w:vAlign w:val="center"/>
            <w:hideMark/>
          </w:tcPr>
          <w:p w14:paraId="57FB4DFB"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5EEB7A49" w14:textId="77777777" w:rsidR="006C413D" w:rsidRPr="00292779" w:rsidRDefault="006C413D" w:rsidP="00C93889">
            <w:pPr>
              <w:contextualSpacing/>
              <w:jc w:val="center"/>
              <w:rPr>
                <w:sz w:val="20"/>
                <w:szCs w:val="20"/>
              </w:rPr>
            </w:pPr>
          </w:p>
        </w:tc>
        <w:tc>
          <w:tcPr>
            <w:tcW w:w="1487" w:type="dxa"/>
            <w:shd w:val="clear" w:color="auto" w:fill="auto"/>
            <w:noWrap/>
            <w:vAlign w:val="center"/>
            <w:hideMark/>
          </w:tcPr>
          <w:p w14:paraId="0ABF3623" w14:textId="77777777" w:rsidR="006C413D" w:rsidRPr="00292779" w:rsidRDefault="006C413D" w:rsidP="00C93889">
            <w:pPr>
              <w:contextualSpacing/>
              <w:jc w:val="center"/>
              <w:rPr>
                <w:sz w:val="20"/>
                <w:szCs w:val="20"/>
              </w:rPr>
            </w:pPr>
          </w:p>
        </w:tc>
        <w:tc>
          <w:tcPr>
            <w:tcW w:w="1420" w:type="dxa"/>
            <w:shd w:val="clear" w:color="auto" w:fill="auto"/>
            <w:noWrap/>
            <w:vAlign w:val="center"/>
            <w:hideMark/>
          </w:tcPr>
          <w:p w14:paraId="648C9A9B"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01140780" w14:textId="77777777" w:rsidR="006C413D" w:rsidRPr="00292779" w:rsidRDefault="006C413D" w:rsidP="00C93889">
            <w:pPr>
              <w:contextualSpacing/>
              <w:jc w:val="center"/>
              <w:rPr>
                <w:sz w:val="20"/>
                <w:szCs w:val="20"/>
              </w:rPr>
            </w:pPr>
          </w:p>
        </w:tc>
      </w:tr>
      <w:tr w:rsidR="006C413D" w:rsidRPr="00292779" w14:paraId="7CFEEDEE" w14:textId="77777777" w:rsidTr="001C47FD">
        <w:trPr>
          <w:trHeight w:val="207"/>
        </w:trPr>
        <w:tc>
          <w:tcPr>
            <w:tcW w:w="3518" w:type="dxa"/>
            <w:shd w:val="clear" w:color="auto" w:fill="auto"/>
            <w:vAlign w:val="center"/>
            <w:hideMark/>
          </w:tcPr>
          <w:p w14:paraId="0C64E0BF"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Emotional Health</w:t>
            </w:r>
          </w:p>
        </w:tc>
        <w:tc>
          <w:tcPr>
            <w:tcW w:w="1547" w:type="dxa"/>
            <w:shd w:val="clear" w:color="auto" w:fill="auto"/>
            <w:vAlign w:val="center"/>
            <w:hideMark/>
          </w:tcPr>
          <w:p w14:paraId="150EB99C"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70F34E51"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41105F8E"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2C2E943E"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11F9D735"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38C1C713" w14:textId="77777777" w:rsidR="006C413D" w:rsidRPr="00292779" w:rsidRDefault="006C413D" w:rsidP="00C93889">
            <w:pPr>
              <w:contextualSpacing/>
              <w:jc w:val="center"/>
              <w:rPr>
                <w:sz w:val="20"/>
                <w:szCs w:val="20"/>
              </w:rPr>
            </w:pPr>
          </w:p>
        </w:tc>
      </w:tr>
      <w:tr w:rsidR="006C413D" w:rsidRPr="00292779" w14:paraId="501201BA" w14:textId="77777777" w:rsidTr="001C47FD">
        <w:trPr>
          <w:trHeight w:val="207"/>
        </w:trPr>
        <w:tc>
          <w:tcPr>
            <w:tcW w:w="3518" w:type="dxa"/>
            <w:shd w:val="clear" w:color="auto" w:fill="auto"/>
            <w:vAlign w:val="center"/>
            <w:hideMark/>
          </w:tcPr>
          <w:p w14:paraId="5AFAAEFB" w14:textId="77777777" w:rsidR="006C413D" w:rsidRPr="00292779" w:rsidRDefault="006C413D" w:rsidP="007411A4">
            <w:pPr>
              <w:contextualSpacing/>
              <w:rPr>
                <w:color w:val="000000"/>
                <w:sz w:val="18"/>
                <w:szCs w:val="18"/>
              </w:rPr>
            </w:pPr>
            <w:r w:rsidRPr="00292779">
              <w:rPr>
                <w:color w:val="000000"/>
                <w:sz w:val="18"/>
                <w:szCs w:val="18"/>
              </w:rPr>
              <w:t xml:space="preserve">     Anxious/Depressed</w:t>
            </w:r>
          </w:p>
        </w:tc>
        <w:tc>
          <w:tcPr>
            <w:tcW w:w="1547" w:type="dxa"/>
            <w:shd w:val="clear" w:color="auto" w:fill="auto"/>
            <w:vAlign w:val="center"/>
            <w:hideMark/>
          </w:tcPr>
          <w:p w14:paraId="5E17C632" w14:textId="77777777" w:rsidR="006C413D" w:rsidRPr="00292779" w:rsidRDefault="006C413D" w:rsidP="00C93889">
            <w:pPr>
              <w:contextualSpacing/>
              <w:jc w:val="center"/>
              <w:rPr>
                <w:color w:val="000000"/>
                <w:sz w:val="18"/>
                <w:szCs w:val="18"/>
              </w:rPr>
            </w:pPr>
            <w:r w:rsidRPr="00292779">
              <w:rPr>
                <w:color w:val="000000"/>
                <w:sz w:val="18"/>
                <w:szCs w:val="18"/>
              </w:rPr>
              <w:t>3.13 (3.48)</w:t>
            </w:r>
          </w:p>
        </w:tc>
        <w:tc>
          <w:tcPr>
            <w:tcW w:w="1547" w:type="dxa"/>
            <w:shd w:val="clear" w:color="auto" w:fill="auto"/>
            <w:vAlign w:val="center"/>
            <w:hideMark/>
          </w:tcPr>
          <w:p w14:paraId="511B6566" w14:textId="77777777" w:rsidR="006C413D" w:rsidRPr="00292779" w:rsidRDefault="006C413D" w:rsidP="00C93889">
            <w:pPr>
              <w:contextualSpacing/>
              <w:jc w:val="center"/>
              <w:rPr>
                <w:color w:val="000000"/>
                <w:sz w:val="18"/>
                <w:szCs w:val="18"/>
              </w:rPr>
            </w:pPr>
            <w:r w:rsidRPr="00292779">
              <w:rPr>
                <w:color w:val="000000"/>
                <w:sz w:val="18"/>
                <w:szCs w:val="18"/>
              </w:rPr>
              <w:t>2.61 (2.97)</w:t>
            </w:r>
          </w:p>
        </w:tc>
        <w:tc>
          <w:tcPr>
            <w:tcW w:w="1669" w:type="dxa"/>
            <w:shd w:val="clear" w:color="auto" w:fill="auto"/>
            <w:noWrap/>
            <w:vAlign w:val="center"/>
            <w:hideMark/>
          </w:tcPr>
          <w:p w14:paraId="230DCFDA" w14:textId="77777777" w:rsidR="006C413D" w:rsidRPr="00292779" w:rsidRDefault="006C413D" w:rsidP="00C93889">
            <w:pPr>
              <w:contextualSpacing/>
              <w:jc w:val="center"/>
              <w:rPr>
                <w:color w:val="000000"/>
                <w:sz w:val="18"/>
                <w:szCs w:val="18"/>
              </w:rPr>
            </w:pPr>
            <w:r w:rsidRPr="00292779">
              <w:rPr>
                <w:color w:val="000000"/>
                <w:sz w:val="18"/>
                <w:szCs w:val="18"/>
              </w:rPr>
              <w:t>2.79 (3.22)</w:t>
            </w:r>
          </w:p>
        </w:tc>
        <w:tc>
          <w:tcPr>
            <w:tcW w:w="1487" w:type="dxa"/>
            <w:shd w:val="clear" w:color="auto" w:fill="auto"/>
            <w:vAlign w:val="center"/>
            <w:hideMark/>
          </w:tcPr>
          <w:p w14:paraId="63EB90D8" w14:textId="77777777" w:rsidR="006C413D" w:rsidRPr="00292779" w:rsidRDefault="006C413D" w:rsidP="00C93889">
            <w:pPr>
              <w:contextualSpacing/>
              <w:jc w:val="center"/>
              <w:rPr>
                <w:color w:val="000000"/>
                <w:sz w:val="18"/>
                <w:szCs w:val="18"/>
              </w:rPr>
            </w:pPr>
            <w:r w:rsidRPr="00292779">
              <w:rPr>
                <w:color w:val="000000"/>
                <w:sz w:val="18"/>
                <w:szCs w:val="18"/>
              </w:rPr>
              <w:t>4.11 (3.78)</w:t>
            </w:r>
          </w:p>
        </w:tc>
        <w:tc>
          <w:tcPr>
            <w:tcW w:w="1420" w:type="dxa"/>
            <w:shd w:val="clear" w:color="auto" w:fill="auto"/>
            <w:vAlign w:val="center"/>
            <w:hideMark/>
          </w:tcPr>
          <w:p w14:paraId="5F20A694" w14:textId="77777777" w:rsidR="006C413D" w:rsidRPr="00292779" w:rsidRDefault="006C413D" w:rsidP="00C93889">
            <w:pPr>
              <w:contextualSpacing/>
              <w:jc w:val="center"/>
              <w:rPr>
                <w:color w:val="000000"/>
                <w:sz w:val="18"/>
                <w:szCs w:val="18"/>
              </w:rPr>
            </w:pPr>
            <w:r w:rsidRPr="00292779">
              <w:rPr>
                <w:color w:val="000000"/>
                <w:sz w:val="18"/>
                <w:szCs w:val="18"/>
              </w:rPr>
              <w:t>3.61 (3.56)</w:t>
            </w:r>
          </w:p>
        </w:tc>
        <w:tc>
          <w:tcPr>
            <w:tcW w:w="1666" w:type="dxa"/>
            <w:shd w:val="clear" w:color="auto" w:fill="auto"/>
            <w:noWrap/>
            <w:vAlign w:val="center"/>
            <w:hideMark/>
          </w:tcPr>
          <w:p w14:paraId="02A35C21" w14:textId="77777777" w:rsidR="006C413D" w:rsidRPr="00292779" w:rsidRDefault="006C413D" w:rsidP="00C93889">
            <w:pPr>
              <w:contextualSpacing/>
              <w:jc w:val="center"/>
              <w:rPr>
                <w:color w:val="000000"/>
                <w:sz w:val="18"/>
                <w:szCs w:val="18"/>
              </w:rPr>
            </w:pPr>
            <w:r w:rsidRPr="00292779">
              <w:rPr>
                <w:color w:val="000000"/>
                <w:sz w:val="18"/>
                <w:szCs w:val="18"/>
              </w:rPr>
              <w:t>3.36 (2.88)</w:t>
            </w:r>
          </w:p>
        </w:tc>
      </w:tr>
      <w:tr w:rsidR="006C413D" w:rsidRPr="00292779" w14:paraId="27D1EDA9" w14:textId="77777777" w:rsidTr="001C47FD">
        <w:trPr>
          <w:trHeight w:val="207"/>
        </w:trPr>
        <w:tc>
          <w:tcPr>
            <w:tcW w:w="3518" w:type="dxa"/>
            <w:shd w:val="clear" w:color="auto" w:fill="auto"/>
            <w:vAlign w:val="center"/>
            <w:hideMark/>
          </w:tcPr>
          <w:p w14:paraId="5DD92F10" w14:textId="77777777" w:rsidR="006C413D" w:rsidRPr="00292779" w:rsidRDefault="006C413D" w:rsidP="007411A4">
            <w:pPr>
              <w:contextualSpacing/>
              <w:rPr>
                <w:color w:val="000000"/>
                <w:sz w:val="18"/>
                <w:szCs w:val="18"/>
              </w:rPr>
            </w:pPr>
            <w:r w:rsidRPr="00292779">
              <w:rPr>
                <w:color w:val="000000"/>
                <w:sz w:val="18"/>
                <w:szCs w:val="18"/>
              </w:rPr>
              <w:lastRenderedPageBreak/>
              <w:t xml:space="preserve">     Withdrawn/Depressed</w:t>
            </w:r>
          </w:p>
        </w:tc>
        <w:tc>
          <w:tcPr>
            <w:tcW w:w="1547" w:type="dxa"/>
            <w:shd w:val="clear" w:color="auto" w:fill="auto"/>
            <w:vAlign w:val="center"/>
            <w:hideMark/>
          </w:tcPr>
          <w:p w14:paraId="6FEF5845" w14:textId="77777777" w:rsidR="006C413D" w:rsidRPr="00292779" w:rsidRDefault="006C413D" w:rsidP="00C93889">
            <w:pPr>
              <w:contextualSpacing/>
              <w:jc w:val="center"/>
              <w:rPr>
                <w:color w:val="000000"/>
                <w:sz w:val="18"/>
                <w:szCs w:val="18"/>
              </w:rPr>
            </w:pPr>
            <w:r w:rsidRPr="00292779">
              <w:rPr>
                <w:color w:val="000000"/>
                <w:sz w:val="18"/>
                <w:szCs w:val="18"/>
              </w:rPr>
              <w:t>2.83 (2.84)</w:t>
            </w:r>
          </w:p>
        </w:tc>
        <w:tc>
          <w:tcPr>
            <w:tcW w:w="1547" w:type="dxa"/>
            <w:shd w:val="clear" w:color="auto" w:fill="auto"/>
            <w:vAlign w:val="center"/>
            <w:hideMark/>
          </w:tcPr>
          <w:p w14:paraId="4C1A38A4" w14:textId="77777777" w:rsidR="006C413D" w:rsidRPr="00292779" w:rsidRDefault="006C413D" w:rsidP="00C93889">
            <w:pPr>
              <w:contextualSpacing/>
              <w:jc w:val="center"/>
              <w:rPr>
                <w:color w:val="000000"/>
                <w:sz w:val="18"/>
                <w:szCs w:val="18"/>
              </w:rPr>
            </w:pPr>
            <w:r w:rsidRPr="00292779">
              <w:rPr>
                <w:color w:val="000000"/>
                <w:sz w:val="18"/>
                <w:szCs w:val="18"/>
              </w:rPr>
              <w:t>2.49 (2.54)</w:t>
            </w:r>
          </w:p>
        </w:tc>
        <w:tc>
          <w:tcPr>
            <w:tcW w:w="1669" w:type="dxa"/>
            <w:shd w:val="clear" w:color="auto" w:fill="auto"/>
            <w:noWrap/>
            <w:vAlign w:val="center"/>
            <w:hideMark/>
          </w:tcPr>
          <w:p w14:paraId="24FBC2DF" w14:textId="77777777" w:rsidR="006C413D" w:rsidRPr="00292779" w:rsidRDefault="006C413D" w:rsidP="00C93889">
            <w:pPr>
              <w:contextualSpacing/>
              <w:jc w:val="center"/>
              <w:rPr>
                <w:color w:val="000000"/>
                <w:sz w:val="18"/>
                <w:szCs w:val="18"/>
              </w:rPr>
            </w:pPr>
            <w:r w:rsidRPr="00292779">
              <w:rPr>
                <w:color w:val="000000"/>
                <w:sz w:val="18"/>
                <w:szCs w:val="18"/>
              </w:rPr>
              <w:t>2.57 (2.88)</w:t>
            </w:r>
          </w:p>
        </w:tc>
        <w:tc>
          <w:tcPr>
            <w:tcW w:w="1487" w:type="dxa"/>
            <w:shd w:val="clear" w:color="auto" w:fill="auto"/>
            <w:vAlign w:val="center"/>
            <w:hideMark/>
          </w:tcPr>
          <w:p w14:paraId="696FAFF0" w14:textId="77777777" w:rsidR="006C413D" w:rsidRPr="00292779" w:rsidRDefault="006C413D" w:rsidP="00C93889">
            <w:pPr>
              <w:contextualSpacing/>
              <w:jc w:val="center"/>
              <w:rPr>
                <w:color w:val="000000"/>
                <w:sz w:val="18"/>
                <w:szCs w:val="18"/>
              </w:rPr>
            </w:pPr>
            <w:r w:rsidRPr="00292779">
              <w:rPr>
                <w:color w:val="000000"/>
                <w:sz w:val="18"/>
                <w:szCs w:val="18"/>
              </w:rPr>
              <w:t>3.14 (2.77)</w:t>
            </w:r>
          </w:p>
        </w:tc>
        <w:tc>
          <w:tcPr>
            <w:tcW w:w="1420" w:type="dxa"/>
            <w:shd w:val="clear" w:color="auto" w:fill="auto"/>
            <w:vAlign w:val="center"/>
            <w:hideMark/>
          </w:tcPr>
          <w:p w14:paraId="7CBD7C9A" w14:textId="77777777" w:rsidR="006C413D" w:rsidRPr="00292779" w:rsidRDefault="006C413D" w:rsidP="00C93889">
            <w:pPr>
              <w:contextualSpacing/>
              <w:jc w:val="center"/>
              <w:rPr>
                <w:color w:val="000000"/>
                <w:sz w:val="18"/>
                <w:szCs w:val="18"/>
              </w:rPr>
            </w:pPr>
            <w:r w:rsidRPr="00292779">
              <w:rPr>
                <w:color w:val="000000"/>
                <w:sz w:val="18"/>
                <w:szCs w:val="18"/>
              </w:rPr>
              <w:t>2.99 (2.72)</w:t>
            </w:r>
          </w:p>
        </w:tc>
        <w:tc>
          <w:tcPr>
            <w:tcW w:w="1666" w:type="dxa"/>
            <w:shd w:val="clear" w:color="auto" w:fill="auto"/>
            <w:noWrap/>
            <w:vAlign w:val="center"/>
            <w:hideMark/>
          </w:tcPr>
          <w:p w14:paraId="0C6207CD" w14:textId="77777777" w:rsidR="006C413D" w:rsidRPr="00292779" w:rsidRDefault="006C413D" w:rsidP="00C93889">
            <w:pPr>
              <w:contextualSpacing/>
              <w:jc w:val="center"/>
              <w:rPr>
                <w:color w:val="000000"/>
                <w:sz w:val="18"/>
                <w:szCs w:val="18"/>
              </w:rPr>
            </w:pPr>
            <w:r w:rsidRPr="00292779">
              <w:rPr>
                <w:color w:val="000000"/>
                <w:sz w:val="18"/>
                <w:szCs w:val="18"/>
              </w:rPr>
              <w:t>3.09 (2.68)</w:t>
            </w:r>
          </w:p>
        </w:tc>
      </w:tr>
      <w:tr w:rsidR="006C413D" w:rsidRPr="00292779" w14:paraId="1F3C1C99" w14:textId="77777777" w:rsidTr="001C47FD">
        <w:trPr>
          <w:trHeight w:val="207"/>
        </w:trPr>
        <w:tc>
          <w:tcPr>
            <w:tcW w:w="3518" w:type="dxa"/>
            <w:shd w:val="clear" w:color="auto" w:fill="auto"/>
            <w:vAlign w:val="center"/>
            <w:hideMark/>
          </w:tcPr>
          <w:p w14:paraId="3B9729FC"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31328E3A" w14:textId="77777777" w:rsidR="006C413D" w:rsidRPr="00292779" w:rsidRDefault="006C413D" w:rsidP="00C93889">
            <w:pPr>
              <w:contextualSpacing/>
              <w:jc w:val="center"/>
              <w:rPr>
                <w:color w:val="000000"/>
                <w:sz w:val="18"/>
                <w:szCs w:val="18"/>
              </w:rPr>
            </w:pPr>
            <w:r w:rsidRPr="00292779">
              <w:rPr>
                <w:color w:val="000000"/>
                <w:sz w:val="18"/>
                <w:szCs w:val="18"/>
              </w:rPr>
              <w:t>-0.03 (0.94)</w:t>
            </w:r>
          </w:p>
        </w:tc>
        <w:tc>
          <w:tcPr>
            <w:tcW w:w="1547" w:type="dxa"/>
            <w:shd w:val="clear" w:color="auto" w:fill="auto"/>
            <w:vAlign w:val="center"/>
            <w:hideMark/>
          </w:tcPr>
          <w:p w14:paraId="7B870D33" w14:textId="77777777" w:rsidR="006C413D" w:rsidRPr="00292779" w:rsidRDefault="006C413D" w:rsidP="00C93889">
            <w:pPr>
              <w:contextualSpacing/>
              <w:jc w:val="center"/>
              <w:rPr>
                <w:sz w:val="20"/>
                <w:szCs w:val="20"/>
              </w:rPr>
            </w:pPr>
            <w:r w:rsidRPr="00292779">
              <w:rPr>
                <w:color w:val="000000"/>
                <w:sz w:val="18"/>
                <w:szCs w:val="18"/>
              </w:rPr>
              <w:t>-0.17 (0.80)</w:t>
            </w:r>
          </w:p>
        </w:tc>
        <w:tc>
          <w:tcPr>
            <w:tcW w:w="1669" w:type="dxa"/>
            <w:shd w:val="clear" w:color="auto" w:fill="auto"/>
            <w:noWrap/>
            <w:vAlign w:val="center"/>
            <w:hideMark/>
          </w:tcPr>
          <w:p w14:paraId="07125E55" w14:textId="77777777" w:rsidR="006C413D" w:rsidRPr="00292779" w:rsidRDefault="006C413D" w:rsidP="00C93889">
            <w:pPr>
              <w:contextualSpacing/>
              <w:jc w:val="center"/>
              <w:rPr>
                <w:sz w:val="20"/>
                <w:szCs w:val="20"/>
              </w:rPr>
            </w:pPr>
            <w:r w:rsidRPr="00292779">
              <w:rPr>
                <w:color w:val="000000"/>
                <w:sz w:val="18"/>
                <w:szCs w:val="18"/>
              </w:rPr>
              <w:t>-0.13 (0.92)</w:t>
            </w:r>
          </w:p>
        </w:tc>
        <w:tc>
          <w:tcPr>
            <w:tcW w:w="1487" w:type="dxa"/>
            <w:shd w:val="clear" w:color="auto" w:fill="auto"/>
            <w:vAlign w:val="center"/>
            <w:hideMark/>
          </w:tcPr>
          <w:p w14:paraId="66B99FA5" w14:textId="77777777" w:rsidR="006C413D" w:rsidRPr="00292779" w:rsidRDefault="006C413D" w:rsidP="00C93889">
            <w:pPr>
              <w:contextualSpacing/>
              <w:jc w:val="center"/>
              <w:rPr>
                <w:sz w:val="20"/>
                <w:szCs w:val="20"/>
              </w:rPr>
            </w:pPr>
            <w:r w:rsidRPr="00292779">
              <w:rPr>
                <w:color w:val="000000"/>
                <w:sz w:val="18"/>
                <w:szCs w:val="18"/>
              </w:rPr>
              <w:t>0.17 (0.93)</w:t>
            </w:r>
          </w:p>
        </w:tc>
        <w:tc>
          <w:tcPr>
            <w:tcW w:w="1420" w:type="dxa"/>
            <w:shd w:val="clear" w:color="auto" w:fill="auto"/>
            <w:vAlign w:val="center"/>
            <w:hideMark/>
          </w:tcPr>
          <w:p w14:paraId="7A2E62B1" w14:textId="77777777" w:rsidR="006C413D" w:rsidRPr="00292779" w:rsidRDefault="006C413D" w:rsidP="00C93889">
            <w:pPr>
              <w:contextualSpacing/>
              <w:jc w:val="center"/>
              <w:rPr>
                <w:sz w:val="20"/>
                <w:szCs w:val="20"/>
              </w:rPr>
            </w:pPr>
            <w:r w:rsidRPr="00292779">
              <w:rPr>
                <w:color w:val="000000"/>
                <w:sz w:val="18"/>
                <w:szCs w:val="18"/>
              </w:rPr>
              <w:t>0.07 (0.89)</w:t>
            </w:r>
          </w:p>
        </w:tc>
        <w:tc>
          <w:tcPr>
            <w:tcW w:w="1666" w:type="dxa"/>
            <w:shd w:val="clear" w:color="auto" w:fill="auto"/>
            <w:noWrap/>
            <w:vAlign w:val="center"/>
            <w:hideMark/>
          </w:tcPr>
          <w:p w14:paraId="608D13C3" w14:textId="77777777" w:rsidR="006C413D" w:rsidRPr="00292779" w:rsidRDefault="006C413D" w:rsidP="00C93889">
            <w:pPr>
              <w:contextualSpacing/>
              <w:jc w:val="center"/>
              <w:rPr>
                <w:sz w:val="20"/>
                <w:szCs w:val="20"/>
              </w:rPr>
            </w:pPr>
            <w:r w:rsidRPr="00292779">
              <w:rPr>
                <w:color w:val="000000"/>
                <w:sz w:val="18"/>
                <w:szCs w:val="18"/>
              </w:rPr>
              <w:t>0.05 (0.83)</w:t>
            </w:r>
          </w:p>
        </w:tc>
      </w:tr>
      <w:tr w:rsidR="006C413D" w:rsidRPr="00292779" w14:paraId="6608C883" w14:textId="77777777" w:rsidTr="001C47FD">
        <w:trPr>
          <w:trHeight w:val="207"/>
        </w:trPr>
        <w:tc>
          <w:tcPr>
            <w:tcW w:w="3518" w:type="dxa"/>
            <w:shd w:val="clear" w:color="auto" w:fill="auto"/>
            <w:vAlign w:val="center"/>
            <w:hideMark/>
          </w:tcPr>
          <w:p w14:paraId="6021DD9E"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Cognitive Health</w:t>
            </w:r>
          </w:p>
        </w:tc>
        <w:tc>
          <w:tcPr>
            <w:tcW w:w="1547" w:type="dxa"/>
            <w:shd w:val="clear" w:color="auto" w:fill="auto"/>
            <w:vAlign w:val="center"/>
            <w:hideMark/>
          </w:tcPr>
          <w:p w14:paraId="0E3FCD8B"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40BD0A7D"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2F4831B5"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7FA7AD7D"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5EB79237"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437120EC" w14:textId="77777777" w:rsidR="006C413D" w:rsidRPr="00292779" w:rsidRDefault="006C413D" w:rsidP="00C93889">
            <w:pPr>
              <w:contextualSpacing/>
              <w:jc w:val="center"/>
              <w:rPr>
                <w:sz w:val="20"/>
                <w:szCs w:val="20"/>
              </w:rPr>
            </w:pPr>
          </w:p>
        </w:tc>
      </w:tr>
      <w:tr w:rsidR="006C413D" w:rsidRPr="00292779" w14:paraId="2DA8F283" w14:textId="77777777" w:rsidTr="001C47FD">
        <w:trPr>
          <w:trHeight w:val="207"/>
        </w:trPr>
        <w:tc>
          <w:tcPr>
            <w:tcW w:w="3518" w:type="dxa"/>
            <w:shd w:val="clear" w:color="auto" w:fill="auto"/>
            <w:vAlign w:val="center"/>
            <w:hideMark/>
          </w:tcPr>
          <w:p w14:paraId="7A012E11" w14:textId="77777777" w:rsidR="006C413D" w:rsidRPr="00292779" w:rsidRDefault="006C413D" w:rsidP="007411A4">
            <w:pPr>
              <w:contextualSpacing/>
              <w:rPr>
                <w:color w:val="000000"/>
                <w:sz w:val="18"/>
                <w:szCs w:val="18"/>
              </w:rPr>
            </w:pPr>
            <w:r w:rsidRPr="00292779">
              <w:rPr>
                <w:color w:val="000000"/>
                <w:sz w:val="18"/>
                <w:szCs w:val="18"/>
              </w:rPr>
              <w:t xml:space="preserve">     Thought problems</w:t>
            </w:r>
          </w:p>
        </w:tc>
        <w:tc>
          <w:tcPr>
            <w:tcW w:w="1547" w:type="dxa"/>
            <w:shd w:val="clear" w:color="auto" w:fill="auto"/>
            <w:vAlign w:val="center"/>
            <w:hideMark/>
          </w:tcPr>
          <w:p w14:paraId="1A513245" w14:textId="77777777" w:rsidR="006C413D" w:rsidRPr="00292779" w:rsidRDefault="006C413D" w:rsidP="00C93889">
            <w:pPr>
              <w:contextualSpacing/>
              <w:jc w:val="center"/>
              <w:rPr>
                <w:color w:val="000000"/>
                <w:sz w:val="18"/>
                <w:szCs w:val="18"/>
              </w:rPr>
            </w:pPr>
            <w:r w:rsidRPr="00292779">
              <w:rPr>
                <w:color w:val="000000"/>
                <w:sz w:val="18"/>
                <w:szCs w:val="18"/>
              </w:rPr>
              <w:t>3.56 (2.59)</w:t>
            </w:r>
          </w:p>
        </w:tc>
        <w:tc>
          <w:tcPr>
            <w:tcW w:w="1547" w:type="dxa"/>
            <w:shd w:val="clear" w:color="auto" w:fill="auto"/>
            <w:vAlign w:val="center"/>
            <w:hideMark/>
          </w:tcPr>
          <w:p w14:paraId="380250B7" w14:textId="77777777" w:rsidR="006C413D" w:rsidRPr="00292779" w:rsidRDefault="006C413D" w:rsidP="00C93889">
            <w:pPr>
              <w:contextualSpacing/>
              <w:jc w:val="center"/>
              <w:rPr>
                <w:color w:val="000000"/>
                <w:sz w:val="18"/>
                <w:szCs w:val="18"/>
              </w:rPr>
            </w:pPr>
            <w:r w:rsidRPr="00292779">
              <w:rPr>
                <w:color w:val="000000"/>
                <w:sz w:val="18"/>
                <w:szCs w:val="18"/>
              </w:rPr>
              <w:t>2.38 (2.31)</w:t>
            </w:r>
          </w:p>
        </w:tc>
        <w:tc>
          <w:tcPr>
            <w:tcW w:w="1669" w:type="dxa"/>
            <w:shd w:val="clear" w:color="auto" w:fill="auto"/>
            <w:noWrap/>
            <w:vAlign w:val="center"/>
            <w:hideMark/>
          </w:tcPr>
          <w:p w14:paraId="4BDF598A" w14:textId="77777777" w:rsidR="006C413D" w:rsidRPr="00292779" w:rsidRDefault="006C413D" w:rsidP="00C93889">
            <w:pPr>
              <w:contextualSpacing/>
              <w:jc w:val="center"/>
              <w:rPr>
                <w:color w:val="000000"/>
                <w:sz w:val="18"/>
                <w:szCs w:val="18"/>
              </w:rPr>
            </w:pPr>
            <w:r w:rsidRPr="00292779">
              <w:rPr>
                <w:color w:val="000000"/>
                <w:sz w:val="18"/>
                <w:szCs w:val="18"/>
              </w:rPr>
              <w:t>2.57 (2.78)</w:t>
            </w:r>
          </w:p>
        </w:tc>
        <w:tc>
          <w:tcPr>
            <w:tcW w:w="1487" w:type="dxa"/>
            <w:shd w:val="clear" w:color="auto" w:fill="auto"/>
            <w:vAlign w:val="center"/>
            <w:hideMark/>
          </w:tcPr>
          <w:p w14:paraId="527AF3E6" w14:textId="77777777" w:rsidR="006C413D" w:rsidRPr="00292779" w:rsidRDefault="006C413D" w:rsidP="00C93889">
            <w:pPr>
              <w:contextualSpacing/>
              <w:jc w:val="center"/>
              <w:rPr>
                <w:color w:val="000000"/>
                <w:sz w:val="18"/>
                <w:szCs w:val="18"/>
              </w:rPr>
            </w:pPr>
            <w:r w:rsidRPr="00292779">
              <w:rPr>
                <w:color w:val="000000"/>
                <w:sz w:val="18"/>
                <w:szCs w:val="18"/>
              </w:rPr>
              <w:t>3.75 (2.73)</w:t>
            </w:r>
          </w:p>
        </w:tc>
        <w:tc>
          <w:tcPr>
            <w:tcW w:w="1420" w:type="dxa"/>
            <w:shd w:val="clear" w:color="auto" w:fill="auto"/>
            <w:vAlign w:val="center"/>
            <w:hideMark/>
          </w:tcPr>
          <w:p w14:paraId="51EBA68E" w14:textId="77777777" w:rsidR="006C413D" w:rsidRPr="00292779" w:rsidRDefault="006C413D" w:rsidP="00C93889">
            <w:pPr>
              <w:contextualSpacing/>
              <w:jc w:val="center"/>
              <w:rPr>
                <w:color w:val="000000"/>
                <w:sz w:val="18"/>
                <w:szCs w:val="18"/>
              </w:rPr>
            </w:pPr>
            <w:r w:rsidRPr="00292779">
              <w:rPr>
                <w:color w:val="000000"/>
                <w:sz w:val="18"/>
                <w:szCs w:val="18"/>
              </w:rPr>
              <w:t>3.60 (2.90)</w:t>
            </w:r>
          </w:p>
        </w:tc>
        <w:tc>
          <w:tcPr>
            <w:tcW w:w="1666" w:type="dxa"/>
            <w:shd w:val="clear" w:color="auto" w:fill="auto"/>
            <w:noWrap/>
            <w:vAlign w:val="center"/>
            <w:hideMark/>
          </w:tcPr>
          <w:p w14:paraId="586173EB" w14:textId="77777777" w:rsidR="006C413D" w:rsidRPr="00292779" w:rsidRDefault="006C413D" w:rsidP="00C93889">
            <w:pPr>
              <w:contextualSpacing/>
              <w:jc w:val="center"/>
              <w:rPr>
                <w:color w:val="000000"/>
                <w:sz w:val="18"/>
                <w:szCs w:val="18"/>
              </w:rPr>
            </w:pPr>
            <w:r w:rsidRPr="00292779">
              <w:rPr>
                <w:color w:val="000000"/>
                <w:sz w:val="18"/>
                <w:szCs w:val="18"/>
              </w:rPr>
              <w:t>2.92 (2.63)</w:t>
            </w:r>
          </w:p>
        </w:tc>
      </w:tr>
      <w:tr w:rsidR="006C413D" w:rsidRPr="00292779" w14:paraId="37CD6180" w14:textId="77777777" w:rsidTr="001C47FD">
        <w:trPr>
          <w:trHeight w:val="207"/>
        </w:trPr>
        <w:tc>
          <w:tcPr>
            <w:tcW w:w="3518" w:type="dxa"/>
            <w:shd w:val="clear" w:color="auto" w:fill="auto"/>
            <w:vAlign w:val="center"/>
            <w:hideMark/>
          </w:tcPr>
          <w:p w14:paraId="456C53E5" w14:textId="77777777" w:rsidR="006C413D" w:rsidRPr="00292779" w:rsidRDefault="006C413D" w:rsidP="007411A4">
            <w:pPr>
              <w:contextualSpacing/>
              <w:rPr>
                <w:color w:val="000000"/>
                <w:sz w:val="18"/>
                <w:szCs w:val="18"/>
              </w:rPr>
            </w:pPr>
            <w:r w:rsidRPr="00292779">
              <w:rPr>
                <w:color w:val="000000"/>
                <w:sz w:val="18"/>
                <w:szCs w:val="18"/>
              </w:rPr>
              <w:t xml:space="preserve">     Attention problems</w:t>
            </w:r>
          </w:p>
        </w:tc>
        <w:tc>
          <w:tcPr>
            <w:tcW w:w="1547" w:type="dxa"/>
            <w:shd w:val="clear" w:color="auto" w:fill="auto"/>
            <w:vAlign w:val="center"/>
            <w:hideMark/>
          </w:tcPr>
          <w:p w14:paraId="67DB5CE5" w14:textId="77777777" w:rsidR="006C413D" w:rsidRPr="00292779" w:rsidRDefault="006C413D" w:rsidP="00C93889">
            <w:pPr>
              <w:contextualSpacing/>
              <w:jc w:val="center"/>
              <w:rPr>
                <w:color w:val="000000"/>
                <w:sz w:val="18"/>
                <w:szCs w:val="18"/>
              </w:rPr>
            </w:pPr>
            <w:r w:rsidRPr="00292779">
              <w:rPr>
                <w:color w:val="000000"/>
                <w:sz w:val="18"/>
                <w:szCs w:val="18"/>
              </w:rPr>
              <w:t>4.23 (3.61)</w:t>
            </w:r>
          </w:p>
        </w:tc>
        <w:tc>
          <w:tcPr>
            <w:tcW w:w="1547" w:type="dxa"/>
            <w:shd w:val="clear" w:color="auto" w:fill="auto"/>
            <w:vAlign w:val="center"/>
            <w:hideMark/>
          </w:tcPr>
          <w:p w14:paraId="65879BD3" w14:textId="77777777" w:rsidR="006C413D" w:rsidRPr="00292779" w:rsidRDefault="006C413D" w:rsidP="00C93889">
            <w:pPr>
              <w:contextualSpacing/>
              <w:jc w:val="center"/>
              <w:rPr>
                <w:color w:val="000000"/>
                <w:sz w:val="18"/>
                <w:szCs w:val="18"/>
              </w:rPr>
            </w:pPr>
            <w:r w:rsidRPr="00292779">
              <w:rPr>
                <w:color w:val="000000"/>
                <w:sz w:val="18"/>
                <w:szCs w:val="18"/>
              </w:rPr>
              <w:t>4.01 (3.85)</w:t>
            </w:r>
          </w:p>
        </w:tc>
        <w:tc>
          <w:tcPr>
            <w:tcW w:w="1669" w:type="dxa"/>
            <w:shd w:val="clear" w:color="auto" w:fill="auto"/>
            <w:noWrap/>
            <w:vAlign w:val="center"/>
            <w:hideMark/>
          </w:tcPr>
          <w:p w14:paraId="1E71D74E" w14:textId="77777777" w:rsidR="006C413D" w:rsidRPr="00292779" w:rsidRDefault="006C413D" w:rsidP="00C93889">
            <w:pPr>
              <w:contextualSpacing/>
              <w:jc w:val="center"/>
              <w:rPr>
                <w:color w:val="000000"/>
                <w:sz w:val="18"/>
                <w:szCs w:val="18"/>
              </w:rPr>
            </w:pPr>
            <w:r w:rsidRPr="00292779">
              <w:rPr>
                <w:color w:val="000000"/>
                <w:sz w:val="18"/>
                <w:szCs w:val="18"/>
              </w:rPr>
              <w:t>4.03 (3.86)</w:t>
            </w:r>
          </w:p>
        </w:tc>
        <w:tc>
          <w:tcPr>
            <w:tcW w:w="1487" w:type="dxa"/>
            <w:shd w:val="clear" w:color="auto" w:fill="auto"/>
            <w:vAlign w:val="center"/>
            <w:hideMark/>
          </w:tcPr>
          <w:p w14:paraId="105D8329" w14:textId="77777777" w:rsidR="006C413D" w:rsidRPr="00292779" w:rsidRDefault="006C413D" w:rsidP="00C93889">
            <w:pPr>
              <w:contextualSpacing/>
              <w:jc w:val="center"/>
              <w:rPr>
                <w:color w:val="000000"/>
                <w:sz w:val="18"/>
                <w:szCs w:val="18"/>
              </w:rPr>
            </w:pPr>
            <w:r w:rsidRPr="00292779">
              <w:rPr>
                <w:color w:val="000000"/>
                <w:sz w:val="18"/>
                <w:szCs w:val="18"/>
              </w:rPr>
              <w:t>4.17 (4.13)</w:t>
            </w:r>
          </w:p>
        </w:tc>
        <w:tc>
          <w:tcPr>
            <w:tcW w:w="1420" w:type="dxa"/>
            <w:shd w:val="clear" w:color="auto" w:fill="auto"/>
            <w:vAlign w:val="center"/>
            <w:hideMark/>
          </w:tcPr>
          <w:p w14:paraId="6E7D7BBB" w14:textId="77777777" w:rsidR="006C413D" w:rsidRPr="00292779" w:rsidRDefault="006C413D" w:rsidP="00C93889">
            <w:pPr>
              <w:contextualSpacing/>
              <w:jc w:val="center"/>
              <w:rPr>
                <w:color w:val="000000"/>
                <w:sz w:val="18"/>
                <w:szCs w:val="18"/>
              </w:rPr>
            </w:pPr>
            <w:r w:rsidRPr="00292779">
              <w:rPr>
                <w:color w:val="000000"/>
                <w:sz w:val="18"/>
                <w:szCs w:val="18"/>
              </w:rPr>
              <w:t>4.33 (4.30)</w:t>
            </w:r>
          </w:p>
        </w:tc>
        <w:tc>
          <w:tcPr>
            <w:tcW w:w="1666" w:type="dxa"/>
            <w:shd w:val="clear" w:color="auto" w:fill="auto"/>
            <w:noWrap/>
            <w:vAlign w:val="center"/>
            <w:hideMark/>
          </w:tcPr>
          <w:p w14:paraId="5F00ABD8" w14:textId="77777777" w:rsidR="006C413D" w:rsidRPr="00292779" w:rsidRDefault="006C413D" w:rsidP="00C93889">
            <w:pPr>
              <w:contextualSpacing/>
              <w:jc w:val="center"/>
              <w:rPr>
                <w:color w:val="000000"/>
                <w:sz w:val="18"/>
                <w:szCs w:val="18"/>
              </w:rPr>
            </w:pPr>
            <w:r w:rsidRPr="00292779">
              <w:rPr>
                <w:color w:val="000000"/>
                <w:sz w:val="18"/>
                <w:szCs w:val="18"/>
              </w:rPr>
              <w:t>4.07 (4.26)</w:t>
            </w:r>
          </w:p>
        </w:tc>
      </w:tr>
      <w:tr w:rsidR="006C413D" w:rsidRPr="00292779" w14:paraId="24AA699D" w14:textId="77777777" w:rsidTr="001C47FD">
        <w:trPr>
          <w:trHeight w:val="207"/>
        </w:trPr>
        <w:tc>
          <w:tcPr>
            <w:tcW w:w="3518" w:type="dxa"/>
            <w:shd w:val="clear" w:color="auto" w:fill="auto"/>
            <w:vAlign w:val="center"/>
            <w:hideMark/>
          </w:tcPr>
          <w:p w14:paraId="5D2231C8"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03DCAE09" w14:textId="77777777" w:rsidR="006C413D" w:rsidRPr="00292779" w:rsidRDefault="006C413D" w:rsidP="00C93889">
            <w:pPr>
              <w:contextualSpacing/>
              <w:jc w:val="center"/>
              <w:rPr>
                <w:color w:val="000000"/>
                <w:sz w:val="18"/>
                <w:szCs w:val="18"/>
              </w:rPr>
            </w:pPr>
            <w:r w:rsidRPr="00292779">
              <w:rPr>
                <w:color w:val="000000"/>
                <w:sz w:val="18"/>
                <w:szCs w:val="18"/>
              </w:rPr>
              <w:t>0.08 (0.80)</w:t>
            </w:r>
          </w:p>
        </w:tc>
        <w:tc>
          <w:tcPr>
            <w:tcW w:w="1547" w:type="dxa"/>
            <w:shd w:val="clear" w:color="auto" w:fill="auto"/>
            <w:vAlign w:val="center"/>
            <w:hideMark/>
          </w:tcPr>
          <w:p w14:paraId="440D43B8" w14:textId="77777777" w:rsidR="006C413D" w:rsidRPr="00292779" w:rsidRDefault="006C413D" w:rsidP="00C93889">
            <w:pPr>
              <w:contextualSpacing/>
              <w:jc w:val="center"/>
              <w:rPr>
                <w:sz w:val="20"/>
                <w:szCs w:val="20"/>
              </w:rPr>
            </w:pPr>
            <w:r w:rsidRPr="00292779">
              <w:rPr>
                <w:color w:val="000000"/>
                <w:sz w:val="18"/>
                <w:szCs w:val="18"/>
              </w:rPr>
              <w:t>-0.16 (0.81)</w:t>
            </w:r>
          </w:p>
        </w:tc>
        <w:tc>
          <w:tcPr>
            <w:tcW w:w="1669" w:type="dxa"/>
            <w:shd w:val="clear" w:color="auto" w:fill="auto"/>
            <w:noWrap/>
            <w:vAlign w:val="center"/>
            <w:hideMark/>
          </w:tcPr>
          <w:p w14:paraId="4BEBC960" w14:textId="77777777" w:rsidR="006C413D" w:rsidRPr="00292779" w:rsidRDefault="006C413D" w:rsidP="00C93889">
            <w:pPr>
              <w:contextualSpacing/>
              <w:jc w:val="center"/>
              <w:rPr>
                <w:sz w:val="20"/>
                <w:szCs w:val="20"/>
              </w:rPr>
            </w:pPr>
            <w:r w:rsidRPr="00292779">
              <w:rPr>
                <w:color w:val="000000"/>
                <w:sz w:val="18"/>
                <w:szCs w:val="18"/>
              </w:rPr>
              <w:t>-0.12 (0.90)</w:t>
            </w:r>
          </w:p>
        </w:tc>
        <w:tc>
          <w:tcPr>
            <w:tcW w:w="1487" w:type="dxa"/>
            <w:shd w:val="clear" w:color="auto" w:fill="auto"/>
            <w:vAlign w:val="center"/>
            <w:hideMark/>
          </w:tcPr>
          <w:p w14:paraId="2F99586B" w14:textId="77777777" w:rsidR="006C413D" w:rsidRPr="00292779" w:rsidRDefault="006C413D" w:rsidP="00C93889">
            <w:pPr>
              <w:contextualSpacing/>
              <w:jc w:val="center"/>
              <w:rPr>
                <w:sz w:val="20"/>
                <w:szCs w:val="20"/>
              </w:rPr>
            </w:pPr>
            <w:r w:rsidRPr="00292779">
              <w:rPr>
                <w:color w:val="000000"/>
                <w:sz w:val="18"/>
                <w:szCs w:val="18"/>
              </w:rPr>
              <w:t>0.11 (0.89)</w:t>
            </w:r>
          </w:p>
        </w:tc>
        <w:tc>
          <w:tcPr>
            <w:tcW w:w="1420" w:type="dxa"/>
            <w:shd w:val="clear" w:color="auto" w:fill="auto"/>
            <w:vAlign w:val="center"/>
            <w:hideMark/>
          </w:tcPr>
          <w:p w14:paraId="28E1D3F8" w14:textId="77777777" w:rsidR="006C413D" w:rsidRPr="00292779" w:rsidRDefault="006C413D" w:rsidP="00C93889">
            <w:pPr>
              <w:contextualSpacing/>
              <w:jc w:val="center"/>
              <w:rPr>
                <w:sz w:val="20"/>
                <w:szCs w:val="20"/>
              </w:rPr>
            </w:pPr>
            <w:r w:rsidRPr="00292779">
              <w:rPr>
                <w:color w:val="000000"/>
                <w:sz w:val="18"/>
                <w:szCs w:val="18"/>
              </w:rPr>
              <w:t>0.10 (0.96)</w:t>
            </w:r>
          </w:p>
        </w:tc>
        <w:tc>
          <w:tcPr>
            <w:tcW w:w="1666" w:type="dxa"/>
            <w:shd w:val="clear" w:color="auto" w:fill="auto"/>
            <w:noWrap/>
            <w:vAlign w:val="center"/>
            <w:hideMark/>
          </w:tcPr>
          <w:p w14:paraId="7A8D956D" w14:textId="77777777" w:rsidR="006C413D" w:rsidRPr="00292779" w:rsidRDefault="006C413D" w:rsidP="00C93889">
            <w:pPr>
              <w:contextualSpacing/>
              <w:jc w:val="center"/>
              <w:rPr>
                <w:sz w:val="20"/>
                <w:szCs w:val="20"/>
              </w:rPr>
            </w:pPr>
            <w:r w:rsidRPr="00292779">
              <w:rPr>
                <w:color w:val="000000"/>
                <w:sz w:val="18"/>
                <w:szCs w:val="18"/>
              </w:rPr>
              <w:t>-0.05 (0.91)</w:t>
            </w:r>
          </w:p>
        </w:tc>
      </w:tr>
      <w:tr w:rsidR="006C413D" w:rsidRPr="00292779" w14:paraId="7CF323ED" w14:textId="77777777" w:rsidTr="001C47FD">
        <w:trPr>
          <w:trHeight w:val="207"/>
        </w:trPr>
        <w:tc>
          <w:tcPr>
            <w:tcW w:w="3518" w:type="dxa"/>
            <w:shd w:val="clear" w:color="auto" w:fill="auto"/>
            <w:vAlign w:val="center"/>
            <w:hideMark/>
          </w:tcPr>
          <w:p w14:paraId="38A27EFB"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Behavioral Health</w:t>
            </w:r>
          </w:p>
        </w:tc>
        <w:tc>
          <w:tcPr>
            <w:tcW w:w="1547" w:type="dxa"/>
            <w:shd w:val="clear" w:color="auto" w:fill="auto"/>
            <w:vAlign w:val="center"/>
            <w:hideMark/>
          </w:tcPr>
          <w:p w14:paraId="4CEE3FF2"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6B17FBCE"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12240653"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0B1354A1"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7FA259FC"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12630CEA" w14:textId="77777777" w:rsidR="006C413D" w:rsidRPr="00292779" w:rsidRDefault="006C413D" w:rsidP="00C93889">
            <w:pPr>
              <w:contextualSpacing/>
              <w:jc w:val="center"/>
              <w:rPr>
                <w:sz w:val="20"/>
                <w:szCs w:val="20"/>
              </w:rPr>
            </w:pPr>
          </w:p>
        </w:tc>
      </w:tr>
      <w:tr w:rsidR="006C413D" w:rsidRPr="00292779" w14:paraId="56281D1C" w14:textId="77777777" w:rsidTr="001C47FD">
        <w:trPr>
          <w:trHeight w:val="207"/>
        </w:trPr>
        <w:tc>
          <w:tcPr>
            <w:tcW w:w="3518" w:type="dxa"/>
            <w:shd w:val="clear" w:color="auto" w:fill="auto"/>
            <w:vAlign w:val="center"/>
            <w:hideMark/>
          </w:tcPr>
          <w:p w14:paraId="16B640C6" w14:textId="77777777" w:rsidR="006C413D" w:rsidRPr="00292779" w:rsidRDefault="006C413D" w:rsidP="007411A4">
            <w:pPr>
              <w:contextualSpacing/>
              <w:rPr>
                <w:color w:val="000000"/>
                <w:sz w:val="18"/>
                <w:szCs w:val="18"/>
              </w:rPr>
            </w:pPr>
            <w:r w:rsidRPr="00292779">
              <w:rPr>
                <w:color w:val="000000"/>
                <w:sz w:val="18"/>
                <w:szCs w:val="18"/>
              </w:rPr>
              <w:t xml:space="preserve">     Rule-Breaking Behavior</w:t>
            </w:r>
          </w:p>
        </w:tc>
        <w:tc>
          <w:tcPr>
            <w:tcW w:w="1547" w:type="dxa"/>
            <w:shd w:val="clear" w:color="auto" w:fill="auto"/>
            <w:vAlign w:val="center"/>
            <w:hideMark/>
          </w:tcPr>
          <w:p w14:paraId="68DFA134" w14:textId="77777777" w:rsidR="006C413D" w:rsidRPr="00292779" w:rsidRDefault="006C413D" w:rsidP="00C93889">
            <w:pPr>
              <w:contextualSpacing/>
              <w:jc w:val="center"/>
              <w:rPr>
                <w:color w:val="000000"/>
                <w:sz w:val="18"/>
                <w:szCs w:val="18"/>
              </w:rPr>
            </w:pPr>
            <w:r w:rsidRPr="00292779">
              <w:rPr>
                <w:color w:val="000000"/>
                <w:sz w:val="18"/>
                <w:szCs w:val="18"/>
              </w:rPr>
              <w:t>1.91 (2.31)</w:t>
            </w:r>
          </w:p>
        </w:tc>
        <w:tc>
          <w:tcPr>
            <w:tcW w:w="1547" w:type="dxa"/>
            <w:shd w:val="clear" w:color="auto" w:fill="auto"/>
            <w:vAlign w:val="center"/>
            <w:hideMark/>
          </w:tcPr>
          <w:p w14:paraId="66382759" w14:textId="77777777" w:rsidR="006C413D" w:rsidRPr="00292779" w:rsidRDefault="006C413D" w:rsidP="00C93889">
            <w:pPr>
              <w:contextualSpacing/>
              <w:jc w:val="center"/>
              <w:rPr>
                <w:color w:val="000000"/>
                <w:sz w:val="18"/>
                <w:szCs w:val="18"/>
              </w:rPr>
            </w:pPr>
            <w:r w:rsidRPr="00292779">
              <w:rPr>
                <w:color w:val="000000"/>
                <w:sz w:val="18"/>
                <w:szCs w:val="18"/>
              </w:rPr>
              <w:t>1.39 (1.87)</w:t>
            </w:r>
          </w:p>
        </w:tc>
        <w:tc>
          <w:tcPr>
            <w:tcW w:w="1669" w:type="dxa"/>
            <w:shd w:val="clear" w:color="auto" w:fill="auto"/>
            <w:noWrap/>
            <w:vAlign w:val="center"/>
            <w:hideMark/>
          </w:tcPr>
          <w:p w14:paraId="134A6AE9" w14:textId="77777777" w:rsidR="006C413D" w:rsidRPr="00292779" w:rsidRDefault="006C413D" w:rsidP="00C93889">
            <w:pPr>
              <w:contextualSpacing/>
              <w:jc w:val="center"/>
              <w:rPr>
                <w:color w:val="000000"/>
                <w:sz w:val="18"/>
                <w:szCs w:val="18"/>
              </w:rPr>
            </w:pPr>
            <w:r w:rsidRPr="00292779">
              <w:rPr>
                <w:color w:val="000000"/>
                <w:sz w:val="18"/>
                <w:szCs w:val="18"/>
              </w:rPr>
              <w:t>1.97 (2.31)</w:t>
            </w:r>
          </w:p>
        </w:tc>
        <w:tc>
          <w:tcPr>
            <w:tcW w:w="1487" w:type="dxa"/>
            <w:shd w:val="clear" w:color="auto" w:fill="auto"/>
            <w:vAlign w:val="center"/>
            <w:hideMark/>
          </w:tcPr>
          <w:p w14:paraId="28F41D80" w14:textId="77777777" w:rsidR="006C413D" w:rsidRPr="00292779" w:rsidRDefault="006C413D" w:rsidP="00C93889">
            <w:pPr>
              <w:contextualSpacing/>
              <w:jc w:val="center"/>
              <w:rPr>
                <w:color w:val="000000"/>
                <w:sz w:val="18"/>
                <w:szCs w:val="18"/>
              </w:rPr>
            </w:pPr>
            <w:r w:rsidRPr="00292779">
              <w:rPr>
                <w:color w:val="000000"/>
                <w:sz w:val="18"/>
                <w:szCs w:val="18"/>
              </w:rPr>
              <w:t>1.98 (2.16)</w:t>
            </w:r>
          </w:p>
        </w:tc>
        <w:tc>
          <w:tcPr>
            <w:tcW w:w="1420" w:type="dxa"/>
            <w:shd w:val="clear" w:color="auto" w:fill="auto"/>
            <w:vAlign w:val="center"/>
            <w:hideMark/>
          </w:tcPr>
          <w:p w14:paraId="381C7B76" w14:textId="77777777" w:rsidR="006C413D" w:rsidRPr="00292779" w:rsidRDefault="006C413D" w:rsidP="00C93889">
            <w:pPr>
              <w:contextualSpacing/>
              <w:jc w:val="center"/>
              <w:rPr>
                <w:color w:val="000000"/>
                <w:sz w:val="18"/>
                <w:szCs w:val="18"/>
              </w:rPr>
            </w:pPr>
            <w:r w:rsidRPr="00292779">
              <w:rPr>
                <w:color w:val="000000"/>
                <w:sz w:val="18"/>
                <w:szCs w:val="18"/>
              </w:rPr>
              <w:t>2.31 (2.61)</w:t>
            </w:r>
          </w:p>
        </w:tc>
        <w:tc>
          <w:tcPr>
            <w:tcW w:w="1666" w:type="dxa"/>
            <w:shd w:val="clear" w:color="auto" w:fill="auto"/>
            <w:noWrap/>
            <w:vAlign w:val="center"/>
            <w:hideMark/>
          </w:tcPr>
          <w:p w14:paraId="37B92E0B" w14:textId="77777777" w:rsidR="006C413D" w:rsidRPr="00292779" w:rsidRDefault="006C413D" w:rsidP="00C93889">
            <w:pPr>
              <w:contextualSpacing/>
              <w:jc w:val="center"/>
              <w:rPr>
                <w:color w:val="000000"/>
                <w:sz w:val="18"/>
                <w:szCs w:val="18"/>
              </w:rPr>
            </w:pPr>
            <w:r w:rsidRPr="00292779">
              <w:rPr>
                <w:color w:val="000000"/>
                <w:sz w:val="18"/>
                <w:szCs w:val="18"/>
              </w:rPr>
              <w:t>1.85 (2.33)</w:t>
            </w:r>
          </w:p>
        </w:tc>
      </w:tr>
      <w:tr w:rsidR="006C413D" w:rsidRPr="00292779" w14:paraId="4466F6BA" w14:textId="77777777" w:rsidTr="001C47FD">
        <w:trPr>
          <w:trHeight w:val="207"/>
        </w:trPr>
        <w:tc>
          <w:tcPr>
            <w:tcW w:w="3518" w:type="dxa"/>
            <w:shd w:val="clear" w:color="auto" w:fill="auto"/>
            <w:vAlign w:val="center"/>
            <w:hideMark/>
          </w:tcPr>
          <w:p w14:paraId="5BF18F17" w14:textId="77777777" w:rsidR="006C413D" w:rsidRPr="00292779" w:rsidRDefault="006C413D" w:rsidP="007411A4">
            <w:pPr>
              <w:contextualSpacing/>
              <w:rPr>
                <w:color w:val="000000"/>
                <w:sz w:val="18"/>
                <w:szCs w:val="18"/>
              </w:rPr>
            </w:pPr>
            <w:r w:rsidRPr="00292779">
              <w:rPr>
                <w:color w:val="000000"/>
                <w:sz w:val="18"/>
                <w:szCs w:val="18"/>
              </w:rPr>
              <w:t xml:space="preserve">     Aggressive Behavior</w:t>
            </w:r>
          </w:p>
        </w:tc>
        <w:tc>
          <w:tcPr>
            <w:tcW w:w="1547" w:type="dxa"/>
            <w:shd w:val="clear" w:color="auto" w:fill="auto"/>
            <w:vAlign w:val="center"/>
            <w:hideMark/>
          </w:tcPr>
          <w:p w14:paraId="5D0B4FFA" w14:textId="77777777" w:rsidR="006C413D" w:rsidRPr="00292779" w:rsidRDefault="006C413D" w:rsidP="00C93889">
            <w:pPr>
              <w:contextualSpacing/>
              <w:jc w:val="center"/>
              <w:rPr>
                <w:color w:val="000000"/>
                <w:sz w:val="18"/>
                <w:szCs w:val="18"/>
              </w:rPr>
            </w:pPr>
            <w:r w:rsidRPr="00292779">
              <w:rPr>
                <w:color w:val="000000"/>
                <w:sz w:val="18"/>
                <w:szCs w:val="18"/>
              </w:rPr>
              <w:t>3.84 (4.02)</w:t>
            </w:r>
          </w:p>
        </w:tc>
        <w:tc>
          <w:tcPr>
            <w:tcW w:w="1547" w:type="dxa"/>
            <w:shd w:val="clear" w:color="auto" w:fill="auto"/>
            <w:vAlign w:val="center"/>
            <w:hideMark/>
          </w:tcPr>
          <w:p w14:paraId="160815DF" w14:textId="77777777" w:rsidR="006C413D" w:rsidRPr="00292779" w:rsidRDefault="006C413D" w:rsidP="00C93889">
            <w:pPr>
              <w:contextualSpacing/>
              <w:jc w:val="center"/>
              <w:rPr>
                <w:color w:val="000000"/>
                <w:sz w:val="18"/>
                <w:szCs w:val="18"/>
              </w:rPr>
            </w:pPr>
            <w:r w:rsidRPr="00292779">
              <w:rPr>
                <w:color w:val="000000"/>
                <w:sz w:val="18"/>
                <w:szCs w:val="18"/>
              </w:rPr>
              <w:t>3.62 (4.22)</w:t>
            </w:r>
          </w:p>
        </w:tc>
        <w:tc>
          <w:tcPr>
            <w:tcW w:w="1669" w:type="dxa"/>
            <w:shd w:val="clear" w:color="auto" w:fill="auto"/>
            <w:noWrap/>
            <w:vAlign w:val="center"/>
            <w:hideMark/>
          </w:tcPr>
          <w:p w14:paraId="4F3BBCA4" w14:textId="77777777" w:rsidR="006C413D" w:rsidRPr="00292779" w:rsidRDefault="006C413D" w:rsidP="00C93889">
            <w:pPr>
              <w:contextualSpacing/>
              <w:jc w:val="center"/>
              <w:rPr>
                <w:color w:val="000000"/>
                <w:sz w:val="18"/>
                <w:szCs w:val="18"/>
              </w:rPr>
            </w:pPr>
            <w:r w:rsidRPr="00292779">
              <w:rPr>
                <w:color w:val="000000"/>
                <w:sz w:val="18"/>
                <w:szCs w:val="18"/>
              </w:rPr>
              <w:t>3.84 (4.32)</w:t>
            </w:r>
          </w:p>
        </w:tc>
        <w:tc>
          <w:tcPr>
            <w:tcW w:w="1487" w:type="dxa"/>
            <w:shd w:val="clear" w:color="auto" w:fill="auto"/>
            <w:vAlign w:val="center"/>
            <w:hideMark/>
          </w:tcPr>
          <w:p w14:paraId="41C0B4FF" w14:textId="77777777" w:rsidR="006C413D" w:rsidRPr="00292779" w:rsidRDefault="006C413D" w:rsidP="00C93889">
            <w:pPr>
              <w:contextualSpacing/>
              <w:jc w:val="center"/>
              <w:rPr>
                <w:color w:val="000000"/>
                <w:sz w:val="18"/>
                <w:szCs w:val="18"/>
              </w:rPr>
            </w:pPr>
            <w:r w:rsidRPr="00292779">
              <w:rPr>
                <w:color w:val="000000"/>
                <w:sz w:val="18"/>
                <w:szCs w:val="18"/>
              </w:rPr>
              <w:t>4.54 (4.52)</w:t>
            </w:r>
          </w:p>
        </w:tc>
        <w:tc>
          <w:tcPr>
            <w:tcW w:w="1420" w:type="dxa"/>
            <w:shd w:val="clear" w:color="auto" w:fill="auto"/>
            <w:vAlign w:val="center"/>
            <w:hideMark/>
          </w:tcPr>
          <w:p w14:paraId="18EC772D" w14:textId="77777777" w:rsidR="006C413D" w:rsidRPr="00292779" w:rsidRDefault="006C413D" w:rsidP="00C93889">
            <w:pPr>
              <w:contextualSpacing/>
              <w:jc w:val="center"/>
              <w:rPr>
                <w:color w:val="000000"/>
                <w:sz w:val="18"/>
                <w:szCs w:val="18"/>
              </w:rPr>
            </w:pPr>
            <w:r w:rsidRPr="00292779">
              <w:rPr>
                <w:color w:val="000000"/>
                <w:sz w:val="18"/>
                <w:szCs w:val="18"/>
              </w:rPr>
              <w:t>3.76 (3.73)</w:t>
            </w:r>
          </w:p>
        </w:tc>
        <w:tc>
          <w:tcPr>
            <w:tcW w:w="1666" w:type="dxa"/>
            <w:shd w:val="clear" w:color="auto" w:fill="auto"/>
            <w:noWrap/>
            <w:vAlign w:val="center"/>
            <w:hideMark/>
          </w:tcPr>
          <w:p w14:paraId="42A4B956" w14:textId="77777777" w:rsidR="006C413D" w:rsidRPr="00292779" w:rsidRDefault="006C413D" w:rsidP="00C93889">
            <w:pPr>
              <w:contextualSpacing/>
              <w:jc w:val="center"/>
              <w:rPr>
                <w:color w:val="000000"/>
                <w:sz w:val="18"/>
                <w:szCs w:val="18"/>
              </w:rPr>
            </w:pPr>
            <w:r w:rsidRPr="00292779">
              <w:rPr>
                <w:color w:val="000000"/>
                <w:sz w:val="18"/>
                <w:szCs w:val="18"/>
              </w:rPr>
              <w:t>3.69 (3.85)</w:t>
            </w:r>
          </w:p>
        </w:tc>
      </w:tr>
      <w:tr w:rsidR="006C413D" w:rsidRPr="00292779" w14:paraId="69D76318" w14:textId="77777777" w:rsidTr="001C47FD">
        <w:trPr>
          <w:trHeight w:val="207"/>
        </w:trPr>
        <w:tc>
          <w:tcPr>
            <w:tcW w:w="3518" w:type="dxa"/>
            <w:shd w:val="clear" w:color="auto" w:fill="auto"/>
            <w:vAlign w:val="center"/>
            <w:hideMark/>
          </w:tcPr>
          <w:p w14:paraId="3D141948"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471AC595" w14:textId="77777777" w:rsidR="006C413D" w:rsidRPr="00292779" w:rsidRDefault="006C413D" w:rsidP="00C93889">
            <w:pPr>
              <w:contextualSpacing/>
              <w:jc w:val="center"/>
              <w:rPr>
                <w:color w:val="000000"/>
                <w:sz w:val="18"/>
                <w:szCs w:val="18"/>
              </w:rPr>
            </w:pPr>
            <w:r w:rsidRPr="00292779">
              <w:rPr>
                <w:color w:val="000000"/>
                <w:sz w:val="18"/>
                <w:szCs w:val="18"/>
              </w:rPr>
              <w:t>-0.005 (0.91)</w:t>
            </w:r>
          </w:p>
        </w:tc>
        <w:tc>
          <w:tcPr>
            <w:tcW w:w="1547" w:type="dxa"/>
            <w:shd w:val="clear" w:color="auto" w:fill="auto"/>
            <w:vAlign w:val="center"/>
            <w:hideMark/>
          </w:tcPr>
          <w:p w14:paraId="691ACA94" w14:textId="77777777" w:rsidR="006C413D" w:rsidRPr="00292779" w:rsidRDefault="006C413D" w:rsidP="00C93889">
            <w:pPr>
              <w:contextualSpacing/>
              <w:jc w:val="center"/>
              <w:rPr>
                <w:sz w:val="20"/>
                <w:szCs w:val="20"/>
              </w:rPr>
            </w:pPr>
            <w:r w:rsidRPr="00292779">
              <w:rPr>
                <w:color w:val="000000"/>
                <w:sz w:val="18"/>
                <w:szCs w:val="18"/>
              </w:rPr>
              <w:t>-0.14 (0.86)</w:t>
            </w:r>
          </w:p>
        </w:tc>
        <w:tc>
          <w:tcPr>
            <w:tcW w:w="1669" w:type="dxa"/>
            <w:shd w:val="clear" w:color="auto" w:fill="auto"/>
            <w:noWrap/>
            <w:vAlign w:val="center"/>
            <w:hideMark/>
          </w:tcPr>
          <w:p w14:paraId="43DA8DB8" w14:textId="77777777" w:rsidR="006C413D" w:rsidRPr="00292779" w:rsidRDefault="006C413D" w:rsidP="00C93889">
            <w:pPr>
              <w:contextualSpacing/>
              <w:jc w:val="center"/>
              <w:rPr>
                <w:sz w:val="20"/>
                <w:szCs w:val="20"/>
              </w:rPr>
            </w:pPr>
            <w:r w:rsidRPr="00292779">
              <w:rPr>
                <w:color w:val="000000"/>
                <w:sz w:val="18"/>
                <w:szCs w:val="18"/>
              </w:rPr>
              <w:t>0.01 (0.96)</w:t>
            </w:r>
          </w:p>
        </w:tc>
        <w:tc>
          <w:tcPr>
            <w:tcW w:w="1487" w:type="dxa"/>
            <w:shd w:val="clear" w:color="auto" w:fill="auto"/>
            <w:vAlign w:val="center"/>
            <w:hideMark/>
          </w:tcPr>
          <w:p w14:paraId="327BB2A6" w14:textId="77777777" w:rsidR="006C413D" w:rsidRPr="00292779" w:rsidRDefault="006C413D" w:rsidP="00C93889">
            <w:pPr>
              <w:contextualSpacing/>
              <w:jc w:val="center"/>
              <w:rPr>
                <w:sz w:val="20"/>
                <w:szCs w:val="20"/>
              </w:rPr>
            </w:pPr>
            <w:r w:rsidRPr="00292779">
              <w:rPr>
                <w:color w:val="000000"/>
                <w:sz w:val="18"/>
                <w:szCs w:val="18"/>
              </w:rPr>
              <w:t>0.09 (0.88)</w:t>
            </w:r>
          </w:p>
        </w:tc>
        <w:tc>
          <w:tcPr>
            <w:tcW w:w="1420" w:type="dxa"/>
            <w:shd w:val="clear" w:color="auto" w:fill="auto"/>
            <w:vAlign w:val="center"/>
            <w:hideMark/>
          </w:tcPr>
          <w:p w14:paraId="4E8145DF" w14:textId="77777777" w:rsidR="006C413D" w:rsidRPr="00292779" w:rsidRDefault="006C413D" w:rsidP="00C93889">
            <w:pPr>
              <w:contextualSpacing/>
              <w:jc w:val="center"/>
              <w:rPr>
                <w:sz w:val="20"/>
                <w:szCs w:val="20"/>
              </w:rPr>
            </w:pPr>
            <w:r w:rsidRPr="00292779">
              <w:rPr>
                <w:color w:val="000000"/>
                <w:sz w:val="18"/>
                <w:szCs w:val="18"/>
              </w:rPr>
              <w:t>0.07 (0.92)</w:t>
            </w:r>
          </w:p>
        </w:tc>
        <w:tc>
          <w:tcPr>
            <w:tcW w:w="1666" w:type="dxa"/>
            <w:shd w:val="clear" w:color="auto" w:fill="auto"/>
            <w:noWrap/>
            <w:vAlign w:val="center"/>
            <w:hideMark/>
          </w:tcPr>
          <w:p w14:paraId="5062655C" w14:textId="77777777" w:rsidR="006C413D" w:rsidRPr="00292779" w:rsidRDefault="006C413D" w:rsidP="00C93889">
            <w:pPr>
              <w:contextualSpacing/>
              <w:jc w:val="center"/>
              <w:rPr>
                <w:sz w:val="20"/>
                <w:szCs w:val="20"/>
              </w:rPr>
            </w:pPr>
            <w:r w:rsidRPr="00292779">
              <w:rPr>
                <w:color w:val="000000"/>
                <w:sz w:val="18"/>
                <w:szCs w:val="18"/>
              </w:rPr>
              <w:t>-0.03 (0.87)</w:t>
            </w:r>
          </w:p>
        </w:tc>
      </w:tr>
      <w:tr w:rsidR="006C413D" w:rsidRPr="00292779" w14:paraId="6DB40687" w14:textId="77777777" w:rsidTr="001C47FD">
        <w:trPr>
          <w:trHeight w:val="207"/>
        </w:trPr>
        <w:tc>
          <w:tcPr>
            <w:tcW w:w="3518" w:type="dxa"/>
            <w:shd w:val="clear" w:color="auto" w:fill="auto"/>
            <w:vAlign w:val="center"/>
            <w:hideMark/>
          </w:tcPr>
          <w:p w14:paraId="07018669"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Social Health</w:t>
            </w:r>
          </w:p>
        </w:tc>
        <w:tc>
          <w:tcPr>
            <w:tcW w:w="1547" w:type="dxa"/>
            <w:shd w:val="clear" w:color="auto" w:fill="auto"/>
            <w:vAlign w:val="center"/>
            <w:hideMark/>
          </w:tcPr>
          <w:p w14:paraId="608E12D4"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4575410E"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3E4DA175"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4337EA82"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532C515F"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663A82AD" w14:textId="77777777" w:rsidR="006C413D" w:rsidRPr="00292779" w:rsidRDefault="006C413D" w:rsidP="00C93889">
            <w:pPr>
              <w:contextualSpacing/>
              <w:jc w:val="center"/>
              <w:rPr>
                <w:sz w:val="20"/>
                <w:szCs w:val="20"/>
              </w:rPr>
            </w:pPr>
          </w:p>
        </w:tc>
      </w:tr>
      <w:tr w:rsidR="006C413D" w:rsidRPr="00292779" w14:paraId="499E078C" w14:textId="77777777" w:rsidTr="001C47FD">
        <w:trPr>
          <w:trHeight w:val="207"/>
        </w:trPr>
        <w:tc>
          <w:tcPr>
            <w:tcW w:w="3518" w:type="dxa"/>
            <w:shd w:val="clear" w:color="auto" w:fill="auto"/>
            <w:vAlign w:val="center"/>
            <w:hideMark/>
          </w:tcPr>
          <w:p w14:paraId="2E6B6786" w14:textId="77777777" w:rsidR="006C413D" w:rsidRPr="00292779" w:rsidRDefault="006C413D" w:rsidP="007411A4">
            <w:pPr>
              <w:contextualSpacing/>
              <w:rPr>
                <w:color w:val="000000"/>
                <w:sz w:val="18"/>
                <w:szCs w:val="18"/>
              </w:rPr>
            </w:pPr>
            <w:r w:rsidRPr="00292779">
              <w:rPr>
                <w:color w:val="000000"/>
                <w:sz w:val="18"/>
                <w:szCs w:val="18"/>
              </w:rPr>
              <w:t xml:space="preserve">     Social Problems</w:t>
            </w:r>
          </w:p>
        </w:tc>
        <w:tc>
          <w:tcPr>
            <w:tcW w:w="1547" w:type="dxa"/>
            <w:shd w:val="clear" w:color="auto" w:fill="auto"/>
            <w:vAlign w:val="center"/>
            <w:hideMark/>
          </w:tcPr>
          <w:p w14:paraId="696F4A88" w14:textId="77777777" w:rsidR="006C413D" w:rsidRPr="00292779" w:rsidRDefault="006C413D" w:rsidP="00C93889">
            <w:pPr>
              <w:contextualSpacing/>
              <w:jc w:val="center"/>
              <w:rPr>
                <w:color w:val="000000"/>
                <w:sz w:val="18"/>
                <w:szCs w:val="18"/>
              </w:rPr>
            </w:pPr>
            <w:r w:rsidRPr="00292779">
              <w:rPr>
                <w:color w:val="000000"/>
                <w:sz w:val="18"/>
                <w:szCs w:val="18"/>
              </w:rPr>
              <w:t>1.36 (1.52)</w:t>
            </w:r>
          </w:p>
        </w:tc>
        <w:tc>
          <w:tcPr>
            <w:tcW w:w="1547" w:type="dxa"/>
            <w:shd w:val="clear" w:color="auto" w:fill="auto"/>
            <w:vAlign w:val="center"/>
            <w:hideMark/>
          </w:tcPr>
          <w:p w14:paraId="6D8B2EDA" w14:textId="77777777" w:rsidR="006C413D" w:rsidRPr="00292779" w:rsidRDefault="006C413D" w:rsidP="00C93889">
            <w:pPr>
              <w:contextualSpacing/>
              <w:jc w:val="center"/>
              <w:rPr>
                <w:color w:val="000000"/>
                <w:sz w:val="18"/>
                <w:szCs w:val="18"/>
              </w:rPr>
            </w:pPr>
            <w:r w:rsidRPr="00292779">
              <w:rPr>
                <w:color w:val="000000"/>
                <w:sz w:val="18"/>
                <w:szCs w:val="18"/>
              </w:rPr>
              <w:t>1.24 (1.81)</w:t>
            </w:r>
          </w:p>
        </w:tc>
        <w:tc>
          <w:tcPr>
            <w:tcW w:w="1669" w:type="dxa"/>
            <w:shd w:val="clear" w:color="auto" w:fill="auto"/>
            <w:noWrap/>
            <w:vAlign w:val="center"/>
            <w:hideMark/>
          </w:tcPr>
          <w:p w14:paraId="0F914D2C" w14:textId="77777777" w:rsidR="006C413D" w:rsidRPr="00292779" w:rsidRDefault="006C413D" w:rsidP="00C93889">
            <w:pPr>
              <w:contextualSpacing/>
              <w:jc w:val="center"/>
              <w:rPr>
                <w:color w:val="000000"/>
                <w:sz w:val="18"/>
                <w:szCs w:val="18"/>
              </w:rPr>
            </w:pPr>
            <w:r w:rsidRPr="00292779">
              <w:rPr>
                <w:color w:val="000000"/>
                <w:sz w:val="18"/>
                <w:szCs w:val="18"/>
              </w:rPr>
              <w:t>1.25 (1.72)</w:t>
            </w:r>
          </w:p>
        </w:tc>
        <w:tc>
          <w:tcPr>
            <w:tcW w:w="1487" w:type="dxa"/>
            <w:shd w:val="clear" w:color="auto" w:fill="auto"/>
            <w:vAlign w:val="center"/>
            <w:hideMark/>
          </w:tcPr>
          <w:p w14:paraId="544A3AB8" w14:textId="77777777" w:rsidR="006C413D" w:rsidRPr="00292779" w:rsidRDefault="006C413D" w:rsidP="00C93889">
            <w:pPr>
              <w:contextualSpacing/>
              <w:jc w:val="center"/>
              <w:rPr>
                <w:color w:val="000000"/>
                <w:sz w:val="18"/>
                <w:szCs w:val="18"/>
              </w:rPr>
            </w:pPr>
            <w:r w:rsidRPr="00292779">
              <w:rPr>
                <w:color w:val="000000"/>
                <w:sz w:val="18"/>
                <w:szCs w:val="18"/>
              </w:rPr>
              <w:t>1.86 (2.15)</w:t>
            </w:r>
          </w:p>
        </w:tc>
        <w:tc>
          <w:tcPr>
            <w:tcW w:w="1420" w:type="dxa"/>
            <w:shd w:val="clear" w:color="auto" w:fill="auto"/>
            <w:vAlign w:val="center"/>
            <w:hideMark/>
          </w:tcPr>
          <w:p w14:paraId="3EBB855A" w14:textId="77777777" w:rsidR="006C413D" w:rsidRPr="00292779" w:rsidRDefault="006C413D" w:rsidP="00C93889">
            <w:pPr>
              <w:contextualSpacing/>
              <w:jc w:val="center"/>
              <w:rPr>
                <w:color w:val="000000"/>
                <w:sz w:val="18"/>
                <w:szCs w:val="18"/>
              </w:rPr>
            </w:pPr>
            <w:r w:rsidRPr="00292779">
              <w:rPr>
                <w:color w:val="000000"/>
                <w:sz w:val="18"/>
                <w:szCs w:val="18"/>
              </w:rPr>
              <w:t>1.83 (2.49)</w:t>
            </w:r>
          </w:p>
        </w:tc>
        <w:tc>
          <w:tcPr>
            <w:tcW w:w="1666" w:type="dxa"/>
            <w:shd w:val="clear" w:color="auto" w:fill="auto"/>
            <w:noWrap/>
            <w:vAlign w:val="center"/>
            <w:hideMark/>
          </w:tcPr>
          <w:p w14:paraId="3AF7A5BD" w14:textId="77777777" w:rsidR="006C413D" w:rsidRPr="00292779" w:rsidRDefault="006C413D" w:rsidP="00C93889">
            <w:pPr>
              <w:contextualSpacing/>
              <w:jc w:val="center"/>
              <w:rPr>
                <w:color w:val="000000"/>
                <w:sz w:val="18"/>
                <w:szCs w:val="18"/>
              </w:rPr>
            </w:pPr>
            <w:r w:rsidRPr="00292779">
              <w:rPr>
                <w:color w:val="000000"/>
                <w:sz w:val="18"/>
                <w:szCs w:val="18"/>
              </w:rPr>
              <w:t>1.44 (1.91)</w:t>
            </w:r>
          </w:p>
        </w:tc>
      </w:tr>
      <w:tr w:rsidR="006C413D" w:rsidRPr="00292779" w14:paraId="028C4F2A" w14:textId="77777777" w:rsidTr="001C47FD">
        <w:trPr>
          <w:trHeight w:val="207"/>
        </w:trPr>
        <w:tc>
          <w:tcPr>
            <w:tcW w:w="3518" w:type="dxa"/>
            <w:shd w:val="clear" w:color="auto" w:fill="auto"/>
            <w:vAlign w:val="center"/>
            <w:hideMark/>
          </w:tcPr>
          <w:p w14:paraId="4E944F10"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2AAA0469" w14:textId="77777777" w:rsidR="006C413D" w:rsidRPr="00292779" w:rsidRDefault="006C413D" w:rsidP="00C93889">
            <w:pPr>
              <w:contextualSpacing/>
              <w:jc w:val="center"/>
              <w:rPr>
                <w:color w:val="000000"/>
                <w:sz w:val="18"/>
                <w:szCs w:val="18"/>
              </w:rPr>
            </w:pPr>
            <w:r w:rsidRPr="00292779">
              <w:rPr>
                <w:color w:val="000000"/>
                <w:sz w:val="18"/>
                <w:szCs w:val="18"/>
              </w:rPr>
              <w:t>-0.07 (0.77)</w:t>
            </w:r>
          </w:p>
        </w:tc>
        <w:tc>
          <w:tcPr>
            <w:tcW w:w="1547" w:type="dxa"/>
            <w:shd w:val="clear" w:color="auto" w:fill="auto"/>
            <w:vAlign w:val="center"/>
            <w:hideMark/>
          </w:tcPr>
          <w:p w14:paraId="577803B0" w14:textId="77777777" w:rsidR="006C413D" w:rsidRPr="00292779" w:rsidRDefault="006C413D" w:rsidP="00C93889">
            <w:pPr>
              <w:contextualSpacing/>
              <w:jc w:val="center"/>
              <w:rPr>
                <w:sz w:val="20"/>
                <w:szCs w:val="20"/>
              </w:rPr>
            </w:pPr>
            <w:r w:rsidRPr="00292779">
              <w:rPr>
                <w:color w:val="000000"/>
                <w:sz w:val="18"/>
                <w:szCs w:val="18"/>
              </w:rPr>
              <w:t>-0.13 (0.92)</w:t>
            </w:r>
          </w:p>
        </w:tc>
        <w:tc>
          <w:tcPr>
            <w:tcW w:w="1669" w:type="dxa"/>
            <w:shd w:val="clear" w:color="auto" w:fill="auto"/>
            <w:noWrap/>
            <w:vAlign w:val="center"/>
            <w:hideMark/>
          </w:tcPr>
          <w:p w14:paraId="32326515" w14:textId="77777777" w:rsidR="006C413D" w:rsidRPr="00292779" w:rsidRDefault="006C413D" w:rsidP="00C93889">
            <w:pPr>
              <w:contextualSpacing/>
              <w:jc w:val="center"/>
              <w:rPr>
                <w:sz w:val="20"/>
                <w:szCs w:val="20"/>
              </w:rPr>
            </w:pPr>
            <w:r w:rsidRPr="00292779">
              <w:rPr>
                <w:color w:val="000000"/>
                <w:sz w:val="18"/>
                <w:szCs w:val="18"/>
              </w:rPr>
              <w:t>-0.13 (0.88)</w:t>
            </w:r>
          </w:p>
        </w:tc>
        <w:tc>
          <w:tcPr>
            <w:tcW w:w="1487" w:type="dxa"/>
            <w:shd w:val="clear" w:color="auto" w:fill="auto"/>
            <w:vAlign w:val="center"/>
            <w:hideMark/>
          </w:tcPr>
          <w:p w14:paraId="525CB0EB" w14:textId="77777777" w:rsidR="006C413D" w:rsidRPr="00292779" w:rsidRDefault="006C413D" w:rsidP="00C93889">
            <w:pPr>
              <w:contextualSpacing/>
              <w:jc w:val="center"/>
              <w:rPr>
                <w:sz w:val="20"/>
                <w:szCs w:val="20"/>
              </w:rPr>
            </w:pPr>
            <w:r w:rsidRPr="00292779">
              <w:rPr>
                <w:color w:val="000000"/>
                <w:sz w:val="18"/>
                <w:szCs w:val="18"/>
              </w:rPr>
              <w:t>0.18 (1.09)</w:t>
            </w:r>
          </w:p>
        </w:tc>
        <w:tc>
          <w:tcPr>
            <w:tcW w:w="1420" w:type="dxa"/>
            <w:shd w:val="clear" w:color="auto" w:fill="auto"/>
            <w:vAlign w:val="center"/>
            <w:hideMark/>
          </w:tcPr>
          <w:p w14:paraId="48FBFC7D" w14:textId="77777777" w:rsidR="006C413D" w:rsidRPr="00292779" w:rsidRDefault="006C413D" w:rsidP="00C93889">
            <w:pPr>
              <w:contextualSpacing/>
              <w:jc w:val="center"/>
              <w:rPr>
                <w:sz w:val="20"/>
                <w:szCs w:val="20"/>
              </w:rPr>
            </w:pPr>
            <w:r w:rsidRPr="00292779">
              <w:rPr>
                <w:color w:val="000000"/>
                <w:sz w:val="18"/>
                <w:szCs w:val="18"/>
              </w:rPr>
              <w:t>0.16 (1.27)</w:t>
            </w:r>
          </w:p>
        </w:tc>
        <w:tc>
          <w:tcPr>
            <w:tcW w:w="1666" w:type="dxa"/>
            <w:shd w:val="clear" w:color="auto" w:fill="auto"/>
            <w:noWrap/>
            <w:vAlign w:val="center"/>
            <w:hideMark/>
          </w:tcPr>
          <w:p w14:paraId="06122E71" w14:textId="77777777" w:rsidR="006C413D" w:rsidRPr="00292779" w:rsidRDefault="006C413D" w:rsidP="00C93889">
            <w:pPr>
              <w:contextualSpacing/>
              <w:jc w:val="center"/>
              <w:rPr>
                <w:sz w:val="20"/>
                <w:szCs w:val="20"/>
              </w:rPr>
            </w:pPr>
            <w:r w:rsidRPr="00292779">
              <w:rPr>
                <w:color w:val="000000"/>
                <w:sz w:val="18"/>
                <w:szCs w:val="18"/>
              </w:rPr>
              <w:t>-0.03 (0.97)</w:t>
            </w:r>
          </w:p>
        </w:tc>
      </w:tr>
      <w:tr w:rsidR="006C413D" w:rsidRPr="00292779" w14:paraId="003560E1" w14:textId="77777777" w:rsidTr="001C47FD">
        <w:trPr>
          <w:trHeight w:val="207"/>
        </w:trPr>
        <w:tc>
          <w:tcPr>
            <w:tcW w:w="3518" w:type="dxa"/>
            <w:shd w:val="clear" w:color="auto" w:fill="auto"/>
            <w:vAlign w:val="center"/>
            <w:hideMark/>
          </w:tcPr>
          <w:p w14:paraId="5BC5B4E1"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Physical Health</w:t>
            </w:r>
          </w:p>
        </w:tc>
        <w:tc>
          <w:tcPr>
            <w:tcW w:w="1547" w:type="dxa"/>
            <w:shd w:val="clear" w:color="auto" w:fill="auto"/>
            <w:vAlign w:val="center"/>
            <w:hideMark/>
          </w:tcPr>
          <w:p w14:paraId="4AB9058A"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37165BE5"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6FD03515"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21915F1E"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60FAB85F"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0D7FF061" w14:textId="77777777" w:rsidR="006C413D" w:rsidRPr="00292779" w:rsidRDefault="006C413D" w:rsidP="00C93889">
            <w:pPr>
              <w:contextualSpacing/>
              <w:jc w:val="center"/>
              <w:rPr>
                <w:sz w:val="20"/>
                <w:szCs w:val="20"/>
              </w:rPr>
            </w:pPr>
          </w:p>
        </w:tc>
      </w:tr>
      <w:tr w:rsidR="006C413D" w:rsidRPr="00292779" w14:paraId="5B59E5A4" w14:textId="77777777" w:rsidTr="001C47FD">
        <w:trPr>
          <w:trHeight w:val="207"/>
        </w:trPr>
        <w:tc>
          <w:tcPr>
            <w:tcW w:w="3518" w:type="dxa"/>
            <w:shd w:val="clear" w:color="auto" w:fill="auto"/>
            <w:vAlign w:val="center"/>
            <w:hideMark/>
          </w:tcPr>
          <w:p w14:paraId="1AD24E97" w14:textId="77777777" w:rsidR="006C413D" w:rsidRPr="00292779" w:rsidRDefault="006C413D" w:rsidP="007411A4">
            <w:pPr>
              <w:contextualSpacing/>
              <w:rPr>
                <w:color w:val="000000"/>
                <w:sz w:val="18"/>
                <w:szCs w:val="18"/>
              </w:rPr>
            </w:pPr>
            <w:r w:rsidRPr="00292779">
              <w:rPr>
                <w:color w:val="000000"/>
                <w:sz w:val="18"/>
                <w:szCs w:val="18"/>
              </w:rPr>
              <w:t xml:space="preserve">     Somatic Complaints</w:t>
            </w:r>
          </w:p>
        </w:tc>
        <w:tc>
          <w:tcPr>
            <w:tcW w:w="1547" w:type="dxa"/>
            <w:shd w:val="clear" w:color="auto" w:fill="auto"/>
            <w:vAlign w:val="center"/>
            <w:hideMark/>
          </w:tcPr>
          <w:p w14:paraId="111DA8D6" w14:textId="77777777" w:rsidR="006C413D" w:rsidRPr="00292779" w:rsidRDefault="006C413D" w:rsidP="00C93889">
            <w:pPr>
              <w:contextualSpacing/>
              <w:jc w:val="center"/>
              <w:rPr>
                <w:color w:val="000000"/>
                <w:sz w:val="18"/>
                <w:szCs w:val="18"/>
              </w:rPr>
            </w:pPr>
            <w:r w:rsidRPr="00292779">
              <w:rPr>
                <w:color w:val="000000"/>
                <w:sz w:val="18"/>
                <w:szCs w:val="18"/>
              </w:rPr>
              <w:t>2.89 (3.11)</w:t>
            </w:r>
          </w:p>
        </w:tc>
        <w:tc>
          <w:tcPr>
            <w:tcW w:w="1547" w:type="dxa"/>
            <w:shd w:val="clear" w:color="auto" w:fill="auto"/>
            <w:vAlign w:val="center"/>
            <w:hideMark/>
          </w:tcPr>
          <w:p w14:paraId="39E2E186" w14:textId="77777777" w:rsidR="006C413D" w:rsidRPr="00292779" w:rsidRDefault="006C413D" w:rsidP="00C93889">
            <w:pPr>
              <w:contextualSpacing/>
              <w:jc w:val="center"/>
              <w:rPr>
                <w:color w:val="000000"/>
                <w:sz w:val="18"/>
                <w:szCs w:val="18"/>
              </w:rPr>
            </w:pPr>
            <w:r w:rsidRPr="00292779">
              <w:rPr>
                <w:color w:val="000000"/>
                <w:sz w:val="18"/>
                <w:szCs w:val="18"/>
              </w:rPr>
              <w:t>2.14 (2.75)</w:t>
            </w:r>
          </w:p>
        </w:tc>
        <w:tc>
          <w:tcPr>
            <w:tcW w:w="1669" w:type="dxa"/>
            <w:shd w:val="clear" w:color="auto" w:fill="auto"/>
            <w:noWrap/>
            <w:vAlign w:val="center"/>
            <w:hideMark/>
          </w:tcPr>
          <w:p w14:paraId="4FF2ABF8" w14:textId="77777777" w:rsidR="006C413D" w:rsidRPr="00292779" w:rsidRDefault="006C413D" w:rsidP="00C93889">
            <w:pPr>
              <w:contextualSpacing/>
              <w:jc w:val="center"/>
              <w:rPr>
                <w:color w:val="000000"/>
                <w:sz w:val="18"/>
                <w:szCs w:val="18"/>
              </w:rPr>
            </w:pPr>
            <w:r w:rsidRPr="00292779">
              <w:rPr>
                <w:color w:val="000000"/>
                <w:sz w:val="18"/>
                <w:szCs w:val="18"/>
              </w:rPr>
              <w:t>1.94 (2.45)</w:t>
            </w:r>
          </w:p>
        </w:tc>
        <w:tc>
          <w:tcPr>
            <w:tcW w:w="1487" w:type="dxa"/>
            <w:shd w:val="clear" w:color="auto" w:fill="auto"/>
            <w:vAlign w:val="center"/>
            <w:hideMark/>
          </w:tcPr>
          <w:p w14:paraId="2BBC1E37" w14:textId="77777777" w:rsidR="006C413D" w:rsidRPr="00292779" w:rsidRDefault="006C413D" w:rsidP="00C93889">
            <w:pPr>
              <w:contextualSpacing/>
              <w:jc w:val="center"/>
              <w:rPr>
                <w:color w:val="000000"/>
                <w:sz w:val="18"/>
                <w:szCs w:val="18"/>
              </w:rPr>
            </w:pPr>
            <w:r w:rsidRPr="00292779">
              <w:rPr>
                <w:color w:val="000000"/>
                <w:sz w:val="18"/>
                <w:szCs w:val="18"/>
              </w:rPr>
              <w:t>2.49 (2.74)</w:t>
            </w:r>
          </w:p>
        </w:tc>
        <w:tc>
          <w:tcPr>
            <w:tcW w:w="1420" w:type="dxa"/>
            <w:shd w:val="clear" w:color="auto" w:fill="auto"/>
            <w:vAlign w:val="center"/>
            <w:hideMark/>
          </w:tcPr>
          <w:p w14:paraId="6ADFE4A4" w14:textId="77777777" w:rsidR="006C413D" w:rsidRPr="00292779" w:rsidRDefault="006C413D" w:rsidP="00C93889">
            <w:pPr>
              <w:contextualSpacing/>
              <w:jc w:val="center"/>
              <w:rPr>
                <w:color w:val="000000"/>
                <w:sz w:val="18"/>
                <w:szCs w:val="18"/>
              </w:rPr>
            </w:pPr>
            <w:r w:rsidRPr="00292779">
              <w:rPr>
                <w:color w:val="000000"/>
                <w:sz w:val="18"/>
                <w:szCs w:val="18"/>
              </w:rPr>
              <w:t>2.01 (2.43)</w:t>
            </w:r>
          </w:p>
        </w:tc>
        <w:tc>
          <w:tcPr>
            <w:tcW w:w="1666" w:type="dxa"/>
            <w:shd w:val="clear" w:color="auto" w:fill="auto"/>
            <w:noWrap/>
            <w:vAlign w:val="center"/>
            <w:hideMark/>
          </w:tcPr>
          <w:p w14:paraId="2A535E6B" w14:textId="77777777" w:rsidR="006C413D" w:rsidRPr="00292779" w:rsidRDefault="006C413D" w:rsidP="00C93889">
            <w:pPr>
              <w:contextualSpacing/>
              <w:jc w:val="center"/>
              <w:rPr>
                <w:color w:val="000000"/>
                <w:sz w:val="18"/>
                <w:szCs w:val="18"/>
              </w:rPr>
            </w:pPr>
            <w:r w:rsidRPr="00292779">
              <w:rPr>
                <w:color w:val="000000"/>
                <w:sz w:val="18"/>
                <w:szCs w:val="18"/>
              </w:rPr>
              <w:t>1.93 (2.12)</w:t>
            </w:r>
          </w:p>
        </w:tc>
      </w:tr>
      <w:tr w:rsidR="006C413D" w:rsidRPr="00292779" w14:paraId="6075B580" w14:textId="77777777" w:rsidTr="001C47FD">
        <w:trPr>
          <w:trHeight w:val="207"/>
        </w:trPr>
        <w:tc>
          <w:tcPr>
            <w:tcW w:w="3518" w:type="dxa"/>
            <w:shd w:val="clear" w:color="auto" w:fill="auto"/>
            <w:vAlign w:val="center"/>
            <w:hideMark/>
          </w:tcPr>
          <w:p w14:paraId="22CBBC51"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7D042CF0" w14:textId="77777777" w:rsidR="006C413D" w:rsidRPr="00292779" w:rsidRDefault="006C413D" w:rsidP="00C93889">
            <w:pPr>
              <w:contextualSpacing/>
              <w:jc w:val="center"/>
              <w:rPr>
                <w:color w:val="000000"/>
                <w:sz w:val="18"/>
                <w:szCs w:val="18"/>
              </w:rPr>
            </w:pPr>
            <w:r w:rsidRPr="00292779">
              <w:rPr>
                <w:color w:val="000000"/>
                <w:sz w:val="18"/>
                <w:szCs w:val="18"/>
              </w:rPr>
              <w:t>0.24 (1.17)</w:t>
            </w:r>
          </w:p>
        </w:tc>
        <w:tc>
          <w:tcPr>
            <w:tcW w:w="1547" w:type="dxa"/>
            <w:shd w:val="clear" w:color="auto" w:fill="auto"/>
            <w:vAlign w:val="center"/>
            <w:hideMark/>
          </w:tcPr>
          <w:p w14:paraId="243CF843" w14:textId="77777777" w:rsidR="006C413D" w:rsidRPr="00292779" w:rsidRDefault="006C413D" w:rsidP="00C93889">
            <w:pPr>
              <w:contextualSpacing/>
              <w:jc w:val="center"/>
              <w:rPr>
                <w:sz w:val="20"/>
                <w:szCs w:val="20"/>
              </w:rPr>
            </w:pPr>
            <w:r w:rsidRPr="00292779">
              <w:rPr>
                <w:color w:val="000000"/>
                <w:sz w:val="18"/>
                <w:szCs w:val="18"/>
              </w:rPr>
              <w:t>-0.04 (1.04)</w:t>
            </w:r>
          </w:p>
        </w:tc>
        <w:tc>
          <w:tcPr>
            <w:tcW w:w="1669" w:type="dxa"/>
            <w:shd w:val="clear" w:color="auto" w:fill="auto"/>
            <w:noWrap/>
            <w:vAlign w:val="center"/>
            <w:hideMark/>
          </w:tcPr>
          <w:p w14:paraId="520CEC98" w14:textId="77777777" w:rsidR="006C413D" w:rsidRPr="00292779" w:rsidRDefault="006C413D" w:rsidP="00C93889">
            <w:pPr>
              <w:contextualSpacing/>
              <w:jc w:val="center"/>
              <w:rPr>
                <w:sz w:val="20"/>
                <w:szCs w:val="20"/>
              </w:rPr>
            </w:pPr>
            <w:r w:rsidRPr="00292779">
              <w:rPr>
                <w:color w:val="000000"/>
                <w:sz w:val="18"/>
                <w:szCs w:val="18"/>
              </w:rPr>
              <w:t>-0.12 (0.93)</w:t>
            </w:r>
          </w:p>
        </w:tc>
        <w:tc>
          <w:tcPr>
            <w:tcW w:w="1487" w:type="dxa"/>
            <w:shd w:val="clear" w:color="auto" w:fill="auto"/>
            <w:vAlign w:val="center"/>
            <w:hideMark/>
          </w:tcPr>
          <w:p w14:paraId="54DD5D48" w14:textId="77777777" w:rsidR="006C413D" w:rsidRPr="00292779" w:rsidRDefault="006C413D" w:rsidP="00C93889">
            <w:pPr>
              <w:contextualSpacing/>
              <w:jc w:val="center"/>
              <w:rPr>
                <w:sz w:val="20"/>
                <w:szCs w:val="20"/>
              </w:rPr>
            </w:pPr>
            <w:r w:rsidRPr="00292779">
              <w:rPr>
                <w:color w:val="000000"/>
                <w:sz w:val="18"/>
                <w:szCs w:val="18"/>
              </w:rPr>
              <w:t>0.09 (1.04)</w:t>
            </w:r>
          </w:p>
        </w:tc>
        <w:tc>
          <w:tcPr>
            <w:tcW w:w="1420" w:type="dxa"/>
            <w:shd w:val="clear" w:color="auto" w:fill="auto"/>
            <w:vAlign w:val="center"/>
            <w:hideMark/>
          </w:tcPr>
          <w:p w14:paraId="4B5079BC" w14:textId="77777777" w:rsidR="006C413D" w:rsidRPr="00292779" w:rsidRDefault="006C413D" w:rsidP="00C93889">
            <w:pPr>
              <w:contextualSpacing/>
              <w:jc w:val="center"/>
              <w:rPr>
                <w:sz w:val="20"/>
                <w:szCs w:val="20"/>
              </w:rPr>
            </w:pPr>
            <w:r w:rsidRPr="00292779">
              <w:rPr>
                <w:color w:val="000000"/>
                <w:sz w:val="18"/>
                <w:szCs w:val="18"/>
              </w:rPr>
              <w:t>-0.09 (0.92)</w:t>
            </w:r>
          </w:p>
        </w:tc>
        <w:tc>
          <w:tcPr>
            <w:tcW w:w="1666" w:type="dxa"/>
            <w:shd w:val="clear" w:color="auto" w:fill="auto"/>
            <w:noWrap/>
            <w:vAlign w:val="center"/>
            <w:hideMark/>
          </w:tcPr>
          <w:p w14:paraId="695AEE52" w14:textId="77777777" w:rsidR="006C413D" w:rsidRPr="00292779" w:rsidRDefault="006C413D" w:rsidP="00C93889">
            <w:pPr>
              <w:contextualSpacing/>
              <w:jc w:val="center"/>
              <w:rPr>
                <w:sz w:val="20"/>
                <w:szCs w:val="20"/>
              </w:rPr>
            </w:pPr>
            <w:r w:rsidRPr="00292779">
              <w:rPr>
                <w:color w:val="000000"/>
                <w:sz w:val="18"/>
                <w:szCs w:val="18"/>
              </w:rPr>
              <w:t>-0.12 (0.80)</w:t>
            </w:r>
          </w:p>
        </w:tc>
      </w:tr>
    </w:tbl>
    <w:p w14:paraId="1EC0D70E" w14:textId="77777777" w:rsidR="006C413D" w:rsidRPr="00292779" w:rsidRDefault="006C413D" w:rsidP="007411A4">
      <w:pPr>
        <w:contextualSpacing/>
      </w:pPr>
    </w:p>
    <w:p w14:paraId="6706E89C" w14:textId="77777777" w:rsidR="00D66388" w:rsidRPr="00292779" w:rsidRDefault="00D66388">
      <w:r w:rsidRPr="00292779">
        <w:br w:type="page"/>
      </w:r>
    </w:p>
    <w:p w14:paraId="0F168F2D" w14:textId="77777777" w:rsidR="00D66388" w:rsidRPr="00292779" w:rsidRDefault="00D66388">
      <w:r w:rsidRPr="00292779">
        <w:lastRenderedPageBreak/>
        <w:t>Table X</w:t>
      </w:r>
    </w:p>
    <w:p w14:paraId="6F7F7767" w14:textId="77777777" w:rsidR="00D66388" w:rsidRPr="00292779" w:rsidRDefault="00D66388" w:rsidP="00D66388"/>
    <w:p w14:paraId="0814A441" w14:textId="77777777" w:rsidR="00D66388" w:rsidRPr="00292779" w:rsidRDefault="00D66388" w:rsidP="00D66388">
      <w:pPr>
        <w:rPr>
          <w:i/>
        </w:rPr>
      </w:pPr>
      <w:r w:rsidRPr="00292779">
        <w:rPr>
          <w:i/>
        </w:rPr>
        <w:t xml:space="preserve">Descriptive Statistics of Outcome Variables  </w:t>
      </w:r>
    </w:p>
    <w:p w14:paraId="1AEE1294" w14:textId="77777777" w:rsidR="00D66388" w:rsidRPr="00292779" w:rsidRDefault="00D66388"/>
    <w:tbl>
      <w:tblPr>
        <w:tblStyle w:val="TableGrid"/>
        <w:tblW w:w="13523" w:type="dxa"/>
        <w:tblInd w:w="-5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4"/>
        <w:gridCol w:w="1434"/>
        <w:gridCol w:w="1367"/>
        <w:gridCol w:w="711"/>
        <w:gridCol w:w="105"/>
        <w:gridCol w:w="1370"/>
        <w:gridCol w:w="681"/>
        <w:gridCol w:w="1370"/>
        <w:gridCol w:w="1430"/>
        <w:gridCol w:w="620"/>
        <w:gridCol w:w="1430"/>
        <w:gridCol w:w="681"/>
      </w:tblGrid>
      <w:tr w:rsidR="00D66388" w:rsidRPr="00292779" w14:paraId="602A25E5" w14:textId="77777777" w:rsidTr="0024187D">
        <w:trPr>
          <w:trHeight w:val="207"/>
        </w:trPr>
        <w:tc>
          <w:tcPr>
            <w:tcW w:w="2324" w:type="dxa"/>
          </w:tcPr>
          <w:p w14:paraId="3A4B7DC0" w14:textId="77777777" w:rsidR="00D66388" w:rsidRPr="00292779" w:rsidRDefault="00D66388" w:rsidP="0024187D">
            <w:pPr>
              <w:rPr>
                <w:color w:val="000000"/>
                <w:sz w:val="18"/>
                <w:szCs w:val="18"/>
              </w:rPr>
            </w:pPr>
          </w:p>
        </w:tc>
        <w:tc>
          <w:tcPr>
            <w:tcW w:w="5668" w:type="dxa"/>
            <w:gridSpan w:val="6"/>
            <w:tcBorders>
              <w:top w:val="single" w:sz="4" w:space="0" w:color="auto"/>
              <w:bottom w:val="single" w:sz="4" w:space="0" w:color="auto"/>
            </w:tcBorders>
            <w:noWrap/>
          </w:tcPr>
          <w:p w14:paraId="7D23FB40" w14:textId="77777777" w:rsidR="00D66388" w:rsidRPr="00292779" w:rsidRDefault="00D66388" w:rsidP="0024187D">
            <w:pPr>
              <w:jc w:val="center"/>
              <w:rPr>
                <w:color w:val="000000"/>
                <w:sz w:val="18"/>
                <w:szCs w:val="18"/>
              </w:rPr>
            </w:pPr>
            <w:r w:rsidRPr="00292779">
              <w:rPr>
                <w:color w:val="000000"/>
                <w:sz w:val="18"/>
                <w:szCs w:val="18"/>
              </w:rPr>
              <w:t>TranS-C</w:t>
            </w:r>
          </w:p>
        </w:tc>
        <w:tc>
          <w:tcPr>
            <w:tcW w:w="5531" w:type="dxa"/>
            <w:gridSpan w:val="5"/>
            <w:tcBorders>
              <w:top w:val="single" w:sz="4" w:space="0" w:color="auto"/>
              <w:bottom w:val="single" w:sz="4" w:space="0" w:color="auto"/>
            </w:tcBorders>
            <w:noWrap/>
          </w:tcPr>
          <w:p w14:paraId="686AB18C" w14:textId="77777777" w:rsidR="00D66388" w:rsidRPr="00292779" w:rsidRDefault="00D66388" w:rsidP="0024187D">
            <w:pPr>
              <w:jc w:val="center"/>
              <w:rPr>
                <w:color w:val="000000"/>
                <w:sz w:val="18"/>
                <w:szCs w:val="18"/>
              </w:rPr>
            </w:pPr>
            <w:r w:rsidRPr="00292779">
              <w:rPr>
                <w:color w:val="000000"/>
                <w:sz w:val="18"/>
                <w:szCs w:val="18"/>
              </w:rPr>
              <w:t>PE</w:t>
            </w:r>
          </w:p>
        </w:tc>
      </w:tr>
      <w:tr w:rsidR="00D66388" w:rsidRPr="00292779" w14:paraId="2D8642AE" w14:textId="77777777" w:rsidTr="0024187D">
        <w:trPr>
          <w:trHeight w:val="207"/>
        </w:trPr>
        <w:tc>
          <w:tcPr>
            <w:tcW w:w="2324" w:type="dxa"/>
            <w:tcBorders>
              <w:bottom w:val="nil"/>
            </w:tcBorders>
          </w:tcPr>
          <w:p w14:paraId="4BFC9A75" w14:textId="77777777" w:rsidR="00D66388" w:rsidRPr="00292779" w:rsidRDefault="00D66388" w:rsidP="0024187D">
            <w:pPr>
              <w:rPr>
                <w:color w:val="000000"/>
                <w:sz w:val="18"/>
                <w:szCs w:val="18"/>
                <w:u w:val="single"/>
              </w:rPr>
            </w:pPr>
          </w:p>
        </w:tc>
        <w:tc>
          <w:tcPr>
            <w:tcW w:w="1434" w:type="dxa"/>
            <w:tcBorders>
              <w:top w:val="single" w:sz="4" w:space="0" w:color="auto"/>
              <w:bottom w:val="single" w:sz="4" w:space="0" w:color="auto"/>
            </w:tcBorders>
            <w:noWrap/>
          </w:tcPr>
          <w:p w14:paraId="34BE534C" w14:textId="77777777" w:rsidR="00D66388" w:rsidRPr="00292779" w:rsidRDefault="00D66388" w:rsidP="0024187D">
            <w:pPr>
              <w:jc w:val="center"/>
              <w:rPr>
                <w:color w:val="000000"/>
                <w:sz w:val="18"/>
                <w:szCs w:val="18"/>
              </w:rPr>
            </w:pPr>
            <w:r w:rsidRPr="00292779">
              <w:rPr>
                <w:color w:val="000000"/>
                <w:sz w:val="18"/>
                <w:szCs w:val="18"/>
              </w:rPr>
              <w:t>Baseline</w:t>
            </w:r>
          </w:p>
        </w:tc>
        <w:tc>
          <w:tcPr>
            <w:tcW w:w="2183" w:type="dxa"/>
            <w:gridSpan w:val="3"/>
            <w:tcBorders>
              <w:top w:val="single" w:sz="4" w:space="0" w:color="auto"/>
              <w:bottom w:val="single" w:sz="4" w:space="0" w:color="auto"/>
            </w:tcBorders>
            <w:noWrap/>
          </w:tcPr>
          <w:p w14:paraId="048E4775" w14:textId="77777777" w:rsidR="00D66388" w:rsidRPr="00292779" w:rsidRDefault="00D66388" w:rsidP="0024187D">
            <w:pPr>
              <w:jc w:val="center"/>
              <w:rPr>
                <w:color w:val="000000"/>
                <w:sz w:val="18"/>
                <w:szCs w:val="18"/>
              </w:rPr>
            </w:pPr>
            <w:r w:rsidRPr="00292779">
              <w:rPr>
                <w:color w:val="000000"/>
                <w:sz w:val="18"/>
                <w:szCs w:val="18"/>
              </w:rPr>
              <w:t>Post-treatment</w:t>
            </w:r>
          </w:p>
        </w:tc>
        <w:tc>
          <w:tcPr>
            <w:tcW w:w="2051" w:type="dxa"/>
            <w:gridSpan w:val="2"/>
            <w:tcBorders>
              <w:top w:val="single" w:sz="4" w:space="0" w:color="auto"/>
              <w:bottom w:val="single" w:sz="4" w:space="0" w:color="auto"/>
            </w:tcBorders>
            <w:noWrap/>
          </w:tcPr>
          <w:p w14:paraId="6157F37F" w14:textId="77777777" w:rsidR="00D66388" w:rsidRPr="00292779" w:rsidRDefault="00D66388" w:rsidP="0024187D">
            <w:pPr>
              <w:jc w:val="center"/>
              <w:rPr>
                <w:color w:val="000000"/>
                <w:sz w:val="18"/>
                <w:szCs w:val="18"/>
              </w:rPr>
            </w:pPr>
            <w:r w:rsidRPr="00292779">
              <w:rPr>
                <w:color w:val="000000"/>
                <w:sz w:val="18"/>
                <w:szCs w:val="18"/>
              </w:rPr>
              <w:t>6-month follow-up</w:t>
            </w:r>
          </w:p>
        </w:tc>
        <w:tc>
          <w:tcPr>
            <w:tcW w:w="1370" w:type="dxa"/>
            <w:tcBorders>
              <w:top w:val="single" w:sz="4" w:space="0" w:color="auto"/>
              <w:bottom w:val="single" w:sz="4" w:space="0" w:color="auto"/>
            </w:tcBorders>
            <w:noWrap/>
          </w:tcPr>
          <w:p w14:paraId="06253E7C" w14:textId="77777777" w:rsidR="00D66388" w:rsidRPr="00292779" w:rsidRDefault="00D66388" w:rsidP="0024187D">
            <w:pPr>
              <w:jc w:val="center"/>
              <w:rPr>
                <w:color w:val="000000"/>
                <w:sz w:val="18"/>
                <w:szCs w:val="18"/>
              </w:rPr>
            </w:pPr>
            <w:r w:rsidRPr="00292779">
              <w:rPr>
                <w:color w:val="000000"/>
                <w:sz w:val="18"/>
                <w:szCs w:val="18"/>
              </w:rPr>
              <w:t>Baseline</w:t>
            </w:r>
          </w:p>
        </w:tc>
        <w:tc>
          <w:tcPr>
            <w:tcW w:w="2050" w:type="dxa"/>
            <w:gridSpan w:val="2"/>
            <w:tcBorders>
              <w:top w:val="single" w:sz="4" w:space="0" w:color="auto"/>
              <w:bottom w:val="single" w:sz="4" w:space="0" w:color="auto"/>
            </w:tcBorders>
            <w:noWrap/>
          </w:tcPr>
          <w:p w14:paraId="5DDACB60" w14:textId="77777777" w:rsidR="00D66388" w:rsidRPr="00292779" w:rsidRDefault="00D66388" w:rsidP="0024187D">
            <w:pPr>
              <w:jc w:val="center"/>
              <w:rPr>
                <w:color w:val="000000"/>
                <w:sz w:val="18"/>
                <w:szCs w:val="18"/>
              </w:rPr>
            </w:pPr>
            <w:r w:rsidRPr="00292779">
              <w:rPr>
                <w:color w:val="000000"/>
                <w:sz w:val="18"/>
                <w:szCs w:val="18"/>
              </w:rPr>
              <w:t>Post-treatment</w:t>
            </w:r>
          </w:p>
        </w:tc>
        <w:tc>
          <w:tcPr>
            <w:tcW w:w="2111" w:type="dxa"/>
            <w:gridSpan w:val="2"/>
            <w:tcBorders>
              <w:top w:val="single" w:sz="4" w:space="0" w:color="auto"/>
              <w:bottom w:val="single" w:sz="4" w:space="0" w:color="auto"/>
            </w:tcBorders>
            <w:noWrap/>
          </w:tcPr>
          <w:p w14:paraId="2DB901C9" w14:textId="77777777" w:rsidR="00D66388" w:rsidRPr="00292779" w:rsidRDefault="00D66388" w:rsidP="0024187D">
            <w:pPr>
              <w:jc w:val="center"/>
              <w:rPr>
                <w:color w:val="000000"/>
                <w:sz w:val="18"/>
                <w:szCs w:val="18"/>
              </w:rPr>
            </w:pPr>
            <w:r w:rsidRPr="00292779">
              <w:rPr>
                <w:color w:val="000000"/>
                <w:sz w:val="18"/>
                <w:szCs w:val="18"/>
              </w:rPr>
              <w:t>6-month follow-up</w:t>
            </w:r>
          </w:p>
        </w:tc>
      </w:tr>
      <w:tr w:rsidR="00D66388" w:rsidRPr="00292779" w14:paraId="63CD0962" w14:textId="77777777" w:rsidTr="0024187D">
        <w:trPr>
          <w:trHeight w:val="207"/>
        </w:trPr>
        <w:tc>
          <w:tcPr>
            <w:tcW w:w="2324" w:type="dxa"/>
            <w:tcBorders>
              <w:top w:val="nil"/>
              <w:bottom w:val="single" w:sz="4" w:space="0" w:color="auto"/>
            </w:tcBorders>
          </w:tcPr>
          <w:p w14:paraId="12B8CBB4" w14:textId="77777777" w:rsidR="00D66388" w:rsidRPr="00292779" w:rsidRDefault="00D66388" w:rsidP="0024187D">
            <w:pPr>
              <w:rPr>
                <w:color w:val="000000"/>
                <w:sz w:val="18"/>
                <w:szCs w:val="18"/>
              </w:rPr>
            </w:pPr>
            <w:r w:rsidRPr="00292779">
              <w:rPr>
                <w:color w:val="000000"/>
                <w:sz w:val="18"/>
                <w:szCs w:val="18"/>
              </w:rPr>
              <w:t>Outcome</w:t>
            </w:r>
          </w:p>
        </w:tc>
        <w:tc>
          <w:tcPr>
            <w:tcW w:w="1434" w:type="dxa"/>
            <w:tcBorders>
              <w:top w:val="single" w:sz="4" w:space="0" w:color="auto"/>
              <w:bottom w:val="single" w:sz="4" w:space="0" w:color="auto"/>
            </w:tcBorders>
            <w:noWrap/>
          </w:tcPr>
          <w:p w14:paraId="566B7E99"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1367" w:type="dxa"/>
            <w:tcBorders>
              <w:top w:val="single" w:sz="4" w:space="0" w:color="auto"/>
              <w:bottom w:val="single" w:sz="4" w:space="0" w:color="auto"/>
            </w:tcBorders>
            <w:noWrap/>
          </w:tcPr>
          <w:p w14:paraId="74E494FC"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816" w:type="dxa"/>
            <w:gridSpan w:val="2"/>
            <w:tcBorders>
              <w:top w:val="single" w:sz="4" w:space="0" w:color="auto"/>
              <w:bottom w:val="single" w:sz="4" w:space="0" w:color="auto"/>
            </w:tcBorders>
          </w:tcPr>
          <w:p w14:paraId="00348CD9" w14:textId="77777777" w:rsidR="00D66388" w:rsidRPr="00292779" w:rsidRDefault="00D66388" w:rsidP="0024187D">
            <w:pPr>
              <w:jc w:val="center"/>
              <w:rPr>
                <w:color w:val="000000"/>
                <w:sz w:val="18"/>
                <w:szCs w:val="18"/>
              </w:rPr>
            </w:pPr>
            <w:r w:rsidRPr="00292779">
              <w:rPr>
                <w:i/>
                <w:iCs/>
                <w:color w:val="000000"/>
                <w:sz w:val="18"/>
                <w:szCs w:val="18"/>
              </w:rPr>
              <w:t>d</w:t>
            </w:r>
          </w:p>
        </w:tc>
        <w:tc>
          <w:tcPr>
            <w:tcW w:w="1370" w:type="dxa"/>
            <w:tcBorders>
              <w:top w:val="single" w:sz="4" w:space="0" w:color="auto"/>
              <w:bottom w:val="single" w:sz="4" w:space="0" w:color="auto"/>
            </w:tcBorders>
            <w:noWrap/>
          </w:tcPr>
          <w:p w14:paraId="7B0C19B3"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681" w:type="dxa"/>
            <w:tcBorders>
              <w:top w:val="single" w:sz="4" w:space="0" w:color="auto"/>
              <w:bottom w:val="single" w:sz="4" w:space="0" w:color="auto"/>
            </w:tcBorders>
          </w:tcPr>
          <w:p w14:paraId="1A42E310" w14:textId="77777777" w:rsidR="00D66388" w:rsidRPr="00292779" w:rsidRDefault="00D66388" w:rsidP="0024187D">
            <w:pPr>
              <w:jc w:val="center"/>
              <w:rPr>
                <w:color w:val="000000"/>
                <w:sz w:val="18"/>
                <w:szCs w:val="18"/>
              </w:rPr>
            </w:pPr>
            <w:r w:rsidRPr="00292779">
              <w:rPr>
                <w:i/>
                <w:iCs/>
                <w:color w:val="000000"/>
                <w:sz w:val="18"/>
                <w:szCs w:val="18"/>
              </w:rPr>
              <w:t>d</w:t>
            </w:r>
          </w:p>
        </w:tc>
        <w:tc>
          <w:tcPr>
            <w:tcW w:w="1370" w:type="dxa"/>
            <w:tcBorders>
              <w:top w:val="single" w:sz="4" w:space="0" w:color="auto"/>
              <w:bottom w:val="single" w:sz="4" w:space="0" w:color="auto"/>
            </w:tcBorders>
            <w:noWrap/>
          </w:tcPr>
          <w:p w14:paraId="130DA86B"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1430" w:type="dxa"/>
            <w:tcBorders>
              <w:top w:val="single" w:sz="4" w:space="0" w:color="auto"/>
              <w:bottom w:val="single" w:sz="4" w:space="0" w:color="auto"/>
            </w:tcBorders>
            <w:noWrap/>
          </w:tcPr>
          <w:p w14:paraId="0E02CEEA"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620" w:type="dxa"/>
            <w:tcBorders>
              <w:top w:val="single" w:sz="4" w:space="0" w:color="auto"/>
              <w:bottom w:val="single" w:sz="4" w:space="0" w:color="auto"/>
            </w:tcBorders>
          </w:tcPr>
          <w:p w14:paraId="1CC8A9C5" w14:textId="77777777" w:rsidR="00D66388" w:rsidRPr="00292779" w:rsidRDefault="00D66388" w:rsidP="0024187D">
            <w:pPr>
              <w:jc w:val="center"/>
              <w:rPr>
                <w:color w:val="000000"/>
                <w:sz w:val="18"/>
                <w:szCs w:val="18"/>
              </w:rPr>
            </w:pPr>
            <w:r w:rsidRPr="00292779">
              <w:rPr>
                <w:i/>
                <w:iCs/>
                <w:color w:val="000000"/>
                <w:sz w:val="18"/>
                <w:szCs w:val="18"/>
              </w:rPr>
              <w:t>d</w:t>
            </w:r>
          </w:p>
        </w:tc>
        <w:tc>
          <w:tcPr>
            <w:tcW w:w="1430" w:type="dxa"/>
            <w:tcBorders>
              <w:top w:val="single" w:sz="4" w:space="0" w:color="auto"/>
              <w:bottom w:val="single" w:sz="4" w:space="0" w:color="auto"/>
            </w:tcBorders>
            <w:noWrap/>
          </w:tcPr>
          <w:p w14:paraId="5925BE56"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681" w:type="dxa"/>
            <w:tcBorders>
              <w:top w:val="single" w:sz="4" w:space="0" w:color="auto"/>
              <w:bottom w:val="single" w:sz="4" w:space="0" w:color="auto"/>
            </w:tcBorders>
          </w:tcPr>
          <w:p w14:paraId="1803C5EE" w14:textId="77777777" w:rsidR="00D66388" w:rsidRPr="00292779" w:rsidRDefault="00D66388" w:rsidP="0024187D">
            <w:pPr>
              <w:jc w:val="center"/>
              <w:rPr>
                <w:color w:val="000000"/>
                <w:sz w:val="18"/>
                <w:szCs w:val="18"/>
              </w:rPr>
            </w:pPr>
            <w:r w:rsidRPr="00292779">
              <w:rPr>
                <w:i/>
                <w:iCs/>
                <w:color w:val="000000"/>
                <w:sz w:val="18"/>
                <w:szCs w:val="18"/>
              </w:rPr>
              <w:t>d</w:t>
            </w:r>
          </w:p>
        </w:tc>
      </w:tr>
      <w:tr w:rsidR="00D66388" w:rsidRPr="00292779" w14:paraId="024B5AB8" w14:textId="77777777" w:rsidTr="0024187D">
        <w:trPr>
          <w:trHeight w:val="207"/>
        </w:trPr>
        <w:tc>
          <w:tcPr>
            <w:tcW w:w="13523" w:type="dxa"/>
            <w:gridSpan w:val="12"/>
            <w:tcBorders>
              <w:top w:val="single" w:sz="4" w:space="0" w:color="auto"/>
            </w:tcBorders>
          </w:tcPr>
          <w:p w14:paraId="4BEDF135" w14:textId="77777777" w:rsidR="00D66388" w:rsidRPr="00292779" w:rsidRDefault="00D66388" w:rsidP="0024187D">
            <w:pPr>
              <w:rPr>
                <w:color w:val="000000"/>
                <w:sz w:val="18"/>
                <w:szCs w:val="18"/>
              </w:rPr>
            </w:pPr>
            <w:r w:rsidRPr="00292779">
              <w:rPr>
                <w:color w:val="000000"/>
                <w:sz w:val="18"/>
                <w:szCs w:val="18"/>
                <w:u w:val="single"/>
              </w:rPr>
              <w:t>Sleep and Circadian Outcomes</w:t>
            </w:r>
          </w:p>
        </w:tc>
      </w:tr>
      <w:tr w:rsidR="00D66388" w:rsidRPr="00292779" w14:paraId="400C91A1" w14:textId="77777777" w:rsidTr="0024187D">
        <w:trPr>
          <w:trHeight w:val="207"/>
        </w:trPr>
        <w:tc>
          <w:tcPr>
            <w:tcW w:w="2324" w:type="dxa"/>
            <w:hideMark/>
          </w:tcPr>
          <w:p w14:paraId="1FE3FDDE" w14:textId="77777777" w:rsidR="00D66388" w:rsidRPr="00292779" w:rsidRDefault="00D66388" w:rsidP="0024187D">
            <w:pPr>
              <w:rPr>
                <w:color w:val="000000"/>
                <w:sz w:val="18"/>
                <w:szCs w:val="18"/>
              </w:rPr>
            </w:pPr>
            <w:r w:rsidRPr="00292779">
              <w:rPr>
                <w:color w:val="000000"/>
                <w:sz w:val="18"/>
                <w:szCs w:val="18"/>
              </w:rPr>
              <w:t>TST weeknights*</w:t>
            </w:r>
          </w:p>
        </w:tc>
        <w:tc>
          <w:tcPr>
            <w:tcW w:w="1434" w:type="dxa"/>
            <w:noWrap/>
            <w:hideMark/>
          </w:tcPr>
          <w:p w14:paraId="088EE9E6" w14:textId="77777777" w:rsidR="00D66388" w:rsidRPr="00292779" w:rsidRDefault="00D66388" w:rsidP="0024187D">
            <w:pPr>
              <w:jc w:val="center"/>
              <w:rPr>
                <w:color w:val="000000"/>
                <w:sz w:val="18"/>
                <w:szCs w:val="18"/>
              </w:rPr>
            </w:pPr>
            <w:r w:rsidRPr="00292779">
              <w:rPr>
                <w:color w:val="000000"/>
                <w:sz w:val="18"/>
                <w:szCs w:val="18"/>
              </w:rPr>
              <w:t>459.06 (64.92)</w:t>
            </w:r>
          </w:p>
        </w:tc>
        <w:tc>
          <w:tcPr>
            <w:tcW w:w="1367" w:type="dxa"/>
            <w:noWrap/>
            <w:hideMark/>
          </w:tcPr>
          <w:p w14:paraId="6DAFC22B" w14:textId="77777777" w:rsidR="00D66388" w:rsidRPr="00292779" w:rsidRDefault="00D66388" w:rsidP="0024187D">
            <w:pPr>
              <w:jc w:val="center"/>
              <w:rPr>
                <w:color w:val="000000"/>
                <w:sz w:val="18"/>
                <w:szCs w:val="18"/>
              </w:rPr>
            </w:pPr>
            <w:r w:rsidRPr="00292779">
              <w:rPr>
                <w:color w:val="000000"/>
                <w:sz w:val="18"/>
                <w:szCs w:val="18"/>
              </w:rPr>
              <w:t>482.76 (82.55)</w:t>
            </w:r>
          </w:p>
        </w:tc>
        <w:tc>
          <w:tcPr>
            <w:tcW w:w="816" w:type="dxa"/>
            <w:gridSpan w:val="2"/>
          </w:tcPr>
          <w:p w14:paraId="0AB8CC82" w14:textId="77777777" w:rsidR="00D66388" w:rsidRPr="00292779" w:rsidRDefault="00D66388" w:rsidP="0024187D">
            <w:pPr>
              <w:jc w:val="center"/>
              <w:rPr>
                <w:color w:val="000000"/>
                <w:sz w:val="18"/>
                <w:szCs w:val="18"/>
              </w:rPr>
            </w:pPr>
            <w:r w:rsidRPr="00292779">
              <w:rPr>
                <w:color w:val="000000"/>
                <w:sz w:val="18"/>
                <w:szCs w:val="18"/>
              </w:rPr>
              <w:t>0.37</w:t>
            </w:r>
          </w:p>
        </w:tc>
        <w:tc>
          <w:tcPr>
            <w:tcW w:w="1370" w:type="dxa"/>
            <w:noWrap/>
            <w:hideMark/>
          </w:tcPr>
          <w:p w14:paraId="6E8A4574" w14:textId="77777777" w:rsidR="00D66388" w:rsidRPr="00292779" w:rsidRDefault="00D66388" w:rsidP="0024187D">
            <w:pPr>
              <w:jc w:val="center"/>
              <w:rPr>
                <w:color w:val="000000"/>
                <w:sz w:val="18"/>
                <w:szCs w:val="18"/>
              </w:rPr>
            </w:pPr>
            <w:r w:rsidRPr="00292779">
              <w:rPr>
                <w:color w:val="000000"/>
                <w:sz w:val="18"/>
                <w:szCs w:val="18"/>
              </w:rPr>
              <w:t>436.63 (58.15)</w:t>
            </w:r>
          </w:p>
        </w:tc>
        <w:tc>
          <w:tcPr>
            <w:tcW w:w="681" w:type="dxa"/>
          </w:tcPr>
          <w:p w14:paraId="4997761D" w14:textId="77777777" w:rsidR="00D66388" w:rsidRPr="00292779" w:rsidRDefault="00D66388" w:rsidP="0024187D">
            <w:pPr>
              <w:jc w:val="center"/>
              <w:rPr>
                <w:color w:val="000000"/>
                <w:sz w:val="18"/>
                <w:szCs w:val="18"/>
              </w:rPr>
            </w:pPr>
            <w:r w:rsidRPr="00292779">
              <w:rPr>
                <w:color w:val="000000"/>
                <w:sz w:val="18"/>
                <w:szCs w:val="18"/>
              </w:rPr>
              <w:t>-0.35</w:t>
            </w:r>
          </w:p>
        </w:tc>
        <w:tc>
          <w:tcPr>
            <w:tcW w:w="1370" w:type="dxa"/>
            <w:noWrap/>
            <w:hideMark/>
          </w:tcPr>
          <w:p w14:paraId="529B23DB" w14:textId="77777777" w:rsidR="00D66388" w:rsidRPr="00292779" w:rsidRDefault="00D66388" w:rsidP="0024187D">
            <w:pPr>
              <w:jc w:val="center"/>
              <w:rPr>
                <w:color w:val="000000"/>
                <w:sz w:val="18"/>
                <w:szCs w:val="18"/>
              </w:rPr>
            </w:pPr>
            <w:r w:rsidRPr="00292779">
              <w:rPr>
                <w:color w:val="000000"/>
                <w:sz w:val="18"/>
                <w:szCs w:val="18"/>
              </w:rPr>
              <w:t>454.96 (61.51)</w:t>
            </w:r>
          </w:p>
        </w:tc>
        <w:tc>
          <w:tcPr>
            <w:tcW w:w="1430" w:type="dxa"/>
            <w:noWrap/>
            <w:hideMark/>
          </w:tcPr>
          <w:p w14:paraId="24BB62ED" w14:textId="77777777" w:rsidR="00D66388" w:rsidRPr="00292779" w:rsidRDefault="00D66388" w:rsidP="0024187D">
            <w:pPr>
              <w:jc w:val="center"/>
              <w:rPr>
                <w:color w:val="000000"/>
                <w:sz w:val="18"/>
                <w:szCs w:val="18"/>
              </w:rPr>
            </w:pPr>
            <w:r w:rsidRPr="00292779">
              <w:rPr>
                <w:color w:val="000000"/>
                <w:sz w:val="18"/>
                <w:szCs w:val="18"/>
              </w:rPr>
              <w:t>464.81 (76.01)</w:t>
            </w:r>
          </w:p>
        </w:tc>
        <w:tc>
          <w:tcPr>
            <w:tcW w:w="620" w:type="dxa"/>
          </w:tcPr>
          <w:p w14:paraId="43CED3D2" w14:textId="77777777" w:rsidR="00D66388" w:rsidRPr="00292779" w:rsidRDefault="00D66388" w:rsidP="0024187D">
            <w:pPr>
              <w:jc w:val="center"/>
              <w:rPr>
                <w:color w:val="000000"/>
                <w:sz w:val="18"/>
                <w:szCs w:val="18"/>
              </w:rPr>
            </w:pPr>
            <w:r w:rsidRPr="00292779">
              <w:rPr>
                <w:color w:val="000000"/>
                <w:sz w:val="18"/>
                <w:szCs w:val="18"/>
              </w:rPr>
              <w:t>0.16</w:t>
            </w:r>
          </w:p>
        </w:tc>
        <w:tc>
          <w:tcPr>
            <w:tcW w:w="1430" w:type="dxa"/>
            <w:noWrap/>
            <w:hideMark/>
          </w:tcPr>
          <w:p w14:paraId="70A10231" w14:textId="77777777" w:rsidR="00D66388" w:rsidRPr="00292779" w:rsidRDefault="00D66388" w:rsidP="0024187D">
            <w:pPr>
              <w:jc w:val="center"/>
              <w:rPr>
                <w:color w:val="000000"/>
                <w:sz w:val="18"/>
                <w:szCs w:val="18"/>
              </w:rPr>
            </w:pPr>
            <w:r w:rsidRPr="00292779">
              <w:rPr>
                <w:color w:val="000000"/>
                <w:sz w:val="18"/>
                <w:szCs w:val="18"/>
              </w:rPr>
              <w:t>430.57 (60.63)</w:t>
            </w:r>
          </w:p>
        </w:tc>
        <w:tc>
          <w:tcPr>
            <w:tcW w:w="681" w:type="dxa"/>
          </w:tcPr>
          <w:p w14:paraId="6BDE0902" w14:textId="77777777" w:rsidR="00D66388" w:rsidRPr="00292779" w:rsidRDefault="00D66388" w:rsidP="0024187D">
            <w:pPr>
              <w:jc w:val="center"/>
              <w:rPr>
                <w:color w:val="000000"/>
                <w:sz w:val="18"/>
                <w:szCs w:val="18"/>
              </w:rPr>
            </w:pPr>
            <w:r w:rsidRPr="00292779">
              <w:rPr>
                <w:color w:val="000000"/>
                <w:sz w:val="18"/>
                <w:szCs w:val="18"/>
              </w:rPr>
              <w:t>-0.40</w:t>
            </w:r>
          </w:p>
        </w:tc>
      </w:tr>
      <w:tr w:rsidR="00D66388" w:rsidRPr="00292779" w14:paraId="7ECB0002" w14:textId="77777777" w:rsidTr="0024187D">
        <w:trPr>
          <w:trHeight w:val="207"/>
        </w:trPr>
        <w:tc>
          <w:tcPr>
            <w:tcW w:w="2324" w:type="dxa"/>
            <w:hideMark/>
          </w:tcPr>
          <w:p w14:paraId="3D3BA9BA" w14:textId="77777777" w:rsidR="00D66388" w:rsidRPr="00292779" w:rsidRDefault="00D66388" w:rsidP="0024187D">
            <w:pPr>
              <w:rPr>
                <w:color w:val="000000"/>
                <w:sz w:val="18"/>
                <w:szCs w:val="18"/>
              </w:rPr>
            </w:pPr>
            <w:r w:rsidRPr="00292779">
              <w:rPr>
                <w:color w:val="000000"/>
                <w:sz w:val="18"/>
                <w:szCs w:val="18"/>
              </w:rPr>
              <w:t>BT weeknights*</w:t>
            </w:r>
          </w:p>
        </w:tc>
        <w:tc>
          <w:tcPr>
            <w:tcW w:w="1434" w:type="dxa"/>
            <w:noWrap/>
            <w:hideMark/>
          </w:tcPr>
          <w:p w14:paraId="34EB0F0D" w14:textId="77777777" w:rsidR="00D66388" w:rsidRPr="00292779" w:rsidRDefault="00D66388" w:rsidP="0024187D">
            <w:pPr>
              <w:jc w:val="center"/>
              <w:rPr>
                <w:color w:val="000000"/>
                <w:sz w:val="18"/>
                <w:szCs w:val="18"/>
              </w:rPr>
            </w:pPr>
            <w:r w:rsidRPr="00292779">
              <w:rPr>
                <w:color w:val="000000"/>
                <w:sz w:val="18"/>
                <w:szCs w:val="18"/>
              </w:rPr>
              <w:t>22.87 (1.07)</w:t>
            </w:r>
          </w:p>
        </w:tc>
        <w:tc>
          <w:tcPr>
            <w:tcW w:w="1367" w:type="dxa"/>
            <w:noWrap/>
            <w:hideMark/>
          </w:tcPr>
          <w:p w14:paraId="38AD2E54" w14:textId="77777777" w:rsidR="00D66388" w:rsidRPr="00292779" w:rsidRDefault="00D66388" w:rsidP="0024187D">
            <w:pPr>
              <w:jc w:val="center"/>
              <w:rPr>
                <w:color w:val="000000"/>
                <w:sz w:val="18"/>
                <w:szCs w:val="18"/>
              </w:rPr>
            </w:pPr>
            <w:r w:rsidRPr="00292779">
              <w:rPr>
                <w:color w:val="000000"/>
                <w:sz w:val="18"/>
                <w:szCs w:val="18"/>
              </w:rPr>
              <w:t>22.85 (0.98)</w:t>
            </w:r>
          </w:p>
        </w:tc>
        <w:tc>
          <w:tcPr>
            <w:tcW w:w="816" w:type="dxa"/>
            <w:gridSpan w:val="2"/>
          </w:tcPr>
          <w:p w14:paraId="66D726BA"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noWrap/>
            <w:hideMark/>
          </w:tcPr>
          <w:p w14:paraId="66F5A215" w14:textId="77777777" w:rsidR="00D66388" w:rsidRPr="00292779" w:rsidRDefault="00D66388" w:rsidP="0024187D">
            <w:pPr>
              <w:jc w:val="center"/>
              <w:rPr>
                <w:color w:val="000000"/>
                <w:sz w:val="18"/>
                <w:szCs w:val="18"/>
              </w:rPr>
            </w:pPr>
            <w:r w:rsidRPr="00292779">
              <w:rPr>
                <w:color w:val="000000"/>
                <w:sz w:val="18"/>
                <w:szCs w:val="18"/>
              </w:rPr>
              <w:t>22.98 (1.16)</w:t>
            </w:r>
          </w:p>
        </w:tc>
        <w:tc>
          <w:tcPr>
            <w:tcW w:w="681" w:type="dxa"/>
          </w:tcPr>
          <w:p w14:paraId="7857EAC6"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noWrap/>
            <w:hideMark/>
          </w:tcPr>
          <w:p w14:paraId="5FD6A464" w14:textId="77777777" w:rsidR="00D66388" w:rsidRPr="00292779" w:rsidRDefault="00D66388" w:rsidP="0024187D">
            <w:pPr>
              <w:jc w:val="center"/>
              <w:rPr>
                <w:color w:val="000000"/>
                <w:sz w:val="18"/>
                <w:szCs w:val="18"/>
              </w:rPr>
            </w:pPr>
            <w:r w:rsidRPr="00292779">
              <w:rPr>
                <w:color w:val="000000"/>
                <w:sz w:val="18"/>
                <w:szCs w:val="18"/>
              </w:rPr>
              <w:t>22.99 (1.05)</w:t>
            </w:r>
          </w:p>
        </w:tc>
        <w:tc>
          <w:tcPr>
            <w:tcW w:w="1430" w:type="dxa"/>
            <w:noWrap/>
            <w:hideMark/>
          </w:tcPr>
          <w:p w14:paraId="486D70E9" w14:textId="77777777" w:rsidR="00D66388" w:rsidRPr="00292779" w:rsidRDefault="00D66388" w:rsidP="0024187D">
            <w:pPr>
              <w:jc w:val="center"/>
              <w:rPr>
                <w:color w:val="000000"/>
                <w:sz w:val="18"/>
                <w:szCs w:val="18"/>
              </w:rPr>
            </w:pPr>
            <w:r w:rsidRPr="00292779">
              <w:rPr>
                <w:color w:val="000000"/>
                <w:sz w:val="18"/>
                <w:szCs w:val="18"/>
              </w:rPr>
              <w:t>23.04 (1.12)</w:t>
            </w:r>
          </w:p>
        </w:tc>
        <w:tc>
          <w:tcPr>
            <w:tcW w:w="620" w:type="dxa"/>
          </w:tcPr>
          <w:p w14:paraId="299179A8" w14:textId="77777777" w:rsidR="00D66388" w:rsidRPr="00292779" w:rsidRDefault="00D66388" w:rsidP="0024187D">
            <w:pPr>
              <w:jc w:val="center"/>
              <w:rPr>
                <w:color w:val="000000"/>
                <w:sz w:val="18"/>
                <w:szCs w:val="18"/>
              </w:rPr>
            </w:pPr>
            <w:r w:rsidRPr="00292779">
              <w:rPr>
                <w:color w:val="000000"/>
                <w:sz w:val="18"/>
                <w:szCs w:val="18"/>
              </w:rPr>
              <w:t>0.04</w:t>
            </w:r>
          </w:p>
        </w:tc>
        <w:tc>
          <w:tcPr>
            <w:tcW w:w="1430" w:type="dxa"/>
            <w:noWrap/>
            <w:hideMark/>
          </w:tcPr>
          <w:p w14:paraId="4CF4E1CB" w14:textId="77777777" w:rsidR="00D66388" w:rsidRPr="00292779" w:rsidRDefault="00D66388" w:rsidP="0024187D">
            <w:pPr>
              <w:jc w:val="center"/>
              <w:rPr>
                <w:color w:val="000000"/>
                <w:sz w:val="18"/>
                <w:szCs w:val="18"/>
              </w:rPr>
            </w:pPr>
            <w:r w:rsidRPr="00292779">
              <w:rPr>
                <w:color w:val="000000"/>
                <w:sz w:val="18"/>
                <w:szCs w:val="18"/>
              </w:rPr>
              <w:t>22.94 (0.94)</w:t>
            </w:r>
          </w:p>
        </w:tc>
        <w:tc>
          <w:tcPr>
            <w:tcW w:w="681" w:type="dxa"/>
          </w:tcPr>
          <w:p w14:paraId="698718B0" w14:textId="77777777" w:rsidR="00D66388" w:rsidRPr="00292779" w:rsidRDefault="00D66388" w:rsidP="0024187D">
            <w:pPr>
              <w:jc w:val="center"/>
              <w:rPr>
                <w:color w:val="000000"/>
                <w:sz w:val="18"/>
                <w:szCs w:val="18"/>
              </w:rPr>
            </w:pPr>
            <w:r w:rsidRPr="00292779">
              <w:rPr>
                <w:color w:val="000000"/>
                <w:sz w:val="18"/>
                <w:szCs w:val="18"/>
              </w:rPr>
              <w:t>-0.05</w:t>
            </w:r>
          </w:p>
        </w:tc>
      </w:tr>
      <w:tr w:rsidR="00D66388" w:rsidRPr="00292779" w14:paraId="5D124407" w14:textId="77777777" w:rsidTr="0024187D">
        <w:trPr>
          <w:trHeight w:val="207"/>
        </w:trPr>
        <w:tc>
          <w:tcPr>
            <w:tcW w:w="2324" w:type="dxa"/>
            <w:hideMark/>
          </w:tcPr>
          <w:p w14:paraId="4CCC5864" w14:textId="77777777" w:rsidR="00D66388" w:rsidRPr="00292779" w:rsidRDefault="00D66388" w:rsidP="0024187D">
            <w:pPr>
              <w:rPr>
                <w:color w:val="000000"/>
                <w:sz w:val="18"/>
                <w:szCs w:val="18"/>
              </w:rPr>
            </w:pPr>
            <w:r w:rsidRPr="00292779">
              <w:rPr>
                <w:color w:val="000000"/>
                <w:sz w:val="18"/>
                <w:szCs w:val="18"/>
              </w:rPr>
              <w:t>TST weeknight-weekend discrepancy</w:t>
            </w:r>
          </w:p>
        </w:tc>
        <w:tc>
          <w:tcPr>
            <w:tcW w:w="1434" w:type="dxa"/>
            <w:noWrap/>
            <w:hideMark/>
          </w:tcPr>
          <w:p w14:paraId="5667E458" w14:textId="77777777" w:rsidR="00D66388" w:rsidRPr="00292779" w:rsidRDefault="00D66388" w:rsidP="0024187D">
            <w:pPr>
              <w:jc w:val="center"/>
              <w:rPr>
                <w:color w:val="000000"/>
                <w:sz w:val="18"/>
                <w:szCs w:val="18"/>
              </w:rPr>
            </w:pPr>
            <w:r w:rsidRPr="00292779">
              <w:rPr>
                <w:color w:val="000000"/>
                <w:sz w:val="18"/>
                <w:szCs w:val="18"/>
              </w:rPr>
              <w:t>-70.39 (113.10)</w:t>
            </w:r>
          </w:p>
        </w:tc>
        <w:tc>
          <w:tcPr>
            <w:tcW w:w="1367" w:type="dxa"/>
            <w:noWrap/>
            <w:hideMark/>
          </w:tcPr>
          <w:p w14:paraId="6AAFF303" w14:textId="77777777" w:rsidR="00D66388" w:rsidRPr="00292779" w:rsidRDefault="00D66388" w:rsidP="0024187D">
            <w:pPr>
              <w:jc w:val="center"/>
              <w:rPr>
                <w:color w:val="000000"/>
                <w:sz w:val="18"/>
                <w:szCs w:val="18"/>
              </w:rPr>
            </w:pPr>
            <w:r w:rsidRPr="00292779">
              <w:rPr>
                <w:color w:val="000000"/>
                <w:sz w:val="18"/>
                <w:szCs w:val="18"/>
              </w:rPr>
              <w:t>-31.16 (115.19)</w:t>
            </w:r>
          </w:p>
        </w:tc>
        <w:tc>
          <w:tcPr>
            <w:tcW w:w="816" w:type="dxa"/>
            <w:gridSpan w:val="2"/>
          </w:tcPr>
          <w:p w14:paraId="7B0A9B45" w14:textId="77777777" w:rsidR="00D66388" w:rsidRPr="00292779" w:rsidRDefault="00D66388" w:rsidP="0024187D">
            <w:pPr>
              <w:jc w:val="center"/>
              <w:rPr>
                <w:color w:val="000000"/>
                <w:sz w:val="18"/>
                <w:szCs w:val="18"/>
              </w:rPr>
            </w:pPr>
            <w:r w:rsidRPr="00292779">
              <w:rPr>
                <w:color w:val="000000"/>
                <w:sz w:val="18"/>
                <w:szCs w:val="18"/>
              </w:rPr>
              <w:t>0.35</w:t>
            </w:r>
          </w:p>
        </w:tc>
        <w:tc>
          <w:tcPr>
            <w:tcW w:w="1370" w:type="dxa"/>
            <w:noWrap/>
            <w:hideMark/>
          </w:tcPr>
          <w:p w14:paraId="60F39675" w14:textId="77777777" w:rsidR="00D66388" w:rsidRPr="00292779" w:rsidRDefault="00D66388" w:rsidP="0024187D">
            <w:pPr>
              <w:jc w:val="center"/>
              <w:rPr>
                <w:color w:val="000000"/>
                <w:sz w:val="18"/>
                <w:szCs w:val="18"/>
              </w:rPr>
            </w:pPr>
            <w:r w:rsidRPr="00292779">
              <w:rPr>
                <w:color w:val="000000"/>
                <w:sz w:val="18"/>
                <w:szCs w:val="18"/>
              </w:rPr>
              <w:t>-74.21 (70.71)</w:t>
            </w:r>
          </w:p>
        </w:tc>
        <w:tc>
          <w:tcPr>
            <w:tcW w:w="681" w:type="dxa"/>
          </w:tcPr>
          <w:p w14:paraId="7BDFF206"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noWrap/>
            <w:hideMark/>
          </w:tcPr>
          <w:p w14:paraId="5954C31E" w14:textId="77777777" w:rsidR="00D66388" w:rsidRPr="00292779" w:rsidRDefault="00D66388" w:rsidP="0024187D">
            <w:pPr>
              <w:jc w:val="center"/>
              <w:rPr>
                <w:color w:val="000000"/>
                <w:sz w:val="18"/>
                <w:szCs w:val="18"/>
              </w:rPr>
            </w:pPr>
            <w:r w:rsidRPr="00292779">
              <w:rPr>
                <w:color w:val="000000"/>
                <w:sz w:val="18"/>
                <w:szCs w:val="18"/>
              </w:rPr>
              <w:t>-48.91 (89.28)</w:t>
            </w:r>
          </w:p>
        </w:tc>
        <w:tc>
          <w:tcPr>
            <w:tcW w:w="1430" w:type="dxa"/>
            <w:noWrap/>
            <w:hideMark/>
          </w:tcPr>
          <w:p w14:paraId="23CE4851" w14:textId="77777777" w:rsidR="00D66388" w:rsidRPr="00292779" w:rsidRDefault="00D66388" w:rsidP="0024187D">
            <w:pPr>
              <w:jc w:val="center"/>
              <w:rPr>
                <w:color w:val="000000"/>
                <w:sz w:val="18"/>
                <w:szCs w:val="18"/>
              </w:rPr>
            </w:pPr>
            <w:r w:rsidRPr="00292779">
              <w:rPr>
                <w:color w:val="000000"/>
                <w:sz w:val="18"/>
                <w:szCs w:val="18"/>
              </w:rPr>
              <w:t>-56.46 (106.25)</w:t>
            </w:r>
          </w:p>
        </w:tc>
        <w:tc>
          <w:tcPr>
            <w:tcW w:w="620" w:type="dxa"/>
          </w:tcPr>
          <w:p w14:paraId="3BB90CEA" w14:textId="77777777" w:rsidR="00D66388" w:rsidRPr="00292779" w:rsidRDefault="00D66388" w:rsidP="0024187D">
            <w:pPr>
              <w:jc w:val="center"/>
              <w:rPr>
                <w:color w:val="000000"/>
                <w:sz w:val="18"/>
                <w:szCs w:val="18"/>
              </w:rPr>
            </w:pPr>
            <w:r w:rsidRPr="00292779">
              <w:rPr>
                <w:color w:val="000000"/>
                <w:sz w:val="18"/>
                <w:szCs w:val="18"/>
              </w:rPr>
              <w:t>-0.08</w:t>
            </w:r>
          </w:p>
        </w:tc>
        <w:tc>
          <w:tcPr>
            <w:tcW w:w="1430" w:type="dxa"/>
            <w:noWrap/>
            <w:hideMark/>
          </w:tcPr>
          <w:p w14:paraId="45313D68" w14:textId="77777777" w:rsidR="00D66388" w:rsidRPr="00292779" w:rsidRDefault="00D66388" w:rsidP="0024187D">
            <w:pPr>
              <w:jc w:val="center"/>
              <w:rPr>
                <w:color w:val="000000"/>
                <w:sz w:val="18"/>
                <w:szCs w:val="18"/>
              </w:rPr>
            </w:pPr>
            <w:r w:rsidRPr="00292779">
              <w:rPr>
                <w:color w:val="000000"/>
                <w:sz w:val="18"/>
                <w:szCs w:val="18"/>
              </w:rPr>
              <w:t>-70.98 (133.91)</w:t>
            </w:r>
          </w:p>
        </w:tc>
        <w:tc>
          <w:tcPr>
            <w:tcW w:w="681" w:type="dxa"/>
          </w:tcPr>
          <w:p w14:paraId="0D0D94CD" w14:textId="77777777" w:rsidR="00D66388" w:rsidRPr="00292779" w:rsidRDefault="00D66388" w:rsidP="0024187D">
            <w:pPr>
              <w:jc w:val="center"/>
              <w:rPr>
                <w:color w:val="000000"/>
                <w:sz w:val="18"/>
                <w:szCs w:val="18"/>
              </w:rPr>
            </w:pPr>
            <w:r w:rsidRPr="00292779">
              <w:rPr>
                <w:color w:val="000000"/>
                <w:sz w:val="18"/>
                <w:szCs w:val="18"/>
              </w:rPr>
              <w:t>-0.25</w:t>
            </w:r>
          </w:p>
        </w:tc>
      </w:tr>
      <w:tr w:rsidR="00D66388" w:rsidRPr="00292779" w14:paraId="7C4E0EC4" w14:textId="77777777" w:rsidTr="0024187D">
        <w:trPr>
          <w:trHeight w:val="207"/>
        </w:trPr>
        <w:tc>
          <w:tcPr>
            <w:tcW w:w="2324" w:type="dxa"/>
            <w:hideMark/>
          </w:tcPr>
          <w:p w14:paraId="20C8AC4B" w14:textId="77777777" w:rsidR="00D66388" w:rsidRPr="00292779" w:rsidRDefault="00D66388" w:rsidP="0024187D">
            <w:pPr>
              <w:rPr>
                <w:color w:val="000000"/>
                <w:sz w:val="18"/>
                <w:szCs w:val="18"/>
              </w:rPr>
            </w:pPr>
            <w:r w:rsidRPr="00292779">
              <w:rPr>
                <w:color w:val="000000"/>
                <w:sz w:val="18"/>
                <w:szCs w:val="18"/>
              </w:rPr>
              <w:t>BT weeknight-weekend discrepancy</w:t>
            </w:r>
          </w:p>
        </w:tc>
        <w:tc>
          <w:tcPr>
            <w:tcW w:w="1434" w:type="dxa"/>
            <w:noWrap/>
            <w:hideMark/>
          </w:tcPr>
          <w:p w14:paraId="4D86745D" w14:textId="77777777" w:rsidR="00D66388" w:rsidRPr="00292779" w:rsidRDefault="00D66388" w:rsidP="0024187D">
            <w:pPr>
              <w:jc w:val="center"/>
              <w:rPr>
                <w:color w:val="000000"/>
                <w:sz w:val="18"/>
                <w:szCs w:val="18"/>
              </w:rPr>
            </w:pPr>
            <w:r w:rsidRPr="00292779">
              <w:rPr>
                <w:color w:val="000000"/>
                <w:sz w:val="18"/>
                <w:szCs w:val="18"/>
              </w:rPr>
              <w:t>-0.79 (1.23)</w:t>
            </w:r>
          </w:p>
        </w:tc>
        <w:tc>
          <w:tcPr>
            <w:tcW w:w="1367" w:type="dxa"/>
            <w:noWrap/>
            <w:hideMark/>
          </w:tcPr>
          <w:p w14:paraId="3A2AF9B0" w14:textId="77777777" w:rsidR="00D66388" w:rsidRPr="00292779" w:rsidRDefault="00D66388" w:rsidP="0024187D">
            <w:pPr>
              <w:jc w:val="center"/>
              <w:rPr>
                <w:color w:val="000000"/>
                <w:sz w:val="18"/>
                <w:szCs w:val="18"/>
              </w:rPr>
            </w:pPr>
            <w:r w:rsidRPr="00292779">
              <w:rPr>
                <w:color w:val="000000"/>
                <w:sz w:val="18"/>
                <w:szCs w:val="18"/>
              </w:rPr>
              <w:t>-0.68 (1.41)</w:t>
            </w:r>
          </w:p>
        </w:tc>
        <w:tc>
          <w:tcPr>
            <w:tcW w:w="816" w:type="dxa"/>
            <w:gridSpan w:val="2"/>
          </w:tcPr>
          <w:p w14:paraId="1DB9AFFA" w14:textId="77777777" w:rsidR="00D66388" w:rsidRPr="00292779" w:rsidRDefault="00D66388" w:rsidP="0024187D">
            <w:pPr>
              <w:jc w:val="center"/>
              <w:rPr>
                <w:color w:val="000000"/>
                <w:sz w:val="18"/>
                <w:szCs w:val="18"/>
              </w:rPr>
            </w:pPr>
            <w:r w:rsidRPr="00292779">
              <w:rPr>
                <w:color w:val="000000"/>
                <w:sz w:val="18"/>
                <w:szCs w:val="18"/>
              </w:rPr>
              <w:t>0.09</w:t>
            </w:r>
          </w:p>
        </w:tc>
        <w:tc>
          <w:tcPr>
            <w:tcW w:w="1370" w:type="dxa"/>
            <w:noWrap/>
            <w:hideMark/>
          </w:tcPr>
          <w:p w14:paraId="77A0D7E4" w14:textId="77777777" w:rsidR="00D66388" w:rsidRPr="00292779" w:rsidRDefault="00D66388" w:rsidP="0024187D">
            <w:pPr>
              <w:jc w:val="center"/>
              <w:rPr>
                <w:color w:val="000000"/>
                <w:sz w:val="18"/>
                <w:szCs w:val="18"/>
              </w:rPr>
            </w:pPr>
            <w:r w:rsidRPr="00292779">
              <w:rPr>
                <w:color w:val="000000"/>
                <w:sz w:val="18"/>
                <w:szCs w:val="18"/>
              </w:rPr>
              <w:t>-0.39 (0.98)</w:t>
            </w:r>
          </w:p>
        </w:tc>
        <w:tc>
          <w:tcPr>
            <w:tcW w:w="681" w:type="dxa"/>
          </w:tcPr>
          <w:p w14:paraId="7087505E" w14:textId="77777777" w:rsidR="00D66388" w:rsidRPr="00292779" w:rsidRDefault="00D66388" w:rsidP="0024187D">
            <w:pPr>
              <w:jc w:val="center"/>
              <w:rPr>
                <w:color w:val="000000"/>
                <w:sz w:val="18"/>
                <w:szCs w:val="18"/>
              </w:rPr>
            </w:pPr>
            <w:r w:rsidRPr="00292779">
              <w:rPr>
                <w:color w:val="000000"/>
                <w:sz w:val="18"/>
                <w:szCs w:val="18"/>
              </w:rPr>
              <w:t>0.32</w:t>
            </w:r>
          </w:p>
        </w:tc>
        <w:tc>
          <w:tcPr>
            <w:tcW w:w="1370" w:type="dxa"/>
            <w:noWrap/>
            <w:hideMark/>
          </w:tcPr>
          <w:p w14:paraId="122320CF" w14:textId="77777777" w:rsidR="00D66388" w:rsidRPr="00292779" w:rsidRDefault="00D66388" w:rsidP="0024187D">
            <w:pPr>
              <w:jc w:val="center"/>
              <w:rPr>
                <w:color w:val="000000"/>
                <w:sz w:val="18"/>
                <w:szCs w:val="18"/>
              </w:rPr>
            </w:pPr>
            <w:r w:rsidRPr="00292779">
              <w:rPr>
                <w:color w:val="000000"/>
                <w:sz w:val="18"/>
                <w:szCs w:val="18"/>
              </w:rPr>
              <w:t>-0.58 (1.13)</w:t>
            </w:r>
          </w:p>
        </w:tc>
        <w:tc>
          <w:tcPr>
            <w:tcW w:w="1430" w:type="dxa"/>
            <w:noWrap/>
            <w:hideMark/>
          </w:tcPr>
          <w:p w14:paraId="68AE6603" w14:textId="77777777" w:rsidR="00D66388" w:rsidRPr="00292779" w:rsidRDefault="00D66388" w:rsidP="0024187D">
            <w:pPr>
              <w:jc w:val="center"/>
              <w:rPr>
                <w:color w:val="000000"/>
                <w:sz w:val="18"/>
                <w:szCs w:val="18"/>
              </w:rPr>
            </w:pPr>
            <w:r w:rsidRPr="00292779">
              <w:rPr>
                <w:color w:val="000000"/>
                <w:sz w:val="18"/>
                <w:szCs w:val="18"/>
              </w:rPr>
              <w:t>-0.51 (1.09)</w:t>
            </w:r>
          </w:p>
        </w:tc>
        <w:tc>
          <w:tcPr>
            <w:tcW w:w="620" w:type="dxa"/>
          </w:tcPr>
          <w:p w14:paraId="058C5F81" w14:textId="77777777" w:rsidR="00D66388" w:rsidRPr="00292779" w:rsidRDefault="00D66388" w:rsidP="0024187D">
            <w:pPr>
              <w:jc w:val="center"/>
              <w:rPr>
                <w:color w:val="000000"/>
                <w:sz w:val="18"/>
                <w:szCs w:val="18"/>
              </w:rPr>
            </w:pPr>
            <w:r w:rsidRPr="00292779">
              <w:rPr>
                <w:color w:val="000000"/>
                <w:sz w:val="18"/>
                <w:szCs w:val="18"/>
              </w:rPr>
              <w:t>0.06</w:t>
            </w:r>
          </w:p>
        </w:tc>
        <w:tc>
          <w:tcPr>
            <w:tcW w:w="1430" w:type="dxa"/>
            <w:noWrap/>
            <w:hideMark/>
          </w:tcPr>
          <w:p w14:paraId="7538863E" w14:textId="77777777" w:rsidR="00D66388" w:rsidRPr="00292779" w:rsidRDefault="00D66388" w:rsidP="0024187D">
            <w:pPr>
              <w:jc w:val="center"/>
              <w:rPr>
                <w:color w:val="000000"/>
                <w:sz w:val="18"/>
                <w:szCs w:val="18"/>
              </w:rPr>
            </w:pPr>
            <w:r w:rsidRPr="00292779">
              <w:rPr>
                <w:color w:val="000000"/>
                <w:sz w:val="18"/>
                <w:szCs w:val="18"/>
              </w:rPr>
              <w:t>-0.55 (1.89)</w:t>
            </w:r>
          </w:p>
        </w:tc>
        <w:tc>
          <w:tcPr>
            <w:tcW w:w="681" w:type="dxa"/>
          </w:tcPr>
          <w:p w14:paraId="1482E313" w14:textId="77777777" w:rsidR="00D66388" w:rsidRPr="00292779" w:rsidRDefault="00D66388" w:rsidP="0024187D">
            <w:pPr>
              <w:jc w:val="center"/>
              <w:rPr>
                <w:color w:val="000000"/>
                <w:sz w:val="18"/>
                <w:szCs w:val="18"/>
              </w:rPr>
            </w:pPr>
            <w:r w:rsidRPr="00292779">
              <w:rPr>
                <w:color w:val="000000"/>
                <w:sz w:val="18"/>
                <w:szCs w:val="18"/>
              </w:rPr>
              <w:t>0.03</w:t>
            </w:r>
          </w:p>
        </w:tc>
      </w:tr>
      <w:tr w:rsidR="00D66388" w:rsidRPr="00292779" w14:paraId="220E3A6D" w14:textId="77777777" w:rsidTr="0024187D">
        <w:trPr>
          <w:trHeight w:val="207"/>
        </w:trPr>
        <w:tc>
          <w:tcPr>
            <w:tcW w:w="2324" w:type="dxa"/>
            <w:hideMark/>
          </w:tcPr>
          <w:p w14:paraId="59995E40" w14:textId="77777777" w:rsidR="00D66388" w:rsidRPr="00292779" w:rsidRDefault="00D66388" w:rsidP="0024187D">
            <w:pPr>
              <w:rPr>
                <w:color w:val="000000"/>
                <w:sz w:val="18"/>
                <w:szCs w:val="18"/>
              </w:rPr>
            </w:pPr>
            <w:r w:rsidRPr="00292779">
              <w:rPr>
                <w:color w:val="000000"/>
                <w:sz w:val="18"/>
                <w:szCs w:val="18"/>
              </w:rPr>
              <w:t>WUP weeknight-weekend discrepancy</w:t>
            </w:r>
          </w:p>
        </w:tc>
        <w:tc>
          <w:tcPr>
            <w:tcW w:w="1434" w:type="dxa"/>
            <w:noWrap/>
            <w:hideMark/>
          </w:tcPr>
          <w:p w14:paraId="6BC1B090" w14:textId="77777777" w:rsidR="00D66388" w:rsidRPr="00292779" w:rsidRDefault="00D66388" w:rsidP="0024187D">
            <w:pPr>
              <w:jc w:val="center"/>
              <w:rPr>
                <w:color w:val="000000"/>
                <w:sz w:val="18"/>
                <w:szCs w:val="18"/>
              </w:rPr>
            </w:pPr>
            <w:r w:rsidRPr="00292779">
              <w:rPr>
                <w:color w:val="000000"/>
                <w:sz w:val="18"/>
                <w:szCs w:val="18"/>
              </w:rPr>
              <w:t>-1.91 (1.36)</w:t>
            </w:r>
          </w:p>
        </w:tc>
        <w:tc>
          <w:tcPr>
            <w:tcW w:w="1367" w:type="dxa"/>
            <w:noWrap/>
            <w:hideMark/>
          </w:tcPr>
          <w:p w14:paraId="009F7310" w14:textId="77777777" w:rsidR="00D66388" w:rsidRPr="00292779" w:rsidRDefault="00D66388" w:rsidP="0024187D">
            <w:pPr>
              <w:jc w:val="center"/>
              <w:rPr>
                <w:color w:val="000000"/>
                <w:sz w:val="18"/>
                <w:szCs w:val="18"/>
              </w:rPr>
            </w:pPr>
            <w:r w:rsidRPr="00292779">
              <w:rPr>
                <w:color w:val="000000"/>
                <w:sz w:val="18"/>
                <w:szCs w:val="18"/>
              </w:rPr>
              <w:t>-1.13 (1.29)</w:t>
            </w:r>
          </w:p>
        </w:tc>
        <w:tc>
          <w:tcPr>
            <w:tcW w:w="816" w:type="dxa"/>
            <w:gridSpan w:val="2"/>
          </w:tcPr>
          <w:p w14:paraId="000DCBE9" w14:textId="77777777" w:rsidR="00D66388" w:rsidRPr="00292779" w:rsidRDefault="00D66388" w:rsidP="0024187D">
            <w:pPr>
              <w:jc w:val="center"/>
              <w:rPr>
                <w:color w:val="000000"/>
                <w:sz w:val="18"/>
                <w:szCs w:val="18"/>
              </w:rPr>
            </w:pPr>
            <w:r w:rsidRPr="00292779">
              <w:rPr>
                <w:color w:val="000000"/>
                <w:sz w:val="18"/>
                <w:szCs w:val="18"/>
              </w:rPr>
              <w:t>0.58</w:t>
            </w:r>
          </w:p>
        </w:tc>
        <w:tc>
          <w:tcPr>
            <w:tcW w:w="1370" w:type="dxa"/>
            <w:noWrap/>
            <w:hideMark/>
          </w:tcPr>
          <w:p w14:paraId="2C546BBC" w14:textId="77777777" w:rsidR="00D66388" w:rsidRPr="00292779" w:rsidRDefault="00D66388" w:rsidP="0024187D">
            <w:pPr>
              <w:jc w:val="center"/>
              <w:rPr>
                <w:color w:val="000000"/>
                <w:sz w:val="18"/>
                <w:szCs w:val="18"/>
              </w:rPr>
            </w:pPr>
            <w:r w:rsidRPr="00292779">
              <w:rPr>
                <w:color w:val="000000"/>
                <w:sz w:val="18"/>
                <w:szCs w:val="18"/>
              </w:rPr>
              <w:t>-1.55 (1.19)</w:t>
            </w:r>
          </w:p>
        </w:tc>
        <w:tc>
          <w:tcPr>
            <w:tcW w:w="681" w:type="dxa"/>
          </w:tcPr>
          <w:p w14:paraId="3DB5D237" w14:textId="77777777" w:rsidR="00D66388" w:rsidRPr="00292779" w:rsidRDefault="00D66388" w:rsidP="0024187D">
            <w:pPr>
              <w:jc w:val="center"/>
              <w:rPr>
                <w:color w:val="000000"/>
                <w:sz w:val="18"/>
                <w:szCs w:val="18"/>
              </w:rPr>
            </w:pPr>
            <w:r w:rsidRPr="00292779">
              <w:rPr>
                <w:color w:val="000000"/>
                <w:sz w:val="18"/>
                <w:szCs w:val="18"/>
              </w:rPr>
              <w:t>0.26</w:t>
            </w:r>
          </w:p>
        </w:tc>
        <w:tc>
          <w:tcPr>
            <w:tcW w:w="1370" w:type="dxa"/>
            <w:noWrap/>
            <w:hideMark/>
          </w:tcPr>
          <w:p w14:paraId="034E5D37" w14:textId="77777777" w:rsidR="00D66388" w:rsidRPr="00292779" w:rsidRDefault="00D66388" w:rsidP="0024187D">
            <w:pPr>
              <w:jc w:val="center"/>
              <w:rPr>
                <w:color w:val="000000"/>
                <w:sz w:val="18"/>
                <w:szCs w:val="18"/>
              </w:rPr>
            </w:pPr>
            <w:r w:rsidRPr="00292779">
              <w:rPr>
                <w:color w:val="000000"/>
                <w:sz w:val="18"/>
                <w:szCs w:val="18"/>
              </w:rPr>
              <w:t>-1.42 (1.28)</w:t>
            </w:r>
          </w:p>
        </w:tc>
        <w:tc>
          <w:tcPr>
            <w:tcW w:w="1430" w:type="dxa"/>
            <w:noWrap/>
            <w:hideMark/>
          </w:tcPr>
          <w:p w14:paraId="705ABEE0" w14:textId="77777777" w:rsidR="00D66388" w:rsidRPr="00292779" w:rsidRDefault="00D66388" w:rsidP="0024187D">
            <w:pPr>
              <w:jc w:val="center"/>
              <w:rPr>
                <w:color w:val="000000"/>
                <w:sz w:val="18"/>
                <w:szCs w:val="18"/>
              </w:rPr>
            </w:pPr>
            <w:r w:rsidRPr="00292779">
              <w:rPr>
                <w:color w:val="000000"/>
                <w:sz w:val="18"/>
                <w:szCs w:val="18"/>
              </w:rPr>
              <w:t>-1.32 (1.55)</w:t>
            </w:r>
          </w:p>
        </w:tc>
        <w:tc>
          <w:tcPr>
            <w:tcW w:w="620" w:type="dxa"/>
          </w:tcPr>
          <w:p w14:paraId="6459848C" w14:textId="77777777" w:rsidR="00D66388" w:rsidRPr="00292779" w:rsidRDefault="00D66388" w:rsidP="0024187D">
            <w:pPr>
              <w:jc w:val="center"/>
              <w:rPr>
                <w:color w:val="000000"/>
                <w:sz w:val="18"/>
                <w:szCs w:val="18"/>
              </w:rPr>
            </w:pPr>
            <w:r w:rsidRPr="00292779">
              <w:rPr>
                <w:color w:val="000000"/>
                <w:sz w:val="18"/>
                <w:szCs w:val="18"/>
              </w:rPr>
              <w:t>0.08</w:t>
            </w:r>
          </w:p>
        </w:tc>
        <w:tc>
          <w:tcPr>
            <w:tcW w:w="1430" w:type="dxa"/>
            <w:noWrap/>
            <w:hideMark/>
          </w:tcPr>
          <w:p w14:paraId="593ED24A" w14:textId="77777777" w:rsidR="00D66388" w:rsidRPr="00292779" w:rsidRDefault="00D66388" w:rsidP="0024187D">
            <w:pPr>
              <w:jc w:val="center"/>
              <w:rPr>
                <w:color w:val="000000"/>
                <w:sz w:val="18"/>
                <w:szCs w:val="18"/>
              </w:rPr>
            </w:pPr>
            <w:r w:rsidRPr="00292779">
              <w:rPr>
                <w:color w:val="000000"/>
                <w:sz w:val="18"/>
                <w:szCs w:val="18"/>
              </w:rPr>
              <w:t>-1.78 (1.38)</w:t>
            </w:r>
          </w:p>
        </w:tc>
        <w:tc>
          <w:tcPr>
            <w:tcW w:w="681" w:type="dxa"/>
          </w:tcPr>
          <w:p w14:paraId="5A163C25" w14:textId="77777777" w:rsidR="00D66388" w:rsidRPr="00292779" w:rsidRDefault="00D66388" w:rsidP="0024187D">
            <w:pPr>
              <w:jc w:val="center"/>
              <w:rPr>
                <w:color w:val="000000"/>
                <w:sz w:val="18"/>
                <w:szCs w:val="18"/>
              </w:rPr>
            </w:pPr>
            <w:r w:rsidRPr="00292779">
              <w:rPr>
                <w:color w:val="000000"/>
                <w:sz w:val="18"/>
                <w:szCs w:val="18"/>
              </w:rPr>
              <w:t>-0.28</w:t>
            </w:r>
          </w:p>
        </w:tc>
      </w:tr>
      <w:tr w:rsidR="00D66388" w:rsidRPr="00292779" w14:paraId="17E7F2BC" w14:textId="77777777" w:rsidTr="0024187D">
        <w:trPr>
          <w:trHeight w:val="207"/>
        </w:trPr>
        <w:tc>
          <w:tcPr>
            <w:tcW w:w="2324" w:type="dxa"/>
            <w:hideMark/>
          </w:tcPr>
          <w:p w14:paraId="16E4190E" w14:textId="77777777" w:rsidR="00D66388" w:rsidRPr="00292779" w:rsidRDefault="00D66388" w:rsidP="0024187D">
            <w:pPr>
              <w:rPr>
                <w:color w:val="000000"/>
                <w:sz w:val="18"/>
                <w:szCs w:val="18"/>
              </w:rPr>
            </w:pPr>
            <w:r w:rsidRPr="00292779">
              <w:rPr>
                <w:color w:val="000000"/>
                <w:sz w:val="18"/>
                <w:szCs w:val="18"/>
              </w:rPr>
              <w:t>Sleepiness</w:t>
            </w:r>
          </w:p>
        </w:tc>
        <w:tc>
          <w:tcPr>
            <w:tcW w:w="1434" w:type="dxa"/>
            <w:noWrap/>
            <w:hideMark/>
          </w:tcPr>
          <w:p w14:paraId="47A1DD11" w14:textId="77777777" w:rsidR="00D66388" w:rsidRPr="00292779" w:rsidRDefault="00D66388" w:rsidP="0024187D">
            <w:pPr>
              <w:jc w:val="center"/>
              <w:rPr>
                <w:color w:val="000000"/>
                <w:sz w:val="18"/>
                <w:szCs w:val="18"/>
              </w:rPr>
            </w:pPr>
            <w:r w:rsidRPr="00292779">
              <w:rPr>
                <w:color w:val="000000"/>
                <w:sz w:val="18"/>
                <w:szCs w:val="18"/>
              </w:rPr>
              <w:t>6.20 (4.52)</w:t>
            </w:r>
          </w:p>
        </w:tc>
        <w:tc>
          <w:tcPr>
            <w:tcW w:w="1367" w:type="dxa"/>
            <w:noWrap/>
            <w:hideMark/>
          </w:tcPr>
          <w:p w14:paraId="27AAAABF" w14:textId="77777777" w:rsidR="00D66388" w:rsidRPr="00292779" w:rsidRDefault="00D66388" w:rsidP="0024187D">
            <w:pPr>
              <w:jc w:val="center"/>
              <w:rPr>
                <w:color w:val="000000"/>
                <w:sz w:val="18"/>
                <w:szCs w:val="18"/>
              </w:rPr>
            </w:pPr>
            <w:r w:rsidRPr="00292779">
              <w:rPr>
                <w:color w:val="000000"/>
                <w:sz w:val="18"/>
                <w:szCs w:val="18"/>
              </w:rPr>
              <w:t>4.67 (3.98)</w:t>
            </w:r>
          </w:p>
        </w:tc>
        <w:tc>
          <w:tcPr>
            <w:tcW w:w="816" w:type="dxa"/>
            <w:gridSpan w:val="2"/>
          </w:tcPr>
          <w:p w14:paraId="5965257F" w14:textId="77777777" w:rsidR="00D66388" w:rsidRPr="00292779" w:rsidRDefault="00D66388" w:rsidP="0024187D">
            <w:pPr>
              <w:jc w:val="center"/>
              <w:rPr>
                <w:color w:val="000000"/>
                <w:sz w:val="18"/>
                <w:szCs w:val="18"/>
              </w:rPr>
            </w:pPr>
            <w:r w:rsidRPr="00292779">
              <w:rPr>
                <w:color w:val="000000"/>
                <w:sz w:val="18"/>
                <w:szCs w:val="18"/>
              </w:rPr>
              <w:t>-0.34</w:t>
            </w:r>
          </w:p>
        </w:tc>
        <w:tc>
          <w:tcPr>
            <w:tcW w:w="1370" w:type="dxa"/>
            <w:noWrap/>
            <w:hideMark/>
          </w:tcPr>
          <w:p w14:paraId="185C5740" w14:textId="77777777" w:rsidR="00D66388" w:rsidRPr="00292779" w:rsidRDefault="00D66388" w:rsidP="0024187D">
            <w:pPr>
              <w:jc w:val="center"/>
              <w:rPr>
                <w:color w:val="000000"/>
                <w:sz w:val="18"/>
                <w:szCs w:val="18"/>
              </w:rPr>
            </w:pPr>
            <w:r w:rsidRPr="00292779">
              <w:rPr>
                <w:color w:val="000000"/>
                <w:sz w:val="18"/>
                <w:szCs w:val="18"/>
              </w:rPr>
              <w:t>3.56 (4.02)</w:t>
            </w:r>
          </w:p>
        </w:tc>
        <w:tc>
          <w:tcPr>
            <w:tcW w:w="681" w:type="dxa"/>
          </w:tcPr>
          <w:p w14:paraId="298BEB1F" w14:textId="77777777" w:rsidR="00D66388" w:rsidRPr="00292779" w:rsidRDefault="00D66388" w:rsidP="0024187D">
            <w:pPr>
              <w:jc w:val="center"/>
              <w:rPr>
                <w:color w:val="000000"/>
                <w:sz w:val="18"/>
                <w:szCs w:val="18"/>
              </w:rPr>
            </w:pPr>
            <w:r w:rsidRPr="00292779">
              <w:rPr>
                <w:color w:val="000000"/>
                <w:sz w:val="18"/>
                <w:szCs w:val="18"/>
              </w:rPr>
              <w:t>-0.58</w:t>
            </w:r>
          </w:p>
        </w:tc>
        <w:tc>
          <w:tcPr>
            <w:tcW w:w="1370" w:type="dxa"/>
            <w:noWrap/>
            <w:hideMark/>
          </w:tcPr>
          <w:p w14:paraId="77C7D8ED" w14:textId="77777777" w:rsidR="00D66388" w:rsidRPr="00292779" w:rsidRDefault="00D66388" w:rsidP="0024187D">
            <w:pPr>
              <w:jc w:val="center"/>
              <w:rPr>
                <w:color w:val="000000"/>
                <w:sz w:val="18"/>
                <w:szCs w:val="18"/>
              </w:rPr>
            </w:pPr>
            <w:r w:rsidRPr="00292779">
              <w:rPr>
                <w:color w:val="000000"/>
                <w:sz w:val="18"/>
                <w:szCs w:val="18"/>
              </w:rPr>
              <w:t>6.15 (4.01)</w:t>
            </w:r>
          </w:p>
        </w:tc>
        <w:tc>
          <w:tcPr>
            <w:tcW w:w="1430" w:type="dxa"/>
            <w:noWrap/>
            <w:hideMark/>
          </w:tcPr>
          <w:p w14:paraId="48DA060A" w14:textId="77777777" w:rsidR="00D66388" w:rsidRPr="00292779" w:rsidRDefault="00D66388" w:rsidP="0024187D">
            <w:pPr>
              <w:jc w:val="center"/>
              <w:rPr>
                <w:color w:val="000000"/>
                <w:sz w:val="18"/>
                <w:szCs w:val="18"/>
              </w:rPr>
            </w:pPr>
            <w:r w:rsidRPr="00292779">
              <w:rPr>
                <w:color w:val="000000"/>
                <w:sz w:val="18"/>
                <w:szCs w:val="18"/>
              </w:rPr>
              <w:t>6.37 (4.71)</w:t>
            </w:r>
          </w:p>
        </w:tc>
        <w:tc>
          <w:tcPr>
            <w:tcW w:w="620" w:type="dxa"/>
          </w:tcPr>
          <w:p w14:paraId="6F2696E8" w14:textId="77777777" w:rsidR="00D66388" w:rsidRPr="00292779" w:rsidRDefault="00D66388" w:rsidP="0024187D">
            <w:pPr>
              <w:jc w:val="center"/>
              <w:rPr>
                <w:color w:val="000000"/>
                <w:sz w:val="18"/>
                <w:szCs w:val="18"/>
              </w:rPr>
            </w:pPr>
            <w:r w:rsidRPr="00292779">
              <w:rPr>
                <w:color w:val="000000"/>
                <w:sz w:val="18"/>
                <w:szCs w:val="18"/>
              </w:rPr>
              <w:t>0.06</w:t>
            </w:r>
          </w:p>
        </w:tc>
        <w:tc>
          <w:tcPr>
            <w:tcW w:w="1430" w:type="dxa"/>
            <w:noWrap/>
            <w:hideMark/>
          </w:tcPr>
          <w:p w14:paraId="367823FD" w14:textId="77777777" w:rsidR="00D66388" w:rsidRPr="00292779" w:rsidRDefault="00D66388" w:rsidP="0024187D">
            <w:pPr>
              <w:jc w:val="center"/>
              <w:rPr>
                <w:color w:val="000000"/>
                <w:sz w:val="18"/>
                <w:szCs w:val="18"/>
              </w:rPr>
            </w:pPr>
            <w:r w:rsidRPr="00292779">
              <w:rPr>
                <w:color w:val="000000"/>
                <w:sz w:val="18"/>
                <w:szCs w:val="18"/>
              </w:rPr>
              <w:t>4.80 (4.84)</w:t>
            </w:r>
          </w:p>
        </w:tc>
        <w:tc>
          <w:tcPr>
            <w:tcW w:w="681" w:type="dxa"/>
          </w:tcPr>
          <w:p w14:paraId="3A09755B" w14:textId="77777777" w:rsidR="00D66388" w:rsidRPr="00292779" w:rsidRDefault="00D66388" w:rsidP="0024187D">
            <w:pPr>
              <w:jc w:val="center"/>
              <w:rPr>
                <w:color w:val="000000"/>
                <w:sz w:val="18"/>
                <w:szCs w:val="18"/>
              </w:rPr>
            </w:pPr>
            <w:r w:rsidRPr="00292779">
              <w:rPr>
                <w:color w:val="000000"/>
                <w:sz w:val="18"/>
                <w:szCs w:val="18"/>
              </w:rPr>
              <w:t>-0.34</w:t>
            </w:r>
          </w:p>
        </w:tc>
      </w:tr>
      <w:tr w:rsidR="00D66388" w:rsidRPr="00292779" w14:paraId="483FC15D" w14:textId="77777777" w:rsidTr="0024187D">
        <w:trPr>
          <w:trHeight w:val="207"/>
        </w:trPr>
        <w:tc>
          <w:tcPr>
            <w:tcW w:w="2324" w:type="dxa"/>
            <w:hideMark/>
          </w:tcPr>
          <w:p w14:paraId="3857E57F" w14:textId="77777777" w:rsidR="00D66388" w:rsidRPr="00292779" w:rsidRDefault="00D66388" w:rsidP="0024187D">
            <w:pPr>
              <w:rPr>
                <w:color w:val="000000"/>
                <w:sz w:val="18"/>
                <w:szCs w:val="18"/>
              </w:rPr>
            </w:pPr>
            <w:r w:rsidRPr="00292779">
              <w:rPr>
                <w:color w:val="000000"/>
                <w:sz w:val="18"/>
                <w:szCs w:val="18"/>
              </w:rPr>
              <w:t>PSQI</w:t>
            </w:r>
          </w:p>
        </w:tc>
        <w:tc>
          <w:tcPr>
            <w:tcW w:w="1434" w:type="dxa"/>
            <w:noWrap/>
            <w:hideMark/>
          </w:tcPr>
          <w:p w14:paraId="1F0C12C1" w14:textId="77777777" w:rsidR="00D66388" w:rsidRPr="00292779" w:rsidRDefault="00D66388" w:rsidP="0024187D">
            <w:pPr>
              <w:jc w:val="center"/>
              <w:rPr>
                <w:color w:val="000000"/>
                <w:sz w:val="18"/>
                <w:szCs w:val="18"/>
              </w:rPr>
            </w:pPr>
            <w:r w:rsidRPr="00292779">
              <w:rPr>
                <w:color w:val="000000"/>
                <w:sz w:val="18"/>
                <w:szCs w:val="18"/>
              </w:rPr>
              <w:t>7.58 (2.99)</w:t>
            </w:r>
          </w:p>
        </w:tc>
        <w:tc>
          <w:tcPr>
            <w:tcW w:w="1367" w:type="dxa"/>
            <w:noWrap/>
            <w:hideMark/>
          </w:tcPr>
          <w:p w14:paraId="2D3832E2" w14:textId="77777777" w:rsidR="00D66388" w:rsidRPr="00292779" w:rsidRDefault="00D66388" w:rsidP="0024187D">
            <w:pPr>
              <w:jc w:val="center"/>
              <w:rPr>
                <w:color w:val="000000"/>
                <w:sz w:val="18"/>
                <w:szCs w:val="18"/>
              </w:rPr>
            </w:pPr>
            <w:r w:rsidRPr="00292779">
              <w:rPr>
                <w:color w:val="000000"/>
                <w:sz w:val="18"/>
                <w:szCs w:val="18"/>
              </w:rPr>
              <w:t>5.85 (2.56)</w:t>
            </w:r>
          </w:p>
        </w:tc>
        <w:tc>
          <w:tcPr>
            <w:tcW w:w="816" w:type="dxa"/>
            <w:gridSpan w:val="2"/>
          </w:tcPr>
          <w:p w14:paraId="6004C77D" w14:textId="77777777" w:rsidR="00D66388" w:rsidRPr="00292779" w:rsidRDefault="00D66388" w:rsidP="0024187D">
            <w:pPr>
              <w:jc w:val="center"/>
              <w:rPr>
                <w:color w:val="000000"/>
                <w:sz w:val="18"/>
                <w:szCs w:val="18"/>
              </w:rPr>
            </w:pPr>
            <w:r w:rsidRPr="00292779">
              <w:rPr>
                <w:color w:val="000000"/>
                <w:sz w:val="18"/>
                <w:szCs w:val="18"/>
              </w:rPr>
              <w:t>-0.58</w:t>
            </w:r>
          </w:p>
        </w:tc>
        <w:tc>
          <w:tcPr>
            <w:tcW w:w="1370" w:type="dxa"/>
            <w:noWrap/>
            <w:hideMark/>
          </w:tcPr>
          <w:p w14:paraId="3265F9E0" w14:textId="77777777" w:rsidR="00D66388" w:rsidRPr="00292779" w:rsidRDefault="00D66388" w:rsidP="0024187D">
            <w:pPr>
              <w:jc w:val="center"/>
              <w:rPr>
                <w:color w:val="000000"/>
                <w:sz w:val="18"/>
                <w:szCs w:val="18"/>
              </w:rPr>
            </w:pPr>
            <w:r w:rsidRPr="00292779">
              <w:rPr>
                <w:color w:val="000000"/>
                <w:sz w:val="18"/>
                <w:szCs w:val="18"/>
              </w:rPr>
              <w:t>4.88 (3.03)</w:t>
            </w:r>
          </w:p>
        </w:tc>
        <w:tc>
          <w:tcPr>
            <w:tcW w:w="681" w:type="dxa"/>
          </w:tcPr>
          <w:p w14:paraId="0D2FDCB2" w14:textId="77777777" w:rsidR="00D66388" w:rsidRPr="00292779" w:rsidRDefault="00D66388" w:rsidP="0024187D">
            <w:pPr>
              <w:jc w:val="center"/>
              <w:rPr>
                <w:color w:val="000000"/>
                <w:sz w:val="18"/>
                <w:szCs w:val="18"/>
              </w:rPr>
            </w:pPr>
            <w:r w:rsidRPr="00292779">
              <w:rPr>
                <w:color w:val="000000"/>
                <w:sz w:val="18"/>
                <w:szCs w:val="18"/>
              </w:rPr>
              <w:t>-0.90</w:t>
            </w:r>
          </w:p>
        </w:tc>
        <w:tc>
          <w:tcPr>
            <w:tcW w:w="1370" w:type="dxa"/>
            <w:noWrap/>
            <w:hideMark/>
          </w:tcPr>
          <w:p w14:paraId="003255BC" w14:textId="77777777" w:rsidR="00D66388" w:rsidRPr="00292779" w:rsidRDefault="00D66388" w:rsidP="0024187D">
            <w:pPr>
              <w:jc w:val="center"/>
              <w:rPr>
                <w:color w:val="000000"/>
                <w:sz w:val="18"/>
                <w:szCs w:val="18"/>
              </w:rPr>
            </w:pPr>
            <w:r w:rsidRPr="00292779">
              <w:rPr>
                <w:color w:val="000000"/>
                <w:sz w:val="18"/>
                <w:szCs w:val="18"/>
              </w:rPr>
              <w:t>7.58 (3.03)</w:t>
            </w:r>
          </w:p>
        </w:tc>
        <w:tc>
          <w:tcPr>
            <w:tcW w:w="1430" w:type="dxa"/>
            <w:noWrap/>
            <w:hideMark/>
          </w:tcPr>
          <w:p w14:paraId="260FC233" w14:textId="77777777" w:rsidR="00D66388" w:rsidRPr="00292779" w:rsidRDefault="00D66388" w:rsidP="0024187D">
            <w:pPr>
              <w:jc w:val="center"/>
              <w:rPr>
                <w:color w:val="000000"/>
                <w:sz w:val="18"/>
                <w:szCs w:val="18"/>
              </w:rPr>
            </w:pPr>
            <w:r w:rsidRPr="00292779">
              <w:rPr>
                <w:color w:val="000000"/>
                <w:sz w:val="18"/>
                <w:szCs w:val="18"/>
              </w:rPr>
              <w:t>6.75 (3.48)</w:t>
            </w:r>
          </w:p>
        </w:tc>
        <w:tc>
          <w:tcPr>
            <w:tcW w:w="620" w:type="dxa"/>
          </w:tcPr>
          <w:p w14:paraId="4599DB25" w14:textId="77777777" w:rsidR="00D66388" w:rsidRPr="00292779" w:rsidRDefault="00D66388" w:rsidP="0024187D">
            <w:pPr>
              <w:jc w:val="center"/>
              <w:rPr>
                <w:color w:val="000000"/>
                <w:sz w:val="18"/>
                <w:szCs w:val="18"/>
              </w:rPr>
            </w:pPr>
            <w:r w:rsidRPr="00292779">
              <w:rPr>
                <w:color w:val="000000"/>
                <w:sz w:val="18"/>
                <w:szCs w:val="18"/>
              </w:rPr>
              <w:t>-0.28</w:t>
            </w:r>
          </w:p>
        </w:tc>
        <w:tc>
          <w:tcPr>
            <w:tcW w:w="1430" w:type="dxa"/>
            <w:noWrap/>
            <w:hideMark/>
          </w:tcPr>
          <w:p w14:paraId="3A7900A5" w14:textId="77777777" w:rsidR="00D66388" w:rsidRPr="00292779" w:rsidRDefault="00D66388" w:rsidP="0024187D">
            <w:pPr>
              <w:jc w:val="center"/>
              <w:rPr>
                <w:color w:val="000000"/>
                <w:sz w:val="18"/>
                <w:szCs w:val="18"/>
              </w:rPr>
            </w:pPr>
            <w:r w:rsidRPr="00292779">
              <w:rPr>
                <w:color w:val="000000"/>
                <w:sz w:val="18"/>
                <w:szCs w:val="18"/>
              </w:rPr>
              <w:t>6.00 (3.97)</w:t>
            </w:r>
          </w:p>
        </w:tc>
        <w:tc>
          <w:tcPr>
            <w:tcW w:w="681" w:type="dxa"/>
          </w:tcPr>
          <w:p w14:paraId="4F1A8A7D" w14:textId="77777777" w:rsidR="00D66388" w:rsidRPr="00292779" w:rsidRDefault="00D66388" w:rsidP="0024187D">
            <w:pPr>
              <w:jc w:val="center"/>
              <w:rPr>
                <w:color w:val="000000"/>
                <w:sz w:val="18"/>
                <w:szCs w:val="18"/>
              </w:rPr>
            </w:pPr>
            <w:r w:rsidRPr="00292779">
              <w:rPr>
                <w:color w:val="000000"/>
                <w:sz w:val="18"/>
                <w:szCs w:val="18"/>
              </w:rPr>
              <w:t>-0.52</w:t>
            </w:r>
          </w:p>
        </w:tc>
      </w:tr>
      <w:tr w:rsidR="00D66388" w:rsidRPr="00292779" w14:paraId="4943227F" w14:textId="77777777" w:rsidTr="0024187D">
        <w:trPr>
          <w:trHeight w:val="207"/>
        </w:trPr>
        <w:tc>
          <w:tcPr>
            <w:tcW w:w="2324" w:type="dxa"/>
            <w:hideMark/>
          </w:tcPr>
          <w:p w14:paraId="50E9F276" w14:textId="77777777" w:rsidR="00D66388" w:rsidRPr="00292779" w:rsidRDefault="00D66388" w:rsidP="0024187D">
            <w:pPr>
              <w:rPr>
                <w:color w:val="000000"/>
                <w:sz w:val="18"/>
                <w:szCs w:val="18"/>
              </w:rPr>
            </w:pPr>
            <w:r w:rsidRPr="00292779">
              <w:rPr>
                <w:color w:val="000000"/>
                <w:sz w:val="18"/>
                <w:szCs w:val="18"/>
              </w:rPr>
              <w:t>CBCL Sleep Composite</w:t>
            </w:r>
          </w:p>
        </w:tc>
        <w:tc>
          <w:tcPr>
            <w:tcW w:w="1434" w:type="dxa"/>
            <w:noWrap/>
            <w:hideMark/>
          </w:tcPr>
          <w:p w14:paraId="3A07855D" w14:textId="77777777" w:rsidR="00D66388" w:rsidRPr="00292779" w:rsidRDefault="00D66388" w:rsidP="0024187D">
            <w:pPr>
              <w:jc w:val="center"/>
              <w:rPr>
                <w:color w:val="000000"/>
                <w:sz w:val="18"/>
                <w:szCs w:val="18"/>
              </w:rPr>
            </w:pPr>
            <w:r w:rsidRPr="00292779">
              <w:rPr>
                <w:color w:val="000000"/>
                <w:sz w:val="18"/>
                <w:szCs w:val="18"/>
              </w:rPr>
              <w:t>3.32 (2.03)</w:t>
            </w:r>
          </w:p>
        </w:tc>
        <w:tc>
          <w:tcPr>
            <w:tcW w:w="1367" w:type="dxa"/>
            <w:noWrap/>
            <w:hideMark/>
          </w:tcPr>
          <w:p w14:paraId="4D941B39" w14:textId="77777777" w:rsidR="00D66388" w:rsidRPr="00292779" w:rsidRDefault="00D66388" w:rsidP="0024187D">
            <w:pPr>
              <w:jc w:val="center"/>
              <w:rPr>
                <w:color w:val="000000"/>
                <w:sz w:val="18"/>
                <w:szCs w:val="18"/>
              </w:rPr>
            </w:pPr>
            <w:r w:rsidRPr="00292779">
              <w:rPr>
                <w:color w:val="000000"/>
                <w:sz w:val="18"/>
                <w:szCs w:val="18"/>
              </w:rPr>
              <w:t>1.84 (1.86)</w:t>
            </w:r>
          </w:p>
        </w:tc>
        <w:tc>
          <w:tcPr>
            <w:tcW w:w="816" w:type="dxa"/>
            <w:gridSpan w:val="2"/>
          </w:tcPr>
          <w:p w14:paraId="45E53CC3" w14:textId="77777777" w:rsidR="00D66388" w:rsidRPr="00292779" w:rsidRDefault="00D66388" w:rsidP="0024187D">
            <w:pPr>
              <w:jc w:val="center"/>
              <w:rPr>
                <w:color w:val="000000"/>
                <w:sz w:val="18"/>
                <w:szCs w:val="18"/>
              </w:rPr>
            </w:pPr>
            <w:r w:rsidRPr="00292779">
              <w:rPr>
                <w:color w:val="000000"/>
                <w:sz w:val="18"/>
                <w:szCs w:val="18"/>
              </w:rPr>
              <w:t>-0.73</w:t>
            </w:r>
          </w:p>
        </w:tc>
        <w:tc>
          <w:tcPr>
            <w:tcW w:w="1370" w:type="dxa"/>
            <w:noWrap/>
            <w:hideMark/>
          </w:tcPr>
          <w:p w14:paraId="0658E3A1" w14:textId="77777777" w:rsidR="00D66388" w:rsidRPr="00292779" w:rsidRDefault="00D66388" w:rsidP="0024187D">
            <w:pPr>
              <w:jc w:val="center"/>
              <w:rPr>
                <w:color w:val="000000"/>
                <w:sz w:val="18"/>
                <w:szCs w:val="18"/>
              </w:rPr>
            </w:pPr>
            <w:r w:rsidRPr="00292779">
              <w:rPr>
                <w:color w:val="000000"/>
                <w:sz w:val="18"/>
                <w:szCs w:val="18"/>
              </w:rPr>
              <w:t>2.10 (2.14)</w:t>
            </w:r>
          </w:p>
        </w:tc>
        <w:tc>
          <w:tcPr>
            <w:tcW w:w="681" w:type="dxa"/>
          </w:tcPr>
          <w:p w14:paraId="1B21425A" w14:textId="77777777" w:rsidR="00D66388" w:rsidRPr="00292779" w:rsidRDefault="00D66388" w:rsidP="0024187D">
            <w:pPr>
              <w:jc w:val="center"/>
              <w:rPr>
                <w:color w:val="000000"/>
                <w:sz w:val="18"/>
                <w:szCs w:val="18"/>
              </w:rPr>
            </w:pPr>
            <w:r w:rsidRPr="00292779">
              <w:rPr>
                <w:color w:val="000000"/>
                <w:sz w:val="18"/>
                <w:szCs w:val="18"/>
              </w:rPr>
              <w:t>-0.60</w:t>
            </w:r>
          </w:p>
        </w:tc>
        <w:tc>
          <w:tcPr>
            <w:tcW w:w="1370" w:type="dxa"/>
            <w:noWrap/>
            <w:hideMark/>
          </w:tcPr>
          <w:p w14:paraId="65FB2646" w14:textId="77777777" w:rsidR="00D66388" w:rsidRPr="00292779" w:rsidRDefault="00D66388" w:rsidP="0024187D">
            <w:pPr>
              <w:jc w:val="center"/>
              <w:rPr>
                <w:color w:val="000000"/>
                <w:sz w:val="18"/>
                <w:szCs w:val="18"/>
              </w:rPr>
            </w:pPr>
            <w:r w:rsidRPr="00292779">
              <w:rPr>
                <w:color w:val="000000"/>
                <w:sz w:val="18"/>
                <w:szCs w:val="18"/>
              </w:rPr>
              <w:t>3.24 (2.13)</w:t>
            </w:r>
          </w:p>
        </w:tc>
        <w:tc>
          <w:tcPr>
            <w:tcW w:w="1430" w:type="dxa"/>
            <w:noWrap/>
            <w:hideMark/>
          </w:tcPr>
          <w:p w14:paraId="6EF83261" w14:textId="77777777" w:rsidR="00D66388" w:rsidRPr="00292779" w:rsidRDefault="00D66388" w:rsidP="0024187D">
            <w:pPr>
              <w:jc w:val="center"/>
              <w:rPr>
                <w:color w:val="000000"/>
                <w:sz w:val="18"/>
                <w:szCs w:val="18"/>
              </w:rPr>
            </w:pPr>
            <w:r w:rsidRPr="00292779">
              <w:rPr>
                <w:color w:val="000000"/>
                <w:sz w:val="18"/>
                <w:szCs w:val="18"/>
              </w:rPr>
              <w:t>2.54 (1.92)</w:t>
            </w:r>
          </w:p>
        </w:tc>
        <w:tc>
          <w:tcPr>
            <w:tcW w:w="620" w:type="dxa"/>
          </w:tcPr>
          <w:p w14:paraId="42B1A31B" w14:textId="77777777" w:rsidR="00D66388" w:rsidRPr="00292779" w:rsidRDefault="00D66388" w:rsidP="0024187D">
            <w:pPr>
              <w:jc w:val="center"/>
              <w:rPr>
                <w:color w:val="000000"/>
                <w:sz w:val="18"/>
                <w:szCs w:val="18"/>
              </w:rPr>
            </w:pPr>
            <w:r w:rsidRPr="00292779">
              <w:rPr>
                <w:color w:val="000000"/>
                <w:sz w:val="18"/>
                <w:szCs w:val="18"/>
              </w:rPr>
              <w:t>-0.33</w:t>
            </w:r>
          </w:p>
        </w:tc>
        <w:tc>
          <w:tcPr>
            <w:tcW w:w="1430" w:type="dxa"/>
            <w:noWrap/>
            <w:hideMark/>
          </w:tcPr>
          <w:p w14:paraId="33CB23FE" w14:textId="77777777" w:rsidR="00D66388" w:rsidRPr="00292779" w:rsidRDefault="00D66388" w:rsidP="0024187D">
            <w:pPr>
              <w:jc w:val="center"/>
              <w:rPr>
                <w:color w:val="000000"/>
                <w:sz w:val="18"/>
                <w:szCs w:val="18"/>
              </w:rPr>
            </w:pPr>
            <w:r w:rsidRPr="00292779">
              <w:rPr>
                <w:color w:val="000000"/>
                <w:sz w:val="18"/>
                <w:szCs w:val="18"/>
              </w:rPr>
              <w:t>2.11 (1.95)</w:t>
            </w:r>
          </w:p>
        </w:tc>
        <w:tc>
          <w:tcPr>
            <w:tcW w:w="681" w:type="dxa"/>
          </w:tcPr>
          <w:p w14:paraId="1330914E" w14:textId="77777777" w:rsidR="00D66388" w:rsidRPr="00292779" w:rsidRDefault="00D66388" w:rsidP="0024187D">
            <w:pPr>
              <w:jc w:val="center"/>
              <w:rPr>
                <w:color w:val="000000"/>
                <w:sz w:val="18"/>
                <w:szCs w:val="18"/>
              </w:rPr>
            </w:pPr>
            <w:r w:rsidRPr="00292779">
              <w:rPr>
                <w:color w:val="000000"/>
                <w:sz w:val="18"/>
                <w:szCs w:val="18"/>
              </w:rPr>
              <w:t>-0.53</w:t>
            </w:r>
          </w:p>
        </w:tc>
      </w:tr>
      <w:tr w:rsidR="00D66388" w:rsidRPr="00292779" w14:paraId="6FEB363B" w14:textId="77777777" w:rsidTr="0024187D">
        <w:trPr>
          <w:trHeight w:val="207"/>
        </w:trPr>
        <w:tc>
          <w:tcPr>
            <w:tcW w:w="2324" w:type="dxa"/>
            <w:hideMark/>
          </w:tcPr>
          <w:p w14:paraId="2F8F2EB7" w14:textId="77777777" w:rsidR="00D66388" w:rsidRPr="00292779" w:rsidRDefault="00D66388" w:rsidP="0024187D">
            <w:pPr>
              <w:rPr>
                <w:color w:val="000000"/>
                <w:sz w:val="18"/>
                <w:szCs w:val="18"/>
              </w:rPr>
            </w:pPr>
            <w:r w:rsidRPr="00292779">
              <w:rPr>
                <w:color w:val="000000"/>
                <w:sz w:val="18"/>
                <w:szCs w:val="18"/>
              </w:rPr>
              <w:t>CMEP*</w:t>
            </w:r>
          </w:p>
        </w:tc>
        <w:tc>
          <w:tcPr>
            <w:tcW w:w="1434" w:type="dxa"/>
            <w:noWrap/>
            <w:hideMark/>
          </w:tcPr>
          <w:p w14:paraId="22FFEE63" w14:textId="77777777" w:rsidR="00D66388" w:rsidRPr="00292779" w:rsidRDefault="00D66388" w:rsidP="0024187D">
            <w:pPr>
              <w:jc w:val="center"/>
              <w:rPr>
                <w:color w:val="000000"/>
                <w:sz w:val="18"/>
                <w:szCs w:val="18"/>
                <w:highlight w:val="yellow"/>
              </w:rPr>
            </w:pPr>
            <w:r w:rsidRPr="00292779">
              <w:rPr>
                <w:color w:val="000000"/>
                <w:sz w:val="18"/>
                <w:szCs w:val="18"/>
              </w:rPr>
              <w:t>21.09 (3.76)</w:t>
            </w:r>
          </w:p>
        </w:tc>
        <w:tc>
          <w:tcPr>
            <w:tcW w:w="1367" w:type="dxa"/>
            <w:noWrap/>
            <w:hideMark/>
          </w:tcPr>
          <w:p w14:paraId="4F68FF84" w14:textId="77777777" w:rsidR="00D66388" w:rsidRPr="00292779" w:rsidRDefault="00D66388" w:rsidP="0024187D">
            <w:pPr>
              <w:jc w:val="center"/>
              <w:rPr>
                <w:color w:val="000000"/>
                <w:sz w:val="18"/>
                <w:szCs w:val="18"/>
              </w:rPr>
            </w:pPr>
            <w:r w:rsidRPr="00292779">
              <w:rPr>
                <w:color w:val="000000"/>
                <w:sz w:val="18"/>
                <w:szCs w:val="18"/>
              </w:rPr>
              <w:t>25.08 (4.86)</w:t>
            </w:r>
          </w:p>
        </w:tc>
        <w:tc>
          <w:tcPr>
            <w:tcW w:w="816" w:type="dxa"/>
            <w:gridSpan w:val="2"/>
          </w:tcPr>
          <w:p w14:paraId="0A1F4399" w14:textId="77777777" w:rsidR="00D66388" w:rsidRPr="00292779" w:rsidRDefault="00D66388" w:rsidP="0024187D">
            <w:pPr>
              <w:jc w:val="center"/>
              <w:rPr>
                <w:color w:val="000000"/>
                <w:sz w:val="18"/>
                <w:szCs w:val="18"/>
              </w:rPr>
            </w:pPr>
            <w:r w:rsidRPr="00292779">
              <w:rPr>
                <w:color w:val="000000"/>
                <w:sz w:val="18"/>
                <w:szCs w:val="18"/>
              </w:rPr>
              <w:t>1.06</w:t>
            </w:r>
          </w:p>
        </w:tc>
        <w:tc>
          <w:tcPr>
            <w:tcW w:w="1370" w:type="dxa"/>
            <w:noWrap/>
            <w:hideMark/>
          </w:tcPr>
          <w:p w14:paraId="6C70F37C" w14:textId="77777777" w:rsidR="00D66388" w:rsidRPr="00292779" w:rsidRDefault="00D66388" w:rsidP="0024187D">
            <w:pPr>
              <w:jc w:val="center"/>
              <w:rPr>
                <w:color w:val="000000"/>
                <w:sz w:val="18"/>
                <w:szCs w:val="18"/>
              </w:rPr>
            </w:pPr>
            <w:r w:rsidRPr="00292779">
              <w:rPr>
                <w:color w:val="000000"/>
                <w:sz w:val="18"/>
                <w:szCs w:val="18"/>
              </w:rPr>
              <w:t>25.33 (4.77)</w:t>
            </w:r>
          </w:p>
        </w:tc>
        <w:tc>
          <w:tcPr>
            <w:tcW w:w="681" w:type="dxa"/>
          </w:tcPr>
          <w:p w14:paraId="4439D103" w14:textId="77777777" w:rsidR="00D66388" w:rsidRPr="00292779" w:rsidRDefault="00D66388" w:rsidP="0024187D">
            <w:pPr>
              <w:jc w:val="center"/>
              <w:rPr>
                <w:color w:val="000000"/>
                <w:sz w:val="18"/>
                <w:szCs w:val="18"/>
              </w:rPr>
            </w:pPr>
            <w:r w:rsidRPr="00292779">
              <w:rPr>
                <w:color w:val="000000"/>
                <w:sz w:val="18"/>
                <w:szCs w:val="18"/>
              </w:rPr>
              <w:t>1.13</w:t>
            </w:r>
          </w:p>
        </w:tc>
        <w:tc>
          <w:tcPr>
            <w:tcW w:w="1370" w:type="dxa"/>
            <w:noWrap/>
            <w:hideMark/>
          </w:tcPr>
          <w:p w14:paraId="79142864" w14:textId="77777777" w:rsidR="00D66388" w:rsidRPr="00292779" w:rsidRDefault="00D66388" w:rsidP="0024187D">
            <w:pPr>
              <w:jc w:val="center"/>
              <w:rPr>
                <w:color w:val="000000"/>
                <w:sz w:val="18"/>
                <w:szCs w:val="18"/>
              </w:rPr>
            </w:pPr>
            <w:r w:rsidRPr="00292779">
              <w:rPr>
                <w:color w:val="000000"/>
                <w:sz w:val="18"/>
                <w:szCs w:val="18"/>
              </w:rPr>
              <w:t>21.52 (3.86)</w:t>
            </w:r>
          </w:p>
        </w:tc>
        <w:tc>
          <w:tcPr>
            <w:tcW w:w="1430" w:type="dxa"/>
            <w:noWrap/>
            <w:hideMark/>
          </w:tcPr>
          <w:p w14:paraId="155E8F66" w14:textId="77777777" w:rsidR="00D66388" w:rsidRPr="00292779" w:rsidRDefault="00D66388" w:rsidP="0024187D">
            <w:pPr>
              <w:jc w:val="center"/>
              <w:rPr>
                <w:color w:val="000000"/>
                <w:sz w:val="18"/>
                <w:szCs w:val="18"/>
              </w:rPr>
            </w:pPr>
            <w:r w:rsidRPr="00292779">
              <w:rPr>
                <w:color w:val="000000"/>
                <w:sz w:val="18"/>
                <w:szCs w:val="18"/>
              </w:rPr>
              <w:t>23.44 (4.82)</w:t>
            </w:r>
          </w:p>
        </w:tc>
        <w:tc>
          <w:tcPr>
            <w:tcW w:w="620" w:type="dxa"/>
          </w:tcPr>
          <w:p w14:paraId="67AFF453" w14:textId="77777777" w:rsidR="00D66388" w:rsidRPr="00292779" w:rsidRDefault="00D66388" w:rsidP="0024187D">
            <w:pPr>
              <w:jc w:val="center"/>
              <w:rPr>
                <w:color w:val="000000"/>
                <w:sz w:val="18"/>
                <w:szCs w:val="18"/>
              </w:rPr>
            </w:pPr>
            <w:r w:rsidRPr="00292779">
              <w:rPr>
                <w:color w:val="000000"/>
                <w:sz w:val="18"/>
                <w:szCs w:val="18"/>
              </w:rPr>
              <w:t>0.49</w:t>
            </w:r>
          </w:p>
        </w:tc>
        <w:tc>
          <w:tcPr>
            <w:tcW w:w="1430" w:type="dxa"/>
            <w:noWrap/>
            <w:hideMark/>
          </w:tcPr>
          <w:p w14:paraId="643CFDCD" w14:textId="77777777" w:rsidR="00D66388" w:rsidRPr="00292779" w:rsidRDefault="00D66388" w:rsidP="0024187D">
            <w:pPr>
              <w:jc w:val="center"/>
              <w:rPr>
                <w:color w:val="000000"/>
                <w:sz w:val="18"/>
                <w:szCs w:val="18"/>
              </w:rPr>
            </w:pPr>
            <w:r w:rsidRPr="00292779">
              <w:rPr>
                <w:color w:val="000000"/>
                <w:sz w:val="18"/>
                <w:szCs w:val="18"/>
              </w:rPr>
              <w:t>23.93 (4.32)</w:t>
            </w:r>
          </w:p>
        </w:tc>
        <w:tc>
          <w:tcPr>
            <w:tcW w:w="681" w:type="dxa"/>
          </w:tcPr>
          <w:p w14:paraId="12E17FA9" w14:textId="77777777" w:rsidR="00D66388" w:rsidRPr="00292779" w:rsidRDefault="00D66388" w:rsidP="0024187D">
            <w:pPr>
              <w:jc w:val="center"/>
              <w:rPr>
                <w:color w:val="000000"/>
                <w:sz w:val="18"/>
                <w:szCs w:val="18"/>
              </w:rPr>
            </w:pPr>
            <w:r w:rsidRPr="00292779">
              <w:rPr>
                <w:color w:val="000000"/>
                <w:sz w:val="18"/>
                <w:szCs w:val="18"/>
              </w:rPr>
              <w:t>0.62</w:t>
            </w:r>
          </w:p>
        </w:tc>
      </w:tr>
      <w:tr w:rsidR="00D66388" w:rsidRPr="00292779" w14:paraId="1C7FC114" w14:textId="77777777" w:rsidTr="0024187D">
        <w:trPr>
          <w:trHeight w:val="207"/>
        </w:trPr>
        <w:tc>
          <w:tcPr>
            <w:tcW w:w="2324" w:type="dxa"/>
          </w:tcPr>
          <w:p w14:paraId="2D8C6C59" w14:textId="77777777" w:rsidR="00D66388" w:rsidRPr="00292779" w:rsidRDefault="00D66388" w:rsidP="0024187D">
            <w:pPr>
              <w:rPr>
                <w:color w:val="000000"/>
                <w:sz w:val="18"/>
                <w:szCs w:val="18"/>
              </w:rPr>
            </w:pPr>
          </w:p>
        </w:tc>
        <w:tc>
          <w:tcPr>
            <w:tcW w:w="1434" w:type="dxa"/>
            <w:noWrap/>
          </w:tcPr>
          <w:p w14:paraId="7F254FFF" w14:textId="77777777" w:rsidR="00D66388" w:rsidRPr="00292779" w:rsidRDefault="00D66388" w:rsidP="0024187D">
            <w:pPr>
              <w:jc w:val="center"/>
              <w:rPr>
                <w:color w:val="000000"/>
                <w:sz w:val="18"/>
                <w:szCs w:val="18"/>
              </w:rPr>
            </w:pPr>
          </w:p>
        </w:tc>
        <w:tc>
          <w:tcPr>
            <w:tcW w:w="1367" w:type="dxa"/>
            <w:noWrap/>
          </w:tcPr>
          <w:p w14:paraId="557AD648" w14:textId="77777777" w:rsidR="00D66388" w:rsidRPr="00292779" w:rsidRDefault="00D66388" w:rsidP="0024187D">
            <w:pPr>
              <w:jc w:val="center"/>
              <w:rPr>
                <w:color w:val="000000"/>
                <w:sz w:val="18"/>
                <w:szCs w:val="18"/>
              </w:rPr>
            </w:pPr>
          </w:p>
        </w:tc>
        <w:tc>
          <w:tcPr>
            <w:tcW w:w="816" w:type="dxa"/>
            <w:gridSpan w:val="2"/>
          </w:tcPr>
          <w:p w14:paraId="647B70AE" w14:textId="77777777" w:rsidR="00D66388" w:rsidRPr="00292779" w:rsidRDefault="00D66388" w:rsidP="0024187D">
            <w:pPr>
              <w:jc w:val="center"/>
              <w:rPr>
                <w:color w:val="000000"/>
                <w:sz w:val="18"/>
                <w:szCs w:val="18"/>
              </w:rPr>
            </w:pPr>
          </w:p>
        </w:tc>
        <w:tc>
          <w:tcPr>
            <w:tcW w:w="1370" w:type="dxa"/>
            <w:noWrap/>
          </w:tcPr>
          <w:p w14:paraId="6E9EABF5" w14:textId="77777777" w:rsidR="00D66388" w:rsidRPr="00292779" w:rsidRDefault="00D66388" w:rsidP="0024187D">
            <w:pPr>
              <w:jc w:val="center"/>
              <w:rPr>
                <w:color w:val="000000"/>
                <w:sz w:val="18"/>
                <w:szCs w:val="18"/>
              </w:rPr>
            </w:pPr>
          </w:p>
        </w:tc>
        <w:tc>
          <w:tcPr>
            <w:tcW w:w="681" w:type="dxa"/>
          </w:tcPr>
          <w:p w14:paraId="5837D3A8" w14:textId="77777777" w:rsidR="00D66388" w:rsidRPr="00292779" w:rsidRDefault="00D66388" w:rsidP="0024187D">
            <w:pPr>
              <w:jc w:val="center"/>
              <w:rPr>
                <w:color w:val="000000"/>
                <w:sz w:val="18"/>
                <w:szCs w:val="18"/>
              </w:rPr>
            </w:pPr>
          </w:p>
        </w:tc>
        <w:tc>
          <w:tcPr>
            <w:tcW w:w="1370" w:type="dxa"/>
            <w:noWrap/>
          </w:tcPr>
          <w:p w14:paraId="70BFC565" w14:textId="77777777" w:rsidR="00D66388" w:rsidRPr="00292779" w:rsidRDefault="00D66388" w:rsidP="0024187D">
            <w:pPr>
              <w:jc w:val="center"/>
              <w:rPr>
                <w:color w:val="000000"/>
                <w:sz w:val="18"/>
                <w:szCs w:val="18"/>
              </w:rPr>
            </w:pPr>
          </w:p>
        </w:tc>
        <w:tc>
          <w:tcPr>
            <w:tcW w:w="1430" w:type="dxa"/>
            <w:noWrap/>
          </w:tcPr>
          <w:p w14:paraId="0804AD14" w14:textId="77777777" w:rsidR="00D66388" w:rsidRPr="00292779" w:rsidRDefault="00D66388" w:rsidP="0024187D">
            <w:pPr>
              <w:jc w:val="center"/>
              <w:rPr>
                <w:color w:val="000000"/>
                <w:sz w:val="18"/>
                <w:szCs w:val="18"/>
              </w:rPr>
            </w:pPr>
          </w:p>
        </w:tc>
        <w:tc>
          <w:tcPr>
            <w:tcW w:w="620" w:type="dxa"/>
          </w:tcPr>
          <w:p w14:paraId="367095A2" w14:textId="77777777" w:rsidR="00D66388" w:rsidRPr="00292779" w:rsidRDefault="00D66388" w:rsidP="0024187D">
            <w:pPr>
              <w:jc w:val="center"/>
              <w:rPr>
                <w:color w:val="000000"/>
                <w:sz w:val="18"/>
                <w:szCs w:val="18"/>
              </w:rPr>
            </w:pPr>
          </w:p>
        </w:tc>
        <w:tc>
          <w:tcPr>
            <w:tcW w:w="1430" w:type="dxa"/>
            <w:noWrap/>
          </w:tcPr>
          <w:p w14:paraId="182938A1" w14:textId="77777777" w:rsidR="00D66388" w:rsidRPr="00292779" w:rsidRDefault="00D66388" w:rsidP="0024187D">
            <w:pPr>
              <w:jc w:val="center"/>
              <w:rPr>
                <w:color w:val="000000"/>
                <w:sz w:val="18"/>
                <w:szCs w:val="18"/>
              </w:rPr>
            </w:pPr>
          </w:p>
        </w:tc>
        <w:tc>
          <w:tcPr>
            <w:tcW w:w="681" w:type="dxa"/>
          </w:tcPr>
          <w:p w14:paraId="006E24A0" w14:textId="77777777" w:rsidR="00D66388" w:rsidRPr="00292779" w:rsidRDefault="00D66388" w:rsidP="0024187D">
            <w:pPr>
              <w:jc w:val="center"/>
              <w:rPr>
                <w:color w:val="000000"/>
                <w:sz w:val="18"/>
                <w:szCs w:val="18"/>
              </w:rPr>
            </w:pPr>
          </w:p>
        </w:tc>
      </w:tr>
      <w:tr w:rsidR="00D66388" w:rsidRPr="00292779" w14:paraId="780B670D" w14:textId="77777777" w:rsidTr="0024187D">
        <w:trPr>
          <w:trHeight w:val="207"/>
        </w:trPr>
        <w:tc>
          <w:tcPr>
            <w:tcW w:w="13523" w:type="dxa"/>
            <w:gridSpan w:val="12"/>
            <w:hideMark/>
          </w:tcPr>
          <w:p w14:paraId="6C1EE385" w14:textId="77777777" w:rsidR="00D66388" w:rsidRPr="00292779" w:rsidRDefault="00D66388" w:rsidP="0024187D">
            <w:pPr>
              <w:rPr>
                <w:sz w:val="20"/>
                <w:szCs w:val="20"/>
              </w:rPr>
            </w:pPr>
            <w:r w:rsidRPr="00292779">
              <w:rPr>
                <w:color w:val="000000"/>
                <w:sz w:val="18"/>
                <w:szCs w:val="18"/>
                <w:u w:val="single"/>
              </w:rPr>
              <w:t>Youth Self-Report Composite Risk Score</w:t>
            </w:r>
            <w:r w:rsidRPr="00292779">
              <w:rPr>
                <w:color w:val="000000"/>
                <w:sz w:val="18"/>
                <w:szCs w:val="18"/>
              </w:rPr>
              <w:t>*</w:t>
            </w:r>
          </w:p>
        </w:tc>
      </w:tr>
      <w:tr w:rsidR="00D66388" w:rsidRPr="00292779" w14:paraId="6B48316B" w14:textId="77777777" w:rsidTr="004006BD">
        <w:trPr>
          <w:trHeight w:val="78"/>
        </w:trPr>
        <w:tc>
          <w:tcPr>
            <w:tcW w:w="2324" w:type="dxa"/>
          </w:tcPr>
          <w:p w14:paraId="687D5E5F" w14:textId="77777777" w:rsidR="00D66388" w:rsidRPr="00292779" w:rsidRDefault="00D66388" w:rsidP="0024187D">
            <w:pPr>
              <w:rPr>
                <w:i/>
                <w:iCs/>
                <w:color w:val="000000"/>
                <w:sz w:val="18"/>
                <w:szCs w:val="18"/>
              </w:rPr>
            </w:pPr>
            <w:r w:rsidRPr="00292779">
              <w:rPr>
                <w:i/>
                <w:iCs/>
                <w:color w:val="000000"/>
                <w:sz w:val="18"/>
                <w:szCs w:val="18"/>
              </w:rPr>
              <w:t>Emotional health</w:t>
            </w:r>
          </w:p>
        </w:tc>
        <w:tc>
          <w:tcPr>
            <w:tcW w:w="1434" w:type="dxa"/>
            <w:noWrap/>
          </w:tcPr>
          <w:p w14:paraId="2C9A5E12" w14:textId="77777777" w:rsidR="00D66388" w:rsidRPr="00292779" w:rsidRDefault="00D66388" w:rsidP="0024187D">
            <w:pPr>
              <w:jc w:val="center"/>
              <w:rPr>
                <w:color w:val="000000"/>
                <w:sz w:val="18"/>
                <w:szCs w:val="18"/>
              </w:rPr>
            </w:pPr>
          </w:p>
        </w:tc>
        <w:tc>
          <w:tcPr>
            <w:tcW w:w="1367" w:type="dxa"/>
            <w:noWrap/>
          </w:tcPr>
          <w:p w14:paraId="3917A02C" w14:textId="77777777" w:rsidR="00D66388" w:rsidRPr="00292779" w:rsidRDefault="00D66388" w:rsidP="0024187D">
            <w:pPr>
              <w:jc w:val="center"/>
              <w:rPr>
                <w:sz w:val="20"/>
                <w:szCs w:val="20"/>
              </w:rPr>
            </w:pPr>
          </w:p>
        </w:tc>
        <w:tc>
          <w:tcPr>
            <w:tcW w:w="816" w:type="dxa"/>
            <w:gridSpan w:val="2"/>
          </w:tcPr>
          <w:p w14:paraId="5A688456" w14:textId="77777777" w:rsidR="00D66388" w:rsidRPr="00292779" w:rsidRDefault="00D66388" w:rsidP="0024187D">
            <w:pPr>
              <w:jc w:val="center"/>
              <w:rPr>
                <w:sz w:val="20"/>
                <w:szCs w:val="20"/>
              </w:rPr>
            </w:pPr>
          </w:p>
        </w:tc>
        <w:tc>
          <w:tcPr>
            <w:tcW w:w="1370" w:type="dxa"/>
            <w:noWrap/>
          </w:tcPr>
          <w:p w14:paraId="76A9B49A" w14:textId="77777777" w:rsidR="00D66388" w:rsidRPr="00292779" w:rsidRDefault="00D66388" w:rsidP="0024187D">
            <w:pPr>
              <w:jc w:val="center"/>
              <w:rPr>
                <w:sz w:val="20"/>
                <w:szCs w:val="20"/>
              </w:rPr>
            </w:pPr>
          </w:p>
        </w:tc>
        <w:tc>
          <w:tcPr>
            <w:tcW w:w="681" w:type="dxa"/>
          </w:tcPr>
          <w:p w14:paraId="67825E38" w14:textId="77777777" w:rsidR="00D66388" w:rsidRPr="00292779" w:rsidRDefault="00D66388" w:rsidP="0024187D">
            <w:pPr>
              <w:jc w:val="center"/>
              <w:rPr>
                <w:sz w:val="20"/>
                <w:szCs w:val="20"/>
              </w:rPr>
            </w:pPr>
          </w:p>
        </w:tc>
        <w:tc>
          <w:tcPr>
            <w:tcW w:w="1370" w:type="dxa"/>
            <w:noWrap/>
          </w:tcPr>
          <w:p w14:paraId="0F65884D" w14:textId="77777777" w:rsidR="00D66388" w:rsidRPr="00292779" w:rsidRDefault="00D66388" w:rsidP="0024187D">
            <w:pPr>
              <w:jc w:val="center"/>
              <w:rPr>
                <w:sz w:val="20"/>
                <w:szCs w:val="20"/>
              </w:rPr>
            </w:pPr>
          </w:p>
        </w:tc>
        <w:tc>
          <w:tcPr>
            <w:tcW w:w="1430" w:type="dxa"/>
            <w:noWrap/>
          </w:tcPr>
          <w:p w14:paraId="452AB269" w14:textId="77777777" w:rsidR="00D66388" w:rsidRPr="00292779" w:rsidRDefault="00D66388" w:rsidP="0024187D">
            <w:pPr>
              <w:jc w:val="center"/>
              <w:rPr>
                <w:sz w:val="20"/>
                <w:szCs w:val="20"/>
              </w:rPr>
            </w:pPr>
          </w:p>
        </w:tc>
        <w:tc>
          <w:tcPr>
            <w:tcW w:w="620" w:type="dxa"/>
          </w:tcPr>
          <w:p w14:paraId="120B4814" w14:textId="77777777" w:rsidR="00D66388" w:rsidRPr="00292779" w:rsidRDefault="00D66388" w:rsidP="0024187D">
            <w:pPr>
              <w:jc w:val="center"/>
              <w:rPr>
                <w:sz w:val="20"/>
                <w:szCs w:val="20"/>
              </w:rPr>
            </w:pPr>
          </w:p>
        </w:tc>
        <w:tc>
          <w:tcPr>
            <w:tcW w:w="1430" w:type="dxa"/>
            <w:noWrap/>
          </w:tcPr>
          <w:p w14:paraId="55D8EA40" w14:textId="77777777" w:rsidR="00D66388" w:rsidRPr="00292779" w:rsidRDefault="00D66388" w:rsidP="0024187D">
            <w:pPr>
              <w:jc w:val="center"/>
              <w:rPr>
                <w:sz w:val="20"/>
                <w:szCs w:val="20"/>
              </w:rPr>
            </w:pPr>
          </w:p>
        </w:tc>
        <w:tc>
          <w:tcPr>
            <w:tcW w:w="681" w:type="dxa"/>
          </w:tcPr>
          <w:p w14:paraId="7D9F81EC" w14:textId="77777777" w:rsidR="00D66388" w:rsidRPr="00292779" w:rsidRDefault="00D66388" w:rsidP="0024187D">
            <w:pPr>
              <w:jc w:val="center"/>
              <w:rPr>
                <w:sz w:val="20"/>
                <w:szCs w:val="20"/>
              </w:rPr>
            </w:pPr>
          </w:p>
        </w:tc>
      </w:tr>
      <w:tr w:rsidR="00D66388" w:rsidRPr="00292779" w14:paraId="196F986B" w14:textId="77777777" w:rsidTr="004006BD">
        <w:trPr>
          <w:trHeight w:val="78"/>
        </w:trPr>
        <w:tc>
          <w:tcPr>
            <w:tcW w:w="2324" w:type="dxa"/>
            <w:hideMark/>
          </w:tcPr>
          <w:p w14:paraId="4B9CCB49" w14:textId="77777777" w:rsidR="00D66388" w:rsidRPr="004006BD" w:rsidRDefault="00D66388" w:rsidP="0024187D">
            <w:pPr>
              <w:rPr>
                <w:color w:val="000000"/>
                <w:sz w:val="18"/>
                <w:szCs w:val="18"/>
              </w:rPr>
            </w:pPr>
            <w:r w:rsidRPr="00292779">
              <w:rPr>
                <w:color w:val="000000"/>
                <w:sz w:val="18"/>
                <w:szCs w:val="18"/>
              </w:rPr>
              <w:t xml:space="preserve">  </w:t>
            </w:r>
            <w:r w:rsidRPr="004006BD">
              <w:rPr>
                <w:color w:val="000000"/>
                <w:sz w:val="18"/>
                <w:szCs w:val="18"/>
              </w:rPr>
              <w:t>CDRS</w:t>
            </w:r>
          </w:p>
        </w:tc>
        <w:tc>
          <w:tcPr>
            <w:tcW w:w="1434" w:type="dxa"/>
            <w:noWrap/>
            <w:hideMark/>
          </w:tcPr>
          <w:p w14:paraId="592F7B45" w14:textId="77777777" w:rsidR="00D66388" w:rsidRPr="004006BD" w:rsidRDefault="00D66388" w:rsidP="0024187D">
            <w:pPr>
              <w:jc w:val="center"/>
              <w:rPr>
                <w:color w:val="000000"/>
                <w:sz w:val="18"/>
                <w:szCs w:val="18"/>
              </w:rPr>
            </w:pPr>
            <w:r w:rsidRPr="004006BD">
              <w:rPr>
                <w:color w:val="000000"/>
                <w:sz w:val="18"/>
                <w:szCs w:val="18"/>
              </w:rPr>
              <w:t>33.90 (9.34)</w:t>
            </w:r>
          </w:p>
        </w:tc>
        <w:tc>
          <w:tcPr>
            <w:tcW w:w="1367" w:type="dxa"/>
            <w:noWrap/>
            <w:hideMark/>
          </w:tcPr>
          <w:p w14:paraId="0D98F869" w14:textId="77777777" w:rsidR="00D66388" w:rsidRPr="004006BD" w:rsidRDefault="00D66388" w:rsidP="0024187D">
            <w:pPr>
              <w:jc w:val="center"/>
              <w:rPr>
                <w:color w:val="000000"/>
                <w:sz w:val="18"/>
                <w:szCs w:val="18"/>
              </w:rPr>
            </w:pPr>
            <w:r w:rsidRPr="004006BD">
              <w:rPr>
                <w:color w:val="000000"/>
                <w:sz w:val="18"/>
                <w:szCs w:val="18"/>
              </w:rPr>
              <w:t>27.01 (8.72)</w:t>
            </w:r>
          </w:p>
        </w:tc>
        <w:tc>
          <w:tcPr>
            <w:tcW w:w="816" w:type="dxa"/>
            <w:gridSpan w:val="2"/>
          </w:tcPr>
          <w:p w14:paraId="407E8EAA" w14:textId="77777777" w:rsidR="00D66388" w:rsidRPr="004006BD" w:rsidRDefault="00D66388" w:rsidP="0024187D">
            <w:pPr>
              <w:jc w:val="center"/>
              <w:rPr>
                <w:color w:val="000000"/>
                <w:sz w:val="18"/>
                <w:szCs w:val="18"/>
              </w:rPr>
            </w:pPr>
            <w:r w:rsidRPr="004006BD">
              <w:rPr>
                <w:color w:val="000000"/>
                <w:sz w:val="18"/>
                <w:szCs w:val="18"/>
              </w:rPr>
              <w:t>-0.74</w:t>
            </w:r>
          </w:p>
        </w:tc>
        <w:tc>
          <w:tcPr>
            <w:tcW w:w="1370" w:type="dxa"/>
            <w:noWrap/>
            <w:hideMark/>
          </w:tcPr>
          <w:p w14:paraId="5233E447" w14:textId="77777777" w:rsidR="00D66388" w:rsidRPr="004006BD" w:rsidRDefault="00D66388" w:rsidP="0024187D">
            <w:pPr>
              <w:jc w:val="center"/>
              <w:rPr>
                <w:color w:val="000000"/>
                <w:sz w:val="18"/>
                <w:szCs w:val="18"/>
              </w:rPr>
            </w:pPr>
            <w:r w:rsidRPr="004006BD">
              <w:rPr>
                <w:color w:val="000000"/>
                <w:sz w:val="18"/>
                <w:szCs w:val="18"/>
              </w:rPr>
              <w:t>25.87 (7.68)</w:t>
            </w:r>
          </w:p>
        </w:tc>
        <w:tc>
          <w:tcPr>
            <w:tcW w:w="681" w:type="dxa"/>
          </w:tcPr>
          <w:p w14:paraId="2BC94D70" w14:textId="77777777" w:rsidR="00D66388" w:rsidRPr="004006BD" w:rsidRDefault="00D66388" w:rsidP="0024187D">
            <w:pPr>
              <w:jc w:val="center"/>
              <w:rPr>
                <w:color w:val="000000"/>
                <w:sz w:val="18"/>
                <w:szCs w:val="18"/>
              </w:rPr>
            </w:pPr>
            <w:r w:rsidRPr="004006BD">
              <w:rPr>
                <w:color w:val="000000"/>
                <w:sz w:val="18"/>
                <w:szCs w:val="18"/>
              </w:rPr>
              <w:t>-0.86</w:t>
            </w:r>
          </w:p>
        </w:tc>
        <w:tc>
          <w:tcPr>
            <w:tcW w:w="1370" w:type="dxa"/>
            <w:noWrap/>
            <w:hideMark/>
          </w:tcPr>
          <w:p w14:paraId="64AC8CC4" w14:textId="77777777" w:rsidR="00D66388" w:rsidRPr="004006BD" w:rsidRDefault="00D66388" w:rsidP="0024187D">
            <w:pPr>
              <w:jc w:val="center"/>
              <w:rPr>
                <w:color w:val="000000"/>
                <w:sz w:val="18"/>
                <w:szCs w:val="18"/>
              </w:rPr>
            </w:pPr>
            <w:r w:rsidRPr="004006BD">
              <w:rPr>
                <w:color w:val="000000"/>
                <w:sz w:val="18"/>
                <w:szCs w:val="18"/>
              </w:rPr>
              <w:t>33.08 (9.90)</w:t>
            </w:r>
          </w:p>
        </w:tc>
        <w:tc>
          <w:tcPr>
            <w:tcW w:w="1430" w:type="dxa"/>
            <w:noWrap/>
            <w:hideMark/>
          </w:tcPr>
          <w:p w14:paraId="4AA11531" w14:textId="77777777" w:rsidR="00D66388" w:rsidRPr="004006BD" w:rsidRDefault="00D66388" w:rsidP="0024187D">
            <w:pPr>
              <w:jc w:val="center"/>
              <w:rPr>
                <w:color w:val="000000"/>
                <w:sz w:val="18"/>
                <w:szCs w:val="18"/>
              </w:rPr>
            </w:pPr>
            <w:r w:rsidRPr="004006BD">
              <w:rPr>
                <w:color w:val="000000"/>
                <w:sz w:val="18"/>
                <w:szCs w:val="18"/>
              </w:rPr>
              <w:t>27.00 (8.16)</w:t>
            </w:r>
          </w:p>
        </w:tc>
        <w:tc>
          <w:tcPr>
            <w:tcW w:w="620" w:type="dxa"/>
          </w:tcPr>
          <w:p w14:paraId="20B6D869" w14:textId="77777777" w:rsidR="00D66388" w:rsidRPr="004006BD" w:rsidRDefault="00D66388" w:rsidP="0024187D">
            <w:pPr>
              <w:jc w:val="center"/>
              <w:rPr>
                <w:color w:val="000000"/>
                <w:sz w:val="18"/>
                <w:szCs w:val="18"/>
              </w:rPr>
            </w:pPr>
            <w:r w:rsidRPr="004006BD">
              <w:rPr>
                <w:color w:val="000000"/>
                <w:sz w:val="18"/>
                <w:szCs w:val="18"/>
              </w:rPr>
              <w:t>-0.61</w:t>
            </w:r>
          </w:p>
        </w:tc>
        <w:tc>
          <w:tcPr>
            <w:tcW w:w="1430" w:type="dxa"/>
            <w:noWrap/>
            <w:hideMark/>
          </w:tcPr>
          <w:p w14:paraId="2199054B" w14:textId="77777777" w:rsidR="00D66388" w:rsidRPr="004006BD" w:rsidRDefault="00D66388" w:rsidP="0024187D">
            <w:pPr>
              <w:jc w:val="center"/>
              <w:rPr>
                <w:color w:val="000000"/>
                <w:sz w:val="18"/>
                <w:szCs w:val="18"/>
              </w:rPr>
            </w:pPr>
            <w:r w:rsidRPr="004006BD">
              <w:rPr>
                <w:color w:val="000000"/>
                <w:sz w:val="18"/>
                <w:szCs w:val="18"/>
              </w:rPr>
              <w:t>26.63 (10.08)</w:t>
            </w:r>
          </w:p>
        </w:tc>
        <w:tc>
          <w:tcPr>
            <w:tcW w:w="681" w:type="dxa"/>
          </w:tcPr>
          <w:p w14:paraId="066CDD39" w14:textId="77777777" w:rsidR="00D66388" w:rsidRPr="00292779" w:rsidRDefault="00D66388" w:rsidP="0024187D">
            <w:pPr>
              <w:jc w:val="center"/>
              <w:rPr>
                <w:color w:val="000000"/>
                <w:sz w:val="18"/>
                <w:szCs w:val="18"/>
              </w:rPr>
            </w:pPr>
            <w:r w:rsidRPr="004006BD">
              <w:rPr>
                <w:color w:val="000000"/>
                <w:sz w:val="18"/>
                <w:szCs w:val="18"/>
              </w:rPr>
              <w:t>-0.65</w:t>
            </w:r>
          </w:p>
        </w:tc>
      </w:tr>
      <w:tr w:rsidR="00D66388" w:rsidRPr="00292779" w14:paraId="3F5257B4" w14:textId="77777777" w:rsidTr="0024187D">
        <w:trPr>
          <w:trHeight w:val="207"/>
        </w:trPr>
        <w:tc>
          <w:tcPr>
            <w:tcW w:w="2324" w:type="dxa"/>
            <w:hideMark/>
          </w:tcPr>
          <w:p w14:paraId="69370A00" w14:textId="77777777" w:rsidR="00D66388" w:rsidRPr="00292779" w:rsidRDefault="00D66388" w:rsidP="0024187D">
            <w:pPr>
              <w:rPr>
                <w:color w:val="000000"/>
                <w:sz w:val="18"/>
                <w:szCs w:val="18"/>
              </w:rPr>
            </w:pPr>
            <w:r w:rsidRPr="00292779">
              <w:rPr>
                <w:color w:val="000000"/>
                <w:sz w:val="18"/>
                <w:szCs w:val="18"/>
              </w:rPr>
              <w:t xml:space="preserve">  MASC</w:t>
            </w:r>
          </w:p>
        </w:tc>
        <w:tc>
          <w:tcPr>
            <w:tcW w:w="1434" w:type="dxa"/>
            <w:noWrap/>
            <w:hideMark/>
          </w:tcPr>
          <w:p w14:paraId="7F8786A0" w14:textId="77777777" w:rsidR="00D66388" w:rsidRPr="00292779" w:rsidRDefault="00D66388" w:rsidP="0024187D">
            <w:pPr>
              <w:jc w:val="center"/>
              <w:rPr>
                <w:color w:val="000000"/>
                <w:sz w:val="18"/>
                <w:szCs w:val="18"/>
              </w:rPr>
            </w:pPr>
            <w:r w:rsidRPr="00292779">
              <w:rPr>
                <w:color w:val="000000"/>
                <w:sz w:val="18"/>
                <w:szCs w:val="18"/>
              </w:rPr>
              <w:t>46.51 (17.73)</w:t>
            </w:r>
          </w:p>
        </w:tc>
        <w:tc>
          <w:tcPr>
            <w:tcW w:w="1367" w:type="dxa"/>
            <w:noWrap/>
            <w:hideMark/>
          </w:tcPr>
          <w:p w14:paraId="0D44A628" w14:textId="77777777" w:rsidR="00D66388" w:rsidRPr="00292779" w:rsidRDefault="00D66388" w:rsidP="0024187D">
            <w:pPr>
              <w:jc w:val="center"/>
              <w:rPr>
                <w:color w:val="000000"/>
                <w:sz w:val="18"/>
                <w:szCs w:val="18"/>
              </w:rPr>
            </w:pPr>
            <w:r w:rsidRPr="00292779">
              <w:rPr>
                <w:color w:val="000000"/>
                <w:sz w:val="18"/>
                <w:szCs w:val="18"/>
              </w:rPr>
              <w:t>45.45 (17.10)</w:t>
            </w:r>
          </w:p>
        </w:tc>
        <w:tc>
          <w:tcPr>
            <w:tcW w:w="816" w:type="dxa"/>
            <w:gridSpan w:val="2"/>
          </w:tcPr>
          <w:p w14:paraId="1DA71417" w14:textId="77777777" w:rsidR="00D66388" w:rsidRPr="00292779" w:rsidRDefault="00D66388" w:rsidP="0024187D">
            <w:pPr>
              <w:jc w:val="center"/>
              <w:rPr>
                <w:color w:val="000000"/>
                <w:sz w:val="18"/>
                <w:szCs w:val="18"/>
              </w:rPr>
            </w:pPr>
            <w:r w:rsidRPr="00292779">
              <w:rPr>
                <w:color w:val="000000"/>
                <w:sz w:val="18"/>
                <w:szCs w:val="18"/>
              </w:rPr>
              <w:t>-0.06</w:t>
            </w:r>
          </w:p>
        </w:tc>
        <w:tc>
          <w:tcPr>
            <w:tcW w:w="1370" w:type="dxa"/>
            <w:noWrap/>
            <w:hideMark/>
          </w:tcPr>
          <w:p w14:paraId="2DBA7BBE" w14:textId="77777777" w:rsidR="00D66388" w:rsidRPr="00292779" w:rsidRDefault="00D66388" w:rsidP="0024187D">
            <w:pPr>
              <w:jc w:val="center"/>
              <w:rPr>
                <w:color w:val="000000"/>
                <w:sz w:val="18"/>
                <w:szCs w:val="18"/>
              </w:rPr>
            </w:pPr>
            <w:r w:rsidRPr="00292779">
              <w:rPr>
                <w:color w:val="000000"/>
                <w:sz w:val="18"/>
                <w:szCs w:val="18"/>
              </w:rPr>
              <w:t>42.28 (20.28)</w:t>
            </w:r>
          </w:p>
        </w:tc>
        <w:tc>
          <w:tcPr>
            <w:tcW w:w="681" w:type="dxa"/>
          </w:tcPr>
          <w:p w14:paraId="6629E324" w14:textId="77777777" w:rsidR="00D66388" w:rsidRPr="00292779" w:rsidRDefault="00D66388" w:rsidP="0024187D">
            <w:pPr>
              <w:jc w:val="center"/>
              <w:rPr>
                <w:color w:val="000000"/>
                <w:sz w:val="18"/>
                <w:szCs w:val="18"/>
              </w:rPr>
            </w:pPr>
            <w:r w:rsidRPr="00292779">
              <w:rPr>
                <w:color w:val="000000"/>
                <w:sz w:val="18"/>
                <w:szCs w:val="18"/>
              </w:rPr>
              <w:t>-0.24</w:t>
            </w:r>
          </w:p>
        </w:tc>
        <w:tc>
          <w:tcPr>
            <w:tcW w:w="1370" w:type="dxa"/>
            <w:noWrap/>
            <w:hideMark/>
          </w:tcPr>
          <w:p w14:paraId="6FFBC1FA" w14:textId="77777777" w:rsidR="00D66388" w:rsidRPr="00292779" w:rsidRDefault="00D66388" w:rsidP="0024187D">
            <w:pPr>
              <w:jc w:val="center"/>
              <w:rPr>
                <w:color w:val="000000"/>
                <w:sz w:val="18"/>
                <w:szCs w:val="18"/>
              </w:rPr>
            </w:pPr>
            <w:r w:rsidRPr="00292779">
              <w:rPr>
                <w:color w:val="000000"/>
                <w:sz w:val="18"/>
                <w:szCs w:val="18"/>
              </w:rPr>
              <w:t>45.98 (15.99)</w:t>
            </w:r>
          </w:p>
        </w:tc>
        <w:tc>
          <w:tcPr>
            <w:tcW w:w="1430" w:type="dxa"/>
            <w:noWrap/>
            <w:hideMark/>
          </w:tcPr>
          <w:p w14:paraId="284D9539" w14:textId="77777777" w:rsidR="00D66388" w:rsidRPr="00292779" w:rsidRDefault="00D66388" w:rsidP="0024187D">
            <w:pPr>
              <w:jc w:val="center"/>
              <w:rPr>
                <w:color w:val="000000"/>
                <w:sz w:val="18"/>
                <w:szCs w:val="18"/>
              </w:rPr>
            </w:pPr>
            <w:r w:rsidRPr="00292779">
              <w:rPr>
                <w:color w:val="000000"/>
                <w:sz w:val="18"/>
                <w:szCs w:val="18"/>
              </w:rPr>
              <w:t>44.74 (18.03)</w:t>
            </w:r>
          </w:p>
        </w:tc>
        <w:tc>
          <w:tcPr>
            <w:tcW w:w="620" w:type="dxa"/>
          </w:tcPr>
          <w:p w14:paraId="436279DB" w14:textId="77777777" w:rsidR="00D66388" w:rsidRPr="00292779" w:rsidRDefault="00D66388" w:rsidP="0024187D">
            <w:pPr>
              <w:jc w:val="center"/>
              <w:rPr>
                <w:color w:val="000000"/>
                <w:sz w:val="18"/>
                <w:szCs w:val="18"/>
              </w:rPr>
            </w:pPr>
            <w:r w:rsidRPr="00292779">
              <w:rPr>
                <w:color w:val="000000"/>
                <w:sz w:val="18"/>
                <w:szCs w:val="18"/>
              </w:rPr>
              <w:t>-0.08</w:t>
            </w:r>
          </w:p>
        </w:tc>
        <w:tc>
          <w:tcPr>
            <w:tcW w:w="1430" w:type="dxa"/>
            <w:noWrap/>
            <w:hideMark/>
          </w:tcPr>
          <w:p w14:paraId="33E9B1B5" w14:textId="77777777" w:rsidR="00D66388" w:rsidRPr="00292779" w:rsidRDefault="00D66388" w:rsidP="0024187D">
            <w:pPr>
              <w:jc w:val="center"/>
              <w:rPr>
                <w:color w:val="000000"/>
                <w:sz w:val="18"/>
                <w:szCs w:val="18"/>
              </w:rPr>
            </w:pPr>
            <w:r w:rsidRPr="00292779">
              <w:rPr>
                <w:color w:val="000000"/>
                <w:sz w:val="18"/>
                <w:szCs w:val="18"/>
              </w:rPr>
              <w:t>40.63 (18.18)</w:t>
            </w:r>
          </w:p>
        </w:tc>
        <w:tc>
          <w:tcPr>
            <w:tcW w:w="681" w:type="dxa"/>
          </w:tcPr>
          <w:p w14:paraId="27533CDB" w14:textId="77777777" w:rsidR="00D66388" w:rsidRPr="00292779" w:rsidRDefault="00D66388" w:rsidP="0024187D">
            <w:pPr>
              <w:jc w:val="center"/>
              <w:rPr>
                <w:color w:val="000000"/>
                <w:sz w:val="18"/>
                <w:szCs w:val="18"/>
              </w:rPr>
            </w:pPr>
            <w:r w:rsidRPr="00292779">
              <w:rPr>
                <w:color w:val="000000"/>
                <w:sz w:val="18"/>
                <w:szCs w:val="18"/>
              </w:rPr>
              <w:t>-0.33</w:t>
            </w:r>
          </w:p>
        </w:tc>
      </w:tr>
      <w:tr w:rsidR="00D66388" w:rsidRPr="00292779" w14:paraId="01CB7622" w14:textId="77777777" w:rsidTr="0024187D">
        <w:trPr>
          <w:trHeight w:val="207"/>
        </w:trPr>
        <w:tc>
          <w:tcPr>
            <w:tcW w:w="2324" w:type="dxa"/>
            <w:hideMark/>
          </w:tcPr>
          <w:p w14:paraId="54FB6C6E"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4C7BA235" w14:textId="77777777" w:rsidR="00D66388" w:rsidRPr="00292779" w:rsidRDefault="00D66388" w:rsidP="0024187D">
            <w:pPr>
              <w:jc w:val="center"/>
              <w:rPr>
                <w:color w:val="000000"/>
                <w:sz w:val="18"/>
                <w:szCs w:val="18"/>
              </w:rPr>
            </w:pPr>
            <w:r w:rsidRPr="00292779">
              <w:rPr>
                <w:color w:val="000000"/>
                <w:sz w:val="18"/>
                <w:szCs w:val="18"/>
              </w:rPr>
              <w:t>0.36 (0.90)</w:t>
            </w:r>
          </w:p>
        </w:tc>
        <w:tc>
          <w:tcPr>
            <w:tcW w:w="1367" w:type="dxa"/>
            <w:noWrap/>
            <w:hideMark/>
          </w:tcPr>
          <w:p w14:paraId="3E0ABAD3" w14:textId="77777777" w:rsidR="00D66388" w:rsidRPr="00292779" w:rsidRDefault="00D66388" w:rsidP="0024187D">
            <w:pPr>
              <w:jc w:val="center"/>
              <w:rPr>
                <w:sz w:val="20"/>
                <w:szCs w:val="20"/>
              </w:rPr>
            </w:pPr>
            <w:r w:rsidRPr="00292779">
              <w:rPr>
                <w:color w:val="000000"/>
                <w:sz w:val="18"/>
                <w:szCs w:val="18"/>
              </w:rPr>
              <w:t>-0.07 (0.79)</w:t>
            </w:r>
          </w:p>
        </w:tc>
        <w:tc>
          <w:tcPr>
            <w:tcW w:w="816" w:type="dxa"/>
            <w:gridSpan w:val="2"/>
          </w:tcPr>
          <w:p w14:paraId="3CADF5E3" w14:textId="77777777" w:rsidR="00D66388" w:rsidRPr="00292779" w:rsidRDefault="00D66388" w:rsidP="0024187D">
            <w:pPr>
              <w:jc w:val="center"/>
              <w:rPr>
                <w:color w:val="000000"/>
                <w:sz w:val="18"/>
                <w:szCs w:val="18"/>
              </w:rPr>
            </w:pPr>
            <w:r w:rsidRPr="00292779">
              <w:rPr>
                <w:color w:val="000000"/>
                <w:sz w:val="18"/>
                <w:szCs w:val="18"/>
              </w:rPr>
              <w:t>-0.48</w:t>
            </w:r>
          </w:p>
        </w:tc>
        <w:tc>
          <w:tcPr>
            <w:tcW w:w="1370" w:type="dxa"/>
            <w:noWrap/>
            <w:hideMark/>
          </w:tcPr>
          <w:p w14:paraId="78BED902" w14:textId="77777777" w:rsidR="00D66388" w:rsidRPr="00292779" w:rsidRDefault="00D66388" w:rsidP="0024187D">
            <w:pPr>
              <w:jc w:val="center"/>
              <w:rPr>
                <w:sz w:val="20"/>
                <w:szCs w:val="20"/>
              </w:rPr>
            </w:pPr>
            <w:r w:rsidRPr="00292779">
              <w:rPr>
                <w:color w:val="000000"/>
                <w:sz w:val="18"/>
                <w:szCs w:val="18"/>
              </w:rPr>
              <w:t>-0.24 (0.82)</w:t>
            </w:r>
          </w:p>
        </w:tc>
        <w:tc>
          <w:tcPr>
            <w:tcW w:w="681" w:type="dxa"/>
          </w:tcPr>
          <w:p w14:paraId="4C980FDF" w14:textId="77777777" w:rsidR="00D66388" w:rsidRPr="00292779" w:rsidRDefault="00D66388" w:rsidP="0024187D">
            <w:pPr>
              <w:jc w:val="center"/>
              <w:rPr>
                <w:color w:val="000000"/>
                <w:sz w:val="18"/>
                <w:szCs w:val="18"/>
              </w:rPr>
            </w:pPr>
            <w:r w:rsidRPr="00292779">
              <w:rPr>
                <w:color w:val="000000"/>
                <w:sz w:val="18"/>
                <w:szCs w:val="18"/>
              </w:rPr>
              <w:t>-0.66</w:t>
            </w:r>
          </w:p>
        </w:tc>
        <w:tc>
          <w:tcPr>
            <w:tcW w:w="1370" w:type="dxa"/>
            <w:noWrap/>
            <w:hideMark/>
          </w:tcPr>
          <w:p w14:paraId="00A5B874" w14:textId="77777777" w:rsidR="00D66388" w:rsidRPr="00292779" w:rsidRDefault="00D66388" w:rsidP="0024187D">
            <w:pPr>
              <w:jc w:val="center"/>
              <w:rPr>
                <w:sz w:val="20"/>
                <w:szCs w:val="20"/>
              </w:rPr>
            </w:pPr>
            <w:r w:rsidRPr="00292779">
              <w:rPr>
                <w:color w:val="000000"/>
                <w:sz w:val="18"/>
                <w:szCs w:val="18"/>
              </w:rPr>
              <w:t>0.28 (0.81)</w:t>
            </w:r>
          </w:p>
        </w:tc>
        <w:tc>
          <w:tcPr>
            <w:tcW w:w="1430" w:type="dxa"/>
            <w:noWrap/>
            <w:hideMark/>
          </w:tcPr>
          <w:p w14:paraId="70A1F6D4" w14:textId="77777777" w:rsidR="00D66388" w:rsidRPr="00292779" w:rsidRDefault="00D66388" w:rsidP="0024187D">
            <w:pPr>
              <w:jc w:val="center"/>
              <w:rPr>
                <w:sz w:val="20"/>
                <w:szCs w:val="20"/>
              </w:rPr>
            </w:pPr>
            <w:r w:rsidRPr="00292779">
              <w:rPr>
                <w:color w:val="000000"/>
                <w:sz w:val="18"/>
                <w:szCs w:val="18"/>
              </w:rPr>
              <w:t>-0.11 (0.79)</w:t>
            </w:r>
          </w:p>
        </w:tc>
        <w:tc>
          <w:tcPr>
            <w:tcW w:w="620" w:type="dxa"/>
          </w:tcPr>
          <w:p w14:paraId="1087282B" w14:textId="77777777" w:rsidR="00D66388" w:rsidRPr="00292779" w:rsidRDefault="00D66388" w:rsidP="0024187D">
            <w:pPr>
              <w:jc w:val="center"/>
              <w:rPr>
                <w:color w:val="000000"/>
                <w:sz w:val="18"/>
                <w:szCs w:val="18"/>
              </w:rPr>
            </w:pPr>
            <w:r w:rsidRPr="00292779">
              <w:rPr>
                <w:color w:val="000000"/>
                <w:sz w:val="18"/>
                <w:szCs w:val="18"/>
              </w:rPr>
              <w:t>-0.47</w:t>
            </w:r>
          </w:p>
        </w:tc>
        <w:tc>
          <w:tcPr>
            <w:tcW w:w="1430" w:type="dxa"/>
            <w:noWrap/>
            <w:hideMark/>
          </w:tcPr>
          <w:p w14:paraId="2C1CB018" w14:textId="77777777" w:rsidR="00D66388" w:rsidRPr="00292779" w:rsidRDefault="00D66388" w:rsidP="0024187D">
            <w:pPr>
              <w:jc w:val="center"/>
              <w:rPr>
                <w:sz w:val="20"/>
                <w:szCs w:val="20"/>
              </w:rPr>
            </w:pPr>
            <w:r w:rsidRPr="00292779">
              <w:rPr>
                <w:color w:val="000000"/>
                <w:sz w:val="18"/>
                <w:szCs w:val="18"/>
              </w:rPr>
              <w:t>-0.25 (0.89)</w:t>
            </w:r>
          </w:p>
        </w:tc>
        <w:tc>
          <w:tcPr>
            <w:tcW w:w="681" w:type="dxa"/>
          </w:tcPr>
          <w:p w14:paraId="639C6494" w14:textId="77777777" w:rsidR="00D66388" w:rsidRPr="00292779" w:rsidRDefault="00D66388" w:rsidP="0024187D">
            <w:pPr>
              <w:jc w:val="center"/>
              <w:rPr>
                <w:color w:val="000000"/>
                <w:sz w:val="18"/>
                <w:szCs w:val="18"/>
              </w:rPr>
            </w:pPr>
            <w:r w:rsidRPr="00292779">
              <w:rPr>
                <w:color w:val="000000"/>
                <w:sz w:val="18"/>
                <w:szCs w:val="18"/>
              </w:rPr>
              <w:t>-0.65</w:t>
            </w:r>
          </w:p>
        </w:tc>
      </w:tr>
      <w:tr w:rsidR="00D66388" w:rsidRPr="00292779" w14:paraId="5ADC9C38" w14:textId="77777777" w:rsidTr="0024187D">
        <w:trPr>
          <w:trHeight w:val="207"/>
        </w:trPr>
        <w:tc>
          <w:tcPr>
            <w:tcW w:w="2324" w:type="dxa"/>
            <w:hideMark/>
          </w:tcPr>
          <w:p w14:paraId="757FAD32" w14:textId="77777777" w:rsidR="00D66388" w:rsidRPr="00292779" w:rsidRDefault="00D66388" w:rsidP="0024187D">
            <w:pPr>
              <w:rPr>
                <w:color w:val="000000"/>
                <w:sz w:val="18"/>
                <w:szCs w:val="18"/>
              </w:rPr>
            </w:pPr>
            <w:r w:rsidRPr="00292779">
              <w:rPr>
                <w:i/>
                <w:iCs/>
                <w:color w:val="000000"/>
                <w:sz w:val="18"/>
                <w:szCs w:val="18"/>
              </w:rPr>
              <w:t>Cognitive health</w:t>
            </w:r>
          </w:p>
        </w:tc>
        <w:tc>
          <w:tcPr>
            <w:tcW w:w="1434" w:type="dxa"/>
            <w:noWrap/>
            <w:hideMark/>
          </w:tcPr>
          <w:p w14:paraId="3E2455DF" w14:textId="77777777" w:rsidR="00D66388" w:rsidRPr="00292779" w:rsidRDefault="00D66388" w:rsidP="0024187D">
            <w:pPr>
              <w:jc w:val="center"/>
              <w:rPr>
                <w:color w:val="000000"/>
                <w:sz w:val="18"/>
                <w:szCs w:val="18"/>
              </w:rPr>
            </w:pPr>
          </w:p>
        </w:tc>
        <w:tc>
          <w:tcPr>
            <w:tcW w:w="1367" w:type="dxa"/>
            <w:noWrap/>
            <w:hideMark/>
          </w:tcPr>
          <w:p w14:paraId="12FF1C6A" w14:textId="77777777" w:rsidR="00D66388" w:rsidRPr="00292779" w:rsidRDefault="00D66388" w:rsidP="0024187D">
            <w:pPr>
              <w:jc w:val="center"/>
              <w:rPr>
                <w:sz w:val="20"/>
                <w:szCs w:val="20"/>
              </w:rPr>
            </w:pPr>
          </w:p>
        </w:tc>
        <w:tc>
          <w:tcPr>
            <w:tcW w:w="816" w:type="dxa"/>
            <w:gridSpan w:val="2"/>
          </w:tcPr>
          <w:p w14:paraId="5FF1BE29" w14:textId="77777777" w:rsidR="00D66388" w:rsidRPr="00292779" w:rsidRDefault="00D66388" w:rsidP="0024187D">
            <w:pPr>
              <w:jc w:val="center"/>
              <w:rPr>
                <w:sz w:val="20"/>
                <w:szCs w:val="20"/>
              </w:rPr>
            </w:pPr>
          </w:p>
        </w:tc>
        <w:tc>
          <w:tcPr>
            <w:tcW w:w="1370" w:type="dxa"/>
            <w:noWrap/>
            <w:hideMark/>
          </w:tcPr>
          <w:p w14:paraId="581918D0" w14:textId="77777777" w:rsidR="00D66388" w:rsidRPr="00292779" w:rsidRDefault="00D66388" w:rsidP="0024187D">
            <w:pPr>
              <w:jc w:val="center"/>
              <w:rPr>
                <w:sz w:val="20"/>
                <w:szCs w:val="20"/>
              </w:rPr>
            </w:pPr>
          </w:p>
        </w:tc>
        <w:tc>
          <w:tcPr>
            <w:tcW w:w="681" w:type="dxa"/>
          </w:tcPr>
          <w:p w14:paraId="55D9CF4F" w14:textId="77777777" w:rsidR="00D66388" w:rsidRPr="00292779" w:rsidRDefault="00D66388" w:rsidP="0024187D">
            <w:pPr>
              <w:jc w:val="center"/>
              <w:rPr>
                <w:sz w:val="20"/>
                <w:szCs w:val="20"/>
              </w:rPr>
            </w:pPr>
          </w:p>
        </w:tc>
        <w:tc>
          <w:tcPr>
            <w:tcW w:w="1370" w:type="dxa"/>
            <w:noWrap/>
            <w:hideMark/>
          </w:tcPr>
          <w:p w14:paraId="1FF2EB2F" w14:textId="77777777" w:rsidR="00D66388" w:rsidRPr="00292779" w:rsidRDefault="00D66388" w:rsidP="0024187D">
            <w:pPr>
              <w:jc w:val="center"/>
              <w:rPr>
                <w:sz w:val="20"/>
                <w:szCs w:val="20"/>
              </w:rPr>
            </w:pPr>
          </w:p>
        </w:tc>
        <w:tc>
          <w:tcPr>
            <w:tcW w:w="1430" w:type="dxa"/>
            <w:noWrap/>
            <w:hideMark/>
          </w:tcPr>
          <w:p w14:paraId="4535299D" w14:textId="77777777" w:rsidR="00D66388" w:rsidRPr="00292779" w:rsidRDefault="00D66388" w:rsidP="0024187D">
            <w:pPr>
              <w:jc w:val="center"/>
              <w:rPr>
                <w:sz w:val="20"/>
                <w:szCs w:val="20"/>
              </w:rPr>
            </w:pPr>
          </w:p>
        </w:tc>
        <w:tc>
          <w:tcPr>
            <w:tcW w:w="620" w:type="dxa"/>
          </w:tcPr>
          <w:p w14:paraId="238A4713" w14:textId="77777777" w:rsidR="00D66388" w:rsidRPr="00292779" w:rsidRDefault="00D66388" w:rsidP="0024187D">
            <w:pPr>
              <w:jc w:val="center"/>
              <w:rPr>
                <w:sz w:val="20"/>
                <w:szCs w:val="20"/>
              </w:rPr>
            </w:pPr>
          </w:p>
        </w:tc>
        <w:tc>
          <w:tcPr>
            <w:tcW w:w="1430" w:type="dxa"/>
            <w:noWrap/>
            <w:hideMark/>
          </w:tcPr>
          <w:p w14:paraId="0AD571FB" w14:textId="77777777" w:rsidR="00D66388" w:rsidRPr="00292779" w:rsidRDefault="00D66388" w:rsidP="0024187D">
            <w:pPr>
              <w:jc w:val="center"/>
              <w:rPr>
                <w:sz w:val="20"/>
                <w:szCs w:val="20"/>
              </w:rPr>
            </w:pPr>
          </w:p>
        </w:tc>
        <w:tc>
          <w:tcPr>
            <w:tcW w:w="681" w:type="dxa"/>
          </w:tcPr>
          <w:p w14:paraId="39826800" w14:textId="77777777" w:rsidR="00D66388" w:rsidRPr="00292779" w:rsidRDefault="00D66388" w:rsidP="0024187D">
            <w:pPr>
              <w:jc w:val="center"/>
              <w:rPr>
                <w:sz w:val="20"/>
                <w:szCs w:val="20"/>
              </w:rPr>
            </w:pPr>
          </w:p>
        </w:tc>
      </w:tr>
      <w:tr w:rsidR="00D66388" w:rsidRPr="00292779" w14:paraId="01D6A7F4" w14:textId="77777777" w:rsidTr="0024187D">
        <w:trPr>
          <w:trHeight w:val="207"/>
        </w:trPr>
        <w:tc>
          <w:tcPr>
            <w:tcW w:w="2324" w:type="dxa"/>
            <w:hideMark/>
          </w:tcPr>
          <w:p w14:paraId="5C61F07A" w14:textId="77777777" w:rsidR="00D66388" w:rsidRPr="00292779" w:rsidRDefault="00D66388" w:rsidP="0024187D">
            <w:pPr>
              <w:rPr>
                <w:color w:val="000000"/>
                <w:sz w:val="18"/>
                <w:szCs w:val="18"/>
              </w:rPr>
            </w:pPr>
            <w:r w:rsidRPr="00292779">
              <w:rPr>
                <w:color w:val="000000"/>
                <w:sz w:val="18"/>
                <w:szCs w:val="18"/>
              </w:rPr>
              <w:t xml:space="preserve">  ACS</w:t>
            </w:r>
          </w:p>
        </w:tc>
        <w:tc>
          <w:tcPr>
            <w:tcW w:w="1434" w:type="dxa"/>
            <w:noWrap/>
            <w:hideMark/>
          </w:tcPr>
          <w:p w14:paraId="345353E2" w14:textId="77777777" w:rsidR="00D66388" w:rsidRPr="00292779" w:rsidRDefault="00D66388" w:rsidP="0024187D">
            <w:pPr>
              <w:jc w:val="center"/>
              <w:rPr>
                <w:color w:val="000000"/>
                <w:sz w:val="18"/>
                <w:szCs w:val="18"/>
              </w:rPr>
            </w:pPr>
            <w:r w:rsidRPr="00292779">
              <w:rPr>
                <w:color w:val="000000"/>
                <w:sz w:val="18"/>
                <w:szCs w:val="18"/>
              </w:rPr>
              <w:t>50.56 (8.23)</w:t>
            </w:r>
          </w:p>
        </w:tc>
        <w:tc>
          <w:tcPr>
            <w:tcW w:w="1367" w:type="dxa"/>
            <w:noWrap/>
            <w:hideMark/>
          </w:tcPr>
          <w:p w14:paraId="7BC5DD97" w14:textId="77777777" w:rsidR="00D66388" w:rsidRPr="00292779" w:rsidRDefault="00D66388" w:rsidP="0024187D">
            <w:pPr>
              <w:jc w:val="center"/>
              <w:rPr>
                <w:color w:val="000000"/>
                <w:sz w:val="18"/>
                <w:szCs w:val="18"/>
              </w:rPr>
            </w:pPr>
            <w:r w:rsidRPr="00292779">
              <w:rPr>
                <w:color w:val="000000"/>
                <w:sz w:val="18"/>
                <w:szCs w:val="18"/>
              </w:rPr>
              <w:t>52.18 (8.09)</w:t>
            </w:r>
          </w:p>
        </w:tc>
        <w:tc>
          <w:tcPr>
            <w:tcW w:w="816" w:type="dxa"/>
            <w:gridSpan w:val="2"/>
          </w:tcPr>
          <w:p w14:paraId="70D2D78C" w14:textId="77777777" w:rsidR="00D66388" w:rsidRPr="00292779" w:rsidRDefault="00D66388" w:rsidP="0024187D">
            <w:pPr>
              <w:jc w:val="center"/>
              <w:rPr>
                <w:color w:val="000000"/>
                <w:sz w:val="18"/>
                <w:szCs w:val="18"/>
              </w:rPr>
            </w:pPr>
            <w:r w:rsidRPr="00292779">
              <w:rPr>
                <w:color w:val="000000"/>
                <w:sz w:val="18"/>
                <w:szCs w:val="18"/>
              </w:rPr>
              <w:t>0.20</w:t>
            </w:r>
          </w:p>
        </w:tc>
        <w:tc>
          <w:tcPr>
            <w:tcW w:w="1370" w:type="dxa"/>
            <w:noWrap/>
            <w:hideMark/>
          </w:tcPr>
          <w:p w14:paraId="63A41310" w14:textId="77777777" w:rsidR="00D66388" w:rsidRPr="00292779" w:rsidRDefault="00D66388" w:rsidP="0024187D">
            <w:pPr>
              <w:jc w:val="center"/>
              <w:rPr>
                <w:color w:val="000000"/>
                <w:sz w:val="18"/>
                <w:szCs w:val="18"/>
              </w:rPr>
            </w:pPr>
            <w:r w:rsidRPr="00292779">
              <w:rPr>
                <w:color w:val="000000"/>
                <w:sz w:val="18"/>
                <w:szCs w:val="18"/>
              </w:rPr>
              <w:t>51.25 (8.67)</w:t>
            </w:r>
          </w:p>
        </w:tc>
        <w:tc>
          <w:tcPr>
            <w:tcW w:w="681" w:type="dxa"/>
          </w:tcPr>
          <w:p w14:paraId="287C3ABC" w14:textId="77777777" w:rsidR="00D66388" w:rsidRPr="00292779" w:rsidRDefault="00D66388" w:rsidP="0024187D">
            <w:pPr>
              <w:jc w:val="center"/>
              <w:rPr>
                <w:color w:val="000000"/>
                <w:sz w:val="18"/>
                <w:szCs w:val="18"/>
              </w:rPr>
            </w:pPr>
            <w:r w:rsidRPr="00292779">
              <w:rPr>
                <w:color w:val="000000"/>
                <w:sz w:val="18"/>
                <w:szCs w:val="18"/>
              </w:rPr>
              <w:t>0.08</w:t>
            </w:r>
          </w:p>
        </w:tc>
        <w:tc>
          <w:tcPr>
            <w:tcW w:w="1370" w:type="dxa"/>
            <w:noWrap/>
            <w:hideMark/>
          </w:tcPr>
          <w:p w14:paraId="40E603AE" w14:textId="77777777" w:rsidR="00D66388" w:rsidRPr="00292779" w:rsidRDefault="00D66388" w:rsidP="0024187D">
            <w:pPr>
              <w:jc w:val="center"/>
              <w:rPr>
                <w:color w:val="000000"/>
                <w:sz w:val="18"/>
                <w:szCs w:val="18"/>
              </w:rPr>
            </w:pPr>
            <w:r w:rsidRPr="00292779">
              <w:rPr>
                <w:color w:val="000000"/>
                <w:sz w:val="18"/>
                <w:szCs w:val="18"/>
              </w:rPr>
              <w:t>51.24 (7.22)</w:t>
            </w:r>
          </w:p>
        </w:tc>
        <w:tc>
          <w:tcPr>
            <w:tcW w:w="1430" w:type="dxa"/>
            <w:noWrap/>
            <w:hideMark/>
          </w:tcPr>
          <w:p w14:paraId="53280BB1" w14:textId="77777777" w:rsidR="00D66388" w:rsidRPr="00292779" w:rsidRDefault="00D66388" w:rsidP="0024187D">
            <w:pPr>
              <w:jc w:val="center"/>
              <w:rPr>
                <w:color w:val="000000"/>
                <w:sz w:val="18"/>
                <w:szCs w:val="18"/>
              </w:rPr>
            </w:pPr>
            <w:r w:rsidRPr="00292779">
              <w:rPr>
                <w:color w:val="000000"/>
                <w:sz w:val="18"/>
                <w:szCs w:val="18"/>
              </w:rPr>
              <w:t>51.29 (7.77)</w:t>
            </w:r>
          </w:p>
        </w:tc>
        <w:tc>
          <w:tcPr>
            <w:tcW w:w="620" w:type="dxa"/>
          </w:tcPr>
          <w:p w14:paraId="42556B34"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61FE84ED" w14:textId="77777777" w:rsidR="00D66388" w:rsidRPr="00292779" w:rsidRDefault="00D66388" w:rsidP="0024187D">
            <w:pPr>
              <w:jc w:val="center"/>
              <w:rPr>
                <w:color w:val="000000"/>
                <w:sz w:val="18"/>
                <w:szCs w:val="18"/>
              </w:rPr>
            </w:pPr>
            <w:r w:rsidRPr="00292779">
              <w:rPr>
                <w:color w:val="000000"/>
                <w:sz w:val="18"/>
                <w:szCs w:val="18"/>
              </w:rPr>
              <w:t>52.70 (10.10)</w:t>
            </w:r>
          </w:p>
        </w:tc>
        <w:tc>
          <w:tcPr>
            <w:tcW w:w="681" w:type="dxa"/>
          </w:tcPr>
          <w:p w14:paraId="7C3E6C88" w14:textId="77777777" w:rsidR="00D66388" w:rsidRPr="00292779" w:rsidRDefault="00D66388" w:rsidP="0024187D">
            <w:pPr>
              <w:jc w:val="center"/>
              <w:rPr>
                <w:color w:val="000000"/>
                <w:sz w:val="18"/>
                <w:szCs w:val="18"/>
              </w:rPr>
            </w:pPr>
            <w:r w:rsidRPr="00292779">
              <w:rPr>
                <w:color w:val="000000"/>
                <w:sz w:val="18"/>
                <w:szCs w:val="18"/>
              </w:rPr>
              <w:t>0.20</w:t>
            </w:r>
          </w:p>
        </w:tc>
      </w:tr>
      <w:tr w:rsidR="00D66388" w:rsidRPr="00292779" w14:paraId="0DCDCC57" w14:textId="77777777" w:rsidTr="0024187D">
        <w:trPr>
          <w:trHeight w:val="207"/>
        </w:trPr>
        <w:tc>
          <w:tcPr>
            <w:tcW w:w="2324" w:type="dxa"/>
            <w:hideMark/>
          </w:tcPr>
          <w:p w14:paraId="22F5E993" w14:textId="77777777" w:rsidR="00D66388" w:rsidRPr="00292779" w:rsidRDefault="00D66388" w:rsidP="0024187D">
            <w:pPr>
              <w:rPr>
                <w:color w:val="000000"/>
                <w:sz w:val="18"/>
                <w:szCs w:val="18"/>
              </w:rPr>
            </w:pPr>
            <w:r w:rsidRPr="00292779">
              <w:rPr>
                <w:color w:val="000000"/>
                <w:sz w:val="18"/>
                <w:szCs w:val="18"/>
              </w:rPr>
              <w:t xml:space="preserve">  YSAS (school/cognitive)</w:t>
            </w:r>
          </w:p>
        </w:tc>
        <w:tc>
          <w:tcPr>
            <w:tcW w:w="1434" w:type="dxa"/>
            <w:noWrap/>
            <w:hideMark/>
          </w:tcPr>
          <w:p w14:paraId="4F0E6D24" w14:textId="77777777" w:rsidR="00D66388" w:rsidRPr="00292779" w:rsidRDefault="00D66388" w:rsidP="0024187D">
            <w:pPr>
              <w:jc w:val="center"/>
              <w:rPr>
                <w:color w:val="000000"/>
                <w:sz w:val="18"/>
                <w:szCs w:val="18"/>
              </w:rPr>
            </w:pPr>
            <w:r w:rsidRPr="00292779">
              <w:rPr>
                <w:color w:val="000000"/>
                <w:sz w:val="18"/>
                <w:szCs w:val="18"/>
              </w:rPr>
              <w:t>11.68 (2.95)</w:t>
            </w:r>
          </w:p>
        </w:tc>
        <w:tc>
          <w:tcPr>
            <w:tcW w:w="1367" w:type="dxa"/>
            <w:noWrap/>
            <w:hideMark/>
          </w:tcPr>
          <w:p w14:paraId="777DEC85" w14:textId="77777777" w:rsidR="00D66388" w:rsidRPr="00292779" w:rsidRDefault="00D66388" w:rsidP="0024187D">
            <w:pPr>
              <w:jc w:val="center"/>
              <w:rPr>
                <w:color w:val="000000"/>
                <w:sz w:val="18"/>
                <w:szCs w:val="18"/>
              </w:rPr>
            </w:pPr>
            <w:r w:rsidRPr="00292779">
              <w:rPr>
                <w:color w:val="000000"/>
                <w:sz w:val="18"/>
                <w:szCs w:val="18"/>
              </w:rPr>
              <w:t>11.69 (3.14)</w:t>
            </w:r>
          </w:p>
        </w:tc>
        <w:tc>
          <w:tcPr>
            <w:tcW w:w="816" w:type="dxa"/>
            <w:gridSpan w:val="2"/>
          </w:tcPr>
          <w:p w14:paraId="34E7A07B" w14:textId="77777777" w:rsidR="00D66388" w:rsidRPr="00292779" w:rsidRDefault="00D66388" w:rsidP="0024187D">
            <w:pPr>
              <w:jc w:val="center"/>
              <w:rPr>
                <w:color w:val="000000"/>
                <w:sz w:val="18"/>
                <w:szCs w:val="18"/>
              </w:rPr>
            </w:pPr>
            <w:r w:rsidRPr="00292779">
              <w:rPr>
                <w:color w:val="000000"/>
                <w:sz w:val="18"/>
                <w:szCs w:val="18"/>
              </w:rPr>
              <w:t>0.00</w:t>
            </w:r>
          </w:p>
        </w:tc>
        <w:tc>
          <w:tcPr>
            <w:tcW w:w="1370" w:type="dxa"/>
            <w:noWrap/>
            <w:hideMark/>
          </w:tcPr>
          <w:p w14:paraId="35045365" w14:textId="77777777" w:rsidR="00D66388" w:rsidRPr="00292779" w:rsidRDefault="00D66388" w:rsidP="0024187D">
            <w:pPr>
              <w:jc w:val="center"/>
              <w:rPr>
                <w:color w:val="000000"/>
                <w:sz w:val="18"/>
                <w:szCs w:val="18"/>
              </w:rPr>
            </w:pPr>
            <w:r w:rsidRPr="00292779">
              <w:rPr>
                <w:color w:val="000000"/>
                <w:sz w:val="18"/>
                <w:szCs w:val="18"/>
              </w:rPr>
              <w:t>10.21 (3.65)</w:t>
            </w:r>
          </w:p>
        </w:tc>
        <w:tc>
          <w:tcPr>
            <w:tcW w:w="681" w:type="dxa"/>
          </w:tcPr>
          <w:p w14:paraId="020012D3" w14:textId="77777777" w:rsidR="00D66388" w:rsidRPr="00292779" w:rsidRDefault="00D66388" w:rsidP="0024187D">
            <w:pPr>
              <w:jc w:val="center"/>
              <w:rPr>
                <w:color w:val="000000"/>
                <w:sz w:val="18"/>
                <w:szCs w:val="18"/>
              </w:rPr>
            </w:pPr>
            <w:r w:rsidRPr="00292779">
              <w:rPr>
                <w:color w:val="000000"/>
                <w:sz w:val="18"/>
                <w:szCs w:val="18"/>
              </w:rPr>
              <w:t>-0.50</w:t>
            </w:r>
          </w:p>
        </w:tc>
        <w:tc>
          <w:tcPr>
            <w:tcW w:w="1370" w:type="dxa"/>
            <w:noWrap/>
            <w:hideMark/>
          </w:tcPr>
          <w:p w14:paraId="57DEE6EB" w14:textId="77777777" w:rsidR="00D66388" w:rsidRPr="00292779" w:rsidRDefault="00D66388" w:rsidP="0024187D">
            <w:pPr>
              <w:jc w:val="center"/>
              <w:rPr>
                <w:color w:val="000000"/>
                <w:sz w:val="18"/>
                <w:szCs w:val="18"/>
              </w:rPr>
            </w:pPr>
            <w:r w:rsidRPr="00292779">
              <w:rPr>
                <w:color w:val="000000"/>
                <w:sz w:val="18"/>
                <w:szCs w:val="18"/>
              </w:rPr>
              <w:t>11.90 (2.83)</w:t>
            </w:r>
          </w:p>
        </w:tc>
        <w:tc>
          <w:tcPr>
            <w:tcW w:w="1430" w:type="dxa"/>
            <w:noWrap/>
            <w:hideMark/>
          </w:tcPr>
          <w:p w14:paraId="1D4D9D0B" w14:textId="77777777" w:rsidR="00D66388" w:rsidRPr="00292779" w:rsidRDefault="00D66388" w:rsidP="0024187D">
            <w:pPr>
              <w:jc w:val="center"/>
              <w:rPr>
                <w:color w:val="000000"/>
                <w:sz w:val="18"/>
                <w:szCs w:val="18"/>
              </w:rPr>
            </w:pPr>
            <w:r w:rsidRPr="00292779">
              <w:rPr>
                <w:color w:val="000000"/>
                <w:sz w:val="18"/>
                <w:szCs w:val="18"/>
              </w:rPr>
              <w:t>12.49 (2.94)</w:t>
            </w:r>
          </w:p>
        </w:tc>
        <w:tc>
          <w:tcPr>
            <w:tcW w:w="620" w:type="dxa"/>
          </w:tcPr>
          <w:p w14:paraId="458E670B" w14:textId="77777777" w:rsidR="00D66388" w:rsidRPr="00292779" w:rsidRDefault="00D66388" w:rsidP="0024187D">
            <w:pPr>
              <w:jc w:val="center"/>
              <w:rPr>
                <w:color w:val="000000"/>
                <w:sz w:val="18"/>
                <w:szCs w:val="18"/>
              </w:rPr>
            </w:pPr>
            <w:r w:rsidRPr="00292779">
              <w:rPr>
                <w:color w:val="000000"/>
                <w:sz w:val="18"/>
                <w:szCs w:val="18"/>
              </w:rPr>
              <w:t>0.21</w:t>
            </w:r>
          </w:p>
        </w:tc>
        <w:tc>
          <w:tcPr>
            <w:tcW w:w="1430" w:type="dxa"/>
            <w:noWrap/>
            <w:hideMark/>
          </w:tcPr>
          <w:p w14:paraId="0313E5BE" w14:textId="77777777" w:rsidR="00D66388" w:rsidRPr="00292779" w:rsidRDefault="00D66388" w:rsidP="0024187D">
            <w:pPr>
              <w:jc w:val="center"/>
              <w:rPr>
                <w:color w:val="000000"/>
                <w:sz w:val="18"/>
                <w:szCs w:val="18"/>
              </w:rPr>
            </w:pPr>
            <w:r w:rsidRPr="00292779">
              <w:rPr>
                <w:color w:val="000000"/>
                <w:sz w:val="18"/>
                <w:szCs w:val="18"/>
              </w:rPr>
              <w:t>10.68 (3.72)</w:t>
            </w:r>
          </w:p>
        </w:tc>
        <w:tc>
          <w:tcPr>
            <w:tcW w:w="681" w:type="dxa"/>
          </w:tcPr>
          <w:p w14:paraId="2D616E36" w14:textId="77777777" w:rsidR="00D66388" w:rsidRPr="00292779" w:rsidRDefault="00D66388" w:rsidP="0024187D">
            <w:pPr>
              <w:jc w:val="center"/>
              <w:rPr>
                <w:color w:val="000000"/>
                <w:sz w:val="18"/>
                <w:szCs w:val="18"/>
              </w:rPr>
            </w:pPr>
            <w:r w:rsidRPr="00292779">
              <w:rPr>
                <w:color w:val="000000"/>
                <w:sz w:val="18"/>
                <w:szCs w:val="18"/>
              </w:rPr>
              <w:t>-0.43</w:t>
            </w:r>
          </w:p>
        </w:tc>
      </w:tr>
      <w:tr w:rsidR="00D66388" w:rsidRPr="00292779" w14:paraId="7E96C818" w14:textId="77777777" w:rsidTr="0024187D">
        <w:trPr>
          <w:trHeight w:val="207"/>
        </w:trPr>
        <w:tc>
          <w:tcPr>
            <w:tcW w:w="2324" w:type="dxa"/>
            <w:hideMark/>
          </w:tcPr>
          <w:p w14:paraId="2B24CAF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3D8C649D" w14:textId="77777777" w:rsidR="00D66388" w:rsidRPr="00292779" w:rsidRDefault="00D66388" w:rsidP="0024187D">
            <w:pPr>
              <w:jc w:val="center"/>
              <w:rPr>
                <w:color w:val="000000"/>
                <w:sz w:val="18"/>
                <w:szCs w:val="18"/>
              </w:rPr>
            </w:pPr>
            <w:r w:rsidRPr="00292779">
              <w:rPr>
                <w:color w:val="000000"/>
                <w:sz w:val="18"/>
                <w:szCs w:val="18"/>
              </w:rPr>
              <w:t>0.10 (0.79)</w:t>
            </w:r>
          </w:p>
        </w:tc>
        <w:tc>
          <w:tcPr>
            <w:tcW w:w="1367" w:type="dxa"/>
            <w:noWrap/>
            <w:hideMark/>
          </w:tcPr>
          <w:p w14:paraId="4DFCBBEB" w14:textId="77777777" w:rsidR="00D66388" w:rsidRPr="00292779" w:rsidRDefault="00D66388" w:rsidP="0024187D">
            <w:pPr>
              <w:jc w:val="center"/>
              <w:rPr>
                <w:sz w:val="20"/>
                <w:szCs w:val="20"/>
              </w:rPr>
            </w:pPr>
            <w:r w:rsidRPr="00292779">
              <w:rPr>
                <w:color w:val="000000"/>
                <w:sz w:val="18"/>
                <w:szCs w:val="18"/>
              </w:rPr>
              <w:t>-0.001 (0.82)</w:t>
            </w:r>
          </w:p>
        </w:tc>
        <w:tc>
          <w:tcPr>
            <w:tcW w:w="816" w:type="dxa"/>
            <w:gridSpan w:val="2"/>
          </w:tcPr>
          <w:p w14:paraId="73C1FAE3" w14:textId="77777777" w:rsidR="00D66388" w:rsidRPr="00292779" w:rsidRDefault="00D66388" w:rsidP="0024187D">
            <w:pPr>
              <w:jc w:val="center"/>
              <w:rPr>
                <w:color w:val="000000"/>
                <w:sz w:val="18"/>
                <w:szCs w:val="18"/>
              </w:rPr>
            </w:pPr>
            <w:r w:rsidRPr="00292779">
              <w:rPr>
                <w:color w:val="000000"/>
                <w:sz w:val="18"/>
                <w:szCs w:val="18"/>
              </w:rPr>
              <w:t>-0.13</w:t>
            </w:r>
          </w:p>
        </w:tc>
        <w:tc>
          <w:tcPr>
            <w:tcW w:w="1370" w:type="dxa"/>
            <w:noWrap/>
            <w:hideMark/>
          </w:tcPr>
          <w:p w14:paraId="73C2D278" w14:textId="77777777" w:rsidR="00D66388" w:rsidRPr="00292779" w:rsidRDefault="00D66388" w:rsidP="0024187D">
            <w:pPr>
              <w:jc w:val="center"/>
              <w:rPr>
                <w:sz w:val="20"/>
                <w:szCs w:val="20"/>
              </w:rPr>
            </w:pPr>
            <w:r w:rsidRPr="00292779">
              <w:rPr>
                <w:color w:val="000000"/>
                <w:sz w:val="18"/>
                <w:szCs w:val="18"/>
              </w:rPr>
              <w:t>-0.18 (0.75)</w:t>
            </w:r>
          </w:p>
        </w:tc>
        <w:tc>
          <w:tcPr>
            <w:tcW w:w="681" w:type="dxa"/>
          </w:tcPr>
          <w:p w14:paraId="1411371D" w14:textId="77777777" w:rsidR="00D66388" w:rsidRPr="00292779" w:rsidRDefault="00D66388" w:rsidP="0024187D">
            <w:pPr>
              <w:jc w:val="center"/>
              <w:rPr>
                <w:color w:val="000000"/>
                <w:sz w:val="18"/>
                <w:szCs w:val="18"/>
              </w:rPr>
            </w:pPr>
            <w:r w:rsidRPr="00292779">
              <w:rPr>
                <w:color w:val="000000"/>
                <w:sz w:val="18"/>
                <w:szCs w:val="18"/>
              </w:rPr>
              <w:t>-0.36</w:t>
            </w:r>
          </w:p>
        </w:tc>
        <w:tc>
          <w:tcPr>
            <w:tcW w:w="1370" w:type="dxa"/>
            <w:noWrap/>
            <w:hideMark/>
          </w:tcPr>
          <w:p w14:paraId="737C0E34" w14:textId="77777777" w:rsidR="00D66388" w:rsidRPr="00292779" w:rsidRDefault="00D66388" w:rsidP="0024187D">
            <w:pPr>
              <w:jc w:val="center"/>
              <w:rPr>
                <w:sz w:val="20"/>
                <w:szCs w:val="20"/>
              </w:rPr>
            </w:pPr>
            <w:r w:rsidRPr="00292779">
              <w:rPr>
                <w:color w:val="000000"/>
                <w:sz w:val="18"/>
                <w:szCs w:val="18"/>
              </w:rPr>
              <w:t>0.07 (0.65)</w:t>
            </w:r>
          </w:p>
        </w:tc>
        <w:tc>
          <w:tcPr>
            <w:tcW w:w="1430" w:type="dxa"/>
            <w:noWrap/>
            <w:hideMark/>
          </w:tcPr>
          <w:p w14:paraId="7939C358" w14:textId="77777777" w:rsidR="00D66388" w:rsidRPr="00292779" w:rsidRDefault="00D66388" w:rsidP="0024187D">
            <w:pPr>
              <w:jc w:val="center"/>
              <w:rPr>
                <w:sz w:val="20"/>
                <w:szCs w:val="20"/>
              </w:rPr>
            </w:pPr>
            <w:r w:rsidRPr="00292779">
              <w:rPr>
                <w:color w:val="000000"/>
                <w:sz w:val="18"/>
                <w:szCs w:val="18"/>
              </w:rPr>
              <w:t>0.17 (0.80)</w:t>
            </w:r>
          </w:p>
        </w:tc>
        <w:tc>
          <w:tcPr>
            <w:tcW w:w="620" w:type="dxa"/>
          </w:tcPr>
          <w:p w14:paraId="3807FAE2" w14:textId="77777777" w:rsidR="00D66388" w:rsidRPr="00292779" w:rsidRDefault="00D66388" w:rsidP="0024187D">
            <w:pPr>
              <w:jc w:val="center"/>
              <w:rPr>
                <w:color w:val="000000"/>
                <w:sz w:val="18"/>
                <w:szCs w:val="18"/>
              </w:rPr>
            </w:pPr>
            <w:r w:rsidRPr="00292779">
              <w:rPr>
                <w:color w:val="000000"/>
                <w:sz w:val="18"/>
                <w:szCs w:val="18"/>
              </w:rPr>
              <w:t>0.14</w:t>
            </w:r>
          </w:p>
        </w:tc>
        <w:tc>
          <w:tcPr>
            <w:tcW w:w="1430" w:type="dxa"/>
            <w:noWrap/>
            <w:hideMark/>
          </w:tcPr>
          <w:p w14:paraId="253089F1" w14:textId="77777777" w:rsidR="00D66388" w:rsidRPr="00292779" w:rsidRDefault="00D66388" w:rsidP="0024187D">
            <w:pPr>
              <w:jc w:val="center"/>
              <w:rPr>
                <w:sz w:val="20"/>
                <w:szCs w:val="20"/>
              </w:rPr>
            </w:pPr>
            <w:r w:rsidRPr="00292779">
              <w:rPr>
                <w:color w:val="000000"/>
                <w:sz w:val="18"/>
                <w:szCs w:val="18"/>
              </w:rPr>
              <w:t>-0.19 (1.00)</w:t>
            </w:r>
          </w:p>
        </w:tc>
        <w:tc>
          <w:tcPr>
            <w:tcW w:w="681" w:type="dxa"/>
          </w:tcPr>
          <w:p w14:paraId="5228B439" w14:textId="77777777" w:rsidR="00D66388" w:rsidRPr="00292779" w:rsidRDefault="00D66388" w:rsidP="0024187D">
            <w:pPr>
              <w:jc w:val="center"/>
              <w:rPr>
                <w:color w:val="000000"/>
                <w:sz w:val="18"/>
                <w:szCs w:val="18"/>
              </w:rPr>
            </w:pPr>
            <w:r w:rsidRPr="00292779">
              <w:rPr>
                <w:color w:val="000000"/>
                <w:sz w:val="18"/>
                <w:szCs w:val="18"/>
              </w:rPr>
              <w:t>-0.40</w:t>
            </w:r>
          </w:p>
        </w:tc>
      </w:tr>
      <w:tr w:rsidR="00D66388" w:rsidRPr="00292779" w14:paraId="36AB89EA" w14:textId="77777777" w:rsidTr="0024187D">
        <w:trPr>
          <w:trHeight w:val="207"/>
        </w:trPr>
        <w:tc>
          <w:tcPr>
            <w:tcW w:w="2324" w:type="dxa"/>
            <w:hideMark/>
          </w:tcPr>
          <w:p w14:paraId="7987354E" w14:textId="77777777" w:rsidR="00D66388" w:rsidRPr="00292779" w:rsidRDefault="00D66388" w:rsidP="0024187D">
            <w:pPr>
              <w:rPr>
                <w:i/>
                <w:iCs/>
                <w:color w:val="000000"/>
                <w:sz w:val="18"/>
                <w:szCs w:val="18"/>
              </w:rPr>
            </w:pPr>
            <w:r w:rsidRPr="00292779">
              <w:rPr>
                <w:i/>
                <w:iCs/>
                <w:color w:val="000000"/>
                <w:sz w:val="18"/>
                <w:szCs w:val="18"/>
              </w:rPr>
              <w:t>Behavioral health</w:t>
            </w:r>
          </w:p>
        </w:tc>
        <w:tc>
          <w:tcPr>
            <w:tcW w:w="1434" w:type="dxa"/>
            <w:noWrap/>
            <w:hideMark/>
          </w:tcPr>
          <w:p w14:paraId="5314E373" w14:textId="77777777" w:rsidR="00D66388" w:rsidRPr="00292779" w:rsidRDefault="00D66388" w:rsidP="0024187D">
            <w:pPr>
              <w:jc w:val="center"/>
              <w:rPr>
                <w:i/>
                <w:iCs/>
                <w:color w:val="000000"/>
                <w:sz w:val="18"/>
                <w:szCs w:val="18"/>
              </w:rPr>
            </w:pPr>
          </w:p>
        </w:tc>
        <w:tc>
          <w:tcPr>
            <w:tcW w:w="1367" w:type="dxa"/>
            <w:noWrap/>
            <w:hideMark/>
          </w:tcPr>
          <w:p w14:paraId="6366A531" w14:textId="77777777" w:rsidR="00D66388" w:rsidRPr="00292779" w:rsidRDefault="00D66388" w:rsidP="0024187D">
            <w:pPr>
              <w:jc w:val="center"/>
              <w:rPr>
                <w:sz w:val="20"/>
                <w:szCs w:val="20"/>
              </w:rPr>
            </w:pPr>
          </w:p>
        </w:tc>
        <w:tc>
          <w:tcPr>
            <w:tcW w:w="816" w:type="dxa"/>
            <w:gridSpan w:val="2"/>
          </w:tcPr>
          <w:p w14:paraId="73DC30A6" w14:textId="77777777" w:rsidR="00D66388" w:rsidRPr="00292779" w:rsidRDefault="00D66388" w:rsidP="0024187D">
            <w:pPr>
              <w:jc w:val="center"/>
              <w:rPr>
                <w:sz w:val="20"/>
                <w:szCs w:val="20"/>
              </w:rPr>
            </w:pPr>
          </w:p>
        </w:tc>
        <w:tc>
          <w:tcPr>
            <w:tcW w:w="1370" w:type="dxa"/>
            <w:noWrap/>
            <w:hideMark/>
          </w:tcPr>
          <w:p w14:paraId="61434710" w14:textId="77777777" w:rsidR="00D66388" w:rsidRPr="00292779" w:rsidRDefault="00D66388" w:rsidP="0024187D">
            <w:pPr>
              <w:jc w:val="center"/>
              <w:rPr>
                <w:sz w:val="20"/>
                <w:szCs w:val="20"/>
              </w:rPr>
            </w:pPr>
          </w:p>
        </w:tc>
        <w:tc>
          <w:tcPr>
            <w:tcW w:w="681" w:type="dxa"/>
          </w:tcPr>
          <w:p w14:paraId="6D0A2D44" w14:textId="77777777" w:rsidR="00D66388" w:rsidRPr="00292779" w:rsidRDefault="00D66388" w:rsidP="0024187D">
            <w:pPr>
              <w:jc w:val="center"/>
              <w:rPr>
                <w:sz w:val="20"/>
                <w:szCs w:val="20"/>
              </w:rPr>
            </w:pPr>
          </w:p>
        </w:tc>
        <w:tc>
          <w:tcPr>
            <w:tcW w:w="1370" w:type="dxa"/>
            <w:noWrap/>
            <w:hideMark/>
          </w:tcPr>
          <w:p w14:paraId="3A777E98" w14:textId="77777777" w:rsidR="00D66388" w:rsidRPr="00292779" w:rsidRDefault="00D66388" w:rsidP="0024187D">
            <w:pPr>
              <w:jc w:val="center"/>
              <w:rPr>
                <w:sz w:val="20"/>
                <w:szCs w:val="20"/>
              </w:rPr>
            </w:pPr>
          </w:p>
        </w:tc>
        <w:tc>
          <w:tcPr>
            <w:tcW w:w="1430" w:type="dxa"/>
            <w:noWrap/>
            <w:hideMark/>
          </w:tcPr>
          <w:p w14:paraId="15404E7C" w14:textId="77777777" w:rsidR="00D66388" w:rsidRPr="00292779" w:rsidRDefault="00D66388" w:rsidP="0024187D">
            <w:pPr>
              <w:jc w:val="center"/>
              <w:rPr>
                <w:sz w:val="20"/>
                <w:szCs w:val="20"/>
              </w:rPr>
            </w:pPr>
          </w:p>
        </w:tc>
        <w:tc>
          <w:tcPr>
            <w:tcW w:w="620" w:type="dxa"/>
          </w:tcPr>
          <w:p w14:paraId="5F0FA68A" w14:textId="77777777" w:rsidR="00D66388" w:rsidRPr="00292779" w:rsidRDefault="00D66388" w:rsidP="0024187D">
            <w:pPr>
              <w:jc w:val="center"/>
              <w:rPr>
                <w:sz w:val="20"/>
                <w:szCs w:val="20"/>
              </w:rPr>
            </w:pPr>
          </w:p>
        </w:tc>
        <w:tc>
          <w:tcPr>
            <w:tcW w:w="1430" w:type="dxa"/>
            <w:noWrap/>
            <w:hideMark/>
          </w:tcPr>
          <w:p w14:paraId="7674DE83" w14:textId="77777777" w:rsidR="00D66388" w:rsidRPr="00292779" w:rsidRDefault="00D66388" w:rsidP="0024187D">
            <w:pPr>
              <w:jc w:val="center"/>
              <w:rPr>
                <w:sz w:val="20"/>
                <w:szCs w:val="20"/>
              </w:rPr>
            </w:pPr>
          </w:p>
        </w:tc>
        <w:tc>
          <w:tcPr>
            <w:tcW w:w="681" w:type="dxa"/>
          </w:tcPr>
          <w:p w14:paraId="7C893462" w14:textId="77777777" w:rsidR="00D66388" w:rsidRPr="00292779" w:rsidRDefault="00D66388" w:rsidP="0024187D">
            <w:pPr>
              <w:jc w:val="center"/>
              <w:rPr>
                <w:sz w:val="20"/>
                <w:szCs w:val="20"/>
              </w:rPr>
            </w:pPr>
          </w:p>
        </w:tc>
      </w:tr>
      <w:tr w:rsidR="00D66388" w:rsidRPr="00292779" w14:paraId="5185DFA4" w14:textId="77777777" w:rsidTr="0024187D">
        <w:trPr>
          <w:trHeight w:val="207"/>
        </w:trPr>
        <w:tc>
          <w:tcPr>
            <w:tcW w:w="2324" w:type="dxa"/>
            <w:hideMark/>
          </w:tcPr>
          <w:p w14:paraId="6DD6A8A7" w14:textId="77777777" w:rsidR="00D66388" w:rsidRPr="00292779" w:rsidRDefault="00D66388" w:rsidP="0024187D">
            <w:pPr>
              <w:rPr>
                <w:color w:val="000000"/>
                <w:sz w:val="18"/>
                <w:szCs w:val="18"/>
              </w:rPr>
            </w:pPr>
            <w:r w:rsidRPr="00292779">
              <w:rPr>
                <w:color w:val="000000"/>
                <w:sz w:val="18"/>
                <w:szCs w:val="18"/>
              </w:rPr>
              <w:t xml:space="preserve">  Sensation Seeking Scale</w:t>
            </w:r>
          </w:p>
        </w:tc>
        <w:tc>
          <w:tcPr>
            <w:tcW w:w="1434" w:type="dxa"/>
            <w:noWrap/>
            <w:hideMark/>
          </w:tcPr>
          <w:p w14:paraId="5F10F5EB" w14:textId="77777777" w:rsidR="00D66388" w:rsidRPr="00292779" w:rsidRDefault="00D66388" w:rsidP="0024187D">
            <w:pPr>
              <w:jc w:val="center"/>
              <w:rPr>
                <w:color w:val="000000"/>
                <w:sz w:val="18"/>
                <w:szCs w:val="18"/>
              </w:rPr>
            </w:pPr>
            <w:r w:rsidRPr="00292779">
              <w:rPr>
                <w:color w:val="000000"/>
                <w:sz w:val="18"/>
                <w:szCs w:val="18"/>
              </w:rPr>
              <w:t>27.28 (5.97)</w:t>
            </w:r>
          </w:p>
        </w:tc>
        <w:tc>
          <w:tcPr>
            <w:tcW w:w="1367" w:type="dxa"/>
            <w:noWrap/>
            <w:hideMark/>
          </w:tcPr>
          <w:p w14:paraId="28B71DE7" w14:textId="77777777" w:rsidR="00D66388" w:rsidRPr="00292779" w:rsidRDefault="00D66388" w:rsidP="0024187D">
            <w:pPr>
              <w:jc w:val="center"/>
              <w:rPr>
                <w:color w:val="000000"/>
                <w:sz w:val="18"/>
                <w:szCs w:val="18"/>
              </w:rPr>
            </w:pPr>
            <w:r w:rsidRPr="00292779">
              <w:rPr>
                <w:color w:val="000000"/>
                <w:sz w:val="18"/>
                <w:szCs w:val="18"/>
              </w:rPr>
              <w:t>27.35 (6.61)</w:t>
            </w:r>
          </w:p>
        </w:tc>
        <w:tc>
          <w:tcPr>
            <w:tcW w:w="816" w:type="dxa"/>
            <w:gridSpan w:val="2"/>
          </w:tcPr>
          <w:p w14:paraId="1402DF1E" w14:textId="77777777" w:rsidR="00D66388" w:rsidRPr="00292779" w:rsidRDefault="00D66388" w:rsidP="0024187D">
            <w:pPr>
              <w:jc w:val="center"/>
              <w:rPr>
                <w:color w:val="000000"/>
                <w:sz w:val="18"/>
                <w:szCs w:val="18"/>
              </w:rPr>
            </w:pPr>
            <w:r w:rsidRPr="00292779">
              <w:rPr>
                <w:color w:val="000000"/>
                <w:sz w:val="18"/>
                <w:szCs w:val="18"/>
              </w:rPr>
              <w:t>0.01</w:t>
            </w:r>
          </w:p>
        </w:tc>
        <w:tc>
          <w:tcPr>
            <w:tcW w:w="1370" w:type="dxa"/>
            <w:noWrap/>
            <w:hideMark/>
          </w:tcPr>
          <w:p w14:paraId="4D363E37" w14:textId="77777777" w:rsidR="00D66388" w:rsidRPr="00292779" w:rsidRDefault="00D66388" w:rsidP="0024187D">
            <w:pPr>
              <w:jc w:val="center"/>
              <w:rPr>
                <w:color w:val="000000"/>
                <w:sz w:val="18"/>
                <w:szCs w:val="18"/>
              </w:rPr>
            </w:pPr>
            <w:r w:rsidRPr="00292779">
              <w:rPr>
                <w:color w:val="000000"/>
                <w:sz w:val="18"/>
                <w:szCs w:val="18"/>
              </w:rPr>
              <w:t>26.50 (6.45)</w:t>
            </w:r>
          </w:p>
        </w:tc>
        <w:tc>
          <w:tcPr>
            <w:tcW w:w="681" w:type="dxa"/>
          </w:tcPr>
          <w:p w14:paraId="34FDA64A" w14:textId="77777777" w:rsidR="00D66388" w:rsidRPr="00292779" w:rsidRDefault="00D66388" w:rsidP="0024187D">
            <w:pPr>
              <w:jc w:val="center"/>
              <w:rPr>
                <w:color w:val="000000"/>
                <w:sz w:val="18"/>
                <w:szCs w:val="18"/>
              </w:rPr>
            </w:pPr>
            <w:r w:rsidRPr="00292779">
              <w:rPr>
                <w:color w:val="000000"/>
                <w:sz w:val="18"/>
                <w:szCs w:val="18"/>
              </w:rPr>
              <w:t>-0.13</w:t>
            </w:r>
          </w:p>
        </w:tc>
        <w:tc>
          <w:tcPr>
            <w:tcW w:w="1370" w:type="dxa"/>
            <w:noWrap/>
            <w:hideMark/>
          </w:tcPr>
          <w:p w14:paraId="01E1245A" w14:textId="77777777" w:rsidR="00D66388" w:rsidRPr="00292779" w:rsidRDefault="00D66388" w:rsidP="0024187D">
            <w:pPr>
              <w:jc w:val="center"/>
              <w:rPr>
                <w:color w:val="000000"/>
                <w:sz w:val="18"/>
                <w:szCs w:val="18"/>
              </w:rPr>
            </w:pPr>
            <w:r w:rsidRPr="00292779">
              <w:rPr>
                <w:color w:val="000000"/>
                <w:sz w:val="18"/>
                <w:szCs w:val="18"/>
              </w:rPr>
              <w:t>26.36 (6.22)</w:t>
            </w:r>
          </w:p>
        </w:tc>
        <w:tc>
          <w:tcPr>
            <w:tcW w:w="1430" w:type="dxa"/>
            <w:noWrap/>
            <w:hideMark/>
          </w:tcPr>
          <w:p w14:paraId="353C3E67" w14:textId="77777777" w:rsidR="00D66388" w:rsidRPr="00292779" w:rsidRDefault="00D66388" w:rsidP="0024187D">
            <w:pPr>
              <w:jc w:val="center"/>
              <w:rPr>
                <w:color w:val="000000"/>
                <w:sz w:val="18"/>
                <w:szCs w:val="18"/>
              </w:rPr>
            </w:pPr>
            <w:r w:rsidRPr="00292779">
              <w:rPr>
                <w:color w:val="000000"/>
                <w:sz w:val="18"/>
                <w:szCs w:val="18"/>
              </w:rPr>
              <w:t>27.51 (7.04)</w:t>
            </w:r>
          </w:p>
        </w:tc>
        <w:tc>
          <w:tcPr>
            <w:tcW w:w="620" w:type="dxa"/>
          </w:tcPr>
          <w:p w14:paraId="6332C79D" w14:textId="77777777" w:rsidR="00D66388" w:rsidRPr="00292779" w:rsidRDefault="00D66388" w:rsidP="0024187D">
            <w:pPr>
              <w:jc w:val="center"/>
              <w:rPr>
                <w:color w:val="000000"/>
                <w:sz w:val="18"/>
                <w:szCs w:val="18"/>
              </w:rPr>
            </w:pPr>
            <w:r w:rsidRPr="00292779">
              <w:rPr>
                <w:color w:val="000000"/>
                <w:sz w:val="18"/>
                <w:szCs w:val="18"/>
              </w:rPr>
              <w:t>0.18</w:t>
            </w:r>
          </w:p>
        </w:tc>
        <w:tc>
          <w:tcPr>
            <w:tcW w:w="1430" w:type="dxa"/>
            <w:noWrap/>
            <w:hideMark/>
          </w:tcPr>
          <w:p w14:paraId="2E20CCD8" w14:textId="77777777" w:rsidR="00D66388" w:rsidRPr="00292779" w:rsidRDefault="00D66388" w:rsidP="0024187D">
            <w:pPr>
              <w:jc w:val="center"/>
              <w:rPr>
                <w:color w:val="000000"/>
                <w:sz w:val="18"/>
                <w:szCs w:val="18"/>
              </w:rPr>
            </w:pPr>
            <w:r w:rsidRPr="00292779">
              <w:rPr>
                <w:color w:val="000000"/>
                <w:sz w:val="18"/>
                <w:szCs w:val="18"/>
              </w:rPr>
              <w:t>25.96 (6.65)</w:t>
            </w:r>
          </w:p>
        </w:tc>
        <w:tc>
          <w:tcPr>
            <w:tcW w:w="681" w:type="dxa"/>
          </w:tcPr>
          <w:p w14:paraId="3B5F4925" w14:textId="77777777" w:rsidR="00D66388" w:rsidRPr="00292779" w:rsidRDefault="00D66388" w:rsidP="0024187D">
            <w:pPr>
              <w:jc w:val="center"/>
              <w:rPr>
                <w:color w:val="000000"/>
                <w:sz w:val="18"/>
                <w:szCs w:val="18"/>
              </w:rPr>
            </w:pPr>
            <w:r w:rsidRPr="00292779">
              <w:rPr>
                <w:color w:val="000000"/>
                <w:sz w:val="18"/>
                <w:szCs w:val="18"/>
              </w:rPr>
              <w:t>-0.06</w:t>
            </w:r>
          </w:p>
        </w:tc>
      </w:tr>
      <w:tr w:rsidR="00D66388" w:rsidRPr="00292779" w14:paraId="4D317FBC" w14:textId="77777777" w:rsidTr="0024187D">
        <w:trPr>
          <w:trHeight w:val="207"/>
        </w:trPr>
        <w:tc>
          <w:tcPr>
            <w:tcW w:w="2324" w:type="dxa"/>
            <w:hideMark/>
          </w:tcPr>
          <w:p w14:paraId="17E17032" w14:textId="77777777" w:rsidR="00D66388" w:rsidRPr="00292779" w:rsidRDefault="00D66388" w:rsidP="0024187D">
            <w:pPr>
              <w:rPr>
                <w:color w:val="000000"/>
                <w:sz w:val="18"/>
                <w:szCs w:val="18"/>
              </w:rPr>
            </w:pPr>
            <w:r w:rsidRPr="00292779">
              <w:rPr>
                <w:color w:val="000000"/>
                <w:sz w:val="18"/>
                <w:szCs w:val="18"/>
              </w:rPr>
              <w:t xml:space="preserve">  Alcohol and Substance Use</w:t>
            </w:r>
          </w:p>
        </w:tc>
        <w:tc>
          <w:tcPr>
            <w:tcW w:w="1434" w:type="dxa"/>
            <w:noWrap/>
            <w:hideMark/>
          </w:tcPr>
          <w:p w14:paraId="3E99EAEE" w14:textId="77777777" w:rsidR="00D66388" w:rsidRPr="00292779" w:rsidRDefault="00D66388" w:rsidP="0024187D">
            <w:pPr>
              <w:jc w:val="center"/>
              <w:rPr>
                <w:color w:val="000000"/>
                <w:sz w:val="18"/>
                <w:szCs w:val="18"/>
              </w:rPr>
            </w:pPr>
            <w:r w:rsidRPr="00292779">
              <w:rPr>
                <w:color w:val="000000"/>
                <w:sz w:val="18"/>
                <w:szCs w:val="18"/>
              </w:rPr>
              <w:t>5.76 (8.24)</w:t>
            </w:r>
          </w:p>
        </w:tc>
        <w:tc>
          <w:tcPr>
            <w:tcW w:w="1367" w:type="dxa"/>
            <w:noWrap/>
            <w:hideMark/>
          </w:tcPr>
          <w:p w14:paraId="31D69237" w14:textId="77777777" w:rsidR="00D66388" w:rsidRPr="00292779" w:rsidRDefault="00D66388" w:rsidP="0024187D">
            <w:pPr>
              <w:jc w:val="center"/>
              <w:rPr>
                <w:color w:val="000000"/>
                <w:sz w:val="18"/>
                <w:szCs w:val="18"/>
              </w:rPr>
            </w:pPr>
            <w:r w:rsidRPr="00292779">
              <w:rPr>
                <w:color w:val="000000"/>
                <w:sz w:val="18"/>
                <w:szCs w:val="18"/>
              </w:rPr>
              <w:t>5.51 (8.10)</w:t>
            </w:r>
          </w:p>
        </w:tc>
        <w:tc>
          <w:tcPr>
            <w:tcW w:w="816" w:type="dxa"/>
            <w:gridSpan w:val="2"/>
          </w:tcPr>
          <w:p w14:paraId="0FB41516"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noWrap/>
            <w:hideMark/>
          </w:tcPr>
          <w:p w14:paraId="0A999CF3" w14:textId="77777777" w:rsidR="00D66388" w:rsidRPr="00292779" w:rsidRDefault="00D66388" w:rsidP="0024187D">
            <w:pPr>
              <w:jc w:val="center"/>
              <w:rPr>
                <w:color w:val="000000"/>
                <w:sz w:val="18"/>
                <w:szCs w:val="18"/>
              </w:rPr>
            </w:pPr>
            <w:r w:rsidRPr="00292779">
              <w:rPr>
                <w:color w:val="000000"/>
                <w:sz w:val="18"/>
                <w:szCs w:val="18"/>
              </w:rPr>
              <w:t>5.60 (7.93)</w:t>
            </w:r>
          </w:p>
        </w:tc>
        <w:tc>
          <w:tcPr>
            <w:tcW w:w="681" w:type="dxa"/>
          </w:tcPr>
          <w:p w14:paraId="4226D358" w14:textId="77777777" w:rsidR="00D66388" w:rsidRPr="00292779" w:rsidRDefault="00D66388" w:rsidP="0024187D">
            <w:pPr>
              <w:jc w:val="center"/>
              <w:rPr>
                <w:color w:val="000000"/>
                <w:sz w:val="18"/>
                <w:szCs w:val="18"/>
              </w:rPr>
            </w:pPr>
            <w:r w:rsidRPr="00292779">
              <w:rPr>
                <w:color w:val="000000"/>
                <w:sz w:val="18"/>
                <w:szCs w:val="18"/>
              </w:rPr>
              <w:t>-0.02</w:t>
            </w:r>
          </w:p>
        </w:tc>
        <w:tc>
          <w:tcPr>
            <w:tcW w:w="1370" w:type="dxa"/>
            <w:noWrap/>
            <w:hideMark/>
          </w:tcPr>
          <w:p w14:paraId="6686B23B" w14:textId="77777777" w:rsidR="00D66388" w:rsidRPr="00292779" w:rsidRDefault="00D66388" w:rsidP="0024187D">
            <w:pPr>
              <w:jc w:val="center"/>
              <w:rPr>
                <w:color w:val="000000"/>
                <w:sz w:val="18"/>
                <w:szCs w:val="18"/>
              </w:rPr>
            </w:pPr>
            <w:r w:rsidRPr="00292779">
              <w:rPr>
                <w:color w:val="000000"/>
                <w:sz w:val="18"/>
                <w:szCs w:val="18"/>
              </w:rPr>
              <w:t>5.67 (6.62)</w:t>
            </w:r>
          </w:p>
        </w:tc>
        <w:tc>
          <w:tcPr>
            <w:tcW w:w="1430" w:type="dxa"/>
            <w:noWrap/>
            <w:hideMark/>
          </w:tcPr>
          <w:p w14:paraId="5870646A" w14:textId="77777777" w:rsidR="00D66388" w:rsidRPr="00292779" w:rsidRDefault="00D66388" w:rsidP="0024187D">
            <w:pPr>
              <w:jc w:val="center"/>
              <w:rPr>
                <w:color w:val="000000"/>
                <w:sz w:val="18"/>
                <w:szCs w:val="18"/>
              </w:rPr>
            </w:pPr>
            <w:r w:rsidRPr="00292779">
              <w:rPr>
                <w:color w:val="000000"/>
                <w:sz w:val="18"/>
                <w:szCs w:val="18"/>
              </w:rPr>
              <w:t>6.26 (8.37)</w:t>
            </w:r>
          </w:p>
        </w:tc>
        <w:tc>
          <w:tcPr>
            <w:tcW w:w="620" w:type="dxa"/>
          </w:tcPr>
          <w:p w14:paraId="6AC90E52" w14:textId="77777777" w:rsidR="00D66388" w:rsidRPr="00292779" w:rsidRDefault="00D66388" w:rsidP="0024187D">
            <w:pPr>
              <w:jc w:val="center"/>
              <w:rPr>
                <w:color w:val="000000"/>
                <w:sz w:val="18"/>
                <w:szCs w:val="18"/>
              </w:rPr>
            </w:pPr>
            <w:r w:rsidRPr="00292779">
              <w:rPr>
                <w:color w:val="000000"/>
                <w:sz w:val="18"/>
                <w:szCs w:val="18"/>
              </w:rPr>
              <w:t>0.09</w:t>
            </w:r>
          </w:p>
        </w:tc>
        <w:tc>
          <w:tcPr>
            <w:tcW w:w="1430" w:type="dxa"/>
            <w:noWrap/>
            <w:hideMark/>
          </w:tcPr>
          <w:p w14:paraId="3E375B7F" w14:textId="77777777" w:rsidR="00D66388" w:rsidRPr="00292779" w:rsidRDefault="00D66388" w:rsidP="0024187D">
            <w:pPr>
              <w:jc w:val="center"/>
              <w:rPr>
                <w:color w:val="000000"/>
                <w:sz w:val="18"/>
                <w:szCs w:val="18"/>
              </w:rPr>
            </w:pPr>
            <w:r w:rsidRPr="00292779">
              <w:rPr>
                <w:color w:val="000000"/>
                <w:sz w:val="18"/>
                <w:szCs w:val="18"/>
              </w:rPr>
              <w:t>5.46 (7.68)</w:t>
            </w:r>
          </w:p>
        </w:tc>
        <w:tc>
          <w:tcPr>
            <w:tcW w:w="681" w:type="dxa"/>
          </w:tcPr>
          <w:p w14:paraId="6CBDECC7" w14:textId="77777777" w:rsidR="00D66388" w:rsidRPr="00292779" w:rsidRDefault="00D66388" w:rsidP="0024187D">
            <w:pPr>
              <w:jc w:val="center"/>
              <w:rPr>
                <w:color w:val="000000"/>
                <w:sz w:val="18"/>
                <w:szCs w:val="18"/>
              </w:rPr>
            </w:pPr>
            <w:r w:rsidRPr="00292779">
              <w:rPr>
                <w:color w:val="000000"/>
                <w:sz w:val="18"/>
                <w:szCs w:val="18"/>
              </w:rPr>
              <w:t>-0.03</w:t>
            </w:r>
          </w:p>
        </w:tc>
      </w:tr>
      <w:tr w:rsidR="00D66388" w:rsidRPr="00292779" w14:paraId="2CE739C7" w14:textId="77777777" w:rsidTr="0024187D">
        <w:trPr>
          <w:trHeight w:val="207"/>
        </w:trPr>
        <w:tc>
          <w:tcPr>
            <w:tcW w:w="2324" w:type="dxa"/>
            <w:hideMark/>
          </w:tcPr>
          <w:p w14:paraId="7EFE296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778874DE" w14:textId="77777777" w:rsidR="00D66388" w:rsidRPr="00292779" w:rsidRDefault="00D66388" w:rsidP="0024187D">
            <w:pPr>
              <w:jc w:val="center"/>
              <w:rPr>
                <w:color w:val="000000"/>
                <w:sz w:val="18"/>
                <w:szCs w:val="18"/>
              </w:rPr>
            </w:pPr>
            <w:r w:rsidRPr="00292779">
              <w:rPr>
                <w:color w:val="000000"/>
                <w:sz w:val="18"/>
                <w:szCs w:val="18"/>
              </w:rPr>
              <w:t>0.03 (0.80)</w:t>
            </w:r>
          </w:p>
        </w:tc>
        <w:tc>
          <w:tcPr>
            <w:tcW w:w="1367" w:type="dxa"/>
            <w:noWrap/>
            <w:hideMark/>
          </w:tcPr>
          <w:p w14:paraId="48F85811" w14:textId="77777777" w:rsidR="00D66388" w:rsidRPr="00292779" w:rsidRDefault="00D66388" w:rsidP="0024187D">
            <w:pPr>
              <w:jc w:val="center"/>
              <w:rPr>
                <w:sz w:val="20"/>
                <w:szCs w:val="20"/>
              </w:rPr>
            </w:pPr>
            <w:r w:rsidRPr="00292779">
              <w:rPr>
                <w:color w:val="000000"/>
                <w:sz w:val="18"/>
                <w:szCs w:val="18"/>
              </w:rPr>
              <w:t>0.02 (0.83)</w:t>
            </w:r>
          </w:p>
        </w:tc>
        <w:tc>
          <w:tcPr>
            <w:tcW w:w="816" w:type="dxa"/>
            <w:gridSpan w:val="2"/>
          </w:tcPr>
          <w:p w14:paraId="7A5761E8" w14:textId="77777777" w:rsidR="00D66388" w:rsidRPr="00292779" w:rsidRDefault="00D66388" w:rsidP="0024187D">
            <w:pPr>
              <w:jc w:val="center"/>
              <w:rPr>
                <w:color w:val="000000"/>
                <w:sz w:val="18"/>
                <w:szCs w:val="18"/>
              </w:rPr>
            </w:pPr>
            <w:r w:rsidRPr="00292779">
              <w:rPr>
                <w:color w:val="000000"/>
                <w:sz w:val="18"/>
                <w:szCs w:val="18"/>
              </w:rPr>
              <w:t>-0.02</w:t>
            </w:r>
          </w:p>
        </w:tc>
        <w:tc>
          <w:tcPr>
            <w:tcW w:w="1370" w:type="dxa"/>
            <w:noWrap/>
            <w:hideMark/>
          </w:tcPr>
          <w:p w14:paraId="05540A67" w14:textId="77777777" w:rsidR="00D66388" w:rsidRPr="00292779" w:rsidRDefault="00D66388" w:rsidP="0024187D">
            <w:pPr>
              <w:jc w:val="center"/>
              <w:rPr>
                <w:sz w:val="20"/>
                <w:szCs w:val="20"/>
              </w:rPr>
            </w:pPr>
            <w:r w:rsidRPr="00292779">
              <w:rPr>
                <w:color w:val="000000"/>
                <w:sz w:val="18"/>
                <w:szCs w:val="18"/>
              </w:rPr>
              <w:t>-0.03 (0.79)</w:t>
            </w:r>
          </w:p>
        </w:tc>
        <w:tc>
          <w:tcPr>
            <w:tcW w:w="681" w:type="dxa"/>
          </w:tcPr>
          <w:p w14:paraId="041FD47C" w14:textId="77777777" w:rsidR="00D66388" w:rsidRPr="00292779" w:rsidRDefault="00D66388" w:rsidP="0024187D">
            <w:pPr>
              <w:jc w:val="center"/>
              <w:rPr>
                <w:color w:val="000000"/>
                <w:sz w:val="18"/>
                <w:szCs w:val="18"/>
              </w:rPr>
            </w:pPr>
            <w:r w:rsidRPr="00292779">
              <w:rPr>
                <w:color w:val="000000"/>
                <w:sz w:val="18"/>
                <w:szCs w:val="18"/>
              </w:rPr>
              <w:t>-0.08</w:t>
            </w:r>
          </w:p>
        </w:tc>
        <w:tc>
          <w:tcPr>
            <w:tcW w:w="1370" w:type="dxa"/>
            <w:noWrap/>
            <w:hideMark/>
          </w:tcPr>
          <w:p w14:paraId="54273BF6" w14:textId="77777777" w:rsidR="00D66388" w:rsidRPr="00292779" w:rsidRDefault="00D66388" w:rsidP="0024187D">
            <w:pPr>
              <w:jc w:val="center"/>
              <w:rPr>
                <w:sz w:val="20"/>
                <w:szCs w:val="20"/>
              </w:rPr>
            </w:pPr>
            <w:r w:rsidRPr="00292779">
              <w:rPr>
                <w:color w:val="000000"/>
                <w:sz w:val="18"/>
                <w:szCs w:val="18"/>
              </w:rPr>
              <w:t>-0.04 (0.77)</w:t>
            </w:r>
          </w:p>
        </w:tc>
        <w:tc>
          <w:tcPr>
            <w:tcW w:w="1430" w:type="dxa"/>
            <w:noWrap/>
            <w:hideMark/>
          </w:tcPr>
          <w:p w14:paraId="00343EF0" w14:textId="77777777" w:rsidR="00D66388" w:rsidRPr="00292779" w:rsidRDefault="00D66388" w:rsidP="0024187D">
            <w:pPr>
              <w:jc w:val="center"/>
              <w:rPr>
                <w:sz w:val="20"/>
                <w:szCs w:val="20"/>
              </w:rPr>
            </w:pPr>
            <w:r w:rsidRPr="00292779">
              <w:rPr>
                <w:color w:val="000000"/>
                <w:sz w:val="18"/>
                <w:szCs w:val="18"/>
              </w:rPr>
              <w:t>0.09 (0.92)</w:t>
            </w:r>
          </w:p>
        </w:tc>
        <w:tc>
          <w:tcPr>
            <w:tcW w:w="620" w:type="dxa"/>
          </w:tcPr>
          <w:p w14:paraId="6F5F263F" w14:textId="77777777" w:rsidR="00D66388" w:rsidRPr="00292779" w:rsidRDefault="00D66388" w:rsidP="0024187D">
            <w:pPr>
              <w:jc w:val="center"/>
              <w:rPr>
                <w:color w:val="000000"/>
                <w:sz w:val="18"/>
                <w:szCs w:val="18"/>
              </w:rPr>
            </w:pPr>
            <w:r w:rsidRPr="00292779">
              <w:rPr>
                <w:color w:val="000000"/>
                <w:sz w:val="18"/>
                <w:szCs w:val="18"/>
              </w:rPr>
              <w:t>0.16</w:t>
            </w:r>
          </w:p>
        </w:tc>
        <w:tc>
          <w:tcPr>
            <w:tcW w:w="1430" w:type="dxa"/>
            <w:noWrap/>
            <w:hideMark/>
          </w:tcPr>
          <w:p w14:paraId="304B2D69" w14:textId="77777777" w:rsidR="00D66388" w:rsidRPr="00292779" w:rsidRDefault="00D66388" w:rsidP="0024187D">
            <w:pPr>
              <w:jc w:val="center"/>
              <w:rPr>
                <w:sz w:val="20"/>
                <w:szCs w:val="20"/>
              </w:rPr>
            </w:pPr>
            <w:r w:rsidRPr="00292779">
              <w:rPr>
                <w:color w:val="000000"/>
                <w:sz w:val="18"/>
                <w:szCs w:val="18"/>
              </w:rPr>
              <w:t>-0.08 (0.85)</w:t>
            </w:r>
          </w:p>
        </w:tc>
        <w:tc>
          <w:tcPr>
            <w:tcW w:w="681" w:type="dxa"/>
          </w:tcPr>
          <w:p w14:paraId="4F19D402" w14:textId="77777777" w:rsidR="00D66388" w:rsidRPr="00292779" w:rsidRDefault="00D66388" w:rsidP="0024187D">
            <w:pPr>
              <w:jc w:val="center"/>
              <w:rPr>
                <w:color w:val="000000"/>
                <w:sz w:val="18"/>
                <w:szCs w:val="18"/>
              </w:rPr>
            </w:pPr>
            <w:r w:rsidRPr="00292779">
              <w:rPr>
                <w:color w:val="000000"/>
                <w:sz w:val="18"/>
                <w:szCs w:val="18"/>
              </w:rPr>
              <w:t>-0.06</w:t>
            </w:r>
          </w:p>
        </w:tc>
      </w:tr>
      <w:tr w:rsidR="00D66388" w:rsidRPr="00292779" w14:paraId="3FD77E0F" w14:textId="77777777" w:rsidTr="0024187D">
        <w:trPr>
          <w:trHeight w:val="207"/>
        </w:trPr>
        <w:tc>
          <w:tcPr>
            <w:tcW w:w="2324" w:type="dxa"/>
            <w:hideMark/>
          </w:tcPr>
          <w:p w14:paraId="3DA05418" w14:textId="77777777" w:rsidR="00D66388" w:rsidRPr="00292779" w:rsidRDefault="00D66388" w:rsidP="0024187D">
            <w:pPr>
              <w:rPr>
                <w:i/>
                <w:iCs/>
                <w:color w:val="000000"/>
                <w:sz w:val="18"/>
                <w:szCs w:val="18"/>
              </w:rPr>
            </w:pPr>
            <w:r w:rsidRPr="00292779">
              <w:rPr>
                <w:i/>
                <w:iCs/>
                <w:color w:val="000000"/>
                <w:sz w:val="18"/>
                <w:szCs w:val="18"/>
              </w:rPr>
              <w:t>Social health</w:t>
            </w:r>
          </w:p>
        </w:tc>
        <w:tc>
          <w:tcPr>
            <w:tcW w:w="1434" w:type="dxa"/>
            <w:noWrap/>
            <w:hideMark/>
          </w:tcPr>
          <w:p w14:paraId="4AC6FD87" w14:textId="77777777" w:rsidR="00D66388" w:rsidRPr="00292779" w:rsidRDefault="00D66388" w:rsidP="0024187D">
            <w:pPr>
              <w:jc w:val="center"/>
              <w:rPr>
                <w:i/>
                <w:iCs/>
                <w:color w:val="000000"/>
                <w:sz w:val="18"/>
                <w:szCs w:val="18"/>
              </w:rPr>
            </w:pPr>
          </w:p>
        </w:tc>
        <w:tc>
          <w:tcPr>
            <w:tcW w:w="1367" w:type="dxa"/>
            <w:noWrap/>
            <w:hideMark/>
          </w:tcPr>
          <w:p w14:paraId="4EF8F198" w14:textId="77777777" w:rsidR="00D66388" w:rsidRPr="00292779" w:rsidRDefault="00D66388" w:rsidP="0024187D">
            <w:pPr>
              <w:jc w:val="center"/>
              <w:rPr>
                <w:sz w:val="20"/>
                <w:szCs w:val="20"/>
              </w:rPr>
            </w:pPr>
          </w:p>
        </w:tc>
        <w:tc>
          <w:tcPr>
            <w:tcW w:w="816" w:type="dxa"/>
            <w:gridSpan w:val="2"/>
          </w:tcPr>
          <w:p w14:paraId="3F592DFC" w14:textId="77777777" w:rsidR="00D66388" w:rsidRPr="00292779" w:rsidRDefault="00D66388" w:rsidP="0024187D">
            <w:pPr>
              <w:jc w:val="center"/>
              <w:rPr>
                <w:sz w:val="20"/>
                <w:szCs w:val="20"/>
              </w:rPr>
            </w:pPr>
          </w:p>
        </w:tc>
        <w:tc>
          <w:tcPr>
            <w:tcW w:w="1370" w:type="dxa"/>
            <w:noWrap/>
            <w:hideMark/>
          </w:tcPr>
          <w:p w14:paraId="5B45E740" w14:textId="77777777" w:rsidR="00D66388" w:rsidRPr="00292779" w:rsidRDefault="00D66388" w:rsidP="0024187D">
            <w:pPr>
              <w:jc w:val="center"/>
              <w:rPr>
                <w:sz w:val="20"/>
                <w:szCs w:val="20"/>
              </w:rPr>
            </w:pPr>
          </w:p>
        </w:tc>
        <w:tc>
          <w:tcPr>
            <w:tcW w:w="681" w:type="dxa"/>
          </w:tcPr>
          <w:p w14:paraId="23C55FC3" w14:textId="77777777" w:rsidR="00D66388" w:rsidRPr="00292779" w:rsidRDefault="00D66388" w:rsidP="0024187D">
            <w:pPr>
              <w:jc w:val="center"/>
              <w:rPr>
                <w:sz w:val="20"/>
                <w:szCs w:val="20"/>
              </w:rPr>
            </w:pPr>
          </w:p>
        </w:tc>
        <w:tc>
          <w:tcPr>
            <w:tcW w:w="1370" w:type="dxa"/>
            <w:noWrap/>
            <w:hideMark/>
          </w:tcPr>
          <w:p w14:paraId="65F789B0" w14:textId="77777777" w:rsidR="00D66388" w:rsidRPr="00292779" w:rsidRDefault="00D66388" w:rsidP="0024187D">
            <w:pPr>
              <w:jc w:val="center"/>
              <w:rPr>
                <w:sz w:val="20"/>
                <w:szCs w:val="20"/>
              </w:rPr>
            </w:pPr>
          </w:p>
        </w:tc>
        <w:tc>
          <w:tcPr>
            <w:tcW w:w="1430" w:type="dxa"/>
            <w:noWrap/>
            <w:hideMark/>
          </w:tcPr>
          <w:p w14:paraId="646A1A93" w14:textId="77777777" w:rsidR="00D66388" w:rsidRPr="00292779" w:rsidRDefault="00D66388" w:rsidP="0024187D">
            <w:pPr>
              <w:jc w:val="center"/>
              <w:rPr>
                <w:sz w:val="20"/>
                <w:szCs w:val="20"/>
              </w:rPr>
            </w:pPr>
          </w:p>
        </w:tc>
        <w:tc>
          <w:tcPr>
            <w:tcW w:w="620" w:type="dxa"/>
          </w:tcPr>
          <w:p w14:paraId="558A59FC" w14:textId="77777777" w:rsidR="00D66388" w:rsidRPr="00292779" w:rsidRDefault="00D66388" w:rsidP="0024187D">
            <w:pPr>
              <w:jc w:val="center"/>
              <w:rPr>
                <w:sz w:val="20"/>
                <w:szCs w:val="20"/>
              </w:rPr>
            </w:pPr>
          </w:p>
        </w:tc>
        <w:tc>
          <w:tcPr>
            <w:tcW w:w="1430" w:type="dxa"/>
            <w:noWrap/>
            <w:hideMark/>
          </w:tcPr>
          <w:p w14:paraId="37AAF78F" w14:textId="77777777" w:rsidR="00D66388" w:rsidRPr="00292779" w:rsidRDefault="00D66388" w:rsidP="0024187D">
            <w:pPr>
              <w:jc w:val="center"/>
              <w:rPr>
                <w:sz w:val="20"/>
                <w:szCs w:val="20"/>
              </w:rPr>
            </w:pPr>
          </w:p>
        </w:tc>
        <w:tc>
          <w:tcPr>
            <w:tcW w:w="681" w:type="dxa"/>
          </w:tcPr>
          <w:p w14:paraId="34E7E8B7" w14:textId="77777777" w:rsidR="00D66388" w:rsidRPr="00292779" w:rsidRDefault="00D66388" w:rsidP="0024187D">
            <w:pPr>
              <w:jc w:val="center"/>
              <w:rPr>
                <w:sz w:val="20"/>
                <w:szCs w:val="20"/>
              </w:rPr>
            </w:pPr>
          </w:p>
        </w:tc>
      </w:tr>
      <w:tr w:rsidR="00D66388" w:rsidRPr="00292779" w14:paraId="25D1BA22" w14:textId="77777777" w:rsidTr="0024187D">
        <w:trPr>
          <w:trHeight w:val="207"/>
        </w:trPr>
        <w:tc>
          <w:tcPr>
            <w:tcW w:w="2324" w:type="dxa"/>
            <w:hideMark/>
          </w:tcPr>
          <w:p w14:paraId="490BED86" w14:textId="77777777" w:rsidR="00D66388" w:rsidRPr="00292779" w:rsidRDefault="00D66388" w:rsidP="0024187D">
            <w:pPr>
              <w:rPr>
                <w:color w:val="000000"/>
                <w:sz w:val="18"/>
                <w:szCs w:val="18"/>
              </w:rPr>
            </w:pPr>
            <w:r w:rsidRPr="00292779">
              <w:rPr>
                <w:color w:val="000000"/>
                <w:sz w:val="18"/>
                <w:szCs w:val="18"/>
              </w:rPr>
              <w:t xml:space="preserve">  YSAS: Friends</w:t>
            </w:r>
          </w:p>
        </w:tc>
        <w:tc>
          <w:tcPr>
            <w:tcW w:w="1434" w:type="dxa"/>
            <w:noWrap/>
            <w:hideMark/>
          </w:tcPr>
          <w:p w14:paraId="69A412FB" w14:textId="77777777" w:rsidR="00D66388" w:rsidRPr="00292779" w:rsidRDefault="00D66388" w:rsidP="0024187D">
            <w:pPr>
              <w:jc w:val="center"/>
              <w:rPr>
                <w:color w:val="000000"/>
                <w:sz w:val="18"/>
                <w:szCs w:val="18"/>
              </w:rPr>
            </w:pPr>
            <w:r w:rsidRPr="00292779">
              <w:rPr>
                <w:color w:val="000000"/>
                <w:sz w:val="18"/>
                <w:szCs w:val="18"/>
              </w:rPr>
              <w:t>18.53 (4.58)</w:t>
            </w:r>
          </w:p>
        </w:tc>
        <w:tc>
          <w:tcPr>
            <w:tcW w:w="1367" w:type="dxa"/>
            <w:noWrap/>
            <w:hideMark/>
          </w:tcPr>
          <w:p w14:paraId="56791733" w14:textId="77777777" w:rsidR="00D66388" w:rsidRPr="00292779" w:rsidRDefault="00D66388" w:rsidP="0024187D">
            <w:pPr>
              <w:jc w:val="center"/>
              <w:rPr>
                <w:color w:val="000000"/>
                <w:sz w:val="18"/>
                <w:szCs w:val="18"/>
              </w:rPr>
            </w:pPr>
            <w:r w:rsidRPr="00292779">
              <w:rPr>
                <w:color w:val="000000"/>
                <w:sz w:val="18"/>
                <w:szCs w:val="18"/>
              </w:rPr>
              <w:t>17.73 (3.69)</w:t>
            </w:r>
          </w:p>
        </w:tc>
        <w:tc>
          <w:tcPr>
            <w:tcW w:w="816" w:type="dxa"/>
            <w:gridSpan w:val="2"/>
          </w:tcPr>
          <w:p w14:paraId="7E7BEE91" w14:textId="77777777" w:rsidR="00D66388" w:rsidRPr="00292779" w:rsidRDefault="00D66388" w:rsidP="0024187D">
            <w:pPr>
              <w:jc w:val="center"/>
              <w:rPr>
                <w:color w:val="000000"/>
                <w:sz w:val="18"/>
                <w:szCs w:val="18"/>
              </w:rPr>
            </w:pPr>
            <w:r w:rsidRPr="00292779">
              <w:rPr>
                <w:color w:val="000000"/>
                <w:sz w:val="18"/>
                <w:szCs w:val="18"/>
              </w:rPr>
              <w:t>-0.18</w:t>
            </w:r>
          </w:p>
        </w:tc>
        <w:tc>
          <w:tcPr>
            <w:tcW w:w="1370" w:type="dxa"/>
            <w:noWrap/>
            <w:hideMark/>
          </w:tcPr>
          <w:p w14:paraId="737C3838" w14:textId="77777777" w:rsidR="00D66388" w:rsidRPr="00292779" w:rsidRDefault="00D66388" w:rsidP="0024187D">
            <w:pPr>
              <w:jc w:val="center"/>
              <w:rPr>
                <w:color w:val="000000"/>
                <w:sz w:val="18"/>
                <w:szCs w:val="18"/>
              </w:rPr>
            </w:pPr>
            <w:r w:rsidRPr="00292779">
              <w:rPr>
                <w:color w:val="000000"/>
                <w:sz w:val="18"/>
                <w:szCs w:val="18"/>
              </w:rPr>
              <w:t>17.22 (4.21)</w:t>
            </w:r>
          </w:p>
        </w:tc>
        <w:tc>
          <w:tcPr>
            <w:tcW w:w="681" w:type="dxa"/>
          </w:tcPr>
          <w:p w14:paraId="7F85ACCF" w14:textId="77777777" w:rsidR="00D66388" w:rsidRPr="00292779" w:rsidRDefault="00D66388" w:rsidP="0024187D">
            <w:pPr>
              <w:jc w:val="center"/>
              <w:rPr>
                <w:color w:val="000000"/>
                <w:sz w:val="18"/>
                <w:szCs w:val="18"/>
              </w:rPr>
            </w:pPr>
            <w:r w:rsidRPr="00292779">
              <w:rPr>
                <w:color w:val="000000"/>
                <w:sz w:val="18"/>
                <w:szCs w:val="18"/>
              </w:rPr>
              <w:t>-0.29</w:t>
            </w:r>
          </w:p>
        </w:tc>
        <w:tc>
          <w:tcPr>
            <w:tcW w:w="1370" w:type="dxa"/>
            <w:noWrap/>
            <w:hideMark/>
          </w:tcPr>
          <w:p w14:paraId="464373C4" w14:textId="77777777" w:rsidR="00D66388" w:rsidRPr="00292779" w:rsidRDefault="00D66388" w:rsidP="0024187D">
            <w:pPr>
              <w:jc w:val="center"/>
              <w:rPr>
                <w:color w:val="000000"/>
                <w:sz w:val="18"/>
                <w:szCs w:val="18"/>
              </w:rPr>
            </w:pPr>
            <w:r w:rsidRPr="00292779">
              <w:rPr>
                <w:color w:val="000000"/>
                <w:sz w:val="18"/>
                <w:szCs w:val="18"/>
              </w:rPr>
              <w:t>18.81 (4.98)</w:t>
            </w:r>
          </w:p>
        </w:tc>
        <w:tc>
          <w:tcPr>
            <w:tcW w:w="1430" w:type="dxa"/>
            <w:noWrap/>
            <w:hideMark/>
          </w:tcPr>
          <w:p w14:paraId="24BCF5B4" w14:textId="77777777" w:rsidR="00D66388" w:rsidRPr="00292779" w:rsidRDefault="00D66388" w:rsidP="0024187D">
            <w:pPr>
              <w:jc w:val="center"/>
              <w:rPr>
                <w:color w:val="000000"/>
                <w:sz w:val="18"/>
                <w:szCs w:val="18"/>
              </w:rPr>
            </w:pPr>
            <w:r w:rsidRPr="00292779">
              <w:rPr>
                <w:color w:val="000000"/>
                <w:sz w:val="18"/>
                <w:szCs w:val="18"/>
              </w:rPr>
              <w:t>18.68 (4.82)</w:t>
            </w:r>
          </w:p>
        </w:tc>
        <w:tc>
          <w:tcPr>
            <w:tcW w:w="620" w:type="dxa"/>
          </w:tcPr>
          <w:p w14:paraId="002AC985" w14:textId="77777777" w:rsidR="00D66388" w:rsidRPr="00292779" w:rsidRDefault="00D66388" w:rsidP="0024187D">
            <w:pPr>
              <w:jc w:val="center"/>
              <w:rPr>
                <w:color w:val="000000"/>
                <w:sz w:val="18"/>
                <w:szCs w:val="18"/>
              </w:rPr>
            </w:pPr>
            <w:r w:rsidRPr="00292779">
              <w:rPr>
                <w:color w:val="000000"/>
                <w:sz w:val="18"/>
                <w:szCs w:val="18"/>
              </w:rPr>
              <w:t>-0.03</w:t>
            </w:r>
          </w:p>
        </w:tc>
        <w:tc>
          <w:tcPr>
            <w:tcW w:w="1430" w:type="dxa"/>
            <w:noWrap/>
            <w:hideMark/>
          </w:tcPr>
          <w:p w14:paraId="04819F9A" w14:textId="77777777" w:rsidR="00D66388" w:rsidRPr="00292779" w:rsidRDefault="00D66388" w:rsidP="0024187D">
            <w:pPr>
              <w:jc w:val="center"/>
              <w:rPr>
                <w:color w:val="000000"/>
                <w:sz w:val="18"/>
                <w:szCs w:val="18"/>
              </w:rPr>
            </w:pPr>
            <w:r w:rsidRPr="00292779">
              <w:rPr>
                <w:color w:val="000000"/>
                <w:sz w:val="18"/>
                <w:szCs w:val="18"/>
              </w:rPr>
              <w:t>17.12 (4.94)</w:t>
            </w:r>
          </w:p>
        </w:tc>
        <w:tc>
          <w:tcPr>
            <w:tcW w:w="681" w:type="dxa"/>
          </w:tcPr>
          <w:p w14:paraId="7BD497D5" w14:textId="77777777" w:rsidR="00D66388" w:rsidRPr="00292779" w:rsidRDefault="00D66388" w:rsidP="0024187D">
            <w:pPr>
              <w:jc w:val="center"/>
              <w:rPr>
                <w:color w:val="000000"/>
                <w:sz w:val="18"/>
                <w:szCs w:val="18"/>
              </w:rPr>
            </w:pPr>
            <w:r w:rsidRPr="00292779">
              <w:rPr>
                <w:color w:val="000000"/>
                <w:sz w:val="18"/>
                <w:szCs w:val="18"/>
              </w:rPr>
              <w:t>-0.34</w:t>
            </w:r>
          </w:p>
        </w:tc>
      </w:tr>
      <w:tr w:rsidR="00D66388" w:rsidRPr="00292779" w14:paraId="5659CF99" w14:textId="77777777" w:rsidTr="0024187D">
        <w:trPr>
          <w:trHeight w:val="207"/>
        </w:trPr>
        <w:tc>
          <w:tcPr>
            <w:tcW w:w="2324" w:type="dxa"/>
            <w:hideMark/>
          </w:tcPr>
          <w:p w14:paraId="79DE5F53" w14:textId="77777777" w:rsidR="00D66388" w:rsidRPr="00292779" w:rsidRDefault="00D66388" w:rsidP="0024187D">
            <w:pPr>
              <w:rPr>
                <w:color w:val="000000"/>
                <w:sz w:val="18"/>
                <w:szCs w:val="18"/>
              </w:rPr>
            </w:pPr>
            <w:r w:rsidRPr="00292779">
              <w:rPr>
                <w:color w:val="000000"/>
                <w:sz w:val="18"/>
                <w:szCs w:val="18"/>
              </w:rPr>
              <w:t xml:space="preserve">  YSAS: Family</w:t>
            </w:r>
          </w:p>
        </w:tc>
        <w:tc>
          <w:tcPr>
            <w:tcW w:w="1434" w:type="dxa"/>
            <w:noWrap/>
            <w:hideMark/>
          </w:tcPr>
          <w:p w14:paraId="62FBDD19" w14:textId="77777777" w:rsidR="00D66388" w:rsidRPr="00292779" w:rsidRDefault="00D66388" w:rsidP="0024187D">
            <w:pPr>
              <w:jc w:val="center"/>
              <w:rPr>
                <w:color w:val="000000"/>
                <w:sz w:val="18"/>
                <w:szCs w:val="18"/>
              </w:rPr>
            </w:pPr>
            <w:r w:rsidRPr="00292779">
              <w:rPr>
                <w:color w:val="000000"/>
                <w:sz w:val="18"/>
                <w:szCs w:val="18"/>
              </w:rPr>
              <w:t>11.92 (3.50)</w:t>
            </w:r>
          </w:p>
        </w:tc>
        <w:tc>
          <w:tcPr>
            <w:tcW w:w="1367" w:type="dxa"/>
            <w:noWrap/>
            <w:hideMark/>
          </w:tcPr>
          <w:p w14:paraId="735E024A" w14:textId="77777777" w:rsidR="00D66388" w:rsidRPr="00292779" w:rsidRDefault="00D66388" w:rsidP="0024187D">
            <w:pPr>
              <w:jc w:val="center"/>
              <w:rPr>
                <w:color w:val="000000"/>
                <w:sz w:val="18"/>
                <w:szCs w:val="18"/>
              </w:rPr>
            </w:pPr>
            <w:r w:rsidRPr="00292779">
              <w:rPr>
                <w:color w:val="000000"/>
                <w:sz w:val="18"/>
                <w:szCs w:val="18"/>
              </w:rPr>
              <w:t>11.33 (3.56)</w:t>
            </w:r>
          </w:p>
        </w:tc>
        <w:tc>
          <w:tcPr>
            <w:tcW w:w="816" w:type="dxa"/>
            <w:gridSpan w:val="2"/>
          </w:tcPr>
          <w:p w14:paraId="788AB489" w14:textId="77777777" w:rsidR="00D66388" w:rsidRPr="00292779" w:rsidRDefault="00D66388" w:rsidP="0024187D">
            <w:pPr>
              <w:jc w:val="center"/>
              <w:rPr>
                <w:color w:val="000000"/>
                <w:sz w:val="18"/>
                <w:szCs w:val="18"/>
              </w:rPr>
            </w:pPr>
            <w:r w:rsidRPr="00292779">
              <w:rPr>
                <w:color w:val="000000"/>
                <w:sz w:val="18"/>
                <w:szCs w:val="18"/>
              </w:rPr>
              <w:t>-0.17</w:t>
            </w:r>
          </w:p>
        </w:tc>
        <w:tc>
          <w:tcPr>
            <w:tcW w:w="1370" w:type="dxa"/>
            <w:noWrap/>
            <w:hideMark/>
          </w:tcPr>
          <w:p w14:paraId="7C3CDC15" w14:textId="77777777" w:rsidR="00D66388" w:rsidRPr="00292779" w:rsidRDefault="00D66388" w:rsidP="0024187D">
            <w:pPr>
              <w:jc w:val="center"/>
              <w:rPr>
                <w:color w:val="000000"/>
                <w:sz w:val="18"/>
                <w:szCs w:val="18"/>
              </w:rPr>
            </w:pPr>
            <w:r w:rsidRPr="00292779">
              <w:rPr>
                <w:color w:val="000000"/>
                <w:sz w:val="18"/>
                <w:szCs w:val="18"/>
              </w:rPr>
              <w:t>10.97 (3.29)</w:t>
            </w:r>
          </w:p>
        </w:tc>
        <w:tc>
          <w:tcPr>
            <w:tcW w:w="681" w:type="dxa"/>
          </w:tcPr>
          <w:p w14:paraId="45D41C9F" w14:textId="77777777" w:rsidR="00D66388" w:rsidRPr="00292779" w:rsidRDefault="00D66388" w:rsidP="0024187D">
            <w:pPr>
              <w:jc w:val="center"/>
              <w:rPr>
                <w:color w:val="000000"/>
                <w:sz w:val="18"/>
                <w:szCs w:val="18"/>
              </w:rPr>
            </w:pPr>
            <w:r w:rsidRPr="00292779">
              <w:rPr>
                <w:color w:val="000000"/>
                <w:sz w:val="18"/>
                <w:szCs w:val="18"/>
              </w:rPr>
              <w:t>-0.27</w:t>
            </w:r>
          </w:p>
        </w:tc>
        <w:tc>
          <w:tcPr>
            <w:tcW w:w="1370" w:type="dxa"/>
            <w:noWrap/>
            <w:hideMark/>
          </w:tcPr>
          <w:p w14:paraId="755AD780" w14:textId="77777777" w:rsidR="00D66388" w:rsidRPr="00292779" w:rsidRDefault="00D66388" w:rsidP="0024187D">
            <w:pPr>
              <w:jc w:val="center"/>
              <w:rPr>
                <w:color w:val="000000"/>
                <w:sz w:val="18"/>
                <w:szCs w:val="18"/>
              </w:rPr>
            </w:pPr>
            <w:r w:rsidRPr="00292779">
              <w:rPr>
                <w:color w:val="000000"/>
                <w:sz w:val="18"/>
                <w:szCs w:val="18"/>
              </w:rPr>
              <w:t>12.34 (3.67)</w:t>
            </w:r>
          </w:p>
        </w:tc>
        <w:tc>
          <w:tcPr>
            <w:tcW w:w="1430" w:type="dxa"/>
            <w:noWrap/>
            <w:hideMark/>
          </w:tcPr>
          <w:p w14:paraId="390A3E3D" w14:textId="77777777" w:rsidR="00D66388" w:rsidRPr="00292779" w:rsidRDefault="00D66388" w:rsidP="0024187D">
            <w:pPr>
              <w:jc w:val="center"/>
              <w:rPr>
                <w:color w:val="000000"/>
                <w:sz w:val="18"/>
                <w:szCs w:val="18"/>
              </w:rPr>
            </w:pPr>
            <w:r w:rsidRPr="00292779">
              <w:rPr>
                <w:color w:val="000000"/>
                <w:sz w:val="18"/>
                <w:szCs w:val="18"/>
              </w:rPr>
              <w:t>11.68 (4.17)</w:t>
            </w:r>
          </w:p>
        </w:tc>
        <w:tc>
          <w:tcPr>
            <w:tcW w:w="620" w:type="dxa"/>
          </w:tcPr>
          <w:p w14:paraId="590283FF" w14:textId="77777777" w:rsidR="00D66388" w:rsidRPr="00292779" w:rsidRDefault="00D66388" w:rsidP="0024187D">
            <w:pPr>
              <w:jc w:val="center"/>
              <w:rPr>
                <w:color w:val="000000"/>
                <w:sz w:val="18"/>
                <w:szCs w:val="18"/>
              </w:rPr>
            </w:pPr>
            <w:r w:rsidRPr="00292779">
              <w:rPr>
                <w:color w:val="000000"/>
                <w:sz w:val="18"/>
                <w:szCs w:val="18"/>
              </w:rPr>
              <w:t>-0.18</w:t>
            </w:r>
          </w:p>
        </w:tc>
        <w:tc>
          <w:tcPr>
            <w:tcW w:w="1430" w:type="dxa"/>
            <w:noWrap/>
            <w:hideMark/>
          </w:tcPr>
          <w:p w14:paraId="508EC5AC" w14:textId="77777777" w:rsidR="00D66388" w:rsidRPr="00292779" w:rsidRDefault="00D66388" w:rsidP="0024187D">
            <w:pPr>
              <w:jc w:val="center"/>
              <w:rPr>
                <w:color w:val="000000"/>
                <w:sz w:val="18"/>
                <w:szCs w:val="18"/>
              </w:rPr>
            </w:pPr>
            <w:r w:rsidRPr="00292779">
              <w:rPr>
                <w:color w:val="000000"/>
                <w:sz w:val="18"/>
                <w:szCs w:val="18"/>
              </w:rPr>
              <w:t>10.74 (3.70)</w:t>
            </w:r>
          </w:p>
        </w:tc>
        <w:tc>
          <w:tcPr>
            <w:tcW w:w="681" w:type="dxa"/>
          </w:tcPr>
          <w:p w14:paraId="104230E1" w14:textId="77777777" w:rsidR="00D66388" w:rsidRPr="00292779" w:rsidRDefault="00D66388" w:rsidP="0024187D">
            <w:pPr>
              <w:jc w:val="center"/>
              <w:rPr>
                <w:color w:val="000000"/>
                <w:sz w:val="18"/>
                <w:szCs w:val="18"/>
              </w:rPr>
            </w:pPr>
            <w:r w:rsidRPr="00292779">
              <w:rPr>
                <w:color w:val="000000"/>
                <w:sz w:val="18"/>
                <w:szCs w:val="18"/>
              </w:rPr>
              <w:t>-0.44</w:t>
            </w:r>
          </w:p>
        </w:tc>
      </w:tr>
      <w:tr w:rsidR="00D66388" w:rsidRPr="00292779" w14:paraId="449E4248" w14:textId="77777777" w:rsidTr="0024187D">
        <w:trPr>
          <w:trHeight w:val="207"/>
        </w:trPr>
        <w:tc>
          <w:tcPr>
            <w:tcW w:w="2324" w:type="dxa"/>
            <w:hideMark/>
          </w:tcPr>
          <w:p w14:paraId="4E7E12B2" w14:textId="77777777" w:rsidR="00D66388" w:rsidRPr="00292779" w:rsidRDefault="00D66388" w:rsidP="0024187D">
            <w:pPr>
              <w:rPr>
                <w:color w:val="000000"/>
                <w:sz w:val="18"/>
                <w:szCs w:val="18"/>
              </w:rPr>
            </w:pPr>
            <w:r w:rsidRPr="00292779">
              <w:rPr>
                <w:color w:val="000000"/>
                <w:sz w:val="18"/>
                <w:szCs w:val="18"/>
              </w:rPr>
              <w:t xml:space="preserve">  YSAS: Romantic</w:t>
            </w:r>
          </w:p>
        </w:tc>
        <w:tc>
          <w:tcPr>
            <w:tcW w:w="1434" w:type="dxa"/>
            <w:noWrap/>
            <w:hideMark/>
          </w:tcPr>
          <w:p w14:paraId="55A02901" w14:textId="77777777" w:rsidR="00D66388" w:rsidRPr="00292779" w:rsidRDefault="00D66388" w:rsidP="0024187D">
            <w:pPr>
              <w:jc w:val="center"/>
              <w:rPr>
                <w:color w:val="000000"/>
                <w:sz w:val="18"/>
                <w:szCs w:val="18"/>
              </w:rPr>
            </w:pPr>
            <w:r w:rsidRPr="00292779">
              <w:rPr>
                <w:color w:val="000000"/>
                <w:sz w:val="18"/>
                <w:szCs w:val="18"/>
              </w:rPr>
              <w:t>7.34 (2.03)</w:t>
            </w:r>
          </w:p>
        </w:tc>
        <w:tc>
          <w:tcPr>
            <w:tcW w:w="1367" w:type="dxa"/>
            <w:noWrap/>
            <w:hideMark/>
          </w:tcPr>
          <w:p w14:paraId="7C51EC3E" w14:textId="77777777" w:rsidR="00D66388" w:rsidRPr="00292779" w:rsidRDefault="00D66388" w:rsidP="0024187D">
            <w:pPr>
              <w:jc w:val="center"/>
              <w:rPr>
                <w:color w:val="000000"/>
                <w:sz w:val="18"/>
                <w:szCs w:val="18"/>
              </w:rPr>
            </w:pPr>
            <w:r w:rsidRPr="00292779">
              <w:rPr>
                <w:color w:val="000000"/>
                <w:sz w:val="18"/>
                <w:szCs w:val="18"/>
              </w:rPr>
              <w:t>7.62 (1.78)</w:t>
            </w:r>
          </w:p>
        </w:tc>
        <w:tc>
          <w:tcPr>
            <w:tcW w:w="816" w:type="dxa"/>
            <w:gridSpan w:val="2"/>
          </w:tcPr>
          <w:p w14:paraId="6DE10167" w14:textId="77777777" w:rsidR="00D66388" w:rsidRPr="00292779" w:rsidRDefault="00D66388" w:rsidP="0024187D">
            <w:pPr>
              <w:jc w:val="center"/>
              <w:rPr>
                <w:color w:val="000000"/>
                <w:sz w:val="18"/>
                <w:szCs w:val="18"/>
              </w:rPr>
            </w:pPr>
            <w:r w:rsidRPr="00292779">
              <w:rPr>
                <w:color w:val="000000"/>
                <w:sz w:val="18"/>
                <w:szCs w:val="18"/>
              </w:rPr>
              <w:t>0.14</w:t>
            </w:r>
          </w:p>
        </w:tc>
        <w:tc>
          <w:tcPr>
            <w:tcW w:w="1370" w:type="dxa"/>
            <w:noWrap/>
            <w:hideMark/>
          </w:tcPr>
          <w:p w14:paraId="6BFFC86C" w14:textId="77777777" w:rsidR="00D66388" w:rsidRPr="00292779" w:rsidRDefault="00D66388" w:rsidP="0024187D">
            <w:pPr>
              <w:jc w:val="center"/>
              <w:rPr>
                <w:color w:val="000000"/>
                <w:sz w:val="18"/>
                <w:szCs w:val="18"/>
              </w:rPr>
            </w:pPr>
            <w:r w:rsidRPr="00292779">
              <w:rPr>
                <w:color w:val="000000"/>
                <w:sz w:val="18"/>
                <w:szCs w:val="18"/>
              </w:rPr>
              <w:t>6.79 (2.41)</w:t>
            </w:r>
          </w:p>
        </w:tc>
        <w:tc>
          <w:tcPr>
            <w:tcW w:w="681" w:type="dxa"/>
          </w:tcPr>
          <w:p w14:paraId="4EB8C8C0" w14:textId="77777777" w:rsidR="00D66388" w:rsidRPr="00292779" w:rsidRDefault="00D66388" w:rsidP="0024187D">
            <w:pPr>
              <w:jc w:val="center"/>
              <w:rPr>
                <w:color w:val="000000"/>
                <w:sz w:val="18"/>
                <w:szCs w:val="18"/>
              </w:rPr>
            </w:pPr>
            <w:r w:rsidRPr="00292779">
              <w:rPr>
                <w:color w:val="000000"/>
                <w:sz w:val="18"/>
                <w:szCs w:val="18"/>
              </w:rPr>
              <w:t>-0.27</w:t>
            </w:r>
          </w:p>
        </w:tc>
        <w:tc>
          <w:tcPr>
            <w:tcW w:w="1370" w:type="dxa"/>
            <w:noWrap/>
            <w:hideMark/>
          </w:tcPr>
          <w:p w14:paraId="21FA4EC9" w14:textId="77777777" w:rsidR="00D66388" w:rsidRPr="00292779" w:rsidRDefault="00D66388" w:rsidP="0024187D">
            <w:pPr>
              <w:jc w:val="center"/>
              <w:rPr>
                <w:color w:val="000000"/>
                <w:sz w:val="18"/>
                <w:szCs w:val="18"/>
              </w:rPr>
            </w:pPr>
            <w:r w:rsidRPr="00292779">
              <w:rPr>
                <w:color w:val="000000"/>
                <w:sz w:val="18"/>
                <w:szCs w:val="18"/>
              </w:rPr>
              <w:t>7.59 (1.69)</w:t>
            </w:r>
          </w:p>
        </w:tc>
        <w:tc>
          <w:tcPr>
            <w:tcW w:w="1430" w:type="dxa"/>
            <w:noWrap/>
            <w:hideMark/>
          </w:tcPr>
          <w:p w14:paraId="1AAD311D" w14:textId="77777777" w:rsidR="00D66388" w:rsidRPr="00292779" w:rsidRDefault="00D66388" w:rsidP="0024187D">
            <w:pPr>
              <w:jc w:val="center"/>
              <w:rPr>
                <w:color w:val="000000"/>
                <w:sz w:val="18"/>
                <w:szCs w:val="18"/>
              </w:rPr>
            </w:pPr>
            <w:r w:rsidRPr="00292779">
              <w:rPr>
                <w:color w:val="000000"/>
                <w:sz w:val="18"/>
                <w:szCs w:val="18"/>
              </w:rPr>
              <w:t>7.62 (1.85)</w:t>
            </w:r>
          </w:p>
        </w:tc>
        <w:tc>
          <w:tcPr>
            <w:tcW w:w="620" w:type="dxa"/>
          </w:tcPr>
          <w:p w14:paraId="0141F2F1" w14:textId="77777777" w:rsidR="00D66388" w:rsidRPr="00292779" w:rsidRDefault="00D66388" w:rsidP="0024187D">
            <w:pPr>
              <w:jc w:val="center"/>
              <w:rPr>
                <w:color w:val="000000"/>
                <w:sz w:val="18"/>
                <w:szCs w:val="18"/>
              </w:rPr>
            </w:pPr>
            <w:r w:rsidRPr="00292779">
              <w:rPr>
                <w:color w:val="000000"/>
                <w:sz w:val="18"/>
                <w:szCs w:val="18"/>
              </w:rPr>
              <w:t>0.02</w:t>
            </w:r>
          </w:p>
        </w:tc>
        <w:tc>
          <w:tcPr>
            <w:tcW w:w="1430" w:type="dxa"/>
            <w:noWrap/>
            <w:hideMark/>
          </w:tcPr>
          <w:p w14:paraId="5A11AD03" w14:textId="77777777" w:rsidR="00D66388" w:rsidRPr="00292779" w:rsidRDefault="00D66388" w:rsidP="0024187D">
            <w:pPr>
              <w:jc w:val="center"/>
              <w:rPr>
                <w:color w:val="000000"/>
                <w:sz w:val="18"/>
                <w:szCs w:val="18"/>
              </w:rPr>
            </w:pPr>
            <w:r w:rsidRPr="00292779">
              <w:rPr>
                <w:color w:val="000000"/>
                <w:sz w:val="18"/>
                <w:szCs w:val="18"/>
              </w:rPr>
              <w:t>6.80 (2.36)</w:t>
            </w:r>
          </w:p>
        </w:tc>
        <w:tc>
          <w:tcPr>
            <w:tcW w:w="681" w:type="dxa"/>
          </w:tcPr>
          <w:p w14:paraId="73274566" w14:textId="77777777" w:rsidR="00D66388" w:rsidRPr="00292779" w:rsidRDefault="00D66388" w:rsidP="0024187D">
            <w:pPr>
              <w:jc w:val="center"/>
              <w:rPr>
                <w:color w:val="000000"/>
                <w:sz w:val="18"/>
                <w:szCs w:val="18"/>
              </w:rPr>
            </w:pPr>
            <w:r w:rsidRPr="00292779">
              <w:rPr>
                <w:color w:val="000000"/>
                <w:sz w:val="18"/>
                <w:szCs w:val="18"/>
              </w:rPr>
              <w:t>-0.47</w:t>
            </w:r>
          </w:p>
        </w:tc>
      </w:tr>
      <w:tr w:rsidR="00D66388" w:rsidRPr="00292779" w14:paraId="2781DB02" w14:textId="77777777" w:rsidTr="0024187D">
        <w:trPr>
          <w:trHeight w:val="207"/>
        </w:trPr>
        <w:tc>
          <w:tcPr>
            <w:tcW w:w="2324" w:type="dxa"/>
            <w:hideMark/>
          </w:tcPr>
          <w:p w14:paraId="0661911D"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6808A78D" w14:textId="77777777" w:rsidR="00D66388" w:rsidRPr="00292779" w:rsidRDefault="00D66388" w:rsidP="0024187D">
            <w:pPr>
              <w:jc w:val="center"/>
              <w:rPr>
                <w:color w:val="000000"/>
                <w:sz w:val="18"/>
                <w:szCs w:val="18"/>
              </w:rPr>
            </w:pPr>
            <w:r w:rsidRPr="00292779">
              <w:rPr>
                <w:color w:val="000000"/>
                <w:sz w:val="18"/>
                <w:szCs w:val="18"/>
              </w:rPr>
              <w:t>0.06 (0.59)</w:t>
            </w:r>
          </w:p>
        </w:tc>
        <w:tc>
          <w:tcPr>
            <w:tcW w:w="1367" w:type="dxa"/>
            <w:noWrap/>
            <w:hideMark/>
          </w:tcPr>
          <w:p w14:paraId="2F10B7E5" w14:textId="77777777" w:rsidR="00D66388" w:rsidRPr="00292779" w:rsidRDefault="00D66388" w:rsidP="0024187D">
            <w:pPr>
              <w:jc w:val="center"/>
              <w:rPr>
                <w:sz w:val="20"/>
                <w:szCs w:val="20"/>
              </w:rPr>
            </w:pPr>
            <w:r w:rsidRPr="00292779">
              <w:rPr>
                <w:color w:val="000000"/>
                <w:sz w:val="18"/>
                <w:szCs w:val="18"/>
              </w:rPr>
              <w:t>-0.0001 (0.60)</w:t>
            </w:r>
          </w:p>
        </w:tc>
        <w:tc>
          <w:tcPr>
            <w:tcW w:w="816" w:type="dxa"/>
            <w:gridSpan w:val="2"/>
          </w:tcPr>
          <w:p w14:paraId="2F6BA6B5"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noWrap/>
            <w:hideMark/>
          </w:tcPr>
          <w:p w14:paraId="4FE7316A" w14:textId="77777777" w:rsidR="00D66388" w:rsidRPr="00292779" w:rsidRDefault="00D66388" w:rsidP="0024187D">
            <w:pPr>
              <w:jc w:val="center"/>
              <w:rPr>
                <w:sz w:val="20"/>
                <w:szCs w:val="20"/>
              </w:rPr>
            </w:pPr>
            <w:r w:rsidRPr="00292779">
              <w:rPr>
                <w:color w:val="000000"/>
                <w:sz w:val="18"/>
                <w:szCs w:val="18"/>
              </w:rPr>
              <w:t>-0.20 (0.62)</w:t>
            </w:r>
          </w:p>
        </w:tc>
        <w:tc>
          <w:tcPr>
            <w:tcW w:w="681" w:type="dxa"/>
          </w:tcPr>
          <w:p w14:paraId="735F8A2B" w14:textId="77777777" w:rsidR="00D66388" w:rsidRPr="00292779" w:rsidRDefault="00D66388" w:rsidP="0024187D">
            <w:pPr>
              <w:jc w:val="center"/>
              <w:rPr>
                <w:color w:val="000000"/>
                <w:sz w:val="18"/>
                <w:szCs w:val="18"/>
              </w:rPr>
            </w:pPr>
            <w:r w:rsidRPr="00292779">
              <w:rPr>
                <w:color w:val="000000"/>
                <w:sz w:val="18"/>
                <w:szCs w:val="18"/>
              </w:rPr>
              <w:t>-0.43</w:t>
            </w:r>
          </w:p>
        </w:tc>
        <w:tc>
          <w:tcPr>
            <w:tcW w:w="1370" w:type="dxa"/>
            <w:noWrap/>
            <w:hideMark/>
          </w:tcPr>
          <w:p w14:paraId="33448B95" w14:textId="77777777" w:rsidR="00D66388" w:rsidRPr="00292779" w:rsidRDefault="00D66388" w:rsidP="0024187D">
            <w:pPr>
              <w:jc w:val="center"/>
              <w:rPr>
                <w:sz w:val="20"/>
                <w:szCs w:val="20"/>
              </w:rPr>
            </w:pPr>
            <w:r w:rsidRPr="00292779">
              <w:rPr>
                <w:color w:val="000000"/>
                <w:sz w:val="18"/>
                <w:szCs w:val="18"/>
              </w:rPr>
              <w:t>0.18 (0.70)</w:t>
            </w:r>
          </w:p>
        </w:tc>
        <w:tc>
          <w:tcPr>
            <w:tcW w:w="1430" w:type="dxa"/>
            <w:noWrap/>
            <w:hideMark/>
          </w:tcPr>
          <w:p w14:paraId="67ABA59F" w14:textId="77777777" w:rsidR="00D66388" w:rsidRPr="00292779" w:rsidRDefault="00D66388" w:rsidP="0024187D">
            <w:pPr>
              <w:jc w:val="center"/>
              <w:rPr>
                <w:sz w:val="20"/>
                <w:szCs w:val="20"/>
              </w:rPr>
            </w:pPr>
            <w:r w:rsidRPr="00292779">
              <w:rPr>
                <w:color w:val="000000"/>
                <w:sz w:val="18"/>
                <w:szCs w:val="18"/>
              </w:rPr>
              <w:t>0.11 (0.68)</w:t>
            </w:r>
          </w:p>
        </w:tc>
        <w:tc>
          <w:tcPr>
            <w:tcW w:w="620" w:type="dxa"/>
          </w:tcPr>
          <w:p w14:paraId="3EFDC471" w14:textId="77777777" w:rsidR="00D66388" w:rsidRPr="00292779" w:rsidRDefault="00D66388" w:rsidP="0024187D">
            <w:pPr>
              <w:jc w:val="center"/>
              <w:rPr>
                <w:color w:val="000000"/>
                <w:sz w:val="18"/>
                <w:szCs w:val="18"/>
              </w:rPr>
            </w:pPr>
            <w:r w:rsidRPr="00292779">
              <w:rPr>
                <w:color w:val="000000"/>
                <w:sz w:val="18"/>
                <w:szCs w:val="18"/>
              </w:rPr>
              <w:t>-0.10</w:t>
            </w:r>
          </w:p>
        </w:tc>
        <w:tc>
          <w:tcPr>
            <w:tcW w:w="1430" w:type="dxa"/>
            <w:noWrap/>
            <w:hideMark/>
          </w:tcPr>
          <w:p w14:paraId="2865EA4F" w14:textId="77777777" w:rsidR="00D66388" w:rsidRPr="00292779" w:rsidRDefault="00D66388" w:rsidP="0024187D">
            <w:pPr>
              <w:jc w:val="center"/>
              <w:rPr>
                <w:sz w:val="20"/>
                <w:szCs w:val="20"/>
              </w:rPr>
            </w:pPr>
            <w:r w:rsidRPr="00292779">
              <w:rPr>
                <w:color w:val="000000"/>
                <w:sz w:val="18"/>
                <w:szCs w:val="18"/>
              </w:rPr>
              <w:t>-0.22 (0.72)</w:t>
            </w:r>
          </w:p>
        </w:tc>
        <w:tc>
          <w:tcPr>
            <w:tcW w:w="681" w:type="dxa"/>
          </w:tcPr>
          <w:p w14:paraId="68DAA892" w14:textId="77777777" w:rsidR="00D66388" w:rsidRPr="00292779" w:rsidRDefault="00D66388" w:rsidP="0024187D">
            <w:pPr>
              <w:jc w:val="center"/>
              <w:rPr>
                <w:color w:val="000000"/>
                <w:sz w:val="18"/>
                <w:szCs w:val="18"/>
              </w:rPr>
            </w:pPr>
            <w:r w:rsidRPr="00292779">
              <w:rPr>
                <w:color w:val="000000"/>
                <w:sz w:val="18"/>
                <w:szCs w:val="18"/>
              </w:rPr>
              <w:t>-0.58</w:t>
            </w:r>
          </w:p>
        </w:tc>
      </w:tr>
      <w:tr w:rsidR="00D66388" w:rsidRPr="00292779" w14:paraId="44752B9A" w14:textId="77777777" w:rsidTr="0024187D">
        <w:trPr>
          <w:trHeight w:val="207"/>
        </w:trPr>
        <w:tc>
          <w:tcPr>
            <w:tcW w:w="2324" w:type="dxa"/>
            <w:hideMark/>
          </w:tcPr>
          <w:p w14:paraId="3BBB99C5" w14:textId="77777777" w:rsidR="00D66388" w:rsidRPr="00292779" w:rsidRDefault="00D66388" w:rsidP="0024187D">
            <w:pPr>
              <w:rPr>
                <w:color w:val="000000"/>
                <w:sz w:val="18"/>
                <w:szCs w:val="18"/>
              </w:rPr>
            </w:pPr>
            <w:r w:rsidRPr="00292779">
              <w:rPr>
                <w:i/>
                <w:iCs/>
                <w:color w:val="000000"/>
                <w:sz w:val="18"/>
                <w:szCs w:val="18"/>
              </w:rPr>
              <w:t>Physical health</w:t>
            </w:r>
          </w:p>
        </w:tc>
        <w:tc>
          <w:tcPr>
            <w:tcW w:w="1434" w:type="dxa"/>
            <w:noWrap/>
            <w:hideMark/>
          </w:tcPr>
          <w:p w14:paraId="2706DD54" w14:textId="77777777" w:rsidR="00D66388" w:rsidRPr="00292779" w:rsidRDefault="00D66388" w:rsidP="0024187D">
            <w:pPr>
              <w:jc w:val="center"/>
              <w:rPr>
                <w:color w:val="000000"/>
                <w:sz w:val="18"/>
                <w:szCs w:val="18"/>
              </w:rPr>
            </w:pPr>
          </w:p>
        </w:tc>
        <w:tc>
          <w:tcPr>
            <w:tcW w:w="1367" w:type="dxa"/>
            <w:noWrap/>
            <w:hideMark/>
          </w:tcPr>
          <w:p w14:paraId="4D65B349" w14:textId="77777777" w:rsidR="00D66388" w:rsidRPr="00292779" w:rsidRDefault="00D66388" w:rsidP="0024187D">
            <w:pPr>
              <w:jc w:val="center"/>
              <w:rPr>
                <w:sz w:val="20"/>
                <w:szCs w:val="20"/>
              </w:rPr>
            </w:pPr>
          </w:p>
        </w:tc>
        <w:tc>
          <w:tcPr>
            <w:tcW w:w="816" w:type="dxa"/>
            <w:gridSpan w:val="2"/>
          </w:tcPr>
          <w:p w14:paraId="519BD435" w14:textId="77777777" w:rsidR="00D66388" w:rsidRPr="00292779" w:rsidRDefault="00D66388" w:rsidP="0024187D">
            <w:pPr>
              <w:jc w:val="center"/>
              <w:rPr>
                <w:sz w:val="20"/>
                <w:szCs w:val="20"/>
              </w:rPr>
            </w:pPr>
          </w:p>
        </w:tc>
        <w:tc>
          <w:tcPr>
            <w:tcW w:w="1370" w:type="dxa"/>
            <w:noWrap/>
            <w:hideMark/>
          </w:tcPr>
          <w:p w14:paraId="6228C32D" w14:textId="77777777" w:rsidR="00D66388" w:rsidRPr="00292779" w:rsidRDefault="00D66388" w:rsidP="0024187D">
            <w:pPr>
              <w:jc w:val="center"/>
              <w:rPr>
                <w:sz w:val="20"/>
                <w:szCs w:val="20"/>
              </w:rPr>
            </w:pPr>
          </w:p>
        </w:tc>
        <w:tc>
          <w:tcPr>
            <w:tcW w:w="681" w:type="dxa"/>
          </w:tcPr>
          <w:p w14:paraId="50D491F4" w14:textId="77777777" w:rsidR="00D66388" w:rsidRPr="00292779" w:rsidRDefault="00D66388" w:rsidP="0024187D">
            <w:pPr>
              <w:jc w:val="center"/>
              <w:rPr>
                <w:sz w:val="20"/>
                <w:szCs w:val="20"/>
              </w:rPr>
            </w:pPr>
          </w:p>
        </w:tc>
        <w:tc>
          <w:tcPr>
            <w:tcW w:w="1370" w:type="dxa"/>
            <w:noWrap/>
            <w:hideMark/>
          </w:tcPr>
          <w:p w14:paraId="05F01A1B" w14:textId="77777777" w:rsidR="00D66388" w:rsidRPr="00292779" w:rsidRDefault="00D66388" w:rsidP="0024187D">
            <w:pPr>
              <w:jc w:val="center"/>
              <w:rPr>
                <w:sz w:val="20"/>
                <w:szCs w:val="20"/>
              </w:rPr>
            </w:pPr>
          </w:p>
        </w:tc>
        <w:tc>
          <w:tcPr>
            <w:tcW w:w="1430" w:type="dxa"/>
            <w:noWrap/>
            <w:hideMark/>
          </w:tcPr>
          <w:p w14:paraId="672636D4" w14:textId="77777777" w:rsidR="00D66388" w:rsidRPr="00292779" w:rsidRDefault="00D66388" w:rsidP="0024187D">
            <w:pPr>
              <w:jc w:val="center"/>
              <w:rPr>
                <w:sz w:val="20"/>
                <w:szCs w:val="20"/>
              </w:rPr>
            </w:pPr>
          </w:p>
        </w:tc>
        <w:tc>
          <w:tcPr>
            <w:tcW w:w="620" w:type="dxa"/>
          </w:tcPr>
          <w:p w14:paraId="4012459F" w14:textId="77777777" w:rsidR="00D66388" w:rsidRPr="00292779" w:rsidRDefault="00D66388" w:rsidP="0024187D">
            <w:pPr>
              <w:jc w:val="center"/>
              <w:rPr>
                <w:sz w:val="20"/>
                <w:szCs w:val="20"/>
              </w:rPr>
            </w:pPr>
          </w:p>
        </w:tc>
        <w:tc>
          <w:tcPr>
            <w:tcW w:w="1430" w:type="dxa"/>
            <w:noWrap/>
            <w:hideMark/>
          </w:tcPr>
          <w:p w14:paraId="1805C01A" w14:textId="77777777" w:rsidR="00D66388" w:rsidRPr="00292779" w:rsidRDefault="00D66388" w:rsidP="0024187D">
            <w:pPr>
              <w:jc w:val="center"/>
              <w:rPr>
                <w:sz w:val="20"/>
                <w:szCs w:val="20"/>
              </w:rPr>
            </w:pPr>
          </w:p>
        </w:tc>
        <w:tc>
          <w:tcPr>
            <w:tcW w:w="681" w:type="dxa"/>
          </w:tcPr>
          <w:p w14:paraId="2FA76908" w14:textId="77777777" w:rsidR="00D66388" w:rsidRPr="00292779" w:rsidRDefault="00D66388" w:rsidP="0024187D">
            <w:pPr>
              <w:jc w:val="center"/>
              <w:rPr>
                <w:sz w:val="20"/>
                <w:szCs w:val="20"/>
              </w:rPr>
            </w:pPr>
          </w:p>
        </w:tc>
      </w:tr>
      <w:tr w:rsidR="00D66388" w:rsidRPr="00292779" w14:paraId="1937FBC0" w14:textId="77777777" w:rsidTr="0024187D">
        <w:trPr>
          <w:trHeight w:val="207"/>
        </w:trPr>
        <w:tc>
          <w:tcPr>
            <w:tcW w:w="2324" w:type="dxa"/>
            <w:hideMark/>
          </w:tcPr>
          <w:p w14:paraId="5E1688A9" w14:textId="77777777" w:rsidR="00D66388" w:rsidRPr="00292779" w:rsidRDefault="00D66388" w:rsidP="0024187D">
            <w:pPr>
              <w:rPr>
                <w:color w:val="000000"/>
                <w:sz w:val="18"/>
                <w:szCs w:val="18"/>
              </w:rPr>
            </w:pPr>
            <w:r w:rsidRPr="00292779">
              <w:rPr>
                <w:color w:val="000000"/>
                <w:sz w:val="18"/>
                <w:szCs w:val="18"/>
              </w:rPr>
              <w:t xml:space="preserve">   MAQ</w:t>
            </w:r>
          </w:p>
        </w:tc>
        <w:tc>
          <w:tcPr>
            <w:tcW w:w="1434" w:type="dxa"/>
            <w:noWrap/>
            <w:hideMark/>
          </w:tcPr>
          <w:p w14:paraId="2185B3CE" w14:textId="77777777" w:rsidR="00D66388" w:rsidRPr="00292779" w:rsidRDefault="00D66388" w:rsidP="0024187D">
            <w:pPr>
              <w:jc w:val="center"/>
              <w:rPr>
                <w:color w:val="000000"/>
                <w:sz w:val="18"/>
                <w:szCs w:val="18"/>
              </w:rPr>
            </w:pPr>
            <w:r w:rsidRPr="00292779">
              <w:rPr>
                <w:color w:val="000000"/>
                <w:sz w:val="18"/>
                <w:szCs w:val="18"/>
              </w:rPr>
              <w:t>3.36 (5.35)</w:t>
            </w:r>
          </w:p>
        </w:tc>
        <w:tc>
          <w:tcPr>
            <w:tcW w:w="1367" w:type="dxa"/>
            <w:noWrap/>
            <w:hideMark/>
          </w:tcPr>
          <w:p w14:paraId="214FBBB5" w14:textId="77777777" w:rsidR="00D66388" w:rsidRPr="00292779" w:rsidRDefault="00D66388" w:rsidP="0024187D">
            <w:pPr>
              <w:jc w:val="center"/>
              <w:rPr>
                <w:color w:val="000000"/>
                <w:sz w:val="18"/>
                <w:szCs w:val="18"/>
              </w:rPr>
            </w:pPr>
            <w:r w:rsidRPr="00292779">
              <w:rPr>
                <w:color w:val="000000"/>
                <w:sz w:val="18"/>
                <w:szCs w:val="18"/>
              </w:rPr>
              <w:t>4.20 (8.22)</w:t>
            </w:r>
          </w:p>
        </w:tc>
        <w:tc>
          <w:tcPr>
            <w:tcW w:w="816" w:type="dxa"/>
            <w:gridSpan w:val="2"/>
          </w:tcPr>
          <w:p w14:paraId="0AE0C861" w14:textId="77777777" w:rsidR="00D66388" w:rsidRPr="00292779" w:rsidRDefault="00D66388" w:rsidP="0024187D">
            <w:pPr>
              <w:jc w:val="center"/>
              <w:rPr>
                <w:color w:val="000000"/>
                <w:sz w:val="18"/>
                <w:szCs w:val="18"/>
              </w:rPr>
            </w:pPr>
            <w:r w:rsidRPr="00292779">
              <w:rPr>
                <w:color w:val="000000"/>
                <w:sz w:val="18"/>
                <w:szCs w:val="18"/>
              </w:rPr>
              <w:t>0.16</w:t>
            </w:r>
          </w:p>
        </w:tc>
        <w:tc>
          <w:tcPr>
            <w:tcW w:w="1370" w:type="dxa"/>
            <w:noWrap/>
            <w:hideMark/>
          </w:tcPr>
          <w:p w14:paraId="6C73D880" w14:textId="77777777" w:rsidR="00D66388" w:rsidRPr="00292779" w:rsidRDefault="00D66388" w:rsidP="0024187D">
            <w:pPr>
              <w:jc w:val="center"/>
              <w:rPr>
                <w:color w:val="000000"/>
                <w:sz w:val="18"/>
                <w:szCs w:val="18"/>
              </w:rPr>
            </w:pPr>
            <w:r w:rsidRPr="00292779">
              <w:rPr>
                <w:color w:val="000000"/>
                <w:sz w:val="18"/>
                <w:szCs w:val="18"/>
              </w:rPr>
              <w:t>5.31 (8.78)</w:t>
            </w:r>
          </w:p>
        </w:tc>
        <w:tc>
          <w:tcPr>
            <w:tcW w:w="681" w:type="dxa"/>
          </w:tcPr>
          <w:p w14:paraId="3345873C" w14:textId="77777777" w:rsidR="00D66388" w:rsidRPr="00292779" w:rsidRDefault="00D66388" w:rsidP="0024187D">
            <w:pPr>
              <w:jc w:val="center"/>
              <w:rPr>
                <w:color w:val="000000"/>
                <w:sz w:val="18"/>
                <w:szCs w:val="18"/>
              </w:rPr>
            </w:pPr>
            <w:r w:rsidRPr="00292779">
              <w:rPr>
                <w:color w:val="000000"/>
                <w:sz w:val="18"/>
                <w:szCs w:val="18"/>
              </w:rPr>
              <w:t>0.37</w:t>
            </w:r>
          </w:p>
        </w:tc>
        <w:tc>
          <w:tcPr>
            <w:tcW w:w="1370" w:type="dxa"/>
            <w:noWrap/>
            <w:hideMark/>
          </w:tcPr>
          <w:p w14:paraId="0D61CF75" w14:textId="77777777" w:rsidR="00D66388" w:rsidRPr="00292779" w:rsidRDefault="00D66388" w:rsidP="0024187D">
            <w:pPr>
              <w:jc w:val="center"/>
              <w:rPr>
                <w:color w:val="000000"/>
                <w:sz w:val="18"/>
                <w:szCs w:val="18"/>
              </w:rPr>
            </w:pPr>
            <w:r w:rsidRPr="00292779">
              <w:rPr>
                <w:color w:val="000000"/>
                <w:sz w:val="18"/>
                <w:szCs w:val="18"/>
              </w:rPr>
              <w:t>2.83 (4.31)</w:t>
            </w:r>
          </w:p>
        </w:tc>
        <w:tc>
          <w:tcPr>
            <w:tcW w:w="1430" w:type="dxa"/>
            <w:noWrap/>
            <w:hideMark/>
          </w:tcPr>
          <w:p w14:paraId="7C6079FE" w14:textId="77777777" w:rsidR="00D66388" w:rsidRPr="00292779" w:rsidRDefault="00D66388" w:rsidP="0024187D">
            <w:pPr>
              <w:jc w:val="center"/>
              <w:rPr>
                <w:color w:val="000000"/>
                <w:sz w:val="18"/>
                <w:szCs w:val="18"/>
              </w:rPr>
            </w:pPr>
            <w:r w:rsidRPr="00292779">
              <w:rPr>
                <w:color w:val="000000"/>
                <w:sz w:val="18"/>
                <w:szCs w:val="18"/>
              </w:rPr>
              <w:t>3.40 (5.11)</w:t>
            </w:r>
          </w:p>
        </w:tc>
        <w:tc>
          <w:tcPr>
            <w:tcW w:w="620" w:type="dxa"/>
          </w:tcPr>
          <w:p w14:paraId="1C34F1D9" w14:textId="77777777" w:rsidR="00D66388" w:rsidRPr="00292779" w:rsidRDefault="00D66388" w:rsidP="0024187D">
            <w:pPr>
              <w:jc w:val="center"/>
              <w:rPr>
                <w:color w:val="000000"/>
                <w:sz w:val="18"/>
                <w:szCs w:val="18"/>
              </w:rPr>
            </w:pPr>
            <w:r w:rsidRPr="00292779">
              <w:rPr>
                <w:color w:val="000000"/>
                <w:sz w:val="18"/>
                <w:szCs w:val="18"/>
              </w:rPr>
              <w:t>0.13</w:t>
            </w:r>
          </w:p>
        </w:tc>
        <w:tc>
          <w:tcPr>
            <w:tcW w:w="1430" w:type="dxa"/>
            <w:noWrap/>
            <w:hideMark/>
          </w:tcPr>
          <w:p w14:paraId="362ECCF4" w14:textId="77777777" w:rsidR="00D66388" w:rsidRPr="00292779" w:rsidRDefault="00D66388" w:rsidP="0024187D">
            <w:pPr>
              <w:jc w:val="center"/>
              <w:rPr>
                <w:color w:val="000000"/>
                <w:sz w:val="18"/>
                <w:szCs w:val="18"/>
              </w:rPr>
            </w:pPr>
            <w:r w:rsidRPr="00292779">
              <w:rPr>
                <w:color w:val="000000"/>
                <w:sz w:val="18"/>
                <w:szCs w:val="18"/>
              </w:rPr>
              <w:t>3.58 (3.97)</w:t>
            </w:r>
          </w:p>
        </w:tc>
        <w:tc>
          <w:tcPr>
            <w:tcW w:w="681" w:type="dxa"/>
          </w:tcPr>
          <w:p w14:paraId="3C796C2E" w14:textId="77777777" w:rsidR="00D66388" w:rsidRPr="00292779" w:rsidRDefault="00D66388" w:rsidP="0024187D">
            <w:pPr>
              <w:jc w:val="center"/>
              <w:rPr>
                <w:color w:val="000000"/>
                <w:sz w:val="18"/>
                <w:szCs w:val="18"/>
              </w:rPr>
            </w:pPr>
            <w:r w:rsidRPr="00292779">
              <w:rPr>
                <w:color w:val="000000"/>
                <w:sz w:val="18"/>
                <w:szCs w:val="18"/>
              </w:rPr>
              <w:t>0.17</w:t>
            </w:r>
          </w:p>
        </w:tc>
      </w:tr>
      <w:tr w:rsidR="00D66388" w:rsidRPr="00292779" w14:paraId="3995240B" w14:textId="77777777" w:rsidTr="005F18CB">
        <w:trPr>
          <w:trHeight w:val="207"/>
        </w:trPr>
        <w:tc>
          <w:tcPr>
            <w:tcW w:w="2324" w:type="dxa"/>
            <w:tcBorders>
              <w:bottom w:val="nil"/>
            </w:tcBorders>
            <w:hideMark/>
          </w:tcPr>
          <w:p w14:paraId="13C1C2D4" w14:textId="77777777" w:rsidR="00D66388" w:rsidRPr="00292779" w:rsidRDefault="00D66388" w:rsidP="0024187D">
            <w:pPr>
              <w:rPr>
                <w:color w:val="000000"/>
                <w:sz w:val="18"/>
                <w:szCs w:val="18"/>
              </w:rPr>
            </w:pPr>
            <w:r w:rsidRPr="00292779">
              <w:rPr>
                <w:color w:val="000000"/>
                <w:sz w:val="18"/>
                <w:szCs w:val="18"/>
              </w:rPr>
              <w:t xml:space="preserve">   PHQ</w:t>
            </w:r>
          </w:p>
        </w:tc>
        <w:tc>
          <w:tcPr>
            <w:tcW w:w="1434" w:type="dxa"/>
            <w:tcBorders>
              <w:bottom w:val="nil"/>
            </w:tcBorders>
            <w:noWrap/>
            <w:hideMark/>
          </w:tcPr>
          <w:p w14:paraId="0B5BFCD6" w14:textId="77777777" w:rsidR="00D66388" w:rsidRPr="00292779" w:rsidRDefault="00D66388" w:rsidP="0024187D">
            <w:pPr>
              <w:jc w:val="center"/>
              <w:rPr>
                <w:color w:val="000000"/>
                <w:sz w:val="18"/>
                <w:szCs w:val="18"/>
              </w:rPr>
            </w:pPr>
            <w:r w:rsidRPr="00292779">
              <w:rPr>
                <w:color w:val="000000"/>
                <w:sz w:val="18"/>
                <w:szCs w:val="18"/>
              </w:rPr>
              <w:t>9.30 (5.37)</w:t>
            </w:r>
          </w:p>
        </w:tc>
        <w:tc>
          <w:tcPr>
            <w:tcW w:w="1367" w:type="dxa"/>
            <w:tcBorders>
              <w:bottom w:val="nil"/>
            </w:tcBorders>
            <w:noWrap/>
            <w:hideMark/>
          </w:tcPr>
          <w:p w14:paraId="62FF4B99" w14:textId="77777777" w:rsidR="00D66388" w:rsidRPr="00292779" w:rsidRDefault="00D66388" w:rsidP="0024187D">
            <w:pPr>
              <w:jc w:val="center"/>
              <w:rPr>
                <w:color w:val="000000"/>
                <w:sz w:val="18"/>
                <w:szCs w:val="18"/>
              </w:rPr>
            </w:pPr>
            <w:r w:rsidRPr="00292779">
              <w:rPr>
                <w:color w:val="000000"/>
                <w:sz w:val="18"/>
                <w:szCs w:val="18"/>
              </w:rPr>
              <w:t>7.97 (5.01)</w:t>
            </w:r>
          </w:p>
        </w:tc>
        <w:tc>
          <w:tcPr>
            <w:tcW w:w="816" w:type="dxa"/>
            <w:gridSpan w:val="2"/>
            <w:tcBorders>
              <w:bottom w:val="nil"/>
            </w:tcBorders>
          </w:tcPr>
          <w:p w14:paraId="77040CB6" w14:textId="77777777" w:rsidR="00D66388" w:rsidRPr="00292779" w:rsidRDefault="00D66388" w:rsidP="0024187D">
            <w:pPr>
              <w:jc w:val="center"/>
              <w:rPr>
                <w:color w:val="000000"/>
                <w:sz w:val="18"/>
                <w:szCs w:val="18"/>
              </w:rPr>
            </w:pPr>
            <w:r w:rsidRPr="00292779">
              <w:rPr>
                <w:color w:val="000000"/>
                <w:sz w:val="18"/>
                <w:szCs w:val="18"/>
              </w:rPr>
              <w:t>-0.25</w:t>
            </w:r>
          </w:p>
        </w:tc>
        <w:tc>
          <w:tcPr>
            <w:tcW w:w="1370" w:type="dxa"/>
            <w:tcBorders>
              <w:bottom w:val="nil"/>
            </w:tcBorders>
            <w:noWrap/>
            <w:hideMark/>
          </w:tcPr>
          <w:p w14:paraId="7168A40A" w14:textId="77777777" w:rsidR="00D66388" w:rsidRPr="00292779" w:rsidRDefault="00D66388" w:rsidP="0024187D">
            <w:pPr>
              <w:jc w:val="center"/>
              <w:rPr>
                <w:color w:val="000000"/>
                <w:sz w:val="18"/>
                <w:szCs w:val="18"/>
              </w:rPr>
            </w:pPr>
            <w:r w:rsidRPr="00292779">
              <w:rPr>
                <w:color w:val="000000"/>
                <w:sz w:val="18"/>
                <w:szCs w:val="18"/>
              </w:rPr>
              <w:t>6.42 (4.88)</w:t>
            </w:r>
          </w:p>
        </w:tc>
        <w:tc>
          <w:tcPr>
            <w:tcW w:w="681" w:type="dxa"/>
            <w:tcBorders>
              <w:bottom w:val="nil"/>
            </w:tcBorders>
          </w:tcPr>
          <w:p w14:paraId="566A12A3" w14:textId="77777777" w:rsidR="00D66388" w:rsidRPr="00292779" w:rsidRDefault="00D66388" w:rsidP="0024187D">
            <w:pPr>
              <w:jc w:val="center"/>
              <w:rPr>
                <w:color w:val="000000"/>
                <w:sz w:val="18"/>
                <w:szCs w:val="18"/>
              </w:rPr>
            </w:pPr>
            <w:r w:rsidRPr="00292779">
              <w:rPr>
                <w:color w:val="000000"/>
                <w:sz w:val="18"/>
                <w:szCs w:val="18"/>
              </w:rPr>
              <w:t>-0.54</w:t>
            </w:r>
          </w:p>
        </w:tc>
        <w:tc>
          <w:tcPr>
            <w:tcW w:w="1370" w:type="dxa"/>
            <w:tcBorders>
              <w:bottom w:val="nil"/>
            </w:tcBorders>
            <w:noWrap/>
            <w:hideMark/>
          </w:tcPr>
          <w:p w14:paraId="3E59CC8F" w14:textId="77777777" w:rsidR="00D66388" w:rsidRPr="00292779" w:rsidRDefault="00D66388" w:rsidP="0024187D">
            <w:pPr>
              <w:jc w:val="center"/>
              <w:rPr>
                <w:color w:val="000000"/>
                <w:sz w:val="18"/>
                <w:szCs w:val="18"/>
              </w:rPr>
            </w:pPr>
            <w:r w:rsidRPr="00292779">
              <w:rPr>
                <w:color w:val="000000"/>
                <w:sz w:val="18"/>
                <w:szCs w:val="18"/>
              </w:rPr>
              <w:t>8.58 (4.40)</w:t>
            </w:r>
          </w:p>
        </w:tc>
        <w:tc>
          <w:tcPr>
            <w:tcW w:w="1430" w:type="dxa"/>
            <w:tcBorders>
              <w:bottom w:val="nil"/>
            </w:tcBorders>
            <w:noWrap/>
            <w:hideMark/>
          </w:tcPr>
          <w:p w14:paraId="16095F85" w14:textId="77777777" w:rsidR="00D66388" w:rsidRPr="00292779" w:rsidRDefault="00D66388" w:rsidP="0024187D">
            <w:pPr>
              <w:jc w:val="center"/>
              <w:rPr>
                <w:color w:val="000000"/>
                <w:sz w:val="18"/>
                <w:szCs w:val="18"/>
              </w:rPr>
            </w:pPr>
            <w:r w:rsidRPr="00292779">
              <w:rPr>
                <w:color w:val="000000"/>
                <w:sz w:val="18"/>
                <w:szCs w:val="18"/>
              </w:rPr>
              <w:t>7.01 (4.33)</w:t>
            </w:r>
          </w:p>
        </w:tc>
        <w:tc>
          <w:tcPr>
            <w:tcW w:w="620" w:type="dxa"/>
            <w:tcBorders>
              <w:bottom w:val="nil"/>
            </w:tcBorders>
          </w:tcPr>
          <w:p w14:paraId="00A2356E" w14:textId="77777777" w:rsidR="00D66388" w:rsidRPr="00292779" w:rsidRDefault="00D66388" w:rsidP="0024187D">
            <w:pPr>
              <w:jc w:val="center"/>
              <w:rPr>
                <w:color w:val="000000"/>
                <w:sz w:val="18"/>
                <w:szCs w:val="18"/>
              </w:rPr>
            </w:pPr>
            <w:r w:rsidRPr="00292779">
              <w:rPr>
                <w:color w:val="000000"/>
                <w:sz w:val="18"/>
                <w:szCs w:val="18"/>
              </w:rPr>
              <w:t>-0.36</w:t>
            </w:r>
          </w:p>
        </w:tc>
        <w:tc>
          <w:tcPr>
            <w:tcW w:w="1430" w:type="dxa"/>
            <w:tcBorders>
              <w:bottom w:val="nil"/>
            </w:tcBorders>
            <w:noWrap/>
            <w:hideMark/>
          </w:tcPr>
          <w:p w14:paraId="69E874B5" w14:textId="77777777" w:rsidR="00D66388" w:rsidRPr="00292779" w:rsidRDefault="00D66388" w:rsidP="0024187D">
            <w:pPr>
              <w:jc w:val="center"/>
              <w:rPr>
                <w:color w:val="000000"/>
                <w:sz w:val="18"/>
                <w:szCs w:val="18"/>
              </w:rPr>
            </w:pPr>
            <w:r w:rsidRPr="00292779">
              <w:rPr>
                <w:color w:val="000000"/>
                <w:sz w:val="18"/>
                <w:szCs w:val="18"/>
              </w:rPr>
              <w:t>6.00 (5.09)</w:t>
            </w:r>
          </w:p>
        </w:tc>
        <w:tc>
          <w:tcPr>
            <w:tcW w:w="681" w:type="dxa"/>
            <w:tcBorders>
              <w:bottom w:val="nil"/>
            </w:tcBorders>
          </w:tcPr>
          <w:p w14:paraId="15D222FE" w14:textId="77777777" w:rsidR="00D66388" w:rsidRPr="00292779" w:rsidRDefault="00D66388" w:rsidP="0024187D">
            <w:pPr>
              <w:jc w:val="center"/>
              <w:rPr>
                <w:color w:val="000000"/>
                <w:sz w:val="18"/>
                <w:szCs w:val="18"/>
              </w:rPr>
            </w:pPr>
            <w:r w:rsidRPr="00292779">
              <w:rPr>
                <w:color w:val="000000"/>
                <w:sz w:val="18"/>
                <w:szCs w:val="18"/>
              </w:rPr>
              <w:t>-0.59</w:t>
            </w:r>
          </w:p>
        </w:tc>
      </w:tr>
      <w:tr w:rsidR="00D66388" w:rsidRPr="00292779" w14:paraId="2666A173" w14:textId="77777777" w:rsidTr="005F18CB">
        <w:trPr>
          <w:trHeight w:val="207"/>
        </w:trPr>
        <w:tc>
          <w:tcPr>
            <w:tcW w:w="2324" w:type="dxa"/>
            <w:tcBorders>
              <w:top w:val="nil"/>
              <w:bottom w:val="nil"/>
            </w:tcBorders>
            <w:hideMark/>
          </w:tcPr>
          <w:p w14:paraId="2994958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tcBorders>
              <w:top w:val="nil"/>
              <w:bottom w:val="nil"/>
            </w:tcBorders>
            <w:noWrap/>
            <w:hideMark/>
          </w:tcPr>
          <w:p w14:paraId="443A6771" w14:textId="77777777" w:rsidR="00D66388" w:rsidRPr="00292779" w:rsidRDefault="00D66388" w:rsidP="0024187D">
            <w:pPr>
              <w:jc w:val="center"/>
              <w:rPr>
                <w:color w:val="000000"/>
                <w:sz w:val="18"/>
                <w:szCs w:val="18"/>
              </w:rPr>
            </w:pPr>
            <w:r w:rsidRPr="00292779">
              <w:rPr>
                <w:color w:val="000000"/>
                <w:sz w:val="18"/>
                <w:szCs w:val="18"/>
              </w:rPr>
              <w:t>0.20 (0.68)</w:t>
            </w:r>
          </w:p>
        </w:tc>
        <w:tc>
          <w:tcPr>
            <w:tcW w:w="1367" w:type="dxa"/>
            <w:tcBorders>
              <w:top w:val="nil"/>
              <w:bottom w:val="nil"/>
            </w:tcBorders>
            <w:noWrap/>
            <w:hideMark/>
          </w:tcPr>
          <w:p w14:paraId="0F9F2163" w14:textId="77777777" w:rsidR="00D66388" w:rsidRPr="00292779" w:rsidRDefault="00D66388" w:rsidP="0024187D">
            <w:pPr>
              <w:jc w:val="center"/>
              <w:rPr>
                <w:sz w:val="20"/>
                <w:szCs w:val="20"/>
              </w:rPr>
            </w:pPr>
            <w:r w:rsidRPr="00292779">
              <w:rPr>
                <w:color w:val="000000"/>
                <w:sz w:val="18"/>
                <w:szCs w:val="18"/>
              </w:rPr>
              <w:t>0.01 (0.87)</w:t>
            </w:r>
          </w:p>
        </w:tc>
        <w:tc>
          <w:tcPr>
            <w:tcW w:w="816" w:type="dxa"/>
            <w:gridSpan w:val="2"/>
            <w:tcBorders>
              <w:top w:val="nil"/>
              <w:bottom w:val="nil"/>
            </w:tcBorders>
          </w:tcPr>
          <w:p w14:paraId="66D08371" w14:textId="77777777" w:rsidR="00D66388" w:rsidRPr="00292779" w:rsidRDefault="00D66388" w:rsidP="0024187D">
            <w:pPr>
              <w:jc w:val="center"/>
              <w:rPr>
                <w:color w:val="000000"/>
                <w:sz w:val="18"/>
                <w:szCs w:val="18"/>
              </w:rPr>
            </w:pPr>
            <w:r w:rsidRPr="00292779">
              <w:rPr>
                <w:color w:val="000000"/>
                <w:sz w:val="18"/>
                <w:szCs w:val="18"/>
              </w:rPr>
              <w:t>-0.27</w:t>
            </w:r>
          </w:p>
        </w:tc>
        <w:tc>
          <w:tcPr>
            <w:tcW w:w="1370" w:type="dxa"/>
            <w:tcBorders>
              <w:top w:val="nil"/>
              <w:bottom w:val="nil"/>
            </w:tcBorders>
            <w:noWrap/>
            <w:hideMark/>
          </w:tcPr>
          <w:p w14:paraId="684F73E5" w14:textId="77777777" w:rsidR="00D66388" w:rsidRPr="00292779" w:rsidRDefault="00D66388" w:rsidP="0024187D">
            <w:pPr>
              <w:jc w:val="center"/>
              <w:rPr>
                <w:sz w:val="20"/>
                <w:szCs w:val="20"/>
              </w:rPr>
            </w:pPr>
            <w:r w:rsidRPr="00292779">
              <w:rPr>
                <w:color w:val="000000"/>
                <w:sz w:val="18"/>
                <w:szCs w:val="18"/>
              </w:rPr>
              <w:t>-0.25 (0.93)</w:t>
            </w:r>
          </w:p>
        </w:tc>
        <w:tc>
          <w:tcPr>
            <w:tcW w:w="681" w:type="dxa"/>
            <w:tcBorders>
              <w:top w:val="nil"/>
              <w:bottom w:val="nil"/>
            </w:tcBorders>
          </w:tcPr>
          <w:p w14:paraId="4B1DFCF8" w14:textId="77777777" w:rsidR="00D66388" w:rsidRPr="00292779" w:rsidRDefault="00D66388" w:rsidP="0024187D">
            <w:pPr>
              <w:jc w:val="center"/>
              <w:rPr>
                <w:color w:val="000000"/>
                <w:sz w:val="18"/>
                <w:szCs w:val="18"/>
              </w:rPr>
            </w:pPr>
            <w:r w:rsidRPr="00292779">
              <w:rPr>
                <w:color w:val="000000"/>
                <w:sz w:val="18"/>
                <w:szCs w:val="18"/>
              </w:rPr>
              <w:t>-0.67</w:t>
            </w:r>
          </w:p>
        </w:tc>
        <w:tc>
          <w:tcPr>
            <w:tcW w:w="1370" w:type="dxa"/>
            <w:tcBorders>
              <w:top w:val="nil"/>
              <w:bottom w:val="nil"/>
            </w:tcBorders>
            <w:noWrap/>
            <w:hideMark/>
          </w:tcPr>
          <w:p w14:paraId="587E9BB2" w14:textId="77777777" w:rsidR="00D66388" w:rsidRPr="00292779" w:rsidRDefault="00D66388" w:rsidP="0024187D">
            <w:pPr>
              <w:jc w:val="center"/>
              <w:rPr>
                <w:sz w:val="20"/>
                <w:szCs w:val="20"/>
              </w:rPr>
            </w:pPr>
            <w:r w:rsidRPr="00292779">
              <w:rPr>
                <w:color w:val="000000"/>
                <w:sz w:val="18"/>
                <w:szCs w:val="18"/>
              </w:rPr>
              <w:t>0.18 (0.58)</w:t>
            </w:r>
          </w:p>
        </w:tc>
        <w:tc>
          <w:tcPr>
            <w:tcW w:w="1430" w:type="dxa"/>
            <w:tcBorders>
              <w:top w:val="nil"/>
              <w:bottom w:val="nil"/>
            </w:tcBorders>
            <w:noWrap/>
            <w:hideMark/>
          </w:tcPr>
          <w:p w14:paraId="0C27E132" w14:textId="77777777" w:rsidR="00D66388" w:rsidRPr="00292779" w:rsidRDefault="00D66388" w:rsidP="0024187D">
            <w:pPr>
              <w:jc w:val="center"/>
              <w:rPr>
                <w:sz w:val="20"/>
                <w:szCs w:val="20"/>
              </w:rPr>
            </w:pPr>
            <w:r w:rsidRPr="00292779">
              <w:rPr>
                <w:color w:val="000000"/>
                <w:sz w:val="18"/>
                <w:szCs w:val="18"/>
              </w:rPr>
              <w:t>-0.02 (0.57)</w:t>
            </w:r>
          </w:p>
        </w:tc>
        <w:tc>
          <w:tcPr>
            <w:tcW w:w="620" w:type="dxa"/>
            <w:tcBorders>
              <w:top w:val="nil"/>
              <w:bottom w:val="nil"/>
            </w:tcBorders>
          </w:tcPr>
          <w:p w14:paraId="70F6F35C" w14:textId="77777777" w:rsidR="00D66388" w:rsidRPr="00292779" w:rsidRDefault="00D66388" w:rsidP="0024187D">
            <w:pPr>
              <w:jc w:val="center"/>
              <w:rPr>
                <w:color w:val="000000"/>
                <w:sz w:val="18"/>
                <w:szCs w:val="18"/>
              </w:rPr>
            </w:pPr>
            <w:r w:rsidRPr="00292779">
              <w:rPr>
                <w:color w:val="000000"/>
                <w:sz w:val="18"/>
                <w:szCs w:val="18"/>
              </w:rPr>
              <w:t>-0.34</w:t>
            </w:r>
          </w:p>
        </w:tc>
        <w:tc>
          <w:tcPr>
            <w:tcW w:w="1430" w:type="dxa"/>
            <w:tcBorders>
              <w:top w:val="nil"/>
              <w:bottom w:val="nil"/>
            </w:tcBorders>
            <w:noWrap/>
            <w:hideMark/>
          </w:tcPr>
          <w:p w14:paraId="4CE2F31A" w14:textId="77777777" w:rsidR="00D66388" w:rsidRPr="00292779" w:rsidRDefault="00D66388" w:rsidP="0024187D">
            <w:pPr>
              <w:jc w:val="center"/>
              <w:rPr>
                <w:sz w:val="20"/>
                <w:szCs w:val="20"/>
              </w:rPr>
            </w:pPr>
            <w:r w:rsidRPr="00292779">
              <w:rPr>
                <w:color w:val="000000"/>
                <w:sz w:val="18"/>
                <w:szCs w:val="18"/>
              </w:rPr>
              <w:t>-0.15 (0.63)</w:t>
            </w:r>
          </w:p>
        </w:tc>
        <w:tc>
          <w:tcPr>
            <w:tcW w:w="681" w:type="dxa"/>
            <w:tcBorders>
              <w:top w:val="nil"/>
              <w:bottom w:val="nil"/>
            </w:tcBorders>
          </w:tcPr>
          <w:p w14:paraId="39950ED4" w14:textId="77777777" w:rsidR="00D66388" w:rsidRPr="00292779" w:rsidRDefault="00D66388" w:rsidP="0024187D">
            <w:pPr>
              <w:jc w:val="center"/>
              <w:rPr>
                <w:color w:val="000000"/>
                <w:sz w:val="18"/>
                <w:szCs w:val="18"/>
              </w:rPr>
            </w:pPr>
            <w:r w:rsidRPr="00292779">
              <w:rPr>
                <w:color w:val="000000"/>
                <w:sz w:val="18"/>
                <w:szCs w:val="18"/>
              </w:rPr>
              <w:t>-0.56</w:t>
            </w:r>
          </w:p>
        </w:tc>
      </w:tr>
      <w:tr w:rsidR="00D66388" w:rsidRPr="00292779" w14:paraId="41B04E67" w14:textId="77777777" w:rsidTr="005F18CB">
        <w:trPr>
          <w:trHeight w:val="207"/>
        </w:trPr>
        <w:tc>
          <w:tcPr>
            <w:tcW w:w="2324" w:type="dxa"/>
            <w:tcBorders>
              <w:top w:val="nil"/>
              <w:bottom w:val="nil"/>
            </w:tcBorders>
          </w:tcPr>
          <w:p w14:paraId="4A4C88BA" w14:textId="77777777" w:rsidR="00D66388" w:rsidRPr="00292779" w:rsidRDefault="00D66388" w:rsidP="0024187D">
            <w:pPr>
              <w:rPr>
                <w:color w:val="000000"/>
                <w:sz w:val="18"/>
                <w:szCs w:val="18"/>
              </w:rPr>
            </w:pPr>
          </w:p>
        </w:tc>
        <w:tc>
          <w:tcPr>
            <w:tcW w:w="1434" w:type="dxa"/>
            <w:tcBorders>
              <w:top w:val="nil"/>
              <w:bottom w:val="nil"/>
            </w:tcBorders>
            <w:noWrap/>
          </w:tcPr>
          <w:p w14:paraId="75261A23" w14:textId="77777777" w:rsidR="00D66388" w:rsidRPr="00292779" w:rsidRDefault="00D66388" w:rsidP="0024187D">
            <w:pPr>
              <w:jc w:val="center"/>
              <w:rPr>
                <w:color w:val="000000"/>
                <w:sz w:val="18"/>
                <w:szCs w:val="18"/>
              </w:rPr>
            </w:pPr>
          </w:p>
        </w:tc>
        <w:tc>
          <w:tcPr>
            <w:tcW w:w="1367" w:type="dxa"/>
            <w:tcBorders>
              <w:top w:val="nil"/>
              <w:bottom w:val="nil"/>
            </w:tcBorders>
            <w:noWrap/>
          </w:tcPr>
          <w:p w14:paraId="51C5B75C" w14:textId="77777777" w:rsidR="00D66388" w:rsidRPr="00292779" w:rsidRDefault="00D66388" w:rsidP="0024187D">
            <w:pPr>
              <w:jc w:val="center"/>
              <w:rPr>
                <w:color w:val="000000"/>
                <w:sz w:val="18"/>
                <w:szCs w:val="18"/>
              </w:rPr>
            </w:pPr>
          </w:p>
        </w:tc>
        <w:tc>
          <w:tcPr>
            <w:tcW w:w="816" w:type="dxa"/>
            <w:gridSpan w:val="2"/>
            <w:tcBorders>
              <w:top w:val="nil"/>
              <w:bottom w:val="nil"/>
            </w:tcBorders>
          </w:tcPr>
          <w:p w14:paraId="29182DFF" w14:textId="77777777" w:rsidR="00D66388" w:rsidRPr="00292779" w:rsidRDefault="00D66388" w:rsidP="0024187D">
            <w:pPr>
              <w:jc w:val="center"/>
              <w:rPr>
                <w:color w:val="000000"/>
                <w:sz w:val="18"/>
                <w:szCs w:val="18"/>
              </w:rPr>
            </w:pPr>
          </w:p>
        </w:tc>
        <w:tc>
          <w:tcPr>
            <w:tcW w:w="1370" w:type="dxa"/>
            <w:tcBorders>
              <w:top w:val="nil"/>
              <w:bottom w:val="nil"/>
            </w:tcBorders>
            <w:noWrap/>
          </w:tcPr>
          <w:p w14:paraId="1FA966DB" w14:textId="77777777" w:rsidR="00D66388" w:rsidRPr="00292779" w:rsidRDefault="00D66388" w:rsidP="0024187D">
            <w:pPr>
              <w:jc w:val="center"/>
              <w:rPr>
                <w:color w:val="000000"/>
                <w:sz w:val="18"/>
                <w:szCs w:val="18"/>
              </w:rPr>
            </w:pPr>
          </w:p>
        </w:tc>
        <w:tc>
          <w:tcPr>
            <w:tcW w:w="681" w:type="dxa"/>
            <w:tcBorders>
              <w:top w:val="nil"/>
              <w:bottom w:val="nil"/>
            </w:tcBorders>
          </w:tcPr>
          <w:p w14:paraId="40DBA385" w14:textId="77777777" w:rsidR="00D66388" w:rsidRPr="00292779" w:rsidRDefault="00D66388" w:rsidP="0024187D">
            <w:pPr>
              <w:jc w:val="center"/>
              <w:rPr>
                <w:color w:val="000000"/>
                <w:sz w:val="18"/>
                <w:szCs w:val="18"/>
              </w:rPr>
            </w:pPr>
          </w:p>
        </w:tc>
        <w:tc>
          <w:tcPr>
            <w:tcW w:w="1370" w:type="dxa"/>
            <w:tcBorders>
              <w:top w:val="nil"/>
              <w:bottom w:val="nil"/>
            </w:tcBorders>
            <w:noWrap/>
          </w:tcPr>
          <w:p w14:paraId="451CF57D" w14:textId="77777777" w:rsidR="00D66388" w:rsidRPr="00292779" w:rsidRDefault="00D66388" w:rsidP="0024187D">
            <w:pPr>
              <w:jc w:val="center"/>
              <w:rPr>
                <w:color w:val="000000"/>
                <w:sz w:val="18"/>
                <w:szCs w:val="18"/>
              </w:rPr>
            </w:pPr>
          </w:p>
        </w:tc>
        <w:tc>
          <w:tcPr>
            <w:tcW w:w="1430" w:type="dxa"/>
            <w:tcBorders>
              <w:top w:val="nil"/>
              <w:bottom w:val="nil"/>
            </w:tcBorders>
            <w:noWrap/>
          </w:tcPr>
          <w:p w14:paraId="0302A3E4" w14:textId="77777777" w:rsidR="00D66388" w:rsidRPr="00292779" w:rsidRDefault="00D66388" w:rsidP="0024187D">
            <w:pPr>
              <w:jc w:val="center"/>
              <w:rPr>
                <w:color w:val="000000"/>
                <w:sz w:val="18"/>
                <w:szCs w:val="18"/>
              </w:rPr>
            </w:pPr>
          </w:p>
        </w:tc>
        <w:tc>
          <w:tcPr>
            <w:tcW w:w="620" w:type="dxa"/>
            <w:tcBorders>
              <w:top w:val="nil"/>
              <w:bottom w:val="nil"/>
            </w:tcBorders>
          </w:tcPr>
          <w:p w14:paraId="17560F63" w14:textId="77777777" w:rsidR="00D66388" w:rsidRPr="00292779" w:rsidRDefault="00D66388" w:rsidP="0024187D">
            <w:pPr>
              <w:jc w:val="center"/>
              <w:rPr>
                <w:color w:val="000000"/>
                <w:sz w:val="18"/>
                <w:szCs w:val="18"/>
              </w:rPr>
            </w:pPr>
          </w:p>
        </w:tc>
        <w:tc>
          <w:tcPr>
            <w:tcW w:w="1430" w:type="dxa"/>
            <w:tcBorders>
              <w:top w:val="nil"/>
              <w:bottom w:val="nil"/>
            </w:tcBorders>
            <w:noWrap/>
          </w:tcPr>
          <w:p w14:paraId="5B990D3A" w14:textId="77777777" w:rsidR="00D66388" w:rsidRPr="00292779" w:rsidRDefault="00D66388" w:rsidP="0024187D">
            <w:pPr>
              <w:jc w:val="center"/>
              <w:rPr>
                <w:color w:val="000000"/>
                <w:sz w:val="18"/>
                <w:szCs w:val="18"/>
              </w:rPr>
            </w:pPr>
          </w:p>
        </w:tc>
        <w:tc>
          <w:tcPr>
            <w:tcW w:w="681" w:type="dxa"/>
            <w:tcBorders>
              <w:top w:val="nil"/>
              <w:bottom w:val="nil"/>
            </w:tcBorders>
          </w:tcPr>
          <w:p w14:paraId="199D46C2" w14:textId="77777777" w:rsidR="00D66388" w:rsidRPr="00292779" w:rsidRDefault="00D66388" w:rsidP="0024187D">
            <w:pPr>
              <w:jc w:val="center"/>
              <w:rPr>
                <w:color w:val="000000"/>
                <w:sz w:val="18"/>
                <w:szCs w:val="18"/>
              </w:rPr>
            </w:pPr>
          </w:p>
        </w:tc>
      </w:tr>
      <w:tr w:rsidR="00D66388" w:rsidRPr="00292779" w14:paraId="15AC7EDC" w14:textId="77777777" w:rsidTr="005F18CB">
        <w:trPr>
          <w:trHeight w:val="207"/>
        </w:trPr>
        <w:tc>
          <w:tcPr>
            <w:tcW w:w="13523" w:type="dxa"/>
            <w:gridSpan w:val="12"/>
            <w:tcBorders>
              <w:top w:val="nil"/>
            </w:tcBorders>
            <w:hideMark/>
          </w:tcPr>
          <w:p w14:paraId="23BC9BAA" w14:textId="77777777" w:rsidR="00D66388" w:rsidRPr="00292779" w:rsidRDefault="00D66388" w:rsidP="0024187D">
            <w:pPr>
              <w:rPr>
                <w:sz w:val="20"/>
                <w:szCs w:val="20"/>
              </w:rPr>
            </w:pPr>
            <w:r w:rsidRPr="00292779">
              <w:rPr>
                <w:color w:val="000000"/>
                <w:sz w:val="18"/>
                <w:szCs w:val="18"/>
                <w:u w:val="single"/>
              </w:rPr>
              <w:t>Parent-Reported Composite Risk Score</w:t>
            </w:r>
          </w:p>
        </w:tc>
      </w:tr>
      <w:tr w:rsidR="00D66388" w:rsidRPr="00292779" w14:paraId="13EE6AA6" w14:textId="77777777" w:rsidTr="0024187D">
        <w:trPr>
          <w:trHeight w:val="207"/>
        </w:trPr>
        <w:tc>
          <w:tcPr>
            <w:tcW w:w="2324" w:type="dxa"/>
          </w:tcPr>
          <w:p w14:paraId="158B76F2" w14:textId="77777777" w:rsidR="00D66388" w:rsidRPr="00292779" w:rsidRDefault="00D66388" w:rsidP="0024187D">
            <w:pPr>
              <w:rPr>
                <w:i/>
                <w:iCs/>
                <w:color w:val="000000"/>
                <w:sz w:val="18"/>
                <w:szCs w:val="18"/>
              </w:rPr>
            </w:pPr>
            <w:r w:rsidRPr="00292779">
              <w:rPr>
                <w:i/>
                <w:iCs/>
                <w:color w:val="000000"/>
                <w:sz w:val="18"/>
                <w:szCs w:val="18"/>
              </w:rPr>
              <w:t>Emotional Health</w:t>
            </w:r>
          </w:p>
        </w:tc>
        <w:tc>
          <w:tcPr>
            <w:tcW w:w="1434" w:type="dxa"/>
          </w:tcPr>
          <w:p w14:paraId="225EDE29" w14:textId="77777777" w:rsidR="00D66388" w:rsidRPr="00292779" w:rsidRDefault="00D66388" w:rsidP="0024187D">
            <w:pPr>
              <w:jc w:val="center"/>
              <w:rPr>
                <w:color w:val="000000"/>
                <w:sz w:val="18"/>
                <w:szCs w:val="18"/>
              </w:rPr>
            </w:pPr>
          </w:p>
        </w:tc>
        <w:tc>
          <w:tcPr>
            <w:tcW w:w="1367" w:type="dxa"/>
          </w:tcPr>
          <w:p w14:paraId="2C7D7FDF" w14:textId="77777777" w:rsidR="00D66388" w:rsidRPr="00292779" w:rsidRDefault="00D66388" w:rsidP="0024187D">
            <w:pPr>
              <w:jc w:val="center"/>
              <w:rPr>
                <w:sz w:val="20"/>
                <w:szCs w:val="20"/>
              </w:rPr>
            </w:pPr>
          </w:p>
        </w:tc>
        <w:tc>
          <w:tcPr>
            <w:tcW w:w="711" w:type="dxa"/>
          </w:tcPr>
          <w:p w14:paraId="659F5198" w14:textId="77777777" w:rsidR="00D66388" w:rsidRPr="00292779" w:rsidRDefault="00D66388" w:rsidP="0024187D">
            <w:pPr>
              <w:jc w:val="center"/>
              <w:rPr>
                <w:sz w:val="20"/>
                <w:szCs w:val="20"/>
              </w:rPr>
            </w:pPr>
          </w:p>
        </w:tc>
        <w:tc>
          <w:tcPr>
            <w:tcW w:w="1475" w:type="dxa"/>
            <w:gridSpan w:val="2"/>
            <w:noWrap/>
          </w:tcPr>
          <w:p w14:paraId="2C0A2E47" w14:textId="77777777" w:rsidR="00D66388" w:rsidRPr="00292779" w:rsidRDefault="00D66388" w:rsidP="0024187D">
            <w:pPr>
              <w:jc w:val="center"/>
              <w:rPr>
                <w:sz w:val="20"/>
                <w:szCs w:val="20"/>
              </w:rPr>
            </w:pPr>
          </w:p>
        </w:tc>
        <w:tc>
          <w:tcPr>
            <w:tcW w:w="681" w:type="dxa"/>
          </w:tcPr>
          <w:p w14:paraId="1D9E2F83" w14:textId="77777777" w:rsidR="00D66388" w:rsidRPr="00292779" w:rsidRDefault="00D66388" w:rsidP="0024187D">
            <w:pPr>
              <w:jc w:val="center"/>
              <w:rPr>
                <w:sz w:val="20"/>
                <w:szCs w:val="20"/>
              </w:rPr>
            </w:pPr>
          </w:p>
        </w:tc>
        <w:tc>
          <w:tcPr>
            <w:tcW w:w="1370" w:type="dxa"/>
          </w:tcPr>
          <w:p w14:paraId="589186A3" w14:textId="77777777" w:rsidR="00D66388" w:rsidRPr="00292779" w:rsidRDefault="00D66388" w:rsidP="0024187D">
            <w:pPr>
              <w:jc w:val="center"/>
              <w:rPr>
                <w:sz w:val="20"/>
                <w:szCs w:val="20"/>
              </w:rPr>
            </w:pPr>
          </w:p>
        </w:tc>
        <w:tc>
          <w:tcPr>
            <w:tcW w:w="1430" w:type="dxa"/>
          </w:tcPr>
          <w:p w14:paraId="61E6F115" w14:textId="77777777" w:rsidR="00D66388" w:rsidRPr="00292779" w:rsidRDefault="00D66388" w:rsidP="0024187D">
            <w:pPr>
              <w:jc w:val="center"/>
              <w:rPr>
                <w:sz w:val="20"/>
                <w:szCs w:val="20"/>
              </w:rPr>
            </w:pPr>
          </w:p>
        </w:tc>
        <w:tc>
          <w:tcPr>
            <w:tcW w:w="620" w:type="dxa"/>
          </w:tcPr>
          <w:p w14:paraId="73BB929C" w14:textId="77777777" w:rsidR="00D66388" w:rsidRPr="00292779" w:rsidRDefault="00D66388" w:rsidP="0024187D">
            <w:pPr>
              <w:jc w:val="center"/>
              <w:rPr>
                <w:sz w:val="20"/>
                <w:szCs w:val="20"/>
              </w:rPr>
            </w:pPr>
          </w:p>
        </w:tc>
        <w:tc>
          <w:tcPr>
            <w:tcW w:w="1430" w:type="dxa"/>
            <w:noWrap/>
          </w:tcPr>
          <w:p w14:paraId="7DF45EA8" w14:textId="77777777" w:rsidR="00D66388" w:rsidRPr="00292779" w:rsidRDefault="00D66388" w:rsidP="0024187D">
            <w:pPr>
              <w:jc w:val="center"/>
              <w:rPr>
                <w:sz w:val="20"/>
                <w:szCs w:val="20"/>
              </w:rPr>
            </w:pPr>
          </w:p>
        </w:tc>
        <w:tc>
          <w:tcPr>
            <w:tcW w:w="681" w:type="dxa"/>
          </w:tcPr>
          <w:p w14:paraId="22E05A21" w14:textId="77777777" w:rsidR="00D66388" w:rsidRPr="00292779" w:rsidRDefault="00D66388" w:rsidP="0024187D">
            <w:pPr>
              <w:jc w:val="center"/>
              <w:rPr>
                <w:sz w:val="20"/>
                <w:szCs w:val="20"/>
              </w:rPr>
            </w:pPr>
          </w:p>
        </w:tc>
      </w:tr>
      <w:tr w:rsidR="00D66388" w:rsidRPr="00292779" w14:paraId="603FC2E5" w14:textId="77777777" w:rsidTr="0024187D">
        <w:trPr>
          <w:trHeight w:val="207"/>
        </w:trPr>
        <w:tc>
          <w:tcPr>
            <w:tcW w:w="2324" w:type="dxa"/>
            <w:hideMark/>
          </w:tcPr>
          <w:p w14:paraId="3C7E20CC" w14:textId="77777777" w:rsidR="00D66388" w:rsidRPr="00292779" w:rsidRDefault="00D66388" w:rsidP="0024187D">
            <w:pPr>
              <w:rPr>
                <w:color w:val="000000"/>
                <w:sz w:val="18"/>
                <w:szCs w:val="18"/>
              </w:rPr>
            </w:pPr>
            <w:r w:rsidRPr="00292779">
              <w:rPr>
                <w:color w:val="000000"/>
                <w:sz w:val="18"/>
                <w:szCs w:val="18"/>
              </w:rPr>
              <w:t xml:space="preserve">  Anxious/Depressed</w:t>
            </w:r>
          </w:p>
        </w:tc>
        <w:tc>
          <w:tcPr>
            <w:tcW w:w="1434" w:type="dxa"/>
            <w:hideMark/>
          </w:tcPr>
          <w:p w14:paraId="4DBCF851" w14:textId="77777777" w:rsidR="00D66388" w:rsidRPr="00292779" w:rsidRDefault="00D66388" w:rsidP="0024187D">
            <w:pPr>
              <w:jc w:val="center"/>
              <w:rPr>
                <w:color w:val="000000"/>
                <w:sz w:val="18"/>
                <w:szCs w:val="18"/>
              </w:rPr>
            </w:pPr>
            <w:r w:rsidRPr="00292779">
              <w:rPr>
                <w:color w:val="000000"/>
                <w:sz w:val="18"/>
                <w:szCs w:val="18"/>
              </w:rPr>
              <w:t>3.13 (3.48)</w:t>
            </w:r>
          </w:p>
        </w:tc>
        <w:tc>
          <w:tcPr>
            <w:tcW w:w="1367" w:type="dxa"/>
            <w:hideMark/>
          </w:tcPr>
          <w:p w14:paraId="658F1CD5" w14:textId="77777777" w:rsidR="00D66388" w:rsidRPr="00292779" w:rsidRDefault="00D66388" w:rsidP="0024187D">
            <w:pPr>
              <w:jc w:val="center"/>
              <w:rPr>
                <w:color w:val="000000"/>
                <w:sz w:val="18"/>
                <w:szCs w:val="18"/>
              </w:rPr>
            </w:pPr>
            <w:r w:rsidRPr="00292779">
              <w:rPr>
                <w:color w:val="000000"/>
                <w:sz w:val="18"/>
                <w:szCs w:val="18"/>
              </w:rPr>
              <w:t>2.61 (2.97)</w:t>
            </w:r>
          </w:p>
        </w:tc>
        <w:tc>
          <w:tcPr>
            <w:tcW w:w="711" w:type="dxa"/>
          </w:tcPr>
          <w:p w14:paraId="3E51F650" w14:textId="77777777" w:rsidR="00D66388" w:rsidRPr="00292779" w:rsidRDefault="00D66388" w:rsidP="0024187D">
            <w:pPr>
              <w:jc w:val="center"/>
              <w:rPr>
                <w:color w:val="000000"/>
                <w:sz w:val="18"/>
                <w:szCs w:val="18"/>
              </w:rPr>
            </w:pPr>
            <w:r w:rsidRPr="00292779">
              <w:rPr>
                <w:color w:val="000000"/>
                <w:sz w:val="18"/>
                <w:szCs w:val="18"/>
              </w:rPr>
              <w:t>-0.15</w:t>
            </w:r>
          </w:p>
        </w:tc>
        <w:tc>
          <w:tcPr>
            <w:tcW w:w="1475" w:type="dxa"/>
            <w:gridSpan w:val="2"/>
            <w:noWrap/>
            <w:hideMark/>
          </w:tcPr>
          <w:p w14:paraId="69633A38" w14:textId="77777777" w:rsidR="00D66388" w:rsidRPr="00292779" w:rsidRDefault="00D66388" w:rsidP="0024187D">
            <w:pPr>
              <w:jc w:val="center"/>
              <w:rPr>
                <w:color w:val="000000"/>
                <w:sz w:val="18"/>
                <w:szCs w:val="18"/>
              </w:rPr>
            </w:pPr>
            <w:r w:rsidRPr="00292779">
              <w:rPr>
                <w:color w:val="000000"/>
                <w:sz w:val="18"/>
                <w:szCs w:val="18"/>
              </w:rPr>
              <w:t>2.79 (3.22)</w:t>
            </w:r>
          </w:p>
        </w:tc>
        <w:tc>
          <w:tcPr>
            <w:tcW w:w="681" w:type="dxa"/>
          </w:tcPr>
          <w:p w14:paraId="1EBD6A69"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hideMark/>
          </w:tcPr>
          <w:p w14:paraId="63A7FF7B" w14:textId="77777777" w:rsidR="00D66388" w:rsidRPr="00292779" w:rsidRDefault="00D66388" w:rsidP="0024187D">
            <w:pPr>
              <w:jc w:val="center"/>
              <w:rPr>
                <w:color w:val="000000"/>
                <w:sz w:val="18"/>
                <w:szCs w:val="18"/>
              </w:rPr>
            </w:pPr>
            <w:r w:rsidRPr="00292779">
              <w:rPr>
                <w:color w:val="000000"/>
                <w:sz w:val="18"/>
                <w:szCs w:val="18"/>
              </w:rPr>
              <w:t>4.11 (3.78)</w:t>
            </w:r>
          </w:p>
        </w:tc>
        <w:tc>
          <w:tcPr>
            <w:tcW w:w="1430" w:type="dxa"/>
            <w:hideMark/>
          </w:tcPr>
          <w:p w14:paraId="3F00FA82" w14:textId="77777777" w:rsidR="00D66388" w:rsidRPr="00292779" w:rsidRDefault="00D66388" w:rsidP="0024187D">
            <w:pPr>
              <w:jc w:val="center"/>
              <w:rPr>
                <w:color w:val="000000"/>
                <w:sz w:val="18"/>
                <w:szCs w:val="18"/>
              </w:rPr>
            </w:pPr>
            <w:r w:rsidRPr="00292779">
              <w:rPr>
                <w:color w:val="000000"/>
                <w:sz w:val="18"/>
                <w:szCs w:val="18"/>
              </w:rPr>
              <w:t>3.61 (3.56)</w:t>
            </w:r>
          </w:p>
        </w:tc>
        <w:tc>
          <w:tcPr>
            <w:tcW w:w="620" w:type="dxa"/>
          </w:tcPr>
          <w:p w14:paraId="23972B7D" w14:textId="77777777" w:rsidR="00D66388" w:rsidRPr="00292779" w:rsidRDefault="00D66388" w:rsidP="0024187D">
            <w:pPr>
              <w:jc w:val="center"/>
              <w:rPr>
                <w:color w:val="000000"/>
                <w:sz w:val="18"/>
                <w:szCs w:val="18"/>
              </w:rPr>
            </w:pPr>
            <w:r w:rsidRPr="00292779">
              <w:rPr>
                <w:color w:val="000000"/>
                <w:sz w:val="18"/>
                <w:szCs w:val="18"/>
              </w:rPr>
              <w:t>-0.13</w:t>
            </w:r>
          </w:p>
        </w:tc>
        <w:tc>
          <w:tcPr>
            <w:tcW w:w="1430" w:type="dxa"/>
            <w:noWrap/>
            <w:hideMark/>
          </w:tcPr>
          <w:p w14:paraId="796C2137" w14:textId="77777777" w:rsidR="00D66388" w:rsidRPr="00292779" w:rsidRDefault="00D66388" w:rsidP="0024187D">
            <w:pPr>
              <w:jc w:val="center"/>
              <w:rPr>
                <w:color w:val="000000"/>
                <w:sz w:val="18"/>
                <w:szCs w:val="18"/>
              </w:rPr>
            </w:pPr>
            <w:r w:rsidRPr="00292779">
              <w:rPr>
                <w:color w:val="000000"/>
                <w:sz w:val="18"/>
                <w:szCs w:val="18"/>
              </w:rPr>
              <w:t>3.36 (2.88)</w:t>
            </w:r>
          </w:p>
        </w:tc>
        <w:tc>
          <w:tcPr>
            <w:tcW w:w="681" w:type="dxa"/>
          </w:tcPr>
          <w:p w14:paraId="44432DC5" w14:textId="77777777" w:rsidR="00D66388" w:rsidRPr="00292779" w:rsidRDefault="00D66388" w:rsidP="0024187D">
            <w:pPr>
              <w:jc w:val="center"/>
              <w:rPr>
                <w:color w:val="000000"/>
                <w:sz w:val="18"/>
                <w:szCs w:val="18"/>
              </w:rPr>
            </w:pPr>
            <w:r w:rsidRPr="00292779">
              <w:rPr>
                <w:color w:val="000000"/>
                <w:sz w:val="18"/>
                <w:szCs w:val="18"/>
              </w:rPr>
              <w:t>-0.20</w:t>
            </w:r>
          </w:p>
        </w:tc>
      </w:tr>
      <w:tr w:rsidR="00D66388" w:rsidRPr="00292779" w14:paraId="69814808" w14:textId="77777777" w:rsidTr="0024187D">
        <w:trPr>
          <w:trHeight w:val="207"/>
        </w:trPr>
        <w:tc>
          <w:tcPr>
            <w:tcW w:w="2324" w:type="dxa"/>
            <w:hideMark/>
          </w:tcPr>
          <w:p w14:paraId="0924AD5A" w14:textId="77777777" w:rsidR="00D66388" w:rsidRPr="00292779" w:rsidRDefault="00D66388" w:rsidP="0024187D">
            <w:pPr>
              <w:rPr>
                <w:color w:val="000000"/>
                <w:sz w:val="18"/>
                <w:szCs w:val="18"/>
              </w:rPr>
            </w:pPr>
            <w:r w:rsidRPr="00292779">
              <w:rPr>
                <w:color w:val="000000"/>
                <w:sz w:val="18"/>
                <w:szCs w:val="18"/>
              </w:rPr>
              <w:t xml:space="preserve">  Withdrawn/Depressed</w:t>
            </w:r>
          </w:p>
        </w:tc>
        <w:tc>
          <w:tcPr>
            <w:tcW w:w="1434" w:type="dxa"/>
            <w:hideMark/>
          </w:tcPr>
          <w:p w14:paraId="5F1B0739" w14:textId="77777777" w:rsidR="00D66388" w:rsidRPr="00292779" w:rsidRDefault="00D66388" w:rsidP="0024187D">
            <w:pPr>
              <w:jc w:val="center"/>
              <w:rPr>
                <w:color w:val="000000"/>
                <w:sz w:val="18"/>
                <w:szCs w:val="18"/>
              </w:rPr>
            </w:pPr>
            <w:r w:rsidRPr="00292779">
              <w:rPr>
                <w:color w:val="000000"/>
                <w:sz w:val="18"/>
                <w:szCs w:val="18"/>
              </w:rPr>
              <w:t>2.83 (2.84)</w:t>
            </w:r>
          </w:p>
        </w:tc>
        <w:tc>
          <w:tcPr>
            <w:tcW w:w="1367" w:type="dxa"/>
            <w:hideMark/>
          </w:tcPr>
          <w:p w14:paraId="2AF0F205" w14:textId="77777777" w:rsidR="00D66388" w:rsidRPr="00292779" w:rsidRDefault="00D66388" w:rsidP="0024187D">
            <w:pPr>
              <w:jc w:val="center"/>
              <w:rPr>
                <w:color w:val="000000"/>
                <w:sz w:val="18"/>
                <w:szCs w:val="18"/>
              </w:rPr>
            </w:pPr>
            <w:r w:rsidRPr="00292779">
              <w:rPr>
                <w:color w:val="000000"/>
                <w:sz w:val="18"/>
                <w:szCs w:val="18"/>
              </w:rPr>
              <w:t>2.49 (2.54)</w:t>
            </w:r>
          </w:p>
        </w:tc>
        <w:tc>
          <w:tcPr>
            <w:tcW w:w="711" w:type="dxa"/>
          </w:tcPr>
          <w:p w14:paraId="78817B43" w14:textId="77777777" w:rsidR="00D66388" w:rsidRPr="00292779" w:rsidRDefault="00D66388" w:rsidP="0024187D">
            <w:pPr>
              <w:jc w:val="center"/>
              <w:rPr>
                <w:color w:val="000000"/>
                <w:sz w:val="18"/>
                <w:szCs w:val="18"/>
              </w:rPr>
            </w:pPr>
            <w:r w:rsidRPr="00292779">
              <w:rPr>
                <w:color w:val="000000"/>
                <w:sz w:val="18"/>
                <w:szCs w:val="18"/>
              </w:rPr>
              <w:t>-0.12</w:t>
            </w:r>
          </w:p>
        </w:tc>
        <w:tc>
          <w:tcPr>
            <w:tcW w:w="1475" w:type="dxa"/>
            <w:gridSpan w:val="2"/>
            <w:noWrap/>
            <w:hideMark/>
          </w:tcPr>
          <w:p w14:paraId="1A62A431" w14:textId="77777777" w:rsidR="00D66388" w:rsidRPr="00292779" w:rsidRDefault="00D66388" w:rsidP="0024187D">
            <w:pPr>
              <w:jc w:val="center"/>
              <w:rPr>
                <w:color w:val="000000"/>
                <w:sz w:val="18"/>
                <w:szCs w:val="18"/>
              </w:rPr>
            </w:pPr>
            <w:r w:rsidRPr="00292779">
              <w:rPr>
                <w:color w:val="000000"/>
                <w:sz w:val="18"/>
                <w:szCs w:val="18"/>
              </w:rPr>
              <w:t>2.57 (2.88)</w:t>
            </w:r>
          </w:p>
        </w:tc>
        <w:tc>
          <w:tcPr>
            <w:tcW w:w="681" w:type="dxa"/>
          </w:tcPr>
          <w:p w14:paraId="5541A02D" w14:textId="77777777" w:rsidR="00D66388" w:rsidRPr="00292779" w:rsidRDefault="00D66388" w:rsidP="0024187D">
            <w:pPr>
              <w:jc w:val="center"/>
              <w:rPr>
                <w:color w:val="000000"/>
                <w:sz w:val="18"/>
                <w:szCs w:val="18"/>
              </w:rPr>
            </w:pPr>
            <w:r w:rsidRPr="00292779">
              <w:rPr>
                <w:color w:val="000000"/>
                <w:sz w:val="18"/>
                <w:szCs w:val="18"/>
              </w:rPr>
              <w:t>-0.09</w:t>
            </w:r>
          </w:p>
        </w:tc>
        <w:tc>
          <w:tcPr>
            <w:tcW w:w="1370" w:type="dxa"/>
            <w:hideMark/>
          </w:tcPr>
          <w:p w14:paraId="51AAB6EA" w14:textId="77777777" w:rsidR="00D66388" w:rsidRPr="00292779" w:rsidRDefault="00D66388" w:rsidP="0024187D">
            <w:pPr>
              <w:jc w:val="center"/>
              <w:rPr>
                <w:color w:val="000000"/>
                <w:sz w:val="18"/>
                <w:szCs w:val="18"/>
              </w:rPr>
            </w:pPr>
            <w:r w:rsidRPr="00292779">
              <w:rPr>
                <w:color w:val="000000"/>
                <w:sz w:val="18"/>
                <w:szCs w:val="18"/>
              </w:rPr>
              <w:t>3.14 (2.77)</w:t>
            </w:r>
          </w:p>
        </w:tc>
        <w:tc>
          <w:tcPr>
            <w:tcW w:w="1430" w:type="dxa"/>
            <w:hideMark/>
          </w:tcPr>
          <w:p w14:paraId="1D37FD4F" w14:textId="77777777" w:rsidR="00D66388" w:rsidRPr="00292779" w:rsidRDefault="00D66388" w:rsidP="0024187D">
            <w:pPr>
              <w:jc w:val="center"/>
              <w:rPr>
                <w:color w:val="000000"/>
                <w:sz w:val="18"/>
                <w:szCs w:val="18"/>
              </w:rPr>
            </w:pPr>
            <w:r w:rsidRPr="00292779">
              <w:rPr>
                <w:color w:val="000000"/>
                <w:sz w:val="18"/>
                <w:szCs w:val="18"/>
              </w:rPr>
              <w:t>2.99 (2.72)</w:t>
            </w:r>
          </w:p>
        </w:tc>
        <w:tc>
          <w:tcPr>
            <w:tcW w:w="620" w:type="dxa"/>
          </w:tcPr>
          <w:p w14:paraId="07FD926C" w14:textId="77777777" w:rsidR="00D66388" w:rsidRPr="00292779" w:rsidRDefault="00D66388" w:rsidP="0024187D">
            <w:pPr>
              <w:jc w:val="center"/>
              <w:rPr>
                <w:color w:val="000000"/>
                <w:sz w:val="18"/>
                <w:szCs w:val="18"/>
              </w:rPr>
            </w:pPr>
            <w:r w:rsidRPr="00292779">
              <w:rPr>
                <w:color w:val="000000"/>
                <w:sz w:val="18"/>
                <w:szCs w:val="18"/>
              </w:rPr>
              <w:t>-0.06</w:t>
            </w:r>
          </w:p>
        </w:tc>
        <w:tc>
          <w:tcPr>
            <w:tcW w:w="1430" w:type="dxa"/>
            <w:noWrap/>
            <w:hideMark/>
          </w:tcPr>
          <w:p w14:paraId="25E70118" w14:textId="77777777" w:rsidR="00D66388" w:rsidRPr="00292779" w:rsidRDefault="00D66388" w:rsidP="0024187D">
            <w:pPr>
              <w:jc w:val="center"/>
              <w:rPr>
                <w:color w:val="000000"/>
                <w:sz w:val="18"/>
                <w:szCs w:val="18"/>
              </w:rPr>
            </w:pPr>
            <w:r w:rsidRPr="00292779">
              <w:rPr>
                <w:color w:val="000000"/>
                <w:sz w:val="18"/>
                <w:szCs w:val="18"/>
              </w:rPr>
              <w:t>3.09 (2.68)</w:t>
            </w:r>
          </w:p>
        </w:tc>
        <w:tc>
          <w:tcPr>
            <w:tcW w:w="681" w:type="dxa"/>
          </w:tcPr>
          <w:p w14:paraId="2A21B09D" w14:textId="77777777" w:rsidR="00D66388" w:rsidRPr="00292779" w:rsidRDefault="00D66388" w:rsidP="0024187D">
            <w:pPr>
              <w:jc w:val="center"/>
              <w:rPr>
                <w:color w:val="000000"/>
                <w:sz w:val="18"/>
                <w:szCs w:val="18"/>
              </w:rPr>
            </w:pPr>
            <w:r w:rsidRPr="00292779">
              <w:rPr>
                <w:color w:val="000000"/>
                <w:sz w:val="18"/>
                <w:szCs w:val="18"/>
              </w:rPr>
              <w:t>-0.02</w:t>
            </w:r>
          </w:p>
        </w:tc>
      </w:tr>
      <w:tr w:rsidR="00D66388" w:rsidRPr="00292779" w14:paraId="6C25B15C" w14:textId="77777777" w:rsidTr="0024187D">
        <w:trPr>
          <w:trHeight w:val="207"/>
        </w:trPr>
        <w:tc>
          <w:tcPr>
            <w:tcW w:w="2324" w:type="dxa"/>
            <w:hideMark/>
          </w:tcPr>
          <w:p w14:paraId="1FB5424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7BD9DA8" w14:textId="77777777" w:rsidR="00D66388" w:rsidRPr="00292779" w:rsidRDefault="00D66388" w:rsidP="0024187D">
            <w:pPr>
              <w:jc w:val="center"/>
              <w:rPr>
                <w:color w:val="000000"/>
                <w:sz w:val="18"/>
                <w:szCs w:val="18"/>
              </w:rPr>
            </w:pPr>
            <w:r w:rsidRPr="00292779">
              <w:rPr>
                <w:color w:val="000000"/>
                <w:sz w:val="18"/>
                <w:szCs w:val="18"/>
              </w:rPr>
              <w:t>-0.03 (0.94)</w:t>
            </w:r>
          </w:p>
        </w:tc>
        <w:tc>
          <w:tcPr>
            <w:tcW w:w="1367" w:type="dxa"/>
            <w:hideMark/>
          </w:tcPr>
          <w:p w14:paraId="1055D80D" w14:textId="77777777" w:rsidR="00D66388" w:rsidRPr="00292779" w:rsidRDefault="00D66388" w:rsidP="0024187D">
            <w:pPr>
              <w:jc w:val="center"/>
              <w:rPr>
                <w:sz w:val="20"/>
                <w:szCs w:val="20"/>
              </w:rPr>
            </w:pPr>
            <w:r w:rsidRPr="00292779">
              <w:rPr>
                <w:color w:val="000000"/>
                <w:sz w:val="18"/>
                <w:szCs w:val="18"/>
              </w:rPr>
              <w:t>-0.17 (0.80)</w:t>
            </w:r>
          </w:p>
        </w:tc>
        <w:tc>
          <w:tcPr>
            <w:tcW w:w="711" w:type="dxa"/>
          </w:tcPr>
          <w:p w14:paraId="484E3008" w14:textId="77777777" w:rsidR="00D66388" w:rsidRPr="00292779" w:rsidRDefault="00D66388" w:rsidP="0024187D">
            <w:pPr>
              <w:jc w:val="center"/>
              <w:rPr>
                <w:color w:val="000000"/>
                <w:sz w:val="18"/>
                <w:szCs w:val="18"/>
              </w:rPr>
            </w:pPr>
            <w:r w:rsidRPr="00292779">
              <w:rPr>
                <w:color w:val="000000"/>
                <w:sz w:val="18"/>
                <w:szCs w:val="18"/>
              </w:rPr>
              <w:t>-0.15</w:t>
            </w:r>
          </w:p>
        </w:tc>
        <w:tc>
          <w:tcPr>
            <w:tcW w:w="1475" w:type="dxa"/>
            <w:gridSpan w:val="2"/>
            <w:noWrap/>
            <w:hideMark/>
          </w:tcPr>
          <w:p w14:paraId="7A957D6B" w14:textId="77777777" w:rsidR="00D66388" w:rsidRPr="00292779" w:rsidRDefault="00D66388" w:rsidP="0024187D">
            <w:pPr>
              <w:jc w:val="center"/>
              <w:rPr>
                <w:sz w:val="20"/>
                <w:szCs w:val="20"/>
              </w:rPr>
            </w:pPr>
            <w:r w:rsidRPr="00292779">
              <w:rPr>
                <w:color w:val="000000"/>
                <w:sz w:val="18"/>
                <w:szCs w:val="18"/>
              </w:rPr>
              <w:t>-0.13 (0.92)</w:t>
            </w:r>
          </w:p>
        </w:tc>
        <w:tc>
          <w:tcPr>
            <w:tcW w:w="681" w:type="dxa"/>
          </w:tcPr>
          <w:p w14:paraId="53F95BE5"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hideMark/>
          </w:tcPr>
          <w:p w14:paraId="20473AEF" w14:textId="77777777" w:rsidR="00D66388" w:rsidRPr="00292779" w:rsidRDefault="00D66388" w:rsidP="0024187D">
            <w:pPr>
              <w:jc w:val="center"/>
              <w:rPr>
                <w:sz w:val="20"/>
                <w:szCs w:val="20"/>
              </w:rPr>
            </w:pPr>
            <w:r w:rsidRPr="00292779">
              <w:rPr>
                <w:color w:val="000000"/>
                <w:sz w:val="18"/>
                <w:szCs w:val="18"/>
              </w:rPr>
              <w:t>0.17 (0.93)</w:t>
            </w:r>
          </w:p>
        </w:tc>
        <w:tc>
          <w:tcPr>
            <w:tcW w:w="1430" w:type="dxa"/>
            <w:hideMark/>
          </w:tcPr>
          <w:p w14:paraId="67AC9506" w14:textId="77777777" w:rsidR="00D66388" w:rsidRPr="00292779" w:rsidRDefault="00D66388" w:rsidP="0024187D">
            <w:pPr>
              <w:jc w:val="center"/>
              <w:rPr>
                <w:sz w:val="20"/>
                <w:szCs w:val="20"/>
              </w:rPr>
            </w:pPr>
            <w:r w:rsidRPr="00292779">
              <w:rPr>
                <w:color w:val="000000"/>
                <w:sz w:val="18"/>
                <w:szCs w:val="18"/>
              </w:rPr>
              <w:t>0.07 (0.89)</w:t>
            </w:r>
          </w:p>
        </w:tc>
        <w:tc>
          <w:tcPr>
            <w:tcW w:w="620" w:type="dxa"/>
          </w:tcPr>
          <w:p w14:paraId="62DDFBD7" w14:textId="77777777" w:rsidR="00D66388" w:rsidRPr="00292779" w:rsidRDefault="00D66388" w:rsidP="0024187D">
            <w:pPr>
              <w:jc w:val="center"/>
              <w:rPr>
                <w:color w:val="000000"/>
                <w:sz w:val="18"/>
                <w:szCs w:val="18"/>
              </w:rPr>
            </w:pPr>
            <w:r w:rsidRPr="00292779">
              <w:rPr>
                <w:color w:val="000000"/>
                <w:sz w:val="18"/>
                <w:szCs w:val="18"/>
              </w:rPr>
              <w:t>-0.11</w:t>
            </w:r>
          </w:p>
        </w:tc>
        <w:tc>
          <w:tcPr>
            <w:tcW w:w="1430" w:type="dxa"/>
            <w:noWrap/>
            <w:hideMark/>
          </w:tcPr>
          <w:p w14:paraId="79136030" w14:textId="77777777" w:rsidR="00D66388" w:rsidRPr="00292779" w:rsidRDefault="00D66388" w:rsidP="0024187D">
            <w:pPr>
              <w:jc w:val="center"/>
              <w:rPr>
                <w:sz w:val="20"/>
                <w:szCs w:val="20"/>
              </w:rPr>
            </w:pPr>
            <w:r w:rsidRPr="00292779">
              <w:rPr>
                <w:color w:val="000000"/>
                <w:sz w:val="18"/>
                <w:szCs w:val="18"/>
              </w:rPr>
              <w:t>0.05 (0.83)</w:t>
            </w:r>
          </w:p>
        </w:tc>
        <w:tc>
          <w:tcPr>
            <w:tcW w:w="681" w:type="dxa"/>
          </w:tcPr>
          <w:p w14:paraId="775DFFA7" w14:textId="77777777" w:rsidR="00D66388" w:rsidRPr="00292779" w:rsidRDefault="00D66388" w:rsidP="0024187D">
            <w:pPr>
              <w:jc w:val="center"/>
              <w:rPr>
                <w:color w:val="000000"/>
                <w:sz w:val="18"/>
                <w:szCs w:val="18"/>
              </w:rPr>
            </w:pPr>
            <w:r w:rsidRPr="00292779">
              <w:rPr>
                <w:color w:val="000000"/>
                <w:sz w:val="18"/>
                <w:szCs w:val="18"/>
              </w:rPr>
              <w:t>-0.13</w:t>
            </w:r>
          </w:p>
        </w:tc>
      </w:tr>
      <w:tr w:rsidR="00D66388" w:rsidRPr="00292779" w14:paraId="5AE57E57" w14:textId="77777777" w:rsidTr="0024187D">
        <w:trPr>
          <w:trHeight w:val="207"/>
        </w:trPr>
        <w:tc>
          <w:tcPr>
            <w:tcW w:w="2324" w:type="dxa"/>
            <w:hideMark/>
          </w:tcPr>
          <w:p w14:paraId="7D1214D3" w14:textId="77777777" w:rsidR="00D66388" w:rsidRPr="00292779" w:rsidRDefault="00D66388" w:rsidP="0024187D">
            <w:pPr>
              <w:rPr>
                <w:color w:val="000000"/>
                <w:sz w:val="18"/>
                <w:szCs w:val="18"/>
              </w:rPr>
            </w:pPr>
            <w:r w:rsidRPr="00292779">
              <w:rPr>
                <w:i/>
                <w:iCs/>
                <w:color w:val="000000"/>
                <w:sz w:val="18"/>
                <w:szCs w:val="18"/>
              </w:rPr>
              <w:t>Cognitive Health</w:t>
            </w:r>
          </w:p>
        </w:tc>
        <w:tc>
          <w:tcPr>
            <w:tcW w:w="1434" w:type="dxa"/>
            <w:hideMark/>
          </w:tcPr>
          <w:p w14:paraId="39B5CCFA" w14:textId="77777777" w:rsidR="00D66388" w:rsidRPr="00292779" w:rsidRDefault="00D66388" w:rsidP="0024187D">
            <w:pPr>
              <w:jc w:val="center"/>
              <w:rPr>
                <w:color w:val="000000"/>
                <w:sz w:val="18"/>
                <w:szCs w:val="18"/>
              </w:rPr>
            </w:pPr>
          </w:p>
        </w:tc>
        <w:tc>
          <w:tcPr>
            <w:tcW w:w="1367" w:type="dxa"/>
            <w:hideMark/>
          </w:tcPr>
          <w:p w14:paraId="0E856312" w14:textId="77777777" w:rsidR="00D66388" w:rsidRPr="00292779" w:rsidRDefault="00D66388" w:rsidP="0024187D">
            <w:pPr>
              <w:jc w:val="center"/>
              <w:rPr>
                <w:sz w:val="20"/>
                <w:szCs w:val="20"/>
              </w:rPr>
            </w:pPr>
          </w:p>
        </w:tc>
        <w:tc>
          <w:tcPr>
            <w:tcW w:w="711" w:type="dxa"/>
          </w:tcPr>
          <w:p w14:paraId="2E36719F" w14:textId="77777777" w:rsidR="00D66388" w:rsidRPr="00292779" w:rsidRDefault="00D66388" w:rsidP="0024187D">
            <w:pPr>
              <w:jc w:val="center"/>
              <w:rPr>
                <w:sz w:val="20"/>
                <w:szCs w:val="20"/>
              </w:rPr>
            </w:pPr>
          </w:p>
        </w:tc>
        <w:tc>
          <w:tcPr>
            <w:tcW w:w="1475" w:type="dxa"/>
            <w:gridSpan w:val="2"/>
            <w:noWrap/>
            <w:hideMark/>
          </w:tcPr>
          <w:p w14:paraId="79B1B08F" w14:textId="77777777" w:rsidR="00D66388" w:rsidRPr="00292779" w:rsidRDefault="00D66388" w:rsidP="0024187D">
            <w:pPr>
              <w:jc w:val="center"/>
              <w:rPr>
                <w:sz w:val="20"/>
                <w:szCs w:val="20"/>
              </w:rPr>
            </w:pPr>
          </w:p>
        </w:tc>
        <w:tc>
          <w:tcPr>
            <w:tcW w:w="681" w:type="dxa"/>
          </w:tcPr>
          <w:p w14:paraId="30CF48F3" w14:textId="77777777" w:rsidR="00D66388" w:rsidRPr="00292779" w:rsidRDefault="00D66388" w:rsidP="0024187D">
            <w:pPr>
              <w:jc w:val="center"/>
              <w:rPr>
                <w:sz w:val="20"/>
                <w:szCs w:val="20"/>
              </w:rPr>
            </w:pPr>
          </w:p>
        </w:tc>
        <w:tc>
          <w:tcPr>
            <w:tcW w:w="1370" w:type="dxa"/>
            <w:hideMark/>
          </w:tcPr>
          <w:p w14:paraId="1B2E5471" w14:textId="77777777" w:rsidR="00D66388" w:rsidRPr="00292779" w:rsidRDefault="00D66388" w:rsidP="0024187D">
            <w:pPr>
              <w:jc w:val="center"/>
              <w:rPr>
                <w:sz w:val="20"/>
                <w:szCs w:val="20"/>
              </w:rPr>
            </w:pPr>
          </w:p>
        </w:tc>
        <w:tc>
          <w:tcPr>
            <w:tcW w:w="1430" w:type="dxa"/>
            <w:hideMark/>
          </w:tcPr>
          <w:p w14:paraId="5B6A3570" w14:textId="77777777" w:rsidR="00D66388" w:rsidRPr="00292779" w:rsidRDefault="00D66388" w:rsidP="0024187D">
            <w:pPr>
              <w:jc w:val="center"/>
              <w:rPr>
                <w:sz w:val="20"/>
                <w:szCs w:val="20"/>
              </w:rPr>
            </w:pPr>
          </w:p>
        </w:tc>
        <w:tc>
          <w:tcPr>
            <w:tcW w:w="620" w:type="dxa"/>
          </w:tcPr>
          <w:p w14:paraId="1490E0FB" w14:textId="77777777" w:rsidR="00D66388" w:rsidRPr="00292779" w:rsidRDefault="00D66388" w:rsidP="0024187D">
            <w:pPr>
              <w:jc w:val="center"/>
              <w:rPr>
                <w:sz w:val="20"/>
                <w:szCs w:val="20"/>
              </w:rPr>
            </w:pPr>
          </w:p>
        </w:tc>
        <w:tc>
          <w:tcPr>
            <w:tcW w:w="1430" w:type="dxa"/>
            <w:noWrap/>
            <w:hideMark/>
          </w:tcPr>
          <w:p w14:paraId="1513C81D" w14:textId="77777777" w:rsidR="00D66388" w:rsidRPr="00292779" w:rsidRDefault="00D66388" w:rsidP="0024187D">
            <w:pPr>
              <w:jc w:val="center"/>
              <w:rPr>
                <w:sz w:val="20"/>
                <w:szCs w:val="20"/>
              </w:rPr>
            </w:pPr>
          </w:p>
        </w:tc>
        <w:tc>
          <w:tcPr>
            <w:tcW w:w="681" w:type="dxa"/>
          </w:tcPr>
          <w:p w14:paraId="32F0CC97" w14:textId="77777777" w:rsidR="00D66388" w:rsidRPr="00292779" w:rsidRDefault="00D66388" w:rsidP="0024187D">
            <w:pPr>
              <w:jc w:val="center"/>
              <w:rPr>
                <w:sz w:val="20"/>
                <w:szCs w:val="20"/>
              </w:rPr>
            </w:pPr>
          </w:p>
        </w:tc>
      </w:tr>
      <w:tr w:rsidR="00D66388" w:rsidRPr="00292779" w14:paraId="6AE87A9B" w14:textId="77777777" w:rsidTr="0024187D">
        <w:trPr>
          <w:trHeight w:val="207"/>
        </w:trPr>
        <w:tc>
          <w:tcPr>
            <w:tcW w:w="2324" w:type="dxa"/>
            <w:hideMark/>
          </w:tcPr>
          <w:p w14:paraId="312CC65E" w14:textId="77777777" w:rsidR="00D66388" w:rsidRPr="00292779" w:rsidRDefault="00D66388" w:rsidP="0024187D">
            <w:pPr>
              <w:rPr>
                <w:color w:val="000000"/>
                <w:sz w:val="18"/>
                <w:szCs w:val="18"/>
              </w:rPr>
            </w:pPr>
            <w:r w:rsidRPr="00292779">
              <w:rPr>
                <w:color w:val="000000"/>
                <w:sz w:val="18"/>
                <w:szCs w:val="18"/>
              </w:rPr>
              <w:t xml:space="preserve">  Thought problems</w:t>
            </w:r>
          </w:p>
        </w:tc>
        <w:tc>
          <w:tcPr>
            <w:tcW w:w="1434" w:type="dxa"/>
            <w:hideMark/>
          </w:tcPr>
          <w:p w14:paraId="1DC2DA2B" w14:textId="77777777" w:rsidR="00D66388" w:rsidRPr="00292779" w:rsidRDefault="00D66388" w:rsidP="0024187D">
            <w:pPr>
              <w:jc w:val="center"/>
              <w:rPr>
                <w:color w:val="000000"/>
                <w:sz w:val="18"/>
                <w:szCs w:val="18"/>
              </w:rPr>
            </w:pPr>
            <w:r w:rsidRPr="00292779">
              <w:rPr>
                <w:color w:val="000000"/>
                <w:sz w:val="18"/>
                <w:szCs w:val="18"/>
              </w:rPr>
              <w:t>3.56 (2.59)</w:t>
            </w:r>
          </w:p>
        </w:tc>
        <w:tc>
          <w:tcPr>
            <w:tcW w:w="1367" w:type="dxa"/>
            <w:hideMark/>
          </w:tcPr>
          <w:p w14:paraId="57386B2D" w14:textId="77777777" w:rsidR="00D66388" w:rsidRPr="00292779" w:rsidRDefault="00D66388" w:rsidP="0024187D">
            <w:pPr>
              <w:jc w:val="center"/>
              <w:rPr>
                <w:color w:val="000000"/>
                <w:sz w:val="18"/>
                <w:szCs w:val="18"/>
              </w:rPr>
            </w:pPr>
            <w:r w:rsidRPr="00292779">
              <w:rPr>
                <w:color w:val="000000"/>
                <w:sz w:val="18"/>
                <w:szCs w:val="18"/>
              </w:rPr>
              <w:t>2.38 (2.31)</w:t>
            </w:r>
          </w:p>
        </w:tc>
        <w:tc>
          <w:tcPr>
            <w:tcW w:w="711" w:type="dxa"/>
          </w:tcPr>
          <w:p w14:paraId="2A748919" w14:textId="77777777" w:rsidR="00D66388" w:rsidRPr="00292779" w:rsidRDefault="00D66388" w:rsidP="0024187D">
            <w:pPr>
              <w:jc w:val="center"/>
              <w:rPr>
                <w:color w:val="000000"/>
                <w:sz w:val="18"/>
                <w:szCs w:val="18"/>
              </w:rPr>
            </w:pPr>
            <w:r w:rsidRPr="00292779">
              <w:rPr>
                <w:color w:val="000000"/>
                <w:sz w:val="18"/>
                <w:szCs w:val="18"/>
              </w:rPr>
              <w:t>-0.46</w:t>
            </w:r>
          </w:p>
        </w:tc>
        <w:tc>
          <w:tcPr>
            <w:tcW w:w="1475" w:type="dxa"/>
            <w:gridSpan w:val="2"/>
            <w:noWrap/>
            <w:hideMark/>
          </w:tcPr>
          <w:p w14:paraId="53BC3F33" w14:textId="77777777" w:rsidR="00D66388" w:rsidRPr="00292779" w:rsidRDefault="00D66388" w:rsidP="0024187D">
            <w:pPr>
              <w:jc w:val="center"/>
              <w:rPr>
                <w:color w:val="000000"/>
                <w:sz w:val="18"/>
                <w:szCs w:val="18"/>
              </w:rPr>
            </w:pPr>
            <w:r w:rsidRPr="00292779">
              <w:rPr>
                <w:color w:val="000000"/>
                <w:sz w:val="18"/>
                <w:szCs w:val="18"/>
              </w:rPr>
              <w:t>2.57 (2.78)</w:t>
            </w:r>
          </w:p>
        </w:tc>
        <w:tc>
          <w:tcPr>
            <w:tcW w:w="681" w:type="dxa"/>
          </w:tcPr>
          <w:p w14:paraId="77D16D6D" w14:textId="77777777" w:rsidR="00D66388" w:rsidRPr="00292779" w:rsidRDefault="00D66388" w:rsidP="0024187D">
            <w:pPr>
              <w:jc w:val="center"/>
              <w:rPr>
                <w:color w:val="000000"/>
                <w:sz w:val="18"/>
                <w:szCs w:val="18"/>
              </w:rPr>
            </w:pPr>
            <w:r w:rsidRPr="00292779">
              <w:rPr>
                <w:color w:val="000000"/>
                <w:sz w:val="18"/>
                <w:szCs w:val="18"/>
              </w:rPr>
              <w:t>-0.38</w:t>
            </w:r>
          </w:p>
        </w:tc>
        <w:tc>
          <w:tcPr>
            <w:tcW w:w="1370" w:type="dxa"/>
            <w:hideMark/>
          </w:tcPr>
          <w:p w14:paraId="385FF000" w14:textId="77777777" w:rsidR="00D66388" w:rsidRPr="00292779" w:rsidRDefault="00D66388" w:rsidP="0024187D">
            <w:pPr>
              <w:jc w:val="center"/>
              <w:rPr>
                <w:color w:val="000000"/>
                <w:sz w:val="18"/>
                <w:szCs w:val="18"/>
              </w:rPr>
            </w:pPr>
            <w:r w:rsidRPr="00292779">
              <w:rPr>
                <w:color w:val="000000"/>
                <w:sz w:val="18"/>
                <w:szCs w:val="18"/>
              </w:rPr>
              <w:t>3.75 (2.73)</w:t>
            </w:r>
          </w:p>
        </w:tc>
        <w:tc>
          <w:tcPr>
            <w:tcW w:w="1430" w:type="dxa"/>
            <w:hideMark/>
          </w:tcPr>
          <w:p w14:paraId="5386FE26" w14:textId="77777777" w:rsidR="00D66388" w:rsidRPr="00292779" w:rsidRDefault="00D66388" w:rsidP="0024187D">
            <w:pPr>
              <w:jc w:val="center"/>
              <w:rPr>
                <w:color w:val="000000"/>
                <w:sz w:val="18"/>
                <w:szCs w:val="18"/>
              </w:rPr>
            </w:pPr>
            <w:r w:rsidRPr="00292779">
              <w:rPr>
                <w:color w:val="000000"/>
                <w:sz w:val="18"/>
                <w:szCs w:val="18"/>
              </w:rPr>
              <w:t>3.60 (2.90)</w:t>
            </w:r>
          </w:p>
        </w:tc>
        <w:tc>
          <w:tcPr>
            <w:tcW w:w="620" w:type="dxa"/>
          </w:tcPr>
          <w:p w14:paraId="7CD0E2F3" w14:textId="77777777" w:rsidR="00D66388" w:rsidRPr="00292779" w:rsidRDefault="00D66388" w:rsidP="0024187D">
            <w:pPr>
              <w:jc w:val="center"/>
              <w:rPr>
                <w:color w:val="000000"/>
                <w:sz w:val="18"/>
                <w:szCs w:val="18"/>
              </w:rPr>
            </w:pPr>
            <w:r w:rsidRPr="00292779">
              <w:rPr>
                <w:color w:val="000000"/>
                <w:sz w:val="18"/>
                <w:szCs w:val="18"/>
              </w:rPr>
              <w:t>-0.05</w:t>
            </w:r>
          </w:p>
        </w:tc>
        <w:tc>
          <w:tcPr>
            <w:tcW w:w="1430" w:type="dxa"/>
            <w:noWrap/>
            <w:hideMark/>
          </w:tcPr>
          <w:p w14:paraId="749F7ABC" w14:textId="77777777" w:rsidR="00D66388" w:rsidRPr="00292779" w:rsidRDefault="00D66388" w:rsidP="0024187D">
            <w:pPr>
              <w:jc w:val="center"/>
              <w:rPr>
                <w:color w:val="000000"/>
                <w:sz w:val="18"/>
                <w:szCs w:val="18"/>
              </w:rPr>
            </w:pPr>
            <w:r w:rsidRPr="00292779">
              <w:rPr>
                <w:color w:val="000000"/>
                <w:sz w:val="18"/>
                <w:szCs w:val="18"/>
              </w:rPr>
              <w:t>2.92 (2.63)</w:t>
            </w:r>
          </w:p>
        </w:tc>
        <w:tc>
          <w:tcPr>
            <w:tcW w:w="681" w:type="dxa"/>
          </w:tcPr>
          <w:p w14:paraId="2534853F" w14:textId="77777777" w:rsidR="00D66388" w:rsidRPr="00292779" w:rsidRDefault="00D66388" w:rsidP="0024187D">
            <w:pPr>
              <w:jc w:val="center"/>
              <w:rPr>
                <w:color w:val="000000"/>
                <w:sz w:val="18"/>
                <w:szCs w:val="18"/>
              </w:rPr>
            </w:pPr>
            <w:r w:rsidRPr="00292779">
              <w:rPr>
                <w:color w:val="000000"/>
                <w:sz w:val="18"/>
                <w:szCs w:val="18"/>
              </w:rPr>
              <w:t>-0.30</w:t>
            </w:r>
          </w:p>
        </w:tc>
      </w:tr>
      <w:tr w:rsidR="00D66388" w:rsidRPr="00292779" w14:paraId="7A1FEDDB" w14:textId="77777777" w:rsidTr="0024187D">
        <w:trPr>
          <w:trHeight w:val="207"/>
        </w:trPr>
        <w:tc>
          <w:tcPr>
            <w:tcW w:w="2324" w:type="dxa"/>
            <w:hideMark/>
          </w:tcPr>
          <w:p w14:paraId="73B47967" w14:textId="77777777" w:rsidR="00D66388" w:rsidRPr="00292779" w:rsidRDefault="00D66388" w:rsidP="0024187D">
            <w:pPr>
              <w:rPr>
                <w:color w:val="000000"/>
                <w:sz w:val="18"/>
                <w:szCs w:val="18"/>
              </w:rPr>
            </w:pPr>
            <w:r w:rsidRPr="00292779">
              <w:rPr>
                <w:color w:val="000000"/>
                <w:sz w:val="18"/>
                <w:szCs w:val="18"/>
              </w:rPr>
              <w:t xml:space="preserve">  Attention problems</w:t>
            </w:r>
          </w:p>
        </w:tc>
        <w:tc>
          <w:tcPr>
            <w:tcW w:w="1434" w:type="dxa"/>
            <w:hideMark/>
          </w:tcPr>
          <w:p w14:paraId="6DA2503D" w14:textId="77777777" w:rsidR="00D66388" w:rsidRPr="00292779" w:rsidRDefault="00D66388" w:rsidP="0024187D">
            <w:pPr>
              <w:jc w:val="center"/>
              <w:rPr>
                <w:color w:val="000000"/>
                <w:sz w:val="18"/>
                <w:szCs w:val="18"/>
              </w:rPr>
            </w:pPr>
            <w:r w:rsidRPr="00292779">
              <w:rPr>
                <w:color w:val="000000"/>
                <w:sz w:val="18"/>
                <w:szCs w:val="18"/>
              </w:rPr>
              <w:t>4.23 (3.61)</w:t>
            </w:r>
          </w:p>
        </w:tc>
        <w:tc>
          <w:tcPr>
            <w:tcW w:w="1367" w:type="dxa"/>
            <w:hideMark/>
          </w:tcPr>
          <w:p w14:paraId="06ED1CB0" w14:textId="77777777" w:rsidR="00D66388" w:rsidRPr="00292779" w:rsidRDefault="00D66388" w:rsidP="0024187D">
            <w:pPr>
              <w:jc w:val="center"/>
              <w:rPr>
                <w:color w:val="000000"/>
                <w:sz w:val="18"/>
                <w:szCs w:val="18"/>
              </w:rPr>
            </w:pPr>
            <w:r w:rsidRPr="00292779">
              <w:rPr>
                <w:color w:val="000000"/>
                <w:sz w:val="18"/>
                <w:szCs w:val="18"/>
              </w:rPr>
              <w:t>4.01 (3.85)</w:t>
            </w:r>
          </w:p>
        </w:tc>
        <w:tc>
          <w:tcPr>
            <w:tcW w:w="711" w:type="dxa"/>
          </w:tcPr>
          <w:p w14:paraId="51724E66" w14:textId="77777777" w:rsidR="00D66388" w:rsidRPr="00292779" w:rsidRDefault="00D66388" w:rsidP="0024187D">
            <w:pPr>
              <w:jc w:val="center"/>
              <w:rPr>
                <w:color w:val="000000"/>
                <w:sz w:val="18"/>
                <w:szCs w:val="18"/>
              </w:rPr>
            </w:pPr>
            <w:r w:rsidRPr="00292779">
              <w:rPr>
                <w:color w:val="000000"/>
                <w:sz w:val="18"/>
                <w:szCs w:val="18"/>
              </w:rPr>
              <w:t>-0.06</w:t>
            </w:r>
          </w:p>
        </w:tc>
        <w:tc>
          <w:tcPr>
            <w:tcW w:w="1475" w:type="dxa"/>
            <w:gridSpan w:val="2"/>
            <w:noWrap/>
            <w:hideMark/>
          </w:tcPr>
          <w:p w14:paraId="29367D51" w14:textId="77777777" w:rsidR="00D66388" w:rsidRPr="00292779" w:rsidRDefault="00D66388" w:rsidP="0024187D">
            <w:pPr>
              <w:jc w:val="center"/>
              <w:rPr>
                <w:color w:val="000000"/>
                <w:sz w:val="18"/>
                <w:szCs w:val="18"/>
              </w:rPr>
            </w:pPr>
            <w:r w:rsidRPr="00292779">
              <w:rPr>
                <w:color w:val="000000"/>
                <w:sz w:val="18"/>
                <w:szCs w:val="18"/>
              </w:rPr>
              <w:t>4.03 (3.86)</w:t>
            </w:r>
          </w:p>
        </w:tc>
        <w:tc>
          <w:tcPr>
            <w:tcW w:w="681" w:type="dxa"/>
          </w:tcPr>
          <w:p w14:paraId="2A72533C" w14:textId="77777777" w:rsidR="00D66388" w:rsidRPr="00292779" w:rsidRDefault="00D66388" w:rsidP="0024187D">
            <w:pPr>
              <w:jc w:val="center"/>
              <w:rPr>
                <w:color w:val="000000"/>
                <w:sz w:val="18"/>
                <w:szCs w:val="18"/>
              </w:rPr>
            </w:pPr>
            <w:r w:rsidRPr="00292779">
              <w:rPr>
                <w:color w:val="000000"/>
                <w:sz w:val="18"/>
                <w:szCs w:val="18"/>
              </w:rPr>
              <w:t>-0.05</w:t>
            </w:r>
          </w:p>
        </w:tc>
        <w:tc>
          <w:tcPr>
            <w:tcW w:w="1370" w:type="dxa"/>
            <w:hideMark/>
          </w:tcPr>
          <w:p w14:paraId="7EEFF138" w14:textId="77777777" w:rsidR="00D66388" w:rsidRPr="00292779" w:rsidRDefault="00D66388" w:rsidP="0024187D">
            <w:pPr>
              <w:jc w:val="center"/>
              <w:rPr>
                <w:color w:val="000000"/>
                <w:sz w:val="18"/>
                <w:szCs w:val="18"/>
              </w:rPr>
            </w:pPr>
            <w:r w:rsidRPr="00292779">
              <w:rPr>
                <w:color w:val="000000"/>
                <w:sz w:val="18"/>
                <w:szCs w:val="18"/>
              </w:rPr>
              <w:t>4.17 (4.13)</w:t>
            </w:r>
          </w:p>
        </w:tc>
        <w:tc>
          <w:tcPr>
            <w:tcW w:w="1430" w:type="dxa"/>
            <w:hideMark/>
          </w:tcPr>
          <w:p w14:paraId="5605FC09" w14:textId="77777777" w:rsidR="00D66388" w:rsidRPr="00292779" w:rsidRDefault="00D66388" w:rsidP="0024187D">
            <w:pPr>
              <w:jc w:val="center"/>
              <w:rPr>
                <w:color w:val="000000"/>
                <w:sz w:val="18"/>
                <w:szCs w:val="18"/>
              </w:rPr>
            </w:pPr>
            <w:r w:rsidRPr="00292779">
              <w:rPr>
                <w:color w:val="000000"/>
                <w:sz w:val="18"/>
                <w:szCs w:val="18"/>
              </w:rPr>
              <w:t>4.33 (4.30)</w:t>
            </w:r>
          </w:p>
        </w:tc>
        <w:tc>
          <w:tcPr>
            <w:tcW w:w="620" w:type="dxa"/>
          </w:tcPr>
          <w:p w14:paraId="3EA2C780" w14:textId="77777777" w:rsidR="00D66388" w:rsidRPr="00292779" w:rsidRDefault="00D66388" w:rsidP="0024187D">
            <w:pPr>
              <w:jc w:val="center"/>
              <w:rPr>
                <w:color w:val="000000"/>
                <w:sz w:val="18"/>
                <w:szCs w:val="18"/>
              </w:rPr>
            </w:pPr>
            <w:r w:rsidRPr="00292779">
              <w:rPr>
                <w:color w:val="000000"/>
                <w:sz w:val="18"/>
                <w:szCs w:val="18"/>
              </w:rPr>
              <w:t>0.04</w:t>
            </w:r>
          </w:p>
        </w:tc>
        <w:tc>
          <w:tcPr>
            <w:tcW w:w="1430" w:type="dxa"/>
            <w:noWrap/>
            <w:hideMark/>
          </w:tcPr>
          <w:p w14:paraId="05CC585D" w14:textId="77777777" w:rsidR="00D66388" w:rsidRPr="00292779" w:rsidRDefault="00D66388" w:rsidP="0024187D">
            <w:pPr>
              <w:jc w:val="center"/>
              <w:rPr>
                <w:color w:val="000000"/>
                <w:sz w:val="18"/>
                <w:szCs w:val="18"/>
              </w:rPr>
            </w:pPr>
            <w:r w:rsidRPr="00292779">
              <w:rPr>
                <w:color w:val="000000"/>
                <w:sz w:val="18"/>
                <w:szCs w:val="18"/>
              </w:rPr>
              <w:t>4.07 (4.26)</w:t>
            </w:r>
          </w:p>
        </w:tc>
        <w:tc>
          <w:tcPr>
            <w:tcW w:w="681" w:type="dxa"/>
          </w:tcPr>
          <w:p w14:paraId="0B66999E" w14:textId="77777777" w:rsidR="00D66388" w:rsidRPr="00292779" w:rsidRDefault="00D66388" w:rsidP="0024187D">
            <w:pPr>
              <w:jc w:val="center"/>
              <w:rPr>
                <w:color w:val="000000"/>
                <w:sz w:val="18"/>
                <w:szCs w:val="18"/>
              </w:rPr>
            </w:pPr>
            <w:r w:rsidRPr="00292779">
              <w:rPr>
                <w:color w:val="000000"/>
                <w:sz w:val="18"/>
                <w:szCs w:val="18"/>
              </w:rPr>
              <w:t>-0.02</w:t>
            </w:r>
          </w:p>
        </w:tc>
      </w:tr>
      <w:tr w:rsidR="00D66388" w:rsidRPr="00292779" w14:paraId="1B219B22" w14:textId="77777777" w:rsidTr="0024187D">
        <w:trPr>
          <w:trHeight w:val="207"/>
        </w:trPr>
        <w:tc>
          <w:tcPr>
            <w:tcW w:w="2324" w:type="dxa"/>
            <w:hideMark/>
          </w:tcPr>
          <w:p w14:paraId="35F4D1E3"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C24B787" w14:textId="77777777" w:rsidR="00D66388" w:rsidRPr="00292779" w:rsidRDefault="00D66388" w:rsidP="0024187D">
            <w:pPr>
              <w:jc w:val="center"/>
              <w:rPr>
                <w:color w:val="000000"/>
                <w:sz w:val="18"/>
                <w:szCs w:val="18"/>
              </w:rPr>
            </w:pPr>
            <w:r w:rsidRPr="00292779">
              <w:rPr>
                <w:color w:val="000000"/>
                <w:sz w:val="18"/>
                <w:szCs w:val="18"/>
              </w:rPr>
              <w:t>0.08 (0.80)</w:t>
            </w:r>
          </w:p>
        </w:tc>
        <w:tc>
          <w:tcPr>
            <w:tcW w:w="1367" w:type="dxa"/>
            <w:hideMark/>
          </w:tcPr>
          <w:p w14:paraId="77A16326" w14:textId="77777777" w:rsidR="00D66388" w:rsidRPr="00292779" w:rsidRDefault="00D66388" w:rsidP="0024187D">
            <w:pPr>
              <w:jc w:val="center"/>
              <w:rPr>
                <w:sz w:val="20"/>
                <w:szCs w:val="20"/>
              </w:rPr>
            </w:pPr>
            <w:r w:rsidRPr="00292779">
              <w:rPr>
                <w:color w:val="000000"/>
                <w:sz w:val="18"/>
                <w:szCs w:val="18"/>
              </w:rPr>
              <w:t>-0.16 (0.81)</w:t>
            </w:r>
          </w:p>
        </w:tc>
        <w:tc>
          <w:tcPr>
            <w:tcW w:w="711" w:type="dxa"/>
          </w:tcPr>
          <w:p w14:paraId="05658FFC" w14:textId="77777777" w:rsidR="00D66388" w:rsidRPr="00292779" w:rsidRDefault="00D66388" w:rsidP="0024187D">
            <w:pPr>
              <w:jc w:val="center"/>
              <w:rPr>
                <w:color w:val="000000"/>
                <w:sz w:val="18"/>
                <w:szCs w:val="18"/>
              </w:rPr>
            </w:pPr>
            <w:r w:rsidRPr="00292779">
              <w:rPr>
                <w:color w:val="000000"/>
                <w:sz w:val="18"/>
                <w:szCs w:val="18"/>
              </w:rPr>
              <w:t>-0.30</w:t>
            </w:r>
          </w:p>
        </w:tc>
        <w:tc>
          <w:tcPr>
            <w:tcW w:w="1475" w:type="dxa"/>
            <w:gridSpan w:val="2"/>
            <w:noWrap/>
            <w:hideMark/>
          </w:tcPr>
          <w:p w14:paraId="24516EAC" w14:textId="77777777" w:rsidR="00D66388" w:rsidRPr="00292779" w:rsidRDefault="00D66388" w:rsidP="0024187D">
            <w:pPr>
              <w:jc w:val="center"/>
              <w:rPr>
                <w:sz w:val="20"/>
                <w:szCs w:val="20"/>
              </w:rPr>
            </w:pPr>
            <w:r w:rsidRPr="00292779">
              <w:rPr>
                <w:color w:val="000000"/>
                <w:sz w:val="18"/>
                <w:szCs w:val="18"/>
              </w:rPr>
              <w:t>-0.12 (0.90)</w:t>
            </w:r>
          </w:p>
        </w:tc>
        <w:tc>
          <w:tcPr>
            <w:tcW w:w="681" w:type="dxa"/>
          </w:tcPr>
          <w:p w14:paraId="630F71D5" w14:textId="77777777" w:rsidR="00D66388" w:rsidRPr="00292779" w:rsidRDefault="00D66388" w:rsidP="0024187D">
            <w:pPr>
              <w:rPr>
                <w:color w:val="000000"/>
                <w:sz w:val="18"/>
                <w:szCs w:val="18"/>
              </w:rPr>
            </w:pPr>
            <w:r w:rsidRPr="00292779">
              <w:rPr>
                <w:color w:val="000000"/>
                <w:sz w:val="18"/>
                <w:szCs w:val="18"/>
              </w:rPr>
              <w:t>-0.26</w:t>
            </w:r>
          </w:p>
        </w:tc>
        <w:tc>
          <w:tcPr>
            <w:tcW w:w="1370" w:type="dxa"/>
            <w:hideMark/>
          </w:tcPr>
          <w:p w14:paraId="628EDECE" w14:textId="77777777" w:rsidR="00D66388" w:rsidRPr="00292779" w:rsidRDefault="00D66388" w:rsidP="0024187D">
            <w:pPr>
              <w:jc w:val="center"/>
              <w:rPr>
                <w:sz w:val="20"/>
                <w:szCs w:val="20"/>
              </w:rPr>
            </w:pPr>
            <w:r w:rsidRPr="00292779">
              <w:rPr>
                <w:color w:val="000000"/>
                <w:sz w:val="18"/>
                <w:szCs w:val="18"/>
              </w:rPr>
              <w:t>0.11 (0.89)</w:t>
            </w:r>
          </w:p>
        </w:tc>
        <w:tc>
          <w:tcPr>
            <w:tcW w:w="1430" w:type="dxa"/>
            <w:hideMark/>
          </w:tcPr>
          <w:p w14:paraId="1E066A4B" w14:textId="77777777" w:rsidR="00D66388" w:rsidRPr="00292779" w:rsidRDefault="00D66388" w:rsidP="0024187D">
            <w:pPr>
              <w:jc w:val="center"/>
              <w:rPr>
                <w:sz w:val="20"/>
                <w:szCs w:val="20"/>
              </w:rPr>
            </w:pPr>
            <w:r w:rsidRPr="00292779">
              <w:rPr>
                <w:color w:val="000000"/>
                <w:sz w:val="18"/>
                <w:szCs w:val="18"/>
              </w:rPr>
              <w:t>0.10 (0.96)</w:t>
            </w:r>
          </w:p>
        </w:tc>
        <w:tc>
          <w:tcPr>
            <w:tcW w:w="620" w:type="dxa"/>
          </w:tcPr>
          <w:p w14:paraId="77287079"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656FB8C2" w14:textId="77777777" w:rsidR="00D66388" w:rsidRPr="00292779" w:rsidRDefault="00D66388" w:rsidP="0024187D">
            <w:pPr>
              <w:jc w:val="center"/>
              <w:rPr>
                <w:sz w:val="20"/>
                <w:szCs w:val="20"/>
              </w:rPr>
            </w:pPr>
            <w:r w:rsidRPr="00292779">
              <w:rPr>
                <w:color w:val="000000"/>
                <w:sz w:val="18"/>
                <w:szCs w:val="18"/>
              </w:rPr>
              <w:t>-0.05 (0.91)</w:t>
            </w:r>
          </w:p>
        </w:tc>
        <w:tc>
          <w:tcPr>
            <w:tcW w:w="681" w:type="dxa"/>
          </w:tcPr>
          <w:p w14:paraId="0A0FCC69"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772294CF" w14:textId="77777777" w:rsidTr="0024187D">
        <w:trPr>
          <w:trHeight w:val="207"/>
        </w:trPr>
        <w:tc>
          <w:tcPr>
            <w:tcW w:w="2324" w:type="dxa"/>
            <w:hideMark/>
          </w:tcPr>
          <w:p w14:paraId="734929A9" w14:textId="77777777" w:rsidR="00D66388" w:rsidRPr="00292779" w:rsidRDefault="00D66388" w:rsidP="0024187D">
            <w:pPr>
              <w:rPr>
                <w:color w:val="000000"/>
                <w:sz w:val="18"/>
                <w:szCs w:val="18"/>
              </w:rPr>
            </w:pPr>
            <w:r w:rsidRPr="00292779">
              <w:rPr>
                <w:i/>
                <w:iCs/>
                <w:color w:val="000000"/>
                <w:sz w:val="18"/>
                <w:szCs w:val="18"/>
              </w:rPr>
              <w:t>Behavioral Health</w:t>
            </w:r>
          </w:p>
        </w:tc>
        <w:tc>
          <w:tcPr>
            <w:tcW w:w="1434" w:type="dxa"/>
            <w:hideMark/>
          </w:tcPr>
          <w:p w14:paraId="58D02F14" w14:textId="77777777" w:rsidR="00D66388" w:rsidRPr="00292779" w:rsidRDefault="00D66388" w:rsidP="0024187D">
            <w:pPr>
              <w:jc w:val="center"/>
              <w:rPr>
                <w:color w:val="000000"/>
                <w:sz w:val="18"/>
                <w:szCs w:val="18"/>
              </w:rPr>
            </w:pPr>
          </w:p>
        </w:tc>
        <w:tc>
          <w:tcPr>
            <w:tcW w:w="1367" w:type="dxa"/>
            <w:hideMark/>
          </w:tcPr>
          <w:p w14:paraId="45AB07AE" w14:textId="77777777" w:rsidR="00D66388" w:rsidRPr="00292779" w:rsidRDefault="00D66388" w:rsidP="0024187D">
            <w:pPr>
              <w:jc w:val="center"/>
              <w:rPr>
                <w:sz w:val="20"/>
                <w:szCs w:val="20"/>
              </w:rPr>
            </w:pPr>
          </w:p>
        </w:tc>
        <w:tc>
          <w:tcPr>
            <w:tcW w:w="711" w:type="dxa"/>
          </w:tcPr>
          <w:p w14:paraId="4D5269E3" w14:textId="77777777" w:rsidR="00D66388" w:rsidRPr="00292779" w:rsidRDefault="00D66388" w:rsidP="0024187D">
            <w:pPr>
              <w:jc w:val="center"/>
              <w:rPr>
                <w:sz w:val="20"/>
                <w:szCs w:val="20"/>
              </w:rPr>
            </w:pPr>
          </w:p>
        </w:tc>
        <w:tc>
          <w:tcPr>
            <w:tcW w:w="1475" w:type="dxa"/>
            <w:gridSpan w:val="2"/>
            <w:noWrap/>
            <w:hideMark/>
          </w:tcPr>
          <w:p w14:paraId="6DB514D6" w14:textId="77777777" w:rsidR="00D66388" w:rsidRPr="00292779" w:rsidRDefault="00D66388" w:rsidP="0024187D">
            <w:pPr>
              <w:jc w:val="center"/>
              <w:rPr>
                <w:sz w:val="20"/>
                <w:szCs w:val="20"/>
              </w:rPr>
            </w:pPr>
          </w:p>
        </w:tc>
        <w:tc>
          <w:tcPr>
            <w:tcW w:w="681" w:type="dxa"/>
          </w:tcPr>
          <w:p w14:paraId="56ED3ABF" w14:textId="77777777" w:rsidR="00D66388" w:rsidRPr="00292779" w:rsidRDefault="00D66388" w:rsidP="0024187D">
            <w:pPr>
              <w:jc w:val="center"/>
              <w:rPr>
                <w:sz w:val="20"/>
                <w:szCs w:val="20"/>
              </w:rPr>
            </w:pPr>
          </w:p>
        </w:tc>
        <w:tc>
          <w:tcPr>
            <w:tcW w:w="1370" w:type="dxa"/>
            <w:hideMark/>
          </w:tcPr>
          <w:p w14:paraId="65F38587" w14:textId="77777777" w:rsidR="00D66388" w:rsidRPr="00292779" w:rsidRDefault="00D66388" w:rsidP="0024187D">
            <w:pPr>
              <w:jc w:val="center"/>
              <w:rPr>
                <w:sz w:val="20"/>
                <w:szCs w:val="20"/>
              </w:rPr>
            </w:pPr>
          </w:p>
        </w:tc>
        <w:tc>
          <w:tcPr>
            <w:tcW w:w="1430" w:type="dxa"/>
            <w:hideMark/>
          </w:tcPr>
          <w:p w14:paraId="4A568B92" w14:textId="77777777" w:rsidR="00D66388" w:rsidRPr="00292779" w:rsidRDefault="00D66388" w:rsidP="0024187D">
            <w:pPr>
              <w:jc w:val="center"/>
              <w:rPr>
                <w:sz w:val="20"/>
                <w:szCs w:val="20"/>
              </w:rPr>
            </w:pPr>
          </w:p>
        </w:tc>
        <w:tc>
          <w:tcPr>
            <w:tcW w:w="620" w:type="dxa"/>
          </w:tcPr>
          <w:p w14:paraId="75353FB8" w14:textId="77777777" w:rsidR="00D66388" w:rsidRPr="00292779" w:rsidRDefault="00D66388" w:rsidP="0024187D">
            <w:pPr>
              <w:jc w:val="center"/>
              <w:rPr>
                <w:sz w:val="20"/>
                <w:szCs w:val="20"/>
              </w:rPr>
            </w:pPr>
          </w:p>
        </w:tc>
        <w:tc>
          <w:tcPr>
            <w:tcW w:w="1430" w:type="dxa"/>
            <w:noWrap/>
            <w:hideMark/>
          </w:tcPr>
          <w:p w14:paraId="16DA7453" w14:textId="77777777" w:rsidR="00D66388" w:rsidRPr="00292779" w:rsidRDefault="00D66388" w:rsidP="0024187D">
            <w:pPr>
              <w:jc w:val="center"/>
              <w:rPr>
                <w:sz w:val="20"/>
                <w:szCs w:val="20"/>
              </w:rPr>
            </w:pPr>
          </w:p>
        </w:tc>
        <w:tc>
          <w:tcPr>
            <w:tcW w:w="681" w:type="dxa"/>
          </w:tcPr>
          <w:p w14:paraId="55AD5F01" w14:textId="77777777" w:rsidR="00D66388" w:rsidRPr="00292779" w:rsidRDefault="00D66388" w:rsidP="0024187D">
            <w:pPr>
              <w:jc w:val="center"/>
              <w:rPr>
                <w:sz w:val="20"/>
                <w:szCs w:val="20"/>
              </w:rPr>
            </w:pPr>
          </w:p>
        </w:tc>
      </w:tr>
      <w:tr w:rsidR="00D66388" w:rsidRPr="00292779" w14:paraId="11F53996" w14:textId="77777777" w:rsidTr="0024187D">
        <w:trPr>
          <w:trHeight w:val="207"/>
        </w:trPr>
        <w:tc>
          <w:tcPr>
            <w:tcW w:w="2324" w:type="dxa"/>
            <w:hideMark/>
          </w:tcPr>
          <w:p w14:paraId="04B3B52D" w14:textId="77777777" w:rsidR="00D66388" w:rsidRPr="00292779" w:rsidRDefault="00D66388" w:rsidP="0024187D">
            <w:pPr>
              <w:rPr>
                <w:color w:val="000000"/>
                <w:sz w:val="18"/>
                <w:szCs w:val="18"/>
              </w:rPr>
            </w:pPr>
            <w:r w:rsidRPr="00292779">
              <w:rPr>
                <w:color w:val="000000"/>
                <w:sz w:val="18"/>
                <w:szCs w:val="18"/>
              </w:rPr>
              <w:t xml:space="preserve">   Rule-Breaking Behavior</w:t>
            </w:r>
          </w:p>
        </w:tc>
        <w:tc>
          <w:tcPr>
            <w:tcW w:w="1434" w:type="dxa"/>
            <w:hideMark/>
          </w:tcPr>
          <w:p w14:paraId="7D3A2914" w14:textId="77777777" w:rsidR="00D66388" w:rsidRPr="00292779" w:rsidRDefault="00D66388" w:rsidP="0024187D">
            <w:pPr>
              <w:jc w:val="center"/>
              <w:rPr>
                <w:color w:val="000000"/>
                <w:sz w:val="18"/>
                <w:szCs w:val="18"/>
              </w:rPr>
            </w:pPr>
            <w:r w:rsidRPr="00292779">
              <w:rPr>
                <w:color w:val="000000"/>
                <w:sz w:val="18"/>
                <w:szCs w:val="18"/>
              </w:rPr>
              <w:t>1.91 (2.31)</w:t>
            </w:r>
          </w:p>
        </w:tc>
        <w:tc>
          <w:tcPr>
            <w:tcW w:w="1367" w:type="dxa"/>
            <w:hideMark/>
          </w:tcPr>
          <w:p w14:paraId="3B46EB23" w14:textId="77777777" w:rsidR="00D66388" w:rsidRPr="00292779" w:rsidRDefault="00D66388" w:rsidP="0024187D">
            <w:pPr>
              <w:jc w:val="center"/>
              <w:rPr>
                <w:color w:val="000000"/>
                <w:sz w:val="18"/>
                <w:szCs w:val="18"/>
              </w:rPr>
            </w:pPr>
            <w:r w:rsidRPr="00292779">
              <w:rPr>
                <w:color w:val="000000"/>
                <w:sz w:val="18"/>
                <w:szCs w:val="18"/>
              </w:rPr>
              <w:t>1.39 (1.87)</w:t>
            </w:r>
          </w:p>
        </w:tc>
        <w:tc>
          <w:tcPr>
            <w:tcW w:w="711" w:type="dxa"/>
          </w:tcPr>
          <w:p w14:paraId="2AB775C2" w14:textId="77777777" w:rsidR="00D66388" w:rsidRPr="00292779" w:rsidRDefault="00D66388" w:rsidP="0024187D">
            <w:pPr>
              <w:jc w:val="center"/>
              <w:rPr>
                <w:color w:val="000000"/>
                <w:sz w:val="18"/>
                <w:szCs w:val="18"/>
              </w:rPr>
            </w:pPr>
            <w:r w:rsidRPr="00292779">
              <w:rPr>
                <w:color w:val="000000"/>
                <w:sz w:val="18"/>
                <w:szCs w:val="18"/>
              </w:rPr>
              <w:t>-0.22</w:t>
            </w:r>
          </w:p>
        </w:tc>
        <w:tc>
          <w:tcPr>
            <w:tcW w:w="1475" w:type="dxa"/>
            <w:gridSpan w:val="2"/>
            <w:noWrap/>
            <w:hideMark/>
          </w:tcPr>
          <w:p w14:paraId="5B2D575C" w14:textId="77777777" w:rsidR="00D66388" w:rsidRPr="00292779" w:rsidRDefault="00D66388" w:rsidP="0024187D">
            <w:pPr>
              <w:jc w:val="center"/>
              <w:rPr>
                <w:color w:val="000000"/>
                <w:sz w:val="18"/>
                <w:szCs w:val="18"/>
              </w:rPr>
            </w:pPr>
            <w:r w:rsidRPr="00292779">
              <w:rPr>
                <w:color w:val="000000"/>
                <w:sz w:val="18"/>
                <w:szCs w:val="18"/>
              </w:rPr>
              <w:t>1.97 (2.31)</w:t>
            </w:r>
          </w:p>
        </w:tc>
        <w:tc>
          <w:tcPr>
            <w:tcW w:w="681" w:type="dxa"/>
          </w:tcPr>
          <w:p w14:paraId="757D53FD"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hideMark/>
          </w:tcPr>
          <w:p w14:paraId="640BFC81" w14:textId="77777777" w:rsidR="00D66388" w:rsidRPr="00292779" w:rsidRDefault="00D66388" w:rsidP="0024187D">
            <w:pPr>
              <w:jc w:val="center"/>
              <w:rPr>
                <w:color w:val="000000"/>
                <w:sz w:val="18"/>
                <w:szCs w:val="18"/>
              </w:rPr>
            </w:pPr>
            <w:r w:rsidRPr="00292779">
              <w:rPr>
                <w:color w:val="000000"/>
                <w:sz w:val="18"/>
                <w:szCs w:val="18"/>
              </w:rPr>
              <w:t>1.98 (2.16)</w:t>
            </w:r>
          </w:p>
        </w:tc>
        <w:tc>
          <w:tcPr>
            <w:tcW w:w="1430" w:type="dxa"/>
            <w:hideMark/>
          </w:tcPr>
          <w:p w14:paraId="3AE2DAC6" w14:textId="77777777" w:rsidR="00D66388" w:rsidRPr="00292779" w:rsidRDefault="00D66388" w:rsidP="0024187D">
            <w:pPr>
              <w:jc w:val="center"/>
              <w:rPr>
                <w:color w:val="000000"/>
                <w:sz w:val="18"/>
                <w:szCs w:val="18"/>
              </w:rPr>
            </w:pPr>
            <w:r w:rsidRPr="00292779">
              <w:rPr>
                <w:color w:val="000000"/>
                <w:sz w:val="18"/>
                <w:szCs w:val="18"/>
              </w:rPr>
              <w:t>2.31 (2.61)</w:t>
            </w:r>
          </w:p>
        </w:tc>
        <w:tc>
          <w:tcPr>
            <w:tcW w:w="620" w:type="dxa"/>
          </w:tcPr>
          <w:p w14:paraId="2BEFA5B6" w14:textId="77777777" w:rsidR="00D66388" w:rsidRPr="00292779" w:rsidRDefault="00D66388" w:rsidP="0024187D">
            <w:pPr>
              <w:jc w:val="center"/>
              <w:rPr>
                <w:color w:val="000000"/>
                <w:sz w:val="18"/>
                <w:szCs w:val="18"/>
              </w:rPr>
            </w:pPr>
            <w:r w:rsidRPr="00292779">
              <w:rPr>
                <w:color w:val="000000"/>
                <w:sz w:val="18"/>
                <w:szCs w:val="18"/>
              </w:rPr>
              <w:t>0.16</w:t>
            </w:r>
          </w:p>
        </w:tc>
        <w:tc>
          <w:tcPr>
            <w:tcW w:w="1430" w:type="dxa"/>
            <w:noWrap/>
            <w:hideMark/>
          </w:tcPr>
          <w:p w14:paraId="23B51168" w14:textId="77777777" w:rsidR="00D66388" w:rsidRPr="00292779" w:rsidRDefault="00D66388" w:rsidP="0024187D">
            <w:pPr>
              <w:jc w:val="center"/>
              <w:rPr>
                <w:color w:val="000000"/>
                <w:sz w:val="18"/>
                <w:szCs w:val="18"/>
              </w:rPr>
            </w:pPr>
            <w:r w:rsidRPr="00292779">
              <w:rPr>
                <w:color w:val="000000"/>
                <w:sz w:val="18"/>
                <w:szCs w:val="18"/>
              </w:rPr>
              <w:t>1.85 (2.33)</w:t>
            </w:r>
          </w:p>
        </w:tc>
        <w:tc>
          <w:tcPr>
            <w:tcW w:w="681" w:type="dxa"/>
          </w:tcPr>
          <w:p w14:paraId="746997E6" w14:textId="77777777" w:rsidR="00D66388" w:rsidRPr="00292779" w:rsidRDefault="00D66388" w:rsidP="0024187D">
            <w:pPr>
              <w:jc w:val="center"/>
              <w:rPr>
                <w:color w:val="000000"/>
                <w:sz w:val="18"/>
                <w:szCs w:val="18"/>
              </w:rPr>
            </w:pPr>
            <w:r w:rsidRPr="00292779">
              <w:rPr>
                <w:color w:val="000000"/>
                <w:sz w:val="18"/>
                <w:szCs w:val="18"/>
              </w:rPr>
              <w:t>-0.06</w:t>
            </w:r>
          </w:p>
        </w:tc>
      </w:tr>
      <w:tr w:rsidR="00D66388" w:rsidRPr="00292779" w14:paraId="4D8DE598" w14:textId="77777777" w:rsidTr="0024187D">
        <w:trPr>
          <w:trHeight w:val="207"/>
        </w:trPr>
        <w:tc>
          <w:tcPr>
            <w:tcW w:w="2324" w:type="dxa"/>
            <w:hideMark/>
          </w:tcPr>
          <w:p w14:paraId="07AED9AE" w14:textId="77777777" w:rsidR="00D66388" w:rsidRPr="00292779" w:rsidRDefault="00D66388" w:rsidP="0024187D">
            <w:pPr>
              <w:rPr>
                <w:color w:val="000000"/>
                <w:sz w:val="18"/>
                <w:szCs w:val="18"/>
              </w:rPr>
            </w:pPr>
            <w:r w:rsidRPr="00292779">
              <w:rPr>
                <w:color w:val="000000"/>
                <w:sz w:val="18"/>
                <w:szCs w:val="18"/>
              </w:rPr>
              <w:t xml:space="preserve">  Aggressive Behavior</w:t>
            </w:r>
          </w:p>
        </w:tc>
        <w:tc>
          <w:tcPr>
            <w:tcW w:w="1434" w:type="dxa"/>
            <w:hideMark/>
          </w:tcPr>
          <w:p w14:paraId="59E1A5CD" w14:textId="77777777" w:rsidR="00D66388" w:rsidRPr="00292779" w:rsidRDefault="00D66388" w:rsidP="0024187D">
            <w:pPr>
              <w:jc w:val="center"/>
              <w:rPr>
                <w:color w:val="000000"/>
                <w:sz w:val="18"/>
                <w:szCs w:val="18"/>
              </w:rPr>
            </w:pPr>
            <w:r w:rsidRPr="00292779">
              <w:rPr>
                <w:color w:val="000000"/>
                <w:sz w:val="18"/>
                <w:szCs w:val="18"/>
              </w:rPr>
              <w:t>3.84 (4.02)</w:t>
            </w:r>
          </w:p>
        </w:tc>
        <w:tc>
          <w:tcPr>
            <w:tcW w:w="1367" w:type="dxa"/>
            <w:hideMark/>
          </w:tcPr>
          <w:p w14:paraId="40A28F27" w14:textId="77777777" w:rsidR="00D66388" w:rsidRPr="00292779" w:rsidRDefault="00D66388" w:rsidP="0024187D">
            <w:pPr>
              <w:jc w:val="center"/>
              <w:rPr>
                <w:color w:val="000000"/>
                <w:sz w:val="18"/>
                <w:szCs w:val="18"/>
              </w:rPr>
            </w:pPr>
            <w:r w:rsidRPr="00292779">
              <w:rPr>
                <w:color w:val="000000"/>
                <w:sz w:val="18"/>
                <w:szCs w:val="18"/>
              </w:rPr>
              <w:t>3.62 (4.22)</w:t>
            </w:r>
          </w:p>
        </w:tc>
        <w:tc>
          <w:tcPr>
            <w:tcW w:w="711" w:type="dxa"/>
          </w:tcPr>
          <w:p w14:paraId="375A914D" w14:textId="77777777" w:rsidR="00D66388" w:rsidRPr="00292779" w:rsidRDefault="00D66388" w:rsidP="0024187D">
            <w:pPr>
              <w:jc w:val="center"/>
              <w:rPr>
                <w:color w:val="000000"/>
                <w:sz w:val="18"/>
                <w:szCs w:val="18"/>
              </w:rPr>
            </w:pPr>
            <w:r w:rsidRPr="00292779">
              <w:rPr>
                <w:color w:val="000000"/>
                <w:sz w:val="18"/>
                <w:szCs w:val="18"/>
              </w:rPr>
              <w:t>-0.05</w:t>
            </w:r>
          </w:p>
        </w:tc>
        <w:tc>
          <w:tcPr>
            <w:tcW w:w="1475" w:type="dxa"/>
            <w:gridSpan w:val="2"/>
            <w:noWrap/>
            <w:hideMark/>
          </w:tcPr>
          <w:p w14:paraId="2885116A" w14:textId="77777777" w:rsidR="00D66388" w:rsidRPr="00292779" w:rsidRDefault="00D66388" w:rsidP="0024187D">
            <w:pPr>
              <w:jc w:val="center"/>
              <w:rPr>
                <w:color w:val="000000"/>
                <w:sz w:val="18"/>
                <w:szCs w:val="18"/>
              </w:rPr>
            </w:pPr>
            <w:r w:rsidRPr="00292779">
              <w:rPr>
                <w:color w:val="000000"/>
                <w:sz w:val="18"/>
                <w:szCs w:val="18"/>
              </w:rPr>
              <w:t>3.84 (4.32)</w:t>
            </w:r>
          </w:p>
        </w:tc>
        <w:tc>
          <w:tcPr>
            <w:tcW w:w="681" w:type="dxa"/>
          </w:tcPr>
          <w:p w14:paraId="13F9CC34" w14:textId="77777777" w:rsidR="00D66388" w:rsidRPr="00292779" w:rsidRDefault="00D66388" w:rsidP="0024187D">
            <w:pPr>
              <w:jc w:val="center"/>
              <w:rPr>
                <w:color w:val="000000"/>
                <w:sz w:val="18"/>
                <w:szCs w:val="18"/>
              </w:rPr>
            </w:pPr>
            <w:r w:rsidRPr="00292779">
              <w:rPr>
                <w:color w:val="000000"/>
                <w:sz w:val="18"/>
                <w:szCs w:val="18"/>
              </w:rPr>
              <w:t>0.00</w:t>
            </w:r>
          </w:p>
        </w:tc>
        <w:tc>
          <w:tcPr>
            <w:tcW w:w="1370" w:type="dxa"/>
            <w:hideMark/>
          </w:tcPr>
          <w:p w14:paraId="711B9F4F" w14:textId="77777777" w:rsidR="00D66388" w:rsidRPr="00292779" w:rsidRDefault="00D66388" w:rsidP="0024187D">
            <w:pPr>
              <w:jc w:val="center"/>
              <w:rPr>
                <w:color w:val="000000"/>
                <w:sz w:val="18"/>
                <w:szCs w:val="18"/>
              </w:rPr>
            </w:pPr>
            <w:r w:rsidRPr="00292779">
              <w:rPr>
                <w:color w:val="000000"/>
                <w:sz w:val="18"/>
                <w:szCs w:val="18"/>
              </w:rPr>
              <w:t>4.54 (4.52)</w:t>
            </w:r>
          </w:p>
        </w:tc>
        <w:tc>
          <w:tcPr>
            <w:tcW w:w="1430" w:type="dxa"/>
            <w:hideMark/>
          </w:tcPr>
          <w:p w14:paraId="4BBB9149" w14:textId="77777777" w:rsidR="00D66388" w:rsidRPr="00292779" w:rsidRDefault="00D66388" w:rsidP="0024187D">
            <w:pPr>
              <w:jc w:val="center"/>
              <w:rPr>
                <w:color w:val="000000"/>
                <w:sz w:val="18"/>
                <w:szCs w:val="18"/>
              </w:rPr>
            </w:pPr>
            <w:r w:rsidRPr="00292779">
              <w:rPr>
                <w:color w:val="000000"/>
                <w:sz w:val="18"/>
                <w:szCs w:val="18"/>
              </w:rPr>
              <w:t>3.76 (3.73)</w:t>
            </w:r>
          </w:p>
        </w:tc>
        <w:tc>
          <w:tcPr>
            <w:tcW w:w="620" w:type="dxa"/>
          </w:tcPr>
          <w:p w14:paraId="75C17376" w14:textId="77777777" w:rsidR="00D66388" w:rsidRPr="00292779" w:rsidRDefault="00D66388" w:rsidP="0024187D">
            <w:pPr>
              <w:jc w:val="center"/>
              <w:rPr>
                <w:color w:val="000000"/>
                <w:sz w:val="18"/>
                <w:szCs w:val="18"/>
              </w:rPr>
            </w:pPr>
            <w:r w:rsidRPr="00292779">
              <w:rPr>
                <w:color w:val="000000"/>
                <w:sz w:val="18"/>
                <w:szCs w:val="18"/>
              </w:rPr>
              <w:t>-0.17</w:t>
            </w:r>
          </w:p>
        </w:tc>
        <w:tc>
          <w:tcPr>
            <w:tcW w:w="1430" w:type="dxa"/>
            <w:noWrap/>
            <w:hideMark/>
          </w:tcPr>
          <w:p w14:paraId="19775CD2" w14:textId="77777777" w:rsidR="00D66388" w:rsidRPr="00292779" w:rsidRDefault="00D66388" w:rsidP="0024187D">
            <w:pPr>
              <w:jc w:val="center"/>
              <w:rPr>
                <w:color w:val="000000"/>
                <w:sz w:val="18"/>
                <w:szCs w:val="18"/>
              </w:rPr>
            </w:pPr>
            <w:r w:rsidRPr="00292779">
              <w:rPr>
                <w:color w:val="000000"/>
                <w:sz w:val="18"/>
                <w:szCs w:val="18"/>
              </w:rPr>
              <w:t>3.69 (3.85)</w:t>
            </w:r>
          </w:p>
        </w:tc>
        <w:tc>
          <w:tcPr>
            <w:tcW w:w="681" w:type="dxa"/>
          </w:tcPr>
          <w:p w14:paraId="1330ADF2"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4564BDC4" w14:textId="77777777" w:rsidTr="0024187D">
        <w:trPr>
          <w:trHeight w:val="207"/>
        </w:trPr>
        <w:tc>
          <w:tcPr>
            <w:tcW w:w="2324" w:type="dxa"/>
            <w:hideMark/>
          </w:tcPr>
          <w:p w14:paraId="57ADD966"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437A0E72" w14:textId="77777777" w:rsidR="00D66388" w:rsidRPr="00292779" w:rsidRDefault="00D66388" w:rsidP="0024187D">
            <w:pPr>
              <w:jc w:val="center"/>
              <w:rPr>
                <w:color w:val="000000"/>
                <w:sz w:val="18"/>
                <w:szCs w:val="18"/>
              </w:rPr>
            </w:pPr>
            <w:r w:rsidRPr="00292779">
              <w:rPr>
                <w:color w:val="000000"/>
                <w:sz w:val="18"/>
                <w:szCs w:val="18"/>
              </w:rPr>
              <w:t>-0.005 (0.91)</w:t>
            </w:r>
          </w:p>
        </w:tc>
        <w:tc>
          <w:tcPr>
            <w:tcW w:w="1367" w:type="dxa"/>
            <w:hideMark/>
          </w:tcPr>
          <w:p w14:paraId="3C8916F0" w14:textId="77777777" w:rsidR="00D66388" w:rsidRPr="00292779" w:rsidRDefault="00D66388" w:rsidP="0024187D">
            <w:pPr>
              <w:jc w:val="center"/>
              <w:rPr>
                <w:sz w:val="20"/>
                <w:szCs w:val="20"/>
              </w:rPr>
            </w:pPr>
            <w:r w:rsidRPr="00292779">
              <w:rPr>
                <w:color w:val="000000"/>
                <w:sz w:val="18"/>
                <w:szCs w:val="18"/>
              </w:rPr>
              <w:t>-0.14 (0.86)</w:t>
            </w:r>
          </w:p>
        </w:tc>
        <w:tc>
          <w:tcPr>
            <w:tcW w:w="711" w:type="dxa"/>
          </w:tcPr>
          <w:p w14:paraId="7241C1C3" w14:textId="77777777" w:rsidR="00D66388" w:rsidRPr="00292779" w:rsidRDefault="00D66388" w:rsidP="0024187D">
            <w:pPr>
              <w:jc w:val="center"/>
              <w:rPr>
                <w:color w:val="000000"/>
                <w:sz w:val="18"/>
                <w:szCs w:val="18"/>
              </w:rPr>
            </w:pPr>
            <w:r w:rsidRPr="00292779">
              <w:rPr>
                <w:color w:val="000000"/>
                <w:sz w:val="18"/>
                <w:szCs w:val="18"/>
              </w:rPr>
              <w:t>-0.15</w:t>
            </w:r>
          </w:p>
        </w:tc>
        <w:tc>
          <w:tcPr>
            <w:tcW w:w="1475" w:type="dxa"/>
            <w:gridSpan w:val="2"/>
            <w:noWrap/>
            <w:hideMark/>
          </w:tcPr>
          <w:p w14:paraId="5FB3481B" w14:textId="77777777" w:rsidR="00D66388" w:rsidRPr="00292779" w:rsidRDefault="00D66388" w:rsidP="0024187D">
            <w:pPr>
              <w:jc w:val="center"/>
              <w:rPr>
                <w:sz w:val="20"/>
                <w:szCs w:val="20"/>
              </w:rPr>
            </w:pPr>
            <w:r w:rsidRPr="00292779">
              <w:rPr>
                <w:color w:val="000000"/>
                <w:sz w:val="18"/>
                <w:szCs w:val="18"/>
              </w:rPr>
              <w:t>0.01 (0.96)</w:t>
            </w:r>
          </w:p>
        </w:tc>
        <w:tc>
          <w:tcPr>
            <w:tcW w:w="681" w:type="dxa"/>
          </w:tcPr>
          <w:p w14:paraId="7BE20DCB" w14:textId="77777777" w:rsidR="00D66388" w:rsidRPr="00292779" w:rsidRDefault="00D66388" w:rsidP="0024187D">
            <w:pPr>
              <w:jc w:val="center"/>
              <w:rPr>
                <w:color w:val="000000"/>
                <w:sz w:val="18"/>
                <w:szCs w:val="18"/>
              </w:rPr>
            </w:pPr>
            <w:r w:rsidRPr="00292779">
              <w:rPr>
                <w:color w:val="000000"/>
                <w:sz w:val="18"/>
                <w:szCs w:val="18"/>
              </w:rPr>
              <w:t>0.01</w:t>
            </w:r>
          </w:p>
        </w:tc>
        <w:tc>
          <w:tcPr>
            <w:tcW w:w="1370" w:type="dxa"/>
            <w:hideMark/>
          </w:tcPr>
          <w:p w14:paraId="2A382AB8" w14:textId="77777777" w:rsidR="00D66388" w:rsidRPr="00292779" w:rsidRDefault="00D66388" w:rsidP="0024187D">
            <w:pPr>
              <w:jc w:val="center"/>
              <w:rPr>
                <w:sz w:val="20"/>
                <w:szCs w:val="20"/>
              </w:rPr>
            </w:pPr>
            <w:r w:rsidRPr="00292779">
              <w:rPr>
                <w:color w:val="000000"/>
                <w:sz w:val="18"/>
                <w:szCs w:val="18"/>
              </w:rPr>
              <w:t>0.09 (0.88)</w:t>
            </w:r>
          </w:p>
        </w:tc>
        <w:tc>
          <w:tcPr>
            <w:tcW w:w="1430" w:type="dxa"/>
            <w:hideMark/>
          </w:tcPr>
          <w:p w14:paraId="47CBA5FE" w14:textId="77777777" w:rsidR="00D66388" w:rsidRPr="00292779" w:rsidRDefault="00D66388" w:rsidP="0024187D">
            <w:pPr>
              <w:jc w:val="center"/>
              <w:rPr>
                <w:sz w:val="20"/>
                <w:szCs w:val="20"/>
              </w:rPr>
            </w:pPr>
            <w:r w:rsidRPr="00292779">
              <w:rPr>
                <w:color w:val="000000"/>
                <w:sz w:val="18"/>
                <w:szCs w:val="18"/>
              </w:rPr>
              <w:t>0.07 (0.92)</w:t>
            </w:r>
          </w:p>
        </w:tc>
        <w:tc>
          <w:tcPr>
            <w:tcW w:w="620" w:type="dxa"/>
          </w:tcPr>
          <w:p w14:paraId="6AABD03F" w14:textId="77777777" w:rsidR="00D66388" w:rsidRPr="00292779" w:rsidRDefault="00D66388" w:rsidP="0024187D">
            <w:pPr>
              <w:jc w:val="center"/>
              <w:rPr>
                <w:color w:val="000000"/>
                <w:sz w:val="18"/>
                <w:szCs w:val="18"/>
              </w:rPr>
            </w:pPr>
            <w:r w:rsidRPr="00292779">
              <w:rPr>
                <w:color w:val="000000"/>
                <w:sz w:val="18"/>
                <w:szCs w:val="18"/>
              </w:rPr>
              <w:t>-0.02</w:t>
            </w:r>
          </w:p>
        </w:tc>
        <w:tc>
          <w:tcPr>
            <w:tcW w:w="1430" w:type="dxa"/>
            <w:noWrap/>
            <w:hideMark/>
          </w:tcPr>
          <w:p w14:paraId="5C60EBF5" w14:textId="77777777" w:rsidR="00D66388" w:rsidRPr="00292779" w:rsidRDefault="00D66388" w:rsidP="0024187D">
            <w:pPr>
              <w:jc w:val="center"/>
              <w:rPr>
                <w:sz w:val="20"/>
                <w:szCs w:val="20"/>
              </w:rPr>
            </w:pPr>
            <w:r w:rsidRPr="00292779">
              <w:rPr>
                <w:color w:val="000000"/>
                <w:sz w:val="18"/>
                <w:szCs w:val="18"/>
              </w:rPr>
              <w:t>-0.03 (0.87)</w:t>
            </w:r>
          </w:p>
        </w:tc>
        <w:tc>
          <w:tcPr>
            <w:tcW w:w="681" w:type="dxa"/>
          </w:tcPr>
          <w:p w14:paraId="0D490580" w14:textId="77777777" w:rsidR="00D66388" w:rsidRPr="00292779" w:rsidRDefault="00D66388" w:rsidP="0024187D">
            <w:pPr>
              <w:jc w:val="center"/>
              <w:rPr>
                <w:color w:val="000000"/>
                <w:sz w:val="18"/>
                <w:szCs w:val="18"/>
              </w:rPr>
            </w:pPr>
            <w:r w:rsidRPr="00292779">
              <w:rPr>
                <w:color w:val="000000"/>
                <w:sz w:val="18"/>
                <w:szCs w:val="18"/>
              </w:rPr>
              <w:t>-0.15</w:t>
            </w:r>
          </w:p>
        </w:tc>
      </w:tr>
      <w:tr w:rsidR="00D66388" w:rsidRPr="00292779" w14:paraId="37EDD6AA" w14:textId="77777777" w:rsidTr="0024187D">
        <w:trPr>
          <w:trHeight w:val="207"/>
        </w:trPr>
        <w:tc>
          <w:tcPr>
            <w:tcW w:w="2324" w:type="dxa"/>
            <w:hideMark/>
          </w:tcPr>
          <w:p w14:paraId="44D0DFDF" w14:textId="77777777" w:rsidR="00D66388" w:rsidRPr="00292779" w:rsidRDefault="00D66388" w:rsidP="0024187D">
            <w:pPr>
              <w:rPr>
                <w:color w:val="000000"/>
                <w:sz w:val="18"/>
                <w:szCs w:val="18"/>
              </w:rPr>
            </w:pPr>
            <w:r w:rsidRPr="00292779">
              <w:rPr>
                <w:i/>
                <w:iCs/>
                <w:color w:val="000000"/>
                <w:sz w:val="18"/>
                <w:szCs w:val="18"/>
              </w:rPr>
              <w:t>Social Health</w:t>
            </w:r>
          </w:p>
        </w:tc>
        <w:tc>
          <w:tcPr>
            <w:tcW w:w="1434" w:type="dxa"/>
            <w:hideMark/>
          </w:tcPr>
          <w:p w14:paraId="1C29356C" w14:textId="77777777" w:rsidR="00D66388" w:rsidRPr="00292779" w:rsidRDefault="00D66388" w:rsidP="0024187D">
            <w:pPr>
              <w:jc w:val="center"/>
              <w:rPr>
                <w:color w:val="000000"/>
                <w:sz w:val="18"/>
                <w:szCs w:val="18"/>
              </w:rPr>
            </w:pPr>
          </w:p>
        </w:tc>
        <w:tc>
          <w:tcPr>
            <w:tcW w:w="1367" w:type="dxa"/>
            <w:hideMark/>
          </w:tcPr>
          <w:p w14:paraId="73F327AE" w14:textId="77777777" w:rsidR="00D66388" w:rsidRPr="00292779" w:rsidRDefault="00D66388" w:rsidP="0024187D">
            <w:pPr>
              <w:jc w:val="center"/>
              <w:rPr>
                <w:sz w:val="20"/>
                <w:szCs w:val="20"/>
              </w:rPr>
            </w:pPr>
          </w:p>
        </w:tc>
        <w:tc>
          <w:tcPr>
            <w:tcW w:w="711" w:type="dxa"/>
          </w:tcPr>
          <w:p w14:paraId="524627EF" w14:textId="77777777" w:rsidR="00D66388" w:rsidRPr="00292779" w:rsidRDefault="00D66388" w:rsidP="0024187D">
            <w:pPr>
              <w:jc w:val="center"/>
              <w:rPr>
                <w:sz w:val="20"/>
                <w:szCs w:val="20"/>
              </w:rPr>
            </w:pPr>
          </w:p>
        </w:tc>
        <w:tc>
          <w:tcPr>
            <w:tcW w:w="1475" w:type="dxa"/>
            <w:gridSpan w:val="2"/>
            <w:noWrap/>
            <w:hideMark/>
          </w:tcPr>
          <w:p w14:paraId="6876E10D" w14:textId="77777777" w:rsidR="00D66388" w:rsidRPr="00292779" w:rsidRDefault="00D66388" w:rsidP="0024187D">
            <w:pPr>
              <w:jc w:val="center"/>
              <w:rPr>
                <w:sz w:val="20"/>
                <w:szCs w:val="20"/>
              </w:rPr>
            </w:pPr>
          </w:p>
        </w:tc>
        <w:tc>
          <w:tcPr>
            <w:tcW w:w="681" w:type="dxa"/>
          </w:tcPr>
          <w:p w14:paraId="33A498C6" w14:textId="77777777" w:rsidR="00D66388" w:rsidRPr="00292779" w:rsidRDefault="00D66388" w:rsidP="0024187D">
            <w:pPr>
              <w:jc w:val="center"/>
              <w:rPr>
                <w:sz w:val="20"/>
                <w:szCs w:val="20"/>
              </w:rPr>
            </w:pPr>
          </w:p>
        </w:tc>
        <w:tc>
          <w:tcPr>
            <w:tcW w:w="1370" w:type="dxa"/>
            <w:hideMark/>
          </w:tcPr>
          <w:p w14:paraId="4C85B0BB" w14:textId="77777777" w:rsidR="00D66388" w:rsidRPr="00292779" w:rsidRDefault="00D66388" w:rsidP="0024187D">
            <w:pPr>
              <w:jc w:val="center"/>
              <w:rPr>
                <w:sz w:val="20"/>
                <w:szCs w:val="20"/>
              </w:rPr>
            </w:pPr>
          </w:p>
        </w:tc>
        <w:tc>
          <w:tcPr>
            <w:tcW w:w="1430" w:type="dxa"/>
            <w:hideMark/>
          </w:tcPr>
          <w:p w14:paraId="3FD9D6BE" w14:textId="77777777" w:rsidR="00D66388" w:rsidRPr="00292779" w:rsidRDefault="00D66388" w:rsidP="0024187D">
            <w:pPr>
              <w:jc w:val="center"/>
              <w:rPr>
                <w:sz w:val="20"/>
                <w:szCs w:val="20"/>
              </w:rPr>
            </w:pPr>
          </w:p>
        </w:tc>
        <w:tc>
          <w:tcPr>
            <w:tcW w:w="620" w:type="dxa"/>
          </w:tcPr>
          <w:p w14:paraId="23100494" w14:textId="77777777" w:rsidR="00D66388" w:rsidRPr="00292779" w:rsidRDefault="00D66388" w:rsidP="0024187D">
            <w:pPr>
              <w:jc w:val="center"/>
              <w:rPr>
                <w:sz w:val="20"/>
                <w:szCs w:val="20"/>
              </w:rPr>
            </w:pPr>
          </w:p>
        </w:tc>
        <w:tc>
          <w:tcPr>
            <w:tcW w:w="1430" w:type="dxa"/>
            <w:noWrap/>
            <w:hideMark/>
          </w:tcPr>
          <w:p w14:paraId="388C552B" w14:textId="77777777" w:rsidR="00D66388" w:rsidRPr="00292779" w:rsidRDefault="00D66388" w:rsidP="0024187D">
            <w:pPr>
              <w:jc w:val="center"/>
              <w:rPr>
                <w:sz w:val="20"/>
                <w:szCs w:val="20"/>
              </w:rPr>
            </w:pPr>
          </w:p>
        </w:tc>
        <w:tc>
          <w:tcPr>
            <w:tcW w:w="681" w:type="dxa"/>
          </w:tcPr>
          <w:p w14:paraId="7AAC1D52" w14:textId="77777777" w:rsidR="00D66388" w:rsidRPr="00292779" w:rsidRDefault="00D66388" w:rsidP="0024187D">
            <w:pPr>
              <w:jc w:val="center"/>
              <w:rPr>
                <w:sz w:val="20"/>
                <w:szCs w:val="20"/>
              </w:rPr>
            </w:pPr>
          </w:p>
        </w:tc>
      </w:tr>
      <w:tr w:rsidR="00D66388" w:rsidRPr="00292779" w14:paraId="6D34793E" w14:textId="77777777" w:rsidTr="0024187D">
        <w:trPr>
          <w:trHeight w:val="207"/>
        </w:trPr>
        <w:tc>
          <w:tcPr>
            <w:tcW w:w="2324" w:type="dxa"/>
            <w:hideMark/>
          </w:tcPr>
          <w:p w14:paraId="3A51059C" w14:textId="77777777" w:rsidR="00D66388" w:rsidRPr="00292779" w:rsidRDefault="00D66388" w:rsidP="0024187D">
            <w:pPr>
              <w:rPr>
                <w:color w:val="000000"/>
                <w:sz w:val="18"/>
                <w:szCs w:val="18"/>
              </w:rPr>
            </w:pPr>
            <w:r w:rsidRPr="00292779">
              <w:rPr>
                <w:color w:val="000000"/>
                <w:sz w:val="18"/>
                <w:szCs w:val="18"/>
              </w:rPr>
              <w:t xml:space="preserve">  Social Problems</w:t>
            </w:r>
          </w:p>
        </w:tc>
        <w:tc>
          <w:tcPr>
            <w:tcW w:w="1434" w:type="dxa"/>
            <w:hideMark/>
          </w:tcPr>
          <w:p w14:paraId="515100F2" w14:textId="77777777" w:rsidR="00D66388" w:rsidRPr="00292779" w:rsidRDefault="00D66388" w:rsidP="0024187D">
            <w:pPr>
              <w:jc w:val="center"/>
              <w:rPr>
                <w:color w:val="000000"/>
                <w:sz w:val="18"/>
                <w:szCs w:val="18"/>
              </w:rPr>
            </w:pPr>
            <w:r w:rsidRPr="00292779">
              <w:rPr>
                <w:color w:val="000000"/>
                <w:sz w:val="18"/>
                <w:szCs w:val="18"/>
              </w:rPr>
              <w:t>1.36 (1.52)</w:t>
            </w:r>
          </w:p>
        </w:tc>
        <w:tc>
          <w:tcPr>
            <w:tcW w:w="1367" w:type="dxa"/>
            <w:hideMark/>
          </w:tcPr>
          <w:p w14:paraId="2B9E2480" w14:textId="77777777" w:rsidR="00D66388" w:rsidRPr="00292779" w:rsidRDefault="00D66388" w:rsidP="0024187D">
            <w:pPr>
              <w:jc w:val="center"/>
              <w:rPr>
                <w:color w:val="000000"/>
                <w:sz w:val="18"/>
                <w:szCs w:val="18"/>
              </w:rPr>
            </w:pPr>
            <w:r w:rsidRPr="00292779">
              <w:rPr>
                <w:color w:val="000000"/>
                <w:sz w:val="18"/>
                <w:szCs w:val="18"/>
              </w:rPr>
              <w:t>1.24 (1.81)</w:t>
            </w:r>
          </w:p>
        </w:tc>
        <w:tc>
          <w:tcPr>
            <w:tcW w:w="711" w:type="dxa"/>
          </w:tcPr>
          <w:p w14:paraId="6CEAFB25" w14:textId="77777777" w:rsidR="00D66388" w:rsidRPr="00292779" w:rsidRDefault="00D66388" w:rsidP="0024187D">
            <w:pPr>
              <w:jc w:val="center"/>
              <w:rPr>
                <w:color w:val="000000"/>
                <w:sz w:val="18"/>
                <w:szCs w:val="18"/>
              </w:rPr>
            </w:pPr>
            <w:r w:rsidRPr="00292779">
              <w:rPr>
                <w:color w:val="000000"/>
                <w:sz w:val="18"/>
                <w:szCs w:val="18"/>
              </w:rPr>
              <w:t>-0.08</w:t>
            </w:r>
          </w:p>
        </w:tc>
        <w:tc>
          <w:tcPr>
            <w:tcW w:w="1475" w:type="dxa"/>
            <w:gridSpan w:val="2"/>
            <w:noWrap/>
            <w:hideMark/>
          </w:tcPr>
          <w:p w14:paraId="0DB1A092" w14:textId="77777777" w:rsidR="00D66388" w:rsidRPr="00292779" w:rsidRDefault="00D66388" w:rsidP="0024187D">
            <w:pPr>
              <w:jc w:val="center"/>
              <w:rPr>
                <w:color w:val="000000"/>
                <w:sz w:val="18"/>
                <w:szCs w:val="18"/>
              </w:rPr>
            </w:pPr>
            <w:r w:rsidRPr="00292779">
              <w:rPr>
                <w:color w:val="000000"/>
                <w:sz w:val="18"/>
                <w:szCs w:val="18"/>
              </w:rPr>
              <w:t>1.25 (1.72)</w:t>
            </w:r>
          </w:p>
        </w:tc>
        <w:tc>
          <w:tcPr>
            <w:tcW w:w="681" w:type="dxa"/>
          </w:tcPr>
          <w:p w14:paraId="7269CAB1" w14:textId="77777777" w:rsidR="00D66388" w:rsidRPr="00292779" w:rsidRDefault="00D66388" w:rsidP="0024187D">
            <w:pPr>
              <w:jc w:val="center"/>
              <w:rPr>
                <w:color w:val="000000"/>
                <w:sz w:val="18"/>
                <w:szCs w:val="18"/>
              </w:rPr>
            </w:pPr>
            <w:r w:rsidRPr="00292779">
              <w:rPr>
                <w:color w:val="000000"/>
                <w:sz w:val="18"/>
                <w:szCs w:val="18"/>
              </w:rPr>
              <w:t>-0.07</w:t>
            </w:r>
          </w:p>
        </w:tc>
        <w:tc>
          <w:tcPr>
            <w:tcW w:w="1370" w:type="dxa"/>
            <w:hideMark/>
          </w:tcPr>
          <w:p w14:paraId="5F91D758" w14:textId="77777777" w:rsidR="00D66388" w:rsidRPr="00292779" w:rsidRDefault="00D66388" w:rsidP="0024187D">
            <w:pPr>
              <w:jc w:val="center"/>
              <w:rPr>
                <w:color w:val="000000"/>
                <w:sz w:val="18"/>
                <w:szCs w:val="18"/>
              </w:rPr>
            </w:pPr>
            <w:r w:rsidRPr="00292779">
              <w:rPr>
                <w:color w:val="000000"/>
                <w:sz w:val="18"/>
                <w:szCs w:val="18"/>
              </w:rPr>
              <w:t>1.86 (2.15)</w:t>
            </w:r>
          </w:p>
        </w:tc>
        <w:tc>
          <w:tcPr>
            <w:tcW w:w="1430" w:type="dxa"/>
            <w:hideMark/>
          </w:tcPr>
          <w:p w14:paraId="78FF2C4C" w14:textId="77777777" w:rsidR="00D66388" w:rsidRPr="00292779" w:rsidRDefault="00D66388" w:rsidP="0024187D">
            <w:pPr>
              <w:jc w:val="center"/>
              <w:rPr>
                <w:color w:val="000000"/>
                <w:sz w:val="18"/>
                <w:szCs w:val="18"/>
              </w:rPr>
            </w:pPr>
            <w:r w:rsidRPr="00292779">
              <w:rPr>
                <w:color w:val="000000"/>
                <w:sz w:val="18"/>
                <w:szCs w:val="18"/>
              </w:rPr>
              <w:t>1.83 (2.49)</w:t>
            </w:r>
          </w:p>
        </w:tc>
        <w:tc>
          <w:tcPr>
            <w:tcW w:w="620" w:type="dxa"/>
          </w:tcPr>
          <w:p w14:paraId="70535DF0"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4947A39E" w14:textId="77777777" w:rsidR="00D66388" w:rsidRPr="00292779" w:rsidRDefault="00D66388" w:rsidP="0024187D">
            <w:pPr>
              <w:jc w:val="center"/>
              <w:rPr>
                <w:color w:val="000000"/>
                <w:sz w:val="18"/>
                <w:szCs w:val="18"/>
              </w:rPr>
            </w:pPr>
            <w:r w:rsidRPr="00292779">
              <w:rPr>
                <w:color w:val="000000"/>
                <w:sz w:val="18"/>
                <w:szCs w:val="18"/>
              </w:rPr>
              <w:t>1.44 (1.91)</w:t>
            </w:r>
          </w:p>
        </w:tc>
        <w:tc>
          <w:tcPr>
            <w:tcW w:w="681" w:type="dxa"/>
          </w:tcPr>
          <w:p w14:paraId="5C5CBFBC"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24AA639E" w14:textId="77777777" w:rsidTr="0024187D">
        <w:trPr>
          <w:trHeight w:val="207"/>
        </w:trPr>
        <w:tc>
          <w:tcPr>
            <w:tcW w:w="2324" w:type="dxa"/>
            <w:hideMark/>
          </w:tcPr>
          <w:p w14:paraId="111C3996"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2D9DEED" w14:textId="77777777" w:rsidR="00D66388" w:rsidRPr="00292779" w:rsidRDefault="00D66388" w:rsidP="0024187D">
            <w:pPr>
              <w:jc w:val="center"/>
              <w:rPr>
                <w:color w:val="000000"/>
                <w:sz w:val="18"/>
                <w:szCs w:val="18"/>
              </w:rPr>
            </w:pPr>
            <w:r w:rsidRPr="00292779">
              <w:rPr>
                <w:color w:val="000000"/>
                <w:sz w:val="18"/>
                <w:szCs w:val="18"/>
              </w:rPr>
              <w:t>-0.07 (0.77)</w:t>
            </w:r>
          </w:p>
        </w:tc>
        <w:tc>
          <w:tcPr>
            <w:tcW w:w="1367" w:type="dxa"/>
            <w:hideMark/>
          </w:tcPr>
          <w:p w14:paraId="7B49DCBF" w14:textId="77777777" w:rsidR="00D66388" w:rsidRPr="00292779" w:rsidRDefault="00D66388" w:rsidP="0024187D">
            <w:pPr>
              <w:jc w:val="center"/>
              <w:rPr>
                <w:sz w:val="20"/>
                <w:szCs w:val="20"/>
              </w:rPr>
            </w:pPr>
            <w:r w:rsidRPr="00292779">
              <w:rPr>
                <w:color w:val="000000"/>
                <w:sz w:val="18"/>
                <w:szCs w:val="18"/>
              </w:rPr>
              <w:t>-0.13 (0.92)</w:t>
            </w:r>
          </w:p>
        </w:tc>
        <w:tc>
          <w:tcPr>
            <w:tcW w:w="711" w:type="dxa"/>
          </w:tcPr>
          <w:p w14:paraId="5BA6837F" w14:textId="77777777" w:rsidR="00D66388" w:rsidRPr="00292779" w:rsidRDefault="00D66388" w:rsidP="0024187D">
            <w:pPr>
              <w:jc w:val="center"/>
              <w:rPr>
                <w:color w:val="000000"/>
                <w:sz w:val="18"/>
                <w:szCs w:val="18"/>
              </w:rPr>
            </w:pPr>
            <w:r w:rsidRPr="00292779">
              <w:rPr>
                <w:color w:val="000000"/>
                <w:sz w:val="18"/>
                <w:szCs w:val="18"/>
              </w:rPr>
              <w:t>-0.08</w:t>
            </w:r>
          </w:p>
        </w:tc>
        <w:tc>
          <w:tcPr>
            <w:tcW w:w="1475" w:type="dxa"/>
            <w:gridSpan w:val="2"/>
            <w:noWrap/>
            <w:hideMark/>
          </w:tcPr>
          <w:p w14:paraId="1E0F9680" w14:textId="77777777" w:rsidR="00D66388" w:rsidRPr="00292779" w:rsidRDefault="00D66388" w:rsidP="0024187D">
            <w:pPr>
              <w:jc w:val="center"/>
              <w:rPr>
                <w:sz w:val="20"/>
                <w:szCs w:val="20"/>
              </w:rPr>
            </w:pPr>
            <w:r w:rsidRPr="00292779">
              <w:rPr>
                <w:color w:val="000000"/>
                <w:sz w:val="18"/>
                <w:szCs w:val="18"/>
              </w:rPr>
              <w:t>-0.13 (0.88)</w:t>
            </w:r>
          </w:p>
        </w:tc>
        <w:tc>
          <w:tcPr>
            <w:tcW w:w="681" w:type="dxa"/>
          </w:tcPr>
          <w:p w14:paraId="570D6D89" w14:textId="77777777" w:rsidR="00D66388" w:rsidRPr="00292779" w:rsidRDefault="00D66388" w:rsidP="0024187D">
            <w:pPr>
              <w:jc w:val="center"/>
              <w:rPr>
                <w:color w:val="000000"/>
                <w:sz w:val="18"/>
                <w:szCs w:val="18"/>
              </w:rPr>
            </w:pPr>
            <w:r w:rsidRPr="00292779">
              <w:rPr>
                <w:color w:val="000000"/>
                <w:sz w:val="18"/>
                <w:szCs w:val="18"/>
              </w:rPr>
              <w:t>-0.07</w:t>
            </w:r>
          </w:p>
        </w:tc>
        <w:tc>
          <w:tcPr>
            <w:tcW w:w="1370" w:type="dxa"/>
            <w:hideMark/>
          </w:tcPr>
          <w:p w14:paraId="39301416" w14:textId="77777777" w:rsidR="00D66388" w:rsidRPr="00292779" w:rsidRDefault="00D66388" w:rsidP="0024187D">
            <w:pPr>
              <w:jc w:val="center"/>
              <w:rPr>
                <w:sz w:val="20"/>
                <w:szCs w:val="20"/>
              </w:rPr>
            </w:pPr>
            <w:r w:rsidRPr="00292779">
              <w:rPr>
                <w:color w:val="000000"/>
                <w:sz w:val="18"/>
                <w:szCs w:val="18"/>
              </w:rPr>
              <w:t>0.18 (1.09)</w:t>
            </w:r>
          </w:p>
        </w:tc>
        <w:tc>
          <w:tcPr>
            <w:tcW w:w="1430" w:type="dxa"/>
            <w:hideMark/>
          </w:tcPr>
          <w:p w14:paraId="047F5860" w14:textId="77777777" w:rsidR="00D66388" w:rsidRPr="00292779" w:rsidRDefault="00D66388" w:rsidP="0024187D">
            <w:pPr>
              <w:jc w:val="center"/>
              <w:rPr>
                <w:sz w:val="20"/>
                <w:szCs w:val="20"/>
              </w:rPr>
            </w:pPr>
            <w:r w:rsidRPr="00292779">
              <w:rPr>
                <w:color w:val="000000"/>
                <w:sz w:val="18"/>
                <w:szCs w:val="18"/>
              </w:rPr>
              <w:t>0.16 (1.27)</w:t>
            </w:r>
          </w:p>
        </w:tc>
        <w:tc>
          <w:tcPr>
            <w:tcW w:w="620" w:type="dxa"/>
          </w:tcPr>
          <w:p w14:paraId="246E2030"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2FD58597" w14:textId="77777777" w:rsidR="00D66388" w:rsidRPr="00292779" w:rsidRDefault="00D66388" w:rsidP="0024187D">
            <w:pPr>
              <w:jc w:val="center"/>
              <w:rPr>
                <w:sz w:val="20"/>
                <w:szCs w:val="20"/>
              </w:rPr>
            </w:pPr>
            <w:r w:rsidRPr="00292779">
              <w:rPr>
                <w:color w:val="000000"/>
                <w:sz w:val="18"/>
                <w:szCs w:val="18"/>
              </w:rPr>
              <w:t>-0.03 (0.97)</w:t>
            </w:r>
          </w:p>
        </w:tc>
        <w:tc>
          <w:tcPr>
            <w:tcW w:w="681" w:type="dxa"/>
          </w:tcPr>
          <w:p w14:paraId="2D72B584"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70695844" w14:textId="77777777" w:rsidTr="0024187D">
        <w:trPr>
          <w:trHeight w:val="207"/>
        </w:trPr>
        <w:tc>
          <w:tcPr>
            <w:tcW w:w="2324" w:type="dxa"/>
            <w:hideMark/>
          </w:tcPr>
          <w:p w14:paraId="37BC75FF" w14:textId="77777777" w:rsidR="00D66388" w:rsidRPr="00292779" w:rsidRDefault="00D66388" w:rsidP="0024187D">
            <w:pPr>
              <w:rPr>
                <w:color w:val="000000"/>
                <w:sz w:val="18"/>
                <w:szCs w:val="18"/>
              </w:rPr>
            </w:pPr>
            <w:r w:rsidRPr="00292779">
              <w:rPr>
                <w:i/>
                <w:iCs/>
                <w:color w:val="000000"/>
                <w:sz w:val="18"/>
                <w:szCs w:val="18"/>
              </w:rPr>
              <w:t>Physical Health</w:t>
            </w:r>
          </w:p>
        </w:tc>
        <w:tc>
          <w:tcPr>
            <w:tcW w:w="1434" w:type="dxa"/>
            <w:hideMark/>
          </w:tcPr>
          <w:p w14:paraId="54078A0F" w14:textId="77777777" w:rsidR="00D66388" w:rsidRPr="00292779" w:rsidRDefault="00D66388" w:rsidP="0024187D">
            <w:pPr>
              <w:jc w:val="center"/>
              <w:rPr>
                <w:color w:val="000000"/>
                <w:sz w:val="18"/>
                <w:szCs w:val="18"/>
              </w:rPr>
            </w:pPr>
          </w:p>
        </w:tc>
        <w:tc>
          <w:tcPr>
            <w:tcW w:w="1367" w:type="dxa"/>
            <w:hideMark/>
          </w:tcPr>
          <w:p w14:paraId="404833CC" w14:textId="77777777" w:rsidR="00D66388" w:rsidRPr="00292779" w:rsidRDefault="00D66388" w:rsidP="0024187D">
            <w:pPr>
              <w:jc w:val="center"/>
              <w:rPr>
                <w:sz w:val="20"/>
                <w:szCs w:val="20"/>
              </w:rPr>
            </w:pPr>
          </w:p>
        </w:tc>
        <w:tc>
          <w:tcPr>
            <w:tcW w:w="711" w:type="dxa"/>
          </w:tcPr>
          <w:p w14:paraId="2CF7E47D" w14:textId="77777777" w:rsidR="00D66388" w:rsidRPr="00292779" w:rsidRDefault="00D66388" w:rsidP="0024187D">
            <w:pPr>
              <w:jc w:val="center"/>
              <w:rPr>
                <w:sz w:val="20"/>
                <w:szCs w:val="20"/>
              </w:rPr>
            </w:pPr>
          </w:p>
        </w:tc>
        <w:tc>
          <w:tcPr>
            <w:tcW w:w="1475" w:type="dxa"/>
            <w:gridSpan w:val="2"/>
            <w:noWrap/>
            <w:hideMark/>
          </w:tcPr>
          <w:p w14:paraId="3D055EE9" w14:textId="77777777" w:rsidR="00D66388" w:rsidRPr="00292779" w:rsidRDefault="00D66388" w:rsidP="0024187D">
            <w:pPr>
              <w:jc w:val="center"/>
              <w:rPr>
                <w:sz w:val="20"/>
                <w:szCs w:val="20"/>
              </w:rPr>
            </w:pPr>
          </w:p>
        </w:tc>
        <w:tc>
          <w:tcPr>
            <w:tcW w:w="681" w:type="dxa"/>
          </w:tcPr>
          <w:p w14:paraId="1216DFC6" w14:textId="77777777" w:rsidR="00D66388" w:rsidRPr="00292779" w:rsidRDefault="00D66388" w:rsidP="0024187D">
            <w:pPr>
              <w:jc w:val="center"/>
              <w:rPr>
                <w:sz w:val="20"/>
                <w:szCs w:val="20"/>
              </w:rPr>
            </w:pPr>
          </w:p>
        </w:tc>
        <w:tc>
          <w:tcPr>
            <w:tcW w:w="1370" w:type="dxa"/>
            <w:hideMark/>
          </w:tcPr>
          <w:p w14:paraId="12935B37" w14:textId="77777777" w:rsidR="00D66388" w:rsidRPr="00292779" w:rsidRDefault="00D66388" w:rsidP="0024187D">
            <w:pPr>
              <w:jc w:val="center"/>
              <w:rPr>
                <w:sz w:val="20"/>
                <w:szCs w:val="20"/>
              </w:rPr>
            </w:pPr>
          </w:p>
        </w:tc>
        <w:tc>
          <w:tcPr>
            <w:tcW w:w="1430" w:type="dxa"/>
            <w:hideMark/>
          </w:tcPr>
          <w:p w14:paraId="3A1F0DDE" w14:textId="77777777" w:rsidR="00D66388" w:rsidRPr="00292779" w:rsidRDefault="00D66388" w:rsidP="0024187D">
            <w:pPr>
              <w:jc w:val="center"/>
              <w:rPr>
                <w:sz w:val="20"/>
                <w:szCs w:val="20"/>
              </w:rPr>
            </w:pPr>
          </w:p>
        </w:tc>
        <w:tc>
          <w:tcPr>
            <w:tcW w:w="620" w:type="dxa"/>
          </w:tcPr>
          <w:p w14:paraId="5463E307" w14:textId="77777777" w:rsidR="00D66388" w:rsidRPr="00292779" w:rsidRDefault="00D66388" w:rsidP="0024187D">
            <w:pPr>
              <w:jc w:val="center"/>
              <w:rPr>
                <w:sz w:val="20"/>
                <w:szCs w:val="20"/>
              </w:rPr>
            </w:pPr>
          </w:p>
        </w:tc>
        <w:tc>
          <w:tcPr>
            <w:tcW w:w="1430" w:type="dxa"/>
            <w:noWrap/>
            <w:hideMark/>
          </w:tcPr>
          <w:p w14:paraId="1709542B" w14:textId="77777777" w:rsidR="00D66388" w:rsidRPr="00292779" w:rsidRDefault="00D66388" w:rsidP="0024187D">
            <w:pPr>
              <w:jc w:val="center"/>
              <w:rPr>
                <w:sz w:val="20"/>
                <w:szCs w:val="20"/>
              </w:rPr>
            </w:pPr>
          </w:p>
        </w:tc>
        <w:tc>
          <w:tcPr>
            <w:tcW w:w="681" w:type="dxa"/>
          </w:tcPr>
          <w:p w14:paraId="5BEEBA2E" w14:textId="77777777" w:rsidR="00D66388" w:rsidRPr="00292779" w:rsidRDefault="00D66388" w:rsidP="0024187D">
            <w:pPr>
              <w:jc w:val="center"/>
              <w:rPr>
                <w:sz w:val="20"/>
                <w:szCs w:val="20"/>
              </w:rPr>
            </w:pPr>
          </w:p>
        </w:tc>
      </w:tr>
      <w:tr w:rsidR="00D66388" w:rsidRPr="00292779" w14:paraId="6DFEF49D" w14:textId="77777777" w:rsidTr="0024187D">
        <w:trPr>
          <w:trHeight w:val="207"/>
        </w:trPr>
        <w:tc>
          <w:tcPr>
            <w:tcW w:w="2324" w:type="dxa"/>
            <w:hideMark/>
          </w:tcPr>
          <w:p w14:paraId="146C1594" w14:textId="77777777" w:rsidR="00D66388" w:rsidRPr="00292779" w:rsidRDefault="00D66388" w:rsidP="0024187D">
            <w:pPr>
              <w:rPr>
                <w:color w:val="000000"/>
                <w:sz w:val="18"/>
                <w:szCs w:val="18"/>
              </w:rPr>
            </w:pPr>
            <w:r w:rsidRPr="00292779">
              <w:rPr>
                <w:color w:val="000000"/>
                <w:sz w:val="18"/>
                <w:szCs w:val="18"/>
              </w:rPr>
              <w:t xml:space="preserve">  Somatic Complaints</w:t>
            </w:r>
          </w:p>
        </w:tc>
        <w:tc>
          <w:tcPr>
            <w:tcW w:w="1434" w:type="dxa"/>
            <w:hideMark/>
          </w:tcPr>
          <w:p w14:paraId="11847F66" w14:textId="77777777" w:rsidR="00D66388" w:rsidRPr="00292779" w:rsidRDefault="00D66388" w:rsidP="0024187D">
            <w:pPr>
              <w:jc w:val="center"/>
              <w:rPr>
                <w:color w:val="000000"/>
                <w:sz w:val="18"/>
                <w:szCs w:val="18"/>
              </w:rPr>
            </w:pPr>
            <w:r w:rsidRPr="00292779">
              <w:rPr>
                <w:color w:val="000000"/>
                <w:sz w:val="18"/>
                <w:szCs w:val="18"/>
              </w:rPr>
              <w:t>2.89 (3.11)</w:t>
            </w:r>
          </w:p>
        </w:tc>
        <w:tc>
          <w:tcPr>
            <w:tcW w:w="1367" w:type="dxa"/>
            <w:hideMark/>
          </w:tcPr>
          <w:p w14:paraId="23181B1D" w14:textId="77777777" w:rsidR="00D66388" w:rsidRPr="00292779" w:rsidRDefault="00D66388" w:rsidP="0024187D">
            <w:pPr>
              <w:jc w:val="center"/>
              <w:rPr>
                <w:color w:val="000000"/>
                <w:sz w:val="18"/>
                <w:szCs w:val="18"/>
              </w:rPr>
            </w:pPr>
            <w:r w:rsidRPr="00292779">
              <w:rPr>
                <w:color w:val="000000"/>
                <w:sz w:val="18"/>
                <w:szCs w:val="18"/>
              </w:rPr>
              <w:t>2.14 (2.75)</w:t>
            </w:r>
          </w:p>
        </w:tc>
        <w:tc>
          <w:tcPr>
            <w:tcW w:w="711" w:type="dxa"/>
          </w:tcPr>
          <w:p w14:paraId="6ED4DDB5" w14:textId="77777777" w:rsidR="00D66388" w:rsidRPr="00292779" w:rsidRDefault="00D66388" w:rsidP="0024187D">
            <w:pPr>
              <w:jc w:val="center"/>
              <w:rPr>
                <w:color w:val="000000"/>
                <w:sz w:val="18"/>
                <w:szCs w:val="18"/>
              </w:rPr>
            </w:pPr>
            <w:r w:rsidRPr="00292779">
              <w:rPr>
                <w:color w:val="000000"/>
                <w:sz w:val="18"/>
                <w:szCs w:val="18"/>
              </w:rPr>
              <w:t>-0.24</w:t>
            </w:r>
          </w:p>
        </w:tc>
        <w:tc>
          <w:tcPr>
            <w:tcW w:w="1475" w:type="dxa"/>
            <w:gridSpan w:val="2"/>
            <w:noWrap/>
            <w:hideMark/>
          </w:tcPr>
          <w:p w14:paraId="774A4F1A" w14:textId="77777777" w:rsidR="00D66388" w:rsidRPr="00292779" w:rsidRDefault="00D66388" w:rsidP="0024187D">
            <w:pPr>
              <w:jc w:val="center"/>
              <w:rPr>
                <w:color w:val="000000"/>
                <w:sz w:val="18"/>
                <w:szCs w:val="18"/>
              </w:rPr>
            </w:pPr>
            <w:r w:rsidRPr="00292779">
              <w:rPr>
                <w:color w:val="000000"/>
                <w:sz w:val="18"/>
                <w:szCs w:val="18"/>
              </w:rPr>
              <w:t>1.94 (2.45)</w:t>
            </w:r>
          </w:p>
        </w:tc>
        <w:tc>
          <w:tcPr>
            <w:tcW w:w="681" w:type="dxa"/>
          </w:tcPr>
          <w:p w14:paraId="78C99D71" w14:textId="77777777" w:rsidR="00D66388" w:rsidRPr="00292779" w:rsidRDefault="00D66388" w:rsidP="0024187D">
            <w:pPr>
              <w:jc w:val="center"/>
              <w:rPr>
                <w:color w:val="000000"/>
                <w:sz w:val="18"/>
                <w:szCs w:val="18"/>
              </w:rPr>
            </w:pPr>
            <w:r w:rsidRPr="00292779">
              <w:rPr>
                <w:color w:val="000000"/>
                <w:sz w:val="18"/>
                <w:szCs w:val="18"/>
              </w:rPr>
              <w:t>-0.30</w:t>
            </w:r>
          </w:p>
        </w:tc>
        <w:tc>
          <w:tcPr>
            <w:tcW w:w="1370" w:type="dxa"/>
            <w:hideMark/>
          </w:tcPr>
          <w:p w14:paraId="69A9E1C6" w14:textId="77777777" w:rsidR="00D66388" w:rsidRPr="00292779" w:rsidRDefault="00D66388" w:rsidP="0024187D">
            <w:pPr>
              <w:jc w:val="center"/>
              <w:rPr>
                <w:color w:val="000000"/>
                <w:sz w:val="18"/>
                <w:szCs w:val="18"/>
              </w:rPr>
            </w:pPr>
            <w:r w:rsidRPr="00292779">
              <w:rPr>
                <w:color w:val="000000"/>
                <w:sz w:val="18"/>
                <w:szCs w:val="18"/>
              </w:rPr>
              <w:t>2.49 (2.74)</w:t>
            </w:r>
          </w:p>
        </w:tc>
        <w:tc>
          <w:tcPr>
            <w:tcW w:w="1430" w:type="dxa"/>
            <w:hideMark/>
          </w:tcPr>
          <w:p w14:paraId="35474E29" w14:textId="77777777" w:rsidR="00D66388" w:rsidRPr="00292779" w:rsidRDefault="00D66388" w:rsidP="0024187D">
            <w:pPr>
              <w:jc w:val="center"/>
              <w:rPr>
                <w:color w:val="000000"/>
                <w:sz w:val="18"/>
                <w:szCs w:val="18"/>
              </w:rPr>
            </w:pPr>
            <w:r w:rsidRPr="00292779">
              <w:rPr>
                <w:color w:val="000000"/>
                <w:sz w:val="18"/>
                <w:szCs w:val="18"/>
              </w:rPr>
              <w:t>2.01 (2.43)</w:t>
            </w:r>
          </w:p>
        </w:tc>
        <w:tc>
          <w:tcPr>
            <w:tcW w:w="620" w:type="dxa"/>
          </w:tcPr>
          <w:p w14:paraId="0B8E3D96" w14:textId="77777777" w:rsidR="00D66388" w:rsidRPr="00292779" w:rsidRDefault="00D66388" w:rsidP="0024187D">
            <w:pPr>
              <w:jc w:val="center"/>
              <w:rPr>
                <w:color w:val="000000"/>
                <w:sz w:val="18"/>
                <w:szCs w:val="18"/>
              </w:rPr>
            </w:pPr>
            <w:r w:rsidRPr="00292779">
              <w:rPr>
                <w:color w:val="000000"/>
                <w:sz w:val="18"/>
                <w:szCs w:val="18"/>
              </w:rPr>
              <w:t>-0.17</w:t>
            </w:r>
          </w:p>
        </w:tc>
        <w:tc>
          <w:tcPr>
            <w:tcW w:w="1430" w:type="dxa"/>
            <w:noWrap/>
            <w:hideMark/>
          </w:tcPr>
          <w:p w14:paraId="6ADD49EE" w14:textId="77777777" w:rsidR="00D66388" w:rsidRPr="00292779" w:rsidRDefault="00D66388" w:rsidP="0024187D">
            <w:pPr>
              <w:jc w:val="center"/>
              <w:rPr>
                <w:color w:val="000000"/>
                <w:sz w:val="18"/>
                <w:szCs w:val="18"/>
              </w:rPr>
            </w:pPr>
            <w:r w:rsidRPr="00292779">
              <w:rPr>
                <w:color w:val="000000"/>
                <w:sz w:val="18"/>
                <w:szCs w:val="18"/>
              </w:rPr>
              <w:t>1.93 (2.12)</w:t>
            </w:r>
          </w:p>
        </w:tc>
        <w:tc>
          <w:tcPr>
            <w:tcW w:w="681" w:type="dxa"/>
          </w:tcPr>
          <w:p w14:paraId="466A1045" w14:textId="77777777" w:rsidR="00D66388" w:rsidRPr="00292779" w:rsidRDefault="00D66388" w:rsidP="0024187D">
            <w:pPr>
              <w:jc w:val="center"/>
              <w:rPr>
                <w:color w:val="000000"/>
                <w:sz w:val="18"/>
                <w:szCs w:val="18"/>
              </w:rPr>
            </w:pPr>
            <w:r w:rsidRPr="00292779">
              <w:rPr>
                <w:color w:val="000000"/>
                <w:sz w:val="18"/>
                <w:szCs w:val="18"/>
              </w:rPr>
              <w:t>-0.20</w:t>
            </w:r>
          </w:p>
        </w:tc>
      </w:tr>
      <w:tr w:rsidR="00D66388" w:rsidRPr="00292779" w14:paraId="6D3CEB02" w14:textId="77777777" w:rsidTr="0024187D">
        <w:trPr>
          <w:trHeight w:val="68"/>
        </w:trPr>
        <w:tc>
          <w:tcPr>
            <w:tcW w:w="2324" w:type="dxa"/>
            <w:hideMark/>
          </w:tcPr>
          <w:p w14:paraId="68FB2B29"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6B3B51D" w14:textId="77777777" w:rsidR="00D66388" w:rsidRPr="00292779" w:rsidRDefault="00D66388" w:rsidP="0024187D">
            <w:pPr>
              <w:jc w:val="center"/>
              <w:rPr>
                <w:color w:val="000000"/>
                <w:sz w:val="18"/>
                <w:szCs w:val="18"/>
              </w:rPr>
            </w:pPr>
            <w:r w:rsidRPr="00292779">
              <w:rPr>
                <w:color w:val="000000"/>
                <w:sz w:val="18"/>
                <w:szCs w:val="18"/>
              </w:rPr>
              <w:t>0.24 (1.17)</w:t>
            </w:r>
          </w:p>
        </w:tc>
        <w:tc>
          <w:tcPr>
            <w:tcW w:w="1367" w:type="dxa"/>
            <w:hideMark/>
          </w:tcPr>
          <w:p w14:paraId="3737DE9F" w14:textId="77777777" w:rsidR="00D66388" w:rsidRPr="00292779" w:rsidRDefault="00D66388" w:rsidP="0024187D">
            <w:pPr>
              <w:jc w:val="center"/>
              <w:rPr>
                <w:sz w:val="20"/>
                <w:szCs w:val="20"/>
              </w:rPr>
            </w:pPr>
            <w:r w:rsidRPr="00292779">
              <w:rPr>
                <w:color w:val="000000"/>
                <w:sz w:val="18"/>
                <w:szCs w:val="18"/>
              </w:rPr>
              <w:t>-0.04 (1.04)</w:t>
            </w:r>
          </w:p>
        </w:tc>
        <w:tc>
          <w:tcPr>
            <w:tcW w:w="711" w:type="dxa"/>
          </w:tcPr>
          <w:p w14:paraId="75643F5E" w14:textId="77777777" w:rsidR="00D66388" w:rsidRPr="00292779" w:rsidRDefault="00D66388" w:rsidP="0024187D">
            <w:pPr>
              <w:jc w:val="center"/>
              <w:rPr>
                <w:color w:val="000000"/>
                <w:sz w:val="18"/>
                <w:szCs w:val="18"/>
              </w:rPr>
            </w:pPr>
            <w:r w:rsidRPr="00292779">
              <w:rPr>
                <w:color w:val="000000"/>
                <w:sz w:val="18"/>
                <w:szCs w:val="18"/>
              </w:rPr>
              <w:t>-0.24</w:t>
            </w:r>
          </w:p>
        </w:tc>
        <w:tc>
          <w:tcPr>
            <w:tcW w:w="1475" w:type="dxa"/>
            <w:gridSpan w:val="2"/>
            <w:noWrap/>
            <w:hideMark/>
          </w:tcPr>
          <w:p w14:paraId="21DFEF8A" w14:textId="77777777" w:rsidR="00D66388" w:rsidRPr="00292779" w:rsidRDefault="00D66388" w:rsidP="0024187D">
            <w:pPr>
              <w:jc w:val="center"/>
              <w:rPr>
                <w:sz w:val="20"/>
                <w:szCs w:val="20"/>
              </w:rPr>
            </w:pPr>
            <w:r w:rsidRPr="00292779">
              <w:rPr>
                <w:color w:val="000000"/>
                <w:sz w:val="18"/>
                <w:szCs w:val="18"/>
              </w:rPr>
              <w:t>-0.12 (0.93)</w:t>
            </w:r>
          </w:p>
        </w:tc>
        <w:tc>
          <w:tcPr>
            <w:tcW w:w="681" w:type="dxa"/>
          </w:tcPr>
          <w:p w14:paraId="26F53450" w14:textId="77777777" w:rsidR="00D66388" w:rsidRPr="00292779" w:rsidRDefault="00D66388" w:rsidP="0024187D">
            <w:pPr>
              <w:jc w:val="center"/>
              <w:rPr>
                <w:color w:val="000000"/>
                <w:sz w:val="18"/>
                <w:szCs w:val="18"/>
              </w:rPr>
            </w:pPr>
            <w:r w:rsidRPr="00292779">
              <w:rPr>
                <w:color w:val="000000"/>
                <w:sz w:val="18"/>
                <w:szCs w:val="18"/>
              </w:rPr>
              <w:t>-0.30</w:t>
            </w:r>
          </w:p>
        </w:tc>
        <w:tc>
          <w:tcPr>
            <w:tcW w:w="1370" w:type="dxa"/>
            <w:hideMark/>
          </w:tcPr>
          <w:p w14:paraId="27E496DD" w14:textId="77777777" w:rsidR="00D66388" w:rsidRPr="00292779" w:rsidRDefault="00D66388" w:rsidP="0024187D">
            <w:pPr>
              <w:jc w:val="center"/>
              <w:rPr>
                <w:sz w:val="20"/>
                <w:szCs w:val="20"/>
              </w:rPr>
            </w:pPr>
            <w:r w:rsidRPr="00292779">
              <w:rPr>
                <w:color w:val="000000"/>
                <w:sz w:val="18"/>
                <w:szCs w:val="18"/>
              </w:rPr>
              <w:t>0.09 (1.04)</w:t>
            </w:r>
          </w:p>
        </w:tc>
        <w:tc>
          <w:tcPr>
            <w:tcW w:w="1430" w:type="dxa"/>
            <w:hideMark/>
          </w:tcPr>
          <w:p w14:paraId="077C5FCD" w14:textId="77777777" w:rsidR="00D66388" w:rsidRPr="00292779" w:rsidRDefault="00D66388" w:rsidP="0024187D">
            <w:pPr>
              <w:jc w:val="center"/>
              <w:rPr>
                <w:sz w:val="20"/>
                <w:szCs w:val="20"/>
              </w:rPr>
            </w:pPr>
            <w:r w:rsidRPr="00292779">
              <w:rPr>
                <w:color w:val="000000"/>
                <w:sz w:val="18"/>
                <w:szCs w:val="18"/>
              </w:rPr>
              <w:t>-0.09 (0.92)</w:t>
            </w:r>
          </w:p>
        </w:tc>
        <w:tc>
          <w:tcPr>
            <w:tcW w:w="620" w:type="dxa"/>
          </w:tcPr>
          <w:p w14:paraId="4973E1D6" w14:textId="77777777" w:rsidR="00D66388" w:rsidRPr="00292779" w:rsidRDefault="00D66388" w:rsidP="0024187D">
            <w:pPr>
              <w:jc w:val="center"/>
              <w:rPr>
                <w:color w:val="000000"/>
                <w:sz w:val="18"/>
                <w:szCs w:val="18"/>
              </w:rPr>
            </w:pPr>
            <w:r w:rsidRPr="00292779">
              <w:rPr>
                <w:color w:val="000000"/>
                <w:sz w:val="18"/>
                <w:szCs w:val="18"/>
              </w:rPr>
              <w:t>-0.17</w:t>
            </w:r>
          </w:p>
        </w:tc>
        <w:tc>
          <w:tcPr>
            <w:tcW w:w="1430" w:type="dxa"/>
            <w:noWrap/>
            <w:hideMark/>
          </w:tcPr>
          <w:p w14:paraId="7DABA894" w14:textId="77777777" w:rsidR="00D66388" w:rsidRPr="00292779" w:rsidRDefault="00D66388" w:rsidP="0024187D">
            <w:pPr>
              <w:jc w:val="center"/>
              <w:rPr>
                <w:sz w:val="20"/>
                <w:szCs w:val="20"/>
              </w:rPr>
            </w:pPr>
            <w:r w:rsidRPr="00292779">
              <w:rPr>
                <w:color w:val="000000"/>
                <w:sz w:val="18"/>
                <w:szCs w:val="18"/>
              </w:rPr>
              <w:t>-0.12 (0.80)</w:t>
            </w:r>
          </w:p>
        </w:tc>
        <w:tc>
          <w:tcPr>
            <w:tcW w:w="681" w:type="dxa"/>
          </w:tcPr>
          <w:p w14:paraId="3D6F2DCD" w14:textId="77777777" w:rsidR="00D66388" w:rsidRPr="00292779" w:rsidRDefault="00D66388" w:rsidP="0024187D">
            <w:pPr>
              <w:jc w:val="center"/>
              <w:rPr>
                <w:color w:val="000000"/>
                <w:sz w:val="18"/>
                <w:szCs w:val="18"/>
              </w:rPr>
            </w:pPr>
            <w:r w:rsidRPr="00292779">
              <w:rPr>
                <w:color w:val="000000"/>
                <w:sz w:val="18"/>
                <w:szCs w:val="18"/>
              </w:rPr>
              <w:t>-0.20</w:t>
            </w:r>
          </w:p>
        </w:tc>
      </w:tr>
    </w:tbl>
    <w:p w14:paraId="5510AE40" w14:textId="77777777" w:rsidR="0024187D" w:rsidRPr="00292779" w:rsidRDefault="0024187D"/>
    <w:p w14:paraId="7BF9B745" w14:textId="77777777" w:rsidR="0024187D" w:rsidRPr="00292779" w:rsidRDefault="0024187D">
      <w:r w:rsidRPr="00292779">
        <w:br w:type="page"/>
      </w:r>
    </w:p>
    <w:p w14:paraId="35F8D318" w14:textId="77777777" w:rsidR="0024187D" w:rsidRPr="00292779" w:rsidRDefault="0024187D" w:rsidP="008B43D3">
      <w:pPr>
        <w:spacing w:line="480" w:lineRule="auto"/>
      </w:pPr>
      <w:r w:rsidRPr="00292779">
        <w:lastRenderedPageBreak/>
        <w:t>Table X</w:t>
      </w:r>
    </w:p>
    <w:p w14:paraId="25C71178" w14:textId="77777777" w:rsidR="0024187D" w:rsidRPr="00292779" w:rsidRDefault="008B43D3" w:rsidP="008B43D3">
      <w:pPr>
        <w:spacing w:line="480" w:lineRule="auto"/>
        <w:rPr>
          <w:i/>
        </w:rPr>
      </w:pPr>
      <w:r w:rsidRPr="00292779">
        <w:rPr>
          <w:i/>
        </w:rPr>
        <w:t>Effect Sizes of Between G</w:t>
      </w:r>
      <w:r w:rsidR="0024187D" w:rsidRPr="00292779">
        <w:rPr>
          <w:i/>
        </w:rPr>
        <w:t xml:space="preserve">roups </w:t>
      </w:r>
    </w:p>
    <w:tbl>
      <w:tblPr>
        <w:tblStyle w:val="TableGrid"/>
        <w:tblW w:w="128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15"/>
        <w:gridCol w:w="1575"/>
        <w:gridCol w:w="1575"/>
        <w:gridCol w:w="1575"/>
        <w:gridCol w:w="1575"/>
        <w:gridCol w:w="1575"/>
        <w:gridCol w:w="1575"/>
      </w:tblGrid>
      <w:tr w:rsidR="0024187D" w:rsidRPr="00292779" w14:paraId="28ADD998" w14:textId="77777777" w:rsidTr="0024187D">
        <w:trPr>
          <w:trHeight w:val="144"/>
        </w:trPr>
        <w:tc>
          <w:tcPr>
            <w:tcW w:w="3415" w:type="dxa"/>
            <w:tcBorders>
              <w:top w:val="single" w:sz="4" w:space="0" w:color="auto"/>
            </w:tcBorders>
            <w:hideMark/>
          </w:tcPr>
          <w:p w14:paraId="60F5E296" w14:textId="77777777" w:rsidR="0024187D" w:rsidRPr="00292779" w:rsidRDefault="0024187D" w:rsidP="0024187D">
            <w:pPr>
              <w:rPr>
                <w:sz w:val="18"/>
                <w:szCs w:val="18"/>
              </w:rPr>
            </w:pPr>
          </w:p>
        </w:tc>
        <w:tc>
          <w:tcPr>
            <w:tcW w:w="4725" w:type="dxa"/>
            <w:gridSpan w:val="3"/>
            <w:tcBorders>
              <w:top w:val="single" w:sz="4" w:space="0" w:color="auto"/>
              <w:bottom w:val="single" w:sz="4" w:space="0" w:color="auto"/>
            </w:tcBorders>
          </w:tcPr>
          <w:p w14:paraId="540284F5" w14:textId="77777777" w:rsidR="0024187D" w:rsidRPr="00292779" w:rsidRDefault="0024187D" w:rsidP="0024187D">
            <w:pPr>
              <w:jc w:val="center"/>
              <w:rPr>
                <w:b/>
                <w:color w:val="000000"/>
                <w:sz w:val="18"/>
                <w:szCs w:val="18"/>
                <w:u w:val="single"/>
              </w:rPr>
            </w:pPr>
            <w:r w:rsidRPr="00292779">
              <w:rPr>
                <w:iCs/>
                <w:color w:val="000000"/>
                <w:sz w:val="18"/>
                <w:szCs w:val="18"/>
              </w:rPr>
              <w:t>Between-group difference at each time point (TranS-C vs. PE)</w:t>
            </w:r>
          </w:p>
        </w:tc>
        <w:tc>
          <w:tcPr>
            <w:tcW w:w="4725" w:type="dxa"/>
            <w:gridSpan w:val="3"/>
            <w:tcBorders>
              <w:top w:val="single" w:sz="4" w:space="0" w:color="auto"/>
              <w:bottom w:val="single" w:sz="4" w:space="0" w:color="auto"/>
            </w:tcBorders>
          </w:tcPr>
          <w:p w14:paraId="7FB39D7E" w14:textId="77777777" w:rsidR="0024187D" w:rsidRPr="00292779" w:rsidRDefault="0024187D" w:rsidP="0024187D">
            <w:pPr>
              <w:jc w:val="center"/>
              <w:rPr>
                <w:b/>
                <w:color w:val="000000"/>
                <w:sz w:val="18"/>
                <w:szCs w:val="18"/>
                <w:u w:val="single"/>
              </w:rPr>
            </w:pPr>
            <w:r w:rsidRPr="00292779">
              <w:rPr>
                <w:iCs/>
                <w:color w:val="000000"/>
                <w:sz w:val="18"/>
                <w:szCs w:val="18"/>
              </w:rPr>
              <w:t>Between-group treatment effect on change (TranS-C vs. PE)</w:t>
            </w:r>
          </w:p>
        </w:tc>
      </w:tr>
      <w:tr w:rsidR="0024187D" w:rsidRPr="00292779" w14:paraId="7618BEFE" w14:textId="77777777" w:rsidTr="0024187D">
        <w:trPr>
          <w:trHeight w:val="144"/>
        </w:trPr>
        <w:tc>
          <w:tcPr>
            <w:tcW w:w="3415" w:type="dxa"/>
            <w:tcBorders>
              <w:bottom w:val="single" w:sz="4" w:space="0" w:color="auto"/>
            </w:tcBorders>
            <w:hideMark/>
          </w:tcPr>
          <w:p w14:paraId="30816892" w14:textId="77777777" w:rsidR="0024187D" w:rsidRPr="00292779" w:rsidRDefault="0024187D" w:rsidP="0024187D">
            <w:pPr>
              <w:jc w:val="center"/>
              <w:rPr>
                <w:color w:val="000000"/>
                <w:sz w:val="18"/>
                <w:szCs w:val="18"/>
              </w:rPr>
            </w:pPr>
            <w:r w:rsidRPr="00292779">
              <w:rPr>
                <w:color w:val="000000"/>
                <w:sz w:val="18"/>
                <w:szCs w:val="18"/>
              </w:rPr>
              <w:t>Outcome</w:t>
            </w:r>
          </w:p>
        </w:tc>
        <w:tc>
          <w:tcPr>
            <w:tcW w:w="1575" w:type="dxa"/>
            <w:tcBorders>
              <w:top w:val="single" w:sz="4" w:space="0" w:color="auto"/>
              <w:bottom w:val="single" w:sz="4" w:space="0" w:color="auto"/>
            </w:tcBorders>
            <w:hideMark/>
          </w:tcPr>
          <w:p w14:paraId="6F958666" w14:textId="77777777" w:rsidR="0024187D" w:rsidRPr="00292779" w:rsidRDefault="0024187D" w:rsidP="0024187D">
            <w:pPr>
              <w:jc w:val="center"/>
              <w:rPr>
                <w:i/>
                <w:iCs/>
                <w:color w:val="000000"/>
                <w:sz w:val="18"/>
                <w:szCs w:val="18"/>
              </w:rPr>
            </w:pPr>
            <w:r w:rsidRPr="00292779">
              <w:rPr>
                <w:i/>
                <w:color w:val="000000"/>
                <w:sz w:val="18"/>
                <w:szCs w:val="18"/>
              </w:rPr>
              <w:t>d</w:t>
            </w:r>
            <w:r w:rsidRPr="00292779">
              <w:rPr>
                <w:color w:val="000000"/>
                <w:sz w:val="18"/>
                <w:szCs w:val="18"/>
                <w:vertAlign w:val="subscript"/>
              </w:rPr>
              <w:t>pre</w:t>
            </w:r>
          </w:p>
        </w:tc>
        <w:tc>
          <w:tcPr>
            <w:tcW w:w="1575" w:type="dxa"/>
            <w:tcBorders>
              <w:top w:val="single" w:sz="4" w:space="0" w:color="auto"/>
              <w:bottom w:val="single" w:sz="4" w:space="0" w:color="auto"/>
            </w:tcBorders>
            <w:hideMark/>
          </w:tcPr>
          <w:p w14:paraId="5651DD55" w14:textId="77777777" w:rsidR="0024187D" w:rsidRPr="00292779" w:rsidRDefault="0024187D" w:rsidP="0024187D">
            <w:pPr>
              <w:jc w:val="center"/>
              <w:rPr>
                <w:i/>
                <w:iCs/>
                <w:color w:val="000000"/>
                <w:sz w:val="18"/>
                <w:szCs w:val="18"/>
              </w:rPr>
            </w:pPr>
            <w:r w:rsidRPr="00292779">
              <w:rPr>
                <w:i/>
                <w:color w:val="000000"/>
                <w:sz w:val="18"/>
                <w:szCs w:val="18"/>
              </w:rPr>
              <w:t>d</w:t>
            </w:r>
            <w:r w:rsidRPr="00292779">
              <w:rPr>
                <w:color w:val="000000"/>
                <w:sz w:val="18"/>
                <w:szCs w:val="18"/>
                <w:vertAlign w:val="subscript"/>
              </w:rPr>
              <w:t>post</w:t>
            </w:r>
          </w:p>
        </w:tc>
        <w:tc>
          <w:tcPr>
            <w:tcW w:w="1575" w:type="dxa"/>
            <w:tcBorders>
              <w:top w:val="single" w:sz="4" w:space="0" w:color="auto"/>
              <w:bottom w:val="single" w:sz="4" w:space="0" w:color="auto"/>
            </w:tcBorders>
          </w:tcPr>
          <w:p w14:paraId="1DA4DD79" w14:textId="77777777" w:rsidR="0024187D" w:rsidRPr="00292779" w:rsidRDefault="0024187D" w:rsidP="0024187D">
            <w:pPr>
              <w:jc w:val="center"/>
              <w:rPr>
                <w:i/>
                <w:iCs/>
                <w:color w:val="000000"/>
                <w:sz w:val="18"/>
                <w:szCs w:val="18"/>
              </w:rPr>
            </w:pPr>
            <w:r w:rsidRPr="00292779">
              <w:rPr>
                <w:i/>
                <w:color w:val="000000"/>
                <w:sz w:val="18"/>
                <w:szCs w:val="18"/>
              </w:rPr>
              <w:t>d</w:t>
            </w:r>
            <w:r w:rsidRPr="00292779">
              <w:rPr>
                <w:color w:val="000000"/>
                <w:sz w:val="18"/>
                <w:szCs w:val="18"/>
                <w:vertAlign w:val="subscript"/>
              </w:rPr>
              <w:t>6m</w:t>
            </w:r>
          </w:p>
        </w:tc>
        <w:tc>
          <w:tcPr>
            <w:tcW w:w="1575" w:type="dxa"/>
            <w:tcBorders>
              <w:top w:val="single" w:sz="4" w:space="0" w:color="auto"/>
              <w:bottom w:val="single" w:sz="4" w:space="0" w:color="auto"/>
            </w:tcBorders>
          </w:tcPr>
          <w:p w14:paraId="58D12B65" w14:textId="77777777" w:rsidR="0024187D" w:rsidRPr="00292779" w:rsidRDefault="0024187D" w:rsidP="0024187D">
            <w:pPr>
              <w:jc w:val="center"/>
              <w:rPr>
                <w:i/>
                <w:iCs/>
                <w:color w:val="000000"/>
                <w:sz w:val="18"/>
                <w:szCs w:val="18"/>
              </w:rPr>
            </w:pPr>
            <w:r w:rsidRPr="00292779">
              <w:rPr>
                <w:i/>
                <w:color w:val="000000"/>
                <w:sz w:val="18"/>
                <w:szCs w:val="18"/>
              </w:rPr>
              <w:t>d</w:t>
            </w:r>
            <w:r w:rsidRPr="00292779">
              <w:rPr>
                <w:color w:val="000000"/>
                <w:sz w:val="18"/>
                <w:szCs w:val="18"/>
                <w:vertAlign w:val="subscript"/>
              </w:rPr>
              <w:t>pre-post</w:t>
            </w:r>
          </w:p>
        </w:tc>
        <w:tc>
          <w:tcPr>
            <w:tcW w:w="1575" w:type="dxa"/>
            <w:tcBorders>
              <w:top w:val="single" w:sz="4" w:space="0" w:color="auto"/>
              <w:bottom w:val="single" w:sz="4" w:space="0" w:color="auto"/>
            </w:tcBorders>
          </w:tcPr>
          <w:p w14:paraId="6B7AA39F" w14:textId="77777777" w:rsidR="0024187D" w:rsidRPr="00292779" w:rsidRDefault="0024187D" w:rsidP="0024187D">
            <w:pPr>
              <w:jc w:val="center"/>
              <w:rPr>
                <w:i/>
                <w:iCs/>
                <w:color w:val="000000"/>
                <w:sz w:val="18"/>
                <w:szCs w:val="18"/>
              </w:rPr>
            </w:pPr>
            <w:r w:rsidRPr="00292779">
              <w:rPr>
                <w:i/>
                <w:color w:val="000000"/>
                <w:sz w:val="18"/>
                <w:szCs w:val="18"/>
              </w:rPr>
              <w:t>d</w:t>
            </w:r>
            <w:r w:rsidRPr="00292779">
              <w:rPr>
                <w:color w:val="000000"/>
                <w:sz w:val="18"/>
                <w:szCs w:val="18"/>
                <w:vertAlign w:val="subscript"/>
              </w:rPr>
              <w:t>pre-6m</w:t>
            </w:r>
          </w:p>
        </w:tc>
        <w:tc>
          <w:tcPr>
            <w:tcW w:w="1575" w:type="dxa"/>
            <w:tcBorders>
              <w:top w:val="single" w:sz="4" w:space="0" w:color="auto"/>
              <w:bottom w:val="single" w:sz="4" w:space="0" w:color="auto"/>
            </w:tcBorders>
          </w:tcPr>
          <w:p w14:paraId="5AE3F41C" w14:textId="77777777" w:rsidR="0024187D" w:rsidRPr="00292779" w:rsidRDefault="0024187D" w:rsidP="0024187D">
            <w:pPr>
              <w:jc w:val="center"/>
              <w:rPr>
                <w:i/>
                <w:iCs/>
                <w:color w:val="000000"/>
                <w:sz w:val="18"/>
                <w:szCs w:val="18"/>
              </w:rPr>
            </w:pPr>
            <w:r w:rsidRPr="00292779">
              <w:rPr>
                <w:i/>
                <w:color w:val="000000"/>
                <w:sz w:val="18"/>
                <w:szCs w:val="18"/>
              </w:rPr>
              <w:t>d</w:t>
            </w:r>
            <w:r w:rsidRPr="00292779">
              <w:rPr>
                <w:color w:val="000000"/>
                <w:sz w:val="18"/>
                <w:szCs w:val="18"/>
                <w:vertAlign w:val="subscript"/>
              </w:rPr>
              <w:t>post-6m</w:t>
            </w:r>
          </w:p>
        </w:tc>
      </w:tr>
      <w:tr w:rsidR="0024187D" w:rsidRPr="00292779" w14:paraId="14DC0630" w14:textId="77777777" w:rsidTr="0024187D">
        <w:trPr>
          <w:trHeight w:val="144"/>
        </w:trPr>
        <w:tc>
          <w:tcPr>
            <w:tcW w:w="3415" w:type="dxa"/>
            <w:tcBorders>
              <w:top w:val="single" w:sz="4" w:space="0" w:color="auto"/>
            </w:tcBorders>
            <w:hideMark/>
          </w:tcPr>
          <w:p w14:paraId="2E641AE6" w14:textId="77777777" w:rsidR="0024187D" w:rsidRPr="00292779" w:rsidRDefault="0024187D" w:rsidP="0024187D">
            <w:pPr>
              <w:rPr>
                <w:color w:val="000000"/>
                <w:sz w:val="18"/>
                <w:szCs w:val="18"/>
                <w:u w:val="single"/>
              </w:rPr>
            </w:pPr>
            <w:r w:rsidRPr="00292779">
              <w:rPr>
                <w:color w:val="000000"/>
                <w:sz w:val="18"/>
                <w:szCs w:val="18"/>
                <w:u w:val="single"/>
              </w:rPr>
              <w:t>Sleep and Circadian Outcomes</w:t>
            </w:r>
          </w:p>
        </w:tc>
        <w:tc>
          <w:tcPr>
            <w:tcW w:w="1575" w:type="dxa"/>
            <w:tcBorders>
              <w:top w:val="single" w:sz="4" w:space="0" w:color="auto"/>
            </w:tcBorders>
            <w:noWrap/>
            <w:hideMark/>
          </w:tcPr>
          <w:p w14:paraId="5168B083" w14:textId="77777777" w:rsidR="0024187D" w:rsidRPr="00292779" w:rsidRDefault="0024187D" w:rsidP="0024187D">
            <w:pPr>
              <w:rPr>
                <w:color w:val="000000"/>
                <w:sz w:val="18"/>
                <w:szCs w:val="18"/>
                <w:u w:val="single"/>
              </w:rPr>
            </w:pPr>
          </w:p>
        </w:tc>
        <w:tc>
          <w:tcPr>
            <w:tcW w:w="1575" w:type="dxa"/>
            <w:tcBorders>
              <w:top w:val="single" w:sz="4" w:space="0" w:color="auto"/>
            </w:tcBorders>
            <w:noWrap/>
            <w:hideMark/>
          </w:tcPr>
          <w:p w14:paraId="38486BF4" w14:textId="77777777" w:rsidR="0024187D" w:rsidRPr="00292779" w:rsidRDefault="0024187D" w:rsidP="0024187D">
            <w:pPr>
              <w:jc w:val="center"/>
              <w:rPr>
                <w:sz w:val="18"/>
                <w:szCs w:val="18"/>
              </w:rPr>
            </w:pPr>
          </w:p>
        </w:tc>
        <w:tc>
          <w:tcPr>
            <w:tcW w:w="1575" w:type="dxa"/>
            <w:tcBorders>
              <w:top w:val="single" w:sz="4" w:space="0" w:color="auto"/>
            </w:tcBorders>
          </w:tcPr>
          <w:p w14:paraId="4D624BBA" w14:textId="77777777" w:rsidR="0024187D" w:rsidRPr="00292779" w:rsidRDefault="0024187D" w:rsidP="0024187D">
            <w:pPr>
              <w:jc w:val="center"/>
              <w:rPr>
                <w:sz w:val="18"/>
                <w:szCs w:val="18"/>
              </w:rPr>
            </w:pPr>
          </w:p>
        </w:tc>
        <w:tc>
          <w:tcPr>
            <w:tcW w:w="1575" w:type="dxa"/>
            <w:tcBorders>
              <w:top w:val="single" w:sz="4" w:space="0" w:color="auto"/>
            </w:tcBorders>
            <w:noWrap/>
            <w:hideMark/>
          </w:tcPr>
          <w:p w14:paraId="4F00017A" w14:textId="77777777" w:rsidR="0024187D" w:rsidRPr="00292779" w:rsidRDefault="0024187D" w:rsidP="0024187D">
            <w:pPr>
              <w:jc w:val="center"/>
              <w:rPr>
                <w:sz w:val="18"/>
                <w:szCs w:val="18"/>
              </w:rPr>
            </w:pPr>
          </w:p>
        </w:tc>
        <w:tc>
          <w:tcPr>
            <w:tcW w:w="1575" w:type="dxa"/>
            <w:tcBorders>
              <w:top w:val="single" w:sz="4" w:space="0" w:color="auto"/>
            </w:tcBorders>
            <w:noWrap/>
            <w:hideMark/>
          </w:tcPr>
          <w:p w14:paraId="4E45762B" w14:textId="77777777" w:rsidR="0024187D" w:rsidRPr="00292779" w:rsidRDefault="0024187D" w:rsidP="0024187D">
            <w:pPr>
              <w:jc w:val="center"/>
              <w:rPr>
                <w:sz w:val="18"/>
                <w:szCs w:val="18"/>
              </w:rPr>
            </w:pPr>
          </w:p>
        </w:tc>
        <w:tc>
          <w:tcPr>
            <w:tcW w:w="1575" w:type="dxa"/>
            <w:tcBorders>
              <w:top w:val="single" w:sz="4" w:space="0" w:color="auto"/>
            </w:tcBorders>
            <w:noWrap/>
            <w:hideMark/>
          </w:tcPr>
          <w:p w14:paraId="59D32916" w14:textId="77777777" w:rsidR="0024187D" w:rsidRPr="00292779" w:rsidRDefault="0024187D" w:rsidP="0024187D">
            <w:pPr>
              <w:jc w:val="center"/>
              <w:rPr>
                <w:sz w:val="18"/>
                <w:szCs w:val="18"/>
              </w:rPr>
            </w:pPr>
          </w:p>
        </w:tc>
      </w:tr>
      <w:tr w:rsidR="0024187D" w:rsidRPr="00292779" w14:paraId="5E1EA4EA" w14:textId="77777777" w:rsidTr="0024187D">
        <w:trPr>
          <w:trHeight w:val="144"/>
        </w:trPr>
        <w:tc>
          <w:tcPr>
            <w:tcW w:w="3415" w:type="dxa"/>
            <w:hideMark/>
          </w:tcPr>
          <w:p w14:paraId="57E62711" w14:textId="77777777" w:rsidR="0024187D" w:rsidRPr="00292779" w:rsidRDefault="0024187D" w:rsidP="0024187D">
            <w:pPr>
              <w:rPr>
                <w:color w:val="000000"/>
                <w:sz w:val="18"/>
                <w:szCs w:val="18"/>
              </w:rPr>
            </w:pPr>
            <w:r w:rsidRPr="00292779">
              <w:rPr>
                <w:color w:val="000000"/>
                <w:sz w:val="18"/>
                <w:szCs w:val="18"/>
              </w:rPr>
              <w:t xml:space="preserve">  SD-TST weeknights*</w:t>
            </w:r>
          </w:p>
        </w:tc>
        <w:tc>
          <w:tcPr>
            <w:tcW w:w="1575" w:type="dxa"/>
            <w:noWrap/>
          </w:tcPr>
          <w:p w14:paraId="3375A9E4" w14:textId="77777777" w:rsidR="0024187D" w:rsidRPr="00292779" w:rsidRDefault="0024187D" w:rsidP="0024187D">
            <w:pPr>
              <w:jc w:val="center"/>
              <w:rPr>
                <w:color w:val="000000"/>
                <w:sz w:val="18"/>
                <w:szCs w:val="18"/>
              </w:rPr>
            </w:pPr>
            <w:r w:rsidRPr="00292779">
              <w:rPr>
                <w:color w:val="000000"/>
                <w:sz w:val="18"/>
                <w:szCs w:val="18"/>
              </w:rPr>
              <w:t>0.06</w:t>
            </w:r>
          </w:p>
        </w:tc>
        <w:tc>
          <w:tcPr>
            <w:tcW w:w="1575" w:type="dxa"/>
            <w:noWrap/>
          </w:tcPr>
          <w:p w14:paraId="44036D30" w14:textId="77777777" w:rsidR="0024187D" w:rsidRPr="00292779" w:rsidRDefault="0024187D" w:rsidP="0024187D">
            <w:pPr>
              <w:jc w:val="center"/>
              <w:rPr>
                <w:color w:val="000000"/>
                <w:sz w:val="18"/>
                <w:szCs w:val="18"/>
              </w:rPr>
            </w:pPr>
            <w:r w:rsidRPr="00292779">
              <w:rPr>
                <w:color w:val="000000"/>
                <w:sz w:val="18"/>
                <w:szCs w:val="18"/>
              </w:rPr>
              <w:t>0.23</w:t>
            </w:r>
          </w:p>
        </w:tc>
        <w:tc>
          <w:tcPr>
            <w:tcW w:w="1575" w:type="dxa"/>
          </w:tcPr>
          <w:p w14:paraId="5280B0B7"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2E083400" w14:textId="77777777" w:rsidR="0024187D" w:rsidRPr="00292779" w:rsidRDefault="0024187D" w:rsidP="0024187D">
            <w:pPr>
              <w:jc w:val="center"/>
              <w:rPr>
                <w:color w:val="000000"/>
                <w:sz w:val="18"/>
                <w:szCs w:val="18"/>
              </w:rPr>
            </w:pPr>
            <w:r w:rsidRPr="00292779">
              <w:rPr>
                <w:color w:val="000000"/>
                <w:sz w:val="18"/>
                <w:szCs w:val="18"/>
              </w:rPr>
              <w:t>0.20</w:t>
            </w:r>
          </w:p>
        </w:tc>
        <w:tc>
          <w:tcPr>
            <w:tcW w:w="1575" w:type="dxa"/>
            <w:noWrap/>
          </w:tcPr>
          <w:p w14:paraId="0BBF9D79"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noWrap/>
          </w:tcPr>
          <w:p w14:paraId="5108EAA5" w14:textId="77777777" w:rsidR="0024187D" w:rsidRPr="00292779" w:rsidRDefault="0024187D" w:rsidP="0024187D">
            <w:pPr>
              <w:jc w:val="center"/>
              <w:rPr>
                <w:color w:val="000000"/>
                <w:sz w:val="18"/>
                <w:szCs w:val="18"/>
              </w:rPr>
            </w:pPr>
            <w:r w:rsidRPr="00292779">
              <w:rPr>
                <w:color w:val="000000"/>
                <w:sz w:val="18"/>
                <w:szCs w:val="18"/>
              </w:rPr>
              <w:t>-0.15</w:t>
            </w:r>
          </w:p>
        </w:tc>
      </w:tr>
      <w:tr w:rsidR="0024187D" w:rsidRPr="00292779" w14:paraId="020B0950" w14:textId="77777777" w:rsidTr="0024187D">
        <w:trPr>
          <w:trHeight w:val="144"/>
        </w:trPr>
        <w:tc>
          <w:tcPr>
            <w:tcW w:w="3415" w:type="dxa"/>
            <w:hideMark/>
          </w:tcPr>
          <w:p w14:paraId="58A99134" w14:textId="77777777" w:rsidR="0024187D" w:rsidRPr="00292779" w:rsidRDefault="0024187D" w:rsidP="0024187D">
            <w:pPr>
              <w:rPr>
                <w:color w:val="000000"/>
                <w:sz w:val="18"/>
                <w:szCs w:val="18"/>
              </w:rPr>
            </w:pPr>
            <w:r w:rsidRPr="00292779">
              <w:rPr>
                <w:color w:val="000000"/>
                <w:sz w:val="18"/>
                <w:szCs w:val="18"/>
              </w:rPr>
              <w:t xml:space="preserve">  SD-BT weeknights*</w:t>
            </w:r>
          </w:p>
        </w:tc>
        <w:tc>
          <w:tcPr>
            <w:tcW w:w="1575" w:type="dxa"/>
            <w:noWrap/>
          </w:tcPr>
          <w:p w14:paraId="7C345CD1"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noWrap/>
          </w:tcPr>
          <w:p w14:paraId="7FD9B176" w14:textId="77777777" w:rsidR="0024187D" w:rsidRPr="00292779" w:rsidRDefault="0024187D" w:rsidP="0024187D">
            <w:pPr>
              <w:jc w:val="center"/>
              <w:rPr>
                <w:color w:val="000000"/>
                <w:sz w:val="18"/>
                <w:szCs w:val="18"/>
              </w:rPr>
            </w:pPr>
            <w:r w:rsidRPr="00292779">
              <w:rPr>
                <w:color w:val="000000"/>
                <w:sz w:val="18"/>
                <w:szCs w:val="18"/>
              </w:rPr>
              <w:t>-0.18</w:t>
            </w:r>
          </w:p>
        </w:tc>
        <w:tc>
          <w:tcPr>
            <w:tcW w:w="1575" w:type="dxa"/>
          </w:tcPr>
          <w:p w14:paraId="5D79FFAA"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tcPr>
          <w:p w14:paraId="2C520A14"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62597BA1"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1DE8AB94" w14:textId="77777777" w:rsidR="0024187D" w:rsidRPr="00292779" w:rsidRDefault="0024187D" w:rsidP="0024187D">
            <w:pPr>
              <w:jc w:val="center"/>
              <w:rPr>
                <w:color w:val="000000"/>
                <w:sz w:val="18"/>
                <w:szCs w:val="18"/>
              </w:rPr>
            </w:pPr>
            <w:r w:rsidRPr="00292779">
              <w:rPr>
                <w:color w:val="000000"/>
                <w:sz w:val="18"/>
                <w:szCs w:val="18"/>
              </w:rPr>
              <w:t>0.22</w:t>
            </w:r>
          </w:p>
        </w:tc>
      </w:tr>
      <w:tr w:rsidR="0024187D" w:rsidRPr="00292779" w14:paraId="35A95837" w14:textId="77777777" w:rsidTr="0024187D">
        <w:trPr>
          <w:trHeight w:val="144"/>
        </w:trPr>
        <w:tc>
          <w:tcPr>
            <w:tcW w:w="3415" w:type="dxa"/>
            <w:hideMark/>
          </w:tcPr>
          <w:p w14:paraId="7C70EC8B" w14:textId="77777777" w:rsidR="0024187D" w:rsidRPr="00292779" w:rsidRDefault="0024187D" w:rsidP="0024187D">
            <w:pPr>
              <w:rPr>
                <w:color w:val="000000"/>
                <w:sz w:val="18"/>
                <w:szCs w:val="18"/>
              </w:rPr>
            </w:pPr>
            <w:r w:rsidRPr="00292779">
              <w:rPr>
                <w:color w:val="000000"/>
                <w:sz w:val="18"/>
                <w:szCs w:val="18"/>
              </w:rPr>
              <w:t xml:space="preserve">  SD-TST weeknight-weekend discrepancy</w:t>
            </w:r>
          </w:p>
        </w:tc>
        <w:tc>
          <w:tcPr>
            <w:tcW w:w="1575" w:type="dxa"/>
            <w:noWrap/>
          </w:tcPr>
          <w:p w14:paraId="132F9054"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noWrap/>
          </w:tcPr>
          <w:p w14:paraId="22C0AC6D" w14:textId="77777777" w:rsidR="0024187D" w:rsidRPr="00292779" w:rsidRDefault="0024187D" w:rsidP="0024187D">
            <w:pPr>
              <w:jc w:val="center"/>
              <w:rPr>
                <w:color w:val="000000"/>
                <w:sz w:val="18"/>
                <w:szCs w:val="18"/>
              </w:rPr>
            </w:pPr>
            <w:r w:rsidRPr="00292779">
              <w:rPr>
                <w:color w:val="000000"/>
                <w:sz w:val="18"/>
                <w:szCs w:val="18"/>
              </w:rPr>
              <w:t>0.23</w:t>
            </w:r>
          </w:p>
        </w:tc>
        <w:tc>
          <w:tcPr>
            <w:tcW w:w="1575" w:type="dxa"/>
          </w:tcPr>
          <w:p w14:paraId="54A39721"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tcPr>
          <w:p w14:paraId="22E9BC69" w14:textId="77777777" w:rsidR="0024187D" w:rsidRPr="00292779" w:rsidRDefault="0024187D" w:rsidP="0024187D">
            <w:pPr>
              <w:jc w:val="center"/>
              <w:rPr>
                <w:color w:val="000000"/>
                <w:sz w:val="18"/>
                <w:szCs w:val="18"/>
              </w:rPr>
            </w:pPr>
            <w:r w:rsidRPr="00292779">
              <w:rPr>
                <w:color w:val="000000"/>
                <w:sz w:val="18"/>
                <w:szCs w:val="18"/>
              </w:rPr>
              <w:t>0.43</w:t>
            </w:r>
          </w:p>
        </w:tc>
        <w:tc>
          <w:tcPr>
            <w:tcW w:w="1575" w:type="dxa"/>
            <w:noWrap/>
          </w:tcPr>
          <w:p w14:paraId="7BEDBF70"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noWrap/>
          </w:tcPr>
          <w:p w14:paraId="6AD62DD6" w14:textId="77777777" w:rsidR="0024187D" w:rsidRPr="00292779" w:rsidRDefault="0024187D" w:rsidP="0024187D">
            <w:pPr>
              <w:jc w:val="center"/>
              <w:rPr>
                <w:color w:val="000000"/>
                <w:sz w:val="18"/>
                <w:szCs w:val="18"/>
              </w:rPr>
            </w:pPr>
            <w:r w:rsidRPr="00292779">
              <w:rPr>
                <w:color w:val="000000"/>
                <w:sz w:val="18"/>
                <w:szCs w:val="18"/>
              </w:rPr>
              <w:t>-0.22</w:t>
            </w:r>
          </w:p>
        </w:tc>
      </w:tr>
      <w:tr w:rsidR="0024187D" w:rsidRPr="00292779" w14:paraId="22EADA3C" w14:textId="77777777" w:rsidTr="0024187D">
        <w:trPr>
          <w:trHeight w:val="144"/>
        </w:trPr>
        <w:tc>
          <w:tcPr>
            <w:tcW w:w="3415" w:type="dxa"/>
            <w:hideMark/>
          </w:tcPr>
          <w:p w14:paraId="3CA9F7FE" w14:textId="77777777" w:rsidR="0024187D" w:rsidRPr="00292779" w:rsidRDefault="0024187D" w:rsidP="0024187D">
            <w:pPr>
              <w:rPr>
                <w:color w:val="000000"/>
                <w:sz w:val="18"/>
                <w:szCs w:val="18"/>
              </w:rPr>
            </w:pPr>
            <w:r w:rsidRPr="00292779">
              <w:rPr>
                <w:color w:val="000000"/>
                <w:sz w:val="18"/>
                <w:szCs w:val="18"/>
              </w:rPr>
              <w:t xml:space="preserve">  SD-BT weeknight-weekend discrepancy</w:t>
            </w:r>
          </w:p>
        </w:tc>
        <w:tc>
          <w:tcPr>
            <w:tcW w:w="1575" w:type="dxa"/>
            <w:noWrap/>
          </w:tcPr>
          <w:p w14:paraId="5F9BA616" w14:textId="77777777" w:rsidR="0024187D" w:rsidRPr="00292779" w:rsidRDefault="0024187D" w:rsidP="0024187D">
            <w:pPr>
              <w:jc w:val="center"/>
              <w:rPr>
                <w:color w:val="000000"/>
                <w:sz w:val="18"/>
                <w:szCs w:val="18"/>
              </w:rPr>
            </w:pPr>
            <w:r w:rsidRPr="00292779">
              <w:rPr>
                <w:color w:val="000000"/>
                <w:sz w:val="18"/>
                <w:szCs w:val="18"/>
              </w:rPr>
              <w:t>-0.18</w:t>
            </w:r>
          </w:p>
        </w:tc>
        <w:tc>
          <w:tcPr>
            <w:tcW w:w="1575" w:type="dxa"/>
            <w:noWrap/>
          </w:tcPr>
          <w:p w14:paraId="713F7986"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tcPr>
          <w:p w14:paraId="2B25FA39"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6AFD2FF3"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tcPr>
          <w:p w14:paraId="0E2575EA" w14:textId="77777777" w:rsidR="0024187D" w:rsidRPr="00292779" w:rsidRDefault="0024187D" w:rsidP="0024187D">
            <w:pPr>
              <w:jc w:val="center"/>
              <w:rPr>
                <w:color w:val="000000"/>
                <w:sz w:val="18"/>
                <w:szCs w:val="18"/>
              </w:rPr>
            </w:pPr>
            <w:r w:rsidRPr="00292779">
              <w:rPr>
                <w:color w:val="000000"/>
                <w:sz w:val="18"/>
                <w:szCs w:val="18"/>
              </w:rPr>
              <w:t>0.30</w:t>
            </w:r>
          </w:p>
        </w:tc>
        <w:tc>
          <w:tcPr>
            <w:tcW w:w="1575" w:type="dxa"/>
            <w:noWrap/>
          </w:tcPr>
          <w:p w14:paraId="4E295691" w14:textId="77777777" w:rsidR="0024187D" w:rsidRPr="00292779" w:rsidRDefault="0024187D" w:rsidP="0024187D">
            <w:pPr>
              <w:jc w:val="center"/>
              <w:rPr>
                <w:color w:val="000000"/>
                <w:sz w:val="18"/>
                <w:szCs w:val="18"/>
              </w:rPr>
            </w:pPr>
            <w:r w:rsidRPr="00292779">
              <w:rPr>
                <w:color w:val="000000"/>
                <w:sz w:val="18"/>
                <w:szCs w:val="18"/>
              </w:rPr>
              <w:t>0.27</w:t>
            </w:r>
          </w:p>
        </w:tc>
      </w:tr>
      <w:tr w:rsidR="0024187D" w:rsidRPr="00292779" w14:paraId="05359F1A" w14:textId="77777777" w:rsidTr="0024187D">
        <w:trPr>
          <w:trHeight w:val="144"/>
        </w:trPr>
        <w:tc>
          <w:tcPr>
            <w:tcW w:w="3415" w:type="dxa"/>
            <w:hideMark/>
          </w:tcPr>
          <w:p w14:paraId="26C2F64E" w14:textId="77777777" w:rsidR="0024187D" w:rsidRPr="00292779" w:rsidRDefault="0024187D" w:rsidP="0024187D">
            <w:pPr>
              <w:rPr>
                <w:color w:val="000000"/>
                <w:sz w:val="18"/>
                <w:szCs w:val="18"/>
              </w:rPr>
            </w:pPr>
            <w:r w:rsidRPr="00292779">
              <w:rPr>
                <w:color w:val="000000"/>
                <w:sz w:val="18"/>
                <w:szCs w:val="18"/>
              </w:rPr>
              <w:t xml:space="preserve">  SD-WUP weeknight-weekend discrepancy</w:t>
            </w:r>
          </w:p>
        </w:tc>
        <w:tc>
          <w:tcPr>
            <w:tcW w:w="1575" w:type="dxa"/>
            <w:noWrap/>
          </w:tcPr>
          <w:p w14:paraId="206FE541" w14:textId="77777777" w:rsidR="0024187D" w:rsidRPr="00292779" w:rsidRDefault="0024187D" w:rsidP="0024187D">
            <w:pPr>
              <w:jc w:val="center"/>
              <w:rPr>
                <w:color w:val="000000"/>
                <w:sz w:val="18"/>
                <w:szCs w:val="18"/>
              </w:rPr>
            </w:pPr>
            <w:r w:rsidRPr="00292779">
              <w:rPr>
                <w:color w:val="000000"/>
                <w:sz w:val="18"/>
                <w:szCs w:val="18"/>
              </w:rPr>
              <w:t>-0.37</w:t>
            </w:r>
          </w:p>
        </w:tc>
        <w:tc>
          <w:tcPr>
            <w:tcW w:w="1575" w:type="dxa"/>
            <w:noWrap/>
          </w:tcPr>
          <w:p w14:paraId="7FBABD0F"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tcPr>
          <w:p w14:paraId="39F3EF79" w14:textId="77777777" w:rsidR="0024187D" w:rsidRPr="00292779" w:rsidRDefault="0024187D" w:rsidP="0024187D">
            <w:pPr>
              <w:jc w:val="center"/>
              <w:rPr>
                <w:color w:val="000000"/>
                <w:sz w:val="18"/>
                <w:szCs w:val="18"/>
              </w:rPr>
            </w:pPr>
            <w:r w:rsidRPr="00292779">
              <w:rPr>
                <w:color w:val="000000"/>
                <w:sz w:val="18"/>
                <w:szCs w:val="18"/>
              </w:rPr>
              <w:t>0.18</w:t>
            </w:r>
          </w:p>
        </w:tc>
        <w:tc>
          <w:tcPr>
            <w:tcW w:w="1575" w:type="dxa"/>
            <w:noWrap/>
          </w:tcPr>
          <w:p w14:paraId="5E36B4B8" w14:textId="77777777" w:rsidR="0024187D" w:rsidRPr="00292779" w:rsidRDefault="0024187D" w:rsidP="0024187D">
            <w:pPr>
              <w:jc w:val="center"/>
              <w:rPr>
                <w:color w:val="000000"/>
                <w:sz w:val="18"/>
                <w:szCs w:val="18"/>
              </w:rPr>
            </w:pPr>
            <w:r w:rsidRPr="00292779">
              <w:rPr>
                <w:color w:val="000000"/>
                <w:sz w:val="18"/>
                <w:szCs w:val="18"/>
              </w:rPr>
              <w:t>0.50</w:t>
            </w:r>
          </w:p>
        </w:tc>
        <w:tc>
          <w:tcPr>
            <w:tcW w:w="1575" w:type="dxa"/>
            <w:noWrap/>
          </w:tcPr>
          <w:p w14:paraId="73BFE6C9" w14:textId="77777777" w:rsidR="0024187D" w:rsidRPr="00292779" w:rsidRDefault="0024187D" w:rsidP="0024187D">
            <w:pPr>
              <w:jc w:val="center"/>
              <w:rPr>
                <w:color w:val="000000"/>
                <w:sz w:val="18"/>
                <w:szCs w:val="18"/>
              </w:rPr>
            </w:pPr>
            <w:r w:rsidRPr="00292779">
              <w:rPr>
                <w:color w:val="000000"/>
                <w:sz w:val="18"/>
                <w:szCs w:val="18"/>
              </w:rPr>
              <w:t>0.54</w:t>
            </w:r>
          </w:p>
        </w:tc>
        <w:tc>
          <w:tcPr>
            <w:tcW w:w="1575" w:type="dxa"/>
            <w:noWrap/>
          </w:tcPr>
          <w:p w14:paraId="24059519" w14:textId="77777777" w:rsidR="0024187D" w:rsidRPr="00292779" w:rsidRDefault="0024187D" w:rsidP="0024187D">
            <w:pPr>
              <w:jc w:val="center"/>
              <w:rPr>
                <w:color w:val="000000"/>
                <w:sz w:val="18"/>
                <w:szCs w:val="18"/>
              </w:rPr>
            </w:pPr>
            <w:r w:rsidRPr="00292779">
              <w:rPr>
                <w:color w:val="000000"/>
                <w:sz w:val="18"/>
                <w:szCs w:val="18"/>
              </w:rPr>
              <w:t>0.04</w:t>
            </w:r>
          </w:p>
        </w:tc>
      </w:tr>
      <w:tr w:rsidR="0024187D" w:rsidRPr="00292779" w14:paraId="773CB920" w14:textId="77777777" w:rsidTr="0024187D">
        <w:trPr>
          <w:trHeight w:val="144"/>
        </w:trPr>
        <w:tc>
          <w:tcPr>
            <w:tcW w:w="3415" w:type="dxa"/>
            <w:hideMark/>
          </w:tcPr>
          <w:p w14:paraId="752552B4" w14:textId="77777777" w:rsidR="0024187D" w:rsidRPr="00292779" w:rsidRDefault="0024187D" w:rsidP="0024187D">
            <w:pPr>
              <w:rPr>
                <w:color w:val="000000"/>
                <w:sz w:val="18"/>
                <w:szCs w:val="18"/>
              </w:rPr>
            </w:pPr>
            <w:r w:rsidRPr="00292779">
              <w:rPr>
                <w:color w:val="000000"/>
                <w:sz w:val="18"/>
                <w:szCs w:val="18"/>
              </w:rPr>
              <w:t xml:space="preserve">  Sleepiness</w:t>
            </w:r>
          </w:p>
        </w:tc>
        <w:tc>
          <w:tcPr>
            <w:tcW w:w="1575" w:type="dxa"/>
            <w:noWrap/>
          </w:tcPr>
          <w:p w14:paraId="33E2AE50"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tcPr>
          <w:p w14:paraId="1A4614B2" w14:textId="77777777" w:rsidR="0024187D" w:rsidRPr="00292779" w:rsidRDefault="0024187D" w:rsidP="0024187D">
            <w:pPr>
              <w:jc w:val="center"/>
              <w:rPr>
                <w:color w:val="000000"/>
                <w:sz w:val="18"/>
                <w:szCs w:val="18"/>
              </w:rPr>
            </w:pPr>
            <w:r w:rsidRPr="00292779">
              <w:rPr>
                <w:color w:val="000000"/>
                <w:sz w:val="18"/>
                <w:szCs w:val="18"/>
              </w:rPr>
              <w:t>-0.39</w:t>
            </w:r>
          </w:p>
        </w:tc>
        <w:tc>
          <w:tcPr>
            <w:tcW w:w="1575" w:type="dxa"/>
          </w:tcPr>
          <w:p w14:paraId="0D94BE25" w14:textId="77777777" w:rsidR="0024187D" w:rsidRPr="00292779" w:rsidRDefault="0024187D" w:rsidP="0024187D">
            <w:pPr>
              <w:jc w:val="center"/>
              <w:rPr>
                <w:color w:val="000000"/>
                <w:sz w:val="18"/>
                <w:szCs w:val="18"/>
              </w:rPr>
            </w:pPr>
            <w:r w:rsidRPr="00292779">
              <w:rPr>
                <w:color w:val="000000"/>
                <w:sz w:val="18"/>
                <w:szCs w:val="18"/>
              </w:rPr>
              <w:t>-0.28</w:t>
            </w:r>
          </w:p>
        </w:tc>
        <w:tc>
          <w:tcPr>
            <w:tcW w:w="1575" w:type="dxa"/>
            <w:noWrap/>
          </w:tcPr>
          <w:p w14:paraId="1E4F3DE0" w14:textId="77777777" w:rsidR="0024187D" w:rsidRPr="00292779" w:rsidRDefault="0024187D" w:rsidP="0024187D">
            <w:pPr>
              <w:jc w:val="center"/>
              <w:rPr>
                <w:color w:val="000000"/>
                <w:sz w:val="18"/>
                <w:szCs w:val="18"/>
              </w:rPr>
            </w:pPr>
            <w:r w:rsidRPr="00292779">
              <w:rPr>
                <w:color w:val="000000"/>
                <w:sz w:val="18"/>
                <w:szCs w:val="18"/>
              </w:rPr>
              <w:t>-0.39</w:t>
            </w:r>
          </w:p>
        </w:tc>
        <w:tc>
          <w:tcPr>
            <w:tcW w:w="1575" w:type="dxa"/>
            <w:noWrap/>
          </w:tcPr>
          <w:p w14:paraId="61058933" w14:textId="77777777" w:rsidR="0024187D" w:rsidRPr="00292779" w:rsidRDefault="0024187D" w:rsidP="0024187D">
            <w:pPr>
              <w:jc w:val="center"/>
              <w:rPr>
                <w:color w:val="000000"/>
                <w:sz w:val="18"/>
                <w:szCs w:val="18"/>
              </w:rPr>
            </w:pPr>
            <w:r w:rsidRPr="00292779">
              <w:rPr>
                <w:color w:val="000000"/>
                <w:sz w:val="18"/>
                <w:szCs w:val="18"/>
              </w:rPr>
              <w:t>-0.25</w:t>
            </w:r>
          </w:p>
        </w:tc>
        <w:tc>
          <w:tcPr>
            <w:tcW w:w="1575" w:type="dxa"/>
            <w:noWrap/>
          </w:tcPr>
          <w:p w14:paraId="2C6D46AA" w14:textId="77777777" w:rsidR="0024187D" w:rsidRPr="00292779" w:rsidRDefault="0024187D" w:rsidP="0024187D">
            <w:pPr>
              <w:jc w:val="center"/>
              <w:rPr>
                <w:color w:val="000000"/>
                <w:sz w:val="18"/>
                <w:szCs w:val="18"/>
              </w:rPr>
            </w:pPr>
            <w:r w:rsidRPr="00292779">
              <w:rPr>
                <w:color w:val="000000"/>
                <w:sz w:val="18"/>
                <w:szCs w:val="18"/>
              </w:rPr>
              <w:t>0.15</w:t>
            </w:r>
          </w:p>
        </w:tc>
      </w:tr>
      <w:tr w:rsidR="0024187D" w:rsidRPr="00292779" w14:paraId="0644318F" w14:textId="77777777" w:rsidTr="0024187D">
        <w:trPr>
          <w:trHeight w:val="144"/>
        </w:trPr>
        <w:tc>
          <w:tcPr>
            <w:tcW w:w="3415" w:type="dxa"/>
            <w:hideMark/>
          </w:tcPr>
          <w:p w14:paraId="6F970ADD" w14:textId="77777777" w:rsidR="0024187D" w:rsidRPr="00292779" w:rsidRDefault="0024187D" w:rsidP="0024187D">
            <w:pPr>
              <w:rPr>
                <w:color w:val="000000"/>
                <w:sz w:val="18"/>
                <w:szCs w:val="18"/>
              </w:rPr>
            </w:pPr>
            <w:r w:rsidRPr="00292779">
              <w:rPr>
                <w:color w:val="000000"/>
                <w:sz w:val="18"/>
                <w:szCs w:val="18"/>
              </w:rPr>
              <w:t xml:space="preserve">  PSQI</w:t>
            </w:r>
          </w:p>
        </w:tc>
        <w:tc>
          <w:tcPr>
            <w:tcW w:w="1575" w:type="dxa"/>
            <w:noWrap/>
          </w:tcPr>
          <w:p w14:paraId="1088C570"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noWrap/>
          </w:tcPr>
          <w:p w14:paraId="6A0B049F" w14:textId="77777777" w:rsidR="0024187D" w:rsidRPr="00292779" w:rsidRDefault="0024187D" w:rsidP="0024187D">
            <w:pPr>
              <w:jc w:val="center"/>
              <w:rPr>
                <w:color w:val="000000"/>
                <w:sz w:val="18"/>
                <w:szCs w:val="18"/>
              </w:rPr>
            </w:pPr>
            <w:r w:rsidRPr="00292779">
              <w:rPr>
                <w:color w:val="000000"/>
                <w:sz w:val="18"/>
                <w:szCs w:val="18"/>
              </w:rPr>
              <w:t>-0.29</w:t>
            </w:r>
          </w:p>
        </w:tc>
        <w:tc>
          <w:tcPr>
            <w:tcW w:w="1575" w:type="dxa"/>
          </w:tcPr>
          <w:p w14:paraId="43BD24AC" w14:textId="77777777" w:rsidR="0024187D" w:rsidRPr="00292779" w:rsidRDefault="0024187D" w:rsidP="0024187D">
            <w:pPr>
              <w:jc w:val="center"/>
              <w:rPr>
                <w:color w:val="000000"/>
                <w:sz w:val="18"/>
                <w:szCs w:val="18"/>
              </w:rPr>
            </w:pPr>
            <w:r w:rsidRPr="00292779">
              <w:rPr>
                <w:color w:val="000000"/>
                <w:sz w:val="18"/>
                <w:szCs w:val="18"/>
              </w:rPr>
              <w:t>-0.32</w:t>
            </w:r>
          </w:p>
        </w:tc>
        <w:tc>
          <w:tcPr>
            <w:tcW w:w="1575" w:type="dxa"/>
            <w:noWrap/>
          </w:tcPr>
          <w:p w14:paraId="4A34BD51" w14:textId="77777777" w:rsidR="0024187D" w:rsidRPr="00292779" w:rsidRDefault="0024187D" w:rsidP="0024187D">
            <w:pPr>
              <w:jc w:val="center"/>
              <w:rPr>
                <w:color w:val="000000"/>
                <w:sz w:val="18"/>
                <w:szCs w:val="18"/>
              </w:rPr>
            </w:pPr>
            <w:r w:rsidRPr="00292779">
              <w:rPr>
                <w:color w:val="000000"/>
                <w:sz w:val="18"/>
                <w:szCs w:val="18"/>
              </w:rPr>
              <w:t>-0.30</w:t>
            </w:r>
          </w:p>
        </w:tc>
        <w:tc>
          <w:tcPr>
            <w:tcW w:w="1575" w:type="dxa"/>
            <w:noWrap/>
          </w:tcPr>
          <w:p w14:paraId="644F964E" w14:textId="77777777" w:rsidR="0024187D" w:rsidRPr="00292779" w:rsidRDefault="0024187D" w:rsidP="0024187D">
            <w:pPr>
              <w:jc w:val="center"/>
              <w:rPr>
                <w:color w:val="000000"/>
                <w:sz w:val="18"/>
                <w:szCs w:val="18"/>
              </w:rPr>
            </w:pPr>
            <w:r w:rsidRPr="00292779">
              <w:rPr>
                <w:color w:val="000000"/>
                <w:sz w:val="18"/>
                <w:szCs w:val="18"/>
              </w:rPr>
              <w:t>-0.38</w:t>
            </w:r>
          </w:p>
        </w:tc>
        <w:tc>
          <w:tcPr>
            <w:tcW w:w="1575" w:type="dxa"/>
            <w:noWrap/>
          </w:tcPr>
          <w:p w14:paraId="5C460BEC" w14:textId="77777777" w:rsidR="0024187D" w:rsidRPr="00292779" w:rsidRDefault="0024187D" w:rsidP="0024187D">
            <w:pPr>
              <w:jc w:val="center"/>
              <w:rPr>
                <w:color w:val="000000"/>
                <w:sz w:val="18"/>
                <w:szCs w:val="18"/>
              </w:rPr>
            </w:pPr>
            <w:r w:rsidRPr="00292779">
              <w:rPr>
                <w:color w:val="000000"/>
                <w:sz w:val="18"/>
                <w:szCs w:val="18"/>
              </w:rPr>
              <w:t>-0.08</w:t>
            </w:r>
          </w:p>
        </w:tc>
      </w:tr>
      <w:tr w:rsidR="0024187D" w:rsidRPr="00292779" w14:paraId="48E8B1E0" w14:textId="77777777" w:rsidTr="0024187D">
        <w:trPr>
          <w:trHeight w:val="144"/>
        </w:trPr>
        <w:tc>
          <w:tcPr>
            <w:tcW w:w="3415" w:type="dxa"/>
            <w:hideMark/>
          </w:tcPr>
          <w:p w14:paraId="012DDFBE" w14:textId="77777777" w:rsidR="0024187D" w:rsidRPr="00292779" w:rsidRDefault="0024187D" w:rsidP="0024187D">
            <w:pPr>
              <w:rPr>
                <w:color w:val="000000"/>
                <w:sz w:val="18"/>
                <w:szCs w:val="18"/>
              </w:rPr>
            </w:pPr>
            <w:r w:rsidRPr="00292779">
              <w:rPr>
                <w:color w:val="000000"/>
                <w:sz w:val="18"/>
                <w:szCs w:val="18"/>
              </w:rPr>
              <w:t xml:space="preserve">  CBCL Sleep Composite</w:t>
            </w:r>
          </w:p>
        </w:tc>
        <w:tc>
          <w:tcPr>
            <w:tcW w:w="1575" w:type="dxa"/>
            <w:noWrap/>
          </w:tcPr>
          <w:p w14:paraId="57ED369E"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tcPr>
          <w:p w14:paraId="425526E3" w14:textId="77777777" w:rsidR="0024187D" w:rsidRPr="00292779" w:rsidRDefault="0024187D" w:rsidP="0024187D">
            <w:pPr>
              <w:jc w:val="center"/>
              <w:rPr>
                <w:color w:val="000000"/>
                <w:sz w:val="18"/>
                <w:szCs w:val="18"/>
              </w:rPr>
            </w:pPr>
            <w:r w:rsidRPr="00292779">
              <w:rPr>
                <w:color w:val="000000"/>
                <w:sz w:val="18"/>
                <w:szCs w:val="18"/>
              </w:rPr>
              <w:t>-0.37</w:t>
            </w:r>
          </w:p>
        </w:tc>
        <w:tc>
          <w:tcPr>
            <w:tcW w:w="1575" w:type="dxa"/>
          </w:tcPr>
          <w:p w14:paraId="57C1AF73"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noWrap/>
          </w:tcPr>
          <w:p w14:paraId="3C74B894" w14:textId="77777777" w:rsidR="0024187D" w:rsidRPr="00292779" w:rsidRDefault="0024187D" w:rsidP="0024187D">
            <w:pPr>
              <w:jc w:val="center"/>
              <w:rPr>
                <w:color w:val="000000"/>
                <w:sz w:val="18"/>
                <w:szCs w:val="18"/>
              </w:rPr>
            </w:pPr>
            <w:r w:rsidRPr="00292779">
              <w:rPr>
                <w:color w:val="000000"/>
                <w:sz w:val="18"/>
                <w:szCs w:val="18"/>
              </w:rPr>
              <w:t>-0.40</w:t>
            </w:r>
          </w:p>
        </w:tc>
        <w:tc>
          <w:tcPr>
            <w:tcW w:w="1575" w:type="dxa"/>
            <w:noWrap/>
          </w:tcPr>
          <w:p w14:paraId="64D9CB86"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1261B1A5" w14:textId="77777777" w:rsidR="0024187D" w:rsidRPr="00292779" w:rsidRDefault="0024187D" w:rsidP="0024187D">
            <w:pPr>
              <w:jc w:val="center"/>
              <w:rPr>
                <w:color w:val="000000"/>
                <w:sz w:val="18"/>
                <w:szCs w:val="18"/>
              </w:rPr>
            </w:pPr>
            <w:r w:rsidRPr="00292779">
              <w:rPr>
                <w:color w:val="000000"/>
                <w:sz w:val="18"/>
                <w:szCs w:val="18"/>
              </w:rPr>
              <w:t>0.33</w:t>
            </w:r>
          </w:p>
        </w:tc>
      </w:tr>
      <w:tr w:rsidR="0024187D" w:rsidRPr="00292779" w14:paraId="1DC8A381" w14:textId="77777777" w:rsidTr="0024187D">
        <w:trPr>
          <w:trHeight w:val="144"/>
        </w:trPr>
        <w:tc>
          <w:tcPr>
            <w:tcW w:w="3415" w:type="dxa"/>
            <w:hideMark/>
          </w:tcPr>
          <w:p w14:paraId="21FCBB4A" w14:textId="77777777" w:rsidR="0024187D" w:rsidRPr="003E6250" w:rsidRDefault="0024187D" w:rsidP="0024187D">
            <w:pPr>
              <w:rPr>
                <w:color w:val="000000"/>
                <w:sz w:val="18"/>
                <w:szCs w:val="18"/>
                <w:highlight w:val="yellow"/>
              </w:rPr>
            </w:pPr>
            <w:r w:rsidRPr="00292779">
              <w:rPr>
                <w:color w:val="000000"/>
                <w:sz w:val="18"/>
                <w:szCs w:val="18"/>
              </w:rPr>
              <w:t xml:space="preserve">  </w:t>
            </w:r>
            <w:r w:rsidRPr="003E6250">
              <w:rPr>
                <w:color w:val="000000"/>
                <w:sz w:val="18"/>
                <w:szCs w:val="18"/>
                <w:highlight w:val="yellow"/>
              </w:rPr>
              <w:t>CMEP*</w:t>
            </w:r>
          </w:p>
        </w:tc>
        <w:tc>
          <w:tcPr>
            <w:tcW w:w="1575" w:type="dxa"/>
            <w:noWrap/>
          </w:tcPr>
          <w:p w14:paraId="77A9C259"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-0.11</w:t>
            </w:r>
          </w:p>
        </w:tc>
        <w:tc>
          <w:tcPr>
            <w:tcW w:w="1575" w:type="dxa"/>
            <w:noWrap/>
          </w:tcPr>
          <w:p w14:paraId="4691C093"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0.34</w:t>
            </w:r>
          </w:p>
        </w:tc>
        <w:tc>
          <w:tcPr>
            <w:tcW w:w="1575" w:type="dxa"/>
          </w:tcPr>
          <w:p w14:paraId="6095A523"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0.31</w:t>
            </w:r>
          </w:p>
        </w:tc>
        <w:tc>
          <w:tcPr>
            <w:tcW w:w="1575" w:type="dxa"/>
            <w:noWrap/>
          </w:tcPr>
          <w:p w14:paraId="67ED1278"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0.57</w:t>
            </w:r>
          </w:p>
        </w:tc>
        <w:tc>
          <w:tcPr>
            <w:tcW w:w="1575" w:type="dxa"/>
            <w:noWrap/>
          </w:tcPr>
          <w:p w14:paraId="0CEA6EDF"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0.51</w:t>
            </w:r>
          </w:p>
        </w:tc>
        <w:tc>
          <w:tcPr>
            <w:tcW w:w="1575" w:type="dxa"/>
            <w:noWrap/>
          </w:tcPr>
          <w:p w14:paraId="18AC1C5C" w14:textId="77777777" w:rsidR="0024187D" w:rsidRPr="00292779" w:rsidRDefault="0024187D" w:rsidP="0024187D">
            <w:pPr>
              <w:jc w:val="center"/>
              <w:rPr>
                <w:color w:val="000000"/>
                <w:sz w:val="18"/>
                <w:szCs w:val="18"/>
              </w:rPr>
            </w:pPr>
            <w:r w:rsidRPr="003E6250">
              <w:rPr>
                <w:color w:val="000000"/>
                <w:sz w:val="18"/>
                <w:szCs w:val="18"/>
                <w:highlight w:val="yellow"/>
              </w:rPr>
              <w:t>-0.06</w:t>
            </w:r>
          </w:p>
        </w:tc>
      </w:tr>
      <w:tr w:rsidR="0024187D" w:rsidRPr="00292779" w14:paraId="0C213F6A" w14:textId="77777777" w:rsidTr="0024187D">
        <w:trPr>
          <w:trHeight w:val="144"/>
        </w:trPr>
        <w:tc>
          <w:tcPr>
            <w:tcW w:w="3415" w:type="dxa"/>
            <w:hideMark/>
          </w:tcPr>
          <w:p w14:paraId="35355A8A" w14:textId="77777777" w:rsidR="0024187D" w:rsidRPr="00292779" w:rsidRDefault="0024187D" w:rsidP="0024187D">
            <w:pPr>
              <w:jc w:val="center"/>
              <w:rPr>
                <w:color w:val="000000"/>
                <w:sz w:val="18"/>
                <w:szCs w:val="18"/>
              </w:rPr>
            </w:pPr>
          </w:p>
        </w:tc>
        <w:tc>
          <w:tcPr>
            <w:tcW w:w="1575" w:type="dxa"/>
            <w:noWrap/>
          </w:tcPr>
          <w:p w14:paraId="5ADF2F55" w14:textId="77777777" w:rsidR="0024187D" w:rsidRPr="00292779" w:rsidRDefault="0024187D" w:rsidP="0024187D">
            <w:pPr>
              <w:jc w:val="center"/>
              <w:rPr>
                <w:sz w:val="18"/>
                <w:szCs w:val="18"/>
              </w:rPr>
            </w:pPr>
          </w:p>
        </w:tc>
        <w:tc>
          <w:tcPr>
            <w:tcW w:w="1575" w:type="dxa"/>
            <w:noWrap/>
          </w:tcPr>
          <w:p w14:paraId="3F27A97E" w14:textId="77777777" w:rsidR="0024187D" w:rsidRPr="00292779" w:rsidRDefault="0024187D" w:rsidP="0024187D">
            <w:pPr>
              <w:jc w:val="center"/>
              <w:rPr>
                <w:sz w:val="18"/>
                <w:szCs w:val="18"/>
              </w:rPr>
            </w:pPr>
          </w:p>
        </w:tc>
        <w:tc>
          <w:tcPr>
            <w:tcW w:w="1575" w:type="dxa"/>
          </w:tcPr>
          <w:p w14:paraId="6F9E29E7" w14:textId="77777777" w:rsidR="0024187D" w:rsidRPr="00292779" w:rsidRDefault="0024187D" w:rsidP="0024187D">
            <w:pPr>
              <w:jc w:val="center"/>
              <w:rPr>
                <w:sz w:val="18"/>
                <w:szCs w:val="18"/>
              </w:rPr>
            </w:pPr>
          </w:p>
        </w:tc>
        <w:tc>
          <w:tcPr>
            <w:tcW w:w="1575" w:type="dxa"/>
            <w:noWrap/>
          </w:tcPr>
          <w:p w14:paraId="21BA68AC" w14:textId="77777777" w:rsidR="0024187D" w:rsidRPr="00292779" w:rsidRDefault="0024187D" w:rsidP="0024187D">
            <w:pPr>
              <w:jc w:val="center"/>
              <w:rPr>
                <w:sz w:val="18"/>
                <w:szCs w:val="18"/>
              </w:rPr>
            </w:pPr>
          </w:p>
        </w:tc>
        <w:tc>
          <w:tcPr>
            <w:tcW w:w="1575" w:type="dxa"/>
            <w:noWrap/>
          </w:tcPr>
          <w:p w14:paraId="074E5BBD" w14:textId="77777777" w:rsidR="0024187D" w:rsidRPr="00292779" w:rsidRDefault="0024187D" w:rsidP="0024187D">
            <w:pPr>
              <w:jc w:val="center"/>
              <w:rPr>
                <w:sz w:val="18"/>
                <w:szCs w:val="18"/>
              </w:rPr>
            </w:pPr>
          </w:p>
        </w:tc>
        <w:tc>
          <w:tcPr>
            <w:tcW w:w="1575" w:type="dxa"/>
            <w:noWrap/>
          </w:tcPr>
          <w:p w14:paraId="64221F8D" w14:textId="77777777" w:rsidR="0024187D" w:rsidRPr="00292779" w:rsidRDefault="0024187D" w:rsidP="0024187D">
            <w:pPr>
              <w:jc w:val="center"/>
              <w:rPr>
                <w:sz w:val="18"/>
                <w:szCs w:val="18"/>
              </w:rPr>
            </w:pPr>
          </w:p>
        </w:tc>
      </w:tr>
      <w:tr w:rsidR="0024187D" w:rsidRPr="00292779" w14:paraId="45A38978" w14:textId="77777777" w:rsidTr="0024187D">
        <w:trPr>
          <w:trHeight w:val="144"/>
        </w:trPr>
        <w:tc>
          <w:tcPr>
            <w:tcW w:w="12865" w:type="dxa"/>
            <w:gridSpan w:val="7"/>
            <w:hideMark/>
          </w:tcPr>
          <w:p w14:paraId="728A7B27" w14:textId="77777777" w:rsidR="0024187D" w:rsidRPr="00292779" w:rsidRDefault="0024187D" w:rsidP="0024187D">
            <w:pPr>
              <w:rPr>
                <w:sz w:val="18"/>
                <w:szCs w:val="18"/>
              </w:rPr>
            </w:pPr>
            <w:r w:rsidRPr="00292779">
              <w:rPr>
                <w:color w:val="000000"/>
                <w:sz w:val="18"/>
                <w:szCs w:val="18"/>
                <w:u w:val="single"/>
              </w:rPr>
              <w:t>Youth Self-Report Composite Risk Score</w:t>
            </w:r>
            <w:r w:rsidRPr="00292779">
              <w:rPr>
                <w:color w:val="000000"/>
                <w:sz w:val="18"/>
                <w:szCs w:val="18"/>
              </w:rPr>
              <w:t>*</w:t>
            </w:r>
          </w:p>
        </w:tc>
      </w:tr>
      <w:tr w:rsidR="0024187D" w:rsidRPr="00292779" w14:paraId="3A5AE9EF" w14:textId="77777777" w:rsidTr="0024187D">
        <w:trPr>
          <w:trHeight w:val="207"/>
        </w:trPr>
        <w:tc>
          <w:tcPr>
            <w:tcW w:w="3415" w:type="dxa"/>
            <w:hideMark/>
          </w:tcPr>
          <w:p w14:paraId="2DDD95A4"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Emotional health:</w:t>
            </w:r>
          </w:p>
        </w:tc>
        <w:tc>
          <w:tcPr>
            <w:tcW w:w="1575" w:type="dxa"/>
            <w:noWrap/>
            <w:hideMark/>
          </w:tcPr>
          <w:p w14:paraId="28C26E46" w14:textId="77777777" w:rsidR="0024187D" w:rsidRPr="00292779" w:rsidRDefault="0024187D" w:rsidP="0024187D">
            <w:pPr>
              <w:jc w:val="center"/>
              <w:rPr>
                <w:color w:val="000000"/>
                <w:sz w:val="18"/>
                <w:szCs w:val="18"/>
              </w:rPr>
            </w:pPr>
          </w:p>
        </w:tc>
        <w:tc>
          <w:tcPr>
            <w:tcW w:w="1575" w:type="dxa"/>
            <w:noWrap/>
          </w:tcPr>
          <w:p w14:paraId="460D4806" w14:textId="77777777" w:rsidR="0024187D" w:rsidRPr="00292779" w:rsidRDefault="0024187D" w:rsidP="0024187D">
            <w:pPr>
              <w:jc w:val="center"/>
              <w:rPr>
                <w:sz w:val="18"/>
                <w:szCs w:val="18"/>
              </w:rPr>
            </w:pPr>
          </w:p>
        </w:tc>
        <w:tc>
          <w:tcPr>
            <w:tcW w:w="1575" w:type="dxa"/>
          </w:tcPr>
          <w:p w14:paraId="0690EACB" w14:textId="77777777" w:rsidR="0024187D" w:rsidRPr="00292779" w:rsidRDefault="0024187D" w:rsidP="0024187D">
            <w:pPr>
              <w:jc w:val="center"/>
              <w:rPr>
                <w:sz w:val="18"/>
                <w:szCs w:val="18"/>
              </w:rPr>
            </w:pPr>
          </w:p>
        </w:tc>
        <w:tc>
          <w:tcPr>
            <w:tcW w:w="1575" w:type="dxa"/>
            <w:noWrap/>
          </w:tcPr>
          <w:p w14:paraId="008C34B5" w14:textId="77777777" w:rsidR="0024187D" w:rsidRPr="00292779" w:rsidRDefault="0024187D" w:rsidP="0024187D">
            <w:pPr>
              <w:jc w:val="center"/>
              <w:rPr>
                <w:sz w:val="18"/>
                <w:szCs w:val="18"/>
              </w:rPr>
            </w:pPr>
          </w:p>
        </w:tc>
        <w:tc>
          <w:tcPr>
            <w:tcW w:w="1575" w:type="dxa"/>
            <w:noWrap/>
          </w:tcPr>
          <w:p w14:paraId="1DCEB7C2" w14:textId="77777777" w:rsidR="0024187D" w:rsidRPr="00292779" w:rsidRDefault="0024187D" w:rsidP="0024187D">
            <w:pPr>
              <w:jc w:val="center"/>
              <w:rPr>
                <w:sz w:val="18"/>
                <w:szCs w:val="18"/>
              </w:rPr>
            </w:pPr>
          </w:p>
        </w:tc>
        <w:tc>
          <w:tcPr>
            <w:tcW w:w="1575" w:type="dxa"/>
            <w:noWrap/>
          </w:tcPr>
          <w:p w14:paraId="1E6C4334" w14:textId="77777777" w:rsidR="0024187D" w:rsidRPr="00292779" w:rsidRDefault="0024187D" w:rsidP="0024187D">
            <w:pPr>
              <w:jc w:val="center"/>
              <w:rPr>
                <w:sz w:val="18"/>
                <w:szCs w:val="18"/>
              </w:rPr>
            </w:pPr>
          </w:p>
        </w:tc>
      </w:tr>
      <w:tr w:rsidR="0024187D" w:rsidRPr="00292779" w14:paraId="3BF433B2" w14:textId="77777777" w:rsidTr="0024187D">
        <w:trPr>
          <w:trHeight w:val="207"/>
        </w:trPr>
        <w:tc>
          <w:tcPr>
            <w:tcW w:w="3415" w:type="dxa"/>
            <w:hideMark/>
          </w:tcPr>
          <w:p w14:paraId="4CCD5552" w14:textId="77777777" w:rsidR="0024187D" w:rsidRPr="00292779" w:rsidRDefault="0024187D" w:rsidP="0024187D">
            <w:pPr>
              <w:rPr>
                <w:color w:val="000000"/>
                <w:sz w:val="18"/>
                <w:szCs w:val="18"/>
              </w:rPr>
            </w:pPr>
            <w:r w:rsidRPr="00292779">
              <w:rPr>
                <w:color w:val="000000"/>
                <w:sz w:val="18"/>
                <w:szCs w:val="18"/>
              </w:rPr>
              <w:t xml:space="preserve">     CDRS</w:t>
            </w:r>
          </w:p>
        </w:tc>
        <w:tc>
          <w:tcPr>
            <w:tcW w:w="1575" w:type="dxa"/>
            <w:noWrap/>
          </w:tcPr>
          <w:p w14:paraId="7C4F04B3"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7E744607"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tcPr>
          <w:p w14:paraId="4DAF7640"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5F584AE4"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593DFE45"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noWrap/>
          </w:tcPr>
          <w:p w14:paraId="3A50770E" w14:textId="77777777" w:rsidR="0024187D" w:rsidRPr="00292779" w:rsidRDefault="0024187D" w:rsidP="0024187D">
            <w:pPr>
              <w:jc w:val="center"/>
              <w:rPr>
                <w:color w:val="000000"/>
                <w:sz w:val="18"/>
                <w:szCs w:val="18"/>
              </w:rPr>
            </w:pPr>
            <w:r w:rsidRPr="00292779">
              <w:rPr>
                <w:color w:val="000000"/>
                <w:sz w:val="18"/>
                <w:szCs w:val="18"/>
              </w:rPr>
              <w:t>-0.08</w:t>
            </w:r>
          </w:p>
        </w:tc>
      </w:tr>
      <w:tr w:rsidR="0024187D" w:rsidRPr="00292779" w14:paraId="27B1BCE9" w14:textId="77777777" w:rsidTr="0024187D">
        <w:trPr>
          <w:trHeight w:val="207"/>
        </w:trPr>
        <w:tc>
          <w:tcPr>
            <w:tcW w:w="3415" w:type="dxa"/>
            <w:hideMark/>
          </w:tcPr>
          <w:p w14:paraId="227004D0" w14:textId="77777777" w:rsidR="0024187D" w:rsidRPr="00292779" w:rsidRDefault="0024187D" w:rsidP="0024187D">
            <w:pPr>
              <w:rPr>
                <w:color w:val="000000"/>
                <w:sz w:val="18"/>
                <w:szCs w:val="18"/>
              </w:rPr>
            </w:pPr>
            <w:r w:rsidRPr="00292779">
              <w:rPr>
                <w:color w:val="000000"/>
                <w:sz w:val="18"/>
                <w:szCs w:val="18"/>
              </w:rPr>
              <w:t xml:space="preserve">     MASC</w:t>
            </w:r>
          </w:p>
        </w:tc>
        <w:tc>
          <w:tcPr>
            <w:tcW w:w="1575" w:type="dxa"/>
            <w:noWrap/>
          </w:tcPr>
          <w:p w14:paraId="3E756E8A"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tcPr>
          <w:p w14:paraId="3A1E68D8"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tcPr>
          <w:p w14:paraId="3BA8EF99"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5AFCA536"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noWrap/>
          </w:tcPr>
          <w:p w14:paraId="295AE049"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1E5B17EE" w14:textId="77777777" w:rsidR="0024187D" w:rsidRPr="00292779" w:rsidRDefault="0024187D" w:rsidP="0024187D">
            <w:pPr>
              <w:jc w:val="center"/>
              <w:rPr>
                <w:color w:val="000000"/>
                <w:sz w:val="18"/>
                <w:szCs w:val="18"/>
              </w:rPr>
            </w:pPr>
            <w:r w:rsidRPr="00292779">
              <w:rPr>
                <w:color w:val="000000"/>
                <w:sz w:val="18"/>
                <w:szCs w:val="18"/>
              </w:rPr>
              <w:t>0.08</w:t>
            </w:r>
          </w:p>
        </w:tc>
      </w:tr>
      <w:tr w:rsidR="0024187D" w:rsidRPr="00292779" w14:paraId="2DCC908A" w14:textId="77777777" w:rsidTr="0024187D">
        <w:trPr>
          <w:trHeight w:val="207"/>
        </w:trPr>
        <w:tc>
          <w:tcPr>
            <w:tcW w:w="3415" w:type="dxa"/>
            <w:hideMark/>
          </w:tcPr>
          <w:p w14:paraId="68A8FA01"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tcPr>
          <w:p w14:paraId="358BDD84"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51BDF309" w14:textId="77777777" w:rsidR="0024187D" w:rsidRPr="00292779" w:rsidRDefault="0024187D" w:rsidP="0024187D">
            <w:pPr>
              <w:jc w:val="center"/>
              <w:rPr>
                <w:sz w:val="18"/>
                <w:szCs w:val="18"/>
              </w:rPr>
            </w:pPr>
            <w:r w:rsidRPr="00292779">
              <w:rPr>
                <w:sz w:val="18"/>
                <w:szCs w:val="18"/>
              </w:rPr>
              <w:t>0.04</w:t>
            </w:r>
          </w:p>
        </w:tc>
        <w:tc>
          <w:tcPr>
            <w:tcW w:w="1575" w:type="dxa"/>
          </w:tcPr>
          <w:p w14:paraId="7F217130"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vAlign w:val="bottom"/>
          </w:tcPr>
          <w:p w14:paraId="4100453C" w14:textId="77777777" w:rsidR="0024187D" w:rsidRPr="00292779" w:rsidRDefault="0024187D" w:rsidP="0024187D">
            <w:pPr>
              <w:jc w:val="center"/>
              <w:rPr>
                <w:sz w:val="18"/>
                <w:szCs w:val="18"/>
              </w:rPr>
            </w:pPr>
            <w:r w:rsidRPr="00292779">
              <w:rPr>
                <w:color w:val="000000"/>
                <w:sz w:val="18"/>
                <w:szCs w:val="18"/>
              </w:rPr>
              <w:t>-0.01</w:t>
            </w:r>
          </w:p>
        </w:tc>
        <w:tc>
          <w:tcPr>
            <w:tcW w:w="1575" w:type="dxa"/>
            <w:noWrap/>
            <w:vAlign w:val="bottom"/>
          </w:tcPr>
          <w:p w14:paraId="426CDFF2" w14:textId="77777777" w:rsidR="0024187D" w:rsidRPr="00292779" w:rsidRDefault="0024187D" w:rsidP="0024187D">
            <w:pPr>
              <w:jc w:val="center"/>
              <w:rPr>
                <w:sz w:val="18"/>
                <w:szCs w:val="18"/>
              </w:rPr>
            </w:pPr>
            <w:r w:rsidRPr="00292779">
              <w:rPr>
                <w:color w:val="000000"/>
                <w:sz w:val="18"/>
                <w:szCs w:val="18"/>
              </w:rPr>
              <w:t>-0.02</w:t>
            </w:r>
          </w:p>
        </w:tc>
        <w:tc>
          <w:tcPr>
            <w:tcW w:w="1575" w:type="dxa"/>
            <w:noWrap/>
            <w:vAlign w:val="bottom"/>
          </w:tcPr>
          <w:p w14:paraId="65D815E3" w14:textId="77777777" w:rsidR="0024187D" w:rsidRPr="00292779" w:rsidRDefault="0024187D" w:rsidP="0024187D">
            <w:pPr>
              <w:jc w:val="center"/>
              <w:rPr>
                <w:sz w:val="18"/>
                <w:szCs w:val="18"/>
              </w:rPr>
            </w:pPr>
            <w:r w:rsidRPr="00292779">
              <w:rPr>
                <w:color w:val="000000"/>
                <w:sz w:val="18"/>
                <w:szCs w:val="18"/>
              </w:rPr>
              <w:t>-0.01</w:t>
            </w:r>
          </w:p>
        </w:tc>
      </w:tr>
      <w:tr w:rsidR="0024187D" w:rsidRPr="00292779" w14:paraId="5EA519FA" w14:textId="77777777" w:rsidTr="0024187D">
        <w:trPr>
          <w:trHeight w:val="207"/>
        </w:trPr>
        <w:tc>
          <w:tcPr>
            <w:tcW w:w="3415" w:type="dxa"/>
            <w:hideMark/>
          </w:tcPr>
          <w:p w14:paraId="1BD1C744"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Cognitive health:</w:t>
            </w:r>
          </w:p>
        </w:tc>
        <w:tc>
          <w:tcPr>
            <w:tcW w:w="1575" w:type="dxa"/>
            <w:noWrap/>
          </w:tcPr>
          <w:p w14:paraId="59D639F8" w14:textId="77777777" w:rsidR="0024187D" w:rsidRPr="00292779" w:rsidRDefault="0024187D" w:rsidP="0024187D">
            <w:pPr>
              <w:jc w:val="center"/>
              <w:rPr>
                <w:color w:val="000000"/>
                <w:sz w:val="18"/>
                <w:szCs w:val="18"/>
              </w:rPr>
            </w:pPr>
          </w:p>
        </w:tc>
        <w:tc>
          <w:tcPr>
            <w:tcW w:w="1575" w:type="dxa"/>
            <w:noWrap/>
          </w:tcPr>
          <w:p w14:paraId="0A7AB6C3" w14:textId="77777777" w:rsidR="0024187D" w:rsidRPr="00292779" w:rsidRDefault="0024187D" w:rsidP="0024187D">
            <w:pPr>
              <w:jc w:val="center"/>
              <w:rPr>
                <w:sz w:val="18"/>
                <w:szCs w:val="18"/>
              </w:rPr>
            </w:pPr>
          </w:p>
        </w:tc>
        <w:tc>
          <w:tcPr>
            <w:tcW w:w="1575" w:type="dxa"/>
          </w:tcPr>
          <w:p w14:paraId="20C21E40" w14:textId="77777777" w:rsidR="0024187D" w:rsidRPr="00292779" w:rsidRDefault="0024187D" w:rsidP="0024187D">
            <w:pPr>
              <w:jc w:val="center"/>
              <w:rPr>
                <w:sz w:val="18"/>
                <w:szCs w:val="18"/>
              </w:rPr>
            </w:pPr>
          </w:p>
        </w:tc>
        <w:tc>
          <w:tcPr>
            <w:tcW w:w="1575" w:type="dxa"/>
            <w:noWrap/>
          </w:tcPr>
          <w:p w14:paraId="520F34B2" w14:textId="77777777" w:rsidR="0024187D" w:rsidRPr="00292779" w:rsidRDefault="0024187D" w:rsidP="0024187D">
            <w:pPr>
              <w:jc w:val="center"/>
              <w:rPr>
                <w:sz w:val="18"/>
                <w:szCs w:val="18"/>
              </w:rPr>
            </w:pPr>
          </w:p>
        </w:tc>
        <w:tc>
          <w:tcPr>
            <w:tcW w:w="1575" w:type="dxa"/>
            <w:noWrap/>
          </w:tcPr>
          <w:p w14:paraId="2C657A64" w14:textId="77777777" w:rsidR="0024187D" w:rsidRPr="00292779" w:rsidRDefault="0024187D" w:rsidP="0024187D">
            <w:pPr>
              <w:jc w:val="center"/>
              <w:rPr>
                <w:sz w:val="18"/>
                <w:szCs w:val="18"/>
              </w:rPr>
            </w:pPr>
          </w:p>
        </w:tc>
        <w:tc>
          <w:tcPr>
            <w:tcW w:w="1575" w:type="dxa"/>
            <w:noWrap/>
          </w:tcPr>
          <w:p w14:paraId="4C150D1E" w14:textId="77777777" w:rsidR="0024187D" w:rsidRPr="00292779" w:rsidRDefault="0024187D" w:rsidP="0024187D">
            <w:pPr>
              <w:jc w:val="center"/>
              <w:rPr>
                <w:sz w:val="18"/>
                <w:szCs w:val="18"/>
              </w:rPr>
            </w:pPr>
          </w:p>
        </w:tc>
      </w:tr>
      <w:tr w:rsidR="0024187D" w:rsidRPr="00292779" w14:paraId="771ECED8" w14:textId="77777777" w:rsidTr="0024187D">
        <w:trPr>
          <w:trHeight w:val="207"/>
        </w:trPr>
        <w:tc>
          <w:tcPr>
            <w:tcW w:w="3415" w:type="dxa"/>
            <w:hideMark/>
          </w:tcPr>
          <w:p w14:paraId="7EE2831A" w14:textId="77777777" w:rsidR="0024187D" w:rsidRPr="00292779" w:rsidRDefault="0024187D" w:rsidP="0024187D">
            <w:pPr>
              <w:rPr>
                <w:color w:val="000000"/>
                <w:sz w:val="18"/>
                <w:szCs w:val="18"/>
              </w:rPr>
            </w:pPr>
            <w:r w:rsidRPr="00292779">
              <w:rPr>
                <w:color w:val="000000"/>
                <w:sz w:val="18"/>
                <w:szCs w:val="18"/>
              </w:rPr>
              <w:t xml:space="preserve">     ACS</w:t>
            </w:r>
          </w:p>
        </w:tc>
        <w:tc>
          <w:tcPr>
            <w:tcW w:w="1575" w:type="dxa"/>
            <w:noWrap/>
          </w:tcPr>
          <w:p w14:paraId="52CC833E"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0AD3B2AD"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tcPr>
          <w:p w14:paraId="767A3F75"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4AE15693"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noWrap/>
          </w:tcPr>
          <w:p w14:paraId="41C334F9"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78D3F9B0" w14:textId="77777777" w:rsidR="0024187D" w:rsidRPr="00292779" w:rsidRDefault="0024187D" w:rsidP="0024187D">
            <w:pPr>
              <w:jc w:val="center"/>
              <w:rPr>
                <w:color w:val="000000"/>
                <w:sz w:val="18"/>
                <w:szCs w:val="18"/>
              </w:rPr>
            </w:pPr>
            <w:r w:rsidRPr="00292779">
              <w:rPr>
                <w:color w:val="000000"/>
                <w:sz w:val="18"/>
                <w:szCs w:val="18"/>
              </w:rPr>
              <w:t>-0.31</w:t>
            </w:r>
          </w:p>
        </w:tc>
      </w:tr>
      <w:tr w:rsidR="0024187D" w:rsidRPr="00292779" w14:paraId="68713070" w14:textId="77777777" w:rsidTr="0024187D">
        <w:trPr>
          <w:trHeight w:val="207"/>
        </w:trPr>
        <w:tc>
          <w:tcPr>
            <w:tcW w:w="3415" w:type="dxa"/>
            <w:hideMark/>
          </w:tcPr>
          <w:p w14:paraId="73F222AF" w14:textId="77777777" w:rsidR="0024187D" w:rsidRPr="00292779" w:rsidRDefault="0024187D" w:rsidP="0024187D">
            <w:pPr>
              <w:rPr>
                <w:color w:val="000000"/>
                <w:sz w:val="18"/>
                <w:szCs w:val="18"/>
              </w:rPr>
            </w:pPr>
            <w:r w:rsidRPr="00292779">
              <w:rPr>
                <w:color w:val="000000"/>
                <w:sz w:val="18"/>
                <w:szCs w:val="18"/>
              </w:rPr>
              <w:t xml:space="preserve">     YSAS (school/cognitive items)</w:t>
            </w:r>
          </w:p>
        </w:tc>
        <w:tc>
          <w:tcPr>
            <w:tcW w:w="1575" w:type="dxa"/>
            <w:noWrap/>
          </w:tcPr>
          <w:p w14:paraId="2B299B45"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76367E1B" w14:textId="77777777" w:rsidR="0024187D" w:rsidRPr="00292779" w:rsidRDefault="0024187D" w:rsidP="0024187D">
            <w:pPr>
              <w:jc w:val="center"/>
              <w:rPr>
                <w:color w:val="000000"/>
                <w:sz w:val="18"/>
                <w:szCs w:val="18"/>
              </w:rPr>
            </w:pPr>
            <w:r w:rsidRPr="00292779">
              <w:rPr>
                <w:color w:val="000000"/>
                <w:sz w:val="18"/>
                <w:szCs w:val="18"/>
              </w:rPr>
              <w:t>-0.26</w:t>
            </w:r>
          </w:p>
        </w:tc>
        <w:tc>
          <w:tcPr>
            <w:tcW w:w="1575" w:type="dxa"/>
          </w:tcPr>
          <w:p w14:paraId="2390BC0F" w14:textId="77777777" w:rsidR="0024187D" w:rsidRPr="00292779" w:rsidRDefault="0024187D" w:rsidP="0024187D">
            <w:pPr>
              <w:jc w:val="center"/>
              <w:rPr>
                <w:color w:val="000000"/>
                <w:sz w:val="18"/>
                <w:szCs w:val="18"/>
              </w:rPr>
            </w:pPr>
            <w:r w:rsidRPr="00292779">
              <w:rPr>
                <w:color w:val="000000"/>
                <w:sz w:val="18"/>
                <w:szCs w:val="18"/>
              </w:rPr>
              <w:t>-0.13</w:t>
            </w:r>
          </w:p>
        </w:tc>
        <w:tc>
          <w:tcPr>
            <w:tcW w:w="1575" w:type="dxa"/>
            <w:noWrap/>
          </w:tcPr>
          <w:p w14:paraId="028B54CF"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noWrap/>
          </w:tcPr>
          <w:p w14:paraId="36413602"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7EC1B607" w14:textId="77777777" w:rsidR="0024187D" w:rsidRPr="00292779" w:rsidRDefault="0024187D" w:rsidP="0024187D">
            <w:pPr>
              <w:jc w:val="center"/>
              <w:rPr>
                <w:color w:val="000000"/>
                <w:sz w:val="18"/>
                <w:szCs w:val="18"/>
              </w:rPr>
            </w:pPr>
            <w:r w:rsidRPr="00292779">
              <w:rPr>
                <w:color w:val="000000"/>
                <w:sz w:val="18"/>
                <w:szCs w:val="18"/>
              </w:rPr>
              <w:t>0.14</w:t>
            </w:r>
          </w:p>
        </w:tc>
      </w:tr>
      <w:tr w:rsidR="0024187D" w:rsidRPr="00292779" w14:paraId="1D52B41B" w14:textId="77777777" w:rsidTr="0024187D">
        <w:trPr>
          <w:trHeight w:val="207"/>
        </w:trPr>
        <w:tc>
          <w:tcPr>
            <w:tcW w:w="3415" w:type="dxa"/>
            <w:hideMark/>
          </w:tcPr>
          <w:p w14:paraId="595C294E"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hideMark/>
          </w:tcPr>
          <w:p w14:paraId="3FA96F66"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tcPr>
          <w:p w14:paraId="622382A1" w14:textId="77777777" w:rsidR="0024187D" w:rsidRPr="00292779" w:rsidRDefault="0024187D" w:rsidP="0024187D">
            <w:pPr>
              <w:jc w:val="center"/>
              <w:rPr>
                <w:sz w:val="18"/>
                <w:szCs w:val="18"/>
              </w:rPr>
            </w:pPr>
            <w:r w:rsidRPr="00292779">
              <w:rPr>
                <w:sz w:val="18"/>
                <w:szCs w:val="18"/>
              </w:rPr>
              <w:t>-0.21</w:t>
            </w:r>
          </w:p>
        </w:tc>
        <w:tc>
          <w:tcPr>
            <w:tcW w:w="1575" w:type="dxa"/>
          </w:tcPr>
          <w:p w14:paraId="07574DE2"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vAlign w:val="bottom"/>
          </w:tcPr>
          <w:p w14:paraId="3B538017" w14:textId="77777777" w:rsidR="0024187D" w:rsidRPr="00292779" w:rsidRDefault="0024187D" w:rsidP="0024187D">
            <w:pPr>
              <w:jc w:val="center"/>
              <w:rPr>
                <w:sz w:val="18"/>
                <w:szCs w:val="18"/>
              </w:rPr>
            </w:pPr>
            <w:r w:rsidRPr="00292779">
              <w:rPr>
                <w:color w:val="000000"/>
                <w:sz w:val="18"/>
                <w:szCs w:val="18"/>
              </w:rPr>
              <w:t>-0.27</w:t>
            </w:r>
          </w:p>
        </w:tc>
        <w:tc>
          <w:tcPr>
            <w:tcW w:w="1575" w:type="dxa"/>
            <w:noWrap/>
            <w:vAlign w:val="bottom"/>
          </w:tcPr>
          <w:p w14:paraId="0D65B38C" w14:textId="77777777" w:rsidR="0024187D" w:rsidRPr="00292779" w:rsidRDefault="0024187D" w:rsidP="0024187D">
            <w:pPr>
              <w:jc w:val="center"/>
              <w:rPr>
                <w:sz w:val="18"/>
                <w:szCs w:val="18"/>
              </w:rPr>
            </w:pPr>
            <w:r w:rsidRPr="00292779">
              <w:rPr>
                <w:color w:val="000000"/>
                <w:sz w:val="18"/>
                <w:szCs w:val="18"/>
              </w:rPr>
              <w:t>0.04</w:t>
            </w:r>
          </w:p>
        </w:tc>
        <w:tc>
          <w:tcPr>
            <w:tcW w:w="1575" w:type="dxa"/>
            <w:noWrap/>
            <w:vAlign w:val="bottom"/>
          </w:tcPr>
          <w:p w14:paraId="11A5B663" w14:textId="77777777" w:rsidR="0024187D" w:rsidRPr="00292779" w:rsidRDefault="0024187D" w:rsidP="0024187D">
            <w:pPr>
              <w:jc w:val="center"/>
              <w:rPr>
                <w:sz w:val="18"/>
                <w:szCs w:val="18"/>
              </w:rPr>
            </w:pPr>
            <w:r w:rsidRPr="00292779">
              <w:rPr>
                <w:color w:val="000000"/>
                <w:sz w:val="18"/>
                <w:szCs w:val="18"/>
              </w:rPr>
              <w:t>0.31</w:t>
            </w:r>
          </w:p>
        </w:tc>
      </w:tr>
      <w:tr w:rsidR="0024187D" w:rsidRPr="00292779" w14:paraId="053093C2" w14:textId="77777777" w:rsidTr="0024187D">
        <w:trPr>
          <w:trHeight w:val="207"/>
        </w:trPr>
        <w:tc>
          <w:tcPr>
            <w:tcW w:w="3415" w:type="dxa"/>
            <w:hideMark/>
          </w:tcPr>
          <w:p w14:paraId="08D435DF" w14:textId="77777777" w:rsidR="0024187D" w:rsidRPr="00292779" w:rsidRDefault="0024187D" w:rsidP="0024187D">
            <w:pPr>
              <w:rPr>
                <w:i/>
                <w:iCs/>
                <w:color w:val="000000"/>
                <w:sz w:val="18"/>
                <w:szCs w:val="18"/>
              </w:rPr>
            </w:pPr>
            <w:r w:rsidRPr="00292779">
              <w:rPr>
                <w:i/>
                <w:iCs/>
                <w:color w:val="000000"/>
                <w:sz w:val="18"/>
                <w:szCs w:val="18"/>
              </w:rPr>
              <w:t xml:space="preserve">  Behavioral health:</w:t>
            </w:r>
          </w:p>
        </w:tc>
        <w:tc>
          <w:tcPr>
            <w:tcW w:w="1575" w:type="dxa"/>
            <w:noWrap/>
            <w:hideMark/>
          </w:tcPr>
          <w:p w14:paraId="5023591E" w14:textId="77777777" w:rsidR="0024187D" w:rsidRPr="00292779" w:rsidRDefault="0024187D" w:rsidP="0024187D">
            <w:pPr>
              <w:jc w:val="center"/>
              <w:rPr>
                <w:i/>
                <w:iCs/>
                <w:color w:val="000000"/>
                <w:sz w:val="18"/>
                <w:szCs w:val="18"/>
              </w:rPr>
            </w:pPr>
          </w:p>
        </w:tc>
        <w:tc>
          <w:tcPr>
            <w:tcW w:w="1575" w:type="dxa"/>
            <w:noWrap/>
          </w:tcPr>
          <w:p w14:paraId="771EBB12" w14:textId="77777777" w:rsidR="0024187D" w:rsidRPr="00292779" w:rsidRDefault="0024187D" w:rsidP="0024187D">
            <w:pPr>
              <w:jc w:val="center"/>
              <w:rPr>
                <w:sz w:val="18"/>
                <w:szCs w:val="18"/>
              </w:rPr>
            </w:pPr>
          </w:p>
        </w:tc>
        <w:tc>
          <w:tcPr>
            <w:tcW w:w="1575" w:type="dxa"/>
          </w:tcPr>
          <w:p w14:paraId="70FBA64F" w14:textId="77777777" w:rsidR="0024187D" w:rsidRPr="00292779" w:rsidRDefault="0024187D" w:rsidP="0024187D">
            <w:pPr>
              <w:jc w:val="center"/>
              <w:rPr>
                <w:sz w:val="18"/>
                <w:szCs w:val="18"/>
              </w:rPr>
            </w:pPr>
          </w:p>
        </w:tc>
        <w:tc>
          <w:tcPr>
            <w:tcW w:w="1575" w:type="dxa"/>
            <w:noWrap/>
          </w:tcPr>
          <w:p w14:paraId="01281FD0" w14:textId="77777777" w:rsidR="0024187D" w:rsidRPr="00292779" w:rsidRDefault="0024187D" w:rsidP="0024187D">
            <w:pPr>
              <w:jc w:val="center"/>
              <w:rPr>
                <w:sz w:val="18"/>
                <w:szCs w:val="18"/>
              </w:rPr>
            </w:pPr>
          </w:p>
        </w:tc>
        <w:tc>
          <w:tcPr>
            <w:tcW w:w="1575" w:type="dxa"/>
            <w:noWrap/>
          </w:tcPr>
          <w:p w14:paraId="7B590C75" w14:textId="77777777" w:rsidR="0024187D" w:rsidRPr="00292779" w:rsidRDefault="0024187D" w:rsidP="0024187D">
            <w:pPr>
              <w:jc w:val="center"/>
              <w:rPr>
                <w:sz w:val="18"/>
                <w:szCs w:val="18"/>
              </w:rPr>
            </w:pPr>
          </w:p>
        </w:tc>
        <w:tc>
          <w:tcPr>
            <w:tcW w:w="1575" w:type="dxa"/>
            <w:noWrap/>
          </w:tcPr>
          <w:p w14:paraId="223FD08E" w14:textId="77777777" w:rsidR="0024187D" w:rsidRPr="00292779" w:rsidRDefault="0024187D" w:rsidP="0024187D">
            <w:pPr>
              <w:jc w:val="center"/>
              <w:rPr>
                <w:sz w:val="18"/>
                <w:szCs w:val="18"/>
              </w:rPr>
            </w:pPr>
          </w:p>
        </w:tc>
      </w:tr>
      <w:tr w:rsidR="0024187D" w:rsidRPr="00292779" w14:paraId="798FDA08" w14:textId="77777777" w:rsidTr="0024187D">
        <w:trPr>
          <w:trHeight w:val="207"/>
        </w:trPr>
        <w:tc>
          <w:tcPr>
            <w:tcW w:w="3415" w:type="dxa"/>
            <w:hideMark/>
          </w:tcPr>
          <w:p w14:paraId="33A1277C" w14:textId="77777777" w:rsidR="0024187D" w:rsidRPr="00292779" w:rsidRDefault="0024187D" w:rsidP="0024187D">
            <w:pPr>
              <w:rPr>
                <w:color w:val="000000"/>
                <w:sz w:val="18"/>
                <w:szCs w:val="18"/>
              </w:rPr>
            </w:pPr>
            <w:r w:rsidRPr="00292779">
              <w:rPr>
                <w:color w:val="000000"/>
                <w:sz w:val="18"/>
                <w:szCs w:val="18"/>
              </w:rPr>
              <w:t xml:space="preserve">     Sensation Seeking Scale</w:t>
            </w:r>
          </w:p>
        </w:tc>
        <w:tc>
          <w:tcPr>
            <w:tcW w:w="1575" w:type="dxa"/>
            <w:noWrap/>
          </w:tcPr>
          <w:p w14:paraId="487487C1"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3988CA6F"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tcPr>
          <w:p w14:paraId="4FCADD90"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34A2C3F7" w14:textId="77777777" w:rsidR="0024187D" w:rsidRPr="00292779" w:rsidRDefault="0024187D" w:rsidP="0024187D">
            <w:pPr>
              <w:jc w:val="center"/>
              <w:rPr>
                <w:color w:val="000000"/>
                <w:sz w:val="18"/>
                <w:szCs w:val="18"/>
              </w:rPr>
            </w:pPr>
            <w:r w:rsidRPr="00292779">
              <w:rPr>
                <w:color w:val="000000"/>
                <w:sz w:val="18"/>
                <w:szCs w:val="18"/>
              </w:rPr>
              <w:t>-0.17</w:t>
            </w:r>
          </w:p>
        </w:tc>
        <w:tc>
          <w:tcPr>
            <w:tcW w:w="1575" w:type="dxa"/>
            <w:noWrap/>
          </w:tcPr>
          <w:p w14:paraId="6344AEB9"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5CEFE0CC" w14:textId="77777777" w:rsidR="0024187D" w:rsidRPr="00292779" w:rsidRDefault="0024187D" w:rsidP="0024187D">
            <w:pPr>
              <w:jc w:val="center"/>
              <w:rPr>
                <w:color w:val="000000"/>
                <w:sz w:val="18"/>
                <w:szCs w:val="18"/>
              </w:rPr>
            </w:pPr>
            <w:r w:rsidRPr="00292779">
              <w:rPr>
                <w:color w:val="000000"/>
                <w:sz w:val="18"/>
                <w:szCs w:val="18"/>
              </w:rPr>
              <w:t>0.11</w:t>
            </w:r>
          </w:p>
        </w:tc>
      </w:tr>
      <w:tr w:rsidR="0024187D" w:rsidRPr="00292779" w14:paraId="67B8A2C0" w14:textId="77777777" w:rsidTr="0024187D">
        <w:trPr>
          <w:trHeight w:val="207"/>
        </w:trPr>
        <w:tc>
          <w:tcPr>
            <w:tcW w:w="3415" w:type="dxa"/>
            <w:hideMark/>
          </w:tcPr>
          <w:p w14:paraId="1EAC62A3" w14:textId="77777777" w:rsidR="0024187D" w:rsidRPr="00292779" w:rsidRDefault="0024187D" w:rsidP="0024187D">
            <w:pPr>
              <w:rPr>
                <w:color w:val="000000"/>
                <w:sz w:val="18"/>
                <w:szCs w:val="18"/>
              </w:rPr>
            </w:pPr>
            <w:r w:rsidRPr="00292779">
              <w:rPr>
                <w:color w:val="000000"/>
                <w:sz w:val="18"/>
                <w:szCs w:val="18"/>
              </w:rPr>
              <w:t xml:space="preserve">     Alcohol and Substance Use</w:t>
            </w:r>
          </w:p>
        </w:tc>
        <w:tc>
          <w:tcPr>
            <w:tcW w:w="1575" w:type="dxa"/>
            <w:noWrap/>
          </w:tcPr>
          <w:p w14:paraId="5650D943"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tcPr>
          <w:p w14:paraId="76ABB534"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tcPr>
          <w:p w14:paraId="3453923D"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noWrap/>
          </w:tcPr>
          <w:p w14:paraId="051DFBDD"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6A540E9F"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tcPr>
          <w:p w14:paraId="35C1D296" w14:textId="77777777" w:rsidR="0024187D" w:rsidRPr="00292779" w:rsidRDefault="0024187D" w:rsidP="0024187D">
            <w:pPr>
              <w:jc w:val="center"/>
              <w:rPr>
                <w:color w:val="000000"/>
                <w:sz w:val="18"/>
                <w:szCs w:val="18"/>
              </w:rPr>
            </w:pPr>
            <w:r w:rsidRPr="00292779">
              <w:rPr>
                <w:color w:val="000000"/>
                <w:sz w:val="18"/>
                <w:szCs w:val="18"/>
              </w:rPr>
              <w:t>0.13</w:t>
            </w:r>
          </w:p>
        </w:tc>
      </w:tr>
      <w:tr w:rsidR="0024187D" w:rsidRPr="00292779" w14:paraId="62B405F4" w14:textId="77777777" w:rsidTr="0024187D">
        <w:trPr>
          <w:trHeight w:val="207"/>
        </w:trPr>
        <w:tc>
          <w:tcPr>
            <w:tcW w:w="3415" w:type="dxa"/>
            <w:hideMark/>
          </w:tcPr>
          <w:p w14:paraId="31488CEC"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tcPr>
          <w:p w14:paraId="47530629"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57203739" w14:textId="77777777" w:rsidR="0024187D" w:rsidRPr="00292779" w:rsidRDefault="0024187D" w:rsidP="0024187D">
            <w:pPr>
              <w:jc w:val="center"/>
              <w:rPr>
                <w:sz w:val="18"/>
                <w:szCs w:val="18"/>
              </w:rPr>
            </w:pPr>
            <w:r w:rsidRPr="00292779">
              <w:rPr>
                <w:sz w:val="18"/>
                <w:szCs w:val="18"/>
              </w:rPr>
              <w:t>-0.08</w:t>
            </w:r>
          </w:p>
        </w:tc>
        <w:tc>
          <w:tcPr>
            <w:tcW w:w="1575" w:type="dxa"/>
          </w:tcPr>
          <w:p w14:paraId="09F367DE" w14:textId="77777777" w:rsidR="0024187D" w:rsidRPr="00292779" w:rsidRDefault="0024187D" w:rsidP="0024187D">
            <w:pPr>
              <w:jc w:val="center"/>
              <w:rPr>
                <w:color w:val="000000"/>
                <w:sz w:val="18"/>
                <w:szCs w:val="18"/>
              </w:rPr>
            </w:pPr>
            <w:r w:rsidRPr="00292779">
              <w:rPr>
                <w:color w:val="000000"/>
                <w:sz w:val="18"/>
                <w:szCs w:val="18"/>
              </w:rPr>
              <w:t>0.06</w:t>
            </w:r>
          </w:p>
        </w:tc>
        <w:tc>
          <w:tcPr>
            <w:tcW w:w="1575" w:type="dxa"/>
            <w:noWrap/>
            <w:vAlign w:val="bottom"/>
          </w:tcPr>
          <w:p w14:paraId="59E4612D" w14:textId="77777777" w:rsidR="0024187D" w:rsidRPr="00292779" w:rsidRDefault="0024187D" w:rsidP="0024187D">
            <w:pPr>
              <w:jc w:val="center"/>
              <w:rPr>
                <w:sz w:val="18"/>
                <w:szCs w:val="18"/>
              </w:rPr>
            </w:pPr>
            <w:r w:rsidRPr="00292779">
              <w:rPr>
                <w:color w:val="000000"/>
                <w:sz w:val="18"/>
                <w:szCs w:val="18"/>
              </w:rPr>
              <w:t>-0.18</w:t>
            </w:r>
          </w:p>
        </w:tc>
        <w:tc>
          <w:tcPr>
            <w:tcW w:w="1575" w:type="dxa"/>
            <w:noWrap/>
            <w:vAlign w:val="bottom"/>
          </w:tcPr>
          <w:p w14:paraId="2970D7A9" w14:textId="77777777" w:rsidR="0024187D" w:rsidRPr="00292779" w:rsidRDefault="0024187D" w:rsidP="0024187D">
            <w:pPr>
              <w:jc w:val="center"/>
              <w:rPr>
                <w:sz w:val="18"/>
                <w:szCs w:val="18"/>
              </w:rPr>
            </w:pPr>
            <w:r w:rsidRPr="00292779">
              <w:rPr>
                <w:color w:val="000000"/>
                <w:sz w:val="18"/>
                <w:szCs w:val="18"/>
              </w:rPr>
              <w:t>-0.02</w:t>
            </w:r>
          </w:p>
        </w:tc>
        <w:tc>
          <w:tcPr>
            <w:tcW w:w="1575" w:type="dxa"/>
            <w:noWrap/>
            <w:vAlign w:val="bottom"/>
          </w:tcPr>
          <w:p w14:paraId="690E3FD7" w14:textId="77777777" w:rsidR="0024187D" w:rsidRPr="00292779" w:rsidRDefault="0024187D" w:rsidP="0024187D">
            <w:pPr>
              <w:jc w:val="center"/>
              <w:rPr>
                <w:sz w:val="18"/>
                <w:szCs w:val="18"/>
              </w:rPr>
            </w:pPr>
            <w:r w:rsidRPr="00292779">
              <w:rPr>
                <w:color w:val="000000"/>
                <w:sz w:val="18"/>
                <w:szCs w:val="18"/>
              </w:rPr>
              <w:t>0.16</w:t>
            </w:r>
          </w:p>
        </w:tc>
      </w:tr>
      <w:tr w:rsidR="0024187D" w:rsidRPr="00292779" w14:paraId="2D779888" w14:textId="77777777" w:rsidTr="0024187D">
        <w:trPr>
          <w:trHeight w:val="207"/>
        </w:trPr>
        <w:tc>
          <w:tcPr>
            <w:tcW w:w="3415" w:type="dxa"/>
          </w:tcPr>
          <w:p w14:paraId="2F553C3B" w14:textId="77777777" w:rsidR="0024187D" w:rsidRPr="00292779" w:rsidRDefault="0024187D" w:rsidP="0024187D">
            <w:pPr>
              <w:rPr>
                <w:color w:val="000000"/>
                <w:sz w:val="18"/>
                <w:szCs w:val="18"/>
              </w:rPr>
            </w:pPr>
          </w:p>
        </w:tc>
        <w:tc>
          <w:tcPr>
            <w:tcW w:w="1575" w:type="dxa"/>
            <w:noWrap/>
          </w:tcPr>
          <w:p w14:paraId="73F46E0F" w14:textId="77777777" w:rsidR="0024187D" w:rsidRPr="00292779" w:rsidRDefault="0024187D" w:rsidP="0024187D">
            <w:pPr>
              <w:jc w:val="center"/>
              <w:rPr>
                <w:color w:val="000000"/>
                <w:sz w:val="18"/>
                <w:szCs w:val="18"/>
              </w:rPr>
            </w:pPr>
          </w:p>
        </w:tc>
        <w:tc>
          <w:tcPr>
            <w:tcW w:w="1575" w:type="dxa"/>
            <w:noWrap/>
          </w:tcPr>
          <w:p w14:paraId="032F325C" w14:textId="77777777" w:rsidR="0024187D" w:rsidRPr="00292779" w:rsidRDefault="0024187D" w:rsidP="0024187D">
            <w:pPr>
              <w:jc w:val="center"/>
              <w:rPr>
                <w:color w:val="000000"/>
                <w:sz w:val="18"/>
                <w:szCs w:val="18"/>
              </w:rPr>
            </w:pPr>
          </w:p>
        </w:tc>
        <w:tc>
          <w:tcPr>
            <w:tcW w:w="1575" w:type="dxa"/>
          </w:tcPr>
          <w:p w14:paraId="44AB9F1B" w14:textId="77777777" w:rsidR="0024187D" w:rsidRPr="00292779" w:rsidRDefault="0024187D" w:rsidP="0024187D">
            <w:pPr>
              <w:jc w:val="center"/>
              <w:rPr>
                <w:color w:val="000000"/>
                <w:sz w:val="18"/>
                <w:szCs w:val="18"/>
              </w:rPr>
            </w:pPr>
          </w:p>
        </w:tc>
        <w:tc>
          <w:tcPr>
            <w:tcW w:w="1575" w:type="dxa"/>
            <w:noWrap/>
          </w:tcPr>
          <w:p w14:paraId="0703A4AF" w14:textId="77777777" w:rsidR="0024187D" w:rsidRPr="00292779" w:rsidRDefault="0024187D" w:rsidP="0024187D">
            <w:pPr>
              <w:jc w:val="center"/>
              <w:rPr>
                <w:color w:val="000000"/>
                <w:sz w:val="18"/>
                <w:szCs w:val="18"/>
              </w:rPr>
            </w:pPr>
          </w:p>
        </w:tc>
        <w:tc>
          <w:tcPr>
            <w:tcW w:w="1575" w:type="dxa"/>
            <w:noWrap/>
          </w:tcPr>
          <w:p w14:paraId="31D177D6" w14:textId="77777777" w:rsidR="0024187D" w:rsidRPr="00292779" w:rsidRDefault="0024187D" w:rsidP="0024187D">
            <w:pPr>
              <w:jc w:val="center"/>
              <w:rPr>
                <w:color w:val="000000"/>
                <w:sz w:val="18"/>
                <w:szCs w:val="18"/>
              </w:rPr>
            </w:pPr>
          </w:p>
        </w:tc>
        <w:tc>
          <w:tcPr>
            <w:tcW w:w="1575" w:type="dxa"/>
            <w:noWrap/>
          </w:tcPr>
          <w:p w14:paraId="4BEF114D" w14:textId="77777777" w:rsidR="0024187D" w:rsidRPr="00292779" w:rsidRDefault="0024187D" w:rsidP="0024187D">
            <w:pPr>
              <w:jc w:val="center"/>
              <w:rPr>
                <w:color w:val="000000"/>
                <w:sz w:val="18"/>
                <w:szCs w:val="18"/>
              </w:rPr>
            </w:pPr>
          </w:p>
        </w:tc>
      </w:tr>
      <w:tr w:rsidR="0024187D" w:rsidRPr="00292779" w14:paraId="3E1CCC6A" w14:textId="77777777" w:rsidTr="0024187D">
        <w:trPr>
          <w:trHeight w:val="207"/>
        </w:trPr>
        <w:tc>
          <w:tcPr>
            <w:tcW w:w="3415" w:type="dxa"/>
            <w:hideMark/>
          </w:tcPr>
          <w:p w14:paraId="60235FEA" w14:textId="77777777" w:rsidR="0024187D" w:rsidRPr="00292779" w:rsidRDefault="0024187D" w:rsidP="0024187D">
            <w:pPr>
              <w:rPr>
                <w:i/>
                <w:iCs/>
                <w:color w:val="000000"/>
                <w:sz w:val="18"/>
                <w:szCs w:val="18"/>
              </w:rPr>
            </w:pPr>
            <w:r w:rsidRPr="00292779">
              <w:rPr>
                <w:i/>
                <w:iCs/>
                <w:color w:val="000000"/>
                <w:sz w:val="18"/>
                <w:szCs w:val="18"/>
              </w:rPr>
              <w:t xml:space="preserve">  Social health:</w:t>
            </w:r>
          </w:p>
        </w:tc>
        <w:tc>
          <w:tcPr>
            <w:tcW w:w="1575" w:type="dxa"/>
            <w:noWrap/>
          </w:tcPr>
          <w:p w14:paraId="48236AED" w14:textId="77777777" w:rsidR="0024187D" w:rsidRPr="00292779" w:rsidRDefault="0024187D" w:rsidP="0024187D">
            <w:pPr>
              <w:jc w:val="center"/>
              <w:rPr>
                <w:i/>
                <w:iCs/>
                <w:color w:val="000000"/>
                <w:sz w:val="18"/>
                <w:szCs w:val="18"/>
              </w:rPr>
            </w:pPr>
          </w:p>
        </w:tc>
        <w:tc>
          <w:tcPr>
            <w:tcW w:w="1575" w:type="dxa"/>
            <w:noWrap/>
          </w:tcPr>
          <w:p w14:paraId="11C9D48D" w14:textId="77777777" w:rsidR="0024187D" w:rsidRPr="00292779" w:rsidRDefault="0024187D" w:rsidP="0024187D">
            <w:pPr>
              <w:jc w:val="center"/>
              <w:rPr>
                <w:sz w:val="18"/>
                <w:szCs w:val="18"/>
              </w:rPr>
            </w:pPr>
          </w:p>
        </w:tc>
        <w:tc>
          <w:tcPr>
            <w:tcW w:w="1575" w:type="dxa"/>
          </w:tcPr>
          <w:p w14:paraId="06EBDF85" w14:textId="77777777" w:rsidR="0024187D" w:rsidRPr="00292779" w:rsidRDefault="0024187D" w:rsidP="0024187D">
            <w:pPr>
              <w:jc w:val="center"/>
              <w:rPr>
                <w:sz w:val="18"/>
                <w:szCs w:val="18"/>
              </w:rPr>
            </w:pPr>
          </w:p>
        </w:tc>
        <w:tc>
          <w:tcPr>
            <w:tcW w:w="1575" w:type="dxa"/>
            <w:noWrap/>
          </w:tcPr>
          <w:p w14:paraId="21EAB0EF" w14:textId="77777777" w:rsidR="0024187D" w:rsidRPr="00292779" w:rsidRDefault="0024187D" w:rsidP="0024187D">
            <w:pPr>
              <w:jc w:val="center"/>
              <w:rPr>
                <w:sz w:val="18"/>
                <w:szCs w:val="18"/>
              </w:rPr>
            </w:pPr>
          </w:p>
        </w:tc>
        <w:tc>
          <w:tcPr>
            <w:tcW w:w="1575" w:type="dxa"/>
            <w:noWrap/>
          </w:tcPr>
          <w:p w14:paraId="43927C78" w14:textId="77777777" w:rsidR="0024187D" w:rsidRPr="00292779" w:rsidRDefault="0024187D" w:rsidP="0024187D">
            <w:pPr>
              <w:jc w:val="center"/>
              <w:rPr>
                <w:sz w:val="18"/>
                <w:szCs w:val="18"/>
              </w:rPr>
            </w:pPr>
          </w:p>
        </w:tc>
        <w:tc>
          <w:tcPr>
            <w:tcW w:w="1575" w:type="dxa"/>
            <w:noWrap/>
          </w:tcPr>
          <w:p w14:paraId="65BDD18C" w14:textId="77777777" w:rsidR="0024187D" w:rsidRPr="00292779" w:rsidRDefault="0024187D" w:rsidP="0024187D">
            <w:pPr>
              <w:jc w:val="center"/>
              <w:rPr>
                <w:sz w:val="18"/>
                <w:szCs w:val="18"/>
              </w:rPr>
            </w:pPr>
          </w:p>
        </w:tc>
      </w:tr>
      <w:tr w:rsidR="0024187D" w:rsidRPr="00292779" w14:paraId="44DCA63D" w14:textId="77777777" w:rsidTr="0024187D">
        <w:trPr>
          <w:trHeight w:val="207"/>
        </w:trPr>
        <w:tc>
          <w:tcPr>
            <w:tcW w:w="3415" w:type="dxa"/>
            <w:hideMark/>
          </w:tcPr>
          <w:p w14:paraId="71DACF34" w14:textId="77777777" w:rsidR="0024187D" w:rsidRPr="00292779" w:rsidRDefault="0024187D" w:rsidP="0024187D">
            <w:pPr>
              <w:rPr>
                <w:color w:val="000000"/>
                <w:sz w:val="18"/>
                <w:szCs w:val="18"/>
              </w:rPr>
            </w:pPr>
            <w:r w:rsidRPr="00292779">
              <w:rPr>
                <w:color w:val="000000"/>
                <w:sz w:val="18"/>
                <w:szCs w:val="18"/>
              </w:rPr>
              <w:t xml:space="preserve">     YSAS: Friends</w:t>
            </w:r>
          </w:p>
        </w:tc>
        <w:tc>
          <w:tcPr>
            <w:tcW w:w="1575" w:type="dxa"/>
            <w:noWrap/>
          </w:tcPr>
          <w:p w14:paraId="724BEFC7" w14:textId="77777777" w:rsidR="0024187D" w:rsidRPr="00292779" w:rsidRDefault="0024187D" w:rsidP="0024187D">
            <w:pPr>
              <w:jc w:val="center"/>
              <w:rPr>
                <w:color w:val="000000"/>
                <w:sz w:val="18"/>
                <w:szCs w:val="18"/>
              </w:rPr>
            </w:pPr>
            <w:r w:rsidRPr="00292779">
              <w:rPr>
                <w:color w:val="000000"/>
                <w:sz w:val="18"/>
                <w:szCs w:val="18"/>
              </w:rPr>
              <w:t>-0.06</w:t>
            </w:r>
          </w:p>
        </w:tc>
        <w:tc>
          <w:tcPr>
            <w:tcW w:w="1575" w:type="dxa"/>
            <w:noWrap/>
          </w:tcPr>
          <w:p w14:paraId="663AA917" w14:textId="77777777" w:rsidR="0024187D" w:rsidRPr="00292779" w:rsidRDefault="0024187D" w:rsidP="0024187D">
            <w:pPr>
              <w:jc w:val="center"/>
              <w:rPr>
                <w:color w:val="000000"/>
                <w:sz w:val="18"/>
                <w:szCs w:val="18"/>
              </w:rPr>
            </w:pPr>
            <w:r w:rsidRPr="00292779">
              <w:rPr>
                <w:color w:val="000000"/>
                <w:sz w:val="18"/>
                <w:szCs w:val="18"/>
              </w:rPr>
              <w:t>-0.22</w:t>
            </w:r>
          </w:p>
        </w:tc>
        <w:tc>
          <w:tcPr>
            <w:tcW w:w="1575" w:type="dxa"/>
          </w:tcPr>
          <w:p w14:paraId="7375C4AC"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noWrap/>
          </w:tcPr>
          <w:p w14:paraId="0806FB37"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0EE022DB"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noWrap/>
          </w:tcPr>
          <w:p w14:paraId="47A5F60A" w14:textId="77777777" w:rsidR="0024187D" w:rsidRPr="00292779" w:rsidRDefault="0024187D" w:rsidP="0024187D">
            <w:pPr>
              <w:jc w:val="center"/>
              <w:rPr>
                <w:color w:val="000000"/>
                <w:sz w:val="18"/>
                <w:szCs w:val="18"/>
              </w:rPr>
            </w:pPr>
            <w:r w:rsidRPr="00292779">
              <w:rPr>
                <w:color w:val="000000"/>
                <w:sz w:val="18"/>
                <w:szCs w:val="18"/>
              </w:rPr>
              <w:t>0.20</w:t>
            </w:r>
          </w:p>
        </w:tc>
      </w:tr>
      <w:tr w:rsidR="0024187D" w:rsidRPr="00292779" w14:paraId="0442CA06" w14:textId="77777777" w:rsidTr="0024187D">
        <w:trPr>
          <w:trHeight w:val="207"/>
        </w:trPr>
        <w:tc>
          <w:tcPr>
            <w:tcW w:w="3415" w:type="dxa"/>
            <w:hideMark/>
          </w:tcPr>
          <w:p w14:paraId="5FE24C5F" w14:textId="77777777" w:rsidR="0024187D" w:rsidRPr="00292779" w:rsidRDefault="0024187D" w:rsidP="0024187D">
            <w:pPr>
              <w:rPr>
                <w:color w:val="000000"/>
                <w:sz w:val="18"/>
                <w:szCs w:val="18"/>
              </w:rPr>
            </w:pPr>
            <w:r w:rsidRPr="00292779">
              <w:rPr>
                <w:color w:val="000000"/>
                <w:sz w:val="18"/>
                <w:szCs w:val="18"/>
              </w:rPr>
              <w:t xml:space="preserve">     YSAS: Family</w:t>
            </w:r>
          </w:p>
        </w:tc>
        <w:tc>
          <w:tcPr>
            <w:tcW w:w="1575" w:type="dxa"/>
            <w:noWrap/>
          </w:tcPr>
          <w:p w14:paraId="0798CD07"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0BFE4A55"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tcPr>
          <w:p w14:paraId="3576489D"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15CC8F8C"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tcPr>
          <w:p w14:paraId="63AB9F89" w14:textId="77777777" w:rsidR="0024187D" w:rsidRPr="00292779" w:rsidRDefault="0024187D" w:rsidP="0024187D">
            <w:pPr>
              <w:jc w:val="center"/>
              <w:rPr>
                <w:color w:val="000000"/>
                <w:sz w:val="18"/>
                <w:szCs w:val="18"/>
              </w:rPr>
            </w:pPr>
            <w:r w:rsidRPr="00292779">
              <w:rPr>
                <w:color w:val="000000"/>
                <w:sz w:val="18"/>
                <w:szCs w:val="18"/>
              </w:rPr>
              <w:t>0.17</w:t>
            </w:r>
          </w:p>
        </w:tc>
        <w:tc>
          <w:tcPr>
            <w:tcW w:w="1575" w:type="dxa"/>
            <w:noWrap/>
          </w:tcPr>
          <w:p w14:paraId="4A143504" w14:textId="77777777" w:rsidR="0024187D" w:rsidRPr="00292779" w:rsidRDefault="0024187D" w:rsidP="0024187D">
            <w:pPr>
              <w:jc w:val="center"/>
              <w:rPr>
                <w:color w:val="000000"/>
                <w:sz w:val="18"/>
                <w:szCs w:val="18"/>
              </w:rPr>
            </w:pPr>
            <w:r w:rsidRPr="00292779">
              <w:rPr>
                <w:color w:val="000000"/>
                <w:sz w:val="18"/>
                <w:szCs w:val="18"/>
              </w:rPr>
              <w:t>0.15</w:t>
            </w:r>
          </w:p>
        </w:tc>
      </w:tr>
      <w:tr w:rsidR="0024187D" w:rsidRPr="00292779" w14:paraId="406CC0F6" w14:textId="77777777" w:rsidTr="0024187D">
        <w:trPr>
          <w:trHeight w:val="207"/>
        </w:trPr>
        <w:tc>
          <w:tcPr>
            <w:tcW w:w="3415" w:type="dxa"/>
            <w:hideMark/>
          </w:tcPr>
          <w:p w14:paraId="114D0D6B" w14:textId="77777777" w:rsidR="0024187D" w:rsidRPr="00292779" w:rsidRDefault="0024187D" w:rsidP="0024187D">
            <w:pPr>
              <w:rPr>
                <w:color w:val="000000"/>
                <w:sz w:val="18"/>
                <w:szCs w:val="18"/>
              </w:rPr>
            </w:pPr>
            <w:r w:rsidRPr="00292779">
              <w:rPr>
                <w:color w:val="000000"/>
                <w:sz w:val="18"/>
                <w:szCs w:val="18"/>
              </w:rPr>
              <w:t xml:space="preserve">     YSAS: Romantic</w:t>
            </w:r>
          </w:p>
        </w:tc>
        <w:tc>
          <w:tcPr>
            <w:tcW w:w="1575" w:type="dxa"/>
            <w:noWrap/>
          </w:tcPr>
          <w:p w14:paraId="54086F0D"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noWrap/>
          </w:tcPr>
          <w:p w14:paraId="629933DE"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tcPr>
          <w:p w14:paraId="2A67A5F0"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noWrap/>
          </w:tcPr>
          <w:p w14:paraId="6555BD4E"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254C405D" w14:textId="77777777" w:rsidR="0024187D" w:rsidRPr="00292779" w:rsidRDefault="0024187D" w:rsidP="0024187D">
            <w:pPr>
              <w:jc w:val="center"/>
              <w:rPr>
                <w:color w:val="000000"/>
                <w:sz w:val="18"/>
                <w:szCs w:val="18"/>
              </w:rPr>
            </w:pPr>
            <w:r w:rsidRPr="00292779">
              <w:rPr>
                <w:color w:val="000000"/>
                <w:sz w:val="18"/>
                <w:szCs w:val="18"/>
              </w:rPr>
              <w:t>0.20</w:t>
            </w:r>
          </w:p>
        </w:tc>
        <w:tc>
          <w:tcPr>
            <w:tcW w:w="1575" w:type="dxa"/>
            <w:noWrap/>
          </w:tcPr>
          <w:p w14:paraId="794E0041" w14:textId="77777777" w:rsidR="0024187D" w:rsidRPr="00292779" w:rsidRDefault="0024187D" w:rsidP="0024187D">
            <w:pPr>
              <w:jc w:val="center"/>
              <w:rPr>
                <w:color w:val="000000"/>
                <w:sz w:val="18"/>
                <w:szCs w:val="18"/>
              </w:rPr>
            </w:pPr>
            <w:r w:rsidRPr="00292779">
              <w:rPr>
                <w:color w:val="000000"/>
                <w:sz w:val="18"/>
                <w:szCs w:val="18"/>
              </w:rPr>
              <w:t>0.08</w:t>
            </w:r>
          </w:p>
        </w:tc>
      </w:tr>
      <w:tr w:rsidR="0024187D" w:rsidRPr="00292779" w14:paraId="502DB4AA" w14:textId="77777777" w:rsidTr="0024187D">
        <w:trPr>
          <w:trHeight w:val="207"/>
        </w:trPr>
        <w:tc>
          <w:tcPr>
            <w:tcW w:w="3415" w:type="dxa"/>
            <w:hideMark/>
          </w:tcPr>
          <w:p w14:paraId="2733873E"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tcPr>
          <w:p w14:paraId="7ED8223F"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noWrap/>
          </w:tcPr>
          <w:p w14:paraId="44A6CB17" w14:textId="77777777" w:rsidR="0024187D" w:rsidRPr="00292779" w:rsidRDefault="0024187D" w:rsidP="0024187D">
            <w:pPr>
              <w:jc w:val="center"/>
              <w:rPr>
                <w:sz w:val="18"/>
                <w:szCs w:val="18"/>
              </w:rPr>
            </w:pPr>
            <w:r w:rsidRPr="00292779">
              <w:rPr>
                <w:sz w:val="18"/>
                <w:szCs w:val="18"/>
              </w:rPr>
              <w:t>-0.17</w:t>
            </w:r>
          </w:p>
        </w:tc>
        <w:tc>
          <w:tcPr>
            <w:tcW w:w="1575" w:type="dxa"/>
          </w:tcPr>
          <w:p w14:paraId="4DCA031A"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vAlign w:val="bottom"/>
          </w:tcPr>
          <w:p w14:paraId="59E5DCCD" w14:textId="77777777" w:rsidR="0024187D" w:rsidRPr="00292779" w:rsidRDefault="0024187D" w:rsidP="0024187D">
            <w:pPr>
              <w:jc w:val="center"/>
              <w:rPr>
                <w:sz w:val="18"/>
                <w:szCs w:val="18"/>
              </w:rPr>
            </w:pPr>
            <w:r w:rsidRPr="00292779">
              <w:rPr>
                <w:color w:val="000000"/>
                <w:sz w:val="18"/>
                <w:szCs w:val="18"/>
              </w:rPr>
              <w:t>0.00</w:t>
            </w:r>
          </w:p>
        </w:tc>
        <w:tc>
          <w:tcPr>
            <w:tcW w:w="1575" w:type="dxa"/>
            <w:noWrap/>
            <w:vAlign w:val="bottom"/>
          </w:tcPr>
          <w:p w14:paraId="625494F0" w14:textId="77777777" w:rsidR="0024187D" w:rsidRPr="00292779" w:rsidRDefault="0024187D" w:rsidP="0024187D">
            <w:pPr>
              <w:jc w:val="center"/>
              <w:rPr>
                <w:sz w:val="18"/>
                <w:szCs w:val="18"/>
              </w:rPr>
            </w:pPr>
            <w:r w:rsidRPr="00292779">
              <w:rPr>
                <w:color w:val="000000"/>
                <w:sz w:val="18"/>
                <w:szCs w:val="18"/>
              </w:rPr>
              <w:t>0.15</w:t>
            </w:r>
          </w:p>
        </w:tc>
        <w:tc>
          <w:tcPr>
            <w:tcW w:w="1575" w:type="dxa"/>
            <w:noWrap/>
            <w:vAlign w:val="bottom"/>
          </w:tcPr>
          <w:p w14:paraId="61E2ADAD" w14:textId="77777777" w:rsidR="0024187D" w:rsidRPr="00292779" w:rsidRDefault="0024187D" w:rsidP="0024187D">
            <w:pPr>
              <w:jc w:val="center"/>
              <w:rPr>
                <w:sz w:val="18"/>
                <w:szCs w:val="18"/>
              </w:rPr>
            </w:pPr>
            <w:r w:rsidRPr="00292779">
              <w:rPr>
                <w:color w:val="000000"/>
                <w:sz w:val="18"/>
                <w:szCs w:val="18"/>
              </w:rPr>
              <w:t>0.14</w:t>
            </w:r>
          </w:p>
        </w:tc>
      </w:tr>
      <w:tr w:rsidR="0024187D" w:rsidRPr="00292779" w14:paraId="2FD0F44A" w14:textId="77777777" w:rsidTr="0024187D">
        <w:trPr>
          <w:trHeight w:val="207"/>
        </w:trPr>
        <w:tc>
          <w:tcPr>
            <w:tcW w:w="3415" w:type="dxa"/>
            <w:hideMark/>
          </w:tcPr>
          <w:p w14:paraId="0478D067"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Physical health:</w:t>
            </w:r>
          </w:p>
        </w:tc>
        <w:tc>
          <w:tcPr>
            <w:tcW w:w="1575" w:type="dxa"/>
            <w:noWrap/>
          </w:tcPr>
          <w:p w14:paraId="29DFAF73" w14:textId="77777777" w:rsidR="0024187D" w:rsidRPr="00292779" w:rsidRDefault="0024187D" w:rsidP="0024187D">
            <w:pPr>
              <w:jc w:val="center"/>
              <w:rPr>
                <w:color w:val="000000"/>
                <w:sz w:val="18"/>
                <w:szCs w:val="18"/>
              </w:rPr>
            </w:pPr>
          </w:p>
        </w:tc>
        <w:tc>
          <w:tcPr>
            <w:tcW w:w="1575" w:type="dxa"/>
            <w:noWrap/>
          </w:tcPr>
          <w:p w14:paraId="055A92D1" w14:textId="77777777" w:rsidR="0024187D" w:rsidRPr="00292779" w:rsidRDefault="0024187D" w:rsidP="0024187D">
            <w:pPr>
              <w:jc w:val="center"/>
              <w:rPr>
                <w:sz w:val="18"/>
                <w:szCs w:val="18"/>
              </w:rPr>
            </w:pPr>
          </w:p>
        </w:tc>
        <w:tc>
          <w:tcPr>
            <w:tcW w:w="1575" w:type="dxa"/>
          </w:tcPr>
          <w:p w14:paraId="7EBF0CB3" w14:textId="77777777" w:rsidR="0024187D" w:rsidRPr="00292779" w:rsidRDefault="0024187D" w:rsidP="0024187D">
            <w:pPr>
              <w:jc w:val="center"/>
              <w:rPr>
                <w:sz w:val="18"/>
                <w:szCs w:val="18"/>
              </w:rPr>
            </w:pPr>
          </w:p>
        </w:tc>
        <w:tc>
          <w:tcPr>
            <w:tcW w:w="1575" w:type="dxa"/>
            <w:noWrap/>
          </w:tcPr>
          <w:p w14:paraId="025738C0" w14:textId="77777777" w:rsidR="0024187D" w:rsidRPr="00292779" w:rsidRDefault="0024187D" w:rsidP="0024187D">
            <w:pPr>
              <w:jc w:val="center"/>
              <w:rPr>
                <w:sz w:val="18"/>
                <w:szCs w:val="18"/>
              </w:rPr>
            </w:pPr>
          </w:p>
        </w:tc>
        <w:tc>
          <w:tcPr>
            <w:tcW w:w="1575" w:type="dxa"/>
            <w:noWrap/>
          </w:tcPr>
          <w:p w14:paraId="6728CBD4" w14:textId="77777777" w:rsidR="0024187D" w:rsidRPr="00292779" w:rsidRDefault="0024187D" w:rsidP="0024187D">
            <w:pPr>
              <w:jc w:val="center"/>
              <w:rPr>
                <w:sz w:val="18"/>
                <w:szCs w:val="18"/>
              </w:rPr>
            </w:pPr>
          </w:p>
        </w:tc>
        <w:tc>
          <w:tcPr>
            <w:tcW w:w="1575" w:type="dxa"/>
            <w:noWrap/>
          </w:tcPr>
          <w:p w14:paraId="2320790F" w14:textId="77777777" w:rsidR="0024187D" w:rsidRPr="00292779" w:rsidRDefault="0024187D" w:rsidP="0024187D">
            <w:pPr>
              <w:jc w:val="center"/>
              <w:rPr>
                <w:sz w:val="18"/>
                <w:szCs w:val="18"/>
              </w:rPr>
            </w:pPr>
          </w:p>
        </w:tc>
      </w:tr>
      <w:tr w:rsidR="0024187D" w:rsidRPr="00292779" w14:paraId="5D2E3AEE" w14:textId="77777777" w:rsidTr="0024187D">
        <w:trPr>
          <w:trHeight w:val="207"/>
        </w:trPr>
        <w:tc>
          <w:tcPr>
            <w:tcW w:w="3415" w:type="dxa"/>
            <w:hideMark/>
          </w:tcPr>
          <w:p w14:paraId="7E388B6D" w14:textId="77777777" w:rsidR="0024187D" w:rsidRPr="00292779" w:rsidRDefault="0024187D" w:rsidP="0024187D">
            <w:pPr>
              <w:rPr>
                <w:color w:val="000000"/>
                <w:sz w:val="18"/>
                <w:szCs w:val="18"/>
              </w:rPr>
            </w:pPr>
            <w:r w:rsidRPr="00292779">
              <w:rPr>
                <w:color w:val="000000"/>
                <w:sz w:val="18"/>
                <w:szCs w:val="18"/>
              </w:rPr>
              <w:t xml:space="preserve">     MAQ</w:t>
            </w:r>
          </w:p>
        </w:tc>
        <w:tc>
          <w:tcPr>
            <w:tcW w:w="1575" w:type="dxa"/>
            <w:noWrap/>
            <w:vAlign w:val="bottom"/>
          </w:tcPr>
          <w:p w14:paraId="5A49DEEA"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noWrap/>
            <w:vAlign w:val="bottom"/>
          </w:tcPr>
          <w:p w14:paraId="5EF99CD5"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vAlign w:val="bottom"/>
          </w:tcPr>
          <w:p w14:paraId="290291D0" w14:textId="77777777" w:rsidR="0024187D" w:rsidRPr="00292779" w:rsidRDefault="0024187D" w:rsidP="0024187D">
            <w:pPr>
              <w:jc w:val="center"/>
              <w:rPr>
                <w:color w:val="000000"/>
                <w:sz w:val="18"/>
                <w:szCs w:val="18"/>
              </w:rPr>
            </w:pPr>
            <w:r w:rsidRPr="00292779">
              <w:rPr>
                <w:color w:val="000000"/>
                <w:sz w:val="18"/>
                <w:szCs w:val="18"/>
              </w:rPr>
              <w:t>0.25</w:t>
            </w:r>
          </w:p>
        </w:tc>
        <w:tc>
          <w:tcPr>
            <w:tcW w:w="1575" w:type="dxa"/>
            <w:noWrap/>
            <w:vAlign w:val="bottom"/>
          </w:tcPr>
          <w:p w14:paraId="62A0AAC2"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vAlign w:val="bottom"/>
          </w:tcPr>
          <w:p w14:paraId="48C3B848"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noWrap/>
            <w:vAlign w:val="bottom"/>
          </w:tcPr>
          <w:p w14:paraId="178179E6" w14:textId="77777777" w:rsidR="0024187D" w:rsidRPr="00292779" w:rsidRDefault="0024187D" w:rsidP="0024187D">
            <w:pPr>
              <w:jc w:val="center"/>
              <w:rPr>
                <w:color w:val="000000"/>
                <w:sz w:val="18"/>
                <w:szCs w:val="18"/>
              </w:rPr>
            </w:pPr>
            <w:r w:rsidRPr="00292779">
              <w:rPr>
                <w:color w:val="000000"/>
                <w:sz w:val="18"/>
                <w:szCs w:val="18"/>
              </w:rPr>
              <w:t>0.17</w:t>
            </w:r>
          </w:p>
        </w:tc>
      </w:tr>
      <w:tr w:rsidR="0024187D" w:rsidRPr="00292779" w14:paraId="3821EAE0" w14:textId="77777777" w:rsidTr="0024187D">
        <w:trPr>
          <w:trHeight w:val="207"/>
        </w:trPr>
        <w:tc>
          <w:tcPr>
            <w:tcW w:w="3415" w:type="dxa"/>
            <w:hideMark/>
          </w:tcPr>
          <w:p w14:paraId="51979626" w14:textId="77777777" w:rsidR="0024187D" w:rsidRPr="00292779" w:rsidRDefault="0024187D" w:rsidP="0024187D">
            <w:pPr>
              <w:rPr>
                <w:color w:val="000000"/>
                <w:sz w:val="18"/>
                <w:szCs w:val="18"/>
              </w:rPr>
            </w:pPr>
            <w:r w:rsidRPr="00292779">
              <w:rPr>
                <w:color w:val="000000"/>
                <w:sz w:val="18"/>
                <w:szCs w:val="18"/>
              </w:rPr>
              <w:t xml:space="preserve">     PHQ</w:t>
            </w:r>
          </w:p>
        </w:tc>
        <w:tc>
          <w:tcPr>
            <w:tcW w:w="1575" w:type="dxa"/>
            <w:noWrap/>
          </w:tcPr>
          <w:p w14:paraId="3F6819E7"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17B6948D" w14:textId="77777777" w:rsidR="0024187D" w:rsidRPr="00292779" w:rsidRDefault="0024187D" w:rsidP="0024187D">
            <w:pPr>
              <w:jc w:val="center"/>
              <w:rPr>
                <w:color w:val="000000"/>
                <w:sz w:val="18"/>
                <w:szCs w:val="18"/>
              </w:rPr>
            </w:pPr>
            <w:r w:rsidRPr="00292779">
              <w:rPr>
                <w:color w:val="000000"/>
                <w:sz w:val="18"/>
                <w:szCs w:val="18"/>
              </w:rPr>
              <w:t>0.20</w:t>
            </w:r>
          </w:p>
        </w:tc>
        <w:tc>
          <w:tcPr>
            <w:tcW w:w="1575" w:type="dxa"/>
          </w:tcPr>
          <w:p w14:paraId="526DB2B3"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556D4FD2"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noWrap/>
          </w:tcPr>
          <w:p w14:paraId="5D9C207A"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noWrap/>
          </w:tcPr>
          <w:p w14:paraId="4996C575" w14:textId="77777777" w:rsidR="0024187D" w:rsidRPr="00292779" w:rsidRDefault="0024187D" w:rsidP="0024187D">
            <w:pPr>
              <w:jc w:val="center"/>
              <w:rPr>
                <w:color w:val="000000"/>
                <w:sz w:val="18"/>
                <w:szCs w:val="18"/>
              </w:rPr>
            </w:pPr>
            <w:r w:rsidRPr="00292779">
              <w:rPr>
                <w:color w:val="000000"/>
                <w:sz w:val="18"/>
                <w:szCs w:val="18"/>
              </w:rPr>
              <w:t>-0.06</w:t>
            </w:r>
          </w:p>
        </w:tc>
      </w:tr>
      <w:tr w:rsidR="0024187D" w:rsidRPr="00292779" w14:paraId="614D9FB0" w14:textId="77777777" w:rsidTr="0024187D">
        <w:trPr>
          <w:trHeight w:val="207"/>
        </w:trPr>
        <w:tc>
          <w:tcPr>
            <w:tcW w:w="3415" w:type="dxa"/>
            <w:hideMark/>
          </w:tcPr>
          <w:p w14:paraId="083C7742"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tcPr>
          <w:p w14:paraId="12B7D753"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tcPr>
          <w:p w14:paraId="31CC5568" w14:textId="77777777" w:rsidR="0024187D" w:rsidRPr="00292779" w:rsidRDefault="0024187D" w:rsidP="0024187D">
            <w:pPr>
              <w:jc w:val="center"/>
              <w:rPr>
                <w:sz w:val="18"/>
                <w:szCs w:val="18"/>
              </w:rPr>
            </w:pPr>
            <w:r w:rsidRPr="00292779">
              <w:rPr>
                <w:sz w:val="18"/>
                <w:szCs w:val="18"/>
              </w:rPr>
              <w:t>0.04</w:t>
            </w:r>
          </w:p>
        </w:tc>
        <w:tc>
          <w:tcPr>
            <w:tcW w:w="1575" w:type="dxa"/>
          </w:tcPr>
          <w:p w14:paraId="06F550D9" w14:textId="77777777" w:rsidR="0024187D" w:rsidRPr="00292779" w:rsidRDefault="0024187D" w:rsidP="0024187D">
            <w:pPr>
              <w:jc w:val="center"/>
              <w:rPr>
                <w:color w:val="000000"/>
                <w:sz w:val="18"/>
                <w:szCs w:val="18"/>
              </w:rPr>
            </w:pPr>
            <w:r w:rsidRPr="00292779">
              <w:rPr>
                <w:color w:val="000000"/>
                <w:sz w:val="18"/>
                <w:szCs w:val="18"/>
              </w:rPr>
              <w:t>-0.13</w:t>
            </w:r>
          </w:p>
        </w:tc>
        <w:tc>
          <w:tcPr>
            <w:tcW w:w="1575" w:type="dxa"/>
            <w:noWrap/>
            <w:vAlign w:val="bottom"/>
          </w:tcPr>
          <w:p w14:paraId="0C2B550D" w14:textId="77777777" w:rsidR="0024187D" w:rsidRPr="00292779" w:rsidRDefault="0024187D" w:rsidP="0024187D">
            <w:pPr>
              <w:jc w:val="center"/>
              <w:rPr>
                <w:sz w:val="18"/>
                <w:szCs w:val="18"/>
              </w:rPr>
            </w:pPr>
            <w:r w:rsidRPr="00292779">
              <w:rPr>
                <w:color w:val="000000"/>
                <w:sz w:val="18"/>
                <w:szCs w:val="18"/>
              </w:rPr>
              <w:t>0.06</w:t>
            </w:r>
          </w:p>
        </w:tc>
        <w:tc>
          <w:tcPr>
            <w:tcW w:w="1575" w:type="dxa"/>
            <w:noWrap/>
            <w:vAlign w:val="bottom"/>
          </w:tcPr>
          <w:p w14:paraId="756A7A62" w14:textId="77777777" w:rsidR="0024187D" w:rsidRPr="00292779" w:rsidRDefault="0024187D" w:rsidP="0024187D">
            <w:pPr>
              <w:jc w:val="center"/>
              <w:rPr>
                <w:sz w:val="18"/>
                <w:szCs w:val="18"/>
              </w:rPr>
            </w:pPr>
            <w:r w:rsidRPr="00292779">
              <w:rPr>
                <w:color w:val="000000"/>
                <w:sz w:val="18"/>
                <w:szCs w:val="18"/>
              </w:rPr>
              <w:t>-0.11</w:t>
            </w:r>
          </w:p>
        </w:tc>
        <w:tc>
          <w:tcPr>
            <w:tcW w:w="1575" w:type="dxa"/>
            <w:noWrap/>
            <w:vAlign w:val="bottom"/>
          </w:tcPr>
          <w:p w14:paraId="10E5F751" w14:textId="77777777" w:rsidR="0024187D" w:rsidRPr="00292779" w:rsidRDefault="0024187D" w:rsidP="0024187D">
            <w:pPr>
              <w:jc w:val="center"/>
              <w:rPr>
                <w:sz w:val="18"/>
                <w:szCs w:val="18"/>
              </w:rPr>
            </w:pPr>
            <w:r w:rsidRPr="00292779">
              <w:rPr>
                <w:color w:val="000000"/>
                <w:sz w:val="18"/>
                <w:szCs w:val="18"/>
              </w:rPr>
              <w:t>-0.17</w:t>
            </w:r>
          </w:p>
        </w:tc>
      </w:tr>
      <w:tr w:rsidR="0024187D" w:rsidRPr="00292779" w14:paraId="1068DC69" w14:textId="77777777" w:rsidTr="0024187D">
        <w:trPr>
          <w:trHeight w:val="144"/>
        </w:trPr>
        <w:tc>
          <w:tcPr>
            <w:tcW w:w="3415" w:type="dxa"/>
            <w:hideMark/>
          </w:tcPr>
          <w:p w14:paraId="79F404CA" w14:textId="77777777" w:rsidR="0024187D" w:rsidRPr="00292779" w:rsidRDefault="0024187D" w:rsidP="0024187D">
            <w:pPr>
              <w:jc w:val="center"/>
              <w:rPr>
                <w:sz w:val="18"/>
                <w:szCs w:val="18"/>
              </w:rPr>
            </w:pPr>
          </w:p>
        </w:tc>
        <w:tc>
          <w:tcPr>
            <w:tcW w:w="1575" w:type="dxa"/>
            <w:noWrap/>
          </w:tcPr>
          <w:p w14:paraId="2168C221" w14:textId="77777777" w:rsidR="0024187D" w:rsidRPr="00292779" w:rsidRDefault="0024187D" w:rsidP="0024187D">
            <w:pPr>
              <w:jc w:val="center"/>
              <w:rPr>
                <w:sz w:val="18"/>
                <w:szCs w:val="18"/>
              </w:rPr>
            </w:pPr>
          </w:p>
        </w:tc>
        <w:tc>
          <w:tcPr>
            <w:tcW w:w="1575" w:type="dxa"/>
            <w:noWrap/>
          </w:tcPr>
          <w:p w14:paraId="4AEC327F" w14:textId="77777777" w:rsidR="0024187D" w:rsidRPr="00292779" w:rsidRDefault="0024187D" w:rsidP="0024187D">
            <w:pPr>
              <w:jc w:val="center"/>
              <w:rPr>
                <w:sz w:val="18"/>
                <w:szCs w:val="18"/>
              </w:rPr>
            </w:pPr>
          </w:p>
        </w:tc>
        <w:tc>
          <w:tcPr>
            <w:tcW w:w="1575" w:type="dxa"/>
          </w:tcPr>
          <w:p w14:paraId="625A090D" w14:textId="77777777" w:rsidR="0024187D" w:rsidRPr="00292779" w:rsidRDefault="0024187D" w:rsidP="0024187D">
            <w:pPr>
              <w:jc w:val="center"/>
              <w:rPr>
                <w:sz w:val="18"/>
                <w:szCs w:val="18"/>
              </w:rPr>
            </w:pPr>
          </w:p>
        </w:tc>
        <w:tc>
          <w:tcPr>
            <w:tcW w:w="1575" w:type="dxa"/>
            <w:noWrap/>
          </w:tcPr>
          <w:p w14:paraId="331A2C89" w14:textId="77777777" w:rsidR="0024187D" w:rsidRPr="00292779" w:rsidRDefault="0024187D" w:rsidP="0024187D">
            <w:pPr>
              <w:jc w:val="center"/>
              <w:rPr>
                <w:sz w:val="18"/>
                <w:szCs w:val="18"/>
              </w:rPr>
            </w:pPr>
          </w:p>
        </w:tc>
        <w:tc>
          <w:tcPr>
            <w:tcW w:w="1575" w:type="dxa"/>
            <w:noWrap/>
          </w:tcPr>
          <w:p w14:paraId="0E2B646E" w14:textId="77777777" w:rsidR="0024187D" w:rsidRPr="00292779" w:rsidRDefault="0024187D" w:rsidP="0024187D">
            <w:pPr>
              <w:jc w:val="center"/>
              <w:rPr>
                <w:sz w:val="18"/>
                <w:szCs w:val="18"/>
              </w:rPr>
            </w:pPr>
          </w:p>
        </w:tc>
        <w:tc>
          <w:tcPr>
            <w:tcW w:w="1575" w:type="dxa"/>
            <w:noWrap/>
          </w:tcPr>
          <w:p w14:paraId="31B88F94" w14:textId="77777777" w:rsidR="0024187D" w:rsidRPr="00292779" w:rsidRDefault="0024187D" w:rsidP="0024187D">
            <w:pPr>
              <w:jc w:val="center"/>
              <w:rPr>
                <w:sz w:val="18"/>
                <w:szCs w:val="18"/>
              </w:rPr>
            </w:pPr>
          </w:p>
        </w:tc>
      </w:tr>
      <w:tr w:rsidR="0024187D" w:rsidRPr="00292779" w14:paraId="21120DA3" w14:textId="77777777" w:rsidTr="0024187D">
        <w:trPr>
          <w:trHeight w:val="144"/>
        </w:trPr>
        <w:tc>
          <w:tcPr>
            <w:tcW w:w="12865" w:type="dxa"/>
            <w:gridSpan w:val="7"/>
            <w:hideMark/>
          </w:tcPr>
          <w:p w14:paraId="21DC721A" w14:textId="77777777" w:rsidR="0024187D" w:rsidRPr="00292779" w:rsidRDefault="0024187D" w:rsidP="0024187D">
            <w:pPr>
              <w:rPr>
                <w:sz w:val="18"/>
                <w:szCs w:val="18"/>
              </w:rPr>
            </w:pPr>
            <w:r w:rsidRPr="00292779">
              <w:rPr>
                <w:color w:val="000000"/>
                <w:sz w:val="18"/>
                <w:szCs w:val="18"/>
                <w:u w:val="single"/>
              </w:rPr>
              <w:t>Parent-Reported Composite Risk Score</w:t>
            </w:r>
          </w:p>
        </w:tc>
      </w:tr>
      <w:tr w:rsidR="0024187D" w:rsidRPr="00292779" w14:paraId="2766EF4E" w14:textId="77777777" w:rsidTr="0024187D">
        <w:trPr>
          <w:trHeight w:val="144"/>
        </w:trPr>
        <w:tc>
          <w:tcPr>
            <w:tcW w:w="3415" w:type="dxa"/>
            <w:hideMark/>
          </w:tcPr>
          <w:p w14:paraId="4CA1F6EA"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Emotional Health</w:t>
            </w:r>
          </w:p>
        </w:tc>
        <w:tc>
          <w:tcPr>
            <w:tcW w:w="1575" w:type="dxa"/>
            <w:hideMark/>
          </w:tcPr>
          <w:p w14:paraId="7C8A3A88" w14:textId="77777777" w:rsidR="0024187D" w:rsidRPr="00292779" w:rsidRDefault="0024187D" w:rsidP="0024187D">
            <w:pPr>
              <w:jc w:val="center"/>
              <w:rPr>
                <w:color w:val="000000"/>
                <w:sz w:val="18"/>
                <w:szCs w:val="18"/>
              </w:rPr>
            </w:pPr>
          </w:p>
        </w:tc>
        <w:tc>
          <w:tcPr>
            <w:tcW w:w="1575" w:type="dxa"/>
          </w:tcPr>
          <w:p w14:paraId="5DF47734" w14:textId="77777777" w:rsidR="0024187D" w:rsidRPr="00292779" w:rsidRDefault="0024187D" w:rsidP="0024187D">
            <w:pPr>
              <w:jc w:val="center"/>
              <w:rPr>
                <w:sz w:val="18"/>
                <w:szCs w:val="18"/>
              </w:rPr>
            </w:pPr>
          </w:p>
        </w:tc>
        <w:tc>
          <w:tcPr>
            <w:tcW w:w="1575" w:type="dxa"/>
          </w:tcPr>
          <w:p w14:paraId="068DF337" w14:textId="77777777" w:rsidR="0024187D" w:rsidRPr="00292779" w:rsidRDefault="0024187D" w:rsidP="0024187D">
            <w:pPr>
              <w:jc w:val="center"/>
              <w:rPr>
                <w:sz w:val="18"/>
                <w:szCs w:val="18"/>
              </w:rPr>
            </w:pPr>
          </w:p>
        </w:tc>
        <w:tc>
          <w:tcPr>
            <w:tcW w:w="1575" w:type="dxa"/>
          </w:tcPr>
          <w:p w14:paraId="0EB838FC" w14:textId="77777777" w:rsidR="0024187D" w:rsidRPr="00292779" w:rsidRDefault="0024187D" w:rsidP="0024187D">
            <w:pPr>
              <w:jc w:val="center"/>
              <w:rPr>
                <w:sz w:val="18"/>
                <w:szCs w:val="18"/>
              </w:rPr>
            </w:pPr>
          </w:p>
        </w:tc>
        <w:tc>
          <w:tcPr>
            <w:tcW w:w="1575" w:type="dxa"/>
          </w:tcPr>
          <w:p w14:paraId="4C6ED145" w14:textId="77777777" w:rsidR="0024187D" w:rsidRPr="00292779" w:rsidRDefault="0024187D" w:rsidP="0024187D">
            <w:pPr>
              <w:jc w:val="center"/>
              <w:rPr>
                <w:sz w:val="18"/>
                <w:szCs w:val="18"/>
              </w:rPr>
            </w:pPr>
          </w:p>
        </w:tc>
        <w:tc>
          <w:tcPr>
            <w:tcW w:w="1575" w:type="dxa"/>
            <w:noWrap/>
          </w:tcPr>
          <w:p w14:paraId="525F26F9" w14:textId="77777777" w:rsidR="0024187D" w:rsidRPr="00292779" w:rsidRDefault="0024187D" w:rsidP="0024187D">
            <w:pPr>
              <w:jc w:val="center"/>
              <w:rPr>
                <w:sz w:val="18"/>
                <w:szCs w:val="18"/>
              </w:rPr>
            </w:pPr>
          </w:p>
        </w:tc>
      </w:tr>
      <w:tr w:rsidR="0024187D" w:rsidRPr="00292779" w14:paraId="0EBA2844" w14:textId="77777777" w:rsidTr="0024187D">
        <w:trPr>
          <w:trHeight w:val="144"/>
        </w:trPr>
        <w:tc>
          <w:tcPr>
            <w:tcW w:w="3415" w:type="dxa"/>
            <w:hideMark/>
          </w:tcPr>
          <w:p w14:paraId="32F75CCD" w14:textId="77777777" w:rsidR="0024187D" w:rsidRPr="00292779" w:rsidRDefault="0024187D" w:rsidP="0024187D">
            <w:pPr>
              <w:rPr>
                <w:color w:val="000000"/>
                <w:sz w:val="18"/>
                <w:szCs w:val="18"/>
              </w:rPr>
            </w:pPr>
            <w:r w:rsidRPr="00292779">
              <w:rPr>
                <w:color w:val="000000"/>
                <w:sz w:val="18"/>
                <w:szCs w:val="18"/>
              </w:rPr>
              <w:lastRenderedPageBreak/>
              <w:t xml:space="preserve">     Anxious/Depressed</w:t>
            </w:r>
          </w:p>
        </w:tc>
        <w:tc>
          <w:tcPr>
            <w:tcW w:w="1575" w:type="dxa"/>
          </w:tcPr>
          <w:p w14:paraId="56AFF9AA" w14:textId="77777777" w:rsidR="0024187D" w:rsidRPr="00292779" w:rsidRDefault="0024187D" w:rsidP="0024187D">
            <w:pPr>
              <w:jc w:val="center"/>
              <w:rPr>
                <w:color w:val="000000"/>
                <w:sz w:val="18"/>
                <w:szCs w:val="18"/>
              </w:rPr>
            </w:pPr>
            <w:r w:rsidRPr="00292779">
              <w:rPr>
                <w:color w:val="000000"/>
                <w:sz w:val="18"/>
                <w:szCs w:val="18"/>
              </w:rPr>
              <w:t>-0.27</w:t>
            </w:r>
          </w:p>
        </w:tc>
        <w:tc>
          <w:tcPr>
            <w:tcW w:w="1575" w:type="dxa"/>
          </w:tcPr>
          <w:p w14:paraId="3809DCC1" w14:textId="77777777" w:rsidR="0024187D" w:rsidRPr="00292779" w:rsidRDefault="0024187D" w:rsidP="0024187D">
            <w:pPr>
              <w:jc w:val="center"/>
              <w:rPr>
                <w:color w:val="000000"/>
                <w:sz w:val="18"/>
                <w:szCs w:val="18"/>
              </w:rPr>
            </w:pPr>
            <w:r w:rsidRPr="00292779">
              <w:rPr>
                <w:color w:val="000000"/>
                <w:sz w:val="18"/>
                <w:szCs w:val="18"/>
              </w:rPr>
              <w:t>-0.31</w:t>
            </w:r>
          </w:p>
        </w:tc>
        <w:tc>
          <w:tcPr>
            <w:tcW w:w="1575" w:type="dxa"/>
          </w:tcPr>
          <w:p w14:paraId="6D66A476"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tcPr>
          <w:p w14:paraId="15C04698"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tcPr>
          <w:p w14:paraId="0C60F549"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7EAEB09B" w14:textId="77777777" w:rsidR="0024187D" w:rsidRPr="00292779" w:rsidRDefault="0024187D" w:rsidP="0024187D">
            <w:pPr>
              <w:jc w:val="center"/>
              <w:rPr>
                <w:color w:val="000000"/>
                <w:sz w:val="18"/>
                <w:szCs w:val="18"/>
              </w:rPr>
            </w:pPr>
            <w:r w:rsidRPr="00292779">
              <w:rPr>
                <w:color w:val="000000"/>
                <w:sz w:val="18"/>
                <w:szCs w:val="18"/>
              </w:rPr>
              <w:t>0.12</w:t>
            </w:r>
          </w:p>
        </w:tc>
      </w:tr>
      <w:tr w:rsidR="0024187D" w:rsidRPr="00292779" w14:paraId="59B5C7CC" w14:textId="77777777" w:rsidTr="0024187D">
        <w:trPr>
          <w:trHeight w:val="144"/>
        </w:trPr>
        <w:tc>
          <w:tcPr>
            <w:tcW w:w="3415" w:type="dxa"/>
            <w:hideMark/>
          </w:tcPr>
          <w:p w14:paraId="16A77938" w14:textId="77777777" w:rsidR="0024187D" w:rsidRPr="00292779" w:rsidRDefault="0024187D" w:rsidP="0024187D">
            <w:pPr>
              <w:rPr>
                <w:color w:val="000000"/>
                <w:sz w:val="18"/>
                <w:szCs w:val="18"/>
              </w:rPr>
            </w:pPr>
            <w:r w:rsidRPr="00292779">
              <w:rPr>
                <w:color w:val="000000"/>
                <w:sz w:val="18"/>
                <w:szCs w:val="18"/>
              </w:rPr>
              <w:t xml:space="preserve">     Withdrawn/Depressed</w:t>
            </w:r>
          </w:p>
        </w:tc>
        <w:tc>
          <w:tcPr>
            <w:tcW w:w="1575" w:type="dxa"/>
          </w:tcPr>
          <w:p w14:paraId="31E21BE2"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tcPr>
          <w:p w14:paraId="4A546BF7"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tcPr>
          <w:p w14:paraId="23BECBC8"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tcPr>
          <w:p w14:paraId="699C8475" w14:textId="77777777" w:rsidR="0024187D" w:rsidRPr="00292779" w:rsidRDefault="0024187D" w:rsidP="0024187D">
            <w:pPr>
              <w:jc w:val="center"/>
              <w:rPr>
                <w:color w:val="000000"/>
                <w:sz w:val="18"/>
                <w:szCs w:val="18"/>
              </w:rPr>
            </w:pPr>
            <w:r w:rsidRPr="00292779">
              <w:rPr>
                <w:color w:val="000000"/>
                <w:sz w:val="18"/>
                <w:szCs w:val="18"/>
              </w:rPr>
              <w:t>-0.06</w:t>
            </w:r>
          </w:p>
        </w:tc>
        <w:tc>
          <w:tcPr>
            <w:tcW w:w="1575" w:type="dxa"/>
          </w:tcPr>
          <w:p w14:paraId="34925D50"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6E12939C" w14:textId="77777777" w:rsidR="0024187D" w:rsidRPr="00292779" w:rsidRDefault="0024187D" w:rsidP="0024187D">
            <w:pPr>
              <w:jc w:val="center"/>
              <w:rPr>
                <w:color w:val="000000"/>
                <w:sz w:val="18"/>
                <w:szCs w:val="18"/>
              </w:rPr>
            </w:pPr>
            <w:r w:rsidRPr="00292779">
              <w:rPr>
                <w:color w:val="000000"/>
                <w:sz w:val="18"/>
                <w:szCs w:val="18"/>
              </w:rPr>
              <w:t>-0.01</w:t>
            </w:r>
          </w:p>
        </w:tc>
      </w:tr>
      <w:tr w:rsidR="0024187D" w:rsidRPr="00292779" w14:paraId="42EB563D" w14:textId="77777777" w:rsidTr="0024187D">
        <w:trPr>
          <w:trHeight w:val="144"/>
        </w:trPr>
        <w:tc>
          <w:tcPr>
            <w:tcW w:w="3415" w:type="dxa"/>
            <w:hideMark/>
          </w:tcPr>
          <w:p w14:paraId="2DBECE54"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vAlign w:val="bottom"/>
          </w:tcPr>
          <w:p w14:paraId="0BFE319A" w14:textId="77777777" w:rsidR="0024187D" w:rsidRPr="00292779" w:rsidRDefault="0024187D" w:rsidP="0024187D">
            <w:pPr>
              <w:jc w:val="center"/>
              <w:rPr>
                <w:color w:val="000000"/>
                <w:sz w:val="18"/>
                <w:szCs w:val="18"/>
              </w:rPr>
            </w:pPr>
            <w:r w:rsidRPr="00292779">
              <w:rPr>
                <w:color w:val="000000"/>
                <w:sz w:val="18"/>
                <w:szCs w:val="18"/>
              </w:rPr>
              <w:t>-0.22</w:t>
            </w:r>
          </w:p>
        </w:tc>
        <w:tc>
          <w:tcPr>
            <w:tcW w:w="1575" w:type="dxa"/>
            <w:vAlign w:val="bottom"/>
          </w:tcPr>
          <w:p w14:paraId="31C1A68E" w14:textId="77777777" w:rsidR="0024187D" w:rsidRPr="00292779" w:rsidRDefault="0024187D" w:rsidP="0024187D">
            <w:pPr>
              <w:jc w:val="center"/>
              <w:rPr>
                <w:sz w:val="18"/>
                <w:szCs w:val="18"/>
              </w:rPr>
            </w:pPr>
            <w:r w:rsidRPr="00292779">
              <w:rPr>
                <w:color w:val="000000"/>
                <w:sz w:val="18"/>
                <w:szCs w:val="18"/>
              </w:rPr>
              <w:t>-0.28</w:t>
            </w:r>
          </w:p>
        </w:tc>
        <w:tc>
          <w:tcPr>
            <w:tcW w:w="1575" w:type="dxa"/>
            <w:vAlign w:val="bottom"/>
          </w:tcPr>
          <w:p w14:paraId="6D1F659B"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vAlign w:val="bottom"/>
          </w:tcPr>
          <w:p w14:paraId="6889EB36" w14:textId="77777777" w:rsidR="0024187D" w:rsidRPr="00292779" w:rsidRDefault="0024187D" w:rsidP="0024187D">
            <w:pPr>
              <w:jc w:val="center"/>
              <w:rPr>
                <w:sz w:val="18"/>
                <w:szCs w:val="18"/>
              </w:rPr>
            </w:pPr>
            <w:r w:rsidRPr="00292779">
              <w:rPr>
                <w:color w:val="000000"/>
                <w:sz w:val="18"/>
                <w:szCs w:val="18"/>
              </w:rPr>
              <w:t>-0.04</w:t>
            </w:r>
          </w:p>
        </w:tc>
        <w:tc>
          <w:tcPr>
            <w:tcW w:w="1575" w:type="dxa"/>
            <w:vAlign w:val="bottom"/>
          </w:tcPr>
          <w:p w14:paraId="0E1152DB" w14:textId="77777777" w:rsidR="0024187D" w:rsidRPr="00292779" w:rsidRDefault="0024187D" w:rsidP="0024187D">
            <w:pPr>
              <w:jc w:val="center"/>
              <w:rPr>
                <w:sz w:val="18"/>
                <w:szCs w:val="18"/>
              </w:rPr>
            </w:pPr>
            <w:r w:rsidRPr="00292779">
              <w:rPr>
                <w:color w:val="000000"/>
                <w:sz w:val="18"/>
                <w:szCs w:val="18"/>
              </w:rPr>
              <w:t>0.03</w:t>
            </w:r>
          </w:p>
        </w:tc>
        <w:tc>
          <w:tcPr>
            <w:tcW w:w="1575" w:type="dxa"/>
            <w:noWrap/>
            <w:vAlign w:val="bottom"/>
          </w:tcPr>
          <w:p w14:paraId="49A46609" w14:textId="77777777" w:rsidR="0024187D" w:rsidRPr="00292779" w:rsidRDefault="0024187D" w:rsidP="0024187D">
            <w:pPr>
              <w:jc w:val="center"/>
              <w:rPr>
                <w:sz w:val="18"/>
                <w:szCs w:val="18"/>
              </w:rPr>
            </w:pPr>
            <w:r w:rsidRPr="00292779">
              <w:rPr>
                <w:color w:val="000000"/>
                <w:sz w:val="18"/>
                <w:szCs w:val="18"/>
              </w:rPr>
              <w:t>0.06</w:t>
            </w:r>
          </w:p>
        </w:tc>
      </w:tr>
      <w:tr w:rsidR="0024187D" w:rsidRPr="00292779" w14:paraId="5FFF7A05" w14:textId="77777777" w:rsidTr="0024187D">
        <w:trPr>
          <w:trHeight w:val="144"/>
        </w:trPr>
        <w:tc>
          <w:tcPr>
            <w:tcW w:w="3415" w:type="dxa"/>
            <w:hideMark/>
          </w:tcPr>
          <w:p w14:paraId="59583C5F"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Cognitive Health</w:t>
            </w:r>
          </w:p>
        </w:tc>
        <w:tc>
          <w:tcPr>
            <w:tcW w:w="1575" w:type="dxa"/>
          </w:tcPr>
          <w:p w14:paraId="2910FD07" w14:textId="77777777" w:rsidR="0024187D" w:rsidRPr="00292779" w:rsidRDefault="0024187D" w:rsidP="0024187D">
            <w:pPr>
              <w:jc w:val="center"/>
              <w:rPr>
                <w:color w:val="000000"/>
                <w:sz w:val="18"/>
                <w:szCs w:val="18"/>
              </w:rPr>
            </w:pPr>
          </w:p>
        </w:tc>
        <w:tc>
          <w:tcPr>
            <w:tcW w:w="1575" w:type="dxa"/>
          </w:tcPr>
          <w:p w14:paraId="0BC7BA55" w14:textId="77777777" w:rsidR="0024187D" w:rsidRPr="00292779" w:rsidRDefault="0024187D" w:rsidP="0024187D">
            <w:pPr>
              <w:jc w:val="center"/>
              <w:rPr>
                <w:sz w:val="18"/>
                <w:szCs w:val="18"/>
              </w:rPr>
            </w:pPr>
          </w:p>
        </w:tc>
        <w:tc>
          <w:tcPr>
            <w:tcW w:w="1575" w:type="dxa"/>
          </w:tcPr>
          <w:p w14:paraId="0843F89E" w14:textId="77777777" w:rsidR="0024187D" w:rsidRPr="00292779" w:rsidRDefault="0024187D" w:rsidP="0024187D">
            <w:pPr>
              <w:jc w:val="center"/>
              <w:rPr>
                <w:sz w:val="18"/>
                <w:szCs w:val="18"/>
              </w:rPr>
            </w:pPr>
          </w:p>
        </w:tc>
        <w:tc>
          <w:tcPr>
            <w:tcW w:w="1575" w:type="dxa"/>
          </w:tcPr>
          <w:p w14:paraId="32A57F8B" w14:textId="77777777" w:rsidR="0024187D" w:rsidRPr="00292779" w:rsidRDefault="0024187D" w:rsidP="0024187D">
            <w:pPr>
              <w:jc w:val="center"/>
              <w:rPr>
                <w:sz w:val="18"/>
                <w:szCs w:val="18"/>
              </w:rPr>
            </w:pPr>
          </w:p>
        </w:tc>
        <w:tc>
          <w:tcPr>
            <w:tcW w:w="1575" w:type="dxa"/>
          </w:tcPr>
          <w:p w14:paraId="121ACF8A" w14:textId="77777777" w:rsidR="0024187D" w:rsidRPr="00292779" w:rsidRDefault="0024187D" w:rsidP="0024187D">
            <w:pPr>
              <w:jc w:val="center"/>
              <w:rPr>
                <w:sz w:val="18"/>
                <w:szCs w:val="18"/>
              </w:rPr>
            </w:pPr>
          </w:p>
        </w:tc>
        <w:tc>
          <w:tcPr>
            <w:tcW w:w="1575" w:type="dxa"/>
            <w:noWrap/>
          </w:tcPr>
          <w:p w14:paraId="2998A505" w14:textId="77777777" w:rsidR="0024187D" w:rsidRPr="00292779" w:rsidRDefault="0024187D" w:rsidP="0024187D">
            <w:pPr>
              <w:jc w:val="center"/>
              <w:rPr>
                <w:sz w:val="18"/>
                <w:szCs w:val="18"/>
              </w:rPr>
            </w:pPr>
          </w:p>
        </w:tc>
      </w:tr>
      <w:tr w:rsidR="0024187D" w:rsidRPr="00292779" w14:paraId="4065F37B" w14:textId="77777777" w:rsidTr="0024187D">
        <w:trPr>
          <w:trHeight w:val="144"/>
        </w:trPr>
        <w:tc>
          <w:tcPr>
            <w:tcW w:w="3415" w:type="dxa"/>
            <w:hideMark/>
          </w:tcPr>
          <w:p w14:paraId="66F8FD69" w14:textId="77777777" w:rsidR="0024187D" w:rsidRPr="00292779" w:rsidRDefault="0024187D" w:rsidP="0024187D">
            <w:pPr>
              <w:rPr>
                <w:color w:val="000000"/>
                <w:sz w:val="18"/>
                <w:szCs w:val="18"/>
              </w:rPr>
            </w:pPr>
            <w:r w:rsidRPr="00292779">
              <w:rPr>
                <w:color w:val="000000"/>
                <w:sz w:val="18"/>
                <w:szCs w:val="18"/>
              </w:rPr>
              <w:t xml:space="preserve">     Thought problems</w:t>
            </w:r>
          </w:p>
        </w:tc>
        <w:tc>
          <w:tcPr>
            <w:tcW w:w="1575" w:type="dxa"/>
          </w:tcPr>
          <w:p w14:paraId="791E9F0D"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tcPr>
          <w:p w14:paraId="26C8A3DE" w14:textId="77777777" w:rsidR="0024187D" w:rsidRPr="00292779" w:rsidRDefault="0024187D" w:rsidP="0024187D">
            <w:pPr>
              <w:jc w:val="center"/>
              <w:rPr>
                <w:color w:val="000000"/>
                <w:sz w:val="18"/>
                <w:szCs w:val="18"/>
              </w:rPr>
            </w:pPr>
            <w:r w:rsidRPr="00292779">
              <w:rPr>
                <w:color w:val="000000"/>
                <w:sz w:val="18"/>
                <w:szCs w:val="18"/>
              </w:rPr>
              <w:t>-0.47</w:t>
            </w:r>
          </w:p>
        </w:tc>
        <w:tc>
          <w:tcPr>
            <w:tcW w:w="1575" w:type="dxa"/>
          </w:tcPr>
          <w:p w14:paraId="7A435615" w14:textId="77777777" w:rsidR="0024187D" w:rsidRPr="00292779" w:rsidRDefault="0024187D" w:rsidP="0024187D">
            <w:pPr>
              <w:jc w:val="center"/>
              <w:rPr>
                <w:color w:val="000000"/>
                <w:sz w:val="18"/>
                <w:szCs w:val="18"/>
              </w:rPr>
            </w:pPr>
            <w:r w:rsidRPr="00292779">
              <w:rPr>
                <w:color w:val="000000"/>
                <w:sz w:val="18"/>
                <w:szCs w:val="18"/>
              </w:rPr>
              <w:t>-0.13</w:t>
            </w:r>
          </w:p>
        </w:tc>
        <w:tc>
          <w:tcPr>
            <w:tcW w:w="1575" w:type="dxa"/>
          </w:tcPr>
          <w:p w14:paraId="044A6D0D" w14:textId="77777777" w:rsidR="0024187D" w:rsidRPr="00292779" w:rsidRDefault="0024187D" w:rsidP="0024187D">
            <w:pPr>
              <w:jc w:val="center"/>
              <w:rPr>
                <w:color w:val="000000"/>
                <w:sz w:val="18"/>
                <w:szCs w:val="18"/>
              </w:rPr>
            </w:pPr>
            <w:r w:rsidRPr="00292779">
              <w:rPr>
                <w:color w:val="000000"/>
                <w:sz w:val="18"/>
                <w:szCs w:val="18"/>
              </w:rPr>
              <w:t>-0.40</w:t>
            </w:r>
          </w:p>
        </w:tc>
        <w:tc>
          <w:tcPr>
            <w:tcW w:w="1575" w:type="dxa"/>
          </w:tcPr>
          <w:p w14:paraId="3646444B"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40B6D068" w14:textId="77777777" w:rsidR="0024187D" w:rsidRPr="00292779" w:rsidRDefault="0024187D" w:rsidP="0024187D">
            <w:pPr>
              <w:jc w:val="center"/>
              <w:rPr>
                <w:color w:val="000000"/>
                <w:sz w:val="18"/>
                <w:szCs w:val="18"/>
              </w:rPr>
            </w:pPr>
            <w:r w:rsidRPr="00292779">
              <w:rPr>
                <w:color w:val="000000"/>
                <w:sz w:val="18"/>
                <w:szCs w:val="18"/>
              </w:rPr>
              <w:t>0.32</w:t>
            </w:r>
          </w:p>
        </w:tc>
      </w:tr>
      <w:tr w:rsidR="0024187D" w:rsidRPr="00292779" w14:paraId="325C4453" w14:textId="77777777" w:rsidTr="0024187D">
        <w:trPr>
          <w:trHeight w:val="144"/>
        </w:trPr>
        <w:tc>
          <w:tcPr>
            <w:tcW w:w="3415" w:type="dxa"/>
            <w:hideMark/>
          </w:tcPr>
          <w:p w14:paraId="223A9D63" w14:textId="77777777" w:rsidR="0024187D" w:rsidRPr="00292779" w:rsidRDefault="0024187D" w:rsidP="0024187D">
            <w:pPr>
              <w:rPr>
                <w:color w:val="000000"/>
                <w:sz w:val="18"/>
                <w:szCs w:val="18"/>
              </w:rPr>
            </w:pPr>
            <w:r w:rsidRPr="00292779">
              <w:rPr>
                <w:color w:val="000000"/>
                <w:sz w:val="18"/>
                <w:szCs w:val="18"/>
              </w:rPr>
              <w:t xml:space="preserve">     Attention problems</w:t>
            </w:r>
          </w:p>
        </w:tc>
        <w:tc>
          <w:tcPr>
            <w:tcW w:w="1575" w:type="dxa"/>
          </w:tcPr>
          <w:p w14:paraId="3DB4A16D"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tcPr>
          <w:p w14:paraId="55A1B0DB"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tcPr>
          <w:p w14:paraId="370AAEBB"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tcPr>
          <w:p w14:paraId="2FDE085D"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tcPr>
          <w:p w14:paraId="73F395BF"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tcPr>
          <w:p w14:paraId="62C4C8E7" w14:textId="77777777" w:rsidR="0024187D" w:rsidRPr="00292779" w:rsidRDefault="0024187D" w:rsidP="0024187D">
            <w:pPr>
              <w:jc w:val="center"/>
              <w:rPr>
                <w:color w:val="000000"/>
                <w:sz w:val="18"/>
                <w:szCs w:val="18"/>
              </w:rPr>
            </w:pPr>
            <w:r w:rsidRPr="00292779">
              <w:rPr>
                <w:color w:val="000000"/>
                <w:sz w:val="18"/>
                <w:szCs w:val="18"/>
              </w:rPr>
              <w:t>0.07</w:t>
            </w:r>
          </w:p>
        </w:tc>
      </w:tr>
      <w:tr w:rsidR="0024187D" w:rsidRPr="00292779" w14:paraId="2ADE2E6D" w14:textId="77777777" w:rsidTr="0024187D">
        <w:trPr>
          <w:trHeight w:val="144"/>
        </w:trPr>
        <w:tc>
          <w:tcPr>
            <w:tcW w:w="3415" w:type="dxa"/>
            <w:hideMark/>
          </w:tcPr>
          <w:p w14:paraId="18B5E80A"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vAlign w:val="bottom"/>
          </w:tcPr>
          <w:p w14:paraId="159390D7"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vAlign w:val="bottom"/>
          </w:tcPr>
          <w:p w14:paraId="59284D57" w14:textId="77777777" w:rsidR="0024187D" w:rsidRPr="00292779" w:rsidRDefault="0024187D" w:rsidP="0024187D">
            <w:pPr>
              <w:jc w:val="center"/>
              <w:rPr>
                <w:sz w:val="18"/>
                <w:szCs w:val="18"/>
              </w:rPr>
            </w:pPr>
            <w:r w:rsidRPr="00292779">
              <w:rPr>
                <w:color w:val="000000"/>
                <w:sz w:val="18"/>
                <w:szCs w:val="18"/>
              </w:rPr>
              <w:t>-0.30</w:t>
            </w:r>
          </w:p>
        </w:tc>
        <w:tc>
          <w:tcPr>
            <w:tcW w:w="1575" w:type="dxa"/>
            <w:vAlign w:val="bottom"/>
          </w:tcPr>
          <w:p w14:paraId="7A2BD626"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vAlign w:val="bottom"/>
          </w:tcPr>
          <w:p w14:paraId="7EC35DF2" w14:textId="77777777" w:rsidR="0024187D" w:rsidRPr="00292779" w:rsidRDefault="0024187D" w:rsidP="0024187D">
            <w:pPr>
              <w:jc w:val="center"/>
              <w:rPr>
                <w:sz w:val="18"/>
                <w:szCs w:val="18"/>
              </w:rPr>
            </w:pPr>
            <w:r w:rsidRPr="00292779">
              <w:rPr>
                <w:color w:val="000000"/>
                <w:sz w:val="18"/>
                <w:szCs w:val="18"/>
              </w:rPr>
              <w:t>-0.30</w:t>
            </w:r>
          </w:p>
        </w:tc>
        <w:tc>
          <w:tcPr>
            <w:tcW w:w="1575" w:type="dxa"/>
            <w:vAlign w:val="bottom"/>
          </w:tcPr>
          <w:p w14:paraId="27F80DB8" w14:textId="77777777" w:rsidR="0024187D" w:rsidRPr="00292779" w:rsidRDefault="0024187D" w:rsidP="0024187D">
            <w:pPr>
              <w:jc w:val="center"/>
              <w:rPr>
                <w:sz w:val="18"/>
                <w:szCs w:val="18"/>
              </w:rPr>
            </w:pPr>
            <w:r w:rsidRPr="00292779">
              <w:rPr>
                <w:color w:val="000000"/>
                <w:sz w:val="18"/>
                <w:szCs w:val="18"/>
              </w:rPr>
              <w:t>-0.07</w:t>
            </w:r>
          </w:p>
        </w:tc>
        <w:tc>
          <w:tcPr>
            <w:tcW w:w="1575" w:type="dxa"/>
            <w:noWrap/>
            <w:vAlign w:val="bottom"/>
          </w:tcPr>
          <w:p w14:paraId="7233089C" w14:textId="77777777" w:rsidR="0024187D" w:rsidRPr="00292779" w:rsidRDefault="0024187D" w:rsidP="0024187D">
            <w:pPr>
              <w:jc w:val="center"/>
              <w:rPr>
                <w:sz w:val="18"/>
                <w:szCs w:val="18"/>
              </w:rPr>
            </w:pPr>
            <w:r w:rsidRPr="00292779">
              <w:rPr>
                <w:color w:val="000000"/>
                <w:sz w:val="18"/>
                <w:szCs w:val="18"/>
              </w:rPr>
              <w:t>0.23</w:t>
            </w:r>
          </w:p>
        </w:tc>
      </w:tr>
      <w:tr w:rsidR="0024187D" w:rsidRPr="00292779" w14:paraId="53835E46" w14:textId="77777777" w:rsidTr="0024187D">
        <w:trPr>
          <w:trHeight w:val="144"/>
        </w:trPr>
        <w:tc>
          <w:tcPr>
            <w:tcW w:w="3415" w:type="dxa"/>
            <w:hideMark/>
          </w:tcPr>
          <w:p w14:paraId="28A7D8DA"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Behavioral Health</w:t>
            </w:r>
          </w:p>
        </w:tc>
        <w:tc>
          <w:tcPr>
            <w:tcW w:w="1575" w:type="dxa"/>
          </w:tcPr>
          <w:p w14:paraId="4A36E116" w14:textId="77777777" w:rsidR="0024187D" w:rsidRPr="00292779" w:rsidRDefault="0024187D" w:rsidP="0024187D">
            <w:pPr>
              <w:jc w:val="center"/>
              <w:rPr>
                <w:color w:val="000000"/>
                <w:sz w:val="18"/>
                <w:szCs w:val="18"/>
              </w:rPr>
            </w:pPr>
          </w:p>
        </w:tc>
        <w:tc>
          <w:tcPr>
            <w:tcW w:w="1575" w:type="dxa"/>
          </w:tcPr>
          <w:p w14:paraId="3665E42E" w14:textId="77777777" w:rsidR="0024187D" w:rsidRPr="00292779" w:rsidRDefault="0024187D" w:rsidP="0024187D">
            <w:pPr>
              <w:jc w:val="center"/>
              <w:rPr>
                <w:sz w:val="18"/>
                <w:szCs w:val="18"/>
              </w:rPr>
            </w:pPr>
          </w:p>
        </w:tc>
        <w:tc>
          <w:tcPr>
            <w:tcW w:w="1575" w:type="dxa"/>
          </w:tcPr>
          <w:p w14:paraId="7DEF94B8" w14:textId="77777777" w:rsidR="0024187D" w:rsidRPr="00292779" w:rsidRDefault="0024187D" w:rsidP="0024187D">
            <w:pPr>
              <w:jc w:val="center"/>
              <w:rPr>
                <w:sz w:val="18"/>
                <w:szCs w:val="18"/>
              </w:rPr>
            </w:pPr>
          </w:p>
        </w:tc>
        <w:tc>
          <w:tcPr>
            <w:tcW w:w="1575" w:type="dxa"/>
          </w:tcPr>
          <w:p w14:paraId="6B295924" w14:textId="77777777" w:rsidR="0024187D" w:rsidRPr="00292779" w:rsidRDefault="0024187D" w:rsidP="0024187D">
            <w:pPr>
              <w:jc w:val="center"/>
              <w:rPr>
                <w:sz w:val="18"/>
                <w:szCs w:val="18"/>
              </w:rPr>
            </w:pPr>
          </w:p>
        </w:tc>
        <w:tc>
          <w:tcPr>
            <w:tcW w:w="1575" w:type="dxa"/>
          </w:tcPr>
          <w:p w14:paraId="2C4DB57D" w14:textId="77777777" w:rsidR="0024187D" w:rsidRPr="00292779" w:rsidRDefault="0024187D" w:rsidP="0024187D">
            <w:pPr>
              <w:jc w:val="center"/>
              <w:rPr>
                <w:sz w:val="18"/>
                <w:szCs w:val="18"/>
              </w:rPr>
            </w:pPr>
          </w:p>
        </w:tc>
        <w:tc>
          <w:tcPr>
            <w:tcW w:w="1575" w:type="dxa"/>
            <w:noWrap/>
          </w:tcPr>
          <w:p w14:paraId="3C38362E" w14:textId="77777777" w:rsidR="0024187D" w:rsidRPr="00292779" w:rsidRDefault="0024187D" w:rsidP="0024187D">
            <w:pPr>
              <w:jc w:val="center"/>
              <w:rPr>
                <w:sz w:val="18"/>
                <w:szCs w:val="18"/>
              </w:rPr>
            </w:pPr>
          </w:p>
        </w:tc>
      </w:tr>
      <w:tr w:rsidR="0024187D" w:rsidRPr="00292779" w14:paraId="3A1C9673" w14:textId="77777777" w:rsidTr="0024187D">
        <w:trPr>
          <w:trHeight w:val="144"/>
        </w:trPr>
        <w:tc>
          <w:tcPr>
            <w:tcW w:w="3415" w:type="dxa"/>
            <w:hideMark/>
          </w:tcPr>
          <w:p w14:paraId="71C47BEB" w14:textId="77777777" w:rsidR="0024187D" w:rsidRPr="00292779" w:rsidRDefault="0024187D" w:rsidP="0024187D">
            <w:pPr>
              <w:rPr>
                <w:color w:val="000000"/>
                <w:sz w:val="18"/>
                <w:szCs w:val="18"/>
              </w:rPr>
            </w:pPr>
            <w:r w:rsidRPr="00292779">
              <w:rPr>
                <w:color w:val="000000"/>
                <w:sz w:val="18"/>
                <w:szCs w:val="18"/>
              </w:rPr>
              <w:t xml:space="preserve">     Rule-Breaking Behavior</w:t>
            </w:r>
          </w:p>
        </w:tc>
        <w:tc>
          <w:tcPr>
            <w:tcW w:w="1575" w:type="dxa"/>
          </w:tcPr>
          <w:p w14:paraId="19D2D412"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tcPr>
          <w:p w14:paraId="481E6704" w14:textId="77777777" w:rsidR="0024187D" w:rsidRPr="00292779" w:rsidRDefault="0024187D" w:rsidP="0024187D">
            <w:pPr>
              <w:jc w:val="center"/>
              <w:rPr>
                <w:color w:val="000000"/>
                <w:sz w:val="18"/>
                <w:szCs w:val="18"/>
              </w:rPr>
            </w:pPr>
            <w:r w:rsidRPr="00292779">
              <w:rPr>
                <w:color w:val="000000"/>
                <w:sz w:val="18"/>
                <w:szCs w:val="18"/>
              </w:rPr>
              <w:t>-0.40</w:t>
            </w:r>
          </w:p>
        </w:tc>
        <w:tc>
          <w:tcPr>
            <w:tcW w:w="1575" w:type="dxa"/>
          </w:tcPr>
          <w:p w14:paraId="5162F24C"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tcPr>
          <w:p w14:paraId="5BF63263" w14:textId="77777777" w:rsidR="0024187D" w:rsidRPr="00292779" w:rsidRDefault="0024187D" w:rsidP="0024187D">
            <w:pPr>
              <w:jc w:val="center"/>
              <w:rPr>
                <w:color w:val="000000"/>
                <w:sz w:val="18"/>
                <w:szCs w:val="18"/>
              </w:rPr>
            </w:pPr>
            <w:r w:rsidRPr="00292779">
              <w:rPr>
                <w:color w:val="000000"/>
                <w:sz w:val="18"/>
                <w:szCs w:val="18"/>
              </w:rPr>
              <w:t>-0.38</w:t>
            </w:r>
          </w:p>
        </w:tc>
        <w:tc>
          <w:tcPr>
            <w:tcW w:w="1575" w:type="dxa"/>
          </w:tcPr>
          <w:p w14:paraId="0EF7E592"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572ED134" w14:textId="77777777" w:rsidR="0024187D" w:rsidRPr="00292779" w:rsidRDefault="0024187D" w:rsidP="0024187D">
            <w:pPr>
              <w:jc w:val="center"/>
              <w:rPr>
                <w:color w:val="000000"/>
                <w:sz w:val="18"/>
                <w:szCs w:val="18"/>
              </w:rPr>
            </w:pPr>
            <w:r w:rsidRPr="00292779">
              <w:rPr>
                <w:color w:val="000000"/>
                <w:sz w:val="18"/>
                <w:szCs w:val="18"/>
              </w:rPr>
              <w:t>0.46</w:t>
            </w:r>
          </w:p>
        </w:tc>
      </w:tr>
      <w:tr w:rsidR="0024187D" w:rsidRPr="00292779" w14:paraId="69762070" w14:textId="77777777" w:rsidTr="0024187D">
        <w:trPr>
          <w:trHeight w:val="144"/>
        </w:trPr>
        <w:tc>
          <w:tcPr>
            <w:tcW w:w="3415" w:type="dxa"/>
            <w:hideMark/>
          </w:tcPr>
          <w:p w14:paraId="75C49C74" w14:textId="77777777" w:rsidR="0024187D" w:rsidRPr="00292779" w:rsidRDefault="0024187D" w:rsidP="0024187D">
            <w:pPr>
              <w:rPr>
                <w:color w:val="000000"/>
                <w:sz w:val="18"/>
                <w:szCs w:val="18"/>
              </w:rPr>
            </w:pPr>
            <w:r w:rsidRPr="00292779">
              <w:rPr>
                <w:color w:val="000000"/>
                <w:sz w:val="18"/>
                <w:szCs w:val="18"/>
              </w:rPr>
              <w:t xml:space="preserve">     Aggressive Behavior</w:t>
            </w:r>
          </w:p>
        </w:tc>
        <w:tc>
          <w:tcPr>
            <w:tcW w:w="1575" w:type="dxa"/>
          </w:tcPr>
          <w:p w14:paraId="12B316D0" w14:textId="77777777" w:rsidR="0024187D" w:rsidRPr="00292779" w:rsidRDefault="0024187D" w:rsidP="0024187D">
            <w:pPr>
              <w:jc w:val="center"/>
              <w:rPr>
                <w:color w:val="000000"/>
                <w:sz w:val="18"/>
                <w:szCs w:val="18"/>
              </w:rPr>
            </w:pPr>
            <w:r w:rsidRPr="00292779">
              <w:rPr>
                <w:color w:val="000000"/>
                <w:sz w:val="18"/>
                <w:szCs w:val="18"/>
              </w:rPr>
              <w:t>-0.16</w:t>
            </w:r>
          </w:p>
        </w:tc>
        <w:tc>
          <w:tcPr>
            <w:tcW w:w="1575" w:type="dxa"/>
          </w:tcPr>
          <w:p w14:paraId="7B7EE906"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tcPr>
          <w:p w14:paraId="4EBE859D"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tcPr>
          <w:p w14:paraId="7E18AA61"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tcPr>
          <w:p w14:paraId="134D3CFC"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noWrap/>
          </w:tcPr>
          <w:p w14:paraId="152938D6" w14:textId="77777777" w:rsidR="0024187D" w:rsidRPr="00292779" w:rsidRDefault="0024187D" w:rsidP="0024187D">
            <w:pPr>
              <w:jc w:val="center"/>
              <w:rPr>
                <w:color w:val="000000"/>
                <w:sz w:val="18"/>
                <w:szCs w:val="18"/>
              </w:rPr>
            </w:pPr>
            <w:r w:rsidRPr="00292779">
              <w:rPr>
                <w:color w:val="000000"/>
                <w:sz w:val="18"/>
                <w:szCs w:val="18"/>
              </w:rPr>
              <w:t>0.07</w:t>
            </w:r>
          </w:p>
        </w:tc>
      </w:tr>
      <w:tr w:rsidR="0024187D" w:rsidRPr="00292779" w14:paraId="78AB5E18" w14:textId="77777777" w:rsidTr="0024187D">
        <w:trPr>
          <w:trHeight w:val="144"/>
        </w:trPr>
        <w:tc>
          <w:tcPr>
            <w:tcW w:w="3415" w:type="dxa"/>
            <w:hideMark/>
          </w:tcPr>
          <w:p w14:paraId="73C75974"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vAlign w:val="bottom"/>
          </w:tcPr>
          <w:p w14:paraId="41BF9F24"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vAlign w:val="bottom"/>
          </w:tcPr>
          <w:p w14:paraId="6F490669" w14:textId="77777777" w:rsidR="0024187D" w:rsidRPr="00292779" w:rsidRDefault="0024187D" w:rsidP="0024187D">
            <w:pPr>
              <w:jc w:val="center"/>
              <w:rPr>
                <w:sz w:val="18"/>
                <w:szCs w:val="18"/>
              </w:rPr>
            </w:pPr>
            <w:r w:rsidRPr="00292779">
              <w:rPr>
                <w:color w:val="000000"/>
                <w:sz w:val="18"/>
                <w:szCs w:val="18"/>
              </w:rPr>
              <w:t>-0.25</w:t>
            </w:r>
          </w:p>
        </w:tc>
        <w:tc>
          <w:tcPr>
            <w:tcW w:w="1575" w:type="dxa"/>
            <w:vAlign w:val="bottom"/>
          </w:tcPr>
          <w:p w14:paraId="5F87DE48"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vAlign w:val="bottom"/>
          </w:tcPr>
          <w:p w14:paraId="7A675EF9" w14:textId="77777777" w:rsidR="0024187D" w:rsidRPr="00292779" w:rsidRDefault="0024187D" w:rsidP="0024187D">
            <w:pPr>
              <w:jc w:val="center"/>
              <w:rPr>
                <w:sz w:val="18"/>
                <w:szCs w:val="18"/>
              </w:rPr>
            </w:pPr>
            <w:r w:rsidRPr="00292779">
              <w:rPr>
                <w:color w:val="000000"/>
                <w:sz w:val="18"/>
                <w:szCs w:val="18"/>
              </w:rPr>
              <w:t>-0.13</w:t>
            </w:r>
          </w:p>
        </w:tc>
        <w:tc>
          <w:tcPr>
            <w:tcW w:w="1575" w:type="dxa"/>
            <w:vAlign w:val="bottom"/>
          </w:tcPr>
          <w:p w14:paraId="6AB36918" w14:textId="77777777" w:rsidR="0024187D" w:rsidRPr="00292779" w:rsidRDefault="0024187D" w:rsidP="0024187D">
            <w:pPr>
              <w:jc w:val="center"/>
              <w:rPr>
                <w:sz w:val="18"/>
                <w:szCs w:val="18"/>
              </w:rPr>
            </w:pPr>
            <w:r w:rsidRPr="00292779">
              <w:rPr>
                <w:color w:val="000000"/>
                <w:sz w:val="18"/>
                <w:szCs w:val="18"/>
              </w:rPr>
              <w:t>0.16</w:t>
            </w:r>
          </w:p>
        </w:tc>
        <w:tc>
          <w:tcPr>
            <w:tcW w:w="1575" w:type="dxa"/>
            <w:noWrap/>
            <w:vAlign w:val="bottom"/>
          </w:tcPr>
          <w:p w14:paraId="7FD3BA9F" w14:textId="77777777" w:rsidR="0024187D" w:rsidRPr="00292779" w:rsidRDefault="0024187D" w:rsidP="0024187D">
            <w:pPr>
              <w:jc w:val="center"/>
              <w:rPr>
                <w:sz w:val="18"/>
                <w:szCs w:val="18"/>
              </w:rPr>
            </w:pPr>
            <w:r w:rsidRPr="00292779">
              <w:rPr>
                <w:color w:val="000000"/>
                <w:sz w:val="18"/>
                <w:szCs w:val="18"/>
              </w:rPr>
              <w:t>0.29</w:t>
            </w:r>
          </w:p>
        </w:tc>
      </w:tr>
      <w:tr w:rsidR="0024187D" w:rsidRPr="00292779" w14:paraId="5ED725FE" w14:textId="77777777" w:rsidTr="0024187D">
        <w:trPr>
          <w:trHeight w:val="144"/>
        </w:trPr>
        <w:tc>
          <w:tcPr>
            <w:tcW w:w="3415" w:type="dxa"/>
            <w:hideMark/>
          </w:tcPr>
          <w:p w14:paraId="6145B421"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Social Health</w:t>
            </w:r>
          </w:p>
        </w:tc>
        <w:tc>
          <w:tcPr>
            <w:tcW w:w="1575" w:type="dxa"/>
          </w:tcPr>
          <w:p w14:paraId="4A1C481B" w14:textId="77777777" w:rsidR="0024187D" w:rsidRPr="00292779" w:rsidRDefault="0024187D" w:rsidP="0024187D">
            <w:pPr>
              <w:jc w:val="center"/>
              <w:rPr>
                <w:color w:val="000000"/>
                <w:sz w:val="18"/>
                <w:szCs w:val="18"/>
              </w:rPr>
            </w:pPr>
          </w:p>
        </w:tc>
        <w:tc>
          <w:tcPr>
            <w:tcW w:w="1575" w:type="dxa"/>
          </w:tcPr>
          <w:p w14:paraId="3A06FFC9" w14:textId="77777777" w:rsidR="0024187D" w:rsidRPr="00292779" w:rsidRDefault="0024187D" w:rsidP="0024187D">
            <w:pPr>
              <w:jc w:val="center"/>
              <w:rPr>
                <w:sz w:val="18"/>
                <w:szCs w:val="18"/>
              </w:rPr>
            </w:pPr>
          </w:p>
        </w:tc>
        <w:tc>
          <w:tcPr>
            <w:tcW w:w="1575" w:type="dxa"/>
          </w:tcPr>
          <w:p w14:paraId="398FA2E7" w14:textId="77777777" w:rsidR="0024187D" w:rsidRPr="00292779" w:rsidRDefault="0024187D" w:rsidP="0024187D">
            <w:pPr>
              <w:jc w:val="center"/>
              <w:rPr>
                <w:sz w:val="18"/>
                <w:szCs w:val="18"/>
              </w:rPr>
            </w:pPr>
          </w:p>
        </w:tc>
        <w:tc>
          <w:tcPr>
            <w:tcW w:w="1575" w:type="dxa"/>
          </w:tcPr>
          <w:p w14:paraId="56694C70" w14:textId="77777777" w:rsidR="0024187D" w:rsidRPr="00292779" w:rsidRDefault="0024187D" w:rsidP="0024187D">
            <w:pPr>
              <w:jc w:val="center"/>
              <w:rPr>
                <w:sz w:val="18"/>
                <w:szCs w:val="18"/>
              </w:rPr>
            </w:pPr>
          </w:p>
        </w:tc>
        <w:tc>
          <w:tcPr>
            <w:tcW w:w="1575" w:type="dxa"/>
          </w:tcPr>
          <w:p w14:paraId="20A63A55" w14:textId="77777777" w:rsidR="0024187D" w:rsidRPr="00292779" w:rsidRDefault="0024187D" w:rsidP="0024187D">
            <w:pPr>
              <w:jc w:val="center"/>
              <w:rPr>
                <w:sz w:val="18"/>
                <w:szCs w:val="18"/>
              </w:rPr>
            </w:pPr>
          </w:p>
        </w:tc>
        <w:tc>
          <w:tcPr>
            <w:tcW w:w="1575" w:type="dxa"/>
            <w:noWrap/>
          </w:tcPr>
          <w:p w14:paraId="241899F6" w14:textId="77777777" w:rsidR="0024187D" w:rsidRPr="00292779" w:rsidRDefault="0024187D" w:rsidP="0024187D">
            <w:pPr>
              <w:jc w:val="center"/>
              <w:rPr>
                <w:sz w:val="18"/>
                <w:szCs w:val="18"/>
              </w:rPr>
            </w:pPr>
          </w:p>
        </w:tc>
      </w:tr>
      <w:tr w:rsidR="0024187D" w:rsidRPr="00292779" w14:paraId="6B20B723" w14:textId="77777777" w:rsidTr="0024187D">
        <w:trPr>
          <w:trHeight w:val="144"/>
        </w:trPr>
        <w:tc>
          <w:tcPr>
            <w:tcW w:w="3415" w:type="dxa"/>
            <w:hideMark/>
          </w:tcPr>
          <w:p w14:paraId="7ED960E1" w14:textId="77777777" w:rsidR="0024187D" w:rsidRPr="00292779" w:rsidRDefault="0024187D" w:rsidP="0024187D">
            <w:pPr>
              <w:rPr>
                <w:color w:val="000000"/>
                <w:sz w:val="18"/>
                <w:szCs w:val="18"/>
              </w:rPr>
            </w:pPr>
            <w:r w:rsidRPr="00292779">
              <w:rPr>
                <w:color w:val="000000"/>
                <w:sz w:val="18"/>
                <w:szCs w:val="18"/>
              </w:rPr>
              <w:t xml:space="preserve">     Social Problems</w:t>
            </w:r>
          </w:p>
        </w:tc>
        <w:tc>
          <w:tcPr>
            <w:tcW w:w="1575" w:type="dxa"/>
          </w:tcPr>
          <w:p w14:paraId="74668F3F" w14:textId="77777777" w:rsidR="0024187D" w:rsidRPr="00292779" w:rsidRDefault="0024187D" w:rsidP="0024187D">
            <w:pPr>
              <w:jc w:val="center"/>
              <w:rPr>
                <w:color w:val="000000"/>
                <w:sz w:val="18"/>
                <w:szCs w:val="18"/>
              </w:rPr>
            </w:pPr>
            <w:r w:rsidRPr="00292779">
              <w:rPr>
                <w:color w:val="000000"/>
                <w:sz w:val="18"/>
                <w:szCs w:val="18"/>
              </w:rPr>
              <w:t>-0.27</w:t>
            </w:r>
          </w:p>
        </w:tc>
        <w:tc>
          <w:tcPr>
            <w:tcW w:w="1575" w:type="dxa"/>
          </w:tcPr>
          <w:p w14:paraId="1D92594D" w14:textId="77777777" w:rsidR="0024187D" w:rsidRPr="00292779" w:rsidRDefault="0024187D" w:rsidP="0024187D">
            <w:pPr>
              <w:jc w:val="center"/>
              <w:rPr>
                <w:color w:val="000000"/>
                <w:sz w:val="18"/>
                <w:szCs w:val="18"/>
              </w:rPr>
            </w:pPr>
            <w:r w:rsidRPr="00292779">
              <w:rPr>
                <w:color w:val="000000"/>
                <w:sz w:val="18"/>
                <w:szCs w:val="18"/>
              </w:rPr>
              <w:t>-0.27</w:t>
            </w:r>
          </w:p>
        </w:tc>
        <w:tc>
          <w:tcPr>
            <w:tcW w:w="1575" w:type="dxa"/>
          </w:tcPr>
          <w:p w14:paraId="1278AABA"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tcPr>
          <w:p w14:paraId="3A3A6D8C"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tcPr>
          <w:p w14:paraId="6E8974BD"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2A50718B" w14:textId="77777777" w:rsidR="0024187D" w:rsidRPr="00292779" w:rsidRDefault="0024187D" w:rsidP="0024187D">
            <w:pPr>
              <w:jc w:val="center"/>
              <w:rPr>
                <w:color w:val="000000"/>
                <w:sz w:val="18"/>
                <w:szCs w:val="18"/>
              </w:rPr>
            </w:pPr>
            <w:r w:rsidRPr="00292779">
              <w:rPr>
                <w:color w:val="000000"/>
                <w:sz w:val="18"/>
                <w:szCs w:val="18"/>
              </w:rPr>
              <w:t>0.19</w:t>
            </w:r>
          </w:p>
        </w:tc>
      </w:tr>
      <w:tr w:rsidR="0024187D" w:rsidRPr="00292779" w14:paraId="25B2EFC0" w14:textId="77777777" w:rsidTr="0024187D">
        <w:trPr>
          <w:trHeight w:val="144"/>
        </w:trPr>
        <w:tc>
          <w:tcPr>
            <w:tcW w:w="3415" w:type="dxa"/>
            <w:hideMark/>
          </w:tcPr>
          <w:p w14:paraId="611EAB28"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vAlign w:val="bottom"/>
          </w:tcPr>
          <w:p w14:paraId="7098F7AB" w14:textId="77777777" w:rsidR="0024187D" w:rsidRPr="00292779" w:rsidRDefault="0024187D" w:rsidP="0024187D">
            <w:pPr>
              <w:jc w:val="center"/>
              <w:rPr>
                <w:color w:val="000000"/>
                <w:sz w:val="18"/>
                <w:szCs w:val="18"/>
              </w:rPr>
            </w:pPr>
            <w:r w:rsidRPr="00292779">
              <w:rPr>
                <w:color w:val="000000"/>
                <w:sz w:val="18"/>
                <w:szCs w:val="18"/>
              </w:rPr>
              <w:t>-0.27</w:t>
            </w:r>
          </w:p>
        </w:tc>
        <w:tc>
          <w:tcPr>
            <w:tcW w:w="1575" w:type="dxa"/>
            <w:vAlign w:val="bottom"/>
          </w:tcPr>
          <w:p w14:paraId="376248AB" w14:textId="77777777" w:rsidR="0024187D" w:rsidRPr="00292779" w:rsidRDefault="0024187D" w:rsidP="0024187D">
            <w:pPr>
              <w:jc w:val="center"/>
              <w:rPr>
                <w:sz w:val="18"/>
                <w:szCs w:val="18"/>
              </w:rPr>
            </w:pPr>
            <w:r w:rsidRPr="00292779">
              <w:rPr>
                <w:color w:val="000000"/>
                <w:sz w:val="18"/>
                <w:szCs w:val="18"/>
              </w:rPr>
              <w:t>-0.27</w:t>
            </w:r>
          </w:p>
        </w:tc>
        <w:tc>
          <w:tcPr>
            <w:tcW w:w="1575" w:type="dxa"/>
            <w:vAlign w:val="bottom"/>
          </w:tcPr>
          <w:p w14:paraId="508A912D"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vAlign w:val="bottom"/>
          </w:tcPr>
          <w:p w14:paraId="6EF04901" w14:textId="77777777" w:rsidR="0024187D" w:rsidRPr="00292779" w:rsidRDefault="0024187D" w:rsidP="0024187D">
            <w:pPr>
              <w:jc w:val="center"/>
              <w:rPr>
                <w:sz w:val="18"/>
                <w:szCs w:val="18"/>
              </w:rPr>
            </w:pPr>
            <w:r w:rsidRPr="00292779">
              <w:rPr>
                <w:color w:val="000000"/>
                <w:sz w:val="18"/>
                <w:szCs w:val="18"/>
              </w:rPr>
              <w:t>-0.07</w:t>
            </w:r>
          </w:p>
        </w:tc>
        <w:tc>
          <w:tcPr>
            <w:tcW w:w="1575" w:type="dxa"/>
            <w:vAlign w:val="bottom"/>
          </w:tcPr>
          <w:p w14:paraId="132DAD84" w14:textId="77777777" w:rsidR="0024187D" w:rsidRPr="00292779" w:rsidRDefault="0024187D" w:rsidP="0024187D">
            <w:pPr>
              <w:jc w:val="center"/>
              <w:rPr>
                <w:sz w:val="18"/>
                <w:szCs w:val="18"/>
              </w:rPr>
            </w:pPr>
            <w:r w:rsidRPr="00292779">
              <w:rPr>
                <w:color w:val="000000"/>
                <w:sz w:val="18"/>
                <w:szCs w:val="18"/>
              </w:rPr>
              <w:t>0.12</w:t>
            </w:r>
          </w:p>
        </w:tc>
        <w:tc>
          <w:tcPr>
            <w:tcW w:w="1575" w:type="dxa"/>
            <w:noWrap/>
            <w:vAlign w:val="bottom"/>
          </w:tcPr>
          <w:p w14:paraId="5A66680F" w14:textId="77777777" w:rsidR="0024187D" w:rsidRPr="00292779" w:rsidRDefault="0024187D" w:rsidP="0024187D">
            <w:pPr>
              <w:jc w:val="center"/>
              <w:rPr>
                <w:sz w:val="18"/>
                <w:szCs w:val="18"/>
              </w:rPr>
            </w:pPr>
            <w:r w:rsidRPr="00292779">
              <w:rPr>
                <w:color w:val="000000"/>
                <w:sz w:val="18"/>
                <w:szCs w:val="18"/>
              </w:rPr>
              <w:t>0.19</w:t>
            </w:r>
          </w:p>
        </w:tc>
      </w:tr>
      <w:tr w:rsidR="0024187D" w:rsidRPr="00292779" w14:paraId="38642305" w14:textId="77777777" w:rsidTr="0024187D">
        <w:trPr>
          <w:trHeight w:val="144"/>
        </w:trPr>
        <w:tc>
          <w:tcPr>
            <w:tcW w:w="3415" w:type="dxa"/>
            <w:hideMark/>
          </w:tcPr>
          <w:p w14:paraId="5CA46C98"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Physical Health</w:t>
            </w:r>
          </w:p>
        </w:tc>
        <w:tc>
          <w:tcPr>
            <w:tcW w:w="1575" w:type="dxa"/>
          </w:tcPr>
          <w:p w14:paraId="2AE6E6E0" w14:textId="77777777" w:rsidR="0024187D" w:rsidRPr="00292779" w:rsidRDefault="0024187D" w:rsidP="0024187D">
            <w:pPr>
              <w:jc w:val="center"/>
              <w:rPr>
                <w:color w:val="000000"/>
                <w:sz w:val="18"/>
                <w:szCs w:val="18"/>
              </w:rPr>
            </w:pPr>
          </w:p>
        </w:tc>
        <w:tc>
          <w:tcPr>
            <w:tcW w:w="1575" w:type="dxa"/>
          </w:tcPr>
          <w:p w14:paraId="7733E92D" w14:textId="77777777" w:rsidR="0024187D" w:rsidRPr="00292779" w:rsidRDefault="0024187D" w:rsidP="0024187D">
            <w:pPr>
              <w:jc w:val="center"/>
              <w:rPr>
                <w:sz w:val="18"/>
                <w:szCs w:val="18"/>
              </w:rPr>
            </w:pPr>
          </w:p>
        </w:tc>
        <w:tc>
          <w:tcPr>
            <w:tcW w:w="1575" w:type="dxa"/>
          </w:tcPr>
          <w:p w14:paraId="1D856055" w14:textId="77777777" w:rsidR="0024187D" w:rsidRPr="00292779" w:rsidRDefault="0024187D" w:rsidP="0024187D">
            <w:pPr>
              <w:jc w:val="center"/>
              <w:rPr>
                <w:sz w:val="18"/>
                <w:szCs w:val="18"/>
              </w:rPr>
            </w:pPr>
          </w:p>
        </w:tc>
        <w:tc>
          <w:tcPr>
            <w:tcW w:w="1575" w:type="dxa"/>
          </w:tcPr>
          <w:p w14:paraId="20CD4F75" w14:textId="77777777" w:rsidR="0024187D" w:rsidRPr="00292779" w:rsidRDefault="0024187D" w:rsidP="0024187D">
            <w:pPr>
              <w:jc w:val="center"/>
              <w:rPr>
                <w:sz w:val="18"/>
                <w:szCs w:val="18"/>
              </w:rPr>
            </w:pPr>
          </w:p>
        </w:tc>
        <w:tc>
          <w:tcPr>
            <w:tcW w:w="1575" w:type="dxa"/>
          </w:tcPr>
          <w:p w14:paraId="7F6E0647" w14:textId="77777777" w:rsidR="0024187D" w:rsidRPr="00292779" w:rsidRDefault="0024187D" w:rsidP="0024187D">
            <w:pPr>
              <w:jc w:val="center"/>
              <w:rPr>
                <w:sz w:val="18"/>
                <w:szCs w:val="18"/>
              </w:rPr>
            </w:pPr>
          </w:p>
        </w:tc>
        <w:tc>
          <w:tcPr>
            <w:tcW w:w="1575" w:type="dxa"/>
            <w:noWrap/>
          </w:tcPr>
          <w:p w14:paraId="3AF3DCA3" w14:textId="77777777" w:rsidR="0024187D" w:rsidRPr="00292779" w:rsidRDefault="0024187D" w:rsidP="0024187D">
            <w:pPr>
              <w:jc w:val="center"/>
              <w:rPr>
                <w:sz w:val="18"/>
                <w:szCs w:val="18"/>
              </w:rPr>
            </w:pPr>
          </w:p>
        </w:tc>
      </w:tr>
      <w:tr w:rsidR="0024187D" w:rsidRPr="00292779" w14:paraId="4CBEDA66" w14:textId="77777777" w:rsidTr="0024187D">
        <w:trPr>
          <w:trHeight w:val="144"/>
        </w:trPr>
        <w:tc>
          <w:tcPr>
            <w:tcW w:w="3415" w:type="dxa"/>
            <w:hideMark/>
          </w:tcPr>
          <w:p w14:paraId="74A04D6E" w14:textId="77777777" w:rsidR="0024187D" w:rsidRPr="00292779" w:rsidRDefault="0024187D" w:rsidP="0024187D">
            <w:pPr>
              <w:rPr>
                <w:color w:val="000000"/>
                <w:sz w:val="18"/>
                <w:szCs w:val="18"/>
              </w:rPr>
            </w:pPr>
            <w:r w:rsidRPr="00292779">
              <w:rPr>
                <w:color w:val="000000"/>
                <w:sz w:val="18"/>
                <w:szCs w:val="18"/>
              </w:rPr>
              <w:t xml:space="preserve">     Somatic Complaints</w:t>
            </w:r>
          </w:p>
        </w:tc>
        <w:tc>
          <w:tcPr>
            <w:tcW w:w="1575" w:type="dxa"/>
          </w:tcPr>
          <w:p w14:paraId="44C77444"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tcPr>
          <w:p w14:paraId="32C41F8F"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tcPr>
          <w:p w14:paraId="28FB7609"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tcPr>
          <w:p w14:paraId="51EBFCE1"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tcPr>
          <w:p w14:paraId="655113C2"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726FF960" w14:textId="77777777" w:rsidR="0024187D" w:rsidRPr="00292779" w:rsidRDefault="0024187D" w:rsidP="0024187D">
            <w:pPr>
              <w:jc w:val="center"/>
              <w:rPr>
                <w:color w:val="000000"/>
                <w:sz w:val="18"/>
                <w:szCs w:val="18"/>
              </w:rPr>
            </w:pPr>
            <w:r w:rsidRPr="00292779">
              <w:rPr>
                <w:color w:val="000000"/>
                <w:sz w:val="18"/>
                <w:szCs w:val="18"/>
              </w:rPr>
              <w:t>-0.03</w:t>
            </w:r>
          </w:p>
        </w:tc>
      </w:tr>
      <w:tr w:rsidR="0024187D" w:rsidRPr="00292779" w14:paraId="53558DF3" w14:textId="77777777" w:rsidTr="0024187D">
        <w:trPr>
          <w:trHeight w:val="144"/>
        </w:trPr>
        <w:tc>
          <w:tcPr>
            <w:tcW w:w="3415" w:type="dxa"/>
            <w:tcBorders>
              <w:bottom w:val="single" w:sz="4" w:space="0" w:color="auto"/>
            </w:tcBorders>
            <w:hideMark/>
          </w:tcPr>
          <w:p w14:paraId="50CD6514"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tcBorders>
              <w:bottom w:val="single" w:sz="4" w:space="0" w:color="auto"/>
            </w:tcBorders>
            <w:vAlign w:val="bottom"/>
          </w:tcPr>
          <w:p w14:paraId="72AB8AED"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tcBorders>
              <w:bottom w:val="single" w:sz="4" w:space="0" w:color="auto"/>
            </w:tcBorders>
            <w:vAlign w:val="bottom"/>
          </w:tcPr>
          <w:p w14:paraId="39FD9E0F" w14:textId="77777777" w:rsidR="0024187D" w:rsidRPr="00292779" w:rsidRDefault="0024187D" w:rsidP="0024187D">
            <w:pPr>
              <w:jc w:val="center"/>
              <w:rPr>
                <w:sz w:val="18"/>
                <w:szCs w:val="18"/>
              </w:rPr>
            </w:pPr>
            <w:r w:rsidRPr="00292779">
              <w:rPr>
                <w:color w:val="000000"/>
                <w:sz w:val="18"/>
                <w:szCs w:val="18"/>
              </w:rPr>
              <w:t>0.05</w:t>
            </w:r>
          </w:p>
        </w:tc>
        <w:tc>
          <w:tcPr>
            <w:tcW w:w="1575" w:type="dxa"/>
            <w:tcBorders>
              <w:bottom w:val="single" w:sz="4" w:space="0" w:color="auto"/>
            </w:tcBorders>
            <w:vAlign w:val="bottom"/>
          </w:tcPr>
          <w:p w14:paraId="51A577F2"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tcBorders>
              <w:bottom w:val="single" w:sz="4" w:space="0" w:color="auto"/>
            </w:tcBorders>
            <w:vAlign w:val="bottom"/>
          </w:tcPr>
          <w:p w14:paraId="53F7583A" w14:textId="77777777" w:rsidR="0024187D" w:rsidRPr="00292779" w:rsidRDefault="0024187D" w:rsidP="0024187D">
            <w:pPr>
              <w:jc w:val="center"/>
              <w:rPr>
                <w:sz w:val="18"/>
                <w:szCs w:val="18"/>
              </w:rPr>
            </w:pPr>
            <w:r w:rsidRPr="00292779">
              <w:rPr>
                <w:color w:val="000000"/>
                <w:sz w:val="18"/>
                <w:szCs w:val="18"/>
              </w:rPr>
              <w:t>-0.07</w:t>
            </w:r>
          </w:p>
        </w:tc>
        <w:tc>
          <w:tcPr>
            <w:tcW w:w="1575" w:type="dxa"/>
            <w:tcBorders>
              <w:bottom w:val="single" w:sz="4" w:space="0" w:color="auto"/>
            </w:tcBorders>
            <w:vAlign w:val="bottom"/>
          </w:tcPr>
          <w:p w14:paraId="530096B1" w14:textId="77777777" w:rsidR="0024187D" w:rsidRPr="00292779" w:rsidRDefault="0024187D" w:rsidP="0024187D">
            <w:pPr>
              <w:jc w:val="center"/>
              <w:rPr>
                <w:sz w:val="18"/>
                <w:szCs w:val="18"/>
              </w:rPr>
            </w:pPr>
            <w:r w:rsidRPr="00292779">
              <w:rPr>
                <w:color w:val="000000"/>
                <w:sz w:val="18"/>
                <w:szCs w:val="18"/>
              </w:rPr>
              <w:t>-0.10</w:t>
            </w:r>
          </w:p>
        </w:tc>
        <w:tc>
          <w:tcPr>
            <w:tcW w:w="1575" w:type="dxa"/>
            <w:tcBorders>
              <w:bottom w:val="single" w:sz="4" w:space="0" w:color="auto"/>
            </w:tcBorders>
            <w:noWrap/>
            <w:vAlign w:val="bottom"/>
          </w:tcPr>
          <w:p w14:paraId="58A1D42C" w14:textId="77777777" w:rsidR="0024187D" w:rsidRPr="00292779" w:rsidRDefault="0024187D" w:rsidP="0024187D">
            <w:pPr>
              <w:jc w:val="center"/>
              <w:rPr>
                <w:sz w:val="18"/>
                <w:szCs w:val="18"/>
              </w:rPr>
            </w:pPr>
            <w:r w:rsidRPr="00292779">
              <w:rPr>
                <w:color w:val="000000"/>
                <w:sz w:val="18"/>
                <w:szCs w:val="18"/>
              </w:rPr>
              <w:t>-0.03</w:t>
            </w:r>
          </w:p>
        </w:tc>
      </w:tr>
    </w:tbl>
    <w:p w14:paraId="143387AF" w14:textId="77777777" w:rsidR="0024187D" w:rsidRPr="00292779" w:rsidRDefault="0024187D" w:rsidP="0024187D"/>
    <w:p w14:paraId="4F405D0B" w14:textId="77777777" w:rsidR="005A6228" w:rsidRPr="00292779" w:rsidRDefault="005A6228">
      <w:pPr>
        <w:sectPr w:rsidR="005A6228" w:rsidRPr="00292779" w:rsidSect="009B6718">
          <w:pgSz w:w="15840" w:h="12240" w:orient="landscape"/>
          <w:pgMar w:top="1440" w:right="1440" w:bottom="1440" w:left="1440" w:header="720" w:footer="720" w:gutter="0"/>
          <w:cols w:space="720"/>
          <w:docGrid w:linePitch="360"/>
        </w:sectPr>
      </w:pPr>
    </w:p>
    <w:p w14:paraId="733E5C3D" w14:textId="77777777" w:rsidR="005A6228" w:rsidRPr="00292779" w:rsidRDefault="005A6228" w:rsidP="005A6228">
      <w:pPr>
        <w:pStyle w:val="Caption"/>
        <w:keepNext/>
        <w:rPr>
          <w:rFonts w:ascii="Times New Roman" w:hAnsi="Times New Roman" w:cs="Times New Roman"/>
          <w:color w:val="auto"/>
          <w:sz w:val="24"/>
          <w:szCs w:val="24"/>
        </w:rPr>
      </w:pPr>
      <w:r w:rsidRPr="00292779">
        <w:rPr>
          <w:rFonts w:ascii="Times New Roman" w:hAnsi="Times New Roman" w:cs="Times New Roman"/>
          <w:color w:val="auto"/>
          <w:sz w:val="24"/>
          <w:szCs w:val="24"/>
        </w:rPr>
        <w:lastRenderedPageBreak/>
        <w:t xml:space="preserve">Table X </w:t>
      </w:r>
    </w:p>
    <w:p w14:paraId="3A6589EB" w14:textId="77777777" w:rsidR="005A6228" w:rsidRPr="00292779" w:rsidRDefault="005A6228" w:rsidP="005A6228">
      <w:pPr>
        <w:pStyle w:val="Caption"/>
        <w:keepNext/>
        <w:rPr>
          <w:rFonts w:ascii="Times New Roman" w:hAnsi="Times New Roman" w:cs="Times New Roman"/>
          <w:color w:val="auto"/>
          <w:sz w:val="24"/>
          <w:szCs w:val="24"/>
        </w:rPr>
      </w:pPr>
      <w:r w:rsidRPr="00292779">
        <w:rPr>
          <w:rFonts w:ascii="Times New Roman" w:hAnsi="Times New Roman" w:cs="Times New Roman"/>
          <w:color w:val="auto"/>
          <w:sz w:val="24"/>
          <w:szCs w:val="24"/>
        </w:rPr>
        <w:t>Test for Treatment by Time by Moderator (Sex, Age, or Risk Count at Baseline) 3-Way Interaction</w:t>
      </w:r>
    </w:p>
    <w:tbl>
      <w:tblPr>
        <w:tblW w:w="12663" w:type="dxa"/>
        <w:tblBorders>
          <w:top w:val="single" w:sz="4" w:space="0" w:color="auto"/>
          <w:bottom w:val="single" w:sz="4" w:space="0" w:color="auto"/>
        </w:tblBorders>
        <w:tblLook w:val="04A0" w:firstRow="1" w:lastRow="0" w:firstColumn="1" w:lastColumn="0" w:noHBand="0" w:noVBand="1"/>
      </w:tblPr>
      <w:tblGrid>
        <w:gridCol w:w="4295"/>
        <w:gridCol w:w="599"/>
        <w:gridCol w:w="769"/>
        <w:gridCol w:w="770"/>
        <w:gridCol w:w="332"/>
        <w:gridCol w:w="630"/>
        <w:gridCol w:w="888"/>
        <w:gridCol w:w="1247"/>
        <w:gridCol w:w="327"/>
        <w:gridCol w:w="669"/>
        <w:gridCol w:w="888"/>
        <w:gridCol w:w="1249"/>
      </w:tblGrid>
      <w:tr w:rsidR="005A6228" w:rsidRPr="00292779" w14:paraId="2FAF34BC" w14:textId="77777777" w:rsidTr="008F3F33">
        <w:trPr>
          <w:trHeight w:val="318"/>
        </w:trPr>
        <w:tc>
          <w:tcPr>
            <w:tcW w:w="4295" w:type="dxa"/>
            <w:tcBorders>
              <w:bottom w:val="nil"/>
            </w:tcBorders>
            <w:shd w:val="clear" w:color="auto" w:fill="auto"/>
            <w:noWrap/>
            <w:vAlign w:val="bottom"/>
          </w:tcPr>
          <w:p w14:paraId="6468DCA7" w14:textId="77777777" w:rsidR="005A6228" w:rsidRPr="00292779" w:rsidRDefault="005A6228" w:rsidP="007B0150">
            <w:pPr>
              <w:rPr>
                <w:color w:val="000000"/>
                <w:u w:val="single"/>
              </w:rPr>
            </w:pPr>
          </w:p>
        </w:tc>
        <w:tc>
          <w:tcPr>
            <w:tcW w:w="2138" w:type="dxa"/>
            <w:gridSpan w:val="3"/>
            <w:tcBorders>
              <w:bottom w:val="nil"/>
            </w:tcBorders>
            <w:shd w:val="clear" w:color="auto" w:fill="auto"/>
            <w:noWrap/>
            <w:vAlign w:val="center"/>
          </w:tcPr>
          <w:p w14:paraId="25E5DC2B" w14:textId="77777777" w:rsidR="005A6228" w:rsidRPr="00292779" w:rsidRDefault="005A6228" w:rsidP="002C05DF">
            <w:pPr>
              <w:jc w:val="center"/>
              <w:rPr>
                <w:iCs/>
                <w:color w:val="000000"/>
                <w:u w:val="single"/>
              </w:rPr>
            </w:pPr>
            <w:r w:rsidRPr="00292779">
              <w:rPr>
                <w:iCs/>
                <w:color w:val="000000"/>
                <w:u w:val="single"/>
              </w:rPr>
              <w:t>Sex</w:t>
            </w:r>
          </w:p>
        </w:tc>
        <w:tc>
          <w:tcPr>
            <w:tcW w:w="332" w:type="dxa"/>
            <w:tcBorders>
              <w:bottom w:val="nil"/>
            </w:tcBorders>
            <w:shd w:val="clear" w:color="auto" w:fill="auto"/>
            <w:noWrap/>
            <w:vAlign w:val="center"/>
          </w:tcPr>
          <w:p w14:paraId="7E3C2DDE" w14:textId="77777777" w:rsidR="005A6228" w:rsidRPr="00292779" w:rsidRDefault="005A6228" w:rsidP="002C05DF">
            <w:pPr>
              <w:jc w:val="center"/>
              <w:rPr>
                <w:iCs/>
                <w:color w:val="000000"/>
                <w:u w:val="single"/>
              </w:rPr>
            </w:pPr>
          </w:p>
        </w:tc>
        <w:tc>
          <w:tcPr>
            <w:tcW w:w="2765" w:type="dxa"/>
            <w:gridSpan w:val="3"/>
            <w:tcBorders>
              <w:bottom w:val="nil"/>
            </w:tcBorders>
            <w:shd w:val="clear" w:color="auto" w:fill="auto"/>
            <w:noWrap/>
            <w:vAlign w:val="center"/>
          </w:tcPr>
          <w:p w14:paraId="65B88C17" w14:textId="77777777" w:rsidR="005A6228" w:rsidRPr="00292779" w:rsidRDefault="005A6228" w:rsidP="002C05DF">
            <w:pPr>
              <w:jc w:val="center"/>
              <w:rPr>
                <w:color w:val="000000"/>
                <w:u w:val="single"/>
              </w:rPr>
            </w:pPr>
            <w:r w:rsidRPr="00292779">
              <w:rPr>
                <w:color w:val="000000"/>
                <w:u w:val="single"/>
              </w:rPr>
              <w:t>Age</w:t>
            </w:r>
          </w:p>
        </w:tc>
        <w:tc>
          <w:tcPr>
            <w:tcW w:w="327" w:type="dxa"/>
            <w:tcBorders>
              <w:bottom w:val="nil"/>
            </w:tcBorders>
            <w:shd w:val="clear" w:color="auto" w:fill="auto"/>
            <w:noWrap/>
            <w:vAlign w:val="center"/>
          </w:tcPr>
          <w:p w14:paraId="73E344AA" w14:textId="77777777" w:rsidR="005A6228" w:rsidRPr="00292779" w:rsidRDefault="005A6228" w:rsidP="002C05DF">
            <w:pPr>
              <w:jc w:val="center"/>
              <w:rPr>
                <w:color w:val="000000"/>
                <w:u w:val="single"/>
              </w:rPr>
            </w:pPr>
          </w:p>
        </w:tc>
        <w:tc>
          <w:tcPr>
            <w:tcW w:w="2806" w:type="dxa"/>
            <w:gridSpan w:val="3"/>
            <w:tcBorders>
              <w:bottom w:val="nil"/>
            </w:tcBorders>
            <w:shd w:val="clear" w:color="auto" w:fill="auto"/>
            <w:noWrap/>
            <w:vAlign w:val="center"/>
          </w:tcPr>
          <w:p w14:paraId="70CE26B0" w14:textId="2D9ED775" w:rsidR="005A6228" w:rsidRPr="00292779" w:rsidRDefault="002C05DF" w:rsidP="002C05DF">
            <w:pPr>
              <w:jc w:val="center"/>
              <w:rPr>
                <w:color w:val="000000"/>
                <w:u w:val="single"/>
              </w:rPr>
            </w:pPr>
            <w:r>
              <w:rPr>
                <w:color w:val="000000"/>
                <w:sz w:val="22"/>
                <w:szCs w:val="22"/>
                <w:u w:val="single"/>
              </w:rPr>
              <w:t xml:space="preserve">Number of </w:t>
            </w:r>
            <w:r w:rsidRPr="004D3531">
              <w:rPr>
                <w:color w:val="000000"/>
                <w:sz w:val="22"/>
                <w:szCs w:val="22"/>
                <w:u w:val="single"/>
              </w:rPr>
              <w:t>Risk</w:t>
            </w:r>
            <w:r>
              <w:rPr>
                <w:color w:val="000000"/>
                <w:sz w:val="22"/>
                <w:szCs w:val="22"/>
                <w:u w:val="single"/>
              </w:rPr>
              <w:t xml:space="preserve"> Domains at Baseline</w:t>
            </w:r>
          </w:p>
        </w:tc>
      </w:tr>
      <w:tr w:rsidR="0093195C" w:rsidRPr="00292779" w14:paraId="5D37ACAE" w14:textId="77777777" w:rsidTr="008F3F33">
        <w:trPr>
          <w:trHeight w:val="236"/>
        </w:trPr>
        <w:tc>
          <w:tcPr>
            <w:tcW w:w="4295" w:type="dxa"/>
            <w:tcBorders>
              <w:top w:val="nil"/>
              <w:bottom w:val="single" w:sz="4" w:space="0" w:color="auto"/>
            </w:tcBorders>
            <w:shd w:val="clear" w:color="auto" w:fill="auto"/>
            <w:noWrap/>
            <w:vAlign w:val="bottom"/>
            <w:hideMark/>
          </w:tcPr>
          <w:p w14:paraId="6F86E171" w14:textId="77777777" w:rsidR="005A6228" w:rsidRPr="00806E12" w:rsidRDefault="005A6228" w:rsidP="007B0150">
            <w:pPr>
              <w:rPr>
                <w:color w:val="000000"/>
              </w:rPr>
            </w:pPr>
            <w:r w:rsidRPr="00806E12">
              <w:rPr>
                <w:color w:val="000000"/>
              </w:rPr>
              <w:t>Outcome</w:t>
            </w:r>
          </w:p>
        </w:tc>
        <w:tc>
          <w:tcPr>
            <w:tcW w:w="599" w:type="dxa"/>
            <w:tcBorders>
              <w:top w:val="nil"/>
              <w:bottom w:val="single" w:sz="4" w:space="0" w:color="auto"/>
            </w:tcBorders>
            <w:shd w:val="clear" w:color="auto" w:fill="auto"/>
            <w:noWrap/>
            <w:vAlign w:val="bottom"/>
            <w:hideMark/>
          </w:tcPr>
          <w:p w14:paraId="2483A164" w14:textId="77777777" w:rsidR="005A6228" w:rsidRPr="00806E12" w:rsidRDefault="005A6228" w:rsidP="007B0150">
            <w:pPr>
              <w:jc w:val="center"/>
              <w:rPr>
                <w:i/>
                <w:iCs/>
                <w:color w:val="000000"/>
              </w:rPr>
            </w:pPr>
            <w:r w:rsidRPr="00806E12">
              <w:rPr>
                <w:i/>
                <w:iCs/>
                <w:color w:val="000000"/>
              </w:rPr>
              <w:t>df</w:t>
            </w:r>
          </w:p>
        </w:tc>
        <w:tc>
          <w:tcPr>
            <w:tcW w:w="769" w:type="dxa"/>
            <w:tcBorders>
              <w:top w:val="nil"/>
              <w:bottom w:val="single" w:sz="4" w:space="0" w:color="auto"/>
            </w:tcBorders>
            <w:shd w:val="clear" w:color="auto" w:fill="auto"/>
            <w:noWrap/>
            <w:vAlign w:val="bottom"/>
            <w:hideMark/>
          </w:tcPr>
          <w:p w14:paraId="68D33E2F" w14:textId="77777777" w:rsidR="005A6228" w:rsidRPr="00806E12" w:rsidRDefault="005A6228" w:rsidP="007B0150">
            <w:pPr>
              <w:jc w:val="center"/>
              <w:rPr>
                <w:i/>
                <w:iCs/>
                <w:color w:val="000000"/>
                <w:vertAlign w:val="superscript"/>
              </w:rPr>
            </w:pPr>
            <w:r w:rsidRPr="00292779">
              <w:rPr>
                <w:i/>
                <w:iCs/>
                <w:color w:val="000000"/>
              </w:rPr>
              <w:sym w:font="Symbol" w:char="F063"/>
            </w:r>
            <w:r w:rsidRPr="00292779">
              <w:rPr>
                <w:i/>
                <w:iCs/>
                <w:color w:val="000000"/>
                <w:vertAlign w:val="superscript"/>
              </w:rPr>
              <w:t>2</w:t>
            </w:r>
          </w:p>
        </w:tc>
        <w:tc>
          <w:tcPr>
            <w:tcW w:w="769" w:type="dxa"/>
            <w:tcBorders>
              <w:top w:val="nil"/>
              <w:bottom w:val="single" w:sz="4" w:space="0" w:color="auto"/>
            </w:tcBorders>
            <w:shd w:val="clear" w:color="auto" w:fill="auto"/>
            <w:noWrap/>
            <w:vAlign w:val="bottom"/>
            <w:hideMark/>
          </w:tcPr>
          <w:p w14:paraId="0B058E82" w14:textId="77777777" w:rsidR="005A6228" w:rsidRPr="00806E12" w:rsidRDefault="005A6228" w:rsidP="007B0150">
            <w:pPr>
              <w:jc w:val="center"/>
              <w:rPr>
                <w:i/>
                <w:iCs/>
                <w:color w:val="000000"/>
              </w:rPr>
            </w:pPr>
            <w:r w:rsidRPr="00806E12">
              <w:rPr>
                <w:i/>
                <w:iCs/>
                <w:color w:val="000000"/>
              </w:rPr>
              <w:t>p</w:t>
            </w:r>
          </w:p>
        </w:tc>
        <w:tc>
          <w:tcPr>
            <w:tcW w:w="332" w:type="dxa"/>
            <w:tcBorders>
              <w:top w:val="nil"/>
              <w:bottom w:val="single" w:sz="4" w:space="0" w:color="auto"/>
            </w:tcBorders>
            <w:shd w:val="clear" w:color="auto" w:fill="auto"/>
            <w:noWrap/>
            <w:vAlign w:val="bottom"/>
            <w:hideMark/>
          </w:tcPr>
          <w:p w14:paraId="6F38C73F" w14:textId="77777777" w:rsidR="005A6228" w:rsidRPr="00806E12" w:rsidRDefault="005A6228" w:rsidP="007B0150">
            <w:pPr>
              <w:jc w:val="center"/>
              <w:rPr>
                <w:i/>
                <w:iCs/>
                <w:color w:val="000000"/>
              </w:rPr>
            </w:pPr>
          </w:p>
        </w:tc>
        <w:tc>
          <w:tcPr>
            <w:tcW w:w="630" w:type="dxa"/>
            <w:tcBorders>
              <w:top w:val="nil"/>
              <w:bottom w:val="single" w:sz="4" w:space="0" w:color="auto"/>
            </w:tcBorders>
            <w:shd w:val="clear" w:color="auto" w:fill="auto"/>
            <w:noWrap/>
            <w:vAlign w:val="bottom"/>
            <w:hideMark/>
          </w:tcPr>
          <w:p w14:paraId="7040BAAA" w14:textId="77777777" w:rsidR="005A6228" w:rsidRPr="00806E12" w:rsidRDefault="005A6228" w:rsidP="007B0150">
            <w:pPr>
              <w:jc w:val="center"/>
              <w:rPr>
                <w:i/>
                <w:color w:val="000000"/>
              </w:rPr>
            </w:pPr>
            <w:r w:rsidRPr="00806E12">
              <w:rPr>
                <w:i/>
                <w:color w:val="000000"/>
              </w:rPr>
              <w:t>df</w:t>
            </w:r>
          </w:p>
        </w:tc>
        <w:tc>
          <w:tcPr>
            <w:tcW w:w="888" w:type="dxa"/>
            <w:tcBorders>
              <w:top w:val="nil"/>
              <w:bottom w:val="single" w:sz="4" w:space="0" w:color="auto"/>
            </w:tcBorders>
            <w:shd w:val="clear" w:color="auto" w:fill="auto"/>
            <w:noWrap/>
            <w:vAlign w:val="bottom"/>
            <w:hideMark/>
          </w:tcPr>
          <w:p w14:paraId="7E45F27B" w14:textId="77777777" w:rsidR="005A6228" w:rsidRPr="00806E12" w:rsidRDefault="005A6228" w:rsidP="007B0150">
            <w:pPr>
              <w:jc w:val="center"/>
              <w:rPr>
                <w:i/>
                <w:color w:val="000000"/>
              </w:rPr>
            </w:pPr>
            <w:r w:rsidRPr="00292779">
              <w:rPr>
                <w:i/>
                <w:iCs/>
                <w:color w:val="000000"/>
              </w:rPr>
              <w:sym w:font="Symbol" w:char="F063"/>
            </w:r>
            <w:r w:rsidRPr="00292779">
              <w:rPr>
                <w:i/>
                <w:iCs/>
                <w:color w:val="000000"/>
                <w:vertAlign w:val="superscript"/>
              </w:rPr>
              <w:t>2</w:t>
            </w:r>
          </w:p>
        </w:tc>
        <w:tc>
          <w:tcPr>
            <w:tcW w:w="1246" w:type="dxa"/>
            <w:tcBorders>
              <w:top w:val="nil"/>
              <w:bottom w:val="single" w:sz="4" w:space="0" w:color="auto"/>
            </w:tcBorders>
            <w:shd w:val="clear" w:color="auto" w:fill="auto"/>
            <w:noWrap/>
            <w:vAlign w:val="bottom"/>
            <w:hideMark/>
          </w:tcPr>
          <w:p w14:paraId="5C745A15" w14:textId="77777777" w:rsidR="005A6228" w:rsidRPr="00806E12" w:rsidRDefault="005A6228" w:rsidP="007B0150">
            <w:pPr>
              <w:jc w:val="center"/>
              <w:rPr>
                <w:i/>
                <w:color w:val="000000"/>
              </w:rPr>
            </w:pPr>
            <w:r w:rsidRPr="00806E12">
              <w:rPr>
                <w:i/>
                <w:color w:val="000000"/>
              </w:rPr>
              <w:t>p</w:t>
            </w:r>
          </w:p>
        </w:tc>
        <w:tc>
          <w:tcPr>
            <w:tcW w:w="327" w:type="dxa"/>
            <w:tcBorders>
              <w:top w:val="nil"/>
              <w:bottom w:val="single" w:sz="4" w:space="0" w:color="auto"/>
            </w:tcBorders>
            <w:shd w:val="clear" w:color="auto" w:fill="auto"/>
            <w:noWrap/>
            <w:vAlign w:val="bottom"/>
            <w:hideMark/>
          </w:tcPr>
          <w:p w14:paraId="76B0CC24" w14:textId="77777777" w:rsidR="005A6228" w:rsidRPr="00806E12" w:rsidRDefault="005A6228" w:rsidP="007B0150">
            <w:pPr>
              <w:jc w:val="center"/>
              <w:rPr>
                <w:color w:val="000000"/>
              </w:rPr>
            </w:pPr>
          </w:p>
        </w:tc>
        <w:tc>
          <w:tcPr>
            <w:tcW w:w="669" w:type="dxa"/>
            <w:tcBorders>
              <w:top w:val="nil"/>
              <w:bottom w:val="single" w:sz="4" w:space="0" w:color="auto"/>
            </w:tcBorders>
            <w:shd w:val="clear" w:color="auto" w:fill="auto"/>
            <w:noWrap/>
            <w:vAlign w:val="bottom"/>
            <w:hideMark/>
          </w:tcPr>
          <w:p w14:paraId="77946C39" w14:textId="77777777" w:rsidR="005A6228" w:rsidRPr="00806E12" w:rsidRDefault="005A6228" w:rsidP="007B0150">
            <w:pPr>
              <w:jc w:val="center"/>
              <w:rPr>
                <w:i/>
                <w:color w:val="000000"/>
              </w:rPr>
            </w:pPr>
            <w:r w:rsidRPr="00806E12">
              <w:rPr>
                <w:i/>
                <w:color w:val="000000"/>
              </w:rPr>
              <w:t>df</w:t>
            </w:r>
          </w:p>
        </w:tc>
        <w:tc>
          <w:tcPr>
            <w:tcW w:w="888" w:type="dxa"/>
            <w:tcBorders>
              <w:top w:val="nil"/>
              <w:bottom w:val="single" w:sz="4" w:space="0" w:color="auto"/>
            </w:tcBorders>
            <w:shd w:val="clear" w:color="auto" w:fill="auto"/>
            <w:noWrap/>
            <w:vAlign w:val="bottom"/>
            <w:hideMark/>
          </w:tcPr>
          <w:p w14:paraId="1408BD52" w14:textId="77777777" w:rsidR="005A6228" w:rsidRPr="00806E12" w:rsidRDefault="005A6228" w:rsidP="007B0150">
            <w:pPr>
              <w:jc w:val="center"/>
              <w:rPr>
                <w:i/>
                <w:color w:val="000000"/>
              </w:rPr>
            </w:pPr>
            <w:r w:rsidRPr="00292779">
              <w:rPr>
                <w:i/>
                <w:iCs/>
                <w:color w:val="000000"/>
              </w:rPr>
              <w:sym w:font="Symbol" w:char="F063"/>
            </w:r>
            <w:r w:rsidRPr="00292779">
              <w:rPr>
                <w:i/>
                <w:iCs/>
                <w:color w:val="000000"/>
                <w:vertAlign w:val="superscript"/>
              </w:rPr>
              <w:t>2</w:t>
            </w:r>
          </w:p>
        </w:tc>
        <w:tc>
          <w:tcPr>
            <w:tcW w:w="1248" w:type="dxa"/>
            <w:tcBorders>
              <w:top w:val="nil"/>
              <w:bottom w:val="single" w:sz="4" w:space="0" w:color="auto"/>
            </w:tcBorders>
            <w:shd w:val="clear" w:color="auto" w:fill="auto"/>
            <w:noWrap/>
            <w:vAlign w:val="bottom"/>
            <w:hideMark/>
          </w:tcPr>
          <w:p w14:paraId="2E53BAF2" w14:textId="77777777" w:rsidR="005A6228" w:rsidRPr="00806E12" w:rsidRDefault="005A6228" w:rsidP="007B0150">
            <w:pPr>
              <w:jc w:val="center"/>
              <w:rPr>
                <w:i/>
                <w:color w:val="000000"/>
              </w:rPr>
            </w:pPr>
            <w:r w:rsidRPr="00806E12">
              <w:rPr>
                <w:i/>
                <w:color w:val="000000"/>
              </w:rPr>
              <w:t>p</w:t>
            </w:r>
          </w:p>
        </w:tc>
      </w:tr>
      <w:tr w:rsidR="0093195C" w:rsidRPr="00292779" w14:paraId="74DF8783" w14:textId="77777777" w:rsidTr="008F3F33">
        <w:trPr>
          <w:trHeight w:val="236"/>
        </w:trPr>
        <w:tc>
          <w:tcPr>
            <w:tcW w:w="4295" w:type="dxa"/>
            <w:tcBorders>
              <w:top w:val="single" w:sz="4" w:space="0" w:color="auto"/>
            </w:tcBorders>
            <w:shd w:val="clear" w:color="auto" w:fill="auto"/>
            <w:vAlign w:val="center"/>
          </w:tcPr>
          <w:p w14:paraId="3BE87617" w14:textId="77777777" w:rsidR="005A6228" w:rsidRPr="00292779" w:rsidRDefault="005A6228" w:rsidP="007B0150">
            <w:pPr>
              <w:rPr>
                <w:i/>
                <w:color w:val="000000"/>
                <w:u w:val="single"/>
              </w:rPr>
            </w:pPr>
            <w:r w:rsidRPr="00292779">
              <w:rPr>
                <w:i/>
                <w:color w:val="000000"/>
                <w:u w:val="single"/>
              </w:rPr>
              <w:t>Sleep and Circadian Outcomes</w:t>
            </w:r>
          </w:p>
        </w:tc>
        <w:tc>
          <w:tcPr>
            <w:tcW w:w="599" w:type="dxa"/>
            <w:tcBorders>
              <w:top w:val="single" w:sz="4" w:space="0" w:color="auto"/>
            </w:tcBorders>
            <w:shd w:val="clear" w:color="auto" w:fill="auto"/>
            <w:noWrap/>
            <w:vAlign w:val="center"/>
          </w:tcPr>
          <w:p w14:paraId="600712E4" w14:textId="77777777" w:rsidR="005A6228" w:rsidRPr="00292779" w:rsidRDefault="005A6228" w:rsidP="007B0150">
            <w:pPr>
              <w:jc w:val="center"/>
              <w:rPr>
                <w:i/>
                <w:color w:val="000000"/>
                <w:u w:val="single"/>
              </w:rPr>
            </w:pPr>
          </w:p>
        </w:tc>
        <w:tc>
          <w:tcPr>
            <w:tcW w:w="769" w:type="dxa"/>
            <w:tcBorders>
              <w:top w:val="single" w:sz="4" w:space="0" w:color="auto"/>
            </w:tcBorders>
            <w:shd w:val="clear" w:color="auto" w:fill="auto"/>
            <w:noWrap/>
            <w:vAlign w:val="center"/>
          </w:tcPr>
          <w:p w14:paraId="0A6C9A0F" w14:textId="77777777" w:rsidR="005A6228" w:rsidRPr="00292779" w:rsidRDefault="005A6228" w:rsidP="007B0150">
            <w:pPr>
              <w:jc w:val="center"/>
              <w:rPr>
                <w:i/>
                <w:color w:val="000000"/>
                <w:u w:val="single"/>
              </w:rPr>
            </w:pPr>
          </w:p>
        </w:tc>
        <w:tc>
          <w:tcPr>
            <w:tcW w:w="769" w:type="dxa"/>
            <w:tcBorders>
              <w:top w:val="single" w:sz="4" w:space="0" w:color="auto"/>
            </w:tcBorders>
            <w:shd w:val="clear" w:color="auto" w:fill="auto"/>
            <w:noWrap/>
            <w:vAlign w:val="center"/>
          </w:tcPr>
          <w:p w14:paraId="035EF424" w14:textId="77777777" w:rsidR="005A6228" w:rsidRPr="00292779" w:rsidRDefault="005A6228" w:rsidP="007B0150">
            <w:pPr>
              <w:jc w:val="center"/>
              <w:rPr>
                <w:i/>
                <w:color w:val="000000"/>
                <w:u w:val="single"/>
              </w:rPr>
            </w:pPr>
          </w:p>
        </w:tc>
        <w:tc>
          <w:tcPr>
            <w:tcW w:w="332" w:type="dxa"/>
            <w:tcBorders>
              <w:top w:val="single" w:sz="4" w:space="0" w:color="auto"/>
            </w:tcBorders>
            <w:shd w:val="clear" w:color="auto" w:fill="auto"/>
            <w:noWrap/>
            <w:vAlign w:val="center"/>
          </w:tcPr>
          <w:p w14:paraId="6CC8AF84" w14:textId="77777777" w:rsidR="005A6228" w:rsidRPr="00292779" w:rsidRDefault="005A6228" w:rsidP="007B0150">
            <w:pPr>
              <w:jc w:val="center"/>
              <w:rPr>
                <w:i/>
                <w:color w:val="000000"/>
                <w:u w:val="single"/>
              </w:rPr>
            </w:pPr>
          </w:p>
        </w:tc>
        <w:tc>
          <w:tcPr>
            <w:tcW w:w="630" w:type="dxa"/>
            <w:tcBorders>
              <w:top w:val="single" w:sz="4" w:space="0" w:color="auto"/>
            </w:tcBorders>
            <w:shd w:val="clear" w:color="auto" w:fill="auto"/>
            <w:noWrap/>
            <w:vAlign w:val="center"/>
          </w:tcPr>
          <w:p w14:paraId="6A023BC2" w14:textId="77777777" w:rsidR="005A6228" w:rsidRPr="00292779" w:rsidRDefault="005A6228" w:rsidP="007B0150">
            <w:pPr>
              <w:jc w:val="center"/>
              <w:rPr>
                <w:i/>
                <w:color w:val="000000"/>
                <w:u w:val="single"/>
              </w:rPr>
            </w:pPr>
          </w:p>
        </w:tc>
        <w:tc>
          <w:tcPr>
            <w:tcW w:w="888" w:type="dxa"/>
            <w:tcBorders>
              <w:top w:val="single" w:sz="4" w:space="0" w:color="auto"/>
            </w:tcBorders>
            <w:shd w:val="clear" w:color="auto" w:fill="auto"/>
            <w:noWrap/>
            <w:vAlign w:val="center"/>
          </w:tcPr>
          <w:p w14:paraId="72BB7563" w14:textId="77777777" w:rsidR="005A6228" w:rsidRPr="00292779" w:rsidRDefault="005A6228" w:rsidP="007B0150">
            <w:pPr>
              <w:jc w:val="center"/>
              <w:rPr>
                <w:i/>
                <w:color w:val="000000"/>
                <w:u w:val="single"/>
              </w:rPr>
            </w:pPr>
          </w:p>
        </w:tc>
        <w:tc>
          <w:tcPr>
            <w:tcW w:w="1246" w:type="dxa"/>
            <w:tcBorders>
              <w:top w:val="single" w:sz="4" w:space="0" w:color="auto"/>
            </w:tcBorders>
            <w:shd w:val="clear" w:color="auto" w:fill="auto"/>
            <w:noWrap/>
            <w:vAlign w:val="center"/>
          </w:tcPr>
          <w:p w14:paraId="1C935718" w14:textId="77777777" w:rsidR="005A6228" w:rsidRPr="00292779" w:rsidRDefault="005A6228" w:rsidP="007B0150">
            <w:pPr>
              <w:jc w:val="center"/>
              <w:rPr>
                <w:i/>
                <w:color w:val="000000"/>
                <w:u w:val="single"/>
              </w:rPr>
            </w:pPr>
          </w:p>
        </w:tc>
        <w:tc>
          <w:tcPr>
            <w:tcW w:w="327" w:type="dxa"/>
            <w:tcBorders>
              <w:top w:val="single" w:sz="4" w:space="0" w:color="auto"/>
            </w:tcBorders>
            <w:shd w:val="clear" w:color="auto" w:fill="auto"/>
            <w:noWrap/>
            <w:vAlign w:val="center"/>
          </w:tcPr>
          <w:p w14:paraId="5B80FE92" w14:textId="77777777" w:rsidR="005A6228" w:rsidRPr="00292779" w:rsidRDefault="005A6228" w:rsidP="007B0150">
            <w:pPr>
              <w:jc w:val="center"/>
              <w:rPr>
                <w:i/>
                <w:color w:val="000000"/>
                <w:u w:val="single"/>
              </w:rPr>
            </w:pPr>
          </w:p>
        </w:tc>
        <w:tc>
          <w:tcPr>
            <w:tcW w:w="669" w:type="dxa"/>
            <w:tcBorders>
              <w:top w:val="single" w:sz="4" w:space="0" w:color="auto"/>
            </w:tcBorders>
            <w:shd w:val="clear" w:color="auto" w:fill="auto"/>
            <w:noWrap/>
            <w:vAlign w:val="center"/>
          </w:tcPr>
          <w:p w14:paraId="7EB3127C" w14:textId="77777777" w:rsidR="005A6228" w:rsidRPr="00292779" w:rsidRDefault="005A6228" w:rsidP="007B0150">
            <w:pPr>
              <w:jc w:val="center"/>
              <w:rPr>
                <w:i/>
                <w:color w:val="000000"/>
                <w:u w:val="single"/>
              </w:rPr>
            </w:pPr>
          </w:p>
        </w:tc>
        <w:tc>
          <w:tcPr>
            <w:tcW w:w="888" w:type="dxa"/>
            <w:tcBorders>
              <w:top w:val="single" w:sz="4" w:space="0" w:color="auto"/>
            </w:tcBorders>
            <w:shd w:val="clear" w:color="auto" w:fill="auto"/>
            <w:noWrap/>
            <w:vAlign w:val="center"/>
          </w:tcPr>
          <w:p w14:paraId="36D90B05" w14:textId="77777777" w:rsidR="005A6228" w:rsidRPr="00292779" w:rsidRDefault="005A6228" w:rsidP="007B0150">
            <w:pPr>
              <w:jc w:val="center"/>
              <w:rPr>
                <w:i/>
                <w:color w:val="000000"/>
                <w:u w:val="single"/>
              </w:rPr>
            </w:pPr>
          </w:p>
        </w:tc>
        <w:tc>
          <w:tcPr>
            <w:tcW w:w="1248" w:type="dxa"/>
            <w:tcBorders>
              <w:top w:val="single" w:sz="4" w:space="0" w:color="auto"/>
            </w:tcBorders>
            <w:shd w:val="clear" w:color="auto" w:fill="auto"/>
            <w:noWrap/>
            <w:vAlign w:val="center"/>
          </w:tcPr>
          <w:p w14:paraId="3F888EEA" w14:textId="77777777" w:rsidR="005A6228" w:rsidRPr="00292779" w:rsidRDefault="005A6228" w:rsidP="007B0150">
            <w:pPr>
              <w:jc w:val="center"/>
              <w:rPr>
                <w:i/>
                <w:color w:val="000000"/>
                <w:u w:val="single"/>
              </w:rPr>
            </w:pPr>
          </w:p>
        </w:tc>
      </w:tr>
      <w:tr w:rsidR="0093195C" w:rsidRPr="00292779" w14:paraId="3525C3B6" w14:textId="77777777" w:rsidTr="008F3F33">
        <w:trPr>
          <w:trHeight w:val="236"/>
        </w:trPr>
        <w:tc>
          <w:tcPr>
            <w:tcW w:w="4295" w:type="dxa"/>
            <w:shd w:val="clear" w:color="auto" w:fill="auto"/>
            <w:vAlign w:val="center"/>
            <w:hideMark/>
          </w:tcPr>
          <w:p w14:paraId="3E5EAAFF" w14:textId="77777777" w:rsidR="005A6228" w:rsidRPr="00806E12" w:rsidRDefault="005A6228" w:rsidP="007B0150">
            <w:r w:rsidRPr="00806E12">
              <w:t>TST weeknights*</w:t>
            </w:r>
          </w:p>
        </w:tc>
        <w:tc>
          <w:tcPr>
            <w:tcW w:w="599" w:type="dxa"/>
            <w:shd w:val="clear" w:color="auto" w:fill="auto"/>
            <w:noWrap/>
            <w:vAlign w:val="center"/>
            <w:hideMark/>
          </w:tcPr>
          <w:p w14:paraId="50D2BC99"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F9A09C1" w14:textId="77777777" w:rsidR="005A6228" w:rsidRPr="00806E12" w:rsidRDefault="005A6228" w:rsidP="007B0150">
            <w:pPr>
              <w:jc w:val="center"/>
              <w:rPr>
                <w:color w:val="000000"/>
              </w:rPr>
            </w:pPr>
            <w:r w:rsidRPr="00806E12">
              <w:rPr>
                <w:color w:val="000000"/>
              </w:rPr>
              <w:t>1.81</w:t>
            </w:r>
          </w:p>
        </w:tc>
        <w:tc>
          <w:tcPr>
            <w:tcW w:w="769" w:type="dxa"/>
            <w:shd w:val="clear" w:color="auto" w:fill="auto"/>
            <w:noWrap/>
            <w:vAlign w:val="center"/>
            <w:hideMark/>
          </w:tcPr>
          <w:p w14:paraId="13751898" w14:textId="77777777" w:rsidR="005A6228" w:rsidRPr="00806E12" w:rsidRDefault="005A6228" w:rsidP="007B0150">
            <w:pPr>
              <w:jc w:val="center"/>
              <w:rPr>
                <w:color w:val="000000"/>
              </w:rPr>
            </w:pPr>
            <w:r w:rsidRPr="00806E12">
              <w:rPr>
                <w:color w:val="000000"/>
              </w:rPr>
              <w:t>0.40</w:t>
            </w:r>
          </w:p>
        </w:tc>
        <w:tc>
          <w:tcPr>
            <w:tcW w:w="332" w:type="dxa"/>
            <w:shd w:val="clear" w:color="auto" w:fill="auto"/>
            <w:noWrap/>
            <w:vAlign w:val="center"/>
            <w:hideMark/>
          </w:tcPr>
          <w:p w14:paraId="0E3D2CC7" w14:textId="77777777" w:rsidR="005A6228" w:rsidRPr="00806E12" w:rsidRDefault="005A6228" w:rsidP="007B0150">
            <w:pPr>
              <w:jc w:val="center"/>
              <w:rPr>
                <w:color w:val="000000"/>
              </w:rPr>
            </w:pPr>
          </w:p>
        </w:tc>
        <w:tc>
          <w:tcPr>
            <w:tcW w:w="630" w:type="dxa"/>
            <w:shd w:val="clear" w:color="auto" w:fill="auto"/>
            <w:noWrap/>
            <w:vAlign w:val="center"/>
            <w:hideMark/>
          </w:tcPr>
          <w:p w14:paraId="5BEB928D"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7621744" w14:textId="77777777" w:rsidR="005A6228" w:rsidRPr="00806E12" w:rsidRDefault="005A6228" w:rsidP="007B0150">
            <w:pPr>
              <w:jc w:val="center"/>
              <w:rPr>
                <w:color w:val="000000"/>
              </w:rPr>
            </w:pPr>
            <w:r w:rsidRPr="00806E12">
              <w:rPr>
                <w:color w:val="000000"/>
              </w:rPr>
              <w:t>1.17</w:t>
            </w:r>
          </w:p>
        </w:tc>
        <w:tc>
          <w:tcPr>
            <w:tcW w:w="1246" w:type="dxa"/>
            <w:shd w:val="clear" w:color="auto" w:fill="auto"/>
            <w:noWrap/>
            <w:vAlign w:val="center"/>
            <w:hideMark/>
          </w:tcPr>
          <w:p w14:paraId="09238910" w14:textId="77777777" w:rsidR="005A6228" w:rsidRPr="00806E12" w:rsidRDefault="005A6228" w:rsidP="007B0150">
            <w:pPr>
              <w:jc w:val="center"/>
              <w:rPr>
                <w:color w:val="000000"/>
              </w:rPr>
            </w:pPr>
            <w:r w:rsidRPr="00806E12">
              <w:rPr>
                <w:color w:val="000000"/>
              </w:rPr>
              <w:t>0.56</w:t>
            </w:r>
          </w:p>
        </w:tc>
        <w:tc>
          <w:tcPr>
            <w:tcW w:w="327" w:type="dxa"/>
            <w:shd w:val="clear" w:color="auto" w:fill="auto"/>
            <w:noWrap/>
            <w:vAlign w:val="center"/>
            <w:hideMark/>
          </w:tcPr>
          <w:p w14:paraId="334DD9F2" w14:textId="77777777" w:rsidR="005A6228" w:rsidRPr="00806E12" w:rsidRDefault="005A6228" w:rsidP="007B0150">
            <w:pPr>
              <w:jc w:val="center"/>
              <w:rPr>
                <w:color w:val="000000"/>
              </w:rPr>
            </w:pPr>
          </w:p>
        </w:tc>
        <w:tc>
          <w:tcPr>
            <w:tcW w:w="669" w:type="dxa"/>
            <w:shd w:val="clear" w:color="auto" w:fill="auto"/>
            <w:noWrap/>
            <w:vAlign w:val="center"/>
            <w:hideMark/>
          </w:tcPr>
          <w:p w14:paraId="4CAED60E"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A56B951" w14:textId="77777777" w:rsidR="005A6228" w:rsidRPr="00806E12" w:rsidRDefault="005A6228" w:rsidP="007B0150">
            <w:pPr>
              <w:jc w:val="center"/>
              <w:rPr>
                <w:color w:val="000000"/>
              </w:rPr>
            </w:pPr>
            <w:r w:rsidRPr="00806E12">
              <w:rPr>
                <w:color w:val="000000"/>
              </w:rPr>
              <w:t>0.68</w:t>
            </w:r>
          </w:p>
        </w:tc>
        <w:tc>
          <w:tcPr>
            <w:tcW w:w="1248" w:type="dxa"/>
            <w:shd w:val="clear" w:color="auto" w:fill="auto"/>
            <w:noWrap/>
            <w:vAlign w:val="center"/>
            <w:hideMark/>
          </w:tcPr>
          <w:p w14:paraId="1C10374A" w14:textId="77777777" w:rsidR="005A6228" w:rsidRPr="00806E12" w:rsidRDefault="005A6228" w:rsidP="007B0150">
            <w:pPr>
              <w:jc w:val="center"/>
              <w:rPr>
                <w:color w:val="000000"/>
              </w:rPr>
            </w:pPr>
            <w:r w:rsidRPr="00806E12">
              <w:rPr>
                <w:color w:val="000000"/>
              </w:rPr>
              <w:t>0.71</w:t>
            </w:r>
          </w:p>
        </w:tc>
      </w:tr>
      <w:tr w:rsidR="0093195C" w:rsidRPr="00292779" w14:paraId="7030C35C" w14:textId="77777777" w:rsidTr="008F3F33">
        <w:trPr>
          <w:trHeight w:val="236"/>
        </w:trPr>
        <w:tc>
          <w:tcPr>
            <w:tcW w:w="4295" w:type="dxa"/>
            <w:shd w:val="clear" w:color="auto" w:fill="auto"/>
            <w:vAlign w:val="center"/>
            <w:hideMark/>
          </w:tcPr>
          <w:p w14:paraId="04D1EEF1" w14:textId="77777777" w:rsidR="005A6228" w:rsidRPr="00806E12" w:rsidRDefault="005A6228" w:rsidP="007B0150">
            <w:r w:rsidRPr="00806E12">
              <w:t>BT weeknights*</w:t>
            </w:r>
          </w:p>
        </w:tc>
        <w:tc>
          <w:tcPr>
            <w:tcW w:w="599" w:type="dxa"/>
            <w:shd w:val="clear" w:color="auto" w:fill="auto"/>
            <w:noWrap/>
            <w:vAlign w:val="center"/>
            <w:hideMark/>
          </w:tcPr>
          <w:p w14:paraId="04C85484"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145F11F0" w14:textId="77777777" w:rsidR="005A6228" w:rsidRPr="00806E12" w:rsidRDefault="005A6228" w:rsidP="007B0150">
            <w:pPr>
              <w:jc w:val="center"/>
              <w:rPr>
                <w:color w:val="000000"/>
              </w:rPr>
            </w:pPr>
            <w:r w:rsidRPr="00806E12">
              <w:rPr>
                <w:color w:val="000000"/>
              </w:rPr>
              <w:t>2.13</w:t>
            </w:r>
          </w:p>
        </w:tc>
        <w:tc>
          <w:tcPr>
            <w:tcW w:w="769" w:type="dxa"/>
            <w:shd w:val="clear" w:color="auto" w:fill="auto"/>
            <w:noWrap/>
            <w:vAlign w:val="center"/>
            <w:hideMark/>
          </w:tcPr>
          <w:p w14:paraId="1E3FF0B1" w14:textId="77777777" w:rsidR="005A6228" w:rsidRPr="00806E12" w:rsidRDefault="005A6228" w:rsidP="007B0150">
            <w:pPr>
              <w:jc w:val="center"/>
              <w:rPr>
                <w:color w:val="000000"/>
              </w:rPr>
            </w:pPr>
            <w:r w:rsidRPr="00806E12">
              <w:rPr>
                <w:color w:val="000000"/>
              </w:rPr>
              <w:t>0.35</w:t>
            </w:r>
          </w:p>
        </w:tc>
        <w:tc>
          <w:tcPr>
            <w:tcW w:w="332" w:type="dxa"/>
            <w:shd w:val="clear" w:color="auto" w:fill="auto"/>
            <w:noWrap/>
            <w:vAlign w:val="center"/>
            <w:hideMark/>
          </w:tcPr>
          <w:p w14:paraId="16017B3D" w14:textId="77777777" w:rsidR="005A6228" w:rsidRPr="00806E12" w:rsidRDefault="005A6228" w:rsidP="007B0150">
            <w:pPr>
              <w:jc w:val="center"/>
              <w:rPr>
                <w:color w:val="000000"/>
              </w:rPr>
            </w:pPr>
          </w:p>
        </w:tc>
        <w:tc>
          <w:tcPr>
            <w:tcW w:w="630" w:type="dxa"/>
            <w:shd w:val="clear" w:color="auto" w:fill="auto"/>
            <w:noWrap/>
            <w:vAlign w:val="center"/>
            <w:hideMark/>
          </w:tcPr>
          <w:p w14:paraId="51E18AD5" w14:textId="77777777" w:rsidR="005A6228" w:rsidRPr="00806E12" w:rsidRDefault="005A6228" w:rsidP="007B0150">
            <w:pPr>
              <w:jc w:val="center"/>
              <w:rPr>
                <w:color w:val="FF0000"/>
              </w:rPr>
            </w:pPr>
            <w:r w:rsidRPr="00806E12">
              <w:rPr>
                <w:color w:val="FF0000"/>
              </w:rPr>
              <w:t>2</w:t>
            </w:r>
          </w:p>
        </w:tc>
        <w:tc>
          <w:tcPr>
            <w:tcW w:w="888" w:type="dxa"/>
            <w:shd w:val="clear" w:color="auto" w:fill="auto"/>
            <w:noWrap/>
            <w:vAlign w:val="center"/>
            <w:hideMark/>
          </w:tcPr>
          <w:p w14:paraId="5497E5A5" w14:textId="77777777" w:rsidR="005A6228" w:rsidRPr="00806E12" w:rsidRDefault="005A6228" w:rsidP="007B0150">
            <w:pPr>
              <w:jc w:val="center"/>
              <w:rPr>
                <w:color w:val="FF0000"/>
              </w:rPr>
            </w:pPr>
            <w:r w:rsidRPr="00806E12">
              <w:rPr>
                <w:color w:val="FF0000"/>
              </w:rPr>
              <w:t>15.19</w:t>
            </w:r>
          </w:p>
        </w:tc>
        <w:tc>
          <w:tcPr>
            <w:tcW w:w="1246" w:type="dxa"/>
            <w:shd w:val="clear" w:color="auto" w:fill="auto"/>
            <w:noWrap/>
            <w:vAlign w:val="center"/>
            <w:hideMark/>
          </w:tcPr>
          <w:p w14:paraId="6251C3BB" w14:textId="77777777" w:rsidR="005A6228" w:rsidRPr="00806E12" w:rsidRDefault="005A6228" w:rsidP="007B0150">
            <w:pPr>
              <w:jc w:val="center"/>
              <w:rPr>
                <w:color w:val="FF0000"/>
              </w:rPr>
            </w:pPr>
            <w:r w:rsidRPr="00806E12">
              <w:rPr>
                <w:color w:val="FF0000"/>
              </w:rPr>
              <w:t>0.0005**</w:t>
            </w:r>
          </w:p>
        </w:tc>
        <w:tc>
          <w:tcPr>
            <w:tcW w:w="327" w:type="dxa"/>
            <w:shd w:val="clear" w:color="auto" w:fill="auto"/>
            <w:noWrap/>
            <w:vAlign w:val="center"/>
            <w:hideMark/>
          </w:tcPr>
          <w:p w14:paraId="75CEC023" w14:textId="77777777" w:rsidR="005A6228" w:rsidRPr="00806E12" w:rsidRDefault="005A6228" w:rsidP="007B0150">
            <w:pPr>
              <w:jc w:val="center"/>
              <w:rPr>
                <w:color w:val="FF0000"/>
              </w:rPr>
            </w:pPr>
          </w:p>
        </w:tc>
        <w:tc>
          <w:tcPr>
            <w:tcW w:w="669" w:type="dxa"/>
            <w:shd w:val="clear" w:color="auto" w:fill="auto"/>
            <w:noWrap/>
            <w:vAlign w:val="center"/>
            <w:hideMark/>
          </w:tcPr>
          <w:p w14:paraId="17ADEB70"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62DF0BF" w14:textId="77777777" w:rsidR="005A6228" w:rsidRPr="00806E12" w:rsidRDefault="005A6228" w:rsidP="007B0150">
            <w:pPr>
              <w:jc w:val="center"/>
              <w:rPr>
                <w:color w:val="000000"/>
              </w:rPr>
            </w:pPr>
            <w:r w:rsidRPr="00806E12">
              <w:rPr>
                <w:color w:val="000000"/>
              </w:rPr>
              <w:t>0.13</w:t>
            </w:r>
          </w:p>
        </w:tc>
        <w:tc>
          <w:tcPr>
            <w:tcW w:w="1248" w:type="dxa"/>
            <w:shd w:val="clear" w:color="auto" w:fill="auto"/>
            <w:noWrap/>
            <w:vAlign w:val="center"/>
            <w:hideMark/>
          </w:tcPr>
          <w:p w14:paraId="2B7986AF" w14:textId="77777777" w:rsidR="005A6228" w:rsidRPr="00806E12" w:rsidRDefault="005A6228" w:rsidP="007B0150">
            <w:pPr>
              <w:jc w:val="center"/>
              <w:rPr>
                <w:color w:val="000000"/>
              </w:rPr>
            </w:pPr>
            <w:r w:rsidRPr="00806E12">
              <w:rPr>
                <w:color w:val="000000"/>
              </w:rPr>
              <w:t>0.94</w:t>
            </w:r>
          </w:p>
        </w:tc>
      </w:tr>
      <w:tr w:rsidR="0093195C" w:rsidRPr="00292779" w14:paraId="6518E3B9" w14:textId="77777777" w:rsidTr="008F3F33">
        <w:trPr>
          <w:trHeight w:val="236"/>
        </w:trPr>
        <w:tc>
          <w:tcPr>
            <w:tcW w:w="4295" w:type="dxa"/>
            <w:shd w:val="clear" w:color="auto" w:fill="auto"/>
            <w:vAlign w:val="center"/>
            <w:hideMark/>
          </w:tcPr>
          <w:p w14:paraId="19C38DD2" w14:textId="77777777" w:rsidR="005A6228" w:rsidRPr="00806E12" w:rsidRDefault="005A6228" w:rsidP="007B0150">
            <w:r w:rsidRPr="00806E12">
              <w:t>TST weeknight-weekend discrepancy</w:t>
            </w:r>
          </w:p>
        </w:tc>
        <w:tc>
          <w:tcPr>
            <w:tcW w:w="599" w:type="dxa"/>
            <w:shd w:val="clear" w:color="auto" w:fill="auto"/>
            <w:noWrap/>
            <w:vAlign w:val="center"/>
            <w:hideMark/>
          </w:tcPr>
          <w:p w14:paraId="7E246C41"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5659F7F1" w14:textId="77777777" w:rsidR="005A6228" w:rsidRPr="00806E12" w:rsidRDefault="005A6228" w:rsidP="007B0150">
            <w:pPr>
              <w:jc w:val="center"/>
              <w:rPr>
                <w:color w:val="000000"/>
              </w:rPr>
            </w:pPr>
            <w:r w:rsidRPr="00806E12">
              <w:rPr>
                <w:color w:val="000000"/>
              </w:rPr>
              <w:t>1.49</w:t>
            </w:r>
          </w:p>
        </w:tc>
        <w:tc>
          <w:tcPr>
            <w:tcW w:w="769" w:type="dxa"/>
            <w:shd w:val="clear" w:color="auto" w:fill="auto"/>
            <w:noWrap/>
            <w:vAlign w:val="center"/>
            <w:hideMark/>
          </w:tcPr>
          <w:p w14:paraId="5489BBFB" w14:textId="77777777" w:rsidR="005A6228" w:rsidRPr="00806E12" w:rsidRDefault="005A6228" w:rsidP="007B0150">
            <w:pPr>
              <w:jc w:val="center"/>
              <w:rPr>
                <w:color w:val="000000"/>
              </w:rPr>
            </w:pPr>
            <w:r w:rsidRPr="00806E12">
              <w:rPr>
                <w:color w:val="000000"/>
              </w:rPr>
              <w:t>0.47</w:t>
            </w:r>
          </w:p>
        </w:tc>
        <w:tc>
          <w:tcPr>
            <w:tcW w:w="332" w:type="dxa"/>
            <w:shd w:val="clear" w:color="auto" w:fill="auto"/>
            <w:noWrap/>
            <w:vAlign w:val="center"/>
            <w:hideMark/>
          </w:tcPr>
          <w:p w14:paraId="42FD6772" w14:textId="77777777" w:rsidR="005A6228" w:rsidRPr="00806E12" w:rsidRDefault="005A6228" w:rsidP="007B0150">
            <w:pPr>
              <w:jc w:val="center"/>
              <w:rPr>
                <w:color w:val="000000"/>
              </w:rPr>
            </w:pPr>
          </w:p>
        </w:tc>
        <w:tc>
          <w:tcPr>
            <w:tcW w:w="630" w:type="dxa"/>
            <w:shd w:val="clear" w:color="auto" w:fill="auto"/>
            <w:noWrap/>
            <w:vAlign w:val="center"/>
            <w:hideMark/>
          </w:tcPr>
          <w:p w14:paraId="0E766366"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ECFF181" w14:textId="77777777" w:rsidR="005A6228" w:rsidRPr="00806E12" w:rsidRDefault="005A6228" w:rsidP="007B0150">
            <w:pPr>
              <w:jc w:val="center"/>
              <w:rPr>
                <w:color w:val="000000"/>
              </w:rPr>
            </w:pPr>
            <w:r w:rsidRPr="00806E12">
              <w:rPr>
                <w:color w:val="000000"/>
              </w:rPr>
              <w:t>0.05</w:t>
            </w:r>
          </w:p>
        </w:tc>
        <w:tc>
          <w:tcPr>
            <w:tcW w:w="1246" w:type="dxa"/>
            <w:shd w:val="clear" w:color="auto" w:fill="auto"/>
            <w:noWrap/>
            <w:vAlign w:val="center"/>
            <w:hideMark/>
          </w:tcPr>
          <w:p w14:paraId="3A70DD92" w14:textId="77777777" w:rsidR="005A6228" w:rsidRPr="00806E12" w:rsidRDefault="005A6228" w:rsidP="007B0150">
            <w:pPr>
              <w:jc w:val="center"/>
              <w:rPr>
                <w:color w:val="000000"/>
              </w:rPr>
            </w:pPr>
            <w:r w:rsidRPr="00806E12">
              <w:rPr>
                <w:color w:val="000000"/>
              </w:rPr>
              <w:t>0.98</w:t>
            </w:r>
          </w:p>
        </w:tc>
        <w:tc>
          <w:tcPr>
            <w:tcW w:w="327" w:type="dxa"/>
            <w:shd w:val="clear" w:color="auto" w:fill="auto"/>
            <w:noWrap/>
            <w:vAlign w:val="center"/>
            <w:hideMark/>
          </w:tcPr>
          <w:p w14:paraId="16F0FFAF" w14:textId="77777777" w:rsidR="005A6228" w:rsidRPr="00806E12" w:rsidRDefault="005A6228" w:rsidP="007B0150">
            <w:pPr>
              <w:jc w:val="center"/>
              <w:rPr>
                <w:color w:val="000000"/>
              </w:rPr>
            </w:pPr>
          </w:p>
        </w:tc>
        <w:tc>
          <w:tcPr>
            <w:tcW w:w="669" w:type="dxa"/>
            <w:shd w:val="clear" w:color="auto" w:fill="auto"/>
            <w:noWrap/>
            <w:vAlign w:val="center"/>
            <w:hideMark/>
          </w:tcPr>
          <w:p w14:paraId="368DA7A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3658BA7" w14:textId="77777777" w:rsidR="005A6228" w:rsidRPr="00806E12" w:rsidRDefault="005A6228" w:rsidP="007B0150">
            <w:pPr>
              <w:jc w:val="center"/>
              <w:rPr>
                <w:color w:val="000000"/>
              </w:rPr>
            </w:pPr>
            <w:r w:rsidRPr="00806E12">
              <w:rPr>
                <w:color w:val="000000"/>
              </w:rPr>
              <w:t>0.90</w:t>
            </w:r>
          </w:p>
        </w:tc>
        <w:tc>
          <w:tcPr>
            <w:tcW w:w="1248" w:type="dxa"/>
            <w:shd w:val="clear" w:color="auto" w:fill="auto"/>
            <w:noWrap/>
            <w:vAlign w:val="center"/>
            <w:hideMark/>
          </w:tcPr>
          <w:p w14:paraId="19AB8BA4" w14:textId="77777777" w:rsidR="005A6228" w:rsidRPr="00806E12" w:rsidRDefault="005A6228" w:rsidP="007B0150">
            <w:pPr>
              <w:jc w:val="center"/>
              <w:rPr>
                <w:color w:val="000000"/>
              </w:rPr>
            </w:pPr>
            <w:r w:rsidRPr="00806E12">
              <w:rPr>
                <w:color w:val="000000"/>
              </w:rPr>
              <w:t>0.64</w:t>
            </w:r>
          </w:p>
        </w:tc>
      </w:tr>
      <w:tr w:rsidR="0093195C" w:rsidRPr="00292779" w14:paraId="06604209" w14:textId="77777777" w:rsidTr="008F3F33">
        <w:trPr>
          <w:trHeight w:val="236"/>
        </w:trPr>
        <w:tc>
          <w:tcPr>
            <w:tcW w:w="4295" w:type="dxa"/>
            <w:shd w:val="clear" w:color="auto" w:fill="auto"/>
            <w:vAlign w:val="center"/>
            <w:hideMark/>
          </w:tcPr>
          <w:p w14:paraId="06E5258C" w14:textId="77777777" w:rsidR="005A6228" w:rsidRPr="00806E12" w:rsidRDefault="005A6228" w:rsidP="007B0150">
            <w:r w:rsidRPr="00806E12">
              <w:t>BT weeknight-weekend discrepancy</w:t>
            </w:r>
          </w:p>
        </w:tc>
        <w:tc>
          <w:tcPr>
            <w:tcW w:w="599" w:type="dxa"/>
            <w:shd w:val="clear" w:color="auto" w:fill="auto"/>
            <w:noWrap/>
            <w:vAlign w:val="center"/>
            <w:hideMark/>
          </w:tcPr>
          <w:p w14:paraId="1FDE3092"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29FA1A2C" w14:textId="77777777" w:rsidR="005A6228" w:rsidRPr="00806E12" w:rsidRDefault="005A6228" w:rsidP="007B0150">
            <w:pPr>
              <w:jc w:val="center"/>
              <w:rPr>
                <w:color w:val="000000"/>
              </w:rPr>
            </w:pPr>
            <w:r w:rsidRPr="00806E12">
              <w:rPr>
                <w:color w:val="000000"/>
              </w:rPr>
              <w:t>3.81</w:t>
            </w:r>
          </w:p>
        </w:tc>
        <w:tc>
          <w:tcPr>
            <w:tcW w:w="769" w:type="dxa"/>
            <w:shd w:val="clear" w:color="auto" w:fill="auto"/>
            <w:noWrap/>
            <w:vAlign w:val="center"/>
            <w:hideMark/>
          </w:tcPr>
          <w:p w14:paraId="7ACAC83F" w14:textId="77777777" w:rsidR="005A6228" w:rsidRPr="00806E12" w:rsidRDefault="005A6228" w:rsidP="007B0150">
            <w:pPr>
              <w:jc w:val="center"/>
              <w:rPr>
                <w:color w:val="000000"/>
              </w:rPr>
            </w:pPr>
            <w:r w:rsidRPr="00806E12">
              <w:rPr>
                <w:color w:val="000000"/>
              </w:rPr>
              <w:t>0.15</w:t>
            </w:r>
          </w:p>
        </w:tc>
        <w:tc>
          <w:tcPr>
            <w:tcW w:w="332" w:type="dxa"/>
            <w:shd w:val="clear" w:color="auto" w:fill="auto"/>
            <w:noWrap/>
            <w:vAlign w:val="center"/>
            <w:hideMark/>
          </w:tcPr>
          <w:p w14:paraId="507116EA" w14:textId="77777777" w:rsidR="005A6228" w:rsidRPr="00806E12" w:rsidRDefault="005A6228" w:rsidP="007B0150">
            <w:pPr>
              <w:jc w:val="center"/>
              <w:rPr>
                <w:color w:val="000000"/>
              </w:rPr>
            </w:pPr>
          </w:p>
        </w:tc>
        <w:tc>
          <w:tcPr>
            <w:tcW w:w="630" w:type="dxa"/>
            <w:shd w:val="clear" w:color="auto" w:fill="auto"/>
            <w:noWrap/>
            <w:vAlign w:val="center"/>
            <w:hideMark/>
          </w:tcPr>
          <w:p w14:paraId="1D88FCEE"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B5BFBD9" w14:textId="77777777" w:rsidR="005A6228" w:rsidRPr="00806E12" w:rsidRDefault="005A6228" w:rsidP="007B0150">
            <w:pPr>
              <w:jc w:val="center"/>
              <w:rPr>
                <w:color w:val="000000"/>
              </w:rPr>
            </w:pPr>
            <w:r w:rsidRPr="00806E12">
              <w:rPr>
                <w:color w:val="000000"/>
              </w:rPr>
              <w:t>6.78</w:t>
            </w:r>
          </w:p>
        </w:tc>
        <w:tc>
          <w:tcPr>
            <w:tcW w:w="1246" w:type="dxa"/>
            <w:shd w:val="clear" w:color="auto" w:fill="auto"/>
            <w:noWrap/>
            <w:vAlign w:val="center"/>
            <w:hideMark/>
          </w:tcPr>
          <w:p w14:paraId="02D96EF4" w14:textId="77777777" w:rsidR="005A6228" w:rsidRPr="00806E12" w:rsidRDefault="005A6228" w:rsidP="007B0150">
            <w:pPr>
              <w:jc w:val="center"/>
              <w:rPr>
                <w:color w:val="000000"/>
              </w:rPr>
            </w:pPr>
            <w:r w:rsidRPr="00806E12">
              <w:rPr>
                <w:color w:val="000000"/>
              </w:rPr>
              <w:t>0.038</w:t>
            </w:r>
          </w:p>
        </w:tc>
        <w:tc>
          <w:tcPr>
            <w:tcW w:w="327" w:type="dxa"/>
            <w:shd w:val="clear" w:color="auto" w:fill="auto"/>
            <w:noWrap/>
            <w:vAlign w:val="center"/>
            <w:hideMark/>
          </w:tcPr>
          <w:p w14:paraId="6A82462D" w14:textId="77777777" w:rsidR="005A6228" w:rsidRPr="00806E12" w:rsidRDefault="005A6228" w:rsidP="007B0150">
            <w:pPr>
              <w:jc w:val="center"/>
              <w:rPr>
                <w:color w:val="000000"/>
              </w:rPr>
            </w:pPr>
          </w:p>
        </w:tc>
        <w:tc>
          <w:tcPr>
            <w:tcW w:w="669" w:type="dxa"/>
            <w:shd w:val="clear" w:color="auto" w:fill="auto"/>
            <w:noWrap/>
            <w:vAlign w:val="center"/>
            <w:hideMark/>
          </w:tcPr>
          <w:p w14:paraId="22CB2DC1"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7A703D3" w14:textId="77777777" w:rsidR="005A6228" w:rsidRPr="00806E12" w:rsidRDefault="005A6228" w:rsidP="007B0150">
            <w:pPr>
              <w:jc w:val="center"/>
              <w:rPr>
                <w:color w:val="000000"/>
              </w:rPr>
            </w:pPr>
            <w:r w:rsidRPr="00806E12">
              <w:rPr>
                <w:color w:val="000000"/>
              </w:rPr>
              <w:t>0.29</w:t>
            </w:r>
          </w:p>
        </w:tc>
        <w:tc>
          <w:tcPr>
            <w:tcW w:w="1248" w:type="dxa"/>
            <w:shd w:val="clear" w:color="auto" w:fill="auto"/>
            <w:noWrap/>
            <w:vAlign w:val="center"/>
            <w:hideMark/>
          </w:tcPr>
          <w:p w14:paraId="0D4AB722" w14:textId="77777777" w:rsidR="005A6228" w:rsidRPr="00806E12" w:rsidRDefault="005A6228" w:rsidP="007B0150">
            <w:pPr>
              <w:jc w:val="center"/>
              <w:rPr>
                <w:color w:val="000000"/>
              </w:rPr>
            </w:pPr>
            <w:r w:rsidRPr="00806E12">
              <w:rPr>
                <w:color w:val="000000"/>
              </w:rPr>
              <w:t>0.86</w:t>
            </w:r>
          </w:p>
        </w:tc>
      </w:tr>
      <w:tr w:rsidR="0093195C" w:rsidRPr="00292779" w14:paraId="1F861F3F" w14:textId="77777777" w:rsidTr="008F3F33">
        <w:trPr>
          <w:trHeight w:val="236"/>
        </w:trPr>
        <w:tc>
          <w:tcPr>
            <w:tcW w:w="4295" w:type="dxa"/>
            <w:shd w:val="clear" w:color="auto" w:fill="auto"/>
            <w:vAlign w:val="center"/>
            <w:hideMark/>
          </w:tcPr>
          <w:p w14:paraId="35D20CF7" w14:textId="77777777" w:rsidR="005A6228" w:rsidRPr="00806E12" w:rsidRDefault="005A6228" w:rsidP="007B0150">
            <w:r w:rsidRPr="00806E12">
              <w:t>WUP weeknight-weekend discrepancy</w:t>
            </w:r>
          </w:p>
        </w:tc>
        <w:tc>
          <w:tcPr>
            <w:tcW w:w="599" w:type="dxa"/>
            <w:shd w:val="clear" w:color="auto" w:fill="auto"/>
            <w:noWrap/>
            <w:vAlign w:val="center"/>
            <w:hideMark/>
          </w:tcPr>
          <w:p w14:paraId="56483453"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2B0C30C4" w14:textId="77777777" w:rsidR="005A6228" w:rsidRPr="00806E12" w:rsidRDefault="005A6228" w:rsidP="007B0150">
            <w:pPr>
              <w:jc w:val="center"/>
              <w:rPr>
                <w:color w:val="000000"/>
              </w:rPr>
            </w:pPr>
            <w:r w:rsidRPr="00806E12">
              <w:rPr>
                <w:color w:val="000000"/>
              </w:rPr>
              <w:t>2.01</w:t>
            </w:r>
          </w:p>
        </w:tc>
        <w:tc>
          <w:tcPr>
            <w:tcW w:w="769" w:type="dxa"/>
            <w:shd w:val="clear" w:color="auto" w:fill="auto"/>
            <w:noWrap/>
            <w:vAlign w:val="center"/>
            <w:hideMark/>
          </w:tcPr>
          <w:p w14:paraId="0DB7962A" w14:textId="77777777" w:rsidR="005A6228" w:rsidRPr="00806E12" w:rsidRDefault="005A6228" w:rsidP="007B0150">
            <w:pPr>
              <w:jc w:val="center"/>
              <w:rPr>
                <w:color w:val="000000"/>
              </w:rPr>
            </w:pPr>
            <w:r w:rsidRPr="00806E12">
              <w:rPr>
                <w:color w:val="000000"/>
              </w:rPr>
              <w:t>0.37</w:t>
            </w:r>
          </w:p>
        </w:tc>
        <w:tc>
          <w:tcPr>
            <w:tcW w:w="332" w:type="dxa"/>
            <w:shd w:val="clear" w:color="auto" w:fill="auto"/>
            <w:noWrap/>
            <w:vAlign w:val="center"/>
            <w:hideMark/>
          </w:tcPr>
          <w:p w14:paraId="57087D42" w14:textId="77777777" w:rsidR="005A6228" w:rsidRPr="00806E12" w:rsidRDefault="005A6228" w:rsidP="007B0150">
            <w:pPr>
              <w:jc w:val="center"/>
              <w:rPr>
                <w:color w:val="000000"/>
              </w:rPr>
            </w:pPr>
          </w:p>
        </w:tc>
        <w:tc>
          <w:tcPr>
            <w:tcW w:w="630" w:type="dxa"/>
            <w:shd w:val="clear" w:color="auto" w:fill="auto"/>
            <w:noWrap/>
            <w:vAlign w:val="center"/>
            <w:hideMark/>
          </w:tcPr>
          <w:p w14:paraId="7BBA290F"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FC62DB8" w14:textId="77777777" w:rsidR="005A6228" w:rsidRPr="00806E12" w:rsidRDefault="005A6228" w:rsidP="007B0150">
            <w:pPr>
              <w:jc w:val="center"/>
              <w:rPr>
                <w:color w:val="000000"/>
              </w:rPr>
            </w:pPr>
            <w:r w:rsidRPr="00806E12">
              <w:rPr>
                <w:color w:val="000000"/>
              </w:rPr>
              <w:t>2.47</w:t>
            </w:r>
          </w:p>
        </w:tc>
        <w:tc>
          <w:tcPr>
            <w:tcW w:w="1246" w:type="dxa"/>
            <w:shd w:val="clear" w:color="auto" w:fill="auto"/>
            <w:noWrap/>
            <w:vAlign w:val="center"/>
            <w:hideMark/>
          </w:tcPr>
          <w:p w14:paraId="60D4BCB1" w14:textId="77777777" w:rsidR="005A6228" w:rsidRPr="00806E12" w:rsidRDefault="005A6228" w:rsidP="007B0150">
            <w:pPr>
              <w:jc w:val="center"/>
              <w:rPr>
                <w:color w:val="000000"/>
              </w:rPr>
            </w:pPr>
            <w:r w:rsidRPr="00806E12">
              <w:rPr>
                <w:color w:val="000000"/>
              </w:rPr>
              <w:t>0.29</w:t>
            </w:r>
          </w:p>
        </w:tc>
        <w:tc>
          <w:tcPr>
            <w:tcW w:w="327" w:type="dxa"/>
            <w:shd w:val="clear" w:color="auto" w:fill="auto"/>
            <w:noWrap/>
            <w:vAlign w:val="center"/>
            <w:hideMark/>
          </w:tcPr>
          <w:p w14:paraId="5C57ABC4" w14:textId="77777777" w:rsidR="005A6228" w:rsidRPr="00806E12" w:rsidRDefault="005A6228" w:rsidP="007B0150">
            <w:pPr>
              <w:jc w:val="center"/>
              <w:rPr>
                <w:color w:val="000000"/>
              </w:rPr>
            </w:pPr>
          </w:p>
        </w:tc>
        <w:tc>
          <w:tcPr>
            <w:tcW w:w="669" w:type="dxa"/>
            <w:shd w:val="clear" w:color="auto" w:fill="auto"/>
            <w:noWrap/>
            <w:vAlign w:val="center"/>
            <w:hideMark/>
          </w:tcPr>
          <w:p w14:paraId="2A655366"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C3D37B1" w14:textId="77777777" w:rsidR="005A6228" w:rsidRPr="00806E12" w:rsidRDefault="005A6228" w:rsidP="007B0150">
            <w:pPr>
              <w:jc w:val="center"/>
              <w:rPr>
                <w:color w:val="000000"/>
              </w:rPr>
            </w:pPr>
            <w:r w:rsidRPr="00806E12">
              <w:rPr>
                <w:color w:val="000000"/>
              </w:rPr>
              <w:t>0.86</w:t>
            </w:r>
          </w:p>
        </w:tc>
        <w:tc>
          <w:tcPr>
            <w:tcW w:w="1248" w:type="dxa"/>
            <w:shd w:val="clear" w:color="auto" w:fill="auto"/>
            <w:noWrap/>
            <w:vAlign w:val="center"/>
            <w:hideMark/>
          </w:tcPr>
          <w:p w14:paraId="238E274B" w14:textId="77777777" w:rsidR="005A6228" w:rsidRPr="00806E12" w:rsidRDefault="005A6228" w:rsidP="007B0150">
            <w:pPr>
              <w:jc w:val="center"/>
              <w:rPr>
                <w:color w:val="000000"/>
              </w:rPr>
            </w:pPr>
            <w:r w:rsidRPr="00806E12">
              <w:rPr>
                <w:color w:val="000000"/>
              </w:rPr>
              <w:t>0.65</w:t>
            </w:r>
          </w:p>
        </w:tc>
      </w:tr>
      <w:tr w:rsidR="0093195C" w:rsidRPr="00292779" w14:paraId="7430AD0A" w14:textId="77777777" w:rsidTr="008F3F33">
        <w:trPr>
          <w:trHeight w:val="236"/>
        </w:trPr>
        <w:tc>
          <w:tcPr>
            <w:tcW w:w="4295" w:type="dxa"/>
            <w:shd w:val="clear" w:color="auto" w:fill="auto"/>
            <w:vAlign w:val="center"/>
            <w:hideMark/>
          </w:tcPr>
          <w:p w14:paraId="776973CC" w14:textId="77777777" w:rsidR="005A6228" w:rsidRPr="00806E12" w:rsidRDefault="005A6228" w:rsidP="007B0150">
            <w:r w:rsidRPr="00806E12">
              <w:t>Sleepiness</w:t>
            </w:r>
          </w:p>
        </w:tc>
        <w:tc>
          <w:tcPr>
            <w:tcW w:w="599" w:type="dxa"/>
            <w:shd w:val="clear" w:color="auto" w:fill="auto"/>
            <w:noWrap/>
            <w:vAlign w:val="center"/>
            <w:hideMark/>
          </w:tcPr>
          <w:p w14:paraId="238C56FE"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59F207BE" w14:textId="77777777" w:rsidR="005A6228" w:rsidRPr="00806E12" w:rsidRDefault="005A6228" w:rsidP="007B0150">
            <w:pPr>
              <w:jc w:val="center"/>
              <w:rPr>
                <w:color w:val="000000"/>
              </w:rPr>
            </w:pPr>
            <w:r w:rsidRPr="00806E12">
              <w:rPr>
                <w:color w:val="000000"/>
              </w:rPr>
              <w:t>3.96</w:t>
            </w:r>
          </w:p>
        </w:tc>
        <w:tc>
          <w:tcPr>
            <w:tcW w:w="769" w:type="dxa"/>
            <w:shd w:val="clear" w:color="auto" w:fill="auto"/>
            <w:noWrap/>
            <w:vAlign w:val="center"/>
            <w:hideMark/>
          </w:tcPr>
          <w:p w14:paraId="351FEA14" w14:textId="77777777" w:rsidR="005A6228" w:rsidRPr="00806E12" w:rsidRDefault="005A6228" w:rsidP="007B0150">
            <w:pPr>
              <w:jc w:val="center"/>
              <w:rPr>
                <w:color w:val="000000"/>
              </w:rPr>
            </w:pPr>
            <w:r w:rsidRPr="00806E12">
              <w:rPr>
                <w:color w:val="000000"/>
              </w:rPr>
              <w:t>0.14</w:t>
            </w:r>
          </w:p>
        </w:tc>
        <w:tc>
          <w:tcPr>
            <w:tcW w:w="332" w:type="dxa"/>
            <w:shd w:val="clear" w:color="auto" w:fill="auto"/>
            <w:noWrap/>
            <w:vAlign w:val="center"/>
            <w:hideMark/>
          </w:tcPr>
          <w:p w14:paraId="2463C3E1" w14:textId="77777777" w:rsidR="005A6228" w:rsidRPr="00806E12" w:rsidRDefault="005A6228" w:rsidP="007B0150">
            <w:pPr>
              <w:jc w:val="center"/>
              <w:rPr>
                <w:color w:val="000000"/>
              </w:rPr>
            </w:pPr>
          </w:p>
        </w:tc>
        <w:tc>
          <w:tcPr>
            <w:tcW w:w="630" w:type="dxa"/>
            <w:shd w:val="clear" w:color="auto" w:fill="auto"/>
            <w:noWrap/>
            <w:vAlign w:val="center"/>
            <w:hideMark/>
          </w:tcPr>
          <w:p w14:paraId="225E5493"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17DF49F8" w14:textId="77777777" w:rsidR="005A6228" w:rsidRPr="00806E12" w:rsidRDefault="005A6228" w:rsidP="007B0150">
            <w:pPr>
              <w:jc w:val="center"/>
              <w:rPr>
                <w:color w:val="000000"/>
              </w:rPr>
            </w:pPr>
            <w:r w:rsidRPr="00806E12">
              <w:rPr>
                <w:color w:val="000000"/>
              </w:rPr>
              <w:t>3.52</w:t>
            </w:r>
          </w:p>
        </w:tc>
        <w:tc>
          <w:tcPr>
            <w:tcW w:w="1246" w:type="dxa"/>
            <w:shd w:val="clear" w:color="auto" w:fill="auto"/>
            <w:noWrap/>
            <w:vAlign w:val="center"/>
            <w:hideMark/>
          </w:tcPr>
          <w:p w14:paraId="6C257C44" w14:textId="77777777" w:rsidR="005A6228" w:rsidRPr="00806E12" w:rsidRDefault="005A6228" w:rsidP="007B0150">
            <w:pPr>
              <w:jc w:val="center"/>
              <w:rPr>
                <w:color w:val="000000"/>
              </w:rPr>
            </w:pPr>
            <w:r w:rsidRPr="00806E12">
              <w:rPr>
                <w:color w:val="000000"/>
              </w:rPr>
              <w:t>0.17</w:t>
            </w:r>
          </w:p>
        </w:tc>
        <w:tc>
          <w:tcPr>
            <w:tcW w:w="327" w:type="dxa"/>
            <w:shd w:val="clear" w:color="auto" w:fill="auto"/>
            <w:noWrap/>
            <w:vAlign w:val="center"/>
            <w:hideMark/>
          </w:tcPr>
          <w:p w14:paraId="751D4059" w14:textId="77777777" w:rsidR="005A6228" w:rsidRPr="00806E12" w:rsidRDefault="005A6228" w:rsidP="007B0150">
            <w:pPr>
              <w:jc w:val="center"/>
              <w:rPr>
                <w:color w:val="000000"/>
              </w:rPr>
            </w:pPr>
          </w:p>
        </w:tc>
        <w:tc>
          <w:tcPr>
            <w:tcW w:w="669" w:type="dxa"/>
            <w:shd w:val="clear" w:color="auto" w:fill="auto"/>
            <w:noWrap/>
            <w:vAlign w:val="center"/>
            <w:hideMark/>
          </w:tcPr>
          <w:p w14:paraId="7E3A9C13"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9828DF3" w14:textId="77777777" w:rsidR="005A6228" w:rsidRPr="00806E12" w:rsidRDefault="005A6228" w:rsidP="007B0150">
            <w:pPr>
              <w:jc w:val="center"/>
              <w:rPr>
                <w:color w:val="000000"/>
              </w:rPr>
            </w:pPr>
            <w:r w:rsidRPr="00806E12">
              <w:rPr>
                <w:color w:val="000000"/>
              </w:rPr>
              <w:t>4.44</w:t>
            </w:r>
          </w:p>
        </w:tc>
        <w:tc>
          <w:tcPr>
            <w:tcW w:w="1248" w:type="dxa"/>
            <w:shd w:val="clear" w:color="auto" w:fill="auto"/>
            <w:noWrap/>
            <w:vAlign w:val="center"/>
            <w:hideMark/>
          </w:tcPr>
          <w:p w14:paraId="108C5F4C" w14:textId="77777777" w:rsidR="005A6228" w:rsidRPr="00806E12" w:rsidRDefault="005A6228" w:rsidP="007B0150">
            <w:pPr>
              <w:jc w:val="center"/>
              <w:rPr>
                <w:color w:val="000000"/>
              </w:rPr>
            </w:pPr>
            <w:r w:rsidRPr="00806E12">
              <w:rPr>
                <w:color w:val="000000"/>
              </w:rPr>
              <w:t>0.11</w:t>
            </w:r>
          </w:p>
        </w:tc>
      </w:tr>
      <w:tr w:rsidR="0093195C" w:rsidRPr="00292779" w14:paraId="65E04F79" w14:textId="77777777" w:rsidTr="008F3F33">
        <w:trPr>
          <w:trHeight w:val="236"/>
        </w:trPr>
        <w:tc>
          <w:tcPr>
            <w:tcW w:w="4295" w:type="dxa"/>
            <w:shd w:val="clear" w:color="auto" w:fill="auto"/>
            <w:vAlign w:val="center"/>
            <w:hideMark/>
          </w:tcPr>
          <w:p w14:paraId="0A6B4EF3" w14:textId="77777777" w:rsidR="005A6228" w:rsidRPr="00806E12" w:rsidRDefault="005A6228" w:rsidP="007B0150">
            <w:r w:rsidRPr="00806E12">
              <w:t>PSQI</w:t>
            </w:r>
          </w:p>
        </w:tc>
        <w:tc>
          <w:tcPr>
            <w:tcW w:w="599" w:type="dxa"/>
            <w:shd w:val="clear" w:color="auto" w:fill="auto"/>
            <w:noWrap/>
            <w:vAlign w:val="center"/>
            <w:hideMark/>
          </w:tcPr>
          <w:p w14:paraId="51C06C8F"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5E119133" w14:textId="77777777" w:rsidR="005A6228" w:rsidRPr="00806E12" w:rsidRDefault="005A6228" w:rsidP="007B0150">
            <w:pPr>
              <w:jc w:val="center"/>
              <w:rPr>
                <w:color w:val="000000"/>
              </w:rPr>
            </w:pPr>
            <w:r w:rsidRPr="00806E12">
              <w:rPr>
                <w:color w:val="000000"/>
              </w:rPr>
              <w:t>2.66</w:t>
            </w:r>
          </w:p>
        </w:tc>
        <w:tc>
          <w:tcPr>
            <w:tcW w:w="769" w:type="dxa"/>
            <w:shd w:val="clear" w:color="auto" w:fill="auto"/>
            <w:noWrap/>
            <w:vAlign w:val="center"/>
            <w:hideMark/>
          </w:tcPr>
          <w:p w14:paraId="62FC36E7" w14:textId="77777777" w:rsidR="005A6228" w:rsidRPr="00806E12" w:rsidRDefault="005A6228" w:rsidP="007B0150">
            <w:pPr>
              <w:jc w:val="center"/>
              <w:rPr>
                <w:color w:val="000000"/>
              </w:rPr>
            </w:pPr>
            <w:r w:rsidRPr="00806E12">
              <w:rPr>
                <w:color w:val="000000"/>
              </w:rPr>
              <w:t>0.26</w:t>
            </w:r>
          </w:p>
        </w:tc>
        <w:tc>
          <w:tcPr>
            <w:tcW w:w="332" w:type="dxa"/>
            <w:shd w:val="clear" w:color="auto" w:fill="auto"/>
            <w:noWrap/>
            <w:vAlign w:val="center"/>
            <w:hideMark/>
          </w:tcPr>
          <w:p w14:paraId="00D332E9" w14:textId="77777777" w:rsidR="005A6228" w:rsidRPr="00806E12" w:rsidRDefault="005A6228" w:rsidP="007B0150">
            <w:pPr>
              <w:jc w:val="center"/>
              <w:rPr>
                <w:color w:val="000000"/>
              </w:rPr>
            </w:pPr>
          </w:p>
        </w:tc>
        <w:tc>
          <w:tcPr>
            <w:tcW w:w="630" w:type="dxa"/>
            <w:shd w:val="clear" w:color="auto" w:fill="auto"/>
            <w:noWrap/>
            <w:vAlign w:val="center"/>
            <w:hideMark/>
          </w:tcPr>
          <w:p w14:paraId="4154B2D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95DC3A9" w14:textId="77777777" w:rsidR="005A6228" w:rsidRPr="00806E12" w:rsidRDefault="005A6228" w:rsidP="007B0150">
            <w:pPr>
              <w:jc w:val="center"/>
              <w:rPr>
                <w:color w:val="000000"/>
              </w:rPr>
            </w:pPr>
            <w:r w:rsidRPr="00806E12">
              <w:rPr>
                <w:color w:val="000000"/>
              </w:rPr>
              <w:t>3.28</w:t>
            </w:r>
          </w:p>
        </w:tc>
        <w:tc>
          <w:tcPr>
            <w:tcW w:w="1246" w:type="dxa"/>
            <w:shd w:val="clear" w:color="auto" w:fill="auto"/>
            <w:noWrap/>
            <w:vAlign w:val="center"/>
            <w:hideMark/>
          </w:tcPr>
          <w:p w14:paraId="4D2822BB" w14:textId="77777777" w:rsidR="005A6228" w:rsidRPr="00806E12" w:rsidRDefault="005A6228" w:rsidP="007B0150">
            <w:pPr>
              <w:jc w:val="center"/>
              <w:rPr>
                <w:color w:val="000000"/>
              </w:rPr>
            </w:pPr>
            <w:r w:rsidRPr="00806E12">
              <w:rPr>
                <w:color w:val="000000"/>
              </w:rPr>
              <w:t>0.19</w:t>
            </w:r>
          </w:p>
        </w:tc>
        <w:tc>
          <w:tcPr>
            <w:tcW w:w="327" w:type="dxa"/>
            <w:shd w:val="clear" w:color="auto" w:fill="auto"/>
            <w:noWrap/>
            <w:vAlign w:val="center"/>
            <w:hideMark/>
          </w:tcPr>
          <w:p w14:paraId="17C92ED6" w14:textId="77777777" w:rsidR="005A6228" w:rsidRPr="00806E12" w:rsidRDefault="005A6228" w:rsidP="007B0150">
            <w:pPr>
              <w:jc w:val="center"/>
              <w:rPr>
                <w:color w:val="000000"/>
              </w:rPr>
            </w:pPr>
          </w:p>
        </w:tc>
        <w:tc>
          <w:tcPr>
            <w:tcW w:w="669" w:type="dxa"/>
            <w:shd w:val="clear" w:color="auto" w:fill="auto"/>
            <w:noWrap/>
            <w:vAlign w:val="center"/>
            <w:hideMark/>
          </w:tcPr>
          <w:p w14:paraId="1C16857C"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70BB34D" w14:textId="77777777" w:rsidR="005A6228" w:rsidRPr="00806E12" w:rsidRDefault="005A6228" w:rsidP="007B0150">
            <w:pPr>
              <w:jc w:val="center"/>
              <w:rPr>
                <w:color w:val="000000"/>
              </w:rPr>
            </w:pPr>
            <w:r w:rsidRPr="00806E12">
              <w:rPr>
                <w:color w:val="000000"/>
              </w:rPr>
              <w:t>0.09</w:t>
            </w:r>
          </w:p>
        </w:tc>
        <w:tc>
          <w:tcPr>
            <w:tcW w:w="1248" w:type="dxa"/>
            <w:shd w:val="clear" w:color="auto" w:fill="auto"/>
            <w:noWrap/>
            <w:vAlign w:val="center"/>
            <w:hideMark/>
          </w:tcPr>
          <w:p w14:paraId="06EA4EDE" w14:textId="77777777" w:rsidR="005A6228" w:rsidRPr="00806E12" w:rsidRDefault="005A6228" w:rsidP="007B0150">
            <w:pPr>
              <w:jc w:val="center"/>
              <w:rPr>
                <w:color w:val="000000"/>
              </w:rPr>
            </w:pPr>
            <w:r w:rsidRPr="00806E12">
              <w:rPr>
                <w:color w:val="000000"/>
              </w:rPr>
              <w:t>0.96</w:t>
            </w:r>
          </w:p>
        </w:tc>
      </w:tr>
      <w:tr w:rsidR="0093195C" w:rsidRPr="00292779" w14:paraId="78CEC335" w14:textId="77777777" w:rsidTr="008F3F33">
        <w:trPr>
          <w:trHeight w:val="236"/>
        </w:trPr>
        <w:tc>
          <w:tcPr>
            <w:tcW w:w="4295" w:type="dxa"/>
            <w:shd w:val="clear" w:color="auto" w:fill="auto"/>
            <w:vAlign w:val="center"/>
            <w:hideMark/>
          </w:tcPr>
          <w:p w14:paraId="6955B0F7" w14:textId="77777777" w:rsidR="005A6228" w:rsidRPr="00806E12" w:rsidRDefault="005A6228" w:rsidP="007B0150">
            <w:r w:rsidRPr="00806E12">
              <w:t>CBCL Sleep Composite</w:t>
            </w:r>
          </w:p>
        </w:tc>
        <w:tc>
          <w:tcPr>
            <w:tcW w:w="599" w:type="dxa"/>
            <w:shd w:val="clear" w:color="auto" w:fill="auto"/>
            <w:noWrap/>
            <w:vAlign w:val="center"/>
            <w:hideMark/>
          </w:tcPr>
          <w:p w14:paraId="1772F609"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05565E0" w14:textId="77777777" w:rsidR="005A6228" w:rsidRPr="00806E12" w:rsidRDefault="005A6228" w:rsidP="007B0150">
            <w:pPr>
              <w:jc w:val="center"/>
              <w:rPr>
                <w:color w:val="000000"/>
              </w:rPr>
            </w:pPr>
            <w:r w:rsidRPr="00806E12">
              <w:rPr>
                <w:color w:val="000000"/>
              </w:rPr>
              <w:t>2.73</w:t>
            </w:r>
          </w:p>
        </w:tc>
        <w:tc>
          <w:tcPr>
            <w:tcW w:w="769" w:type="dxa"/>
            <w:shd w:val="clear" w:color="auto" w:fill="auto"/>
            <w:noWrap/>
            <w:vAlign w:val="center"/>
            <w:hideMark/>
          </w:tcPr>
          <w:p w14:paraId="57321B77" w14:textId="77777777" w:rsidR="005A6228" w:rsidRPr="00806E12" w:rsidRDefault="005A6228" w:rsidP="007B0150">
            <w:pPr>
              <w:jc w:val="center"/>
              <w:rPr>
                <w:color w:val="000000"/>
              </w:rPr>
            </w:pPr>
            <w:r w:rsidRPr="00806E12">
              <w:rPr>
                <w:color w:val="000000"/>
              </w:rPr>
              <w:t>0.26</w:t>
            </w:r>
          </w:p>
        </w:tc>
        <w:tc>
          <w:tcPr>
            <w:tcW w:w="332" w:type="dxa"/>
            <w:shd w:val="clear" w:color="auto" w:fill="auto"/>
            <w:noWrap/>
            <w:vAlign w:val="center"/>
            <w:hideMark/>
          </w:tcPr>
          <w:p w14:paraId="38547CF2" w14:textId="77777777" w:rsidR="005A6228" w:rsidRPr="00806E12" w:rsidRDefault="005A6228" w:rsidP="007B0150">
            <w:pPr>
              <w:jc w:val="center"/>
              <w:rPr>
                <w:color w:val="000000"/>
              </w:rPr>
            </w:pPr>
          </w:p>
        </w:tc>
        <w:tc>
          <w:tcPr>
            <w:tcW w:w="630" w:type="dxa"/>
            <w:shd w:val="clear" w:color="auto" w:fill="auto"/>
            <w:noWrap/>
            <w:vAlign w:val="center"/>
            <w:hideMark/>
          </w:tcPr>
          <w:p w14:paraId="1C4A2C2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48C9EA5" w14:textId="77777777" w:rsidR="005A6228" w:rsidRPr="00806E12" w:rsidRDefault="005A6228" w:rsidP="007B0150">
            <w:pPr>
              <w:jc w:val="center"/>
              <w:rPr>
                <w:color w:val="000000"/>
              </w:rPr>
            </w:pPr>
            <w:r w:rsidRPr="00806E12">
              <w:rPr>
                <w:color w:val="000000"/>
              </w:rPr>
              <w:t>0.34</w:t>
            </w:r>
          </w:p>
        </w:tc>
        <w:tc>
          <w:tcPr>
            <w:tcW w:w="1246" w:type="dxa"/>
            <w:shd w:val="clear" w:color="auto" w:fill="auto"/>
            <w:noWrap/>
            <w:vAlign w:val="center"/>
            <w:hideMark/>
          </w:tcPr>
          <w:p w14:paraId="01AF0EEA" w14:textId="77777777" w:rsidR="005A6228" w:rsidRPr="00806E12" w:rsidRDefault="005A6228" w:rsidP="007B0150">
            <w:pPr>
              <w:jc w:val="center"/>
              <w:rPr>
                <w:color w:val="000000"/>
              </w:rPr>
            </w:pPr>
            <w:r w:rsidRPr="00806E12">
              <w:rPr>
                <w:color w:val="000000"/>
              </w:rPr>
              <w:t>0.84</w:t>
            </w:r>
          </w:p>
        </w:tc>
        <w:tc>
          <w:tcPr>
            <w:tcW w:w="327" w:type="dxa"/>
            <w:shd w:val="clear" w:color="auto" w:fill="auto"/>
            <w:noWrap/>
            <w:vAlign w:val="center"/>
            <w:hideMark/>
          </w:tcPr>
          <w:p w14:paraId="33DBDADC" w14:textId="77777777" w:rsidR="005A6228" w:rsidRPr="00806E12" w:rsidRDefault="005A6228" w:rsidP="007B0150">
            <w:pPr>
              <w:jc w:val="center"/>
              <w:rPr>
                <w:color w:val="000000"/>
              </w:rPr>
            </w:pPr>
          </w:p>
        </w:tc>
        <w:tc>
          <w:tcPr>
            <w:tcW w:w="669" w:type="dxa"/>
            <w:shd w:val="clear" w:color="auto" w:fill="auto"/>
            <w:noWrap/>
            <w:vAlign w:val="center"/>
            <w:hideMark/>
          </w:tcPr>
          <w:p w14:paraId="1467F814"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3A4CCB0" w14:textId="77777777" w:rsidR="005A6228" w:rsidRPr="00806E12" w:rsidRDefault="005A6228" w:rsidP="007B0150">
            <w:pPr>
              <w:jc w:val="center"/>
              <w:rPr>
                <w:color w:val="000000"/>
              </w:rPr>
            </w:pPr>
            <w:r w:rsidRPr="00806E12">
              <w:rPr>
                <w:color w:val="000000"/>
              </w:rPr>
              <w:t>3.02</w:t>
            </w:r>
          </w:p>
        </w:tc>
        <w:tc>
          <w:tcPr>
            <w:tcW w:w="1248" w:type="dxa"/>
            <w:shd w:val="clear" w:color="auto" w:fill="auto"/>
            <w:noWrap/>
            <w:vAlign w:val="center"/>
            <w:hideMark/>
          </w:tcPr>
          <w:p w14:paraId="144D6956" w14:textId="77777777" w:rsidR="005A6228" w:rsidRPr="00806E12" w:rsidRDefault="005A6228" w:rsidP="007B0150">
            <w:pPr>
              <w:jc w:val="center"/>
              <w:rPr>
                <w:color w:val="000000"/>
              </w:rPr>
            </w:pPr>
            <w:r w:rsidRPr="00806E12">
              <w:rPr>
                <w:color w:val="000000"/>
              </w:rPr>
              <w:t>0.22</w:t>
            </w:r>
          </w:p>
        </w:tc>
      </w:tr>
      <w:tr w:rsidR="004F4C5D" w:rsidRPr="00292779" w14:paraId="48696ECE" w14:textId="77777777" w:rsidTr="008F3F33">
        <w:trPr>
          <w:trHeight w:val="236"/>
        </w:trPr>
        <w:tc>
          <w:tcPr>
            <w:tcW w:w="4295" w:type="dxa"/>
            <w:shd w:val="clear" w:color="auto" w:fill="auto"/>
            <w:vAlign w:val="center"/>
            <w:hideMark/>
          </w:tcPr>
          <w:p w14:paraId="2F23C696" w14:textId="77777777" w:rsidR="005A6228" w:rsidRPr="00806E12" w:rsidRDefault="005A6228" w:rsidP="007B0150">
            <w:r w:rsidRPr="00806E12">
              <w:t>CMEP*</w:t>
            </w:r>
          </w:p>
        </w:tc>
        <w:tc>
          <w:tcPr>
            <w:tcW w:w="599" w:type="dxa"/>
            <w:shd w:val="clear" w:color="auto" w:fill="auto"/>
            <w:noWrap/>
            <w:vAlign w:val="center"/>
            <w:hideMark/>
          </w:tcPr>
          <w:p w14:paraId="0A862590" w14:textId="77777777" w:rsidR="005A6228" w:rsidRPr="00806E12" w:rsidRDefault="005A6228" w:rsidP="007B0150">
            <w:pPr>
              <w:jc w:val="center"/>
            </w:pPr>
            <w:r w:rsidRPr="00806E12">
              <w:t>2</w:t>
            </w:r>
          </w:p>
        </w:tc>
        <w:tc>
          <w:tcPr>
            <w:tcW w:w="769" w:type="dxa"/>
            <w:shd w:val="clear" w:color="auto" w:fill="auto"/>
            <w:noWrap/>
            <w:vAlign w:val="center"/>
            <w:hideMark/>
          </w:tcPr>
          <w:p w14:paraId="575BBA36" w14:textId="77777777" w:rsidR="005A6228" w:rsidRPr="00806E12" w:rsidRDefault="005A6228" w:rsidP="007B0150">
            <w:pPr>
              <w:jc w:val="center"/>
            </w:pPr>
            <w:r w:rsidRPr="00806E12">
              <w:t>0.20</w:t>
            </w:r>
          </w:p>
        </w:tc>
        <w:tc>
          <w:tcPr>
            <w:tcW w:w="769" w:type="dxa"/>
            <w:shd w:val="clear" w:color="auto" w:fill="auto"/>
            <w:noWrap/>
            <w:vAlign w:val="center"/>
            <w:hideMark/>
          </w:tcPr>
          <w:p w14:paraId="75038C98" w14:textId="77777777" w:rsidR="005A6228" w:rsidRPr="00806E12" w:rsidRDefault="005A6228" w:rsidP="007B0150">
            <w:pPr>
              <w:jc w:val="center"/>
            </w:pPr>
            <w:r w:rsidRPr="00806E12">
              <w:t>0.90</w:t>
            </w:r>
          </w:p>
        </w:tc>
        <w:tc>
          <w:tcPr>
            <w:tcW w:w="332" w:type="dxa"/>
            <w:shd w:val="clear" w:color="auto" w:fill="auto"/>
            <w:noWrap/>
            <w:vAlign w:val="center"/>
            <w:hideMark/>
          </w:tcPr>
          <w:p w14:paraId="2435A166" w14:textId="77777777" w:rsidR="005A6228" w:rsidRPr="00806E12" w:rsidRDefault="005A6228" w:rsidP="007B0150">
            <w:pPr>
              <w:jc w:val="center"/>
            </w:pPr>
          </w:p>
        </w:tc>
        <w:tc>
          <w:tcPr>
            <w:tcW w:w="630" w:type="dxa"/>
            <w:shd w:val="clear" w:color="auto" w:fill="auto"/>
            <w:noWrap/>
            <w:vAlign w:val="center"/>
            <w:hideMark/>
          </w:tcPr>
          <w:p w14:paraId="387D9B66" w14:textId="77777777" w:rsidR="005A6228" w:rsidRPr="00806E12" w:rsidRDefault="005A6228" w:rsidP="007B0150">
            <w:pPr>
              <w:jc w:val="center"/>
            </w:pPr>
            <w:r w:rsidRPr="00806E12">
              <w:t>2</w:t>
            </w:r>
          </w:p>
        </w:tc>
        <w:tc>
          <w:tcPr>
            <w:tcW w:w="888" w:type="dxa"/>
            <w:shd w:val="clear" w:color="auto" w:fill="auto"/>
            <w:noWrap/>
            <w:vAlign w:val="center"/>
            <w:hideMark/>
          </w:tcPr>
          <w:p w14:paraId="45BF6D9F" w14:textId="77777777" w:rsidR="005A6228" w:rsidRPr="00806E12" w:rsidRDefault="005A6228" w:rsidP="007B0150">
            <w:pPr>
              <w:jc w:val="center"/>
            </w:pPr>
            <w:r w:rsidRPr="00806E12">
              <w:t>0.33</w:t>
            </w:r>
          </w:p>
        </w:tc>
        <w:tc>
          <w:tcPr>
            <w:tcW w:w="1246" w:type="dxa"/>
            <w:shd w:val="clear" w:color="auto" w:fill="auto"/>
            <w:noWrap/>
            <w:vAlign w:val="center"/>
            <w:hideMark/>
          </w:tcPr>
          <w:p w14:paraId="5BDD573C" w14:textId="77777777" w:rsidR="005A6228" w:rsidRPr="00806E12" w:rsidRDefault="005A6228" w:rsidP="007B0150">
            <w:pPr>
              <w:jc w:val="center"/>
            </w:pPr>
            <w:r w:rsidRPr="00806E12">
              <w:t>0.85</w:t>
            </w:r>
          </w:p>
        </w:tc>
        <w:tc>
          <w:tcPr>
            <w:tcW w:w="327" w:type="dxa"/>
            <w:shd w:val="clear" w:color="auto" w:fill="auto"/>
            <w:noWrap/>
            <w:vAlign w:val="center"/>
            <w:hideMark/>
          </w:tcPr>
          <w:p w14:paraId="556876E8" w14:textId="77777777" w:rsidR="005A6228" w:rsidRPr="00806E12" w:rsidRDefault="005A6228" w:rsidP="007B0150">
            <w:pPr>
              <w:jc w:val="center"/>
            </w:pPr>
          </w:p>
        </w:tc>
        <w:tc>
          <w:tcPr>
            <w:tcW w:w="669" w:type="dxa"/>
            <w:shd w:val="clear" w:color="auto" w:fill="auto"/>
            <w:noWrap/>
            <w:vAlign w:val="center"/>
            <w:hideMark/>
          </w:tcPr>
          <w:p w14:paraId="23A68184" w14:textId="77777777" w:rsidR="005A6228" w:rsidRPr="00806E12" w:rsidRDefault="005A6228" w:rsidP="007B0150">
            <w:pPr>
              <w:jc w:val="center"/>
            </w:pPr>
            <w:r w:rsidRPr="00806E12">
              <w:t>2</w:t>
            </w:r>
          </w:p>
        </w:tc>
        <w:tc>
          <w:tcPr>
            <w:tcW w:w="888" w:type="dxa"/>
            <w:shd w:val="clear" w:color="auto" w:fill="auto"/>
            <w:noWrap/>
            <w:vAlign w:val="center"/>
            <w:hideMark/>
          </w:tcPr>
          <w:p w14:paraId="45C3799F" w14:textId="77777777" w:rsidR="005A6228" w:rsidRPr="00806E12" w:rsidRDefault="005A6228" w:rsidP="007B0150">
            <w:pPr>
              <w:jc w:val="center"/>
            </w:pPr>
            <w:r w:rsidRPr="00806E12">
              <w:t>8.14</w:t>
            </w:r>
          </w:p>
        </w:tc>
        <w:tc>
          <w:tcPr>
            <w:tcW w:w="1248" w:type="dxa"/>
            <w:shd w:val="clear" w:color="auto" w:fill="auto"/>
            <w:noWrap/>
            <w:vAlign w:val="center"/>
            <w:hideMark/>
          </w:tcPr>
          <w:p w14:paraId="771DAC57" w14:textId="77777777" w:rsidR="005A6228" w:rsidRPr="00806E12" w:rsidRDefault="005A6228" w:rsidP="007B0150">
            <w:pPr>
              <w:jc w:val="center"/>
            </w:pPr>
            <w:r w:rsidRPr="00806E12">
              <w:t>0.017</w:t>
            </w:r>
          </w:p>
        </w:tc>
      </w:tr>
      <w:tr w:rsidR="0093195C" w:rsidRPr="00292779" w14:paraId="38A5B3EB" w14:textId="77777777" w:rsidTr="008F3F33">
        <w:trPr>
          <w:trHeight w:val="236"/>
        </w:trPr>
        <w:tc>
          <w:tcPr>
            <w:tcW w:w="4295" w:type="dxa"/>
            <w:shd w:val="clear" w:color="auto" w:fill="auto"/>
            <w:noWrap/>
            <w:vAlign w:val="bottom"/>
          </w:tcPr>
          <w:p w14:paraId="0FCCAF94" w14:textId="77777777" w:rsidR="005A6228" w:rsidRPr="00292779" w:rsidRDefault="005A6228" w:rsidP="007B0150"/>
        </w:tc>
        <w:tc>
          <w:tcPr>
            <w:tcW w:w="599" w:type="dxa"/>
            <w:shd w:val="clear" w:color="auto" w:fill="auto"/>
            <w:noWrap/>
            <w:vAlign w:val="center"/>
          </w:tcPr>
          <w:p w14:paraId="3A7872F8" w14:textId="77777777" w:rsidR="005A6228" w:rsidRPr="00292779" w:rsidRDefault="005A6228" w:rsidP="007B0150">
            <w:pPr>
              <w:jc w:val="center"/>
            </w:pPr>
          </w:p>
        </w:tc>
        <w:tc>
          <w:tcPr>
            <w:tcW w:w="769" w:type="dxa"/>
            <w:shd w:val="clear" w:color="auto" w:fill="auto"/>
            <w:noWrap/>
            <w:vAlign w:val="center"/>
          </w:tcPr>
          <w:p w14:paraId="39DF6265" w14:textId="77777777" w:rsidR="005A6228" w:rsidRPr="00292779" w:rsidRDefault="005A6228" w:rsidP="007B0150">
            <w:pPr>
              <w:jc w:val="center"/>
            </w:pPr>
          </w:p>
        </w:tc>
        <w:tc>
          <w:tcPr>
            <w:tcW w:w="769" w:type="dxa"/>
            <w:shd w:val="clear" w:color="auto" w:fill="auto"/>
            <w:noWrap/>
            <w:vAlign w:val="center"/>
          </w:tcPr>
          <w:p w14:paraId="49CE8F69" w14:textId="77777777" w:rsidR="005A6228" w:rsidRPr="00292779" w:rsidRDefault="005A6228" w:rsidP="007B0150">
            <w:pPr>
              <w:jc w:val="center"/>
            </w:pPr>
          </w:p>
        </w:tc>
        <w:tc>
          <w:tcPr>
            <w:tcW w:w="332" w:type="dxa"/>
            <w:shd w:val="clear" w:color="auto" w:fill="auto"/>
            <w:noWrap/>
            <w:vAlign w:val="center"/>
          </w:tcPr>
          <w:p w14:paraId="14609D5E" w14:textId="77777777" w:rsidR="005A6228" w:rsidRPr="00292779" w:rsidRDefault="005A6228" w:rsidP="007B0150">
            <w:pPr>
              <w:jc w:val="center"/>
            </w:pPr>
          </w:p>
        </w:tc>
        <w:tc>
          <w:tcPr>
            <w:tcW w:w="630" w:type="dxa"/>
            <w:shd w:val="clear" w:color="auto" w:fill="auto"/>
            <w:noWrap/>
            <w:vAlign w:val="center"/>
          </w:tcPr>
          <w:p w14:paraId="5981DA0A" w14:textId="77777777" w:rsidR="005A6228" w:rsidRPr="00292779" w:rsidRDefault="005A6228" w:rsidP="007B0150">
            <w:pPr>
              <w:jc w:val="center"/>
            </w:pPr>
          </w:p>
        </w:tc>
        <w:tc>
          <w:tcPr>
            <w:tcW w:w="888" w:type="dxa"/>
            <w:shd w:val="clear" w:color="auto" w:fill="auto"/>
            <w:noWrap/>
            <w:vAlign w:val="center"/>
          </w:tcPr>
          <w:p w14:paraId="6596A8FE" w14:textId="77777777" w:rsidR="005A6228" w:rsidRPr="00292779" w:rsidRDefault="005A6228" w:rsidP="007B0150">
            <w:pPr>
              <w:jc w:val="center"/>
            </w:pPr>
          </w:p>
        </w:tc>
        <w:tc>
          <w:tcPr>
            <w:tcW w:w="1246" w:type="dxa"/>
            <w:shd w:val="clear" w:color="auto" w:fill="auto"/>
            <w:noWrap/>
            <w:vAlign w:val="center"/>
          </w:tcPr>
          <w:p w14:paraId="5FDDFFAC" w14:textId="77777777" w:rsidR="005A6228" w:rsidRPr="00292779" w:rsidRDefault="005A6228" w:rsidP="007B0150">
            <w:pPr>
              <w:jc w:val="center"/>
            </w:pPr>
          </w:p>
        </w:tc>
        <w:tc>
          <w:tcPr>
            <w:tcW w:w="327" w:type="dxa"/>
            <w:shd w:val="clear" w:color="auto" w:fill="auto"/>
            <w:noWrap/>
            <w:vAlign w:val="center"/>
          </w:tcPr>
          <w:p w14:paraId="62A65CCC" w14:textId="77777777" w:rsidR="005A6228" w:rsidRPr="00292779" w:rsidRDefault="005A6228" w:rsidP="007B0150">
            <w:pPr>
              <w:jc w:val="center"/>
            </w:pPr>
          </w:p>
        </w:tc>
        <w:tc>
          <w:tcPr>
            <w:tcW w:w="669" w:type="dxa"/>
            <w:shd w:val="clear" w:color="auto" w:fill="auto"/>
            <w:noWrap/>
            <w:vAlign w:val="center"/>
          </w:tcPr>
          <w:p w14:paraId="2342ECDB" w14:textId="77777777" w:rsidR="005A6228" w:rsidRPr="00292779" w:rsidRDefault="005A6228" w:rsidP="007B0150">
            <w:pPr>
              <w:jc w:val="center"/>
            </w:pPr>
          </w:p>
        </w:tc>
        <w:tc>
          <w:tcPr>
            <w:tcW w:w="888" w:type="dxa"/>
            <w:shd w:val="clear" w:color="auto" w:fill="auto"/>
            <w:noWrap/>
            <w:vAlign w:val="center"/>
          </w:tcPr>
          <w:p w14:paraId="598552DE" w14:textId="77777777" w:rsidR="005A6228" w:rsidRPr="00292779" w:rsidRDefault="005A6228" w:rsidP="007B0150">
            <w:pPr>
              <w:jc w:val="center"/>
            </w:pPr>
          </w:p>
        </w:tc>
        <w:tc>
          <w:tcPr>
            <w:tcW w:w="1248" w:type="dxa"/>
            <w:shd w:val="clear" w:color="auto" w:fill="auto"/>
            <w:noWrap/>
            <w:vAlign w:val="center"/>
          </w:tcPr>
          <w:p w14:paraId="6AC8E929" w14:textId="77777777" w:rsidR="005A6228" w:rsidRPr="00292779" w:rsidRDefault="005A6228" w:rsidP="007B0150">
            <w:pPr>
              <w:jc w:val="center"/>
            </w:pPr>
          </w:p>
        </w:tc>
      </w:tr>
      <w:tr w:rsidR="0093195C" w:rsidRPr="00292779" w14:paraId="2DE1C7DE" w14:textId="77777777" w:rsidTr="008F3F33">
        <w:trPr>
          <w:trHeight w:val="236"/>
        </w:trPr>
        <w:tc>
          <w:tcPr>
            <w:tcW w:w="4295" w:type="dxa"/>
            <w:shd w:val="clear" w:color="auto" w:fill="auto"/>
            <w:noWrap/>
            <w:vAlign w:val="bottom"/>
            <w:hideMark/>
          </w:tcPr>
          <w:p w14:paraId="47F4191C" w14:textId="77777777" w:rsidR="005A6228" w:rsidRPr="00806E12" w:rsidRDefault="005A6228" w:rsidP="007B0150">
            <w:pPr>
              <w:rPr>
                <w:i/>
                <w:u w:val="single"/>
              </w:rPr>
            </w:pPr>
            <w:r w:rsidRPr="00292779">
              <w:rPr>
                <w:i/>
                <w:u w:val="single"/>
              </w:rPr>
              <w:t>Youth Self-Report Composite Risk Scores</w:t>
            </w:r>
          </w:p>
        </w:tc>
        <w:tc>
          <w:tcPr>
            <w:tcW w:w="599" w:type="dxa"/>
            <w:shd w:val="clear" w:color="auto" w:fill="auto"/>
            <w:noWrap/>
            <w:vAlign w:val="center"/>
            <w:hideMark/>
          </w:tcPr>
          <w:p w14:paraId="7A741FBC" w14:textId="77777777" w:rsidR="005A6228" w:rsidRPr="00806E12" w:rsidRDefault="005A6228" w:rsidP="007B0150">
            <w:pPr>
              <w:jc w:val="center"/>
              <w:rPr>
                <w:i/>
                <w:u w:val="single"/>
              </w:rPr>
            </w:pPr>
          </w:p>
        </w:tc>
        <w:tc>
          <w:tcPr>
            <w:tcW w:w="769" w:type="dxa"/>
            <w:shd w:val="clear" w:color="auto" w:fill="auto"/>
            <w:noWrap/>
            <w:vAlign w:val="center"/>
            <w:hideMark/>
          </w:tcPr>
          <w:p w14:paraId="53F263F6" w14:textId="77777777" w:rsidR="005A6228" w:rsidRPr="00806E12" w:rsidRDefault="005A6228" w:rsidP="007B0150">
            <w:pPr>
              <w:jc w:val="center"/>
              <w:rPr>
                <w:i/>
                <w:u w:val="single"/>
              </w:rPr>
            </w:pPr>
          </w:p>
        </w:tc>
        <w:tc>
          <w:tcPr>
            <w:tcW w:w="769" w:type="dxa"/>
            <w:shd w:val="clear" w:color="auto" w:fill="auto"/>
            <w:noWrap/>
            <w:vAlign w:val="center"/>
            <w:hideMark/>
          </w:tcPr>
          <w:p w14:paraId="14F1A72A" w14:textId="77777777" w:rsidR="005A6228" w:rsidRPr="00806E12" w:rsidRDefault="005A6228" w:rsidP="007B0150">
            <w:pPr>
              <w:jc w:val="center"/>
              <w:rPr>
                <w:i/>
                <w:u w:val="single"/>
              </w:rPr>
            </w:pPr>
          </w:p>
        </w:tc>
        <w:tc>
          <w:tcPr>
            <w:tcW w:w="332" w:type="dxa"/>
            <w:shd w:val="clear" w:color="auto" w:fill="auto"/>
            <w:noWrap/>
            <w:vAlign w:val="center"/>
            <w:hideMark/>
          </w:tcPr>
          <w:p w14:paraId="15A6C516" w14:textId="77777777" w:rsidR="005A6228" w:rsidRPr="00806E12" w:rsidRDefault="005A6228" w:rsidP="007B0150">
            <w:pPr>
              <w:jc w:val="center"/>
              <w:rPr>
                <w:i/>
                <w:u w:val="single"/>
              </w:rPr>
            </w:pPr>
          </w:p>
        </w:tc>
        <w:tc>
          <w:tcPr>
            <w:tcW w:w="630" w:type="dxa"/>
            <w:shd w:val="clear" w:color="auto" w:fill="auto"/>
            <w:noWrap/>
            <w:vAlign w:val="center"/>
            <w:hideMark/>
          </w:tcPr>
          <w:p w14:paraId="39E393C4" w14:textId="77777777" w:rsidR="005A6228" w:rsidRPr="00806E12" w:rsidRDefault="005A6228" w:rsidP="007B0150">
            <w:pPr>
              <w:jc w:val="center"/>
              <w:rPr>
                <w:i/>
                <w:u w:val="single"/>
              </w:rPr>
            </w:pPr>
          </w:p>
        </w:tc>
        <w:tc>
          <w:tcPr>
            <w:tcW w:w="888" w:type="dxa"/>
            <w:shd w:val="clear" w:color="auto" w:fill="auto"/>
            <w:noWrap/>
            <w:vAlign w:val="center"/>
            <w:hideMark/>
          </w:tcPr>
          <w:p w14:paraId="6AA89793" w14:textId="77777777" w:rsidR="005A6228" w:rsidRPr="00806E12" w:rsidRDefault="005A6228" w:rsidP="007B0150">
            <w:pPr>
              <w:jc w:val="center"/>
              <w:rPr>
                <w:i/>
                <w:u w:val="single"/>
              </w:rPr>
            </w:pPr>
          </w:p>
        </w:tc>
        <w:tc>
          <w:tcPr>
            <w:tcW w:w="1246" w:type="dxa"/>
            <w:shd w:val="clear" w:color="auto" w:fill="auto"/>
            <w:noWrap/>
            <w:vAlign w:val="center"/>
            <w:hideMark/>
          </w:tcPr>
          <w:p w14:paraId="60CBC648" w14:textId="77777777" w:rsidR="005A6228" w:rsidRPr="00806E12" w:rsidRDefault="005A6228" w:rsidP="007B0150">
            <w:pPr>
              <w:jc w:val="center"/>
              <w:rPr>
                <w:i/>
                <w:u w:val="single"/>
              </w:rPr>
            </w:pPr>
          </w:p>
        </w:tc>
        <w:tc>
          <w:tcPr>
            <w:tcW w:w="327" w:type="dxa"/>
            <w:shd w:val="clear" w:color="auto" w:fill="auto"/>
            <w:noWrap/>
            <w:vAlign w:val="center"/>
            <w:hideMark/>
          </w:tcPr>
          <w:p w14:paraId="048296DF" w14:textId="77777777" w:rsidR="005A6228" w:rsidRPr="00806E12" w:rsidRDefault="005A6228" w:rsidP="007B0150">
            <w:pPr>
              <w:jc w:val="center"/>
              <w:rPr>
                <w:i/>
                <w:u w:val="single"/>
              </w:rPr>
            </w:pPr>
          </w:p>
        </w:tc>
        <w:tc>
          <w:tcPr>
            <w:tcW w:w="669" w:type="dxa"/>
            <w:shd w:val="clear" w:color="auto" w:fill="auto"/>
            <w:noWrap/>
            <w:vAlign w:val="center"/>
            <w:hideMark/>
          </w:tcPr>
          <w:p w14:paraId="20E28CE8" w14:textId="77777777" w:rsidR="005A6228" w:rsidRPr="00806E12" w:rsidRDefault="005A6228" w:rsidP="007B0150">
            <w:pPr>
              <w:jc w:val="center"/>
              <w:rPr>
                <w:i/>
                <w:u w:val="single"/>
              </w:rPr>
            </w:pPr>
          </w:p>
        </w:tc>
        <w:tc>
          <w:tcPr>
            <w:tcW w:w="888" w:type="dxa"/>
            <w:shd w:val="clear" w:color="auto" w:fill="auto"/>
            <w:noWrap/>
            <w:vAlign w:val="center"/>
            <w:hideMark/>
          </w:tcPr>
          <w:p w14:paraId="2E4453FC" w14:textId="77777777" w:rsidR="005A6228" w:rsidRPr="00806E12" w:rsidRDefault="005A6228" w:rsidP="007B0150">
            <w:pPr>
              <w:jc w:val="center"/>
              <w:rPr>
                <w:i/>
                <w:u w:val="single"/>
              </w:rPr>
            </w:pPr>
          </w:p>
        </w:tc>
        <w:tc>
          <w:tcPr>
            <w:tcW w:w="1248" w:type="dxa"/>
            <w:shd w:val="clear" w:color="auto" w:fill="auto"/>
            <w:noWrap/>
            <w:vAlign w:val="center"/>
            <w:hideMark/>
          </w:tcPr>
          <w:p w14:paraId="0E56AAC4" w14:textId="77777777" w:rsidR="005A6228" w:rsidRPr="00806E12" w:rsidRDefault="005A6228" w:rsidP="007B0150">
            <w:pPr>
              <w:jc w:val="center"/>
              <w:rPr>
                <w:i/>
                <w:u w:val="single"/>
              </w:rPr>
            </w:pPr>
          </w:p>
        </w:tc>
      </w:tr>
      <w:tr w:rsidR="0093195C" w:rsidRPr="00292779" w14:paraId="67DC591D" w14:textId="77777777" w:rsidTr="008F3F33">
        <w:trPr>
          <w:trHeight w:val="236"/>
        </w:trPr>
        <w:tc>
          <w:tcPr>
            <w:tcW w:w="4295" w:type="dxa"/>
            <w:shd w:val="clear" w:color="auto" w:fill="auto"/>
            <w:vAlign w:val="center"/>
            <w:hideMark/>
          </w:tcPr>
          <w:p w14:paraId="49BD5EFF" w14:textId="77777777" w:rsidR="005A6228" w:rsidRPr="00806E12" w:rsidRDefault="005A6228" w:rsidP="007B0150">
            <w:r w:rsidRPr="00292779">
              <w:t>E</w:t>
            </w:r>
            <w:r w:rsidRPr="00806E12">
              <w:t xml:space="preserve">motional </w:t>
            </w:r>
            <w:r w:rsidRPr="00292779">
              <w:t>domain</w:t>
            </w:r>
          </w:p>
        </w:tc>
        <w:tc>
          <w:tcPr>
            <w:tcW w:w="599" w:type="dxa"/>
            <w:shd w:val="clear" w:color="auto" w:fill="auto"/>
            <w:noWrap/>
            <w:vAlign w:val="center"/>
            <w:hideMark/>
          </w:tcPr>
          <w:p w14:paraId="00F24431"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692EC053" w14:textId="77777777" w:rsidR="005A6228" w:rsidRPr="00806E12" w:rsidRDefault="005A6228" w:rsidP="007B0150">
            <w:pPr>
              <w:jc w:val="center"/>
              <w:rPr>
                <w:color w:val="000000"/>
              </w:rPr>
            </w:pPr>
            <w:r w:rsidRPr="00806E12">
              <w:rPr>
                <w:color w:val="000000"/>
              </w:rPr>
              <w:t>0.08</w:t>
            </w:r>
          </w:p>
        </w:tc>
        <w:tc>
          <w:tcPr>
            <w:tcW w:w="769" w:type="dxa"/>
            <w:shd w:val="clear" w:color="auto" w:fill="auto"/>
            <w:noWrap/>
            <w:vAlign w:val="center"/>
            <w:hideMark/>
          </w:tcPr>
          <w:p w14:paraId="419516A8" w14:textId="77777777" w:rsidR="005A6228" w:rsidRPr="00806E12" w:rsidRDefault="005A6228" w:rsidP="007B0150">
            <w:pPr>
              <w:jc w:val="center"/>
              <w:rPr>
                <w:color w:val="000000"/>
              </w:rPr>
            </w:pPr>
            <w:r w:rsidRPr="00806E12">
              <w:rPr>
                <w:color w:val="000000"/>
              </w:rPr>
              <w:t>0.96</w:t>
            </w:r>
          </w:p>
        </w:tc>
        <w:tc>
          <w:tcPr>
            <w:tcW w:w="332" w:type="dxa"/>
            <w:shd w:val="clear" w:color="auto" w:fill="auto"/>
            <w:noWrap/>
            <w:vAlign w:val="center"/>
            <w:hideMark/>
          </w:tcPr>
          <w:p w14:paraId="0F92FC8E" w14:textId="77777777" w:rsidR="005A6228" w:rsidRPr="00806E12" w:rsidRDefault="005A6228" w:rsidP="007B0150">
            <w:pPr>
              <w:jc w:val="center"/>
              <w:rPr>
                <w:color w:val="000000"/>
              </w:rPr>
            </w:pPr>
          </w:p>
        </w:tc>
        <w:tc>
          <w:tcPr>
            <w:tcW w:w="630" w:type="dxa"/>
            <w:shd w:val="clear" w:color="auto" w:fill="auto"/>
            <w:noWrap/>
            <w:vAlign w:val="center"/>
            <w:hideMark/>
          </w:tcPr>
          <w:p w14:paraId="14EF9F0B"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47B5191A" w14:textId="77777777" w:rsidR="005A6228" w:rsidRPr="00806E12" w:rsidRDefault="005A6228" w:rsidP="007B0150">
            <w:pPr>
              <w:jc w:val="center"/>
              <w:rPr>
                <w:color w:val="000000"/>
              </w:rPr>
            </w:pPr>
            <w:r w:rsidRPr="00806E12">
              <w:rPr>
                <w:color w:val="000000"/>
              </w:rPr>
              <w:t>5.95</w:t>
            </w:r>
          </w:p>
        </w:tc>
        <w:tc>
          <w:tcPr>
            <w:tcW w:w="1246" w:type="dxa"/>
            <w:shd w:val="clear" w:color="auto" w:fill="auto"/>
            <w:noWrap/>
            <w:vAlign w:val="center"/>
            <w:hideMark/>
          </w:tcPr>
          <w:p w14:paraId="0990C574" w14:textId="77777777" w:rsidR="005A6228" w:rsidRPr="00806E12" w:rsidRDefault="005A6228" w:rsidP="007B0150">
            <w:pPr>
              <w:jc w:val="center"/>
              <w:rPr>
                <w:color w:val="000000"/>
              </w:rPr>
            </w:pPr>
            <w:r w:rsidRPr="00806E12">
              <w:rPr>
                <w:color w:val="000000"/>
              </w:rPr>
              <w:t>0.051</w:t>
            </w:r>
          </w:p>
        </w:tc>
        <w:tc>
          <w:tcPr>
            <w:tcW w:w="327" w:type="dxa"/>
            <w:shd w:val="clear" w:color="auto" w:fill="auto"/>
            <w:noWrap/>
            <w:vAlign w:val="center"/>
            <w:hideMark/>
          </w:tcPr>
          <w:p w14:paraId="11F39FCD" w14:textId="77777777" w:rsidR="005A6228" w:rsidRPr="00806E12" w:rsidRDefault="005A6228" w:rsidP="007B0150">
            <w:pPr>
              <w:jc w:val="center"/>
              <w:rPr>
                <w:color w:val="000000"/>
              </w:rPr>
            </w:pPr>
          </w:p>
        </w:tc>
        <w:tc>
          <w:tcPr>
            <w:tcW w:w="669" w:type="dxa"/>
            <w:shd w:val="clear" w:color="auto" w:fill="auto"/>
            <w:noWrap/>
            <w:vAlign w:val="center"/>
            <w:hideMark/>
          </w:tcPr>
          <w:p w14:paraId="4A4638D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2FF60E2" w14:textId="77777777" w:rsidR="005A6228" w:rsidRPr="00806E12" w:rsidRDefault="005A6228" w:rsidP="007B0150">
            <w:pPr>
              <w:jc w:val="center"/>
              <w:rPr>
                <w:color w:val="000000"/>
              </w:rPr>
            </w:pPr>
            <w:r w:rsidRPr="00806E12">
              <w:rPr>
                <w:color w:val="000000"/>
              </w:rPr>
              <w:t>0.85</w:t>
            </w:r>
          </w:p>
        </w:tc>
        <w:tc>
          <w:tcPr>
            <w:tcW w:w="1248" w:type="dxa"/>
            <w:shd w:val="clear" w:color="auto" w:fill="auto"/>
            <w:noWrap/>
            <w:vAlign w:val="center"/>
            <w:hideMark/>
          </w:tcPr>
          <w:p w14:paraId="1A346A3D" w14:textId="77777777" w:rsidR="005A6228" w:rsidRPr="00806E12" w:rsidRDefault="005A6228" w:rsidP="007B0150">
            <w:pPr>
              <w:jc w:val="center"/>
              <w:rPr>
                <w:color w:val="000000"/>
              </w:rPr>
            </w:pPr>
            <w:r w:rsidRPr="00806E12">
              <w:rPr>
                <w:color w:val="000000"/>
              </w:rPr>
              <w:t>0.65</w:t>
            </w:r>
          </w:p>
        </w:tc>
      </w:tr>
      <w:tr w:rsidR="0093195C" w:rsidRPr="00292779" w14:paraId="0694134C" w14:textId="77777777" w:rsidTr="008F3F33">
        <w:trPr>
          <w:trHeight w:val="236"/>
        </w:trPr>
        <w:tc>
          <w:tcPr>
            <w:tcW w:w="4295" w:type="dxa"/>
            <w:shd w:val="clear" w:color="auto" w:fill="auto"/>
            <w:vAlign w:val="center"/>
            <w:hideMark/>
          </w:tcPr>
          <w:p w14:paraId="0B538BCC" w14:textId="77777777" w:rsidR="005A6228" w:rsidRPr="00806E12" w:rsidRDefault="005A6228" w:rsidP="007B0150">
            <w:r w:rsidRPr="00292779">
              <w:t>Cognitive domain</w:t>
            </w:r>
          </w:p>
        </w:tc>
        <w:tc>
          <w:tcPr>
            <w:tcW w:w="599" w:type="dxa"/>
            <w:shd w:val="clear" w:color="auto" w:fill="auto"/>
            <w:noWrap/>
            <w:vAlign w:val="center"/>
            <w:hideMark/>
          </w:tcPr>
          <w:p w14:paraId="1F26D7EB"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0361ECD" w14:textId="77777777" w:rsidR="005A6228" w:rsidRPr="00806E12" w:rsidRDefault="005A6228" w:rsidP="007B0150">
            <w:pPr>
              <w:jc w:val="center"/>
              <w:rPr>
                <w:color w:val="000000"/>
              </w:rPr>
            </w:pPr>
            <w:r w:rsidRPr="00806E12">
              <w:rPr>
                <w:color w:val="000000"/>
              </w:rPr>
              <w:t>3.74</w:t>
            </w:r>
          </w:p>
        </w:tc>
        <w:tc>
          <w:tcPr>
            <w:tcW w:w="769" w:type="dxa"/>
            <w:shd w:val="clear" w:color="auto" w:fill="auto"/>
            <w:noWrap/>
            <w:vAlign w:val="center"/>
            <w:hideMark/>
          </w:tcPr>
          <w:p w14:paraId="27485C71" w14:textId="77777777" w:rsidR="005A6228" w:rsidRPr="00806E12" w:rsidRDefault="005A6228" w:rsidP="007B0150">
            <w:pPr>
              <w:jc w:val="center"/>
              <w:rPr>
                <w:color w:val="000000"/>
              </w:rPr>
            </w:pPr>
            <w:r w:rsidRPr="00806E12">
              <w:rPr>
                <w:color w:val="000000"/>
              </w:rPr>
              <w:t>0.15</w:t>
            </w:r>
          </w:p>
        </w:tc>
        <w:tc>
          <w:tcPr>
            <w:tcW w:w="332" w:type="dxa"/>
            <w:shd w:val="clear" w:color="auto" w:fill="auto"/>
            <w:noWrap/>
            <w:vAlign w:val="center"/>
            <w:hideMark/>
          </w:tcPr>
          <w:p w14:paraId="1E0F16D9" w14:textId="77777777" w:rsidR="005A6228" w:rsidRPr="00806E12" w:rsidRDefault="005A6228" w:rsidP="007B0150">
            <w:pPr>
              <w:jc w:val="center"/>
              <w:rPr>
                <w:color w:val="000000"/>
              </w:rPr>
            </w:pPr>
          </w:p>
        </w:tc>
        <w:tc>
          <w:tcPr>
            <w:tcW w:w="630" w:type="dxa"/>
            <w:shd w:val="clear" w:color="auto" w:fill="auto"/>
            <w:noWrap/>
            <w:vAlign w:val="center"/>
            <w:hideMark/>
          </w:tcPr>
          <w:p w14:paraId="43EC345C"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7A189BB" w14:textId="77777777" w:rsidR="005A6228" w:rsidRPr="00806E12" w:rsidRDefault="005A6228" w:rsidP="007B0150">
            <w:pPr>
              <w:jc w:val="center"/>
              <w:rPr>
                <w:color w:val="000000"/>
              </w:rPr>
            </w:pPr>
            <w:r w:rsidRPr="00806E12">
              <w:rPr>
                <w:color w:val="000000"/>
              </w:rPr>
              <w:t>1.00</w:t>
            </w:r>
          </w:p>
        </w:tc>
        <w:tc>
          <w:tcPr>
            <w:tcW w:w="1246" w:type="dxa"/>
            <w:shd w:val="clear" w:color="auto" w:fill="auto"/>
            <w:noWrap/>
            <w:vAlign w:val="center"/>
            <w:hideMark/>
          </w:tcPr>
          <w:p w14:paraId="6B2DC2BE" w14:textId="77777777" w:rsidR="005A6228" w:rsidRPr="00806E12" w:rsidRDefault="005A6228" w:rsidP="007B0150">
            <w:pPr>
              <w:jc w:val="center"/>
              <w:rPr>
                <w:color w:val="000000"/>
              </w:rPr>
            </w:pPr>
            <w:r w:rsidRPr="00806E12">
              <w:rPr>
                <w:color w:val="000000"/>
              </w:rPr>
              <w:t>0.61</w:t>
            </w:r>
          </w:p>
        </w:tc>
        <w:tc>
          <w:tcPr>
            <w:tcW w:w="327" w:type="dxa"/>
            <w:shd w:val="clear" w:color="auto" w:fill="auto"/>
            <w:noWrap/>
            <w:vAlign w:val="center"/>
            <w:hideMark/>
          </w:tcPr>
          <w:p w14:paraId="5594DDDF" w14:textId="77777777" w:rsidR="005A6228" w:rsidRPr="00806E12" w:rsidRDefault="005A6228" w:rsidP="007B0150">
            <w:pPr>
              <w:jc w:val="center"/>
              <w:rPr>
                <w:color w:val="000000"/>
              </w:rPr>
            </w:pPr>
          </w:p>
        </w:tc>
        <w:tc>
          <w:tcPr>
            <w:tcW w:w="669" w:type="dxa"/>
            <w:shd w:val="clear" w:color="auto" w:fill="auto"/>
            <w:noWrap/>
            <w:vAlign w:val="center"/>
            <w:hideMark/>
          </w:tcPr>
          <w:p w14:paraId="4B108EC0"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5413450" w14:textId="77777777" w:rsidR="005A6228" w:rsidRPr="00806E12" w:rsidRDefault="005A6228" w:rsidP="007B0150">
            <w:pPr>
              <w:jc w:val="center"/>
              <w:rPr>
                <w:color w:val="000000"/>
              </w:rPr>
            </w:pPr>
            <w:r w:rsidRPr="00806E12">
              <w:rPr>
                <w:color w:val="000000"/>
              </w:rPr>
              <w:t>3.42</w:t>
            </w:r>
          </w:p>
        </w:tc>
        <w:tc>
          <w:tcPr>
            <w:tcW w:w="1248" w:type="dxa"/>
            <w:shd w:val="clear" w:color="auto" w:fill="auto"/>
            <w:noWrap/>
            <w:vAlign w:val="center"/>
            <w:hideMark/>
          </w:tcPr>
          <w:p w14:paraId="4180D5BA" w14:textId="77777777" w:rsidR="005A6228" w:rsidRPr="00806E12" w:rsidRDefault="005A6228" w:rsidP="007B0150">
            <w:pPr>
              <w:jc w:val="center"/>
              <w:rPr>
                <w:color w:val="000000"/>
              </w:rPr>
            </w:pPr>
            <w:r w:rsidRPr="00806E12">
              <w:rPr>
                <w:color w:val="000000"/>
              </w:rPr>
              <w:t>0.18</w:t>
            </w:r>
          </w:p>
        </w:tc>
      </w:tr>
      <w:tr w:rsidR="0093195C" w:rsidRPr="00292779" w14:paraId="4340113F" w14:textId="77777777" w:rsidTr="008F3F33">
        <w:trPr>
          <w:trHeight w:val="236"/>
        </w:trPr>
        <w:tc>
          <w:tcPr>
            <w:tcW w:w="4295" w:type="dxa"/>
            <w:shd w:val="clear" w:color="auto" w:fill="auto"/>
            <w:vAlign w:val="center"/>
            <w:hideMark/>
          </w:tcPr>
          <w:p w14:paraId="79B4EC19" w14:textId="77777777" w:rsidR="005A6228" w:rsidRPr="00806E12" w:rsidRDefault="005A6228" w:rsidP="007B0150">
            <w:r w:rsidRPr="00292779">
              <w:t>B</w:t>
            </w:r>
            <w:r w:rsidRPr="00806E12">
              <w:t xml:space="preserve">ehavioral </w:t>
            </w:r>
            <w:r w:rsidRPr="00292779">
              <w:t>domain</w:t>
            </w:r>
          </w:p>
        </w:tc>
        <w:tc>
          <w:tcPr>
            <w:tcW w:w="599" w:type="dxa"/>
            <w:shd w:val="clear" w:color="auto" w:fill="auto"/>
            <w:noWrap/>
            <w:vAlign w:val="center"/>
            <w:hideMark/>
          </w:tcPr>
          <w:p w14:paraId="2CD282B4"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22ED048A" w14:textId="77777777" w:rsidR="005A6228" w:rsidRPr="00806E12" w:rsidRDefault="005A6228" w:rsidP="007B0150">
            <w:pPr>
              <w:jc w:val="center"/>
              <w:rPr>
                <w:color w:val="000000"/>
              </w:rPr>
            </w:pPr>
            <w:r w:rsidRPr="00806E12">
              <w:rPr>
                <w:color w:val="000000"/>
              </w:rPr>
              <w:t>0.28</w:t>
            </w:r>
          </w:p>
        </w:tc>
        <w:tc>
          <w:tcPr>
            <w:tcW w:w="769" w:type="dxa"/>
            <w:shd w:val="clear" w:color="auto" w:fill="auto"/>
            <w:noWrap/>
            <w:vAlign w:val="center"/>
            <w:hideMark/>
          </w:tcPr>
          <w:p w14:paraId="79D3F11B" w14:textId="77777777" w:rsidR="005A6228" w:rsidRPr="00806E12" w:rsidRDefault="005A6228" w:rsidP="007B0150">
            <w:pPr>
              <w:jc w:val="center"/>
              <w:rPr>
                <w:color w:val="000000"/>
              </w:rPr>
            </w:pPr>
            <w:r w:rsidRPr="00806E12">
              <w:rPr>
                <w:color w:val="000000"/>
              </w:rPr>
              <w:t>0.87</w:t>
            </w:r>
          </w:p>
        </w:tc>
        <w:tc>
          <w:tcPr>
            <w:tcW w:w="332" w:type="dxa"/>
            <w:shd w:val="clear" w:color="auto" w:fill="auto"/>
            <w:noWrap/>
            <w:vAlign w:val="center"/>
            <w:hideMark/>
          </w:tcPr>
          <w:p w14:paraId="52D583E1" w14:textId="77777777" w:rsidR="005A6228" w:rsidRPr="00806E12" w:rsidRDefault="005A6228" w:rsidP="007B0150">
            <w:pPr>
              <w:jc w:val="center"/>
              <w:rPr>
                <w:color w:val="000000"/>
              </w:rPr>
            </w:pPr>
          </w:p>
        </w:tc>
        <w:tc>
          <w:tcPr>
            <w:tcW w:w="630" w:type="dxa"/>
            <w:shd w:val="clear" w:color="auto" w:fill="auto"/>
            <w:noWrap/>
            <w:vAlign w:val="center"/>
            <w:hideMark/>
          </w:tcPr>
          <w:p w14:paraId="64313E4E"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03021EF" w14:textId="77777777" w:rsidR="005A6228" w:rsidRPr="00806E12" w:rsidRDefault="005A6228" w:rsidP="007B0150">
            <w:pPr>
              <w:jc w:val="center"/>
              <w:rPr>
                <w:color w:val="000000"/>
              </w:rPr>
            </w:pPr>
            <w:r w:rsidRPr="00806E12">
              <w:rPr>
                <w:color w:val="000000"/>
              </w:rPr>
              <w:t>1.08</w:t>
            </w:r>
          </w:p>
        </w:tc>
        <w:tc>
          <w:tcPr>
            <w:tcW w:w="1246" w:type="dxa"/>
            <w:shd w:val="clear" w:color="auto" w:fill="auto"/>
            <w:noWrap/>
            <w:vAlign w:val="center"/>
            <w:hideMark/>
          </w:tcPr>
          <w:p w14:paraId="6192A15E" w14:textId="77777777" w:rsidR="005A6228" w:rsidRPr="00806E12" w:rsidRDefault="005A6228" w:rsidP="007B0150">
            <w:pPr>
              <w:jc w:val="center"/>
              <w:rPr>
                <w:color w:val="000000"/>
              </w:rPr>
            </w:pPr>
            <w:r w:rsidRPr="00806E12">
              <w:rPr>
                <w:color w:val="000000"/>
              </w:rPr>
              <w:t>0.58</w:t>
            </w:r>
          </w:p>
        </w:tc>
        <w:tc>
          <w:tcPr>
            <w:tcW w:w="327" w:type="dxa"/>
            <w:shd w:val="clear" w:color="auto" w:fill="auto"/>
            <w:noWrap/>
            <w:vAlign w:val="center"/>
            <w:hideMark/>
          </w:tcPr>
          <w:p w14:paraId="5145814B" w14:textId="77777777" w:rsidR="005A6228" w:rsidRPr="00806E12" w:rsidRDefault="005A6228" w:rsidP="007B0150">
            <w:pPr>
              <w:jc w:val="center"/>
              <w:rPr>
                <w:color w:val="000000"/>
              </w:rPr>
            </w:pPr>
          </w:p>
        </w:tc>
        <w:tc>
          <w:tcPr>
            <w:tcW w:w="669" w:type="dxa"/>
            <w:shd w:val="clear" w:color="auto" w:fill="auto"/>
            <w:noWrap/>
            <w:vAlign w:val="center"/>
            <w:hideMark/>
          </w:tcPr>
          <w:p w14:paraId="727DF488" w14:textId="77777777" w:rsidR="005A6228" w:rsidRPr="00806E12" w:rsidRDefault="005A6228" w:rsidP="007B0150">
            <w:pPr>
              <w:jc w:val="center"/>
              <w:rPr>
                <w:color w:val="FF0000"/>
              </w:rPr>
            </w:pPr>
            <w:r w:rsidRPr="00806E12">
              <w:rPr>
                <w:color w:val="FF0000"/>
              </w:rPr>
              <w:t>2</w:t>
            </w:r>
          </w:p>
        </w:tc>
        <w:tc>
          <w:tcPr>
            <w:tcW w:w="888" w:type="dxa"/>
            <w:shd w:val="clear" w:color="auto" w:fill="auto"/>
            <w:noWrap/>
            <w:vAlign w:val="center"/>
            <w:hideMark/>
          </w:tcPr>
          <w:p w14:paraId="651B00E3" w14:textId="77777777" w:rsidR="005A6228" w:rsidRPr="00806E12" w:rsidRDefault="005A6228" w:rsidP="007B0150">
            <w:pPr>
              <w:jc w:val="center"/>
              <w:rPr>
                <w:color w:val="FF0000"/>
              </w:rPr>
            </w:pPr>
            <w:r w:rsidRPr="00806E12">
              <w:rPr>
                <w:color w:val="FF0000"/>
              </w:rPr>
              <w:t>12.27</w:t>
            </w:r>
          </w:p>
        </w:tc>
        <w:tc>
          <w:tcPr>
            <w:tcW w:w="1248" w:type="dxa"/>
            <w:shd w:val="clear" w:color="auto" w:fill="auto"/>
            <w:noWrap/>
            <w:vAlign w:val="center"/>
            <w:hideMark/>
          </w:tcPr>
          <w:p w14:paraId="57FDEB7D" w14:textId="77777777" w:rsidR="005A6228" w:rsidRPr="00806E12" w:rsidRDefault="005A6228" w:rsidP="007B0150">
            <w:pPr>
              <w:jc w:val="center"/>
              <w:rPr>
                <w:color w:val="FF0000"/>
              </w:rPr>
            </w:pPr>
            <w:r w:rsidRPr="00806E12">
              <w:rPr>
                <w:color w:val="FF0000"/>
              </w:rPr>
              <w:t>0.0022**</w:t>
            </w:r>
          </w:p>
        </w:tc>
      </w:tr>
      <w:tr w:rsidR="0093195C" w:rsidRPr="00292779" w14:paraId="0DC39BBB" w14:textId="77777777" w:rsidTr="008F3F33">
        <w:trPr>
          <w:trHeight w:val="236"/>
        </w:trPr>
        <w:tc>
          <w:tcPr>
            <w:tcW w:w="4295" w:type="dxa"/>
            <w:shd w:val="clear" w:color="auto" w:fill="auto"/>
            <w:vAlign w:val="center"/>
            <w:hideMark/>
          </w:tcPr>
          <w:p w14:paraId="0BE27AE0" w14:textId="77777777" w:rsidR="005A6228" w:rsidRPr="00806E12" w:rsidRDefault="005A6228" w:rsidP="007B0150">
            <w:r w:rsidRPr="00292779">
              <w:t>Social</w:t>
            </w:r>
            <w:r w:rsidRPr="00806E12">
              <w:t xml:space="preserve"> </w:t>
            </w:r>
            <w:r w:rsidRPr="00292779">
              <w:t>domain</w:t>
            </w:r>
          </w:p>
        </w:tc>
        <w:tc>
          <w:tcPr>
            <w:tcW w:w="599" w:type="dxa"/>
            <w:shd w:val="clear" w:color="auto" w:fill="auto"/>
            <w:noWrap/>
            <w:vAlign w:val="center"/>
            <w:hideMark/>
          </w:tcPr>
          <w:p w14:paraId="0A90A6D0"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6A5C3F52" w14:textId="77777777" w:rsidR="005A6228" w:rsidRPr="00806E12" w:rsidRDefault="005A6228" w:rsidP="007B0150">
            <w:pPr>
              <w:jc w:val="center"/>
              <w:rPr>
                <w:color w:val="000000"/>
              </w:rPr>
            </w:pPr>
            <w:r w:rsidRPr="00806E12">
              <w:rPr>
                <w:color w:val="000000"/>
              </w:rPr>
              <w:t>2.64</w:t>
            </w:r>
          </w:p>
        </w:tc>
        <w:tc>
          <w:tcPr>
            <w:tcW w:w="769" w:type="dxa"/>
            <w:shd w:val="clear" w:color="auto" w:fill="auto"/>
            <w:noWrap/>
            <w:vAlign w:val="center"/>
            <w:hideMark/>
          </w:tcPr>
          <w:p w14:paraId="6FF60ABF" w14:textId="77777777" w:rsidR="005A6228" w:rsidRPr="00806E12" w:rsidRDefault="005A6228" w:rsidP="007B0150">
            <w:pPr>
              <w:jc w:val="center"/>
              <w:rPr>
                <w:color w:val="000000"/>
              </w:rPr>
            </w:pPr>
            <w:r w:rsidRPr="00806E12">
              <w:rPr>
                <w:color w:val="000000"/>
              </w:rPr>
              <w:t>0.27</w:t>
            </w:r>
          </w:p>
        </w:tc>
        <w:tc>
          <w:tcPr>
            <w:tcW w:w="332" w:type="dxa"/>
            <w:shd w:val="clear" w:color="auto" w:fill="auto"/>
            <w:noWrap/>
            <w:vAlign w:val="center"/>
            <w:hideMark/>
          </w:tcPr>
          <w:p w14:paraId="4D07390C" w14:textId="77777777" w:rsidR="005A6228" w:rsidRPr="00806E12" w:rsidRDefault="005A6228" w:rsidP="007B0150">
            <w:pPr>
              <w:jc w:val="center"/>
              <w:rPr>
                <w:color w:val="000000"/>
              </w:rPr>
            </w:pPr>
          </w:p>
        </w:tc>
        <w:tc>
          <w:tcPr>
            <w:tcW w:w="630" w:type="dxa"/>
            <w:shd w:val="clear" w:color="auto" w:fill="auto"/>
            <w:noWrap/>
            <w:vAlign w:val="center"/>
            <w:hideMark/>
          </w:tcPr>
          <w:p w14:paraId="29245E59"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3443FC4" w14:textId="77777777" w:rsidR="005A6228" w:rsidRPr="00806E12" w:rsidRDefault="005A6228" w:rsidP="007B0150">
            <w:pPr>
              <w:jc w:val="center"/>
              <w:rPr>
                <w:color w:val="000000"/>
              </w:rPr>
            </w:pPr>
            <w:r w:rsidRPr="00806E12">
              <w:rPr>
                <w:color w:val="000000"/>
              </w:rPr>
              <w:t>4.83</w:t>
            </w:r>
          </w:p>
        </w:tc>
        <w:tc>
          <w:tcPr>
            <w:tcW w:w="1246" w:type="dxa"/>
            <w:shd w:val="clear" w:color="auto" w:fill="auto"/>
            <w:noWrap/>
            <w:vAlign w:val="center"/>
            <w:hideMark/>
          </w:tcPr>
          <w:p w14:paraId="1C4F2E54" w14:textId="77777777" w:rsidR="005A6228" w:rsidRPr="00806E12" w:rsidRDefault="005A6228" w:rsidP="007B0150">
            <w:pPr>
              <w:jc w:val="center"/>
              <w:rPr>
                <w:color w:val="000000"/>
              </w:rPr>
            </w:pPr>
            <w:r w:rsidRPr="00806E12">
              <w:rPr>
                <w:color w:val="000000"/>
              </w:rPr>
              <w:t>0.09</w:t>
            </w:r>
          </w:p>
        </w:tc>
        <w:tc>
          <w:tcPr>
            <w:tcW w:w="327" w:type="dxa"/>
            <w:shd w:val="clear" w:color="auto" w:fill="auto"/>
            <w:noWrap/>
            <w:vAlign w:val="center"/>
            <w:hideMark/>
          </w:tcPr>
          <w:p w14:paraId="24B10430" w14:textId="77777777" w:rsidR="005A6228" w:rsidRPr="00806E12" w:rsidRDefault="005A6228" w:rsidP="007B0150">
            <w:pPr>
              <w:jc w:val="center"/>
              <w:rPr>
                <w:color w:val="000000"/>
              </w:rPr>
            </w:pPr>
          </w:p>
        </w:tc>
        <w:tc>
          <w:tcPr>
            <w:tcW w:w="669" w:type="dxa"/>
            <w:shd w:val="clear" w:color="auto" w:fill="auto"/>
            <w:noWrap/>
            <w:vAlign w:val="center"/>
            <w:hideMark/>
          </w:tcPr>
          <w:p w14:paraId="35FA7DB4"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5B53B2E" w14:textId="77777777" w:rsidR="005A6228" w:rsidRPr="00806E12" w:rsidRDefault="005A6228" w:rsidP="007B0150">
            <w:pPr>
              <w:jc w:val="center"/>
              <w:rPr>
                <w:color w:val="000000"/>
              </w:rPr>
            </w:pPr>
            <w:r w:rsidRPr="00806E12">
              <w:rPr>
                <w:color w:val="000000"/>
              </w:rPr>
              <w:t>2.49</w:t>
            </w:r>
          </w:p>
        </w:tc>
        <w:tc>
          <w:tcPr>
            <w:tcW w:w="1248" w:type="dxa"/>
            <w:shd w:val="clear" w:color="auto" w:fill="auto"/>
            <w:noWrap/>
            <w:vAlign w:val="center"/>
            <w:hideMark/>
          </w:tcPr>
          <w:p w14:paraId="74AC36EA" w14:textId="77777777" w:rsidR="005A6228" w:rsidRPr="00806E12" w:rsidRDefault="005A6228" w:rsidP="007B0150">
            <w:pPr>
              <w:jc w:val="center"/>
              <w:rPr>
                <w:color w:val="000000"/>
              </w:rPr>
            </w:pPr>
            <w:r w:rsidRPr="00806E12">
              <w:rPr>
                <w:color w:val="000000"/>
              </w:rPr>
              <w:t>0.29</w:t>
            </w:r>
          </w:p>
        </w:tc>
      </w:tr>
      <w:tr w:rsidR="0093195C" w:rsidRPr="00292779" w14:paraId="4A261E14" w14:textId="77777777" w:rsidTr="008F3F33">
        <w:trPr>
          <w:trHeight w:val="236"/>
        </w:trPr>
        <w:tc>
          <w:tcPr>
            <w:tcW w:w="4295" w:type="dxa"/>
            <w:shd w:val="clear" w:color="auto" w:fill="auto"/>
            <w:vAlign w:val="center"/>
            <w:hideMark/>
          </w:tcPr>
          <w:p w14:paraId="243A1DFE" w14:textId="77777777" w:rsidR="005A6228" w:rsidRPr="00806E12" w:rsidRDefault="005A6228" w:rsidP="007B0150">
            <w:r w:rsidRPr="00292779">
              <w:t>P</w:t>
            </w:r>
            <w:r w:rsidRPr="00806E12">
              <w:t xml:space="preserve">hysical </w:t>
            </w:r>
            <w:r w:rsidRPr="00292779">
              <w:t>domain</w:t>
            </w:r>
          </w:p>
        </w:tc>
        <w:tc>
          <w:tcPr>
            <w:tcW w:w="599" w:type="dxa"/>
            <w:shd w:val="clear" w:color="auto" w:fill="auto"/>
            <w:noWrap/>
            <w:vAlign w:val="center"/>
            <w:hideMark/>
          </w:tcPr>
          <w:p w14:paraId="649D5092"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0228CCD5" w14:textId="77777777" w:rsidR="005A6228" w:rsidRPr="00806E12" w:rsidRDefault="005A6228" w:rsidP="007B0150">
            <w:pPr>
              <w:jc w:val="center"/>
              <w:rPr>
                <w:color w:val="000000"/>
              </w:rPr>
            </w:pPr>
            <w:r w:rsidRPr="00806E12">
              <w:rPr>
                <w:color w:val="000000"/>
              </w:rPr>
              <w:t>1.40</w:t>
            </w:r>
          </w:p>
        </w:tc>
        <w:tc>
          <w:tcPr>
            <w:tcW w:w="769" w:type="dxa"/>
            <w:shd w:val="clear" w:color="auto" w:fill="auto"/>
            <w:noWrap/>
            <w:vAlign w:val="center"/>
            <w:hideMark/>
          </w:tcPr>
          <w:p w14:paraId="7246A80B" w14:textId="77777777" w:rsidR="005A6228" w:rsidRPr="00806E12" w:rsidRDefault="005A6228" w:rsidP="007B0150">
            <w:pPr>
              <w:jc w:val="center"/>
              <w:rPr>
                <w:color w:val="000000"/>
              </w:rPr>
            </w:pPr>
            <w:r w:rsidRPr="00806E12">
              <w:rPr>
                <w:color w:val="000000"/>
              </w:rPr>
              <w:t>0.50</w:t>
            </w:r>
          </w:p>
        </w:tc>
        <w:tc>
          <w:tcPr>
            <w:tcW w:w="332" w:type="dxa"/>
            <w:shd w:val="clear" w:color="auto" w:fill="auto"/>
            <w:noWrap/>
            <w:vAlign w:val="center"/>
            <w:hideMark/>
          </w:tcPr>
          <w:p w14:paraId="1BA9B5B2" w14:textId="77777777" w:rsidR="005A6228" w:rsidRPr="00806E12" w:rsidRDefault="005A6228" w:rsidP="007B0150">
            <w:pPr>
              <w:jc w:val="center"/>
              <w:rPr>
                <w:color w:val="000000"/>
              </w:rPr>
            </w:pPr>
          </w:p>
        </w:tc>
        <w:tc>
          <w:tcPr>
            <w:tcW w:w="630" w:type="dxa"/>
            <w:shd w:val="clear" w:color="auto" w:fill="auto"/>
            <w:noWrap/>
            <w:vAlign w:val="center"/>
            <w:hideMark/>
          </w:tcPr>
          <w:p w14:paraId="58AC3645"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1AACF47" w14:textId="77777777" w:rsidR="005A6228" w:rsidRPr="00806E12" w:rsidRDefault="005A6228" w:rsidP="007B0150">
            <w:pPr>
              <w:jc w:val="center"/>
              <w:rPr>
                <w:color w:val="000000"/>
              </w:rPr>
            </w:pPr>
            <w:r w:rsidRPr="00806E12">
              <w:rPr>
                <w:color w:val="000000"/>
              </w:rPr>
              <w:t>0.64</w:t>
            </w:r>
          </w:p>
        </w:tc>
        <w:tc>
          <w:tcPr>
            <w:tcW w:w="1246" w:type="dxa"/>
            <w:shd w:val="clear" w:color="auto" w:fill="auto"/>
            <w:noWrap/>
            <w:vAlign w:val="center"/>
            <w:hideMark/>
          </w:tcPr>
          <w:p w14:paraId="70DECB4E" w14:textId="77777777" w:rsidR="005A6228" w:rsidRPr="00806E12" w:rsidRDefault="005A6228" w:rsidP="007B0150">
            <w:pPr>
              <w:jc w:val="center"/>
              <w:rPr>
                <w:color w:val="000000"/>
              </w:rPr>
            </w:pPr>
            <w:r w:rsidRPr="00806E12">
              <w:rPr>
                <w:color w:val="000000"/>
              </w:rPr>
              <w:t>0.72</w:t>
            </w:r>
          </w:p>
        </w:tc>
        <w:tc>
          <w:tcPr>
            <w:tcW w:w="327" w:type="dxa"/>
            <w:shd w:val="clear" w:color="auto" w:fill="auto"/>
            <w:noWrap/>
            <w:vAlign w:val="center"/>
            <w:hideMark/>
          </w:tcPr>
          <w:p w14:paraId="2E2A5A7C" w14:textId="77777777" w:rsidR="005A6228" w:rsidRPr="00806E12" w:rsidRDefault="005A6228" w:rsidP="007B0150">
            <w:pPr>
              <w:jc w:val="center"/>
              <w:rPr>
                <w:color w:val="000000"/>
              </w:rPr>
            </w:pPr>
          </w:p>
        </w:tc>
        <w:tc>
          <w:tcPr>
            <w:tcW w:w="669" w:type="dxa"/>
            <w:shd w:val="clear" w:color="auto" w:fill="auto"/>
            <w:noWrap/>
            <w:vAlign w:val="center"/>
            <w:hideMark/>
          </w:tcPr>
          <w:p w14:paraId="29DE174C"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483086B1" w14:textId="77777777" w:rsidR="005A6228" w:rsidRPr="00806E12" w:rsidRDefault="005A6228" w:rsidP="007B0150">
            <w:pPr>
              <w:jc w:val="center"/>
              <w:rPr>
                <w:color w:val="000000"/>
              </w:rPr>
            </w:pPr>
            <w:r w:rsidRPr="00806E12">
              <w:rPr>
                <w:color w:val="000000"/>
              </w:rPr>
              <w:t>0.60</w:t>
            </w:r>
          </w:p>
        </w:tc>
        <w:tc>
          <w:tcPr>
            <w:tcW w:w="1248" w:type="dxa"/>
            <w:shd w:val="clear" w:color="auto" w:fill="auto"/>
            <w:noWrap/>
            <w:vAlign w:val="center"/>
            <w:hideMark/>
          </w:tcPr>
          <w:p w14:paraId="08AC041A" w14:textId="77777777" w:rsidR="005A6228" w:rsidRPr="00806E12" w:rsidRDefault="005A6228" w:rsidP="007B0150">
            <w:pPr>
              <w:jc w:val="center"/>
              <w:rPr>
                <w:color w:val="000000"/>
              </w:rPr>
            </w:pPr>
            <w:r w:rsidRPr="00806E12">
              <w:rPr>
                <w:color w:val="000000"/>
              </w:rPr>
              <w:t>0.74</w:t>
            </w:r>
          </w:p>
        </w:tc>
      </w:tr>
      <w:tr w:rsidR="0093195C" w:rsidRPr="00292779" w14:paraId="1FCBF509" w14:textId="77777777" w:rsidTr="008F3F33">
        <w:trPr>
          <w:trHeight w:val="236"/>
        </w:trPr>
        <w:tc>
          <w:tcPr>
            <w:tcW w:w="4295" w:type="dxa"/>
            <w:shd w:val="clear" w:color="auto" w:fill="auto"/>
            <w:vAlign w:val="center"/>
          </w:tcPr>
          <w:p w14:paraId="335CCDCB" w14:textId="77777777" w:rsidR="005A6228" w:rsidRPr="00292779" w:rsidRDefault="005A6228" w:rsidP="007B0150">
            <w:pPr>
              <w:rPr>
                <w:color w:val="000000"/>
              </w:rPr>
            </w:pPr>
          </w:p>
        </w:tc>
        <w:tc>
          <w:tcPr>
            <w:tcW w:w="599" w:type="dxa"/>
            <w:shd w:val="clear" w:color="auto" w:fill="auto"/>
            <w:noWrap/>
            <w:vAlign w:val="center"/>
          </w:tcPr>
          <w:p w14:paraId="0A4FA723" w14:textId="77777777" w:rsidR="005A6228" w:rsidRPr="00292779" w:rsidRDefault="005A6228" w:rsidP="007B0150">
            <w:pPr>
              <w:jc w:val="center"/>
            </w:pPr>
          </w:p>
        </w:tc>
        <w:tc>
          <w:tcPr>
            <w:tcW w:w="769" w:type="dxa"/>
            <w:shd w:val="clear" w:color="auto" w:fill="auto"/>
            <w:noWrap/>
            <w:vAlign w:val="center"/>
          </w:tcPr>
          <w:p w14:paraId="2CCB9AA5" w14:textId="77777777" w:rsidR="005A6228" w:rsidRPr="00292779" w:rsidRDefault="005A6228" w:rsidP="007B0150">
            <w:pPr>
              <w:jc w:val="center"/>
            </w:pPr>
          </w:p>
        </w:tc>
        <w:tc>
          <w:tcPr>
            <w:tcW w:w="769" w:type="dxa"/>
            <w:shd w:val="clear" w:color="auto" w:fill="auto"/>
            <w:noWrap/>
            <w:vAlign w:val="center"/>
          </w:tcPr>
          <w:p w14:paraId="19F876DF" w14:textId="77777777" w:rsidR="005A6228" w:rsidRPr="00292779" w:rsidRDefault="005A6228" w:rsidP="007B0150">
            <w:pPr>
              <w:jc w:val="center"/>
            </w:pPr>
          </w:p>
        </w:tc>
        <w:tc>
          <w:tcPr>
            <w:tcW w:w="332" w:type="dxa"/>
            <w:shd w:val="clear" w:color="auto" w:fill="auto"/>
            <w:noWrap/>
            <w:vAlign w:val="center"/>
          </w:tcPr>
          <w:p w14:paraId="6BF51510" w14:textId="77777777" w:rsidR="005A6228" w:rsidRPr="00292779" w:rsidRDefault="005A6228" w:rsidP="007B0150">
            <w:pPr>
              <w:jc w:val="center"/>
            </w:pPr>
          </w:p>
        </w:tc>
        <w:tc>
          <w:tcPr>
            <w:tcW w:w="630" w:type="dxa"/>
            <w:shd w:val="clear" w:color="auto" w:fill="auto"/>
            <w:noWrap/>
            <w:vAlign w:val="center"/>
          </w:tcPr>
          <w:p w14:paraId="3435EEAA" w14:textId="77777777" w:rsidR="005A6228" w:rsidRPr="00292779" w:rsidRDefault="005A6228" w:rsidP="007B0150">
            <w:pPr>
              <w:jc w:val="center"/>
            </w:pPr>
          </w:p>
        </w:tc>
        <w:tc>
          <w:tcPr>
            <w:tcW w:w="888" w:type="dxa"/>
            <w:shd w:val="clear" w:color="auto" w:fill="auto"/>
            <w:noWrap/>
            <w:vAlign w:val="center"/>
          </w:tcPr>
          <w:p w14:paraId="1411C04F" w14:textId="77777777" w:rsidR="005A6228" w:rsidRPr="00292779" w:rsidRDefault="005A6228" w:rsidP="007B0150">
            <w:pPr>
              <w:jc w:val="center"/>
            </w:pPr>
          </w:p>
        </w:tc>
        <w:tc>
          <w:tcPr>
            <w:tcW w:w="1246" w:type="dxa"/>
            <w:shd w:val="clear" w:color="auto" w:fill="auto"/>
            <w:noWrap/>
            <w:vAlign w:val="center"/>
          </w:tcPr>
          <w:p w14:paraId="080B544B" w14:textId="77777777" w:rsidR="005A6228" w:rsidRPr="00292779" w:rsidRDefault="005A6228" w:rsidP="007B0150">
            <w:pPr>
              <w:jc w:val="center"/>
            </w:pPr>
          </w:p>
        </w:tc>
        <w:tc>
          <w:tcPr>
            <w:tcW w:w="327" w:type="dxa"/>
            <w:shd w:val="clear" w:color="auto" w:fill="auto"/>
            <w:noWrap/>
            <w:vAlign w:val="center"/>
          </w:tcPr>
          <w:p w14:paraId="35AD8090" w14:textId="77777777" w:rsidR="005A6228" w:rsidRPr="00292779" w:rsidRDefault="005A6228" w:rsidP="007B0150">
            <w:pPr>
              <w:jc w:val="center"/>
            </w:pPr>
          </w:p>
        </w:tc>
        <w:tc>
          <w:tcPr>
            <w:tcW w:w="669" w:type="dxa"/>
            <w:shd w:val="clear" w:color="auto" w:fill="auto"/>
            <w:noWrap/>
            <w:vAlign w:val="center"/>
          </w:tcPr>
          <w:p w14:paraId="5C29DA72" w14:textId="77777777" w:rsidR="005A6228" w:rsidRPr="00292779" w:rsidRDefault="005A6228" w:rsidP="007B0150">
            <w:pPr>
              <w:jc w:val="center"/>
            </w:pPr>
          </w:p>
        </w:tc>
        <w:tc>
          <w:tcPr>
            <w:tcW w:w="888" w:type="dxa"/>
            <w:shd w:val="clear" w:color="auto" w:fill="auto"/>
            <w:noWrap/>
            <w:vAlign w:val="center"/>
          </w:tcPr>
          <w:p w14:paraId="4CAE21DA" w14:textId="77777777" w:rsidR="005A6228" w:rsidRPr="00292779" w:rsidRDefault="005A6228" w:rsidP="007B0150">
            <w:pPr>
              <w:jc w:val="center"/>
            </w:pPr>
          </w:p>
        </w:tc>
        <w:tc>
          <w:tcPr>
            <w:tcW w:w="1248" w:type="dxa"/>
            <w:shd w:val="clear" w:color="auto" w:fill="auto"/>
            <w:noWrap/>
            <w:vAlign w:val="center"/>
          </w:tcPr>
          <w:p w14:paraId="4F558B40" w14:textId="77777777" w:rsidR="005A6228" w:rsidRPr="00292779" w:rsidRDefault="005A6228" w:rsidP="007B0150">
            <w:pPr>
              <w:jc w:val="center"/>
            </w:pPr>
          </w:p>
        </w:tc>
      </w:tr>
      <w:tr w:rsidR="0093195C" w:rsidRPr="00292779" w14:paraId="446E464A" w14:textId="77777777" w:rsidTr="008F3F33">
        <w:trPr>
          <w:trHeight w:val="236"/>
        </w:trPr>
        <w:tc>
          <w:tcPr>
            <w:tcW w:w="4295" w:type="dxa"/>
            <w:shd w:val="clear" w:color="auto" w:fill="auto"/>
            <w:vAlign w:val="center"/>
            <w:hideMark/>
          </w:tcPr>
          <w:p w14:paraId="6E842B7D" w14:textId="77777777" w:rsidR="005A6228" w:rsidRPr="00806E12" w:rsidRDefault="005A6228" w:rsidP="007B0150">
            <w:pPr>
              <w:rPr>
                <w:i/>
                <w:color w:val="000000"/>
                <w:u w:val="single"/>
              </w:rPr>
            </w:pPr>
            <w:r w:rsidRPr="00292779">
              <w:rPr>
                <w:i/>
                <w:color w:val="000000"/>
                <w:u w:val="single"/>
              </w:rPr>
              <w:t>Parent-Report Composite Risk Scores</w:t>
            </w:r>
          </w:p>
        </w:tc>
        <w:tc>
          <w:tcPr>
            <w:tcW w:w="599" w:type="dxa"/>
            <w:shd w:val="clear" w:color="auto" w:fill="auto"/>
            <w:noWrap/>
            <w:vAlign w:val="center"/>
            <w:hideMark/>
          </w:tcPr>
          <w:p w14:paraId="5F8556B7" w14:textId="77777777" w:rsidR="005A6228" w:rsidRPr="00806E12" w:rsidRDefault="005A6228" w:rsidP="007B0150">
            <w:pPr>
              <w:jc w:val="center"/>
              <w:rPr>
                <w:i/>
                <w:u w:val="single"/>
              </w:rPr>
            </w:pPr>
          </w:p>
        </w:tc>
        <w:tc>
          <w:tcPr>
            <w:tcW w:w="769" w:type="dxa"/>
            <w:shd w:val="clear" w:color="auto" w:fill="auto"/>
            <w:noWrap/>
            <w:vAlign w:val="center"/>
            <w:hideMark/>
          </w:tcPr>
          <w:p w14:paraId="195C9182" w14:textId="77777777" w:rsidR="005A6228" w:rsidRPr="00806E12" w:rsidRDefault="005A6228" w:rsidP="007B0150">
            <w:pPr>
              <w:jc w:val="center"/>
              <w:rPr>
                <w:i/>
                <w:u w:val="single"/>
              </w:rPr>
            </w:pPr>
          </w:p>
        </w:tc>
        <w:tc>
          <w:tcPr>
            <w:tcW w:w="769" w:type="dxa"/>
            <w:shd w:val="clear" w:color="auto" w:fill="auto"/>
            <w:noWrap/>
            <w:vAlign w:val="center"/>
            <w:hideMark/>
          </w:tcPr>
          <w:p w14:paraId="0F46F8B4" w14:textId="77777777" w:rsidR="005A6228" w:rsidRPr="00806E12" w:rsidRDefault="005A6228" w:rsidP="007B0150">
            <w:pPr>
              <w:jc w:val="center"/>
              <w:rPr>
                <w:i/>
                <w:u w:val="single"/>
              </w:rPr>
            </w:pPr>
          </w:p>
        </w:tc>
        <w:tc>
          <w:tcPr>
            <w:tcW w:w="332" w:type="dxa"/>
            <w:shd w:val="clear" w:color="auto" w:fill="auto"/>
            <w:noWrap/>
            <w:vAlign w:val="center"/>
            <w:hideMark/>
          </w:tcPr>
          <w:p w14:paraId="30BFC804" w14:textId="77777777" w:rsidR="005A6228" w:rsidRPr="00806E12" w:rsidRDefault="005A6228" w:rsidP="007B0150">
            <w:pPr>
              <w:jc w:val="center"/>
              <w:rPr>
                <w:i/>
                <w:u w:val="single"/>
              </w:rPr>
            </w:pPr>
          </w:p>
        </w:tc>
        <w:tc>
          <w:tcPr>
            <w:tcW w:w="630" w:type="dxa"/>
            <w:shd w:val="clear" w:color="auto" w:fill="auto"/>
            <w:noWrap/>
            <w:vAlign w:val="center"/>
            <w:hideMark/>
          </w:tcPr>
          <w:p w14:paraId="486904E3" w14:textId="77777777" w:rsidR="005A6228" w:rsidRPr="00806E12" w:rsidRDefault="005A6228" w:rsidP="007B0150">
            <w:pPr>
              <w:jc w:val="center"/>
              <w:rPr>
                <w:i/>
                <w:u w:val="single"/>
              </w:rPr>
            </w:pPr>
          </w:p>
        </w:tc>
        <w:tc>
          <w:tcPr>
            <w:tcW w:w="888" w:type="dxa"/>
            <w:shd w:val="clear" w:color="auto" w:fill="auto"/>
            <w:noWrap/>
            <w:vAlign w:val="center"/>
            <w:hideMark/>
          </w:tcPr>
          <w:p w14:paraId="7FED6495" w14:textId="77777777" w:rsidR="005A6228" w:rsidRPr="00806E12" w:rsidRDefault="005A6228" w:rsidP="007B0150">
            <w:pPr>
              <w:jc w:val="center"/>
              <w:rPr>
                <w:i/>
                <w:u w:val="single"/>
              </w:rPr>
            </w:pPr>
          </w:p>
        </w:tc>
        <w:tc>
          <w:tcPr>
            <w:tcW w:w="1246" w:type="dxa"/>
            <w:shd w:val="clear" w:color="auto" w:fill="auto"/>
            <w:noWrap/>
            <w:vAlign w:val="center"/>
            <w:hideMark/>
          </w:tcPr>
          <w:p w14:paraId="5138AC74" w14:textId="77777777" w:rsidR="005A6228" w:rsidRPr="00806E12" w:rsidRDefault="005A6228" w:rsidP="007B0150">
            <w:pPr>
              <w:jc w:val="center"/>
              <w:rPr>
                <w:i/>
                <w:u w:val="single"/>
              </w:rPr>
            </w:pPr>
          </w:p>
        </w:tc>
        <w:tc>
          <w:tcPr>
            <w:tcW w:w="327" w:type="dxa"/>
            <w:shd w:val="clear" w:color="auto" w:fill="auto"/>
            <w:noWrap/>
            <w:vAlign w:val="center"/>
            <w:hideMark/>
          </w:tcPr>
          <w:p w14:paraId="063CAF97" w14:textId="77777777" w:rsidR="005A6228" w:rsidRPr="00806E12" w:rsidRDefault="005A6228" w:rsidP="007B0150">
            <w:pPr>
              <w:jc w:val="center"/>
              <w:rPr>
                <w:i/>
                <w:u w:val="single"/>
              </w:rPr>
            </w:pPr>
          </w:p>
        </w:tc>
        <w:tc>
          <w:tcPr>
            <w:tcW w:w="669" w:type="dxa"/>
            <w:shd w:val="clear" w:color="auto" w:fill="auto"/>
            <w:noWrap/>
            <w:vAlign w:val="center"/>
            <w:hideMark/>
          </w:tcPr>
          <w:p w14:paraId="6128F857" w14:textId="77777777" w:rsidR="005A6228" w:rsidRPr="00806E12" w:rsidRDefault="005A6228" w:rsidP="007B0150">
            <w:pPr>
              <w:jc w:val="center"/>
              <w:rPr>
                <w:i/>
                <w:u w:val="single"/>
              </w:rPr>
            </w:pPr>
          </w:p>
        </w:tc>
        <w:tc>
          <w:tcPr>
            <w:tcW w:w="888" w:type="dxa"/>
            <w:shd w:val="clear" w:color="auto" w:fill="auto"/>
            <w:noWrap/>
            <w:vAlign w:val="center"/>
            <w:hideMark/>
          </w:tcPr>
          <w:p w14:paraId="7BCBFC31" w14:textId="77777777" w:rsidR="005A6228" w:rsidRPr="00806E12" w:rsidRDefault="005A6228" w:rsidP="007B0150">
            <w:pPr>
              <w:jc w:val="center"/>
              <w:rPr>
                <w:i/>
                <w:u w:val="single"/>
              </w:rPr>
            </w:pPr>
          </w:p>
        </w:tc>
        <w:tc>
          <w:tcPr>
            <w:tcW w:w="1248" w:type="dxa"/>
            <w:shd w:val="clear" w:color="auto" w:fill="auto"/>
            <w:noWrap/>
            <w:vAlign w:val="center"/>
            <w:hideMark/>
          </w:tcPr>
          <w:p w14:paraId="5B96D4CB" w14:textId="77777777" w:rsidR="005A6228" w:rsidRPr="00806E12" w:rsidRDefault="005A6228" w:rsidP="007B0150">
            <w:pPr>
              <w:jc w:val="center"/>
              <w:rPr>
                <w:i/>
                <w:u w:val="single"/>
              </w:rPr>
            </w:pPr>
          </w:p>
        </w:tc>
      </w:tr>
      <w:tr w:rsidR="0093195C" w:rsidRPr="00292779" w14:paraId="43EFC692" w14:textId="77777777" w:rsidTr="008F3F33">
        <w:trPr>
          <w:trHeight w:val="236"/>
        </w:trPr>
        <w:tc>
          <w:tcPr>
            <w:tcW w:w="4295" w:type="dxa"/>
            <w:shd w:val="clear" w:color="auto" w:fill="auto"/>
            <w:vAlign w:val="center"/>
            <w:hideMark/>
          </w:tcPr>
          <w:p w14:paraId="558B56DA" w14:textId="77777777" w:rsidR="005A6228" w:rsidRPr="00806E12" w:rsidRDefault="005A6228" w:rsidP="007B0150">
            <w:pPr>
              <w:rPr>
                <w:color w:val="000000"/>
              </w:rPr>
            </w:pPr>
            <w:r w:rsidRPr="00292779">
              <w:rPr>
                <w:color w:val="000000"/>
              </w:rPr>
              <w:t>E</w:t>
            </w:r>
            <w:r w:rsidRPr="00806E12">
              <w:rPr>
                <w:color w:val="000000"/>
              </w:rPr>
              <w:t xml:space="preserve">motional </w:t>
            </w:r>
            <w:r w:rsidRPr="00292779">
              <w:rPr>
                <w:color w:val="000000"/>
              </w:rPr>
              <w:t>domain</w:t>
            </w:r>
          </w:p>
        </w:tc>
        <w:tc>
          <w:tcPr>
            <w:tcW w:w="599" w:type="dxa"/>
            <w:shd w:val="clear" w:color="auto" w:fill="auto"/>
            <w:noWrap/>
            <w:vAlign w:val="center"/>
            <w:hideMark/>
          </w:tcPr>
          <w:p w14:paraId="5D8FDE75"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7356129B" w14:textId="77777777" w:rsidR="005A6228" w:rsidRPr="00806E12" w:rsidRDefault="005A6228" w:rsidP="007B0150">
            <w:pPr>
              <w:jc w:val="center"/>
              <w:rPr>
                <w:color w:val="000000"/>
              </w:rPr>
            </w:pPr>
            <w:r w:rsidRPr="00806E12">
              <w:rPr>
                <w:color w:val="000000"/>
              </w:rPr>
              <w:t>1.07</w:t>
            </w:r>
          </w:p>
        </w:tc>
        <w:tc>
          <w:tcPr>
            <w:tcW w:w="769" w:type="dxa"/>
            <w:shd w:val="clear" w:color="auto" w:fill="auto"/>
            <w:noWrap/>
            <w:vAlign w:val="center"/>
            <w:hideMark/>
          </w:tcPr>
          <w:p w14:paraId="4814B7EC" w14:textId="77777777" w:rsidR="005A6228" w:rsidRPr="00806E12" w:rsidRDefault="005A6228" w:rsidP="007B0150">
            <w:pPr>
              <w:jc w:val="center"/>
              <w:rPr>
                <w:color w:val="000000"/>
              </w:rPr>
            </w:pPr>
            <w:r w:rsidRPr="00806E12">
              <w:rPr>
                <w:color w:val="000000"/>
              </w:rPr>
              <w:t>0.59</w:t>
            </w:r>
          </w:p>
        </w:tc>
        <w:tc>
          <w:tcPr>
            <w:tcW w:w="332" w:type="dxa"/>
            <w:shd w:val="clear" w:color="auto" w:fill="auto"/>
            <w:noWrap/>
            <w:vAlign w:val="center"/>
            <w:hideMark/>
          </w:tcPr>
          <w:p w14:paraId="5DE0BD10" w14:textId="77777777" w:rsidR="005A6228" w:rsidRPr="00806E12" w:rsidRDefault="005A6228" w:rsidP="007B0150">
            <w:pPr>
              <w:jc w:val="center"/>
              <w:rPr>
                <w:color w:val="000000"/>
              </w:rPr>
            </w:pPr>
          </w:p>
        </w:tc>
        <w:tc>
          <w:tcPr>
            <w:tcW w:w="630" w:type="dxa"/>
            <w:shd w:val="clear" w:color="auto" w:fill="auto"/>
            <w:noWrap/>
            <w:vAlign w:val="center"/>
            <w:hideMark/>
          </w:tcPr>
          <w:p w14:paraId="11C1F0F9"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84631FC" w14:textId="77777777" w:rsidR="005A6228" w:rsidRPr="00806E12" w:rsidRDefault="005A6228" w:rsidP="007B0150">
            <w:pPr>
              <w:jc w:val="center"/>
              <w:rPr>
                <w:color w:val="000000"/>
              </w:rPr>
            </w:pPr>
            <w:r w:rsidRPr="00806E12">
              <w:rPr>
                <w:color w:val="000000"/>
              </w:rPr>
              <w:t>0.03</w:t>
            </w:r>
          </w:p>
        </w:tc>
        <w:tc>
          <w:tcPr>
            <w:tcW w:w="1246" w:type="dxa"/>
            <w:shd w:val="clear" w:color="auto" w:fill="auto"/>
            <w:noWrap/>
            <w:vAlign w:val="center"/>
            <w:hideMark/>
          </w:tcPr>
          <w:p w14:paraId="17F86CDC" w14:textId="77777777" w:rsidR="005A6228" w:rsidRPr="00806E12" w:rsidRDefault="005A6228" w:rsidP="007B0150">
            <w:pPr>
              <w:jc w:val="center"/>
              <w:rPr>
                <w:color w:val="000000"/>
              </w:rPr>
            </w:pPr>
            <w:r w:rsidRPr="00806E12">
              <w:rPr>
                <w:color w:val="000000"/>
              </w:rPr>
              <w:t>0.99</w:t>
            </w:r>
          </w:p>
        </w:tc>
        <w:tc>
          <w:tcPr>
            <w:tcW w:w="327" w:type="dxa"/>
            <w:shd w:val="clear" w:color="auto" w:fill="auto"/>
            <w:noWrap/>
            <w:vAlign w:val="center"/>
            <w:hideMark/>
          </w:tcPr>
          <w:p w14:paraId="3075055F" w14:textId="77777777" w:rsidR="005A6228" w:rsidRPr="00806E12" w:rsidRDefault="005A6228" w:rsidP="007B0150">
            <w:pPr>
              <w:jc w:val="center"/>
              <w:rPr>
                <w:color w:val="000000"/>
              </w:rPr>
            </w:pPr>
          </w:p>
        </w:tc>
        <w:tc>
          <w:tcPr>
            <w:tcW w:w="669" w:type="dxa"/>
            <w:shd w:val="clear" w:color="auto" w:fill="auto"/>
            <w:noWrap/>
            <w:vAlign w:val="center"/>
            <w:hideMark/>
          </w:tcPr>
          <w:p w14:paraId="145BD200"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193FE3A" w14:textId="77777777" w:rsidR="005A6228" w:rsidRPr="00806E12" w:rsidRDefault="005A6228" w:rsidP="007B0150">
            <w:pPr>
              <w:jc w:val="center"/>
              <w:rPr>
                <w:color w:val="000000"/>
              </w:rPr>
            </w:pPr>
            <w:r w:rsidRPr="00806E12">
              <w:rPr>
                <w:color w:val="000000"/>
              </w:rPr>
              <w:t>4.16</w:t>
            </w:r>
          </w:p>
        </w:tc>
        <w:tc>
          <w:tcPr>
            <w:tcW w:w="1248" w:type="dxa"/>
            <w:shd w:val="clear" w:color="auto" w:fill="auto"/>
            <w:noWrap/>
            <w:vAlign w:val="center"/>
            <w:hideMark/>
          </w:tcPr>
          <w:p w14:paraId="458CC1B3" w14:textId="77777777" w:rsidR="005A6228" w:rsidRPr="00806E12" w:rsidRDefault="005A6228" w:rsidP="007B0150">
            <w:pPr>
              <w:jc w:val="center"/>
              <w:rPr>
                <w:color w:val="000000"/>
              </w:rPr>
            </w:pPr>
            <w:r w:rsidRPr="00806E12">
              <w:rPr>
                <w:color w:val="000000"/>
              </w:rPr>
              <w:t>0.13</w:t>
            </w:r>
          </w:p>
        </w:tc>
      </w:tr>
      <w:tr w:rsidR="0093195C" w:rsidRPr="00292779" w14:paraId="1A8644BA" w14:textId="77777777" w:rsidTr="008F3F33">
        <w:trPr>
          <w:trHeight w:val="236"/>
        </w:trPr>
        <w:tc>
          <w:tcPr>
            <w:tcW w:w="4295" w:type="dxa"/>
            <w:shd w:val="clear" w:color="auto" w:fill="auto"/>
            <w:vAlign w:val="center"/>
            <w:hideMark/>
          </w:tcPr>
          <w:p w14:paraId="60A1A102" w14:textId="77777777" w:rsidR="005A6228" w:rsidRPr="00806E12" w:rsidRDefault="005A6228" w:rsidP="007B0150">
            <w:pPr>
              <w:rPr>
                <w:color w:val="000000"/>
              </w:rPr>
            </w:pPr>
            <w:r w:rsidRPr="00292779">
              <w:rPr>
                <w:color w:val="000000"/>
              </w:rPr>
              <w:t>Cognitive domain</w:t>
            </w:r>
          </w:p>
        </w:tc>
        <w:tc>
          <w:tcPr>
            <w:tcW w:w="599" w:type="dxa"/>
            <w:shd w:val="clear" w:color="auto" w:fill="auto"/>
            <w:noWrap/>
            <w:vAlign w:val="center"/>
            <w:hideMark/>
          </w:tcPr>
          <w:p w14:paraId="33AABEFE"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86DD404" w14:textId="77777777" w:rsidR="005A6228" w:rsidRPr="00806E12" w:rsidRDefault="005A6228" w:rsidP="007B0150">
            <w:pPr>
              <w:jc w:val="center"/>
              <w:rPr>
                <w:color w:val="000000"/>
              </w:rPr>
            </w:pPr>
            <w:r w:rsidRPr="00806E12">
              <w:rPr>
                <w:color w:val="000000"/>
              </w:rPr>
              <w:t>2.01</w:t>
            </w:r>
          </w:p>
        </w:tc>
        <w:tc>
          <w:tcPr>
            <w:tcW w:w="769" w:type="dxa"/>
            <w:shd w:val="clear" w:color="auto" w:fill="auto"/>
            <w:noWrap/>
            <w:vAlign w:val="center"/>
            <w:hideMark/>
          </w:tcPr>
          <w:p w14:paraId="686B6AB4" w14:textId="77777777" w:rsidR="005A6228" w:rsidRPr="00806E12" w:rsidRDefault="005A6228" w:rsidP="007B0150">
            <w:pPr>
              <w:jc w:val="center"/>
              <w:rPr>
                <w:color w:val="000000"/>
              </w:rPr>
            </w:pPr>
            <w:r w:rsidRPr="00806E12">
              <w:rPr>
                <w:color w:val="000000"/>
              </w:rPr>
              <w:t>0.37</w:t>
            </w:r>
          </w:p>
        </w:tc>
        <w:tc>
          <w:tcPr>
            <w:tcW w:w="332" w:type="dxa"/>
            <w:shd w:val="clear" w:color="auto" w:fill="auto"/>
            <w:noWrap/>
            <w:vAlign w:val="center"/>
            <w:hideMark/>
          </w:tcPr>
          <w:p w14:paraId="7BE95FA4" w14:textId="77777777" w:rsidR="005A6228" w:rsidRPr="00806E12" w:rsidRDefault="005A6228" w:rsidP="007B0150">
            <w:pPr>
              <w:jc w:val="center"/>
              <w:rPr>
                <w:color w:val="000000"/>
              </w:rPr>
            </w:pPr>
          </w:p>
        </w:tc>
        <w:tc>
          <w:tcPr>
            <w:tcW w:w="630" w:type="dxa"/>
            <w:shd w:val="clear" w:color="auto" w:fill="auto"/>
            <w:noWrap/>
            <w:vAlign w:val="center"/>
            <w:hideMark/>
          </w:tcPr>
          <w:p w14:paraId="43071821"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2358614" w14:textId="77777777" w:rsidR="005A6228" w:rsidRPr="00806E12" w:rsidRDefault="005A6228" w:rsidP="007B0150">
            <w:pPr>
              <w:jc w:val="center"/>
              <w:rPr>
                <w:color w:val="000000"/>
              </w:rPr>
            </w:pPr>
            <w:r w:rsidRPr="00806E12">
              <w:rPr>
                <w:color w:val="000000"/>
              </w:rPr>
              <w:t>0.84</w:t>
            </w:r>
          </w:p>
        </w:tc>
        <w:tc>
          <w:tcPr>
            <w:tcW w:w="1246" w:type="dxa"/>
            <w:shd w:val="clear" w:color="auto" w:fill="auto"/>
            <w:noWrap/>
            <w:vAlign w:val="center"/>
            <w:hideMark/>
          </w:tcPr>
          <w:p w14:paraId="5A6569CE" w14:textId="77777777" w:rsidR="005A6228" w:rsidRPr="00806E12" w:rsidRDefault="005A6228" w:rsidP="007B0150">
            <w:pPr>
              <w:jc w:val="center"/>
              <w:rPr>
                <w:color w:val="000000"/>
              </w:rPr>
            </w:pPr>
            <w:r w:rsidRPr="00806E12">
              <w:rPr>
                <w:color w:val="000000"/>
              </w:rPr>
              <w:t>0.66</w:t>
            </w:r>
          </w:p>
        </w:tc>
        <w:tc>
          <w:tcPr>
            <w:tcW w:w="327" w:type="dxa"/>
            <w:shd w:val="clear" w:color="auto" w:fill="auto"/>
            <w:noWrap/>
            <w:vAlign w:val="center"/>
            <w:hideMark/>
          </w:tcPr>
          <w:p w14:paraId="7F98FB0C" w14:textId="77777777" w:rsidR="005A6228" w:rsidRPr="00806E12" w:rsidRDefault="005A6228" w:rsidP="007B0150">
            <w:pPr>
              <w:jc w:val="center"/>
              <w:rPr>
                <w:color w:val="000000"/>
              </w:rPr>
            </w:pPr>
          </w:p>
        </w:tc>
        <w:tc>
          <w:tcPr>
            <w:tcW w:w="669" w:type="dxa"/>
            <w:shd w:val="clear" w:color="auto" w:fill="auto"/>
            <w:noWrap/>
            <w:vAlign w:val="center"/>
            <w:hideMark/>
          </w:tcPr>
          <w:p w14:paraId="2AE3EBD4"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4DAF039" w14:textId="77777777" w:rsidR="005A6228" w:rsidRPr="00806E12" w:rsidRDefault="005A6228" w:rsidP="007B0150">
            <w:pPr>
              <w:jc w:val="center"/>
              <w:rPr>
                <w:color w:val="000000"/>
              </w:rPr>
            </w:pPr>
            <w:r w:rsidRPr="00806E12">
              <w:rPr>
                <w:color w:val="000000"/>
              </w:rPr>
              <w:t>3.02</w:t>
            </w:r>
          </w:p>
        </w:tc>
        <w:tc>
          <w:tcPr>
            <w:tcW w:w="1248" w:type="dxa"/>
            <w:shd w:val="clear" w:color="auto" w:fill="auto"/>
            <w:noWrap/>
            <w:vAlign w:val="center"/>
            <w:hideMark/>
          </w:tcPr>
          <w:p w14:paraId="5E3E63C4" w14:textId="77777777" w:rsidR="005A6228" w:rsidRPr="00806E12" w:rsidRDefault="005A6228" w:rsidP="007B0150">
            <w:pPr>
              <w:jc w:val="center"/>
              <w:rPr>
                <w:color w:val="000000"/>
              </w:rPr>
            </w:pPr>
            <w:r w:rsidRPr="00806E12">
              <w:rPr>
                <w:color w:val="000000"/>
              </w:rPr>
              <w:t>0.22</w:t>
            </w:r>
          </w:p>
        </w:tc>
      </w:tr>
      <w:tr w:rsidR="0093195C" w:rsidRPr="00292779" w14:paraId="440C00A2" w14:textId="77777777" w:rsidTr="008F3F33">
        <w:trPr>
          <w:trHeight w:val="236"/>
        </w:trPr>
        <w:tc>
          <w:tcPr>
            <w:tcW w:w="4295" w:type="dxa"/>
            <w:shd w:val="clear" w:color="auto" w:fill="auto"/>
            <w:vAlign w:val="center"/>
            <w:hideMark/>
          </w:tcPr>
          <w:p w14:paraId="2C0743FA" w14:textId="77777777" w:rsidR="005A6228" w:rsidRPr="00806E12" w:rsidRDefault="005A6228" w:rsidP="007B0150">
            <w:r w:rsidRPr="00292779">
              <w:t>B</w:t>
            </w:r>
            <w:r w:rsidRPr="00806E12">
              <w:t xml:space="preserve">ehavioral </w:t>
            </w:r>
            <w:r w:rsidRPr="00292779">
              <w:t>domain</w:t>
            </w:r>
          </w:p>
        </w:tc>
        <w:tc>
          <w:tcPr>
            <w:tcW w:w="599" w:type="dxa"/>
            <w:shd w:val="clear" w:color="auto" w:fill="auto"/>
            <w:noWrap/>
            <w:vAlign w:val="center"/>
            <w:hideMark/>
          </w:tcPr>
          <w:p w14:paraId="2DC78E56" w14:textId="77777777" w:rsidR="005A6228" w:rsidRPr="00806E12" w:rsidRDefault="005A6228" w:rsidP="007B0150">
            <w:pPr>
              <w:jc w:val="center"/>
            </w:pPr>
            <w:r w:rsidRPr="00806E12">
              <w:t>2</w:t>
            </w:r>
          </w:p>
        </w:tc>
        <w:tc>
          <w:tcPr>
            <w:tcW w:w="769" w:type="dxa"/>
            <w:shd w:val="clear" w:color="auto" w:fill="auto"/>
            <w:noWrap/>
            <w:vAlign w:val="center"/>
            <w:hideMark/>
          </w:tcPr>
          <w:p w14:paraId="5BAC3BC7" w14:textId="77777777" w:rsidR="005A6228" w:rsidRPr="00806E12" w:rsidRDefault="005A6228" w:rsidP="007B0150">
            <w:pPr>
              <w:jc w:val="center"/>
            </w:pPr>
            <w:r w:rsidRPr="00806E12">
              <w:t>1.24</w:t>
            </w:r>
          </w:p>
        </w:tc>
        <w:tc>
          <w:tcPr>
            <w:tcW w:w="769" w:type="dxa"/>
            <w:shd w:val="clear" w:color="auto" w:fill="auto"/>
            <w:noWrap/>
            <w:vAlign w:val="center"/>
            <w:hideMark/>
          </w:tcPr>
          <w:p w14:paraId="797E2685" w14:textId="77777777" w:rsidR="005A6228" w:rsidRPr="00806E12" w:rsidRDefault="005A6228" w:rsidP="007B0150">
            <w:pPr>
              <w:jc w:val="center"/>
            </w:pPr>
            <w:r w:rsidRPr="00806E12">
              <w:t>0.54</w:t>
            </w:r>
          </w:p>
        </w:tc>
        <w:tc>
          <w:tcPr>
            <w:tcW w:w="332" w:type="dxa"/>
            <w:shd w:val="clear" w:color="auto" w:fill="auto"/>
            <w:noWrap/>
            <w:vAlign w:val="center"/>
            <w:hideMark/>
          </w:tcPr>
          <w:p w14:paraId="7798A55D" w14:textId="77777777" w:rsidR="005A6228" w:rsidRPr="00806E12" w:rsidRDefault="005A6228" w:rsidP="007B0150">
            <w:pPr>
              <w:jc w:val="center"/>
            </w:pPr>
          </w:p>
        </w:tc>
        <w:tc>
          <w:tcPr>
            <w:tcW w:w="630" w:type="dxa"/>
            <w:shd w:val="clear" w:color="auto" w:fill="auto"/>
            <w:noWrap/>
            <w:vAlign w:val="center"/>
            <w:hideMark/>
          </w:tcPr>
          <w:p w14:paraId="360CD41A" w14:textId="77777777" w:rsidR="005A6228" w:rsidRPr="00806E12" w:rsidRDefault="005A6228" w:rsidP="007B0150">
            <w:pPr>
              <w:jc w:val="center"/>
            </w:pPr>
            <w:r w:rsidRPr="00806E12">
              <w:t>2</w:t>
            </w:r>
          </w:p>
        </w:tc>
        <w:tc>
          <w:tcPr>
            <w:tcW w:w="888" w:type="dxa"/>
            <w:shd w:val="clear" w:color="auto" w:fill="auto"/>
            <w:noWrap/>
            <w:vAlign w:val="center"/>
            <w:hideMark/>
          </w:tcPr>
          <w:p w14:paraId="2531B1E7" w14:textId="77777777" w:rsidR="005A6228" w:rsidRPr="00806E12" w:rsidRDefault="005A6228" w:rsidP="007B0150">
            <w:pPr>
              <w:jc w:val="center"/>
            </w:pPr>
            <w:r w:rsidRPr="00806E12">
              <w:t>0.18</w:t>
            </w:r>
          </w:p>
        </w:tc>
        <w:tc>
          <w:tcPr>
            <w:tcW w:w="1246" w:type="dxa"/>
            <w:shd w:val="clear" w:color="auto" w:fill="auto"/>
            <w:noWrap/>
            <w:vAlign w:val="center"/>
            <w:hideMark/>
          </w:tcPr>
          <w:p w14:paraId="7E82B731" w14:textId="77777777" w:rsidR="005A6228" w:rsidRPr="00806E12" w:rsidRDefault="005A6228" w:rsidP="007B0150">
            <w:pPr>
              <w:jc w:val="center"/>
            </w:pPr>
            <w:r w:rsidRPr="00806E12">
              <w:t>0.91</w:t>
            </w:r>
          </w:p>
        </w:tc>
        <w:tc>
          <w:tcPr>
            <w:tcW w:w="327" w:type="dxa"/>
            <w:shd w:val="clear" w:color="auto" w:fill="auto"/>
            <w:noWrap/>
            <w:vAlign w:val="center"/>
            <w:hideMark/>
          </w:tcPr>
          <w:p w14:paraId="77BACF8E" w14:textId="77777777" w:rsidR="005A6228" w:rsidRPr="00806E12" w:rsidRDefault="005A6228" w:rsidP="007B0150">
            <w:pPr>
              <w:jc w:val="center"/>
            </w:pPr>
          </w:p>
        </w:tc>
        <w:tc>
          <w:tcPr>
            <w:tcW w:w="669" w:type="dxa"/>
            <w:shd w:val="clear" w:color="auto" w:fill="auto"/>
            <w:noWrap/>
            <w:vAlign w:val="center"/>
            <w:hideMark/>
          </w:tcPr>
          <w:p w14:paraId="54B9650F" w14:textId="77777777" w:rsidR="005A6228" w:rsidRPr="00806E12" w:rsidRDefault="005A6228" w:rsidP="007B0150">
            <w:pPr>
              <w:jc w:val="center"/>
            </w:pPr>
            <w:r w:rsidRPr="00806E12">
              <w:t>2</w:t>
            </w:r>
          </w:p>
        </w:tc>
        <w:tc>
          <w:tcPr>
            <w:tcW w:w="888" w:type="dxa"/>
            <w:shd w:val="clear" w:color="auto" w:fill="auto"/>
            <w:noWrap/>
            <w:vAlign w:val="center"/>
            <w:hideMark/>
          </w:tcPr>
          <w:p w14:paraId="6766CEA2" w14:textId="77777777" w:rsidR="005A6228" w:rsidRPr="00806E12" w:rsidRDefault="005A6228" w:rsidP="007B0150">
            <w:pPr>
              <w:jc w:val="center"/>
            </w:pPr>
            <w:r w:rsidRPr="00806E12">
              <w:t>3.93</w:t>
            </w:r>
          </w:p>
        </w:tc>
        <w:tc>
          <w:tcPr>
            <w:tcW w:w="1248" w:type="dxa"/>
            <w:shd w:val="clear" w:color="auto" w:fill="auto"/>
            <w:noWrap/>
            <w:vAlign w:val="center"/>
            <w:hideMark/>
          </w:tcPr>
          <w:p w14:paraId="6E12030D" w14:textId="77777777" w:rsidR="005A6228" w:rsidRPr="00806E12" w:rsidRDefault="005A6228" w:rsidP="007B0150">
            <w:pPr>
              <w:jc w:val="center"/>
            </w:pPr>
            <w:r w:rsidRPr="00806E12">
              <w:t>0.14</w:t>
            </w:r>
          </w:p>
        </w:tc>
      </w:tr>
      <w:tr w:rsidR="0093195C" w:rsidRPr="00292779" w14:paraId="08347250" w14:textId="77777777" w:rsidTr="008F3F33">
        <w:trPr>
          <w:trHeight w:val="236"/>
        </w:trPr>
        <w:tc>
          <w:tcPr>
            <w:tcW w:w="4295" w:type="dxa"/>
            <w:shd w:val="clear" w:color="auto" w:fill="auto"/>
            <w:vAlign w:val="center"/>
            <w:hideMark/>
          </w:tcPr>
          <w:p w14:paraId="1B812AE2" w14:textId="77777777" w:rsidR="005A6228" w:rsidRPr="00806E12" w:rsidRDefault="005A6228" w:rsidP="007B0150">
            <w:pPr>
              <w:rPr>
                <w:color w:val="000000"/>
              </w:rPr>
            </w:pPr>
            <w:r w:rsidRPr="00292779">
              <w:rPr>
                <w:color w:val="000000"/>
              </w:rPr>
              <w:t>Social</w:t>
            </w:r>
            <w:r w:rsidRPr="00806E12">
              <w:rPr>
                <w:color w:val="000000"/>
              </w:rPr>
              <w:t xml:space="preserve"> </w:t>
            </w:r>
            <w:r w:rsidRPr="00292779">
              <w:rPr>
                <w:color w:val="000000"/>
              </w:rPr>
              <w:t>domain</w:t>
            </w:r>
          </w:p>
        </w:tc>
        <w:tc>
          <w:tcPr>
            <w:tcW w:w="599" w:type="dxa"/>
            <w:shd w:val="clear" w:color="auto" w:fill="auto"/>
            <w:noWrap/>
            <w:vAlign w:val="center"/>
            <w:hideMark/>
          </w:tcPr>
          <w:p w14:paraId="4556E662"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1D125FA" w14:textId="77777777" w:rsidR="005A6228" w:rsidRPr="00806E12" w:rsidRDefault="005A6228" w:rsidP="007B0150">
            <w:pPr>
              <w:jc w:val="center"/>
              <w:rPr>
                <w:color w:val="000000"/>
              </w:rPr>
            </w:pPr>
            <w:r w:rsidRPr="00806E12">
              <w:rPr>
                <w:color w:val="000000"/>
              </w:rPr>
              <w:t>1.57</w:t>
            </w:r>
          </w:p>
        </w:tc>
        <w:tc>
          <w:tcPr>
            <w:tcW w:w="769" w:type="dxa"/>
            <w:shd w:val="clear" w:color="auto" w:fill="auto"/>
            <w:noWrap/>
            <w:vAlign w:val="center"/>
            <w:hideMark/>
          </w:tcPr>
          <w:p w14:paraId="3FAAC2A2" w14:textId="77777777" w:rsidR="005A6228" w:rsidRPr="00806E12" w:rsidRDefault="005A6228" w:rsidP="007B0150">
            <w:pPr>
              <w:jc w:val="center"/>
              <w:rPr>
                <w:color w:val="000000"/>
              </w:rPr>
            </w:pPr>
            <w:r w:rsidRPr="00806E12">
              <w:rPr>
                <w:color w:val="000000"/>
              </w:rPr>
              <w:t>0.46</w:t>
            </w:r>
          </w:p>
        </w:tc>
        <w:tc>
          <w:tcPr>
            <w:tcW w:w="332" w:type="dxa"/>
            <w:shd w:val="clear" w:color="auto" w:fill="auto"/>
            <w:noWrap/>
            <w:vAlign w:val="center"/>
            <w:hideMark/>
          </w:tcPr>
          <w:p w14:paraId="14F9A063" w14:textId="77777777" w:rsidR="005A6228" w:rsidRPr="00806E12" w:rsidRDefault="005A6228" w:rsidP="007B0150">
            <w:pPr>
              <w:jc w:val="center"/>
              <w:rPr>
                <w:color w:val="000000"/>
              </w:rPr>
            </w:pPr>
          </w:p>
        </w:tc>
        <w:tc>
          <w:tcPr>
            <w:tcW w:w="630" w:type="dxa"/>
            <w:shd w:val="clear" w:color="auto" w:fill="auto"/>
            <w:noWrap/>
            <w:vAlign w:val="center"/>
            <w:hideMark/>
          </w:tcPr>
          <w:p w14:paraId="478AC025"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30FA1E8A" w14:textId="77777777" w:rsidR="005A6228" w:rsidRPr="00806E12" w:rsidRDefault="005A6228" w:rsidP="007B0150">
            <w:pPr>
              <w:jc w:val="center"/>
              <w:rPr>
                <w:color w:val="000000"/>
              </w:rPr>
            </w:pPr>
            <w:r w:rsidRPr="00806E12">
              <w:rPr>
                <w:color w:val="000000"/>
              </w:rPr>
              <w:t>0.65</w:t>
            </w:r>
          </w:p>
        </w:tc>
        <w:tc>
          <w:tcPr>
            <w:tcW w:w="1246" w:type="dxa"/>
            <w:shd w:val="clear" w:color="auto" w:fill="auto"/>
            <w:noWrap/>
            <w:vAlign w:val="center"/>
            <w:hideMark/>
          </w:tcPr>
          <w:p w14:paraId="06725879" w14:textId="77777777" w:rsidR="005A6228" w:rsidRPr="00806E12" w:rsidRDefault="005A6228" w:rsidP="007B0150">
            <w:pPr>
              <w:jc w:val="center"/>
              <w:rPr>
                <w:color w:val="000000"/>
              </w:rPr>
            </w:pPr>
            <w:r w:rsidRPr="00806E12">
              <w:rPr>
                <w:color w:val="000000"/>
              </w:rPr>
              <w:t>0.72</w:t>
            </w:r>
          </w:p>
        </w:tc>
        <w:tc>
          <w:tcPr>
            <w:tcW w:w="327" w:type="dxa"/>
            <w:shd w:val="clear" w:color="auto" w:fill="auto"/>
            <w:noWrap/>
            <w:vAlign w:val="center"/>
            <w:hideMark/>
          </w:tcPr>
          <w:p w14:paraId="6BB8C03E" w14:textId="77777777" w:rsidR="005A6228" w:rsidRPr="00806E12" w:rsidRDefault="005A6228" w:rsidP="007B0150">
            <w:pPr>
              <w:jc w:val="center"/>
              <w:rPr>
                <w:color w:val="000000"/>
              </w:rPr>
            </w:pPr>
          </w:p>
        </w:tc>
        <w:tc>
          <w:tcPr>
            <w:tcW w:w="669" w:type="dxa"/>
            <w:shd w:val="clear" w:color="auto" w:fill="auto"/>
            <w:noWrap/>
            <w:vAlign w:val="center"/>
            <w:hideMark/>
          </w:tcPr>
          <w:p w14:paraId="29B403C2"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A00FF6B" w14:textId="77777777" w:rsidR="005A6228" w:rsidRPr="00806E12" w:rsidRDefault="005A6228" w:rsidP="007B0150">
            <w:pPr>
              <w:jc w:val="center"/>
              <w:rPr>
                <w:color w:val="000000"/>
              </w:rPr>
            </w:pPr>
            <w:r w:rsidRPr="00806E12">
              <w:rPr>
                <w:color w:val="000000"/>
              </w:rPr>
              <w:t>2.26</w:t>
            </w:r>
          </w:p>
        </w:tc>
        <w:tc>
          <w:tcPr>
            <w:tcW w:w="1248" w:type="dxa"/>
            <w:shd w:val="clear" w:color="auto" w:fill="auto"/>
            <w:noWrap/>
            <w:vAlign w:val="center"/>
            <w:hideMark/>
          </w:tcPr>
          <w:p w14:paraId="135392D3" w14:textId="77777777" w:rsidR="005A6228" w:rsidRPr="00806E12" w:rsidRDefault="005A6228" w:rsidP="007B0150">
            <w:pPr>
              <w:jc w:val="center"/>
              <w:rPr>
                <w:color w:val="000000"/>
              </w:rPr>
            </w:pPr>
            <w:r w:rsidRPr="00806E12">
              <w:rPr>
                <w:color w:val="000000"/>
              </w:rPr>
              <w:t>0.32</w:t>
            </w:r>
          </w:p>
        </w:tc>
      </w:tr>
      <w:tr w:rsidR="0093195C" w:rsidRPr="00292779" w14:paraId="3E939BBD" w14:textId="77777777" w:rsidTr="008F3F33">
        <w:trPr>
          <w:trHeight w:val="236"/>
        </w:trPr>
        <w:tc>
          <w:tcPr>
            <w:tcW w:w="4295" w:type="dxa"/>
            <w:shd w:val="clear" w:color="auto" w:fill="auto"/>
            <w:vAlign w:val="center"/>
            <w:hideMark/>
          </w:tcPr>
          <w:p w14:paraId="5F120961" w14:textId="77777777" w:rsidR="005A6228" w:rsidRPr="00806E12" w:rsidRDefault="005A6228" w:rsidP="007B0150">
            <w:pPr>
              <w:rPr>
                <w:color w:val="000000"/>
              </w:rPr>
            </w:pPr>
            <w:r w:rsidRPr="00292779">
              <w:rPr>
                <w:color w:val="000000"/>
              </w:rPr>
              <w:t>P</w:t>
            </w:r>
            <w:r w:rsidRPr="00806E12">
              <w:rPr>
                <w:color w:val="000000"/>
              </w:rPr>
              <w:t xml:space="preserve">hysical </w:t>
            </w:r>
            <w:r w:rsidRPr="00292779">
              <w:rPr>
                <w:color w:val="000000"/>
              </w:rPr>
              <w:t>domain</w:t>
            </w:r>
          </w:p>
        </w:tc>
        <w:tc>
          <w:tcPr>
            <w:tcW w:w="599" w:type="dxa"/>
            <w:shd w:val="clear" w:color="auto" w:fill="auto"/>
            <w:noWrap/>
            <w:vAlign w:val="center"/>
            <w:hideMark/>
          </w:tcPr>
          <w:p w14:paraId="51FEAF6B"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29C8C44" w14:textId="77777777" w:rsidR="005A6228" w:rsidRPr="00806E12" w:rsidRDefault="005A6228" w:rsidP="007B0150">
            <w:pPr>
              <w:jc w:val="center"/>
              <w:rPr>
                <w:color w:val="000000"/>
              </w:rPr>
            </w:pPr>
            <w:r w:rsidRPr="00806E12">
              <w:rPr>
                <w:color w:val="000000"/>
              </w:rPr>
              <w:t>3.14</w:t>
            </w:r>
          </w:p>
        </w:tc>
        <w:tc>
          <w:tcPr>
            <w:tcW w:w="769" w:type="dxa"/>
            <w:shd w:val="clear" w:color="auto" w:fill="auto"/>
            <w:noWrap/>
            <w:vAlign w:val="center"/>
            <w:hideMark/>
          </w:tcPr>
          <w:p w14:paraId="3ABDD1DD" w14:textId="77777777" w:rsidR="005A6228" w:rsidRPr="00806E12" w:rsidRDefault="005A6228" w:rsidP="007B0150">
            <w:pPr>
              <w:jc w:val="center"/>
              <w:rPr>
                <w:color w:val="000000"/>
              </w:rPr>
            </w:pPr>
            <w:r w:rsidRPr="00806E12">
              <w:rPr>
                <w:color w:val="000000"/>
              </w:rPr>
              <w:t>0.21</w:t>
            </w:r>
          </w:p>
        </w:tc>
        <w:tc>
          <w:tcPr>
            <w:tcW w:w="332" w:type="dxa"/>
            <w:shd w:val="clear" w:color="auto" w:fill="auto"/>
            <w:noWrap/>
            <w:vAlign w:val="center"/>
            <w:hideMark/>
          </w:tcPr>
          <w:p w14:paraId="1F28D7DD" w14:textId="77777777" w:rsidR="005A6228" w:rsidRPr="00806E12" w:rsidRDefault="005A6228" w:rsidP="007B0150">
            <w:pPr>
              <w:jc w:val="center"/>
              <w:rPr>
                <w:color w:val="000000"/>
              </w:rPr>
            </w:pPr>
          </w:p>
        </w:tc>
        <w:tc>
          <w:tcPr>
            <w:tcW w:w="630" w:type="dxa"/>
            <w:shd w:val="clear" w:color="auto" w:fill="auto"/>
            <w:noWrap/>
            <w:vAlign w:val="center"/>
            <w:hideMark/>
          </w:tcPr>
          <w:p w14:paraId="7CEE052F"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249DC5A" w14:textId="77777777" w:rsidR="005A6228" w:rsidRPr="00806E12" w:rsidRDefault="005A6228" w:rsidP="007B0150">
            <w:pPr>
              <w:jc w:val="center"/>
              <w:rPr>
                <w:color w:val="000000"/>
              </w:rPr>
            </w:pPr>
            <w:r w:rsidRPr="00806E12">
              <w:rPr>
                <w:color w:val="000000"/>
              </w:rPr>
              <w:t>1.78</w:t>
            </w:r>
          </w:p>
        </w:tc>
        <w:tc>
          <w:tcPr>
            <w:tcW w:w="1246" w:type="dxa"/>
            <w:shd w:val="clear" w:color="auto" w:fill="auto"/>
            <w:noWrap/>
            <w:vAlign w:val="center"/>
            <w:hideMark/>
          </w:tcPr>
          <w:p w14:paraId="76974155" w14:textId="77777777" w:rsidR="005A6228" w:rsidRPr="00806E12" w:rsidRDefault="005A6228" w:rsidP="007B0150">
            <w:pPr>
              <w:jc w:val="center"/>
              <w:rPr>
                <w:color w:val="000000"/>
              </w:rPr>
            </w:pPr>
            <w:r w:rsidRPr="00806E12">
              <w:rPr>
                <w:color w:val="000000"/>
              </w:rPr>
              <w:t>0.41</w:t>
            </w:r>
          </w:p>
        </w:tc>
        <w:tc>
          <w:tcPr>
            <w:tcW w:w="327" w:type="dxa"/>
            <w:shd w:val="clear" w:color="auto" w:fill="auto"/>
            <w:noWrap/>
            <w:vAlign w:val="center"/>
            <w:hideMark/>
          </w:tcPr>
          <w:p w14:paraId="23B25583" w14:textId="77777777" w:rsidR="005A6228" w:rsidRPr="00806E12" w:rsidRDefault="005A6228" w:rsidP="007B0150">
            <w:pPr>
              <w:jc w:val="center"/>
              <w:rPr>
                <w:color w:val="000000"/>
              </w:rPr>
            </w:pPr>
          </w:p>
        </w:tc>
        <w:tc>
          <w:tcPr>
            <w:tcW w:w="669" w:type="dxa"/>
            <w:shd w:val="clear" w:color="auto" w:fill="auto"/>
            <w:noWrap/>
            <w:vAlign w:val="center"/>
            <w:hideMark/>
          </w:tcPr>
          <w:p w14:paraId="0B875158"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1484CC5" w14:textId="77777777" w:rsidR="005A6228" w:rsidRPr="00806E12" w:rsidRDefault="005A6228" w:rsidP="007B0150">
            <w:pPr>
              <w:jc w:val="center"/>
              <w:rPr>
                <w:color w:val="000000"/>
              </w:rPr>
            </w:pPr>
            <w:r w:rsidRPr="00806E12">
              <w:rPr>
                <w:color w:val="000000"/>
              </w:rPr>
              <w:t>3.26</w:t>
            </w:r>
          </w:p>
        </w:tc>
        <w:tc>
          <w:tcPr>
            <w:tcW w:w="1248" w:type="dxa"/>
            <w:shd w:val="clear" w:color="auto" w:fill="auto"/>
            <w:noWrap/>
            <w:vAlign w:val="center"/>
            <w:hideMark/>
          </w:tcPr>
          <w:p w14:paraId="2DB61D6D" w14:textId="77777777" w:rsidR="005A6228" w:rsidRPr="00806E12" w:rsidRDefault="005A6228" w:rsidP="007B0150">
            <w:pPr>
              <w:jc w:val="center"/>
              <w:rPr>
                <w:color w:val="000000"/>
              </w:rPr>
            </w:pPr>
            <w:r w:rsidRPr="00806E12">
              <w:rPr>
                <w:color w:val="000000"/>
              </w:rPr>
              <w:t>0.20</w:t>
            </w:r>
          </w:p>
        </w:tc>
      </w:tr>
    </w:tbl>
    <w:p w14:paraId="17E90757" w14:textId="0482D17A" w:rsidR="00D66388" w:rsidRPr="000E02C3" w:rsidRDefault="005A6228">
      <w:pPr>
        <w:rPr>
          <w:sz w:val="22"/>
        </w:rPr>
      </w:pPr>
      <w:r w:rsidRPr="00292779">
        <w:rPr>
          <w:i/>
          <w:sz w:val="22"/>
        </w:rPr>
        <w:t>Notes.</w:t>
      </w:r>
      <w:r w:rsidRPr="00292779">
        <w:rPr>
          <w:sz w:val="22"/>
        </w:rPr>
        <w:t xml:space="preserve"> *indicates primary outcomes of the RCT. The corrected significance level is 0.0026 based on either Hochberg (1988), Benjamin &amp; Hochberg (1995), or Bonferroni correction for multiple testing</w:t>
      </w:r>
      <w:r w:rsidR="00CA6BCA">
        <w:rPr>
          <w:sz w:val="22"/>
        </w:rPr>
        <w:t xml:space="preserve"> within each subset of analysis</w:t>
      </w:r>
      <w:r w:rsidR="002C05DF">
        <w:rPr>
          <w:sz w:val="22"/>
        </w:rPr>
        <w:t xml:space="preserve"> (testing of moderating effects of sex, age, and risk </w:t>
      </w:r>
      <w:r w:rsidR="00745948">
        <w:rPr>
          <w:sz w:val="22"/>
        </w:rPr>
        <w:t>domains</w:t>
      </w:r>
      <w:r w:rsidR="002C05DF">
        <w:rPr>
          <w:sz w:val="22"/>
        </w:rPr>
        <w:t xml:space="preserve"> are considered three subsets of analysis)</w:t>
      </w:r>
      <w:r w:rsidRPr="00292779">
        <w:rPr>
          <w:sz w:val="22"/>
        </w:rPr>
        <w:t xml:space="preserve">. **indicates significant </w:t>
      </w:r>
      <w:r w:rsidRPr="00292779">
        <w:rPr>
          <w:i/>
          <w:sz w:val="22"/>
        </w:rPr>
        <w:t>p</w:t>
      </w:r>
      <w:r w:rsidRPr="00292779">
        <w:rPr>
          <w:sz w:val="22"/>
        </w:rPr>
        <w:t xml:space="preserve">-values after correction for multiplicity. </w:t>
      </w:r>
    </w:p>
    <w:p w14:paraId="61CB4203" w14:textId="77777777" w:rsidR="007A759C" w:rsidRPr="00292779" w:rsidRDefault="007A759C" w:rsidP="007411A4">
      <w:pPr>
        <w:sectPr w:rsidR="007A759C" w:rsidRPr="00292779" w:rsidSect="009B6718">
          <w:pgSz w:w="15840" w:h="12240" w:orient="landscape"/>
          <w:pgMar w:top="1440" w:right="1440" w:bottom="1440" w:left="1440" w:header="720" w:footer="720" w:gutter="0"/>
          <w:cols w:space="720"/>
          <w:docGrid w:linePitch="360"/>
        </w:sectPr>
      </w:pPr>
    </w:p>
    <w:p w14:paraId="4DB049C7" w14:textId="77777777" w:rsidR="007A759C" w:rsidRPr="00292779" w:rsidRDefault="001F670D" w:rsidP="007A759C">
      <w:pPr>
        <w:ind w:hanging="900"/>
      </w:pPr>
      <w:r w:rsidRPr="00292779">
        <w:rPr>
          <w:i/>
        </w:rPr>
        <w:lastRenderedPageBreak/>
        <w:t xml:space="preserve">Figure 1. </w:t>
      </w:r>
      <w:r w:rsidR="007A759C" w:rsidRPr="00292779">
        <w:t xml:space="preserve">CONSORT Diagram Illustrating the Flow of Participants Through the Study </w:t>
      </w:r>
    </w:p>
    <w:p w14:paraId="7F0B2537" w14:textId="6AE57858" w:rsidR="007A759C" w:rsidRPr="00292779" w:rsidRDefault="007A759C" w:rsidP="007A759C">
      <w:pPr>
        <w:ind w:left="-540" w:hanging="630"/>
        <w:rPr>
          <w:i/>
        </w:rPr>
      </w:pPr>
      <w:r w:rsidRPr="00292779">
        <w:rPr>
          <w:b/>
          <w:noProof/>
          <w:sz w:val="28"/>
          <w:szCs w:val="28"/>
        </w:rPr>
        <mc:AlternateContent>
          <mc:Choice Requires="wps">
            <w:drawing>
              <wp:anchor distT="0" distB="0" distL="114300" distR="114300" simplePos="0" relativeHeight="251681792" behindDoc="0" locked="0" layoutInCell="1" allowOverlap="1" wp14:anchorId="4CE6A495" wp14:editId="4744B78E">
                <wp:simplePos x="0" y="0"/>
                <wp:positionH relativeFrom="column">
                  <wp:posOffset>3286125</wp:posOffset>
                </wp:positionH>
                <wp:positionV relativeFrom="paragraph">
                  <wp:posOffset>5743575</wp:posOffset>
                </wp:positionV>
                <wp:extent cx="3300095" cy="770890"/>
                <wp:effectExtent l="0" t="0" r="1905" b="3810"/>
                <wp:wrapNone/>
                <wp:docPr id="3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770890"/>
                        </a:xfrm>
                        <a:prstGeom prst="rect">
                          <a:avLst/>
                        </a:prstGeom>
                        <a:solidFill>
                          <a:srgbClr val="FFFFFF"/>
                        </a:solidFill>
                        <a:ln w="9525">
                          <a:solidFill>
                            <a:srgbClr val="000000"/>
                          </a:solidFill>
                          <a:miter lim="800000"/>
                          <a:headEnd/>
                          <a:tailEnd/>
                        </a:ln>
                      </wps:spPr>
                      <wps:txbx>
                        <w:txbxContent>
                          <w:p w14:paraId="5E62BD87" w14:textId="77777777" w:rsidR="008A27D9" w:rsidRPr="00DB728A" w:rsidRDefault="008A27D9" w:rsidP="007A759C">
                            <w:pPr>
                              <w:rPr>
                                <w:sz w:val="20"/>
                              </w:rPr>
                            </w:pPr>
                            <w:r>
                              <w:rPr>
                                <w:sz w:val="20"/>
                              </w:rPr>
                              <w:t>Lost to follow up (N=4</w:t>
                            </w:r>
                            <w:r w:rsidRPr="00DB728A">
                              <w:rPr>
                                <w:sz w:val="20"/>
                              </w:rPr>
                              <w:t xml:space="preserve">) </w:t>
                            </w:r>
                          </w:p>
                          <w:p w14:paraId="0D0DCEBF" w14:textId="77777777" w:rsidR="008A27D9" w:rsidRPr="00DB728A" w:rsidRDefault="008A27D9" w:rsidP="007A759C">
                            <w:pPr>
                              <w:ind w:left="240"/>
                              <w:rPr>
                                <w:sz w:val="20"/>
                              </w:rPr>
                            </w:pPr>
                            <w:r w:rsidRPr="00DB728A">
                              <w:rPr>
                                <w:b/>
                                <w:sz w:val="20"/>
                              </w:rPr>
                              <w:t>Reason:</w:t>
                            </w:r>
                            <w:r w:rsidRPr="00DB728A">
                              <w:rPr>
                                <w:sz w:val="20"/>
                              </w:rPr>
                              <w:t xml:space="preserve"> 3 teens stopped</w:t>
                            </w:r>
                            <w:r>
                              <w:rPr>
                                <w:sz w:val="20"/>
                              </w:rPr>
                              <w:t xml:space="preserve"> responding to research staff; 1</w:t>
                            </w:r>
                            <w:r w:rsidRPr="00DB728A">
                              <w:rPr>
                                <w:sz w:val="20"/>
                              </w:rPr>
                              <w:t xml:space="preserve"> </w:t>
                            </w:r>
                            <w:r>
                              <w:rPr>
                                <w:sz w:val="20"/>
                              </w:rPr>
                              <w:t>t</w:t>
                            </w:r>
                            <w:r w:rsidRPr="005C0506">
                              <w:rPr>
                                <w:sz w:val="20"/>
                              </w:rPr>
                              <w:t>een thought the intervention was not helpful</w:t>
                            </w:r>
                            <w:r>
                              <w:rPr>
                                <w:sz w:val="20"/>
                              </w:rPr>
                              <w:t>.</w:t>
                            </w:r>
                          </w:p>
                          <w:p w14:paraId="65C11BAC" w14:textId="77777777" w:rsidR="008A27D9" w:rsidRPr="00172316" w:rsidRDefault="008A27D9" w:rsidP="007A759C">
                            <w:pPr>
                              <w:rPr>
                                <w:rFonts w:ascii="Arial" w:hAnsi="Arial" w:cs="Arial"/>
                                <w:sz w:val="20"/>
                                <w:szCs w:val="20"/>
                                <w:lang w:val="en-CA"/>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6A495" id="Rectangle 49" o:spid="_x0000_s1026" style="position:absolute;left:0;text-align:left;margin-left:258.75pt;margin-top:452.25pt;width:259.85pt;height:60.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">
                <v:path arrowok="t"/>
                <v:textbox inset=",7.2pt,,7.2pt">
                  <w:txbxContent>
                    <w:p w14:paraId="5E62BD87" w14:textId="77777777" w:rsidR="008A27D9" w:rsidRPr="00DB728A" w:rsidRDefault="008A27D9" w:rsidP="007A759C">
                      <w:pPr>
                        <w:rPr>
                          <w:sz w:val="20"/>
                        </w:rPr>
                      </w:pPr>
                      <w:r>
                        <w:rPr>
                          <w:sz w:val="20"/>
                        </w:rPr>
                        <w:t>Lost to follow up (N=4</w:t>
                      </w:r>
                      <w:r w:rsidRPr="00DB728A">
                        <w:rPr>
                          <w:sz w:val="20"/>
                        </w:rPr>
                        <w:t xml:space="preserve">) </w:t>
                      </w:r>
                    </w:p>
                    <w:p w14:paraId="0D0DCEBF" w14:textId="77777777" w:rsidR="008A27D9" w:rsidRPr="00DB728A" w:rsidRDefault="008A27D9" w:rsidP="007A759C">
                      <w:pPr>
                        <w:ind w:left="240"/>
                        <w:rPr>
                          <w:sz w:val="20"/>
                        </w:rPr>
                      </w:pPr>
                      <w:r w:rsidRPr="00DB728A">
                        <w:rPr>
                          <w:b/>
                          <w:sz w:val="20"/>
                        </w:rPr>
                        <w:t>Reason:</w:t>
                      </w:r>
                      <w:r w:rsidRPr="00DB728A">
                        <w:rPr>
                          <w:sz w:val="20"/>
                        </w:rPr>
                        <w:t xml:space="preserve"> 3 teens stopped</w:t>
                      </w:r>
                      <w:r>
                        <w:rPr>
                          <w:sz w:val="20"/>
                        </w:rPr>
                        <w:t xml:space="preserve"> responding to research staff; 1</w:t>
                      </w:r>
                      <w:r w:rsidRPr="00DB728A">
                        <w:rPr>
                          <w:sz w:val="20"/>
                        </w:rPr>
                        <w:t xml:space="preserve"> </w:t>
                      </w:r>
                      <w:r>
                        <w:rPr>
                          <w:sz w:val="20"/>
                        </w:rPr>
                        <w:t>t</w:t>
                      </w:r>
                      <w:r w:rsidRPr="005C0506">
                        <w:rPr>
                          <w:sz w:val="20"/>
                        </w:rPr>
                        <w:t>een thought the intervention was not helpful</w:t>
                      </w:r>
                      <w:r>
                        <w:rPr>
                          <w:sz w:val="20"/>
                        </w:rPr>
                        <w:t>.</w:t>
                      </w:r>
                    </w:p>
                    <w:p w14:paraId="65C11BAC" w14:textId="77777777" w:rsidR="008A27D9" w:rsidRPr="00172316" w:rsidRDefault="008A27D9" w:rsidP="007A759C">
                      <w:pPr>
                        <w:rPr>
                          <w:rFonts w:ascii="Arial" w:hAnsi="Arial" w:cs="Arial"/>
                          <w:sz w:val="20"/>
                          <w:szCs w:val="20"/>
                          <w:lang w:val="en-CA"/>
                        </w:rPr>
                      </w:pPr>
                    </w:p>
                  </w:txbxContent>
                </v:textbox>
              </v:rect>
            </w:pict>
          </mc:Fallback>
        </mc:AlternateContent>
      </w:r>
      <w:r w:rsidRPr="00292779">
        <w:rPr>
          <w:b/>
          <w:noProof/>
          <w:sz w:val="28"/>
          <w:szCs w:val="28"/>
        </w:rPr>
        <mc:AlternateContent>
          <mc:Choice Requires="wps">
            <w:drawing>
              <wp:anchor distT="0" distB="0" distL="114300" distR="114300" simplePos="0" relativeHeight="251680768" behindDoc="0" locked="0" layoutInCell="1" allowOverlap="1" wp14:anchorId="32428ABE" wp14:editId="3DD171CA">
                <wp:simplePos x="0" y="0"/>
                <wp:positionH relativeFrom="column">
                  <wp:posOffset>-540385</wp:posOffset>
                </wp:positionH>
                <wp:positionV relativeFrom="paragraph">
                  <wp:posOffset>5743575</wp:posOffset>
                </wp:positionV>
                <wp:extent cx="3298825" cy="770890"/>
                <wp:effectExtent l="0" t="0" r="3175" b="3810"/>
                <wp:wrapNone/>
                <wp:docPr id="3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8825" cy="770890"/>
                        </a:xfrm>
                        <a:prstGeom prst="rect">
                          <a:avLst/>
                        </a:prstGeom>
                        <a:solidFill>
                          <a:srgbClr val="FFFFFF"/>
                        </a:solidFill>
                        <a:ln w="9525">
                          <a:solidFill>
                            <a:srgbClr val="000000"/>
                          </a:solidFill>
                          <a:miter lim="800000"/>
                          <a:headEnd/>
                          <a:tailEnd/>
                        </a:ln>
                      </wps:spPr>
                      <wps:txbx>
                        <w:txbxContent>
                          <w:p w14:paraId="5322FEA3" w14:textId="77777777" w:rsidR="008A27D9" w:rsidRPr="00DB728A" w:rsidRDefault="008A27D9" w:rsidP="007A759C">
                            <w:pPr>
                              <w:rPr>
                                <w:sz w:val="20"/>
                              </w:rPr>
                            </w:pPr>
                            <w:r w:rsidRPr="00DB728A">
                              <w:rPr>
                                <w:sz w:val="20"/>
                              </w:rPr>
                              <w:t>Lost to follow up (N=</w:t>
                            </w:r>
                            <w:r>
                              <w:rPr>
                                <w:sz w:val="20"/>
                              </w:rPr>
                              <w:t>4</w:t>
                            </w:r>
                            <w:r w:rsidRPr="00DB728A">
                              <w:rPr>
                                <w:sz w:val="20"/>
                              </w:rPr>
                              <w:t xml:space="preserve">) </w:t>
                            </w:r>
                          </w:p>
                          <w:p w14:paraId="008F8C3C" w14:textId="77777777" w:rsidR="008A27D9" w:rsidRPr="00DB728A" w:rsidRDefault="008A27D9" w:rsidP="007A759C">
                            <w:pPr>
                              <w:ind w:left="240"/>
                              <w:rPr>
                                <w:sz w:val="20"/>
                              </w:rPr>
                            </w:pPr>
                            <w:r w:rsidRPr="00DB728A">
                              <w:rPr>
                                <w:b/>
                                <w:sz w:val="20"/>
                              </w:rPr>
                              <w:t>Reason:</w:t>
                            </w:r>
                            <w:r>
                              <w:rPr>
                                <w:sz w:val="20"/>
                              </w:rPr>
                              <w:t xml:space="preserve"> 2</w:t>
                            </w:r>
                            <w:r w:rsidRPr="00DB728A">
                              <w:rPr>
                                <w:sz w:val="20"/>
                              </w:rPr>
                              <w:t xml:space="preserve"> teens thought the intervention was not helpful; 1 teen family too busy to continue; 1 family emergency impeded continuing</w:t>
                            </w:r>
                            <w:r>
                              <w:rPr>
                                <w:sz w:val="20"/>
                              </w:rPr>
                              <w:t>.</w:t>
                            </w:r>
                          </w:p>
                          <w:p w14:paraId="1E03852F" w14:textId="77777777" w:rsidR="008A27D9" w:rsidRPr="00172316" w:rsidRDefault="008A27D9" w:rsidP="007A759C">
                            <w:pPr>
                              <w:rPr>
                                <w:rFonts w:ascii="Arial" w:hAnsi="Arial" w:cs="Arial"/>
                                <w:sz w:val="20"/>
                                <w:szCs w:val="20"/>
                                <w:lang w:val="en-CA"/>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428ABE" id="Rectangle 48" o:spid="_x0000_s1027" style="position:absolute;left:0;text-align:left;margin-left:-42.55pt;margin-top:452.25pt;width:259.75pt;height:6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">
                <v:path arrowok="t"/>
                <v:textbox inset=",7.2pt,,7.2pt">
                  <w:txbxContent>
                    <w:p w14:paraId="5322FEA3" w14:textId="77777777" w:rsidR="008A27D9" w:rsidRPr="00DB728A" w:rsidRDefault="008A27D9" w:rsidP="007A759C">
                      <w:pPr>
                        <w:rPr>
                          <w:sz w:val="20"/>
                        </w:rPr>
                      </w:pPr>
                      <w:r w:rsidRPr="00DB728A">
                        <w:rPr>
                          <w:sz w:val="20"/>
                        </w:rPr>
                        <w:t>Lost to follow up (N=</w:t>
                      </w:r>
                      <w:r>
                        <w:rPr>
                          <w:sz w:val="20"/>
                        </w:rPr>
                        <w:t>4</w:t>
                      </w:r>
                      <w:r w:rsidRPr="00DB728A">
                        <w:rPr>
                          <w:sz w:val="20"/>
                        </w:rPr>
                        <w:t xml:space="preserve">) </w:t>
                      </w:r>
                    </w:p>
                    <w:p w14:paraId="008F8C3C" w14:textId="77777777" w:rsidR="008A27D9" w:rsidRPr="00DB728A" w:rsidRDefault="008A27D9" w:rsidP="007A759C">
                      <w:pPr>
                        <w:ind w:left="240"/>
                        <w:rPr>
                          <w:sz w:val="20"/>
                        </w:rPr>
                      </w:pPr>
                      <w:r w:rsidRPr="00DB728A">
                        <w:rPr>
                          <w:b/>
                          <w:sz w:val="20"/>
                        </w:rPr>
                        <w:t>Reason:</w:t>
                      </w:r>
                      <w:r>
                        <w:rPr>
                          <w:sz w:val="20"/>
                        </w:rPr>
                        <w:t xml:space="preserve"> 2</w:t>
                      </w:r>
                      <w:r w:rsidRPr="00DB728A">
                        <w:rPr>
                          <w:sz w:val="20"/>
                        </w:rPr>
                        <w:t xml:space="preserve"> teens thought the intervention was not helpful; 1 teen family too busy to continue; 1 family emergency impeded continuing</w:t>
                      </w:r>
                      <w:r>
                        <w:rPr>
                          <w:sz w:val="20"/>
                        </w:rPr>
                        <w:t>.</w:t>
                      </w:r>
                    </w:p>
                    <w:p w14:paraId="1E03852F" w14:textId="77777777" w:rsidR="008A27D9" w:rsidRPr="00172316" w:rsidRDefault="008A27D9" w:rsidP="007A759C">
                      <w:pPr>
                        <w:rPr>
                          <w:rFonts w:ascii="Arial" w:hAnsi="Arial" w:cs="Arial"/>
                          <w:sz w:val="20"/>
                          <w:szCs w:val="20"/>
                          <w:lang w:val="en-CA"/>
                        </w:rPr>
                      </w:pPr>
                    </w:p>
                  </w:txbxContent>
                </v:textbox>
              </v:rect>
            </w:pict>
          </mc:Fallback>
        </mc:AlternateContent>
      </w:r>
      <w:r w:rsidRPr="00292779">
        <w:rPr>
          <w:b/>
          <w:noProof/>
          <w:sz w:val="28"/>
          <w:szCs w:val="28"/>
        </w:rPr>
        <mc:AlternateContent>
          <mc:Choice Requires="wps">
            <w:drawing>
              <wp:anchor distT="36576" distB="36576" distL="36576" distR="36576" simplePos="0" relativeHeight="251683840" behindDoc="0" locked="0" layoutInCell="1" allowOverlap="1" wp14:anchorId="557F539A" wp14:editId="10B723FF">
                <wp:simplePos x="0" y="0"/>
                <wp:positionH relativeFrom="column">
                  <wp:posOffset>1052195</wp:posOffset>
                </wp:positionH>
                <wp:positionV relativeFrom="paragraph">
                  <wp:posOffset>5280660</wp:posOffset>
                </wp:positionV>
                <wp:extent cx="0" cy="457200"/>
                <wp:effectExtent l="63500" t="0" r="50800" b="25400"/>
                <wp:wrapNone/>
                <wp:docPr id="2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FCADA5B" id="_x0000_t32" coordsize="21600,21600" o:spt="32" o:oned="t" path="m,l21600,21600e" filled="f">
                <v:path arrowok="t" fillok="f" o:connecttype="none"/>
                <o:lock v:ext="edit" shapetype="t"/>
              </v:shapetype>
              <v:shape id="AutoShape 51" o:spid="_x0000_s1026" type="#_x0000_t32" style="position:absolute;margin-left:82.85pt;margin-top:415.8pt;width:0;height:36pt;z-index:2516838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4384" behindDoc="0" locked="0" layoutInCell="1" allowOverlap="1" wp14:anchorId="5CECBA70" wp14:editId="00B93B80">
                <wp:simplePos x="0" y="0"/>
                <wp:positionH relativeFrom="column">
                  <wp:posOffset>3286125</wp:posOffset>
                </wp:positionH>
                <wp:positionV relativeFrom="paragraph">
                  <wp:posOffset>4076700</wp:posOffset>
                </wp:positionV>
                <wp:extent cx="3300095" cy="1189990"/>
                <wp:effectExtent l="0" t="0" r="1905" b="3810"/>
                <wp:wrapNone/>
                <wp:docPr id="2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1189990"/>
                        </a:xfrm>
                        <a:prstGeom prst="rect">
                          <a:avLst/>
                        </a:prstGeom>
                        <a:solidFill>
                          <a:srgbClr val="FFFFFF"/>
                        </a:solidFill>
                        <a:ln w="9525">
                          <a:solidFill>
                            <a:srgbClr val="000000"/>
                          </a:solidFill>
                          <a:miter lim="800000"/>
                          <a:headEnd/>
                          <a:tailEnd/>
                        </a:ln>
                      </wps:spPr>
                      <wps:txbx>
                        <w:txbxContent>
                          <w:p w14:paraId="08D71439" w14:textId="77777777" w:rsidR="008A27D9" w:rsidRPr="00BB1E0D" w:rsidRDefault="008A27D9" w:rsidP="007A759C">
                            <w:pPr>
                              <w:rPr>
                                <w:sz w:val="20"/>
                              </w:rPr>
                            </w:pPr>
                            <w:r w:rsidRPr="00BB1E0D">
                              <w:rPr>
                                <w:sz w:val="20"/>
                              </w:rPr>
                              <w:t xml:space="preserve">Lost to follow up (N=3) </w:t>
                            </w:r>
                          </w:p>
                          <w:p w14:paraId="3E2F712D" w14:textId="77777777" w:rsidR="008A27D9" w:rsidRPr="00BB1E0D" w:rsidRDefault="008A27D9" w:rsidP="007A759C">
                            <w:pPr>
                              <w:ind w:left="240"/>
                              <w:rPr>
                                <w:sz w:val="20"/>
                              </w:rPr>
                            </w:pPr>
                            <w:r w:rsidRPr="00BB1E0D">
                              <w:rPr>
                                <w:b/>
                                <w:sz w:val="20"/>
                              </w:rPr>
                              <w:t>Reason:</w:t>
                            </w:r>
                            <w:r w:rsidRPr="00BB1E0D">
                              <w:rPr>
                                <w:sz w:val="20"/>
                              </w:rPr>
                              <w:t xml:space="preserve"> 2 teens decided the study required a significant time commitment; 1 teen did not complete follow up due to a medical condition.</w:t>
                            </w:r>
                          </w:p>
                          <w:p w14:paraId="3D15941B" w14:textId="77777777" w:rsidR="008A27D9" w:rsidRPr="00BB1E0D" w:rsidRDefault="008A27D9" w:rsidP="007A759C">
                            <w:pPr>
                              <w:rPr>
                                <w:sz w:val="20"/>
                              </w:rPr>
                            </w:pPr>
                            <w:r w:rsidRPr="00BB1E0D">
                              <w:rPr>
                                <w:sz w:val="20"/>
                              </w:rPr>
                              <w:t>Discontinued intervention (N=1)</w:t>
                            </w:r>
                          </w:p>
                          <w:p w14:paraId="7FDF9198" w14:textId="77777777" w:rsidR="008A27D9" w:rsidRPr="00BB1E0D" w:rsidRDefault="008A27D9" w:rsidP="007A759C">
                            <w:pPr>
                              <w:ind w:left="240"/>
                              <w:rPr>
                                <w:sz w:val="20"/>
                              </w:rPr>
                            </w:pPr>
                            <w:r w:rsidRPr="00BB1E0D">
                              <w:rPr>
                                <w:b/>
                                <w:sz w:val="20"/>
                              </w:rPr>
                              <w:t>Reason:</w:t>
                            </w:r>
                            <w:r w:rsidRPr="00BB1E0D">
                              <w:rPr>
                                <w:sz w:val="20"/>
                              </w:rPr>
                              <w:t xml:space="preserve"> Family decided the study required a significant time commitment. </w:t>
                            </w:r>
                          </w:p>
                          <w:p w14:paraId="3EE1607E" w14:textId="77777777" w:rsidR="008A27D9" w:rsidRPr="00172316" w:rsidRDefault="008A27D9" w:rsidP="007A759C">
                            <w:pP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ECBA70" id="Rectangle 28" o:spid="_x0000_s1028" style="position:absolute;left:0;text-align:left;margin-left:258.75pt;margin-top:321pt;width:259.85pt;height:9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">
                <v:path arrowok="t"/>
                <v:textbox inset=",7.2pt,,7.2pt">
                  <w:txbxContent>
                    <w:p w14:paraId="08D71439" w14:textId="77777777" w:rsidR="008A27D9" w:rsidRPr="00BB1E0D" w:rsidRDefault="008A27D9" w:rsidP="007A759C">
                      <w:pPr>
                        <w:rPr>
                          <w:sz w:val="20"/>
                        </w:rPr>
                      </w:pPr>
                      <w:r w:rsidRPr="00BB1E0D">
                        <w:rPr>
                          <w:sz w:val="20"/>
                        </w:rPr>
                        <w:t xml:space="preserve">Lost to follow up (N=3) </w:t>
                      </w:r>
                    </w:p>
                    <w:p w14:paraId="3E2F712D" w14:textId="77777777" w:rsidR="008A27D9" w:rsidRPr="00BB1E0D" w:rsidRDefault="008A27D9" w:rsidP="007A759C">
                      <w:pPr>
                        <w:ind w:left="240"/>
                        <w:rPr>
                          <w:sz w:val="20"/>
                        </w:rPr>
                      </w:pPr>
                      <w:r w:rsidRPr="00BB1E0D">
                        <w:rPr>
                          <w:b/>
                          <w:sz w:val="20"/>
                        </w:rPr>
                        <w:t>Reason:</w:t>
                      </w:r>
                      <w:r w:rsidRPr="00BB1E0D">
                        <w:rPr>
                          <w:sz w:val="20"/>
                        </w:rPr>
                        <w:t xml:space="preserve"> 2 teens decided the study required a significant time commitment; 1 teen did not complete follow up due to a medical condition.</w:t>
                      </w:r>
                    </w:p>
                    <w:p w14:paraId="3D15941B" w14:textId="77777777" w:rsidR="008A27D9" w:rsidRPr="00BB1E0D" w:rsidRDefault="008A27D9" w:rsidP="007A759C">
                      <w:pPr>
                        <w:rPr>
                          <w:sz w:val="20"/>
                        </w:rPr>
                      </w:pPr>
                      <w:r w:rsidRPr="00BB1E0D">
                        <w:rPr>
                          <w:sz w:val="20"/>
                        </w:rPr>
                        <w:t>Discontinued intervention (N=1)</w:t>
                      </w:r>
                    </w:p>
                    <w:p w14:paraId="7FDF9198" w14:textId="77777777" w:rsidR="008A27D9" w:rsidRPr="00BB1E0D" w:rsidRDefault="008A27D9" w:rsidP="007A759C">
                      <w:pPr>
                        <w:ind w:left="240"/>
                        <w:rPr>
                          <w:sz w:val="20"/>
                        </w:rPr>
                      </w:pPr>
                      <w:r w:rsidRPr="00BB1E0D">
                        <w:rPr>
                          <w:b/>
                          <w:sz w:val="20"/>
                        </w:rPr>
                        <w:t>Reason:</w:t>
                      </w:r>
                      <w:r w:rsidRPr="00BB1E0D">
                        <w:rPr>
                          <w:sz w:val="20"/>
                        </w:rPr>
                        <w:t xml:space="preserve"> Family decided the study required a significant time commitment. </w:t>
                      </w:r>
                    </w:p>
                    <w:p w14:paraId="3EE1607E" w14:textId="77777777" w:rsidR="008A27D9" w:rsidRPr="00172316" w:rsidRDefault="008A27D9" w:rsidP="007A759C">
                      <w:pP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0" distB="0" distL="114300" distR="114300" simplePos="0" relativeHeight="251662336" behindDoc="0" locked="0" layoutInCell="1" allowOverlap="1" wp14:anchorId="5D2C44B0" wp14:editId="0653EDB5">
                <wp:simplePos x="0" y="0"/>
                <wp:positionH relativeFrom="column">
                  <wp:posOffset>-540385</wp:posOffset>
                </wp:positionH>
                <wp:positionV relativeFrom="paragraph">
                  <wp:posOffset>4095750</wp:posOffset>
                </wp:positionV>
                <wp:extent cx="3298825" cy="1177925"/>
                <wp:effectExtent l="0" t="0" r="3175" b="31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8825" cy="1177925"/>
                        </a:xfrm>
                        <a:prstGeom prst="rect">
                          <a:avLst/>
                        </a:prstGeom>
                        <a:solidFill>
                          <a:srgbClr val="FFFFFF"/>
                        </a:solidFill>
                        <a:ln w="9525">
                          <a:solidFill>
                            <a:srgbClr val="000000"/>
                          </a:solidFill>
                          <a:miter lim="800000"/>
                          <a:headEnd/>
                          <a:tailEnd/>
                        </a:ln>
                      </wps:spPr>
                      <wps:txbx>
                        <w:txbxContent>
                          <w:p w14:paraId="0B398AA1" w14:textId="77777777" w:rsidR="008A27D9" w:rsidRPr="005C0506" w:rsidRDefault="008A27D9" w:rsidP="007A759C">
                            <w:pPr>
                              <w:rPr>
                                <w:sz w:val="20"/>
                              </w:rPr>
                            </w:pPr>
                            <w:r w:rsidRPr="005C0506">
                              <w:rPr>
                                <w:sz w:val="20"/>
                              </w:rPr>
                              <w:t xml:space="preserve">Lost to follow up (N=1) </w:t>
                            </w:r>
                          </w:p>
                          <w:p w14:paraId="3987F5AA" w14:textId="77777777" w:rsidR="008A27D9" w:rsidRPr="005C0506" w:rsidRDefault="008A27D9" w:rsidP="007A759C">
                            <w:pPr>
                              <w:ind w:left="240"/>
                              <w:rPr>
                                <w:sz w:val="20"/>
                              </w:rPr>
                            </w:pPr>
                            <w:r w:rsidRPr="005C0506">
                              <w:rPr>
                                <w:b/>
                                <w:sz w:val="20"/>
                              </w:rPr>
                              <w:t>Reason:</w:t>
                            </w:r>
                            <w:r w:rsidRPr="005C0506">
                              <w:rPr>
                                <w:sz w:val="20"/>
                              </w:rPr>
                              <w:t xml:space="preserve"> Teen thought the intervention was not helpful.</w:t>
                            </w:r>
                          </w:p>
                          <w:p w14:paraId="2FE856EC" w14:textId="77777777" w:rsidR="008A27D9" w:rsidRPr="005C0506" w:rsidRDefault="008A27D9" w:rsidP="007A759C">
                            <w:pPr>
                              <w:rPr>
                                <w:sz w:val="20"/>
                              </w:rPr>
                            </w:pPr>
                            <w:r w:rsidRPr="005C0506">
                              <w:rPr>
                                <w:sz w:val="20"/>
                              </w:rPr>
                              <w:t>Discontinued intervention (N=5)</w:t>
                            </w:r>
                          </w:p>
                          <w:p w14:paraId="7F5B5F3E" w14:textId="77777777" w:rsidR="008A27D9" w:rsidRPr="005C0506" w:rsidRDefault="008A27D9" w:rsidP="007A759C">
                            <w:pPr>
                              <w:ind w:left="240"/>
                              <w:rPr>
                                <w:sz w:val="20"/>
                              </w:rPr>
                            </w:pPr>
                            <w:r w:rsidRPr="005C0506">
                              <w:rPr>
                                <w:b/>
                                <w:sz w:val="20"/>
                              </w:rPr>
                              <w:t>Reason:</w:t>
                            </w:r>
                            <w:r w:rsidRPr="005C0506">
                              <w:rPr>
                                <w:sz w:val="20"/>
                              </w:rPr>
                              <w:t xml:space="preserve"> 1 family voluntary withdrew from the study without an explanation; 4 teens decided the study required a significant time commitment. </w:t>
                            </w:r>
                          </w:p>
                          <w:p w14:paraId="6F61C09C" w14:textId="77777777" w:rsidR="008A27D9" w:rsidRPr="00172316" w:rsidRDefault="008A27D9" w:rsidP="007A759C">
                            <w:pP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C44B0" id="Rectangle 26" o:spid="_x0000_s1029" style="position:absolute;left:0;text-align:left;margin-left:-42.55pt;margin-top:322.5pt;width:259.75pt;height:9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">
                <v:path arrowok="t"/>
                <v:textbox inset=",7.2pt,,7.2pt">
                  <w:txbxContent>
                    <w:p w14:paraId="0B398AA1" w14:textId="77777777" w:rsidR="008A27D9" w:rsidRPr="005C0506" w:rsidRDefault="008A27D9" w:rsidP="007A759C">
                      <w:pPr>
                        <w:rPr>
                          <w:sz w:val="20"/>
                        </w:rPr>
                      </w:pPr>
                      <w:r w:rsidRPr="005C0506">
                        <w:rPr>
                          <w:sz w:val="20"/>
                        </w:rPr>
                        <w:t xml:space="preserve">Lost to follow up (N=1) </w:t>
                      </w:r>
                    </w:p>
                    <w:p w14:paraId="3987F5AA" w14:textId="77777777" w:rsidR="008A27D9" w:rsidRPr="005C0506" w:rsidRDefault="008A27D9" w:rsidP="007A759C">
                      <w:pPr>
                        <w:ind w:left="240"/>
                        <w:rPr>
                          <w:sz w:val="20"/>
                        </w:rPr>
                      </w:pPr>
                      <w:r w:rsidRPr="005C0506">
                        <w:rPr>
                          <w:b/>
                          <w:sz w:val="20"/>
                        </w:rPr>
                        <w:t>Reason:</w:t>
                      </w:r>
                      <w:r w:rsidRPr="005C0506">
                        <w:rPr>
                          <w:sz w:val="20"/>
                        </w:rPr>
                        <w:t xml:space="preserve"> Teen thought the intervention was not helpful.</w:t>
                      </w:r>
                    </w:p>
                    <w:p w14:paraId="2FE856EC" w14:textId="77777777" w:rsidR="008A27D9" w:rsidRPr="005C0506" w:rsidRDefault="008A27D9" w:rsidP="007A759C">
                      <w:pPr>
                        <w:rPr>
                          <w:sz w:val="20"/>
                        </w:rPr>
                      </w:pPr>
                      <w:r w:rsidRPr="005C0506">
                        <w:rPr>
                          <w:sz w:val="20"/>
                        </w:rPr>
                        <w:t>Discontinued intervention (N=5)</w:t>
                      </w:r>
                    </w:p>
                    <w:p w14:paraId="7F5B5F3E" w14:textId="77777777" w:rsidR="008A27D9" w:rsidRPr="005C0506" w:rsidRDefault="008A27D9" w:rsidP="007A759C">
                      <w:pPr>
                        <w:ind w:left="240"/>
                        <w:rPr>
                          <w:sz w:val="20"/>
                        </w:rPr>
                      </w:pPr>
                      <w:r w:rsidRPr="005C0506">
                        <w:rPr>
                          <w:b/>
                          <w:sz w:val="20"/>
                        </w:rPr>
                        <w:t>Reason:</w:t>
                      </w:r>
                      <w:r w:rsidRPr="005C0506">
                        <w:rPr>
                          <w:sz w:val="20"/>
                        </w:rPr>
                        <w:t xml:space="preserve"> 1 family voluntary withdrew from the study without an explanation; 4 teens decided the study required a significant time commitment. </w:t>
                      </w:r>
                    </w:p>
                    <w:p w14:paraId="6F61C09C" w14:textId="77777777" w:rsidR="008A27D9" w:rsidRPr="00172316" w:rsidRDefault="008A27D9" w:rsidP="007A759C">
                      <w:pP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0" distB="0" distL="114300" distR="114300" simplePos="0" relativeHeight="251679744" behindDoc="0" locked="0" layoutInCell="1" allowOverlap="1" wp14:anchorId="5CD2E88F" wp14:editId="22308B72">
                <wp:simplePos x="0" y="0"/>
                <wp:positionH relativeFrom="column">
                  <wp:posOffset>-321310</wp:posOffset>
                </wp:positionH>
                <wp:positionV relativeFrom="paragraph">
                  <wp:posOffset>242570</wp:posOffset>
                </wp:positionV>
                <wp:extent cx="1619885" cy="323215"/>
                <wp:effectExtent l="0" t="0" r="5715" b="0"/>
                <wp:wrapNone/>
                <wp:docPr id="25"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885" cy="323215"/>
                        </a:xfrm>
                        <a:prstGeom prst="roundRect">
                          <a:avLst>
                            <a:gd name="adj" fmla="val 16667"/>
                          </a:avLst>
                        </a:prstGeom>
                        <a:solidFill>
                          <a:srgbClr val="A9C7FD"/>
                        </a:solidFill>
                        <a:ln w="9525">
                          <a:solidFill>
                            <a:srgbClr val="000000"/>
                          </a:solidFill>
                          <a:round/>
                          <a:headEnd/>
                          <a:tailEnd/>
                        </a:ln>
                      </wps:spPr>
                      <wps:txbx>
                        <w:txbxContent>
                          <w:p w14:paraId="3C25031F" w14:textId="77777777" w:rsidR="008A27D9" w:rsidRPr="00D404BC" w:rsidRDefault="008A27D9" w:rsidP="007A759C">
                            <w:pPr>
                              <w:pStyle w:val="Heading2"/>
                              <w:spacing w:before="0"/>
                              <w:jc w:val="center"/>
                              <w:rPr>
                                <w:rFonts w:ascii="Times New Roman" w:hAnsi="Times New Roman"/>
                                <w:sz w:val="24"/>
                                <w:szCs w:val="24"/>
                              </w:rPr>
                            </w:pPr>
                            <w:r w:rsidRPr="00D404BC">
                              <w:rPr>
                                <w:rFonts w:ascii="Times New Roman" w:hAnsi="Times New Roman"/>
                                <w:sz w:val="24"/>
                                <w:szCs w:val="24"/>
                              </w:rPr>
                              <w:t>Enrollment</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D2E88F" id="AutoShape 43" o:spid="_x0000_s1030" style="position:absolute;left:0;text-align:left;margin-left:-25.3pt;margin-top:19.1pt;width:127.55pt;height:25.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" fillcolor="#a9c7fd">
                <v:path arrowok="t"/>
                <v:textbox inset="3.6pt,,3.6pt">
                  <w:txbxContent>
                    <w:p w14:paraId="3C25031F" w14:textId="77777777" w:rsidR="008A27D9" w:rsidRPr="00D404BC" w:rsidRDefault="008A27D9" w:rsidP="007A759C">
                      <w:pPr>
                        <w:pStyle w:val="Heading2"/>
                        <w:spacing w:before="0"/>
                        <w:jc w:val="center"/>
                        <w:rPr>
                          <w:rFonts w:ascii="Times New Roman" w:hAnsi="Times New Roman"/>
                          <w:sz w:val="24"/>
                          <w:szCs w:val="24"/>
                        </w:rPr>
                      </w:pPr>
                      <w:r w:rsidRPr="00D404BC">
                        <w:rPr>
                          <w:rFonts w:ascii="Times New Roman" w:hAnsi="Times New Roman"/>
                          <w:sz w:val="24"/>
                          <w:szCs w:val="24"/>
                        </w:rPr>
                        <w:t>Enrollment</w:t>
                      </w:r>
                    </w:p>
                  </w:txbxContent>
                </v:textbox>
              </v:roundrect>
            </w:pict>
          </mc:Fallback>
        </mc:AlternateContent>
      </w:r>
      <w:r w:rsidRPr="00292779">
        <w:rPr>
          <w:b/>
          <w:noProof/>
          <w:sz w:val="28"/>
          <w:szCs w:val="28"/>
        </w:rPr>
        <mc:AlternateContent>
          <mc:Choice Requires="wps">
            <w:drawing>
              <wp:anchor distT="36576" distB="36576" distL="36576" distR="36576" simplePos="0" relativeHeight="251678720" behindDoc="0" locked="0" layoutInCell="1" allowOverlap="1" wp14:anchorId="3B62518E" wp14:editId="45DF96D1">
                <wp:simplePos x="0" y="0"/>
                <wp:positionH relativeFrom="column">
                  <wp:posOffset>3172460</wp:posOffset>
                </wp:positionH>
                <wp:positionV relativeFrom="paragraph">
                  <wp:posOffset>1228090</wp:posOffset>
                </wp:positionV>
                <wp:extent cx="656590" cy="635"/>
                <wp:effectExtent l="0" t="63500" r="0" b="62865"/>
                <wp:wrapNone/>
                <wp:docPr id="2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6590"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F77996" id="AutoShape 42" o:spid="_x0000_s1026" type="#_x0000_t32" style="position:absolute;margin-left:249.8pt;margin-top:96.7pt;width:51.7pt;height:.05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0288" behindDoc="0" locked="0" layoutInCell="1" allowOverlap="1" wp14:anchorId="2DA9AEC9" wp14:editId="61A32D35">
                <wp:simplePos x="0" y="0"/>
                <wp:positionH relativeFrom="column">
                  <wp:posOffset>3829050</wp:posOffset>
                </wp:positionH>
                <wp:positionV relativeFrom="paragraph">
                  <wp:posOffset>913765</wp:posOffset>
                </wp:positionV>
                <wp:extent cx="2533650" cy="619125"/>
                <wp:effectExtent l="0" t="0" r="6350" b="3175"/>
                <wp:wrapNone/>
                <wp:docPr id="2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3650" cy="619125"/>
                        </a:xfrm>
                        <a:prstGeom prst="rect">
                          <a:avLst/>
                        </a:prstGeom>
                        <a:solidFill>
                          <a:srgbClr val="FFFFFF"/>
                        </a:solidFill>
                        <a:ln w="9525">
                          <a:solidFill>
                            <a:srgbClr val="000000"/>
                          </a:solidFill>
                          <a:miter lim="800000"/>
                          <a:headEnd/>
                          <a:tailEnd/>
                        </a:ln>
                      </wps:spPr>
                      <wps:txbx>
                        <w:txbxContent>
                          <w:p w14:paraId="538649DD" w14:textId="77777777" w:rsidR="008A27D9" w:rsidRPr="005C0506" w:rsidRDefault="008A27D9" w:rsidP="007A759C">
                            <w:pPr>
                              <w:rPr>
                                <w:sz w:val="20"/>
                                <w:szCs w:val="20"/>
                              </w:rPr>
                            </w:pPr>
                            <w:r w:rsidRPr="005C0506">
                              <w:rPr>
                                <w:sz w:val="20"/>
                                <w:szCs w:val="20"/>
                              </w:rPr>
                              <w:t>Excluded (N=220)</w:t>
                            </w:r>
                          </w:p>
                          <w:p w14:paraId="61CC95D9" w14:textId="77777777" w:rsidR="008A27D9" w:rsidRPr="005C0506" w:rsidRDefault="008A27D9" w:rsidP="007A759C">
                            <w:pPr>
                              <w:ind w:firstLine="360"/>
                              <w:rPr>
                                <w:sz w:val="20"/>
                                <w:szCs w:val="20"/>
                              </w:rPr>
                            </w:pPr>
                            <w:r>
                              <w:rPr>
                                <w:sz w:val="20"/>
                                <w:szCs w:val="20"/>
                              </w:rPr>
                              <w:t xml:space="preserve">Not meeting inclusion criteria (N=154) </w:t>
                            </w:r>
                          </w:p>
                          <w:p w14:paraId="009D9BA0" w14:textId="77777777" w:rsidR="008A27D9" w:rsidRPr="005C0506" w:rsidRDefault="008A27D9" w:rsidP="007A759C">
                            <w:pPr>
                              <w:ind w:firstLine="360"/>
                              <w:rPr>
                                <w:sz w:val="20"/>
                                <w:szCs w:val="20"/>
                              </w:rPr>
                            </w:pPr>
                            <w:r w:rsidRPr="005C0506">
                              <w:rPr>
                                <w:sz w:val="20"/>
                                <w:szCs w:val="20"/>
                              </w:rPr>
                              <w:t>Refused to participate</w:t>
                            </w:r>
                            <w:r>
                              <w:rPr>
                                <w:sz w:val="20"/>
                                <w:szCs w:val="20"/>
                              </w:rPr>
                              <w:t xml:space="preserve"> </w:t>
                            </w:r>
                            <w:r w:rsidRPr="005C0506">
                              <w:rPr>
                                <w:sz w:val="20"/>
                                <w:szCs w:val="20"/>
                              </w:rPr>
                              <w:t>(N=66)</w:t>
                            </w:r>
                          </w:p>
                          <w:p w14:paraId="3967EAEB" w14:textId="77777777" w:rsidR="008A27D9" w:rsidRPr="00172316" w:rsidRDefault="008A27D9" w:rsidP="007A759C">
                            <w:pP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A9AEC9" id="Rectangle 24" o:spid="_x0000_s1031" style="position:absolute;left:0;text-align:left;margin-left:301.5pt;margin-top:71.95pt;width:199.5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">
                <v:path arrowok="t"/>
                <v:textbox inset=",7.2pt,,7.2pt">
                  <w:txbxContent>
                    <w:p w14:paraId="538649DD" w14:textId="77777777" w:rsidR="008A27D9" w:rsidRPr="005C0506" w:rsidRDefault="008A27D9" w:rsidP="007A759C">
                      <w:pPr>
                        <w:rPr>
                          <w:sz w:val="20"/>
                          <w:szCs w:val="20"/>
                        </w:rPr>
                      </w:pPr>
                      <w:r w:rsidRPr="005C0506">
                        <w:rPr>
                          <w:sz w:val="20"/>
                          <w:szCs w:val="20"/>
                        </w:rPr>
                        <w:t>Excluded (N=220)</w:t>
                      </w:r>
                    </w:p>
                    <w:p w14:paraId="61CC95D9" w14:textId="77777777" w:rsidR="008A27D9" w:rsidRPr="005C0506" w:rsidRDefault="008A27D9" w:rsidP="007A759C">
                      <w:pPr>
                        <w:ind w:firstLine="360"/>
                        <w:rPr>
                          <w:sz w:val="20"/>
                          <w:szCs w:val="20"/>
                        </w:rPr>
                      </w:pPr>
                      <w:r>
                        <w:rPr>
                          <w:sz w:val="20"/>
                          <w:szCs w:val="20"/>
                        </w:rPr>
                        <w:t xml:space="preserve">Not meeting inclusion criteria (N=154) </w:t>
                      </w:r>
                    </w:p>
                    <w:p w14:paraId="009D9BA0" w14:textId="77777777" w:rsidR="008A27D9" w:rsidRPr="005C0506" w:rsidRDefault="008A27D9" w:rsidP="007A759C">
                      <w:pPr>
                        <w:ind w:firstLine="360"/>
                        <w:rPr>
                          <w:sz w:val="20"/>
                          <w:szCs w:val="20"/>
                        </w:rPr>
                      </w:pPr>
                      <w:r w:rsidRPr="005C0506">
                        <w:rPr>
                          <w:sz w:val="20"/>
                          <w:szCs w:val="20"/>
                        </w:rPr>
                        <w:t>Refused to participate</w:t>
                      </w:r>
                      <w:r>
                        <w:rPr>
                          <w:sz w:val="20"/>
                          <w:szCs w:val="20"/>
                        </w:rPr>
                        <w:t xml:space="preserve"> </w:t>
                      </w:r>
                      <w:r w:rsidRPr="005C0506">
                        <w:rPr>
                          <w:sz w:val="20"/>
                          <w:szCs w:val="20"/>
                        </w:rPr>
                        <w:t>(N=66)</w:t>
                      </w:r>
                    </w:p>
                    <w:p w14:paraId="3967EAEB" w14:textId="77777777" w:rsidR="008A27D9" w:rsidRPr="00172316" w:rsidRDefault="008A27D9" w:rsidP="007A759C">
                      <w:pP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36576" distB="36576" distL="36576" distR="36576" simplePos="0" relativeHeight="251676672" behindDoc="0" locked="0" layoutInCell="1" allowOverlap="1" wp14:anchorId="61BE216F" wp14:editId="3429EC60">
                <wp:simplePos x="0" y="0"/>
                <wp:positionH relativeFrom="column">
                  <wp:posOffset>3172460</wp:posOffset>
                </wp:positionH>
                <wp:positionV relativeFrom="paragraph">
                  <wp:posOffset>777875</wp:posOffset>
                </wp:positionV>
                <wp:extent cx="0" cy="1508760"/>
                <wp:effectExtent l="63500" t="0" r="38100" b="27940"/>
                <wp:wrapNone/>
                <wp:docPr id="2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087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98127DF" id="_x0000_t32" coordsize="21600,21600" o:spt="32" o:oned="t" path="m,l21600,21600e" filled="f">
                <v:path arrowok="t" fillok="f" o:connecttype="none"/>
                <o:lock v:ext="edit" shapetype="t"/>
              </v:shapetype>
              <v:shape id="AutoShape 40" o:spid="_x0000_s1026" type="#_x0000_t32" style="position:absolute;margin-left:249.8pt;margin-top:61.25pt;width:0;height:118.8pt;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9504" behindDoc="0" locked="0" layoutInCell="1" allowOverlap="1" wp14:anchorId="6E700D24" wp14:editId="5BB51D3B">
                <wp:simplePos x="0" y="0"/>
                <wp:positionH relativeFrom="column">
                  <wp:posOffset>2270125</wp:posOffset>
                </wp:positionH>
                <wp:positionV relativeFrom="paragraph">
                  <wp:posOffset>3821430</wp:posOffset>
                </wp:positionV>
                <wp:extent cx="1511935" cy="312420"/>
                <wp:effectExtent l="0" t="0" r="0" b="5080"/>
                <wp:wrapNone/>
                <wp:docPr id="19"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1935" cy="312420"/>
                        </a:xfrm>
                        <a:prstGeom prst="roundRect">
                          <a:avLst>
                            <a:gd name="adj" fmla="val 16667"/>
                          </a:avLst>
                        </a:prstGeom>
                        <a:solidFill>
                          <a:srgbClr val="A9C7FD"/>
                        </a:solidFill>
                        <a:ln w="9525">
                          <a:solidFill>
                            <a:srgbClr val="000000"/>
                          </a:solidFill>
                          <a:round/>
                          <a:headEnd/>
                          <a:tailEnd/>
                        </a:ln>
                      </wps:spPr>
                      <wps:txbx>
                        <w:txbxContent>
                          <w:p w14:paraId="257FD02F" w14:textId="77777777" w:rsidR="008A27D9" w:rsidRPr="00D404BC" w:rsidRDefault="008A27D9" w:rsidP="007A759C">
                            <w:pPr>
                              <w:pStyle w:val="Heading2"/>
                              <w:spacing w:before="0"/>
                              <w:jc w:val="center"/>
                              <w:rPr>
                                <w:rFonts w:ascii="Times New Roman" w:hAnsi="Times New Roman"/>
                                <w:sz w:val="24"/>
                                <w:szCs w:val="24"/>
                              </w:rPr>
                            </w:pPr>
                            <w:r>
                              <w:rPr>
                                <w:rFonts w:ascii="Times New Roman" w:hAnsi="Times New Roman"/>
                                <w:sz w:val="24"/>
                                <w:szCs w:val="24"/>
                              </w:rPr>
                              <w:t xml:space="preserve">Post </w:t>
                            </w:r>
                            <w:r w:rsidRPr="00D404BC">
                              <w:rPr>
                                <w:rFonts w:ascii="Times New Roman" w:hAnsi="Times New Roman"/>
                                <w:sz w:val="24"/>
                                <w:szCs w:val="24"/>
                              </w:rPr>
                              <w:t>Follow-Up</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700D24" id="AutoShape 33" o:spid="_x0000_s1032" style="position:absolute;left:0;text-align:left;margin-left:178.75pt;margin-top:300.9pt;width:119.05pt;height:2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" fillcolor="#a9c7fd">
                <v:path arrowok="t"/>
                <v:textbox inset="3.6pt,,3.6pt">
                  <w:txbxContent>
                    <w:p w14:paraId="257FD02F" w14:textId="77777777" w:rsidR="008A27D9" w:rsidRPr="00D404BC" w:rsidRDefault="008A27D9" w:rsidP="007A759C">
                      <w:pPr>
                        <w:pStyle w:val="Heading2"/>
                        <w:spacing w:before="0"/>
                        <w:jc w:val="center"/>
                        <w:rPr>
                          <w:rFonts w:ascii="Times New Roman" w:hAnsi="Times New Roman"/>
                          <w:sz w:val="24"/>
                          <w:szCs w:val="24"/>
                        </w:rPr>
                      </w:pPr>
                      <w:r>
                        <w:rPr>
                          <w:rFonts w:ascii="Times New Roman" w:hAnsi="Times New Roman"/>
                          <w:sz w:val="24"/>
                          <w:szCs w:val="24"/>
                        </w:rPr>
                        <w:t xml:space="preserve">Post </w:t>
                      </w:r>
                      <w:r w:rsidRPr="00D404BC">
                        <w:rPr>
                          <w:rFonts w:ascii="Times New Roman" w:hAnsi="Times New Roman"/>
                          <w:sz w:val="24"/>
                          <w:szCs w:val="24"/>
                        </w:rPr>
                        <w:t>Follow-Up</w:t>
                      </w:r>
                    </w:p>
                  </w:txbxContent>
                </v:textbox>
              </v:roundrect>
            </w:pict>
          </mc:Fallback>
        </mc:AlternateContent>
      </w:r>
      <w:r w:rsidRPr="00292779">
        <w:rPr>
          <w:b/>
          <w:noProof/>
          <w:sz w:val="28"/>
          <w:szCs w:val="28"/>
        </w:rPr>
        <mc:AlternateContent>
          <mc:Choice Requires="wps">
            <w:drawing>
              <wp:anchor distT="0" distB="0" distL="114300" distR="114300" simplePos="0" relativeHeight="251667456" behindDoc="0" locked="0" layoutInCell="1" allowOverlap="1" wp14:anchorId="4E2F43B7" wp14:editId="064590CF">
                <wp:simplePos x="0" y="0"/>
                <wp:positionH relativeFrom="column">
                  <wp:posOffset>2205355</wp:posOffset>
                </wp:positionH>
                <wp:positionV relativeFrom="paragraph">
                  <wp:posOffset>2507615</wp:posOffset>
                </wp:positionV>
                <wp:extent cx="1500505" cy="293370"/>
                <wp:effectExtent l="0" t="0" r="0" b="0"/>
                <wp:wrapNone/>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505" cy="293370"/>
                        </a:xfrm>
                        <a:prstGeom prst="roundRect">
                          <a:avLst>
                            <a:gd name="adj" fmla="val 16667"/>
                          </a:avLst>
                        </a:prstGeom>
                        <a:solidFill>
                          <a:srgbClr val="A9C7FD"/>
                        </a:solidFill>
                        <a:ln w="9525">
                          <a:solidFill>
                            <a:srgbClr val="000000"/>
                          </a:solidFill>
                          <a:round/>
                          <a:headEnd/>
                          <a:tailEnd/>
                        </a:ln>
                      </wps:spPr>
                      <wps:txbx>
                        <w:txbxContent>
                          <w:p w14:paraId="5D8067FD" w14:textId="77777777" w:rsidR="008A27D9" w:rsidRPr="00D404BC" w:rsidRDefault="008A27D9" w:rsidP="007A759C">
                            <w:pPr>
                              <w:pStyle w:val="Heading2"/>
                              <w:spacing w:before="0"/>
                              <w:jc w:val="center"/>
                              <w:rPr>
                                <w:rFonts w:ascii="Times New Roman" w:hAnsi="Times New Roman"/>
                                <w:sz w:val="24"/>
                                <w:szCs w:val="24"/>
                              </w:rPr>
                            </w:pPr>
                            <w:r w:rsidRPr="00D404BC">
                              <w:rPr>
                                <w:rFonts w:ascii="Times New Roman" w:hAnsi="Times New Roman"/>
                                <w:sz w:val="24"/>
                                <w:szCs w:val="24"/>
                              </w:rPr>
                              <w:t>Allocation</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2F43B7" id="AutoShape 31" o:spid="_x0000_s1033" style="position:absolute;left:0;text-align:left;margin-left:173.65pt;margin-top:197.45pt;width:118.15pt;height:2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" fillcolor="#a9c7fd">
                <v:path arrowok="t"/>
                <v:textbox inset="3.6pt,,3.6pt">
                  <w:txbxContent>
                    <w:p w14:paraId="5D8067FD" w14:textId="77777777" w:rsidR="008A27D9" w:rsidRPr="00D404BC" w:rsidRDefault="008A27D9" w:rsidP="007A759C">
                      <w:pPr>
                        <w:pStyle w:val="Heading2"/>
                        <w:spacing w:before="0"/>
                        <w:jc w:val="center"/>
                        <w:rPr>
                          <w:rFonts w:ascii="Times New Roman" w:hAnsi="Times New Roman"/>
                          <w:sz w:val="24"/>
                          <w:szCs w:val="24"/>
                        </w:rPr>
                      </w:pPr>
                      <w:r w:rsidRPr="00D404BC">
                        <w:rPr>
                          <w:rFonts w:ascii="Times New Roman" w:hAnsi="Times New Roman"/>
                          <w:sz w:val="24"/>
                          <w:szCs w:val="24"/>
                        </w:rPr>
                        <w:t>Allocation</w:t>
                      </w:r>
                    </w:p>
                  </w:txbxContent>
                </v:textbox>
              </v:roundrect>
            </w:pict>
          </mc:Fallback>
        </mc:AlternateContent>
      </w:r>
      <w:r w:rsidRPr="00292779">
        <w:rPr>
          <w:b/>
          <w:noProof/>
          <w:sz w:val="28"/>
          <w:szCs w:val="28"/>
        </w:rPr>
        <mc:AlternateContent>
          <mc:Choice Requires="wps">
            <w:drawing>
              <wp:anchor distT="36576" distB="36576" distL="36576" distR="36576" simplePos="0" relativeHeight="251689984" behindDoc="0" locked="0" layoutInCell="1" allowOverlap="1" wp14:anchorId="49BF73D5" wp14:editId="50CB997B">
                <wp:simplePos x="0" y="0"/>
                <wp:positionH relativeFrom="column">
                  <wp:posOffset>5020310</wp:posOffset>
                </wp:positionH>
                <wp:positionV relativeFrom="paragraph">
                  <wp:posOffset>6514465</wp:posOffset>
                </wp:positionV>
                <wp:extent cx="0" cy="476885"/>
                <wp:effectExtent l="63500" t="0" r="63500" b="18415"/>
                <wp:wrapNone/>
                <wp:docPr id="11"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95F846" id="AutoShape 57" o:spid="_x0000_s1026" type="#_x0000_t32" style="position:absolute;margin-left:395.3pt;margin-top:512.95pt;width:0;height:37.55pt;z-index:2516899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88960" behindDoc="0" locked="0" layoutInCell="1" allowOverlap="1" wp14:anchorId="2DCBDB20" wp14:editId="00A2337F">
                <wp:simplePos x="0" y="0"/>
                <wp:positionH relativeFrom="column">
                  <wp:posOffset>1052195</wp:posOffset>
                </wp:positionH>
                <wp:positionV relativeFrom="paragraph">
                  <wp:posOffset>6499860</wp:posOffset>
                </wp:positionV>
                <wp:extent cx="0" cy="491490"/>
                <wp:effectExtent l="63500" t="0" r="38100" b="29210"/>
                <wp:wrapNone/>
                <wp:docPr id="10"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914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C47A472" id="AutoShape 56" o:spid="_x0000_s1026" type="#_x0000_t32" style="position:absolute;margin-left:82.85pt;margin-top:511.8pt;width:0;height:38.7pt;z-index:2516889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84864" behindDoc="0" locked="0" layoutInCell="1" allowOverlap="1" wp14:anchorId="699E2C95" wp14:editId="742138BA">
                <wp:simplePos x="0" y="0"/>
                <wp:positionH relativeFrom="column">
                  <wp:posOffset>5020310</wp:posOffset>
                </wp:positionH>
                <wp:positionV relativeFrom="paragraph">
                  <wp:posOffset>5266690</wp:posOffset>
                </wp:positionV>
                <wp:extent cx="0" cy="476885"/>
                <wp:effectExtent l="63500" t="0" r="63500" b="18415"/>
                <wp:wrapNone/>
                <wp:docPr id="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0D89474" id="AutoShape 52" o:spid="_x0000_s1026" type="#_x0000_t32" style="position:absolute;margin-left:395.3pt;margin-top:414.7pt;width:0;height:37.55pt;z-index:2516848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82816" behindDoc="0" locked="0" layoutInCell="1" allowOverlap="1" wp14:anchorId="398A32C1" wp14:editId="05C9E145">
                <wp:simplePos x="0" y="0"/>
                <wp:positionH relativeFrom="column">
                  <wp:posOffset>2298065</wp:posOffset>
                </wp:positionH>
                <wp:positionV relativeFrom="paragraph">
                  <wp:posOffset>5488305</wp:posOffset>
                </wp:positionV>
                <wp:extent cx="1443990" cy="312420"/>
                <wp:effectExtent l="0" t="0" r="3810" b="5080"/>
                <wp:wrapNone/>
                <wp:docPr id="8"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3990" cy="312420"/>
                        </a:xfrm>
                        <a:prstGeom prst="roundRect">
                          <a:avLst>
                            <a:gd name="adj" fmla="val 16667"/>
                          </a:avLst>
                        </a:prstGeom>
                        <a:solidFill>
                          <a:srgbClr val="A9C7FD"/>
                        </a:solidFill>
                        <a:ln w="9525">
                          <a:solidFill>
                            <a:srgbClr val="000000"/>
                          </a:solidFill>
                          <a:round/>
                          <a:headEnd/>
                          <a:tailEnd/>
                        </a:ln>
                      </wps:spPr>
                      <wps:txbx>
                        <w:txbxContent>
                          <w:p w14:paraId="75B49B9B" w14:textId="77777777" w:rsidR="008A27D9" w:rsidRPr="00D404BC" w:rsidRDefault="008A27D9" w:rsidP="007A759C">
                            <w:pPr>
                              <w:pStyle w:val="Heading2"/>
                              <w:spacing w:before="0"/>
                              <w:jc w:val="center"/>
                              <w:rPr>
                                <w:rFonts w:ascii="Times New Roman" w:hAnsi="Times New Roman"/>
                                <w:sz w:val="24"/>
                                <w:szCs w:val="24"/>
                              </w:rPr>
                            </w:pPr>
                            <w:r w:rsidRPr="00D404BC">
                              <w:rPr>
                                <w:rFonts w:ascii="Times New Roman" w:hAnsi="Times New Roman"/>
                                <w:sz w:val="24"/>
                                <w:szCs w:val="24"/>
                              </w:rPr>
                              <w:t>6-Month Follow-Up</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8A32C1" id="AutoShape 50" o:spid="_x0000_s1034" style="position:absolute;left:0;text-align:left;margin-left:180.95pt;margin-top:432.15pt;width:113.7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" fillcolor="#a9c7fd">
                <v:path arrowok="t"/>
                <v:textbox inset="3.6pt,,3.6pt">
                  <w:txbxContent>
                    <w:p w14:paraId="75B49B9B" w14:textId="77777777" w:rsidR="008A27D9" w:rsidRPr="00D404BC" w:rsidRDefault="008A27D9" w:rsidP="007A759C">
                      <w:pPr>
                        <w:pStyle w:val="Heading2"/>
                        <w:spacing w:before="0"/>
                        <w:jc w:val="center"/>
                        <w:rPr>
                          <w:rFonts w:ascii="Times New Roman" w:hAnsi="Times New Roman"/>
                          <w:sz w:val="24"/>
                          <w:szCs w:val="24"/>
                        </w:rPr>
                      </w:pPr>
                      <w:r w:rsidRPr="00D404BC">
                        <w:rPr>
                          <w:rFonts w:ascii="Times New Roman" w:hAnsi="Times New Roman"/>
                          <w:sz w:val="24"/>
                          <w:szCs w:val="24"/>
                        </w:rPr>
                        <w:t>6-Month Follow-Up</w:t>
                      </w:r>
                    </w:p>
                  </w:txbxContent>
                </v:textbox>
              </v:roundrect>
            </w:pict>
          </mc:Fallback>
        </mc:AlternateContent>
      </w:r>
      <w:r w:rsidRPr="00292779">
        <w:rPr>
          <w:b/>
          <w:noProof/>
          <w:sz w:val="28"/>
          <w:szCs w:val="28"/>
        </w:rPr>
        <mc:AlternateContent>
          <mc:Choice Requires="wps">
            <w:drawing>
              <wp:anchor distT="36576" distB="36576" distL="36576" distR="36576" simplePos="0" relativeHeight="251670528" behindDoc="0" locked="0" layoutInCell="1" allowOverlap="1" wp14:anchorId="2CD3CEA9" wp14:editId="54AC04E2">
                <wp:simplePos x="0" y="0"/>
                <wp:positionH relativeFrom="column">
                  <wp:posOffset>1052195</wp:posOffset>
                </wp:positionH>
                <wp:positionV relativeFrom="paragraph">
                  <wp:posOffset>3594735</wp:posOffset>
                </wp:positionV>
                <wp:extent cx="0" cy="491490"/>
                <wp:effectExtent l="63500" t="0" r="38100" b="29210"/>
                <wp:wrapNone/>
                <wp:docPr id="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914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16223A" id="AutoShape 34" o:spid="_x0000_s1026" type="#_x0000_t32" style="position:absolute;margin-left:82.85pt;margin-top:283.05pt;width:0;height:38.7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71552" behindDoc="0" locked="0" layoutInCell="1" allowOverlap="1" wp14:anchorId="6644239F" wp14:editId="5F177C94">
                <wp:simplePos x="0" y="0"/>
                <wp:positionH relativeFrom="column">
                  <wp:posOffset>5020310</wp:posOffset>
                </wp:positionH>
                <wp:positionV relativeFrom="paragraph">
                  <wp:posOffset>3599815</wp:posOffset>
                </wp:positionV>
                <wp:extent cx="0" cy="476885"/>
                <wp:effectExtent l="63500" t="0" r="63500" b="18415"/>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C89BDD3" id="AutoShape 35" o:spid="_x0000_s1026" type="#_x0000_t32" style="position:absolute;margin-left:395.3pt;margin-top:283.45pt;width:0;height:37.55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3360" behindDoc="0" locked="0" layoutInCell="1" allowOverlap="1" wp14:anchorId="2313103C" wp14:editId="2D6298CD">
                <wp:simplePos x="0" y="0"/>
                <wp:positionH relativeFrom="column">
                  <wp:posOffset>-559435</wp:posOffset>
                </wp:positionH>
                <wp:positionV relativeFrom="paragraph">
                  <wp:posOffset>2680335</wp:posOffset>
                </wp:positionV>
                <wp:extent cx="3298825" cy="904875"/>
                <wp:effectExtent l="0" t="0" r="3175" b="0"/>
                <wp:wrapNone/>
                <wp:docPr id="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8825" cy="904875"/>
                        </a:xfrm>
                        <a:prstGeom prst="rect">
                          <a:avLst/>
                        </a:prstGeom>
                        <a:solidFill>
                          <a:srgbClr val="FFFFFF"/>
                        </a:solidFill>
                        <a:ln w="9525">
                          <a:solidFill>
                            <a:srgbClr val="000000"/>
                          </a:solidFill>
                          <a:miter lim="800000"/>
                          <a:headEnd/>
                          <a:tailEnd/>
                        </a:ln>
                      </wps:spPr>
                      <wps:txbx>
                        <w:txbxContent>
                          <w:p w14:paraId="3A0BE769" w14:textId="77777777" w:rsidR="008A27D9" w:rsidRPr="005C0506" w:rsidRDefault="008A27D9" w:rsidP="007A759C">
                            <w:pPr>
                              <w:rPr>
                                <w:sz w:val="20"/>
                              </w:rPr>
                            </w:pPr>
                            <w:r w:rsidRPr="005C0506">
                              <w:rPr>
                                <w:sz w:val="20"/>
                              </w:rPr>
                              <w:t>Allocated to Trans-C</w:t>
                            </w:r>
                            <w:r>
                              <w:rPr>
                                <w:sz w:val="20"/>
                              </w:rPr>
                              <w:t xml:space="preserve"> </w:t>
                            </w:r>
                            <w:r w:rsidRPr="005C0506">
                              <w:rPr>
                                <w:sz w:val="20"/>
                              </w:rPr>
                              <w:t>(N=89)</w:t>
                            </w:r>
                          </w:p>
                          <w:p w14:paraId="75B98B65" w14:textId="77777777" w:rsidR="008A27D9" w:rsidRPr="005C0506" w:rsidRDefault="008A27D9" w:rsidP="007A759C">
                            <w:pPr>
                              <w:rPr>
                                <w:sz w:val="20"/>
                              </w:rPr>
                            </w:pPr>
                            <w:r w:rsidRPr="005C0506">
                              <w:rPr>
                                <w:sz w:val="20"/>
                              </w:rPr>
                              <w:t>Received allocated intervention</w:t>
                            </w:r>
                            <w:r>
                              <w:rPr>
                                <w:sz w:val="20"/>
                              </w:rPr>
                              <w:t xml:space="preserve"> </w:t>
                            </w:r>
                            <w:r w:rsidRPr="005C0506">
                              <w:rPr>
                                <w:sz w:val="20"/>
                              </w:rPr>
                              <w:t>(N=87)</w:t>
                            </w:r>
                          </w:p>
                          <w:p w14:paraId="6A25A33D" w14:textId="77777777" w:rsidR="008A27D9" w:rsidRPr="005C0506" w:rsidRDefault="008A27D9" w:rsidP="007A759C">
                            <w:pPr>
                              <w:rPr>
                                <w:sz w:val="20"/>
                              </w:rPr>
                            </w:pPr>
                            <w:r w:rsidRPr="005C0506">
                              <w:rPr>
                                <w:sz w:val="20"/>
                              </w:rPr>
                              <w:t>Did not receive allocated intervention (N=2)</w:t>
                            </w:r>
                          </w:p>
                          <w:p w14:paraId="40F45D9C" w14:textId="77777777" w:rsidR="008A27D9" w:rsidRPr="005C0506" w:rsidRDefault="008A27D9" w:rsidP="007A759C">
                            <w:pPr>
                              <w:ind w:left="240"/>
                              <w:rPr>
                                <w:sz w:val="20"/>
                              </w:rPr>
                            </w:pPr>
                            <w:r w:rsidRPr="005C0506">
                              <w:rPr>
                                <w:b/>
                                <w:sz w:val="20"/>
                              </w:rPr>
                              <w:t>Reason:</w:t>
                            </w:r>
                            <w:r w:rsidRPr="005C0506">
                              <w:rPr>
                                <w:sz w:val="20"/>
                              </w:rPr>
                              <w:t xml:space="preserve"> Families decided the study required a significant time commitment. </w:t>
                            </w:r>
                          </w:p>
                          <w:p w14:paraId="79B80C93" w14:textId="77777777" w:rsidR="008A27D9" w:rsidRDefault="008A27D9" w:rsidP="007A759C">
                            <w:pPr>
                              <w:ind w:left="360" w:hanging="360"/>
                              <w:rPr>
                                <w:rFonts w:ascii="Arial" w:hAnsi="Arial" w:cs="Arial"/>
                                <w:sz w:val="20"/>
                                <w:szCs w:val="20"/>
                                <w:lang w:val="en-CA"/>
                              </w:rPr>
                            </w:pPr>
                          </w:p>
                          <w:p w14:paraId="24C75A9E" w14:textId="77777777" w:rsidR="008A27D9" w:rsidRDefault="008A27D9" w:rsidP="007A759C">
                            <w:pPr>
                              <w:ind w:left="360" w:hanging="360"/>
                              <w:rPr>
                                <w:rFonts w:cs="Calibri"/>
                              </w:rPr>
                            </w:pPr>
                            <w:r>
                              <w:rPr>
                                <w:rFonts w:ascii="Arial" w:hAnsi="Arial" w:cs="Arial"/>
                                <w:sz w:val="20"/>
                                <w:szCs w:val="20"/>
                                <w:lang w:val="en-CA"/>
                              </w:rPr>
                              <w:tab/>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13103C" id="Rectangle 27" o:spid="_x0000_s1035" style="position:absolute;left:0;text-align:left;margin-left:-44.05pt;margin-top:211.05pt;width:259.75pt;height:7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">
                <v:path arrowok="t"/>
                <v:textbox inset=",7.2pt,,7.2pt">
                  <w:txbxContent>
                    <w:p w14:paraId="3A0BE769" w14:textId="77777777" w:rsidR="008A27D9" w:rsidRPr="005C0506" w:rsidRDefault="008A27D9" w:rsidP="007A759C">
                      <w:pPr>
                        <w:rPr>
                          <w:sz w:val="20"/>
                        </w:rPr>
                      </w:pPr>
                      <w:r w:rsidRPr="005C0506">
                        <w:rPr>
                          <w:sz w:val="20"/>
                        </w:rPr>
                        <w:t>Allocated to Trans-C</w:t>
                      </w:r>
                      <w:r>
                        <w:rPr>
                          <w:sz w:val="20"/>
                        </w:rPr>
                        <w:t xml:space="preserve"> </w:t>
                      </w:r>
                      <w:r w:rsidRPr="005C0506">
                        <w:rPr>
                          <w:sz w:val="20"/>
                        </w:rPr>
                        <w:t>(N=89)</w:t>
                      </w:r>
                    </w:p>
                    <w:p w14:paraId="75B98B65" w14:textId="77777777" w:rsidR="008A27D9" w:rsidRPr="005C0506" w:rsidRDefault="008A27D9" w:rsidP="007A759C">
                      <w:pPr>
                        <w:rPr>
                          <w:sz w:val="20"/>
                        </w:rPr>
                      </w:pPr>
                      <w:r w:rsidRPr="005C0506">
                        <w:rPr>
                          <w:sz w:val="20"/>
                        </w:rPr>
                        <w:t>Received allocated intervention</w:t>
                      </w:r>
                      <w:r>
                        <w:rPr>
                          <w:sz w:val="20"/>
                        </w:rPr>
                        <w:t xml:space="preserve"> </w:t>
                      </w:r>
                      <w:r w:rsidRPr="005C0506">
                        <w:rPr>
                          <w:sz w:val="20"/>
                        </w:rPr>
                        <w:t>(N=87)</w:t>
                      </w:r>
                    </w:p>
                    <w:p w14:paraId="6A25A33D" w14:textId="77777777" w:rsidR="008A27D9" w:rsidRPr="005C0506" w:rsidRDefault="008A27D9" w:rsidP="007A759C">
                      <w:pPr>
                        <w:rPr>
                          <w:sz w:val="20"/>
                        </w:rPr>
                      </w:pPr>
                      <w:r w:rsidRPr="005C0506">
                        <w:rPr>
                          <w:sz w:val="20"/>
                        </w:rPr>
                        <w:t>Did not receive allocated intervention (N=2)</w:t>
                      </w:r>
                    </w:p>
                    <w:p w14:paraId="40F45D9C" w14:textId="77777777" w:rsidR="008A27D9" w:rsidRPr="005C0506" w:rsidRDefault="008A27D9" w:rsidP="007A759C">
                      <w:pPr>
                        <w:ind w:left="240"/>
                        <w:rPr>
                          <w:sz w:val="20"/>
                        </w:rPr>
                      </w:pPr>
                      <w:r w:rsidRPr="005C0506">
                        <w:rPr>
                          <w:b/>
                          <w:sz w:val="20"/>
                        </w:rPr>
                        <w:t>Reason:</w:t>
                      </w:r>
                      <w:r w:rsidRPr="005C0506">
                        <w:rPr>
                          <w:sz w:val="20"/>
                        </w:rPr>
                        <w:t xml:space="preserve"> Families decided the study required a significant time commitment. </w:t>
                      </w:r>
                    </w:p>
                    <w:p w14:paraId="79B80C93" w14:textId="77777777" w:rsidR="008A27D9" w:rsidRDefault="008A27D9" w:rsidP="007A759C">
                      <w:pPr>
                        <w:ind w:left="360" w:hanging="360"/>
                        <w:rPr>
                          <w:rFonts w:ascii="Arial" w:hAnsi="Arial" w:cs="Arial"/>
                          <w:sz w:val="20"/>
                          <w:szCs w:val="20"/>
                          <w:lang w:val="en-CA"/>
                        </w:rPr>
                      </w:pPr>
                    </w:p>
                    <w:p w14:paraId="24C75A9E" w14:textId="77777777" w:rsidR="008A27D9" w:rsidRDefault="008A27D9" w:rsidP="007A759C">
                      <w:pPr>
                        <w:ind w:left="360" w:hanging="360"/>
                        <w:rPr>
                          <w:rFonts w:cs="Calibri"/>
                        </w:rPr>
                      </w:pPr>
                      <w:r>
                        <w:rPr>
                          <w:rFonts w:ascii="Arial" w:hAnsi="Arial" w:cs="Arial"/>
                          <w:sz w:val="20"/>
                          <w:szCs w:val="20"/>
                          <w:lang w:val="en-CA"/>
                        </w:rPr>
                        <w:tab/>
                      </w:r>
                    </w:p>
                  </w:txbxContent>
                </v:textbox>
              </v:rect>
            </w:pict>
          </mc:Fallback>
        </mc:AlternateContent>
      </w:r>
      <w:r w:rsidRPr="00292779">
        <w:rPr>
          <w:b/>
          <w:noProof/>
          <w:sz w:val="28"/>
          <w:szCs w:val="28"/>
        </w:rPr>
        <mc:AlternateContent>
          <mc:Choice Requires="wps">
            <w:drawing>
              <wp:anchor distT="0" distB="0" distL="114300" distR="114300" simplePos="0" relativeHeight="251665408" behindDoc="0" locked="0" layoutInCell="1" allowOverlap="1" wp14:anchorId="3A8CC37E" wp14:editId="45349C81">
                <wp:simplePos x="0" y="0"/>
                <wp:positionH relativeFrom="column">
                  <wp:posOffset>3267075</wp:posOffset>
                </wp:positionH>
                <wp:positionV relativeFrom="paragraph">
                  <wp:posOffset>2694940</wp:posOffset>
                </wp:positionV>
                <wp:extent cx="3300095" cy="904875"/>
                <wp:effectExtent l="0" t="0" r="1905" b="0"/>
                <wp:wrapNone/>
                <wp:docPr id="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904875"/>
                        </a:xfrm>
                        <a:prstGeom prst="rect">
                          <a:avLst/>
                        </a:prstGeom>
                        <a:solidFill>
                          <a:srgbClr val="FFFFFF"/>
                        </a:solidFill>
                        <a:ln w="9525">
                          <a:solidFill>
                            <a:srgbClr val="000000"/>
                          </a:solidFill>
                          <a:miter lim="800000"/>
                          <a:headEnd/>
                          <a:tailEnd/>
                        </a:ln>
                      </wps:spPr>
                      <wps:txbx>
                        <w:txbxContent>
                          <w:p w14:paraId="11916D91" w14:textId="77777777" w:rsidR="008A27D9" w:rsidRPr="005C0506" w:rsidRDefault="008A27D9" w:rsidP="007A759C">
                            <w:pPr>
                              <w:rPr>
                                <w:sz w:val="20"/>
                              </w:rPr>
                            </w:pPr>
                            <w:r w:rsidRPr="005C0506">
                              <w:rPr>
                                <w:sz w:val="20"/>
                              </w:rPr>
                              <w:t>Allocated to PE</w:t>
                            </w:r>
                            <w:r>
                              <w:rPr>
                                <w:sz w:val="20"/>
                              </w:rPr>
                              <w:t xml:space="preserve"> </w:t>
                            </w:r>
                            <w:r w:rsidRPr="005C0506">
                              <w:rPr>
                                <w:sz w:val="20"/>
                              </w:rPr>
                              <w:t>(N=87)</w:t>
                            </w:r>
                          </w:p>
                          <w:p w14:paraId="13251730" w14:textId="77777777" w:rsidR="008A27D9" w:rsidRPr="005C0506" w:rsidRDefault="008A27D9" w:rsidP="007A759C">
                            <w:pPr>
                              <w:rPr>
                                <w:sz w:val="20"/>
                              </w:rPr>
                            </w:pPr>
                            <w:r w:rsidRPr="005C0506">
                              <w:rPr>
                                <w:sz w:val="20"/>
                              </w:rPr>
                              <w:t>Received allocated intervention</w:t>
                            </w:r>
                            <w:r>
                              <w:rPr>
                                <w:sz w:val="20"/>
                              </w:rPr>
                              <w:t xml:space="preserve"> </w:t>
                            </w:r>
                            <w:r w:rsidRPr="005C0506">
                              <w:rPr>
                                <w:sz w:val="20"/>
                              </w:rPr>
                              <w:t>(N=86)</w:t>
                            </w:r>
                          </w:p>
                          <w:p w14:paraId="10F7592B" w14:textId="77777777" w:rsidR="008A27D9" w:rsidRPr="005C0506" w:rsidRDefault="008A27D9" w:rsidP="007A759C">
                            <w:pPr>
                              <w:rPr>
                                <w:sz w:val="20"/>
                              </w:rPr>
                            </w:pPr>
                            <w:r w:rsidRPr="005C0506">
                              <w:rPr>
                                <w:sz w:val="20"/>
                              </w:rPr>
                              <w:t>Did not receive allocated intervention</w:t>
                            </w:r>
                            <w:r>
                              <w:rPr>
                                <w:sz w:val="20"/>
                              </w:rPr>
                              <w:t xml:space="preserve"> </w:t>
                            </w:r>
                            <w:r w:rsidRPr="005C0506">
                              <w:rPr>
                                <w:sz w:val="20"/>
                              </w:rPr>
                              <w:t>(N=1)</w:t>
                            </w:r>
                          </w:p>
                          <w:p w14:paraId="7C247A18" w14:textId="77777777" w:rsidR="008A27D9" w:rsidRPr="005C0506" w:rsidRDefault="008A27D9" w:rsidP="007A759C">
                            <w:pPr>
                              <w:ind w:left="240"/>
                              <w:rPr>
                                <w:sz w:val="20"/>
                              </w:rPr>
                            </w:pPr>
                            <w:r w:rsidRPr="005C0506">
                              <w:rPr>
                                <w:b/>
                                <w:sz w:val="20"/>
                              </w:rPr>
                              <w:t xml:space="preserve">Reason: </w:t>
                            </w:r>
                            <w:r w:rsidRPr="005C0506">
                              <w:rPr>
                                <w:sz w:val="20"/>
                              </w:rPr>
                              <w:t>Family stopped responding to research staff.</w:t>
                            </w:r>
                          </w:p>
                          <w:p w14:paraId="1E6CE2C2" w14:textId="77777777" w:rsidR="008A27D9" w:rsidRPr="00172316" w:rsidRDefault="008A27D9" w:rsidP="007A759C">
                            <w:pPr>
                              <w:ind w:left="360" w:hanging="360"/>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8CC37E" id="Rectangle 29" o:spid="_x0000_s1036" style="position:absolute;left:0;text-align:left;margin-left:257.25pt;margin-top:212.2pt;width:259.85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">
                <v:path arrowok="t"/>
                <v:textbox inset=",7.2pt,,7.2pt">
                  <w:txbxContent>
                    <w:p w14:paraId="11916D91" w14:textId="77777777" w:rsidR="008A27D9" w:rsidRPr="005C0506" w:rsidRDefault="008A27D9" w:rsidP="007A759C">
                      <w:pPr>
                        <w:rPr>
                          <w:sz w:val="20"/>
                        </w:rPr>
                      </w:pPr>
                      <w:r w:rsidRPr="005C0506">
                        <w:rPr>
                          <w:sz w:val="20"/>
                        </w:rPr>
                        <w:t>Allocated to PE</w:t>
                      </w:r>
                      <w:r>
                        <w:rPr>
                          <w:sz w:val="20"/>
                        </w:rPr>
                        <w:t xml:space="preserve"> </w:t>
                      </w:r>
                      <w:r w:rsidRPr="005C0506">
                        <w:rPr>
                          <w:sz w:val="20"/>
                        </w:rPr>
                        <w:t>(N=87)</w:t>
                      </w:r>
                    </w:p>
                    <w:p w14:paraId="13251730" w14:textId="77777777" w:rsidR="008A27D9" w:rsidRPr="005C0506" w:rsidRDefault="008A27D9" w:rsidP="007A759C">
                      <w:pPr>
                        <w:rPr>
                          <w:sz w:val="20"/>
                        </w:rPr>
                      </w:pPr>
                      <w:r w:rsidRPr="005C0506">
                        <w:rPr>
                          <w:sz w:val="20"/>
                        </w:rPr>
                        <w:t>Received allocated intervention</w:t>
                      </w:r>
                      <w:r>
                        <w:rPr>
                          <w:sz w:val="20"/>
                        </w:rPr>
                        <w:t xml:space="preserve"> </w:t>
                      </w:r>
                      <w:r w:rsidRPr="005C0506">
                        <w:rPr>
                          <w:sz w:val="20"/>
                        </w:rPr>
                        <w:t>(N=86)</w:t>
                      </w:r>
                    </w:p>
                    <w:p w14:paraId="10F7592B" w14:textId="77777777" w:rsidR="008A27D9" w:rsidRPr="005C0506" w:rsidRDefault="008A27D9" w:rsidP="007A759C">
                      <w:pPr>
                        <w:rPr>
                          <w:sz w:val="20"/>
                        </w:rPr>
                      </w:pPr>
                      <w:r w:rsidRPr="005C0506">
                        <w:rPr>
                          <w:sz w:val="20"/>
                        </w:rPr>
                        <w:t>Did not receive allocated intervention</w:t>
                      </w:r>
                      <w:r>
                        <w:rPr>
                          <w:sz w:val="20"/>
                        </w:rPr>
                        <w:t xml:space="preserve"> </w:t>
                      </w:r>
                      <w:r w:rsidRPr="005C0506">
                        <w:rPr>
                          <w:sz w:val="20"/>
                        </w:rPr>
                        <w:t>(N=1)</w:t>
                      </w:r>
                    </w:p>
                    <w:p w14:paraId="7C247A18" w14:textId="77777777" w:rsidR="008A27D9" w:rsidRPr="005C0506" w:rsidRDefault="008A27D9" w:rsidP="007A759C">
                      <w:pPr>
                        <w:ind w:left="240"/>
                        <w:rPr>
                          <w:sz w:val="20"/>
                        </w:rPr>
                      </w:pPr>
                      <w:r w:rsidRPr="005C0506">
                        <w:rPr>
                          <w:b/>
                          <w:sz w:val="20"/>
                        </w:rPr>
                        <w:t xml:space="preserve">Reason: </w:t>
                      </w:r>
                      <w:r w:rsidRPr="005C0506">
                        <w:rPr>
                          <w:sz w:val="20"/>
                        </w:rPr>
                        <w:t>Family stopped responding to research staff.</w:t>
                      </w:r>
                    </w:p>
                    <w:p w14:paraId="1E6CE2C2" w14:textId="77777777" w:rsidR="008A27D9" w:rsidRPr="00172316" w:rsidRDefault="008A27D9" w:rsidP="007A759C">
                      <w:pPr>
                        <w:ind w:left="360" w:hanging="360"/>
                        <w:rPr>
                          <w:rFonts w:cs="Calibri"/>
                        </w:rPr>
                      </w:pPr>
                    </w:p>
                  </w:txbxContent>
                </v:textbox>
              </v:rect>
            </w:pict>
          </mc:Fallback>
        </mc:AlternateContent>
      </w:r>
      <w:r w:rsidRPr="00292779">
        <w:rPr>
          <w:b/>
          <w:noProof/>
          <w:sz w:val="28"/>
          <w:szCs w:val="28"/>
        </w:rPr>
        <mc:AlternateContent>
          <mc:Choice Requires="wps">
            <w:drawing>
              <wp:anchor distT="0" distB="0" distL="114300" distR="114300" simplePos="0" relativeHeight="251677696" behindDoc="0" locked="0" layoutInCell="1" allowOverlap="1" wp14:anchorId="0E64D1A4" wp14:editId="4CCB2CB6">
                <wp:simplePos x="0" y="0"/>
                <wp:positionH relativeFrom="column">
                  <wp:posOffset>2362200</wp:posOffset>
                </wp:positionH>
                <wp:positionV relativeFrom="paragraph">
                  <wp:posOffset>1693545</wp:posOffset>
                </wp:positionV>
                <wp:extent cx="1611630" cy="342900"/>
                <wp:effectExtent l="0" t="0" r="1270" b="0"/>
                <wp:wrapNone/>
                <wp:docPr id="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1630" cy="342900"/>
                        </a:xfrm>
                        <a:prstGeom prst="rect">
                          <a:avLst/>
                        </a:prstGeom>
                        <a:solidFill>
                          <a:srgbClr val="FFFFFF"/>
                        </a:solidFill>
                        <a:ln w="9525">
                          <a:solidFill>
                            <a:srgbClr val="000000"/>
                          </a:solidFill>
                          <a:miter lim="800000"/>
                          <a:headEnd/>
                          <a:tailEnd/>
                        </a:ln>
                      </wps:spPr>
                      <wps:txbx>
                        <w:txbxContent>
                          <w:p w14:paraId="10E7E5D5" w14:textId="77777777" w:rsidR="008A27D9" w:rsidRPr="005C0506" w:rsidRDefault="008A27D9" w:rsidP="007A759C">
                            <w:pPr>
                              <w:jc w:val="center"/>
                              <w:rPr>
                                <w:sz w:val="20"/>
                                <w:szCs w:val="20"/>
                              </w:rPr>
                            </w:pPr>
                            <w:r w:rsidRPr="005C0506">
                              <w:rPr>
                                <w:sz w:val="20"/>
                                <w:szCs w:val="20"/>
                              </w:rPr>
                              <w:t>Randomized (N=176)</w:t>
                            </w:r>
                          </w:p>
                          <w:p w14:paraId="2B68DFE4" w14:textId="77777777" w:rsidR="008A27D9" w:rsidRPr="00172316" w:rsidRDefault="008A27D9" w:rsidP="007A759C">
                            <w:pPr>
                              <w:widowControl w:val="0"/>
                              <w:jc w:val="cente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4D1A4" id="Rectangle 41" o:spid="_x0000_s1037" style="position:absolute;left:0;text-align:left;margin-left:186pt;margin-top:133.35pt;width:126.9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">
                <v:path arrowok="t"/>
                <v:textbox inset=",7.2pt,,7.2pt">
                  <w:txbxContent>
                    <w:p w14:paraId="10E7E5D5" w14:textId="77777777" w:rsidR="008A27D9" w:rsidRPr="005C0506" w:rsidRDefault="008A27D9" w:rsidP="007A759C">
                      <w:pPr>
                        <w:jc w:val="center"/>
                        <w:rPr>
                          <w:sz w:val="20"/>
                          <w:szCs w:val="20"/>
                        </w:rPr>
                      </w:pPr>
                      <w:r w:rsidRPr="005C0506">
                        <w:rPr>
                          <w:sz w:val="20"/>
                          <w:szCs w:val="20"/>
                        </w:rPr>
                        <w:t>Randomized (N=176)</w:t>
                      </w:r>
                    </w:p>
                    <w:p w14:paraId="2B68DFE4" w14:textId="77777777" w:rsidR="008A27D9" w:rsidRPr="00172316" w:rsidRDefault="008A27D9" w:rsidP="007A759C">
                      <w:pPr>
                        <w:widowControl w:val="0"/>
                        <w:jc w:val="cente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36576" distB="36576" distL="36576" distR="36576" simplePos="0" relativeHeight="251674624" behindDoc="0" locked="0" layoutInCell="1" allowOverlap="1" wp14:anchorId="297F1B6F" wp14:editId="0C4C3896">
                <wp:simplePos x="0" y="0"/>
                <wp:positionH relativeFrom="column">
                  <wp:posOffset>1052195</wp:posOffset>
                </wp:positionH>
                <wp:positionV relativeFrom="paragraph">
                  <wp:posOffset>2280285</wp:posOffset>
                </wp:positionV>
                <wp:extent cx="2331720" cy="400050"/>
                <wp:effectExtent l="63500" t="0" r="5080" b="19050"/>
                <wp:wrapNone/>
                <wp:docPr id="2"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331720" cy="400050"/>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96E6E91" id="_x0000_t33" coordsize="21600,21600" o:spt="33" o:oned="t" path="m,l21600,r,21600e" filled="f">
                <v:stroke joinstyle="miter"/>
                <v:path arrowok="t" fillok="f" o:connecttype="none"/>
                <o:lock v:ext="edit" shapetype="t"/>
              </v:shapetype>
              <v:shape id="AutoShape 38" o:spid="_x0000_s1026" type="#_x0000_t33" style="position:absolute;margin-left:82.85pt;margin-top:179.55pt;width:183.6pt;height:31.5pt;rotation:180;flip:y;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75648" behindDoc="0" locked="0" layoutInCell="1" allowOverlap="1" wp14:anchorId="63237C00" wp14:editId="6358FDF7">
                <wp:simplePos x="0" y="0"/>
                <wp:positionH relativeFrom="column">
                  <wp:posOffset>2689225</wp:posOffset>
                </wp:positionH>
                <wp:positionV relativeFrom="paragraph">
                  <wp:posOffset>2280285</wp:posOffset>
                </wp:positionV>
                <wp:extent cx="2331720" cy="400050"/>
                <wp:effectExtent l="0" t="0" r="55880" b="19050"/>
                <wp:wrapNone/>
                <wp:docPr id="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31720" cy="400050"/>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2BA514E" id="AutoShape 39" o:spid="_x0000_s1026" type="#_x0000_t33" style="position:absolute;margin-left:211.75pt;margin-top:179.55pt;width:183.6pt;height:31.5pt;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">
                <v:stroke endarrow="block"/>
                <v:shadow color="#ccc"/>
                <o:lock v:ext="edit" shapetype="f"/>
              </v:shape>
            </w:pict>
          </mc:Fallback>
        </mc:AlternateContent>
      </w:r>
    </w:p>
    <w:p w14:paraId="699FAB96" w14:textId="0046B8BD" w:rsidR="009B6718" w:rsidRPr="00292779" w:rsidRDefault="001D0FF2" w:rsidP="007411A4">
      <w:r w:rsidRPr="00292779">
        <w:rPr>
          <w:b/>
          <w:noProof/>
          <w:sz w:val="28"/>
          <w:szCs w:val="28"/>
        </w:rPr>
        <mc:AlternateContent>
          <mc:Choice Requires="wps">
            <w:drawing>
              <wp:anchor distT="0" distB="0" distL="114300" distR="114300" simplePos="0" relativeHeight="251659264" behindDoc="0" locked="0" layoutInCell="1" allowOverlap="1" wp14:anchorId="4C0A4270" wp14:editId="179C57CE">
                <wp:simplePos x="0" y="0"/>
                <wp:positionH relativeFrom="column">
                  <wp:posOffset>2171700</wp:posOffset>
                </wp:positionH>
                <wp:positionV relativeFrom="paragraph">
                  <wp:posOffset>202507</wp:posOffset>
                </wp:positionV>
                <wp:extent cx="2000250" cy="397510"/>
                <wp:effectExtent l="0" t="0" r="19050" b="8890"/>
                <wp:wrapNone/>
                <wp:docPr id="2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0250" cy="397510"/>
                        </a:xfrm>
                        <a:prstGeom prst="rect">
                          <a:avLst/>
                        </a:prstGeom>
                        <a:solidFill>
                          <a:srgbClr val="FFFFFF"/>
                        </a:solidFill>
                        <a:ln w="9525">
                          <a:solidFill>
                            <a:srgbClr val="000000"/>
                          </a:solidFill>
                          <a:miter lim="800000"/>
                          <a:headEnd/>
                          <a:tailEnd/>
                        </a:ln>
                      </wps:spPr>
                      <wps:txbx>
                        <w:txbxContent>
                          <w:p w14:paraId="7DF4010D" w14:textId="77777777" w:rsidR="008A27D9" w:rsidRPr="005C0506" w:rsidRDefault="008A27D9" w:rsidP="007A759C">
                            <w:pPr>
                              <w:jc w:val="center"/>
                            </w:pPr>
                            <w:r w:rsidRPr="005C0506">
                              <w:rPr>
                                <w:sz w:val="20"/>
                                <w:szCs w:val="20"/>
                              </w:rPr>
                              <w:t>Assessed for Eligibility (N=396</w:t>
                            </w:r>
                            <w:r w:rsidRPr="005C0506">
                              <w:t>)</w:t>
                            </w:r>
                          </w:p>
                          <w:p w14:paraId="14D956F9" w14:textId="77777777" w:rsidR="008A27D9" w:rsidRPr="00172316" w:rsidRDefault="008A27D9" w:rsidP="007A759C">
                            <w:pPr>
                              <w:jc w:val="cente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0A4270" id="Rectangle 23" o:spid="_x0000_s1038" style="position:absolute;margin-left:171pt;margin-top:15.95pt;width:157.5pt;height:3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">
                <v:path arrowok="t"/>
                <v:textbox inset=",7.2pt,,7.2pt">
                  <w:txbxContent>
                    <w:p w14:paraId="7DF4010D" w14:textId="77777777" w:rsidR="008A27D9" w:rsidRPr="005C0506" w:rsidRDefault="008A27D9" w:rsidP="007A759C">
                      <w:pPr>
                        <w:jc w:val="center"/>
                      </w:pPr>
                      <w:r w:rsidRPr="005C0506">
                        <w:rPr>
                          <w:sz w:val="20"/>
                          <w:szCs w:val="20"/>
                        </w:rPr>
                        <w:t>Assessed for Eligibility (N=396</w:t>
                      </w:r>
                      <w:r w:rsidRPr="005C0506">
                        <w:t>)</w:t>
                      </w:r>
                    </w:p>
                    <w:p w14:paraId="14D956F9" w14:textId="77777777" w:rsidR="008A27D9" w:rsidRPr="00172316" w:rsidRDefault="008A27D9" w:rsidP="007A759C">
                      <w:pPr>
                        <w:jc w:val="center"/>
                        <w:rPr>
                          <w:rFonts w:ascii="Arial" w:hAnsi="Arial" w:cs="Arial"/>
                          <w:sz w:val="20"/>
                          <w:szCs w:val="20"/>
                        </w:rPr>
                      </w:pPr>
                    </w:p>
                  </w:txbxContent>
                </v:textbox>
              </v:rect>
            </w:pict>
          </mc:Fallback>
        </mc:AlternateContent>
      </w:r>
      <w:r w:rsidR="007A759C" w:rsidRPr="00292779">
        <w:rPr>
          <w:b/>
          <w:noProof/>
          <w:sz w:val="28"/>
          <w:szCs w:val="28"/>
        </w:rPr>
        <mc:AlternateContent>
          <mc:Choice Requires="wps">
            <w:drawing>
              <wp:anchor distT="0" distB="0" distL="114300" distR="114300" simplePos="0" relativeHeight="251661312" behindDoc="0" locked="0" layoutInCell="1" allowOverlap="1" wp14:anchorId="1F8B1D2B" wp14:editId="36EACF37">
                <wp:simplePos x="0" y="0"/>
                <wp:positionH relativeFrom="column">
                  <wp:posOffset>-589280</wp:posOffset>
                </wp:positionH>
                <wp:positionV relativeFrom="paragraph">
                  <wp:posOffset>6810375</wp:posOffset>
                </wp:positionV>
                <wp:extent cx="3294380" cy="495300"/>
                <wp:effectExtent l="0" t="0" r="7620" b="12700"/>
                <wp:wrapNone/>
                <wp:docPr id="1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4380" cy="495300"/>
                        </a:xfrm>
                        <a:prstGeom prst="rect">
                          <a:avLst/>
                        </a:prstGeom>
                        <a:solidFill>
                          <a:srgbClr val="FFFFFF"/>
                        </a:solidFill>
                        <a:ln w="9525">
                          <a:solidFill>
                            <a:srgbClr val="000000"/>
                          </a:solidFill>
                          <a:miter lim="800000"/>
                          <a:headEnd/>
                          <a:tailEnd/>
                        </a:ln>
                      </wps:spPr>
                      <wps:txbx>
                        <w:txbxContent>
                          <w:p w14:paraId="4D93FEDA" w14:textId="77777777" w:rsidR="008A27D9" w:rsidRPr="00D404BC" w:rsidRDefault="008A27D9" w:rsidP="007A759C">
                            <w:pPr>
                              <w:jc w:val="center"/>
                              <w:rPr>
                                <w:sz w:val="20"/>
                              </w:rPr>
                            </w:pPr>
                            <w:r w:rsidRPr="00D404BC">
                              <w:rPr>
                                <w:sz w:val="20"/>
                              </w:rPr>
                              <w:t>Analyzed (N=89)</w:t>
                            </w:r>
                          </w:p>
                          <w:p w14:paraId="41A4C8B6" w14:textId="77777777" w:rsidR="008A27D9" w:rsidRPr="00D404BC" w:rsidRDefault="008A27D9" w:rsidP="007A759C">
                            <w:pPr>
                              <w:jc w:val="center"/>
                              <w:rPr>
                                <w:sz w:val="20"/>
                              </w:rPr>
                            </w:pPr>
                            <w:r w:rsidRPr="00D404BC">
                              <w:rPr>
                                <w:sz w:val="20"/>
                              </w:rPr>
                              <w:t>Excluded from Analysis (N=0)</w:t>
                            </w:r>
                          </w:p>
                          <w:p w14:paraId="69B4CDF3" w14:textId="77777777" w:rsidR="008A27D9" w:rsidRDefault="008A27D9" w:rsidP="007A759C">
                            <w:pPr>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B1D2B" id="Rectangle 25" o:spid="_x0000_s1039" style="position:absolute;margin-left:-46.4pt;margin-top:536.25pt;width:259.4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">
                <v:path arrowok="t"/>
                <v:textbox inset=",7.2pt,,7.2pt">
                  <w:txbxContent>
                    <w:p w14:paraId="4D93FEDA" w14:textId="77777777" w:rsidR="008A27D9" w:rsidRPr="00D404BC" w:rsidRDefault="008A27D9" w:rsidP="007A759C">
                      <w:pPr>
                        <w:jc w:val="center"/>
                        <w:rPr>
                          <w:sz w:val="20"/>
                        </w:rPr>
                      </w:pPr>
                      <w:r w:rsidRPr="00D404BC">
                        <w:rPr>
                          <w:sz w:val="20"/>
                        </w:rPr>
                        <w:t>Analyzed (N=89)</w:t>
                      </w:r>
                    </w:p>
                    <w:p w14:paraId="41A4C8B6" w14:textId="77777777" w:rsidR="008A27D9" w:rsidRPr="00D404BC" w:rsidRDefault="008A27D9" w:rsidP="007A759C">
                      <w:pPr>
                        <w:jc w:val="center"/>
                        <w:rPr>
                          <w:sz w:val="20"/>
                        </w:rPr>
                      </w:pPr>
                      <w:r w:rsidRPr="00D404BC">
                        <w:rPr>
                          <w:sz w:val="20"/>
                        </w:rPr>
                        <w:t>Excluded from Analysis (N=0)</w:t>
                      </w:r>
                    </w:p>
                    <w:p w14:paraId="69B4CDF3" w14:textId="77777777" w:rsidR="008A27D9" w:rsidRDefault="008A27D9" w:rsidP="007A759C">
                      <w:pPr>
                        <w:rPr>
                          <w:rFonts w:cs="Calibri"/>
                        </w:rPr>
                      </w:pPr>
                    </w:p>
                  </w:txbxContent>
                </v:textbox>
              </v:rect>
            </w:pict>
          </mc:Fallback>
        </mc:AlternateContent>
      </w:r>
      <w:r w:rsidR="007A759C" w:rsidRPr="00292779">
        <w:rPr>
          <w:b/>
          <w:noProof/>
          <w:sz w:val="28"/>
          <w:szCs w:val="28"/>
        </w:rPr>
        <mc:AlternateContent>
          <mc:Choice Requires="wps">
            <w:drawing>
              <wp:anchor distT="0" distB="0" distL="114300" distR="114300" simplePos="0" relativeHeight="251666432" behindDoc="0" locked="0" layoutInCell="1" allowOverlap="1" wp14:anchorId="31FB4FB5" wp14:editId="112DA7CD">
                <wp:simplePos x="0" y="0"/>
                <wp:positionH relativeFrom="column">
                  <wp:posOffset>3267075</wp:posOffset>
                </wp:positionH>
                <wp:positionV relativeFrom="paragraph">
                  <wp:posOffset>6810375</wp:posOffset>
                </wp:positionV>
                <wp:extent cx="3300095" cy="495300"/>
                <wp:effectExtent l="0" t="0" r="14605" b="12700"/>
                <wp:wrapNone/>
                <wp:docPr id="1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495300"/>
                        </a:xfrm>
                        <a:prstGeom prst="rect">
                          <a:avLst/>
                        </a:prstGeom>
                        <a:solidFill>
                          <a:srgbClr val="FFFFFF"/>
                        </a:solidFill>
                        <a:ln w="9525">
                          <a:solidFill>
                            <a:srgbClr val="000000"/>
                          </a:solidFill>
                          <a:miter lim="800000"/>
                          <a:headEnd/>
                          <a:tailEnd/>
                        </a:ln>
                      </wps:spPr>
                      <wps:txbx>
                        <w:txbxContent>
                          <w:p w14:paraId="4CB00DE2" w14:textId="77777777" w:rsidR="008A27D9" w:rsidRPr="00D404BC" w:rsidRDefault="008A27D9" w:rsidP="007A759C">
                            <w:pPr>
                              <w:jc w:val="center"/>
                              <w:rPr>
                                <w:sz w:val="20"/>
                              </w:rPr>
                            </w:pPr>
                            <w:r w:rsidRPr="00D404BC">
                              <w:rPr>
                                <w:sz w:val="20"/>
                              </w:rPr>
                              <w:t>Analyzed (N=87)</w:t>
                            </w:r>
                          </w:p>
                          <w:p w14:paraId="19118519" w14:textId="77777777" w:rsidR="008A27D9" w:rsidRPr="00D404BC" w:rsidRDefault="008A27D9" w:rsidP="007A759C">
                            <w:pPr>
                              <w:jc w:val="center"/>
                              <w:rPr>
                                <w:sz w:val="20"/>
                              </w:rPr>
                            </w:pPr>
                            <w:r w:rsidRPr="00D404BC">
                              <w:rPr>
                                <w:sz w:val="20"/>
                              </w:rPr>
                              <w:t>Excluded from Analysis (N=0)</w:t>
                            </w:r>
                          </w:p>
                          <w:p w14:paraId="502BDC6F" w14:textId="77777777" w:rsidR="008A27D9" w:rsidRDefault="008A27D9" w:rsidP="007A759C">
                            <w:pPr>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B4FB5" id="Rectangle 30" o:spid="_x0000_s1040" style="position:absolute;margin-left:257.25pt;margin-top:536.25pt;width:259.8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">
                <v:path arrowok="t"/>
                <v:textbox inset=",7.2pt,,7.2pt">
                  <w:txbxContent>
                    <w:p w14:paraId="4CB00DE2" w14:textId="77777777" w:rsidR="008A27D9" w:rsidRPr="00D404BC" w:rsidRDefault="008A27D9" w:rsidP="007A759C">
                      <w:pPr>
                        <w:jc w:val="center"/>
                        <w:rPr>
                          <w:sz w:val="20"/>
                        </w:rPr>
                      </w:pPr>
                      <w:r w:rsidRPr="00D404BC">
                        <w:rPr>
                          <w:sz w:val="20"/>
                        </w:rPr>
                        <w:t>Analyzed (N=87)</w:t>
                      </w:r>
                    </w:p>
                    <w:p w14:paraId="19118519" w14:textId="77777777" w:rsidR="008A27D9" w:rsidRPr="00D404BC" w:rsidRDefault="008A27D9" w:rsidP="007A759C">
                      <w:pPr>
                        <w:jc w:val="center"/>
                        <w:rPr>
                          <w:sz w:val="20"/>
                        </w:rPr>
                      </w:pPr>
                      <w:r w:rsidRPr="00D404BC">
                        <w:rPr>
                          <w:sz w:val="20"/>
                        </w:rPr>
                        <w:t>Excluded from Analysis (N=0)</w:t>
                      </w:r>
                    </w:p>
                    <w:p w14:paraId="502BDC6F" w14:textId="77777777" w:rsidR="008A27D9" w:rsidRDefault="008A27D9" w:rsidP="007A759C">
                      <w:pPr>
                        <w:rPr>
                          <w:rFonts w:cs="Calibri"/>
                        </w:rPr>
                      </w:pPr>
                    </w:p>
                  </w:txbxContent>
                </v:textbox>
              </v:rect>
            </w:pict>
          </mc:Fallback>
        </mc:AlternateContent>
      </w:r>
      <w:r w:rsidR="007A759C" w:rsidRPr="00292779">
        <w:rPr>
          <w:b/>
          <w:noProof/>
          <w:sz w:val="28"/>
          <w:szCs w:val="28"/>
        </w:rPr>
        <mc:AlternateContent>
          <mc:Choice Requires="wps">
            <w:drawing>
              <wp:anchor distT="0" distB="0" distL="114300" distR="114300" simplePos="0" relativeHeight="251668480" behindDoc="0" locked="0" layoutInCell="1" allowOverlap="1" wp14:anchorId="51F3BBB4" wp14:editId="0E74CD79">
                <wp:simplePos x="0" y="0"/>
                <wp:positionH relativeFrom="column">
                  <wp:posOffset>2298065</wp:posOffset>
                </wp:positionH>
                <wp:positionV relativeFrom="paragraph">
                  <wp:posOffset>6565265</wp:posOffset>
                </wp:positionV>
                <wp:extent cx="1493520" cy="297180"/>
                <wp:effectExtent l="0" t="0" r="17780" b="7620"/>
                <wp:wrapNone/>
                <wp:docPr id="17"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3520" cy="297180"/>
                        </a:xfrm>
                        <a:prstGeom prst="roundRect">
                          <a:avLst>
                            <a:gd name="adj" fmla="val 16667"/>
                          </a:avLst>
                        </a:prstGeom>
                        <a:solidFill>
                          <a:srgbClr val="A9C7FD"/>
                        </a:solidFill>
                        <a:ln w="9525">
                          <a:solidFill>
                            <a:srgbClr val="000000"/>
                          </a:solidFill>
                          <a:round/>
                          <a:headEnd/>
                          <a:tailEnd/>
                        </a:ln>
                      </wps:spPr>
                      <wps:txbx>
                        <w:txbxContent>
                          <w:p w14:paraId="15C41DC7" w14:textId="77777777" w:rsidR="008A27D9" w:rsidRPr="00D404BC" w:rsidRDefault="008A27D9" w:rsidP="007A759C">
                            <w:pPr>
                              <w:pStyle w:val="Heading2"/>
                              <w:spacing w:before="0"/>
                              <w:jc w:val="center"/>
                              <w:rPr>
                                <w:rFonts w:ascii="Times New Roman" w:hAnsi="Times New Roman"/>
                                <w:sz w:val="24"/>
                              </w:rPr>
                            </w:pPr>
                            <w:r w:rsidRPr="00D404BC">
                              <w:rPr>
                                <w:rFonts w:ascii="Times New Roman" w:hAnsi="Times New Roman"/>
                                <w:sz w:val="24"/>
                              </w:rPr>
                              <w:t>Analysis</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F3BBB4" id="AutoShape 32" o:spid="_x0000_s1041" style="position:absolute;margin-left:180.95pt;margin-top:516.95pt;width:117.6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" fillcolor="#a9c7fd">
                <v:path arrowok="t"/>
                <v:textbox inset="3.6pt,,3.6pt">
                  <w:txbxContent>
                    <w:p w14:paraId="15C41DC7" w14:textId="77777777" w:rsidR="008A27D9" w:rsidRPr="00D404BC" w:rsidRDefault="008A27D9" w:rsidP="007A759C">
                      <w:pPr>
                        <w:pStyle w:val="Heading2"/>
                        <w:spacing w:before="0"/>
                        <w:jc w:val="center"/>
                        <w:rPr>
                          <w:rFonts w:ascii="Times New Roman" w:hAnsi="Times New Roman"/>
                          <w:sz w:val="24"/>
                        </w:rPr>
                      </w:pPr>
                      <w:r w:rsidRPr="00D404BC">
                        <w:rPr>
                          <w:rFonts w:ascii="Times New Roman" w:hAnsi="Times New Roman"/>
                          <w:sz w:val="24"/>
                        </w:rPr>
                        <w:t>Analysis</w:t>
                      </w:r>
                    </w:p>
                  </w:txbxContent>
                </v:textbox>
              </v:roundrect>
            </w:pict>
          </mc:Fallback>
        </mc:AlternateContent>
      </w:r>
    </w:p>
    <w:sectPr w:rsidR="009B6718" w:rsidRPr="00292779" w:rsidSect="0024187D">
      <w:pgSz w:w="12240" w:h="15840"/>
      <w:pgMar w:top="99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A076B" w14:textId="77777777" w:rsidR="001E42C4" w:rsidRDefault="001E42C4" w:rsidP="00507A23">
      <w:r>
        <w:separator/>
      </w:r>
    </w:p>
  </w:endnote>
  <w:endnote w:type="continuationSeparator" w:id="0">
    <w:p w14:paraId="15E43CB1" w14:textId="77777777" w:rsidR="001E42C4" w:rsidRDefault="001E42C4" w:rsidP="0050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Arial"/>
    <w:panose1 w:val="020B0604020202020204"/>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63049" w14:textId="77777777" w:rsidR="001E42C4" w:rsidRDefault="001E42C4" w:rsidP="00507A23">
      <w:r>
        <w:separator/>
      </w:r>
    </w:p>
  </w:footnote>
  <w:footnote w:type="continuationSeparator" w:id="0">
    <w:p w14:paraId="022A3B02" w14:textId="77777777" w:rsidR="001E42C4" w:rsidRDefault="001E42C4" w:rsidP="00507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7518677"/>
      <w:docPartObj>
        <w:docPartGallery w:val="Page Numbers (Top of Page)"/>
        <w:docPartUnique/>
      </w:docPartObj>
    </w:sdtPr>
    <w:sdtContent>
      <w:p w14:paraId="2231FB4D" w14:textId="10E34550" w:rsidR="008A27D9" w:rsidRDefault="008A27D9" w:rsidP="008A27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D43A69" w14:textId="77777777" w:rsidR="008A27D9" w:rsidRDefault="008A27D9" w:rsidP="00507A2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096621"/>
      <w:docPartObj>
        <w:docPartGallery w:val="Page Numbers (Top of Page)"/>
        <w:docPartUnique/>
      </w:docPartObj>
    </w:sdtPr>
    <w:sdtContent>
      <w:p w14:paraId="0C186109" w14:textId="669AA7DE" w:rsidR="008A27D9" w:rsidRDefault="008A27D9" w:rsidP="008A27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D2E3F8" w14:textId="2A220E21" w:rsidR="008A27D9" w:rsidRDefault="00A21FEC" w:rsidP="00507A23">
    <w:pPr>
      <w:pStyle w:val="Header"/>
      <w:ind w:right="360"/>
    </w:pPr>
    <w:r>
      <w:t>TRANSDIAGNOSTIC SLEEP AND CIRCADIAN INTERVENTION IN YOUTH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003"/>
    <w:multiLevelType w:val="hybridMultilevel"/>
    <w:tmpl w:val="C93A566E"/>
    <w:lvl w:ilvl="0" w:tplc="257ECA5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63390"/>
    <w:multiLevelType w:val="hybridMultilevel"/>
    <w:tmpl w:val="30F803B0"/>
    <w:lvl w:ilvl="0" w:tplc="257ECA5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F1C9E"/>
    <w:multiLevelType w:val="hybridMultilevel"/>
    <w:tmpl w:val="3C7A5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F0308B"/>
    <w:multiLevelType w:val="hybridMultilevel"/>
    <w:tmpl w:val="220A2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84E0C"/>
    <w:multiLevelType w:val="hybridMultilevel"/>
    <w:tmpl w:val="15328B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D00738C"/>
    <w:multiLevelType w:val="hybridMultilevel"/>
    <w:tmpl w:val="40566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6C0045"/>
    <w:multiLevelType w:val="hybridMultilevel"/>
    <w:tmpl w:val="2EDE59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3D"/>
    <w:rsid w:val="00002CFB"/>
    <w:rsid w:val="0000492B"/>
    <w:rsid w:val="00016363"/>
    <w:rsid w:val="00022288"/>
    <w:rsid w:val="0002260E"/>
    <w:rsid w:val="000242FB"/>
    <w:rsid w:val="0002475B"/>
    <w:rsid w:val="00025C5B"/>
    <w:rsid w:val="00025D86"/>
    <w:rsid w:val="00025FB9"/>
    <w:rsid w:val="00030734"/>
    <w:rsid w:val="0003138C"/>
    <w:rsid w:val="00040C4C"/>
    <w:rsid w:val="000413DA"/>
    <w:rsid w:val="000421E6"/>
    <w:rsid w:val="0004759F"/>
    <w:rsid w:val="00051AB6"/>
    <w:rsid w:val="00052712"/>
    <w:rsid w:val="00052B15"/>
    <w:rsid w:val="00055918"/>
    <w:rsid w:val="00055E7C"/>
    <w:rsid w:val="00056775"/>
    <w:rsid w:val="000569B3"/>
    <w:rsid w:val="0006151A"/>
    <w:rsid w:val="0006276B"/>
    <w:rsid w:val="00066D2E"/>
    <w:rsid w:val="0006744C"/>
    <w:rsid w:val="0007124F"/>
    <w:rsid w:val="000722F2"/>
    <w:rsid w:val="00074196"/>
    <w:rsid w:val="000777A6"/>
    <w:rsid w:val="000817CD"/>
    <w:rsid w:val="000843F0"/>
    <w:rsid w:val="00086673"/>
    <w:rsid w:val="000879C9"/>
    <w:rsid w:val="000923B2"/>
    <w:rsid w:val="00093EF5"/>
    <w:rsid w:val="000959F6"/>
    <w:rsid w:val="00096F6B"/>
    <w:rsid w:val="00097CD7"/>
    <w:rsid w:val="000A1481"/>
    <w:rsid w:val="000A188D"/>
    <w:rsid w:val="000A2E16"/>
    <w:rsid w:val="000A314D"/>
    <w:rsid w:val="000A42CF"/>
    <w:rsid w:val="000A7EE1"/>
    <w:rsid w:val="000B16DF"/>
    <w:rsid w:val="000B499F"/>
    <w:rsid w:val="000B5916"/>
    <w:rsid w:val="000B5B71"/>
    <w:rsid w:val="000C0380"/>
    <w:rsid w:val="000C03B8"/>
    <w:rsid w:val="000C0579"/>
    <w:rsid w:val="000C2EDC"/>
    <w:rsid w:val="000C503A"/>
    <w:rsid w:val="000C5A21"/>
    <w:rsid w:val="000C798B"/>
    <w:rsid w:val="000D0E4D"/>
    <w:rsid w:val="000D0F60"/>
    <w:rsid w:val="000D1472"/>
    <w:rsid w:val="000E02C3"/>
    <w:rsid w:val="000E18EA"/>
    <w:rsid w:val="000E23BC"/>
    <w:rsid w:val="000E354C"/>
    <w:rsid w:val="000E3CF7"/>
    <w:rsid w:val="000E49DA"/>
    <w:rsid w:val="000E576D"/>
    <w:rsid w:val="000E601C"/>
    <w:rsid w:val="000E60B0"/>
    <w:rsid w:val="000E6708"/>
    <w:rsid w:val="000F1100"/>
    <w:rsid w:val="000F5C91"/>
    <w:rsid w:val="000F6B90"/>
    <w:rsid w:val="00101065"/>
    <w:rsid w:val="00101C96"/>
    <w:rsid w:val="00104D6C"/>
    <w:rsid w:val="0010643C"/>
    <w:rsid w:val="00113D92"/>
    <w:rsid w:val="00124ABD"/>
    <w:rsid w:val="00126945"/>
    <w:rsid w:val="00127281"/>
    <w:rsid w:val="00127CBB"/>
    <w:rsid w:val="0013036E"/>
    <w:rsid w:val="00130CEC"/>
    <w:rsid w:val="00132C79"/>
    <w:rsid w:val="001336E1"/>
    <w:rsid w:val="00133D9D"/>
    <w:rsid w:val="001360DC"/>
    <w:rsid w:val="00143927"/>
    <w:rsid w:val="00144C4C"/>
    <w:rsid w:val="00147D66"/>
    <w:rsid w:val="00150515"/>
    <w:rsid w:val="00150DBE"/>
    <w:rsid w:val="00153130"/>
    <w:rsid w:val="00156E03"/>
    <w:rsid w:val="00157E50"/>
    <w:rsid w:val="00161D25"/>
    <w:rsid w:val="00165764"/>
    <w:rsid w:val="0017296E"/>
    <w:rsid w:val="00173BB6"/>
    <w:rsid w:val="0017687A"/>
    <w:rsid w:val="001772A7"/>
    <w:rsid w:val="00177A47"/>
    <w:rsid w:val="00180C2C"/>
    <w:rsid w:val="00184FD4"/>
    <w:rsid w:val="00186CA6"/>
    <w:rsid w:val="001926F1"/>
    <w:rsid w:val="00192833"/>
    <w:rsid w:val="00192C35"/>
    <w:rsid w:val="00194C8E"/>
    <w:rsid w:val="001950D3"/>
    <w:rsid w:val="00195DE8"/>
    <w:rsid w:val="00197060"/>
    <w:rsid w:val="001A04ED"/>
    <w:rsid w:val="001A0505"/>
    <w:rsid w:val="001A1163"/>
    <w:rsid w:val="001A1374"/>
    <w:rsid w:val="001A48DA"/>
    <w:rsid w:val="001A4FDA"/>
    <w:rsid w:val="001B1911"/>
    <w:rsid w:val="001B5F69"/>
    <w:rsid w:val="001C1830"/>
    <w:rsid w:val="001C1D3A"/>
    <w:rsid w:val="001C2068"/>
    <w:rsid w:val="001C32F3"/>
    <w:rsid w:val="001C3579"/>
    <w:rsid w:val="001C47FD"/>
    <w:rsid w:val="001C6842"/>
    <w:rsid w:val="001C731F"/>
    <w:rsid w:val="001C7616"/>
    <w:rsid w:val="001D00F4"/>
    <w:rsid w:val="001D0FF2"/>
    <w:rsid w:val="001D34BF"/>
    <w:rsid w:val="001E0039"/>
    <w:rsid w:val="001E00BB"/>
    <w:rsid w:val="001E0CEC"/>
    <w:rsid w:val="001E215B"/>
    <w:rsid w:val="001E42C4"/>
    <w:rsid w:val="001E588A"/>
    <w:rsid w:val="001E66A4"/>
    <w:rsid w:val="001E70C0"/>
    <w:rsid w:val="001F090E"/>
    <w:rsid w:val="001F2903"/>
    <w:rsid w:val="001F5866"/>
    <w:rsid w:val="001F5969"/>
    <w:rsid w:val="001F670D"/>
    <w:rsid w:val="001F6CF9"/>
    <w:rsid w:val="001F7717"/>
    <w:rsid w:val="0020135A"/>
    <w:rsid w:val="00202A2A"/>
    <w:rsid w:val="002048F1"/>
    <w:rsid w:val="00205BE2"/>
    <w:rsid w:val="0020754E"/>
    <w:rsid w:val="00207A24"/>
    <w:rsid w:val="0021027D"/>
    <w:rsid w:val="00211259"/>
    <w:rsid w:val="002114F9"/>
    <w:rsid w:val="002145BD"/>
    <w:rsid w:val="002146DB"/>
    <w:rsid w:val="002200DE"/>
    <w:rsid w:val="0022463E"/>
    <w:rsid w:val="0022636B"/>
    <w:rsid w:val="00226E27"/>
    <w:rsid w:val="00234924"/>
    <w:rsid w:val="0023568B"/>
    <w:rsid w:val="00235B4B"/>
    <w:rsid w:val="00235BB8"/>
    <w:rsid w:val="0024187D"/>
    <w:rsid w:val="002419DE"/>
    <w:rsid w:val="00241C1C"/>
    <w:rsid w:val="00242E68"/>
    <w:rsid w:val="00243C1C"/>
    <w:rsid w:val="002453EE"/>
    <w:rsid w:val="00245556"/>
    <w:rsid w:val="002469CB"/>
    <w:rsid w:val="00255B5B"/>
    <w:rsid w:val="002569B1"/>
    <w:rsid w:val="00260102"/>
    <w:rsid w:val="00260F59"/>
    <w:rsid w:val="00261A5E"/>
    <w:rsid w:val="002631D1"/>
    <w:rsid w:val="00263ACA"/>
    <w:rsid w:val="00263C6C"/>
    <w:rsid w:val="0026474D"/>
    <w:rsid w:val="002649C8"/>
    <w:rsid w:val="0026768B"/>
    <w:rsid w:val="00267F11"/>
    <w:rsid w:val="00271AA3"/>
    <w:rsid w:val="00273F2D"/>
    <w:rsid w:val="00274378"/>
    <w:rsid w:val="0027499A"/>
    <w:rsid w:val="00275456"/>
    <w:rsid w:val="0027650B"/>
    <w:rsid w:val="00280EDD"/>
    <w:rsid w:val="00281A0F"/>
    <w:rsid w:val="002828C9"/>
    <w:rsid w:val="002858F5"/>
    <w:rsid w:val="00285CC3"/>
    <w:rsid w:val="00287032"/>
    <w:rsid w:val="002906C2"/>
    <w:rsid w:val="00291808"/>
    <w:rsid w:val="00292779"/>
    <w:rsid w:val="00292CB4"/>
    <w:rsid w:val="00292E5C"/>
    <w:rsid w:val="00293218"/>
    <w:rsid w:val="00294843"/>
    <w:rsid w:val="0029574B"/>
    <w:rsid w:val="002971EE"/>
    <w:rsid w:val="002A0D69"/>
    <w:rsid w:val="002A35E4"/>
    <w:rsid w:val="002B0891"/>
    <w:rsid w:val="002B09E0"/>
    <w:rsid w:val="002B2F35"/>
    <w:rsid w:val="002B31F8"/>
    <w:rsid w:val="002B3489"/>
    <w:rsid w:val="002B5336"/>
    <w:rsid w:val="002B6EC0"/>
    <w:rsid w:val="002C05DF"/>
    <w:rsid w:val="002C2C6F"/>
    <w:rsid w:val="002C3CF9"/>
    <w:rsid w:val="002C47F0"/>
    <w:rsid w:val="002C7ADD"/>
    <w:rsid w:val="002D2406"/>
    <w:rsid w:val="002D4E51"/>
    <w:rsid w:val="002D5FEB"/>
    <w:rsid w:val="002D6B88"/>
    <w:rsid w:val="002D7F22"/>
    <w:rsid w:val="002E4F01"/>
    <w:rsid w:val="002F171C"/>
    <w:rsid w:val="002F375A"/>
    <w:rsid w:val="002F555D"/>
    <w:rsid w:val="002F68C3"/>
    <w:rsid w:val="002F79F7"/>
    <w:rsid w:val="0030159C"/>
    <w:rsid w:val="00302C7E"/>
    <w:rsid w:val="00302DCE"/>
    <w:rsid w:val="003064B5"/>
    <w:rsid w:val="0031022D"/>
    <w:rsid w:val="00310870"/>
    <w:rsid w:val="003129B8"/>
    <w:rsid w:val="003135E5"/>
    <w:rsid w:val="00314B8C"/>
    <w:rsid w:val="003150C9"/>
    <w:rsid w:val="003175EE"/>
    <w:rsid w:val="00317D75"/>
    <w:rsid w:val="00320B7F"/>
    <w:rsid w:val="0032341D"/>
    <w:rsid w:val="003250C9"/>
    <w:rsid w:val="00326323"/>
    <w:rsid w:val="0033090D"/>
    <w:rsid w:val="003335B8"/>
    <w:rsid w:val="0033368E"/>
    <w:rsid w:val="00336C86"/>
    <w:rsid w:val="00344351"/>
    <w:rsid w:val="00344532"/>
    <w:rsid w:val="00344936"/>
    <w:rsid w:val="00345AE1"/>
    <w:rsid w:val="003540C1"/>
    <w:rsid w:val="00354C58"/>
    <w:rsid w:val="003577D9"/>
    <w:rsid w:val="0036183F"/>
    <w:rsid w:val="00364D7D"/>
    <w:rsid w:val="00365193"/>
    <w:rsid w:val="0036738B"/>
    <w:rsid w:val="00372CF4"/>
    <w:rsid w:val="003741BD"/>
    <w:rsid w:val="0037554E"/>
    <w:rsid w:val="0038026D"/>
    <w:rsid w:val="00381F55"/>
    <w:rsid w:val="0038282F"/>
    <w:rsid w:val="00383524"/>
    <w:rsid w:val="00383DE0"/>
    <w:rsid w:val="00384CE7"/>
    <w:rsid w:val="00385F38"/>
    <w:rsid w:val="00387E43"/>
    <w:rsid w:val="003904DB"/>
    <w:rsid w:val="003919BD"/>
    <w:rsid w:val="0039699B"/>
    <w:rsid w:val="00397CF6"/>
    <w:rsid w:val="003A521D"/>
    <w:rsid w:val="003A5A98"/>
    <w:rsid w:val="003A6324"/>
    <w:rsid w:val="003B010B"/>
    <w:rsid w:val="003B4BC9"/>
    <w:rsid w:val="003B59AB"/>
    <w:rsid w:val="003B6AAE"/>
    <w:rsid w:val="003B745C"/>
    <w:rsid w:val="003C27A5"/>
    <w:rsid w:val="003C3DC4"/>
    <w:rsid w:val="003C54D6"/>
    <w:rsid w:val="003C5606"/>
    <w:rsid w:val="003C5BEE"/>
    <w:rsid w:val="003C62EA"/>
    <w:rsid w:val="003C6856"/>
    <w:rsid w:val="003D0C32"/>
    <w:rsid w:val="003D1C58"/>
    <w:rsid w:val="003D6939"/>
    <w:rsid w:val="003D7252"/>
    <w:rsid w:val="003D741A"/>
    <w:rsid w:val="003E1141"/>
    <w:rsid w:val="003E2508"/>
    <w:rsid w:val="003E6250"/>
    <w:rsid w:val="003E64B5"/>
    <w:rsid w:val="003E7535"/>
    <w:rsid w:val="003F0E39"/>
    <w:rsid w:val="003F4DFF"/>
    <w:rsid w:val="003F5859"/>
    <w:rsid w:val="003F5895"/>
    <w:rsid w:val="003F58B5"/>
    <w:rsid w:val="003F60A6"/>
    <w:rsid w:val="003F7B45"/>
    <w:rsid w:val="003F7ED6"/>
    <w:rsid w:val="004006BD"/>
    <w:rsid w:val="00401499"/>
    <w:rsid w:val="00401B1B"/>
    <w:rsid w:val="00402366"/>
    <w:rsid w:val="00402EE4"/>
    <w:rsid w:val="0040343C"/>
    <w:rsid w:val="004069BB"/>
    <w:rsid w:val="0040765B"/>
    <w:rsid w:val="00407DB1"/>
    <w:rsid w:val="004104E5"/>
    <w:rsid w:val="00412145"/>
    <w:rsid w:val="004148DE"/>
    <w:rsid w:val="004158F5"/>
    <w:rsid w:val="00415C8A"/>
    <w:rsid w:val="00416AF5"/>
    <w:rsid w:val="00416D31"/>
    <w:rsid w:val="00422BB6"/>
    <w:rsid w:val="00424162"/>
    <w:rsid w:val="0042686C"/>
    <w:rsid w:val="00427752"/>
    <w:rsid w:val="00431EB8"/>
    <w:rsid w:val="00434A93"/>
    <w:rsid w:val="00435382"/>
    <w:rsid w:val="0043665B"/>
    <w:rsid w:val="00444110"/>
    <w:rsid w:val="004460E8"/>
    <w:rsid w:val="00446955"/>
    <w:rsid w:val="004472E0"/>
    <w:rsid w:val="004502DD"/>
    <w:rsid w:val="00450716"/>
    <w:rsid w:val="00450871"/>
    <w:rsid w:val="00452348"/>
    <w:rsid w:val="00452BD6"/>
    <w:rsid w:val="0045425F"/>
    <w:rsid w:val="004555DC"/>
    <w:rsid w:val="00457124"/>
    <w:rsid w:val="00457FA3"/>
    <w:rsid w:val="004611DD"/>
    <w:rsid w:val="00462C98"/>
    <w:rsid w:val="0046703C"/>
    <w:rsid w:val="00467E57"/>
    <w:rsid w:val="004706DF"/>
    <w:rsid w:val="00470FBB"/>
    <w:rsid w:val="004745A1"/>
    <w:rsid w:val="004748DF"/>
    <w:rsid w:val="004755BA"/>
    <w:rsid w:val="00475AE9"/>
    <w:rsid w:val="00477FD7"/>
    <w:rsid w:val="00480F6C"/>
    <w:rsid w:val="004824BF"/>
    <w:rsid w:val="00483DD0"/>
    <w:rsid w:val="00484863"/>
    <w:rsid w:val="004851C6"/>
    <w:rsid w:val="004856C5"/>
    <w:rsid w:val="0048769E"/>
    <w:rsid w:val="00492232"/>
    <w:rsid w:val="00492735"/>
    <w:rsid w:val="00493A33"/>
    <w:rsid w:val="00494668"/>
    <w:rsid w:val="00494FCB"/>
    <w:rsid w:val="00495F0A"/>
    <w:rsid w:val="004A39A0"/>
    <w:rsid w:val="004A6057"/>
    <w:rsid w:val="004A6435"/>
    <w:rsid w:val="004A78A2"/>
    <w:rsid w:val="004A7B0F"/>
    <w:rsid w:val="004B014F"/>
    <w:rsid w:val="004B3319"/>
    <w:rsid w:val="004B4205"/>
    <w:rsid w:val="004B43CC"/>
    <w:rsid w:val="004B6D62"/>
    <w:rsid w:val="004B7142"/>
    <w:rsid w:val="004C237D"/>
    <w:rsid w:val="004C3693"/>
    <w:rsid w:val="004C38CE"/>
    <w:rsid w:val="004C49B3"/>
    <w:rsid w:val="004C56E9"/>
    <w:rsid w:val="004C6274"/>
    <w:rsid w:val="004C75DB"/>
    <w:rsid w:val="004D19D5"/>
    <w:rsid w:val="004D357A"/>
    <w:rsid w:val="004D4096"/>
    <w:rsid w:val="004D40BF"/>
    <w:rsid w:val="004D64E0"/>
    <w:rsid w:val="004D6C6D"/>
    <w:rsid w:val="004E515B"/>
    <w:rsid w:val="004F01CF"/>
    <w:rsid w:val="004F020A"/>
    <w:rsid w:val="004F424B"/>
    <w:rsid w:val="004F4C5D"/>
    <w:rsid w:val="00500D41"/>
    <w:rsid w:val="00504CE6"/>
    <w:rsid w:val="00507A23"/>
    <w:rsid w:val="00507B08"/>
    <w:rsid w:val="0051401A"/>
    <w:rsid w:val="00514F66"/>
    <w:rsid w:val="00516461"/>
    <w:rsid w:val="005174EE"/>
    <w:rsid w:val="005218AF"/>
    <w:rsid w:val="00522B73"/>
    <w:rsid w:val="005231C2"/>
    <w:rsid w:val="00523ADB"/>
    <w:rsid w:val="00526696"/>
    <w:rsid w:val="0053054E"/>
    <w:rsid w:val="0053683D"/>
    <w:rsid w:val="00537EBC"/>
    <w:rsid w:val="0054246B"/>
    <w:rsid w:val="005431FB"/>
    <w:rsid w:val="00551C83"/>
    <w:rsid w:val="00553AD7"/>
    <w:rsid w:val="00555380"/>
    <w:rsid w:val="0055547D"/>
    <w:rsid w:val="00556D66"/>
    <w:rsid w:val="005601AF"/>
    <w:rsid w:val="00560235"/>
    <w:rsid w:val="00561996"/>
    <w:rsid w:val="00562F14"/>
    <w:rsid w:val="005649C2"/>
    <w:rsid w:val="00570437"/>
    <w:rsid w:val="00574450"/>
    <w:rsid w:val="00575A10"/>
    <w:rsid w:val="00576FF4"/>
    <w:rsid w:val="00580706"/>
    <w:rsid w:val="00583A20"/>
    <w:rsid w:val="0058655E"/>
    <w:rsid w:val="005867C3"/>
    <w:rsid w:val="00587208"/>
    <w:rsid w:val="00587B82"/>
    <w:rsid w:val="005949BD"/>
    <w:rsid w:val="00596D4F"/>
    <w:rsid w:val="005A2DAA"/>
    <w:rsid w:val="005A3689"/>
    <w:rsid w:val="005A3CF7"/>
    <w:rsid w:val="005A6228"/>
    <w:rsid w:val="005B03DF"/>
    <w:rsid w:val="005B114B"/>
    <w:rsid w:val="005B13E9"/>
    <w:rsid w:val="005B1D78"/>
    <w:rsid w:val="005B2911"/>
    <w:rsid w:val="005B3377"/>
    <w:rsid w:val="005B4FEB"/>
    <w:rsid w:val="005B6564"/>
    <w:rsid w:val="005C026F"/>
    <w:rsid w:val="005C1F13"/>
    <w:rsid w:val="005C2359"/>
    <w:rsid w:val="005C5947"/>
    <w:rsid w:val="005C7564"/>
    <w:rsid w:val="005D0983"/>
    <w:rsid w:val="005D1ED4"/>
    <w:rsid w:val="005D6942"/>
    <w:rsid w:val="005D75D8"/>
    <w:rsid w:val="005E1C13"/>
    <w:rsid w:val="005E368E"/>
    <w:rsid w:val="005F18CB"/>
    <w:rsid w:val="005F1D67"/>
    <w:rsid w:val="005F4815"/>
    <w:rsid w:val="005F6B88"/>
    <w:rsid w:val="005F7A37"/>
    <w:rsid w:val="00600153"/>
    <w:rsid w:val="00605D7D"/>
    <w:rsid w:val="006073C6"/>
    <w:rsid w:val="00607ECF"/>
    <w:rsid w:val="006117EF"/>
    <w:rsid w:val="00611A03"/>
    <w:rsid w:val="00613A19"/>
    <w:rsid w:val="00617696"/>
    <w:rsid w:val="00621EF7"/>
    <w:rsid w:val="00622205"/>
    <w:rsid w:val="006260E9"/>
    <w:rsid w:val="00626593"/>
    <w:rsid w:val="00626B1B"/>
    <w:rsid w:val="006306DA"/>
    <w:rsid w:val="00634251"/>
    <w:rsid w:val="0063500B"/>
    <w:rsid w:val="00636F71"/>
    <w:rsid w:val="006426F8"/>
    <w:rsid w:val="00642EA2"/>
    <w:rsid w:val="006437A0"/>
    <w:rsid w:val="006448B5"/>
    <w:rsid w:val="0064501E"/>
    <w:rsid w:val="006453BE"/>
    <w:rsid w:val="00646DA2"/>
    <w:rsid w:val="00647128"/>
    <w:rsid w:val="0065219D"/>
    <w:rsid w:val="00652392"/>
    <w:rsid w:val="00657A57"/>
    <w:rsid w:val="00661504"/>
    <w:rsid w:val="00663698"/>
    <w:rsid w:val="00665C23"/>
    <w:rsid w:val="00667DC0"/>
    <w:rsid w:val="00675B7B"/>
    <w:rsid w:val="00680677"/>
    <w:rsid w:val="00690385"/>
    <w:rsid w:val="006936AD"/>
    <w:rsid w:val="00696E41"/>
    <w:rsid w:val="006A0132"/>
    <w:rsid w:val="006A2C69"/>
    <w:rsid w:val="006A3C17"/>
    <w:rsid w:val="006A4408"/>
    <w:rsid w:val="006B1A70"/>
    <w:rsid w:val="006B298B"/>
    <w:rsid w:val="006B4A5A"/>
    <w:rsid w:val="006B6549"/>
    <w:rsid w:val="006B65D1"/>
    <w:rsid w:val="006C413D"/>
    <w:rsid w:val="006C6AA1"/>
    <w:rsid w:val="006C7CAB"/>
    <w:rsid w:val="006D0551"/>
    <w:rsid w:val="006D402F"/>
    <w:rsid w:val="006D6072"/>
    <w:rsid w:val="006E1895"/>
    <w:rsid w:val="006E3A35"/>
    <w:rsid w:val="006E403D"/>
    <w:rsid w:val="006E56A7"/>
    <w:rsid w:val="006F0FB9"/>
    <w:rsid w:val="006F2002"/>
    <w:rsid w:val="006F3BB9"/>
    <w:rsid w:val="006F46BB"/>
    <w:rsid w:val="00700B42"/>
    <w:rsid w:val="00701146"/>
    <w:rsid w:val="007013DD"/>
    <w:rsid w:val="00701B11"/>
    <w:rsid w:val="0070217F"/>
    <w:rsid w:val="007026C6"/>
    <w:rsid w:val="00702A1C"/>
    <w:rsid w:val="00703D91"/>
    <w:rsid w:val="007049DE"/>
    <w:rsid w:val="007054AD"/>
    <w:rsid w:val="00705937"/>
    <w:rsid w:val="007067FB"/>
    <w:rsid w:val="007077A4"/>
    <w:rsid w:val="00707A45"/>
    <w:rsid w:val="00707CDB"/>
    <w:rsid w:val="007122F5"/>
    <w:rsid w:val="00713963"/>
    <w:rsid w:val="007147F4"/>
    <w:rsid w:val="00715ECA"/>
    <w:rsid w:val="007167FD"/>
    <w:rsid w:val="00720C59"/>
    <w:rsid w:val="0072164C"/>
    <w:rsid w:val="00721EBF"/>
    <w:rsid w:val="00722935"/>
    <w:rsid w:val="00727E36"/>
    <w:rsid w:val="00734215"/>
    <w:rsid w:val="0073724F"/>
    <w:rsid w:val="0073787E"/>
    <w:rsid w:val="007403B6"/>
    <w:rsid w:val="007411A4"/>
    <w:rsid w:val="00744C5E"/>
    <w:rsid w:val="00744DAA"/>
    <w:rsid w:val="00745339"/>
    <w:rsid w:val="00745948"/>
    <w:rsid w:val="007477E4"/>
    <w:rsid w:val="007501F3"/>
    <w:rsid w:val="00751985"/>
    <w:rsid w:val="00751B4C"/>
    <w:rsid w:val="007524F3"/>
    <w:rsid w:val="00755081"/>
    <w:rsid w:val="00755553"/>
    <w:rsid w:val="00755E75"/>
    <w:rsid w:val="00757C69"/>
    <w:rsid w:val="00761E99"/>
    <w:rsid w:val="007637A9"/>
    <w:rsid w:val="0077274B"/>
    <w:rsid w:val="00772F97"/>
    <w:rsid w:val="007768BD"/>
    <w:rsid w:val="0077704E"/>
    <w:rsid w:val="00777C1A"/>
    <w:rsid w:val="00777F9E"/>
    <w:rsid w:val="007818A4"/>
    <w:rsid w:val="007818FA"/>
    <w:rsid w:val="00782661"/>
    <w:rsid w:val="00782CB8"/>
    <w:rsid w:val="00784558"/>
    <w:rsid w:val="00786471"/>
    <w:rsid w:val="007864DF"/>
    <w:rsid w:val="007871EF"/>
    <w:rsid w:val="00790245"/>
    <w:rsid w:val="00791037"/>
    <w:rsid w:val="00793D94"/>
    <w:rsid w:val="00794794"/>
    <w:rsid w:val="00795CD4"/>
    <w:rsid w:val="00797357"/>
    <w:rsid w:val="007A2E22"/>
    <w:rsid w:val="007A2F6E"/>
    <w:rsid w:val="007A4A96"/>
    <w:rsid w:val="007A70E5"/>
    <w:rsid w:val="007A7194"/>
    <w:rsid w:val="007A7509"/>
    <w:rsid w:val="007A759C"/>
    <w:rsid w:val="007A7B10"/>
    <w:rsid w:val="007B0150"/>
    <w:rsid w:val="007B06D2"/>
    <w:rsid w:val="007B0E28"/>
    <w:rsid w:val="007B4A97"/>
    <w:rsid w:val="007C209B"/>
    <w:rsid w:val="007C264D"/>
    <w:rsid w:val="007C5A38"/>
    <w:rsid w:val="007D0A2A"/>
    <w:rsid w:val="007D2394"/>
    <w:rsid w:val="007D4335"/>
    <w:rsid w:val="007D6E7F"/>
    <w:rsid w:val="007D791A"/>
    <w:rsid w:val="007E0F1D"/>
    <w:rsid w:val="007E1298"/>
    <w:rsid w:val="007E33C0"/>
    <w:rsid w:val="007E52AD"/>
    <w:rsid w:val="007E5C8F"/>
    <w:rsid w:val="007F49AA"/>
    <w:rsid w:val="007F6CED"/>
    <w:rsid w:val="00800A3B"/>
    <w:rsid w:val="00800B33"/>
    <w:rsid w:val="00800E50"/>
    <w:rsid w:val="00800EF3"/>
    <w:rsid w:val="00803837"/>
    <w:rsid w:val="0080527E"/>
    <w:rsid w:val="00806A21"/>
    <w:rsid w:val="00806DC8"/>
    <w:rsid w:val="00807D9D"/>
    <w:rsid w:val="008112E5"/>
    <w:rsid w:val="00812CF7"/>
    <w:rsid w:val="00814A23"/>
    <w:rsid w:val="00815B8E"/>
    <w:rsid w:val="008206A4"/>
    <w:rsid w:val="0082187E"/>
    <w:rsid w:val="00822A3A"/>
    <w:rsid w:val="008267D0"/>
    <w:rsid w:val="00835DEA"/>
    <w:rsid w:val="00836079"/>
    <w:rsid w:val="00836C32"/>
    <w:rsid w:val="00840D23"/>
    <w:rsid w:val="00842395"/>
    <w:rsid w:val="008453AA"/>
    <w:rsid w:val="00847AFC"/>
    <w:rsid w:val="00854095"/>
    <w:rsid w:val="008560B4"/>
    <w:rsid w:val="008634A9"/>
    <w:rsid w:val="00863C2B"/>
    <w:rsid w:val="00864156"/>
    <w:rsid w:val="0086417B"/>
    <w:rsid w:val="00870F07"/>
    <w:rsid w:val="008713F4"/>
    <w:rsid w:val="00874277"/>
    <w:rsid w:val="00875741"/>
    <w:rsid w:val="008801AA"/>
    <w:rsid w:val="008801C2"/>
    <w:rsid w:val="0088055C"/>
    <w:rsid w:val="00882AD6"/>
    <w:rsid w:val="00884A11"/>
    <w:rsid w:val="008853E1"/>
    <w:rsid w:val="008854B6"/>
    <w:rsid w:val="00886174"/>
    <w:rsid w:val="00890B45"/>
    <w:rsid w:val="00890D03"/>
    <w:rsid w:val="0089210A"/>
    <w:rsid w:val="00895F17"/>
    <w:rsid w:val="00896313"/>
    <w:rsid w:val="00897841"/>
    <w:rsid w:val="008A27D9"/>
    <w:rsid w:val="008A36BE"/>
    <w:rsid w:val="008A516D"/>
    <w:rsid w:val="008A53B5"/>
    <w:rsid w:val="008A58FF"/>
    <w:rsid w:val="008A7D0A"/>
    <w:rsid w:val="008B066F"/>
    <w:rsid w:val="008B160C"/>
    <w:rsid w:val="008B2116"/>
    <w:rsid w:val="008B3FCA"/>
    <w:rsid w:val="008B4375"/>
    <w:rsid w:val="008B43D3"/>
    <w:rsid w:val="008B6CBA"/>
    <w:rsid w:val="008B7AC8"/>
    <w:rsid w:val="008C0CD3"/>
    <w:rsid w:val="008C53B0"/>
    <w:rsid w:val="008C67F5"/>
    <w:rsid w:val="008C68B4"/>
    <w:rsid w:val="008C6CB1"/>
    <w:rsid w:val="008C7E71"/>
    <w:rsid w:val="008C7EF0"/>
    <w:rsid w:val="008D0E8C"/>
    <w:rsid w:val="008D297D"/>
    <w:rsid w:val="008D3122"/>
    <w:rsid w:val="008D33B3"/>
    <w:rsid w:val="008D346F"/>
    <w:rsid w:val="008D5024"/>
    <w:rsid w:val="008D6CA2"/>
    <w:rsid w:val="008F3F33"/>
    <w:rsid w:val="008F4D27"/>
    <w:rsid w:val="008F6CE6"/>
    <w:rsid w:val="009007F7"/>
    <w:rsid w:val="00901AE7"/>
    <w:rsid w:val="00905570"/>
    <w:rsid w:val="00910334"/>
    <w:rsid w:val="00913BAC"/>
    <w:rsid w:val="00921A9E"/>
    <w:rsid w:val="009242EA"/>
    <w:rsid w:val="00924A4B"/>
    <w:rsid w:val="009266B9"/>
    <w:rsid w:val="00927373"/>
    <w:rsid w:val="0093195C"/>
    <w:rsid w:val="00932A9F"/>
    <w:rsid w:val="00932C5C"/>
    <w:rsid w:val="0093419E"/>
    <w:rsid w:val="00935EC1"/>
    <w:rsid w:val="0094319F"/>
    <w:rsid w:val="009439BF"/>
    <w:rsid w:val="0094557E"/>
    <w:rsid w:val="00945B93"/>
    <w:rsid w:val="00945C14"/>
    <w:rsid w:val="00947387"/>
    <w:rsid w:val="00951EB6"/>
    <w:rsid w:val="0095465D"/>
    <w:rsid w:val="00955744"/>
    <w:rsid w:val="00957BB9"/>
    <w:rsid w:val="00957ECA"/>
    <w:rsid w:val="00960999"/>
    <w:rsid w:val="00961AA7"/>
    <w:rsid w:val="00965573"/>
    <w:rsid w:val="009661A7"/>
    <w:rsid w:val="00967763"/>
    <w:rsid w:val="0097499E"/>
    <w:rsid w:val="00975623"/>
    <w:rsid w:val="0097571F"/>
    <w:rsid w:val="00975D7A"/>
    <w:rsid w:val="009779D9"/>
    <w:rsid w:val="00977A7D"/>
    <w:rsid w:val="00984FC2"/>
    <w:rsid w:val="009859F8"/>
    <w:rsid w:val="009873A3"/>
    <w:rsid w:val="00990D98"/>
    <w:rsid w:val="0099330B"/>
    <w:rsid w:val="00995A67"/>
    <w:rsid w:val="00995C42"/>
    <w:rsid w:val="00995DD4"/>
    <w:rsid w:val="009A2884"/>
    <w:rsid w:val="009A48B6"/>
    <w:rsid w:val="009A49AC"/>
    <w:rsid w:val="009A7489"/>
    <w:rsid w:val="009B4A0A"/>
    <w:rsid w:val="009B6718"/>
    <w:rsid w:val="009B75EF"/>
    <w:rsid w:val="009B79BF"/>
    <w:rsid w:val="009C6614"/>
    <w:rsid w:val="009C7644"/>
    <w:rsid w:val="009D07B7"/>
    <w:rsid w:val="009D0A53"/>
    <w:rsid w:val="009D1830"/>
    <w:rsid w:val="009D2375"/>
    <w:rsid w:val="009D3CAE"/>
    <w:rsid w:val="009E6DD9"/>
    <w:rsid w:val="009F0D53"/>
    <w:rsid w:val="009F0E0D"/>
    <w:rsid w:val="009F1D6E"/>
    <w:rsid w:val="009F1DBD"/>
    <w:rsid w:val="009F26D2"/>
    <w:rsid w:val="009F388D"/>
    <w:rsid w:val="009F5900"/>
    <w:rsid w:val="009F5A8C"/>
    <w:rsid w:val="009F642F"/>
    <w:rsid w:val="00A015E8"/>
    <w:rsid w:val="00A04B56"/>
    <w:rsid w:val="00A06176"/>
    <w:rsid w:val="00A12593"/>
    <w:rsid w:val="00A14F3F"/>
    <w:rsid w:val="00A15524"/>
    <w:rsid w:val="00A21FEC"/>
    <w:rsid w:val="00A24890"/>
    <w:rsid w:val="00A25BAF"/>
    <w:rsid w:val="00A267C5"/>
    <w:rsid w:val="00A26B00"/>
    <w:rsid w:val="00A32EBC"/>
    <w:rsid w:val="00A33AC6"/>
    <w:rsid w:val="00A3686B"/>
    <w:rsid w:val="00A378C8"/>
    <w:rsid w:val="00A37BCC"/>
    <w:rsid w:val="00A37DA6"/>
    <w:rsid w:val="00A406DA"/>
    <w:rsid w:val="00A4296A"/>
    <w:rsid w:val="00A4509E"/>
    <w:rsid w:val="00A45A4F"/>
    <w:rsid w:val="00A468AE"/>
    <w:rsid w:val="00A52F62"/>
    <w:rsid w:val="00A534E2"/>
    <w:rsid w:val="00A5444B"/>
    <w:rsid w:val="00A54DF7"/>
    <w:rsid w:val="00A55882"/>
    <w:rsid w:val="00A5646E"/>
    <w:rsid w:val="00A56B47"/>
    <w:rsid w:val="00A57182"/>
    <w:rsid w:val="00A62B9C"/>
    <w:rsid w:val="00A6396D"/>
    <w:rsid w:val="00A6535D"/>
    <w:rsid w:val="00A66484"/>
    <w:rsid w:val="00A70C2D"/>
    <w:rsid w:val="00A713E5"/>
    <w:rsid w:val="00A743D7"/>
    <w:rsid w:val="00A74D14"/>
    <w:rsid w:val="00A776CA"/>
    <w:rsid w:val="00A8437F"/>
    <w:rsid w:val="00A84BE9"/>
    <w:rsid w:val="00A8539B"/>
    <w:rsid w:val="00A85906"/>
    <w:rsid w:val="00A86894"/>
    <w:rsid w:val="00A86D7D"/>
    <w:rsid w:val="00A91C9F"/>
    <w:rsid w:val="00A92D89"/>
    <w:rsid w:val="00A930B0"/>
    <w:rsid w:val="00A97734"/>
    <w:rsid w:val="00AA0DCD"/>
    <w:rsid w:val="00AA0F02"/>
    <w:rsid w:val="00AA176C"/>
    <w:rsid w:val="00AA18E1"/>
    <w:rsid w:val="00AA25C9"/>
    <w:rsid w:val="00AA2C79"/>
    <w:rsid w:val="00AA68FB"/>
    <w:rsid w:val="00AA6A76"/>
    <w:rsid w:val="00AA753B"/>
    <w:rsid w:val="00AB0F6F"/>
    <w:rsid w:val="00AB1259"/>
    <w:rsid w:val="00AB2E08"/>
    <w:rsid w:val="00AB6794"/>
    <w:rsid w:val="00AB68FF"/>
    <w:rsid w:val="00AB6AE2"/>
    <w:rsid w:val="00AC0ACF"/>
    <w:rsid w:val="00AC3231"/>
    <w:rsid w:val="00AC3F99"/>
    <w:rsid w:val="00AC4E69"/>
    <w:rsid w:val="00AD06CD"/>
    <w:rsid w:val="00AD0751"/>
    <w:rsid w:val="00AD2342"/>
    <w:rsid w:val="00AD273F"/>
    <w:rsid w:val="00AD5EB3"/>
    <w:rsid w:val="00AD6C89"/>
    <w:rsid w:val="00AE23E6"/>
    <w:rsid w:val="00AE259B"/>
    <w:rsid w:val="00AE7C1F"/>
    <w:rsid w:val="00AE7C7A"/>
    <w:rsid w:val="00AE7D1B"/>
    <w:rsid w:val="00AF0342"/>
    <w:rsid w:val="00AF0623"/>
    <w:rsid w:val="00AF0A06"/>
    <w:rsid w:val="00AF0F11"/>
    <w:rsid w:val="00AF1657"/>
    <w:rsid w:val="00AF2AAD"/>
    <w:rsid w:val="00AF2D4C"/>
    <w:rsid w:val="00AF331D"/>
    <w:rsid w:val="00AF66C7"/>
    <w:rsid w:val="00AF79C5"/>
    <w:rsid w:val="00B11EB9"/>
    <w:rsid w:val="00B14856"/>
    <w:rsid w:val="00B16C03"/>
    <w:rsid w:val="00B17D6F"/>
    <w:rsid w:val="00B2362C"/>
    <w:rsid w:val="00B24B07"/>
    <w:rsid w:val="00B25D56"/>
    <w:rsid w:val="00B31E89"/>
    <w:rsid w:val="00B33509"/>
    <w:rsid w:val="00B3669C"/>
    <w:rsid w:val="00B37410"/>
    <w:rsid w:val="00B40809"/>
    <w:rsid w:val="00B4457C"/>
    <w:rsid w:val="00B44AF4"/>
    <w:rsid w:val="00B45287"/>
    <w:rsid w:val="00B45D10"/>
    <w:rsid w:val="00B50EF4"/>
    <w:rsid w:val="00B524B9"/>
    <w:rsid w:val="00B54886"/>
    <w:rsid w:val="00B55F73"/>
    <w:rsid w:val="00B573A5"/>
    <w:rsid w:val="00B57C71"/>
    <w:rsid w:val="00B57D44"/>
    <w:rsid w:val="00B649C7"/>
    <w:rsid w:val="00B66DD0"/>
    <w:rsid w:val="00B67B56"/>
    <w:rsid w:val="00B67CAA"/>
    <w:rsid w:val="00B731DE"/>
    <w:rsid w:val="00B744FA"/>
    <w:rsid w:val="00B77403"/>
    <w:rsid w:val="00B83EBA"/>
    <w:rsid w:val="00B842A7"/>
    <w:rsid w:val="00B85150"/>
    <w:rsid w:val="00B853A7"/>
    <w:rsid w:val="00B90B5C"/>
    <w:rsid w:val="00B93D8C"/>
    <w:rsid w:val="00B94833"/>
    <w:rsid w:val="00B94CD5"/>
    <w:rsid w:val="00B96027"/>
    <w:rsid w:val="00B9658C"/>
    <w:rsid w:val="00B9760F"/>
    <w:rsid w:val="00BA0032"/>
    <w:rsid w:val="00BA01DA"/>
    <w:rsid w:val="00BA0482"/>
    <w:rsid w:val="00BA2BB3"/>
    <w:rsid w:val="00BA4607"/>
    <w:rsid w:val="00BA4A7C"/>
    <w:rsid w:val="00BA625C"/>
    <w:rsid w:val="00BB2690"/>
    <w:rsid w:val="00BB3261"/>
    <w:rsid w:val="00BB3965"/>
    <w:rsid w:val="00BB3CAD"/>
    <w:rsid w:val="00BB4AC2"/>
    <w:rsid w:val="00BC084F"/>
    <w:rsid w:val="00BC23DF"/>
    <w:rsid w:val="00BD5082"/>
    <w:rsid w:val="00BD5CC0"/>
    <w:rsid w:val="00BE02FE"/>
    <w:rsid w:val="00BE1E0E"/>
    <w:rsid w:val="00BE227F"/>
    <w:rsid w:val="00BE379F"/>
    <w:rsid w:val="00BE3916"/>
    <w:rsid w:val="00BE3DD3"/>
    <w:rsid w:val="00BE77F5"/>
    <w:rsid w:val="00BF38A2"/>
    <w:rsid w:val="00BF4340"/>
    <w:rsid w:val="00BF5736"/>
    <w:rsid w:val="00BF5CB0"/>
    <w:rsid w:val="00BF6E90"/>
    <w:rsid w:val="00BF7BFC"/>
    <w:rsid w:val="00BF7F68"/>
    <w:rsid w:val="00C0005F"/>
    <w:rsid w:val="00C00E29"/>
    <w:rsid w:val="00C05A96"/>
    <w:rsid w:val="00C10C01"/>
    <w:rsid w:val="00C12CDB"/>
    <w:rsid w:val="00C1515A"/>
    <w:rsid w:val="00C15FEB"/>
    <w:rsid w:val="00C170CB"/>
    <w:rsid w:val="00C171C2"/>
    <w:rsid w:val="00C17FE7"/>
    <w:rsid w:val="00C22CBA"/>
    <w:rsid w:val="00C3352D"/>
    <w:rsid w:val="00C3355D"/>
    <w:rsid w:val="00C339A7"/>
    <w:rsid w:val="00C366BA"/>
    <w:rsid w:val="00C4001E"/>
    <w:rsid w:val="00C4314B"/>
    <w:rsid w:val="00C457EA"/>
    <w:rsid w:val="00C46245"/>
    <w:rsid w:val="00C47E6B"/>
    <w:rsid w:val="00C5039B"/>
    <w:rsid w:val="00C519E3"/>
    <w:rsid w:val="00C520C9"/>
    <w:rsid w:val="00C52D29"/>
    <w:rsid w:val="00C54A81"/>
    <w:rsid w:val="00C557D1"/>
    <w:rsid w:val="00C56670"/>
    <w:rsid w:val="00C56C28"/>
    <w:rsid w:val="00C62A4C"/>
    <w:rsid w:val="00C62CA0"/>
    <w:rsid w:val="00C62E64"/>
    <w:rsid w:val="00C63356"/>
    <w:rsid w:val="00C6726D"/>
    <w:rsid w:val="00C676F8"/>
    <w:rsid w:val="00C729C2"/>
    <w:rsid w:val="00C74104"/>
    <w:rsid w:val="00C74EC5"/>
    <w:rsid w:val="00C822DA"/>
    <w:rsid w:val="00C82D61"/>
    <w:rsid w:val="00C840C3"/>
    <w:rsid w:val="00C8440D"/>
    <w:rsid w:val="00C857A3"/>
    <w:rsid w:val="00C85A87"/>
    <w:rsid w:val="00C86427"/>
    <w:rsid w:val="00C92EFD"/>
    <w:rsid w:val="00C93889"/>
    <w:rsid w:val="00CA0B6B"/>
    <w:rsid w:val="00CA34D1"/>
    <w:rsid w:val="00CA364C"/>
    <w:rsid w:val="00CA39B1"/>
    <w:rsid w:val="00CA5B68"/>
    <w:rsid w:val="00CA6BCA"/>
    <w:rsid w:val="00CB03E6"/>
    <w:rsid w:val="00CB0ECC"/>
    <w:rsid w:val="00CB1A41"/>
    <w:rsid w:val="00CB1A90"/>
    <w:rsid w:val="00CB1C24"/>
    <w:rsid w:val="00CB55AB"/>
    <w:rsid w:val="00CC5C40"/>
    <w:rsid w:val="00CC5CE5"/>
    <w:rsid w:val="00CC67A0"/>
    <w:rsid w:val="00CC6B94"/>
    <w:rsid w:val="00CD064C"/>
    <w:rsid w:val="00CD1493"/>
    <w:rsid w:val="00CD2197"/>
    <w:rsid w:val="00CD2DDD"/>
    <w:rsid w:val="00CD2F4F"/>
    <w:rsid w:val="00CD7017"/>
    <w:rsid w:val="00CE2038"/>
    <w:rsid w:val="00CE48B2"/>
    <w:rsid w:val="00CE4FEC"/>
    <w:rsid w:val="00CE5F37"/>
    <w:rsid w:val="00CE63F8"/>
    <w:rsid w:val="00CE7A0A"/>
    <w:rsid w:val="00CF084F"/>
    <w:rsid w:val="00CF12CC"/>
    <w:rsid w:val="00CF164B"/>
    <w:rsid w:val="00CF3BDE"/>
    <w:rsid w:val="00CF6FE3"/>
    <w:rsid w:val="00D0010A"/>
    <w:rsid w:val="00D03681"/>
    <w:rsid w:val="00D06C44"/>
    <w:rsid w:val="00D06E6D"/>
    <w:rsid w:val="00D078B7"/>
    <w:rsid w:val="00D108C3"/>
    <w:rsid w:val="00D115EF"/>
    <w:rsid w:val="00D11A9C"/>
    <w:rsid w:val="00D150D4"/>
    <w:rsid w:val="00D171F5"/>
    <w:rsid w:val="00D2112D"/>
    <w:rsid w:val="00D22078"/>
    <w:rsid w:val="00D223CE"/>
    <w:rsid w:val="00D23728"/>
    <w:rsid w:val="00D25021"/>
    <w:rsid w:val="00D25C62"/>
    <w:rsid w:val="00D2791F"/>
    <w:rsid w:val="00D31EC5"/>
    <w:rsid w:val="00D33520"/>
    <w:rsid w:val="00D3503D"/>
    <w:rsid w:val="00D36B07"/>
    <w:rsid w:val="00D40017"/>
    <w:rsid w:val="00D40908"/>
    <w:rsid w:val="00D41C16"/>
    <w:rsid w:val="00D428EA"/>
    <w:rsid w:val="00D430F9"/>
    <w:rsid w:val="00D451F7"/>
    <w:rsid w:val="00D47C66"/>
    <w:rsid w:val="00D54372"/>
    <w:rsid w:val="00D60F3C"/>
    <w:rsid w:val="00D66388"/>
    <w:rsid w:val="00D72E5D"/>
    <w:rsid w:val="00D737BA"/>
    <w:rsid w:val="00D74A87"/>
    <w:rsid w:val="00D7711E"/>
    <w:rsid w:val="00D77454"/>
    <w:rsid w:val="00D8494A"/>
    <w:rsid w:val="00D84B81"/>
    <w:rsid w:val="00D916C5"/>
    <w:rsid w:val="00D92445"/>
    <w:rsid w:val="00D95E39"/>
    <w:rsid w:val="00DA25BE"/>
    <w:rsid w:val="00DA7AA5"/>
    <w:rsid w:val="00DB14A2"/>
    <w:rsid w:val="00DB3905"/>
    <w:rsid w:val="00DC2A92"/>
    <w:rsid w:val="00DC33D4"/>
    <w:rsid w:val="00DC3651"/>
    <w:rsid w:val="00DC3DF8"/>
    <w:rsid w:val="00DC3E1D"/>
    <w:rsid w:val="00DC4278"/>
    <w:rsid w:val="00DC439C"/>
    <w:rsid w:val="00DC525E"/>
    <w:rsid w:val="00DC597E"/>
    <w:rsid w:val="00DC709E"/>
    <w:rsid w:val="00DD441D"/>
    <w:rsid w:val="00DD53CD"/>
    <w:rsid w:val="00DD7AB8"/>
    <w:rsid w:val="00DE09C9"/>
    <w:rsid w:val="00DE468B"/>
    <w:rsid w:val="00DE7A80"/>
    <w:rsid w:val="00DF154E"/>
    <w:rsid w:val="00DF2B23"/>
    <w:rsid w:val="00DF32EA"/>
    <w:rsid w:val="00DF3AE4"/>
    <w:rsid w:val="00DF6616"/>
    <w:rsid w:val="00E04C59"/>
    <w:rsid w:val="00E206C6"/>
    <w:rsid w:val="00E21E50"/>
    <w:rsid w:val="00E22A23"/>
    <w:rsid w:val="00E2545F"/>
    <w:rsid w:val="00E26367"/>
    <w:rsid w:val="00E26EE9"/>
    <w:rsid w:val="00E27073"/>
    <w:rsid w:val="00E31E24"/>
    <w:rsid w:val="00E32919"/>
    <w:rsid w:val="00E34911"/>
    <w:rsid w:val="00E349F3"/>
    <w:rsid w:val="00E35C37"/>
    <w:rsid w:val="00E404F2"/>
    <w:rsid w:val="00E4202D"/>
    <w:rsid w:val="00E44275"/>
    <w:rsid w:val="00E4484A"/>
    <w:rsid w:val="00E45A88"/>
    <w:rsid w:val="00E47DDA"/>
    <w:rsid w:val="00E503BA"/>
    <w:rsid w:val="00E54142"/>
    <w:rsid w:val="00E54269"/>
    <w:rsid w:val="00E55BB3"/>
    <w:rsid w:val="00E55F7E"/>
    <w:rsid w:val="00E567C4"/>
    <w:rsid w:val="00E60E61"/>
    <w:rsid w:val="00E61726"/>
    <w:rsid w:val="00E630D8"/>
    <w:rsid w:val="00E63233"/>
    <w:rsid w:val="00E64613"/>
    <w:rsid w:val="00E66905"/>
    <w:rsid w:val="00E67E15"/>
    <w:rsid w:val="00E71B31"/>
    <w:rsid w:val="00E801C8"/>
    <w:rsid w:val="00E80495"/>
    <w:rsid w:val="00E8358E"/>
    <w:rsid w:val="00E8574C"/>
    <w:rsid w:val="00E86256"/>
    <w:rsid w:val="00E900B3"/>
    <w:rsid w:val="00E9087F"/>
    <w:rsid w:val="00E932C1"/>
    <w:rsid w:val="00E94708"/>
    <w:rsid w:val="00E95946"/>
    <w:rsid w:val="00EA3CBD"/>
    <w:rsid w:val="00EA40E9"/>
    <w:rsid w:val="00EA5F06"/>
    <w:rsid w:val="00EB05C6"/>
    <w:rsid w:val="00EB0CD4"/>
    <w:rsid w:val="00EB193F"/>
    <w:rsid w:val="00EB6501"/>
    <w:rsid w:val="00EB65C1"/>
    <w:rsid w:val="00EC1802"/>
    <w:rsid w:val="00EC2016"/>
    <w:rsid w:val="00EC4A67"/>
    <w:rsid w:val="00EC7AA7"/>
    <w:rsid w:val="00ED16A6"/>
    <w:rsid w:val="00ED4EBB"/>
    <w:rsid w:val="00ED5DA2"/>
    <w:rsid w:val="00ED6C46"/>
    <w:rsid w:val="00EE472C"/>
    <w:rsid w:val="00EE5699"/>
    <w:rsid w:val="00EF1628"/>
    <w:rsid w:val="00EF6661"/>
    <w:rsid w:val="00F01B4C"/>
    <w:rsid w:val="00F03E14"/>
    <w:rsid w:val="00F03EE0"/>
    <w:rsid w:val="00F03F66"/>
    <w:rsid w:val="00F04386"/>
    <w:rsid w:val="00F05967"/>
    <w:rsid w:val="00F06D12"/>
    <w:rsid w:val="00F143DE"/>
    <w:rsid w:val="00F15D27"/>
    <w:rsid w:val="00F16B48"/>
    <w:rsid w:val="00F20C3F"/>
    <w:rsid w:val="00F22B97"/>
    <w:rsid w:val="00F254D3"/>
    <w:rsid w:val="00F25ECE"/>
    <w:rsid w:val="00F25FEF"/>
    <w:rsid w:val="00F261CE"/>
    <w:rsid w:val="00F27011"/>
    <w:rsid w:val="00F271DD"/>
    <w:rsid w:val="00F35008"/>
    <w:rsid w:val="00F3700C"/>
    <w:rsid w:val="00F404CB"/>
    <w:rsid w:val="00F409B8"/>
    <w:rsid w:val="00F41510"/>
    <w:rsid w:val="00F4314B"/>
    <w:rsid w:val="00F46028"/>
    <w:rsid w:val="00F46F9C"/>
    <w:rsid w:val="00F47E7B"/>
    <w:rsid w:val="00F52983"/>
    <w:rsid w:val="00F546EA"/>
    <w:rsid w:val="00F558D4"/>
    <w:rsid w:val="00F61978"/>
    <w:rsid w:val="00F63E4B"/>
    <w:rsid w:val="00F658FA"/>
    <w:rsid w:val="00F7164F"/>
    <w:rsid w:val="00F73DB7"/>
    <w:rsid w:val="00F766DE"/>
    <w:rsid w:val="00F77CA5"/>
    <w:rsid w:val="00F825EC"/>
    <w:rsid w:val="00F8355C"/>
    <w:rsid w:val="00F85914"/>
    <w:rsid w:val="00F86B6B"/>
    <w:rsid w:val="00F87EFF"/>
    <w:rsid w:val="00F9265E"/>
    <w:rsid w:val="00F932F3"/>
    <w:rsid w:val="00F93FB3"/>
    <w:rsid w:val="00F952D8"/>
    <w:rsid w:val="00F97DB2"/>
    <w:rsid w:val="00FA1DAA"/>
    <w:rsid w:val="00FA2A97"/>
    <w:rsid w:val="00FA3070"/>
    <w:rsid w:val="00FA3C03"/>
    <w:rsid w:val="00FA62ED"/>
    <w:rsid w:val="00FA6357"/>
    <w:rsid w:val="00FB25F7"/>
    <w:rsid w:val="00FB3895"/>
    <w:rsid w:val="00FB662A"/>
    <w:rsid w:val="00FC05E7"/>
    <w:rsid w:val="00FC0C0F"/>
    <w:rsid w:val="00FC1CD5"/>
    <w:rsid w:val="00FC64DC"/>
    <w:rsid w:val="00FC65C1"/>
    <w:rsid w:val="00FD4B3F"/>
    <w:rsid w:val="00FE1002"/>
    <w:rsid w:val="00FE11B0"/>
    <w:rsid w:val="00FE3436"/>
    <w:rsid w:val="00FE3C36"/>
    <w:rsid w:val="00FE4A97"/>
    <w:rsid w:val="00FE503D"/>
    <w:rsid w:val="00FE5D8F"/>
    <w:rsid w:val="00FE7653"/>
    <w:rsid w:val="00FF55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BBC06"/>
  <w15:docId w15:val="{27D6B587-4440-5645-A7DC-61784EF8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363"/>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7A759C"/>
    <w:pPr>
      <w:keepNext/>
      <w:keepLines/>
      <w:spacing w:before="200" w:line="276" w:lineRule="auto"/>
      <w:outlineLvl w:val="1"/>
    </w:pPr>
    <w:rPr>
      <w:rFonts w:ascii="Cambria" w:hAnsi="Cambria"/>
      <w:b/>
      <w:bCs/>
      <w:color w:val="4F81BD"/>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13D"/>
    <w:pPr>
      <w:ind w:left="720"/>
      <w:contextualSpacing/>
    </w:pPr>
  </w:style>
  <w:style w:type="character" w:styleId="CommentReference">
    <w:name w:val="annotation reference"/>
    <w:uiPriority w:val="99"/>
    <w:semiHidden/>
    <w:unhideWhenUsed/>
    <w:rsid w:val="006C413D"/>
    <w:rPr>
      <w:sz w:val="16"/>
      <w:szCs w:val="16"/>
    </w:rPr>
  </w:style>
  <w:style w:type="paragraph" w:styleId="CommentText">
    <w:name w:val="annotation text"/>
    <w:basedOn w:val="Normal"/>
    <w:link w:val="CommentTextChar"/>
    <w:uiPriority w:val="99"/>
    <w:unhideWhenUsed/>
    <w:rsid w:val="006C413D"/>
    <w:rPr>
      <w:sz w:val="20"/>
      <w:szCs w:val="20"/>
    </w:rPr>
  </w:style>
  <w:style w:type="character" w:customStyle="1" w:styleId="CommentTextChar">
    <w:name w:val="Comment Text Char"/>
    <w:basedOn w:val="DefaultParagraphFont"/>
    <w:link w:val="CommentText"/>
    <w:uiPriority w:val="99"/>
    <w:rsid w:val="006C413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413D"/>
    <w:rPr>
      <w:b/>
      <w:bCs/>
    </w:rPr>
  </w:style>
  <w:style w:type="character" w:customStyle="1" w:styleId="CommentSubjectChar">
    <w:name w:val="Comment Subject Char"/>
    <w:basedOn w:val="CommentTextChar"/>
    <w:link w:val="CommentSubject"/>
    <w:uiPriority w:val="99"/>
    <w:semiHidden/>
    <w:rsid w:val="006C413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C41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13D"/>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7A759C"/>
    <w:rPr>
      <w:rFonts w:ascii="Cambria" w:eastAsia="Times New Roman" w:hAnsi="Cambria" w:cs="Times New Roman"/>
      <w:b/>
      <w:bCs/>
      <w:color w:val="4F81BD"/>
      <w:sz w:val="26"/>
      <w:szCs w:val="26"/>
      <w:lang w:eastAsia="en-US"/>
    </w:rPr>
  </w:style>
  <w:style w:type="table" w:styleId="TableGrid">
    <w:name w:val="Table Grid"/>
    <w:basedOn w:val="TableNormal"/>
    <w:uiPriority w:val="39"/>
    <w:rsid w:val="00D66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D430F9"/>
    <w:rPr>
      <w:rFonts w:ascii="Helvetica" w:eastAsia="SimSun" w:hAnsi="Helvetica"/>
      <w:sz w:val="18"/>
      <w:szCs w:val="18"/>
    </w:rPr>
  </w:style>
  <w:style w:type="paragraph" w:styleId="Caption">
    <w:name w:val="caption"/>
    <w:basedOn w:val="Normal"/>
    <w:next w:val="Normal"/>
    <w:uiPriority w:val="35"/>
    <w:unhideWhenUsed/>
    <w:qFormat/>
    <w:rsid w:val="005A6228"/>
    <w:pPr>
      <w:spacing w:after="200"/>
    </w:pPr>
    <w:rPr>
      <w:rFonts w:asciiTheme="minorHAnsi" w:eastAsia="SimSun" w:hAnsiTheme="minorHAnsi" w:cstheme="minorBidi"/>
      <w:i/>
      <w:iCs/>
      <w:color w:val="44546A" w:themeColor="text2"/>
      <w:sz w:val="18"/>
      <w:szCs w:val="18"/>
    </w:rPr>
  </w:style>
  <w:style w:type="paragraph" w:styleId="Header">
    <w:name w:val="header"/>
    <w:basedOn w:val="Normal"/>
    <w:link w:val="HeaderChar"/>
    <w:uiPriority w:val="99"/>
    <w:unhideWhenUsed/>
    <w:rsid w:val="00507A23"/>
    <w:pPr>
      <w:tabs>
        <w:tab w:val="center" w:pos="4680"/>
        <w:tab w:val="right" w:pos="9360"/>
      </w:tabs>
    </w:pPr>
  </w:style>
  <w:style w:type="character" w:customStyle="1" w:styleId="HeaderChar">
    <w:name w:val="Header Char"/>
    <w:basedOn w:val="DefaultParagraphFont"/>
    <w:link w:val="Header"/>
    <w:uiPriority w:val="99"/>
    <w:rsid w:val="00507A23"/>
    <w:rPr>
      <w:rFonts w:ascii="Times New Roman" w:eastAsia="Times New Roman" w:hAnsi="Times New Roman" w:cs="Times New Roman"/>
    </w:rPr>
  </w:style>
  <w:style w:type="paragraph" w:styleId="Footer">
    <w:name w:val="footer"/>
    <w:basedOn w:val="Normal"/>
    <w:link w:val="FooterChar"/>
    <w:uiPriority w:val="99"/>
    <w:unhideWhenUsed/>
    <w:rsid w:val="00507A23"/>
    <w:pPr>
      <w:tabs>
        <w:tab w:val="center" w:pos="4680"/>
        <w:tab w:val="right" w:pos="9360"/>
      </w:tabs>
    </w:pPr>
  </w:style>
  <w:style w:type="character" w:customStyle="1" w:styleId="FooterChar">
    <w:name w:val="Footer Char"/>
    <w:basedOn w:val="DefaultParagraphFont"/>
    <w:link w:val="Footer"/>
    <w:uiPriority w:val="99"/>
    <w:rsid w:val="00507A23"/>
    <w:rPr>
      <w:rFonts w:ascii="Times New Roman" w:eastAsia="Times New Roman" w:hAnsi="Times New Roman" w:cs="Times New Roman"/>
    </w:rPr>
  </w:style>
  <w:style w:type="character" w:styleId="PageNumber">
    <w:name w:val="page number"/>
    <w:basedOn w:val="DefaultParagraphFont"/>
    <w:uiPriority w:val="99"/>
    <w:semiHidden/>
    <w:unhideWhenUsed/>
    <w:rsid w:val="00507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9212">
      <w:bodyDiv w:val="1"/>
      <w:marLeft w:val="0"/>
      <w:marRight w:val="0"/>
      <w:marTop w:val="0"/>
      <w:marBottom w:val="0"/>
      <w:divBdr>
        <w:top w:val="none" w:sz="0" w:space="0" w:color="auto"/>
        <w:left w:val="none" w:sz="0" w:space="0" w:color="auto"/>
        <w:bottom w:val="none" w:sz="0" w:space="0" w:color="auto"/>
        <w:right w:val="none" w:sz="0" w:space="0" w:color="auto"/>
      </w:divBdr>
    </w:div>
    <w:div w:id="236942574">
      <w:bodyDiv w:val="1"/>
      <w:marLeft w:val="0"/>
      <w:marRight w:val="0"/>
      <w:marTop w:val="0"/>
      <w:marBottom w:val="0"/>
      <w:divBdr>
        <w:top w:val="none" w:sz="0" w:space="0" w:color="auto"/>
        <w:left w:val="none" w:sz="0" w:space="0" w:color="auto"/>
        <w:bottom w:val="none" w:sz="0" w:space="0" w:color="auto"/>
        <w:right w:val="none" w:sz="0" w:space="0" w:color="auto"/>
      </w:divBdr>
    </w:div>
    <w:div w:id="425081852">
      <w:bodyDiv w:val="1"/>
      <w:marLeft w:val="0"/>
      <w:marRight w:val="0"/>
      <w:marTop w:val="0"/>
      <w:marBottom w:val="0"/>
      <w:divBdr>
        <w:top w:val="none" w:sz="0" w:space="0" w:color="auto"/>
        <w:left w:val="none" w:sz="0" w:space="0" w:color="auto"/>
        <w:bottom w:val="none" w:sz="0" w:space="0" w:color="auto"/>
        <w:right w:val="none" w:sz="0" w:space="0" w:color="auto"/>
      </w:divBdr>
    </w:div>
    <w:div w:id="994533951">
      <w:bodyDiv w:val="1"/>
      <w:marLeft w:val="0"/>
      <w:marRight w:val="0"/>
      <w:marTop w:val="0"/>
      <w:marBottom w:val="0"/>
      <w:divBdr>
        <w:top w:val="none" w:sz="0" w:space="0" w:color="auto"/>
        <w:left w:val="none" w:sz="0" w:space="0" w:color="auto"/>
        <w:bottom w:val="none" w:sz="0" w:space="0" w:color="auto"/>
        <w:right w:val="none" w:sz="0" w:space="0" w:color="auto"/>
      </w:divBdr>
    </w:div>
    <w:div w:id="1388995797">
      <w:bodyDiv w:val="1"/>
      <w:marLeft w:val="0"/>
      <w:marRight w:val="0"/>
      <w:marTop w:val="0"/>
      <w:marBottom w:val="0"/>
      <w:divBdr>
        <w:top w:val="none" w:sz="0" w:space="0" w:color="auto"/>
        <w:left w:val="none" w:sz="0" w:space="0" w:color="auto"/>
        <w:bottom w:val="none" w:sz="0" w:space="0" w:color="auto"/>
        <w:right w:val="none" w:sz="0" w:space="0" w:color="auto"/>
      </w:divBdr>
    </w:div>
    <w:div w:id="1434204538">
      <w:bodyDiv w:val="1"/>
      <w:marLeft w:val="0"/>
      <w:marRight w:val="0"/>
      <w:marTop w:val="0"/>
      <w:marBottom w:val="0"/>
      <w:divBdr>
        <w:top w:val="none" w:sz="0" w:space="0" w:color="auto"/>
        <w:left w:val="none" w:sz="0" w:space="0" w:color="auto"/>
        <w:bottom w:val="none" w:sz="0" w:space="0" w:color="auto"/>
        <w:right w:val="none" w:sz="0" w:space="0" w:color="auto"/>
      </w:divBdr>
    </w:div>
    <w:div w:id="209893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673AF-E8F9-2440-A85A-093632E08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21</Pages>
  <Words>12567</Words>
  <Characters>71635</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Dong</dc:creator>
  <cp:lastModifiedBy>Lu Dong</cp:lastModifiedBy>
  <cp:revision>172</cp:revision>
  <dcterms:created xsi:type="dcterms:W3CDTF">2018-06-16T20:07:00Z</dcterms:created>
  <dcterms:modified xsi:type="dcterms:W3CDTF">2018-06-20T02:37:00Z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e9db214e-260b-32de-bace-c7e166b096e3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http://www.zotero.org/styles/chicago-note-bibliography</vt:lpwstr>
  </property>
  <property fmtid="{D5CDD505-2E9C-101B-9397-08002B2CF9AE}" pid="16" name="Mendeley Recent Style Name 5_1">
    <vt:lpwstr>Chicago Manual of Style 16th edition (note)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