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721B9" w14:textId="77777777" w:rsid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Ce projet pourra être réalisé en groupes de trois stagiaires chacun de manière à stimuler le travail en équipe. Voilà le « cahier des charges » du projet </w:t>
      </w:r>
      <w:proofErr w:type="spellStart"/>
      <w:r w:rsidRPr="004C12FC">
        <w:rPr>
          <w:rFonts w:ascii="Times New Roman" w:eastAsia="Times New Roman" w:hAnsi="Times New Roman" w:cs="Times New Roman"/>
          <w:lang w:eastAsia="fr-FR"/>
        </w:rPr>
        <w:t>Topaidi</w:t>
      </w:r>
      <w:proofErr w:type="spellEnd"/>
      <w:r w:rsidRPr="004C12FC">
        <w:rPr>
          <w:rFonts w:ascii="Times New Roman" w:eastAsia="Times New Roman" w:hAnsi="Times New Roman" w:cs="Times New Roman"/>
          <w:lang w:eastAsia="fr-FR"/>
        </w:rPr>
        <w:t xml:space="preserve"> </w:t>
      </w:r>
    </w:p>
    <w:p w14:paraId="018356B3" w14:textId="77777777" w:rsidR="004C12FC" w:rsidRDefault="004C12FC" w:rsidP="004C12FC">
      <w:pPr>
        <w:rPr>
          <w:rFonts w:ascii="Times New Roman" w:eastAsia="Times New Roman" w:hAnsi="Times New Roman" w:cs="Times New Roman"/>
          <w:lang w:eastAsia="fr-FR"/>
        </w:rPr>
      </w:pPr>
    </w:p>
    <w:p w14:paraId="280D6E41" w14:textId="77777777" w:rsid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1. Objectif L’objectif du projet est de développer un réseau social valorisant les idées innovantes. </w:t>
      </w:r>
    </w:p>
    <w:p w14:paraId="3638D988" w14:textId="77777777" w:rsidR="004C12FC" w:rsidRDefault="004C12FC" w:rsidP="004C12FC">
      <w:pPr>
        <w:rPr>
          <w:rFonts w:ascii="Times New Roman" w:eastAsia="Times New Roman" w:hAnsi="Times New Roman" w:cs="Times New Roman"/>
          <w:lang w:eastAsia="fr-FR"/>
        </w:rPr>
      </w:pPr>
    </w:p>
    <w:p w14:paraId="565087A1" w14:textId="77777777" w:rsid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2. Besoin Fonctionnel </w:t>
      </w:r>
    </w:p>
    <w:p w14:paraId="67582FE0" w14:textId="77777777" w:rsidR="004C12FC" w:rsidRDefault="004C12FC" w:rsidP="004C12FC">
      <w:pPr>
        <w:rPr>
          <w:rFonts w:ascii="Times New Roman" w:eastAsia="Times New Roman" w:hAnsi="Times New Roman" w:cs="Times New Roman"/>
          <w:lang w:eastAsia="fr-FR"/>
        </w:rPr>
      </w:pPr>
    </w:p>
    <w:p w14:paraId="303984D7" w14:textId="77777777" w:rsid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Le réseau social doit permettre à un utilisateur de proposer une idée innovante. L’utilisateur doit saisir un titre, une catégorie et une description pour une idée et peut lui ajouter une image ou une photo. </w:t>
      </w:r>
    </w:p>
    <w:p w14:paraId="7AD56508" w14:textId="77777777" w:rsid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Celle-ci </w:t>
      </w:r>
      <w:proofErr w:type="gramStart"/>
      <w:r w:rsidRPr="004C12FC">
        <w:rPr>
          <w:rFonts w:ascii="Times New Roman" w:eastAsia="Times New Roman" w:hAnsi="Times New Roman" w:cs="Times New Roman"/>
          <w:lang w:eastAsia="fr-FR"/>
        </w:rPr>
        <w:t>peut-être</w:t>
      </w:r>
      <w:proofErr w:type="gramEnd"/>
      <w:r w:rsidRPr="004C12FC">
        <w:rPr>
          <w:rFonts w:ascii="Times New Roman" w:eastAsia="Times New Roman" w:hAnsi="Times New Roman" w:cs="Times New Roman"/>
          <w:lang w:eastAsia="fr-FR"/>
        </w:rPr>
        <w:t xml:space="preserve"> notée et commentée par les autres utilisateurs. Le type de notation est « Top » et « Flop », « Top » récompensant une idée jugée bonne par un utilisateur, « Flop » sanctionnant une idée jugée mauvaise ou inutile. Un utilisateur ne peut voter qu’une seule fois pour une idée et ne peut plus changer son vote une fois celui-ci émis. Un utilisateur ne peut pas voter pour une idée qu’il a rédigée lui-même. </w:t>
      </w:r>
    </w:p>
    <w:p w14:paraId="612E2BD5" w14:textId="77777777" w:rsid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Une fois postée, une idée ne peut pas être modifiée. Des classements récompensent les 3 idées les mieux notées (classement Tops), les 3 utilisateurs ayant posté le plus d’idées (classement </w:t>
      </w:r>
      <w:proofErr w:type="spellStart"/>
      <w:r w:rsidRPr="004C12FC">
        <w:rPr>
          <w:rFonts w:ascii="Times New Roman" w:eastAsia="Times New Roman" w:hAnsi="Times New Roman" w:cs="Times New Roman"/>
          <w:lang w:eastAsia="fr-FR"/>
        </w:rPr>
        <w:t>Brains</w:t>
      </w:r>
      <w:proofErr w:type="spellEnd"/>
      <w:r w:rsidRPr="004C12FC">
        <w:rPr>
          <w:rFonts w:ascii="Times New Roman" w:eastAsia="Times New Roman" w:hAnsi="Times New Roman" w:cs="Times New Roman"/>
          <w:lang w:eastAsia="fr-FR"/>
        </w:rPr>
        <w:t xml:space="preserve">) et les 3 idées ayant déclenché le plus de votes (classement Buzz). </w:t>
      </w:r>
    </w:p>
    <w:p w14:paraId="19418EF0" w14:textId="77777777" w:rsid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Une idée peut être évaluée pendant 7 jours à partir de sa date d’émission. </w:t>
      </w:r>
    </w:p>
    <w:p w14:paraId="62DFBA19" w14:textId="77777777" w:rsid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Le classement Tops se fait selon l’algorithme suivant : </w:t>
      </w:r>
    </w:p>
    <w:p w14:paraId="7E2C6117" w14:textId="77777777" w:rsid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- 1er critère : Pourcentage de « Top » le plus important parmi les votes </w:t>
      </w:r>
    </w:p>
    <w:p w14:paraId="1509AC49" w14:textId="77777777" w:rsid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- 2ème critère (si égalité sur 1er critère) : Nombre de votes total le plus important </w:t>
      </w:r>
    </w:p>
    <w:p w14:paraId="36E7AE3D" w14:textId="77777777" w:rsidR="00534DA0"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 xml:space="preserve">- 3ème critère (si égalité sur les 2 premiers critères) : Date de l’idée (la plus récente l’emporte) Les idées sont visibles par tous sur le site </w:t>
      </w:r>
      <w:proofErr w:type="spellStart"/>
      <w:r w:rsidRPr="004C12FC">
        <w:rPr>
          <w:rFonts w:ascii="Times New Roman" w:eastAsia="Times New Roman" w:hAnsi="Times New Roman" w:cs="Times New Roman"/>
          <w:lang w:eastAsia="fr-FR"/>
        </w:rPr>
        <w:t>Topaidi</w:t>
      </w:r>
      <w:proofErr w:type="spellEnd"/>
      <w:r w:rsidRPr="004C12FC">
        <w:rPr>
          <w:rFonts w:ascii="Times New Roman" w:eastAsia="Times New Roman" w:hAnsi="Times New Roman" w:cs="Times New Roman"/>
          <w:lang w:eastAsia="fr-FR"/>
        </w:rPr>
        <w:t xml:space="preserve">. </w:t>
      </w:r>
    </w:p>
    <w:p w14:paraId="30356900" w14:textId="77777777" w:rsidR="00534DA0" w:rsidRDefault="00534DA0" w:rsidP="004C12FC">
      <w:pPr>
        <w:rPr>
          <w:rFonts w:ascii="Times New Roman" w:eastAsia="Times New Roman" w:hAnsi="Times New Roman" w:cs="Times New Roman"/>
          <w:lang w:eastAsia="fr-FR"/>
        </w:rPr>
      </w:pPr>
    </w:p>
    <w:p w14:paraId="33898DD6" w14:textId="71143B57" w:rsidR="004C12FC" w:rsidRPr="004C12FC" w:rsidRDefault="004C12FC" w:rsidP="004C12FC">
      <w:pPr>
        <w:rPr>
          <w:rFonts w:ascii="Times New Roman" w:eastAsia="Times New Roman" w:hAnsi="Times New Roman" w:cs="Times New Roman"/>
          <w:lang w:eastAsia="fr-FR"/>
        </w:rPr>
      </w:pPr>
      <w:r w:rsidRPr="004C12FC">
        <w:rPr>
          <w:rFonts w:ascii="Times New Roman" w:eastAsia="Times New Roman" w:hAnsi="Times New Roman" w:cs="Times New Roman"/>
          <w:lang w:eastAsia="fr-FR"/>
        </w:rPr>
        <w:t>Par contre, il est nécessaire de faire partie de la communauté pour poster des idées et/ou les noter. Pour faire partie de la communauté, il faut s’inscrire sur le site et que l’administrateur ait validé l’inscription. Lors de l’inscription, l’utilisateur donne une adresse email qui lui servira de login et un mot de passe qu’il devra utiliser pour s’identifier. L’administrateur peut désactiver ou supprimer un utilisateur. Un utilisateur désactivé ne peut plus interagir ni même se connecter au système.</w:t>
      </w:r>
    </w:p>
    <w:p w14:paraId="01818E49" w14:textId="77777777" w:rsidR="004C12FC" w:rsidRDefault="004C12FC"/>
    <w:sectPr w:rsidR="004C1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FC"/>
    <w:rsid w:val="004C12FC"/>
    <w:rsid w:val="00507264"/>
    <w:rsid w:val="00534D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ACEE5B7"/>
  <w15:chartTrackingRefBased/>
  <w15:docId w15:val="{357DA843-E9B3-7D4B-8259-40078FAD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76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1818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montauban</dc:creator>
  <cp:keywords/>
  <dc:description/>
  <cp:lastModifiedBy>seb montauban</cp:lastModifiedBy>
  <cp:revision>2</cp:revision>
  <dcterms:created xsi:type="dcterms:W3CDTF">2021-02-16T06:37:00Z</dcterms:created>
  <dcterms:modified xsi:type="dcterms:W3CDTF">2021-02-16T08:41:00Z</dcterms:modified>
</cp:coreProperties>
</file>