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712" w:rsidRPr="007E0712" w:rsidRDefault="007E0712" w:rsidP="007E0712">
      <w:pPr>
        <w:pStyle w:val="Ttulo1"/>
        <w:rPr>
          <w:rFonts w:eastAsia="Times New Roman"/>
          <w:lang w:val="en-US" w:eastAsia="pt-BR"/>
        </w:rPr>
      </w:pPr>
      <w:bookmarkStart w:id="0" w:name="_GoBack"/>
      <w:r w:rsidRPr="007E0712">
        <w:rPr>
          <w:rFonts w:eastAsia="Times New Roman"/>
          <w:lang w:val="en-US" w:eastAsia="pt-BR"/>
        </w:rPr>
        <w:t xml:space="preserve">Exercise - Install </w:t>
      </w:r>
      <w:proofErr w:type="spellStart"/>
      <w:r w:rsidRPr="007E0712">
        <w:rPr>
          <w:rFonts w:eastAsia="Times New Roman"/>
          <w:lang w:val="en-US" w:eastAsia="pt-BR"/>
        </w:rPr>
        <w:t>iNZight</w:t>
      </w:r>
      <w:proofErr w:type="spellEnd"/>
    </w:p>
    <w:bookmarkEnd w:id="0"/>
    <w:p w:rsidR="007E0712" w:rsidRPr="007E0712" w:rsidRDefault="007E0712" w:rsidP="007E0712">
      <w:pPr>
        <w:spacing w:before="360" w:after="360"/>
        <w:rPr>
          <w:rFonts w:eastAsia="Times New Roman" w:cs="Times New Roman"/>
          <w:b/>
          <w:bCs/>
          <w:lang w:eastAsia="pt-BR"/>
        </w:rPr>
      </w:pPr>
      <w:r w:rsidRPr="007E0712">
        <w:rPr>
          <w:rFonts w:eastAsia="Times New Roman" w:cs="Times New Roman"/>
          <w:b/>
          <w:bCs/>
          <w:lang w:val="en-US" w:eastAsia="pt-BR"/>
        </w:rPr>
        <w:t xml:space="preserve">In this exercise you will download and install </w:t>
      </w:r>
      <w:proofErr w:type="spellStart"/>
      <w:r w:rsidRPr="007E0712">
        <w:rPr>
          <w:rFonts w:eastAsia="Times New Roman" w:cs="Times New Roman"/>
          <w:b/>
          <w:bCs/>
          <w:lang w:val="en-US" w:eastAsia="pt-BR"/>
        </w:rPr>
        <w:t>iNZight</w:t>
      </w:r>
      <w:proofErr w:type="spellEnd"/>
      <w:r w:rsidRPr="007E0712">
        <w:rPr>
          <w:rFonts w:eastAsia="Times New Roman" w:cs="Times New Roman"/>
          <w:b/>
          <w:bCs/>
          <w:lang w:val="en-US" w:eastAsia="pt-BR"/>
        </w:rPr>
        <w:t xml:space="preserve">, a free software package used throughout this course. </w:t>
      </w:r>
      <w:proofErr w:type="spellStart"/>
      <w:r w:rsidRPr="007E0712">
        <w:rPr>
          <w:rFonts w:eastAsia="Times New Roman" w:cs="Times New Roman"/>
          <w:b/>
          <w:bCs/>
          <w:lang w:eastAsia="pt-BR"/>
        </w:rPr>
        <w:t>You</w:t>
      </w:r>
      <w:proofErr w:type="spellEnd"/>
      <w:r w:rsidRPr="007E0712">
        <w:rPr>
          <w:rFonts w:eastAsia="Times New Roman" w:cs="Times New Roman"/>
          <w:b/>
          <w:bCs/>
          <w:lang w:eastAsia="pt-BR"/>
        </w:rPr>
        <w:t xml:space="preserve"> </w:t>
      </w:r>
      <w:proofErr w:type="spellStart"/>
      <w:r w:rsidRPr="007E0712">
        <w:rPr>
          <w:rFonts w:eastAsia="Times New Roman" w:cs="Times New Roman"/>
          <w:b/>
          <w:bCs/>
          <w:lang w:eastAsia="pt-BR"/>
        </w:rPr>
        <w:t>will</w:t>
      </w:r>
      <w:proofErr w:type="spellEnd"/>
      <w:r w:rsidRPr="007E0712">
        <w:rPr>
          <w:rFonts w:eastAsia="Times New Roman" w:cs="Times New Roman"/>
          <w:b/>
          <w:bCs/>
          <w:lang w:eastAsia="pt-BR"/>
        </w:rPr>
        <w:t xml:space="preserve"> </w:t>
      </w:r>
      <w:proofErr w:type="spellStart"/>
      <w:r w:rsidRPr="007E0712">
        <w:rPr>
          <w:rFonts w:eastAsia="Times New Roman" w:cs="Times New Roman"/>
          <w:b/>
          <w:bCs/>
          <w:lang w:eastAsia="pt-BR"/>
        </w:rPr>
        <w:t>be</w:t>
      </w:r>
      <w:proofErr w:type="spellEnd"/>
      <w:r w:rsidRPr="007E0712">
        <w:rPr>
          <w:rFonts w:eastAsia="Times New Roman" w:cs="Times New Roman"/>
          <w:b/>
          <w:bCs/>
          <w:lang w:eastAsia="pt-BR"/>
        </w:rPr>
        <w:t xml:space="preserve"> </w:t>
      </w:r>
      <w:proofErr w:type="spellStart"/>
      <w:r w:rsidRPr="007E0712">
        <w:rPr>
          <w:rFonts w:eastAsia="Times New Roman" w:cs="Times New Roman"/>
          <w:b/>
          <w:bCs/>
          <w:lang w:eastAsia="pt-BR"/>
        </w:rPr>
        <w:t>guided</w:t>
      </w:r>
      <w:proofErr w:type="spellEnd"/>
      <w:r w:rsidRPr="007E0712">
        <w:rPr>
          <w:rFonts w:eastAsia="Times New Roman" w:cs="Times New Roman"/>
          <w:b/>
          <w:bCs/>
          <w:lang w:eastAsia="pt-BR"/>
        </w:rPr>
        <w:t xml:space="preserve"> </w:t>
      </w:r>
      <w:proofErr w:type="spellStart"/>
      <w:r w:rsidRPr="007E0712">
        <w:rPr>
          <w:rFonts w:eastAsia="Times New Roman" w:cs="Times New Roman"/>
          <w:b/>
          <w:bCs/>
          <w:lang w:eastAsia="pt-BR"/>
        </w:rPr>
        <w:t>to</w:t>
      </w:r>
      <w:proofErr w:type="spellEnd"/>
      <w:r w:rsidRPr="007E0712">
        <w:rPr>
          <w:rFonts w:eastAsia="Times New Roman" w:cs="Times New Roman"/>
          <w:b/>
          <w:bCs/>
          <w:lang w:eastAsia="pt-BR"/>
        </w:rPr>
        <w:t>:</w:t>
      </w:r>
    </w:p>
    <w:p w:rsidR="007E0712" w:rsidRPr="007E0712" w:rsidRDefault="007E0712" w:rsidP="007E0712">
      <w:pPr>
        <w:pStyle w:val="PargrafodaLista"/>
        <w:numPr>
          <w:ilvl w:val="0"/>
          <w:numId w:val="5"/>
        </w:numPr>
        <w:rPr>
          <w:lang w:val="en-US" w:eastAsia="pt-BR"/>
        </w:rPr>
      </w:pPr>
      <w:r w:rsidRPr="007E0712">
        <w:rPr>
          <w:lang w:val="en-US" w:eastAsia="pt-BR"/>
        </w:rPr>
        <w:t xml:space="preserve">Download and install </w:t>
      </w:r>
      <w:proofErr w:type="spellStart"/>
      <w:r w:rsidRPr="007E0712">
        <w:rPr>
          <w:lang w:val="en-US" w:eastAsia="pt-BR"/>
        </w:rPr>
        <w:t>iNZight</w:t>
      </w:r>
      <w:proofErr w:type="spellEnd"/>
      <w:r w:rsidRPr="007E0712">
        <w:rPr>
          <w:lang w:val="en-US" w:eastAsia="pt-BR"/>
        </w:rPr>
        <w:t xml:space="preserve"> onto your computer.</w:t>
      </w:r>
    </w:p>
    <w:p w:rsidR="007E0712" w:rsidRPr="007E0712" w:rsidRDefault="007E0712" w:rsidP="007E0712">
      <w:pPr>
        <w:pStyle w:val="PargrafodaLista"/>
        <w:numPr>
          <w:ilvl w:val="0"/>
          <w:numId w:val="5"/>
        </w:numPr>
        <w:rPr>
          <w:lang w:eastAsia="pt-BR"/>
        </w:rPr>
      </w:pPr>
      <w:r w:rsidRPr="007E0712">
        <w:rPr>
          <w:lang w:eastAsia="pt-BR"/>
        </w:rPr>
        <w:t xml:space="preserve">Start </w:t>
      </w:r>
      <w:proofErr w:type="spellStart"/>
      <w:r w:rsidRPr="007E0712">
        <w:rPr>
          <w:lang w:eastAsia="pt-BR"/>
        </w:rPr>
        <w:t>iNZight</w:t>
      </w:r>
      <w:proofErr w:type="spellEnd"/>
      <w:r w:rsidRPr="007E0712">
        <w:rPr>
          <w:lang w:eastAsia="pt-BR"/>
        </w:rPr>
        <w:t>.</w:t>
      </w:r>
    </w:p>
    <w:p w:rsidR="007E0712" w:rsidRPr="007E0712" w:rsidRDefault="007E0712" w:rsidP="007E0712">
      <w:pPr>
        <w:pStyle w:val="PargrafodaLista"/>
        <w:numPr>
          <w:ilvl w:val="0"/>
          <w:numId w:val="6"/>
        </w:numPr>
        <w:rPr>
          <w:lang w:val="en-US" w:eastAsia="pt-BR"/>
        </w:rPr>
      </w:pPr>
      <w:hyperlink r:id="rId5" w:history="1">
        <w:r w:rsidRPr="007E0712">
          <w:rPr>
            <w:color w:val="DE00A5"/>
            <w:u w:val="single"/>
            <w:lang w:val="en-US" w:eastAsia="pt-BR"/>
          </w:rPr>
          <w:t>Alternative version of this Exe</w:t>
        </w:r>
        <w:r w:rsidRPr="007E0712">
          <w:rPr>
            <w:color w:val="DE00A5"/>
            <w:u w:val="single"/>
            <w:lang w:val="en-US" w:eastAsia="pt-BR"/>
          </w:rPr>
          <w:t>r</w:t>
        </w:r>
        <w:r w:rsidRPr="007E0712">
          <w:rPr>
            <w:color w:val="DE00A5"/>
            <w:u w:val="single"/>
            <w:lang w:val="en-US" w:eastAsia="pt-BR"/>
          </w:rPr>
          <w:t>cise for </w:t>
        </w:r>
        <w:r w:rsidRPr="007E0712">
          <w:rPr>
            <w:b/>
            <w:bCs/>
            <w:color w:val="DE00A5"/>
            <w:lang w:val="en-US" w:eastAsia="pt-BR"/>
          </w:rPr>
          <w:t>using R</w:t>
        </w:r>
        <w:r w:rsidRPr="007E0712">
          <w:rPr>
            <w:color w:val="DE00A5"/>
            <w:u w:val="single"/>
            <w:lang w:val="en-US" w:eastAsia="pt-BR"/>
          </w:rPr>
          <w:t xml:space="preserve"> (not </w:t>
        </w:r>
        <w:proofErr w:type="spellStart"/>
        <w:r w:rsidRPr="007E0712">
          <w:rPr>
            <w:color w:val="DE00A5"/>
            <w:u w:val="single"/>
            <w:lang w:val="en-US" w:eastAsia="pt-BR"/>
          </w:rPr>
          <w:t>iNZight</w:t>
        </w:r>
        <w:proofErr w:type="spellEnd"/>
        <w:r w:rsidRPr="007E0712">
          <w:rPr>
            <w:color w:val="DE00A5"/>
            <w:u w:val="single"/>
            <w:lang w:val="en-US" w:eastAsia="pt-BR"/>
          </w:rPr>
          <w:t>) is linked here</w:t>
        </w:r>
      </w:hyperlink>
      <w:r w:rsidRPr="007E0712">
        <w:rPr>
          <w:lang w:val="en-US" w:eastAsia="pt-BR"/>
        </w:rPr>
        <w:t>.</w:t>
      </w:r>
    </w:p>
    <w:p w:rsidR="007E0712" w:rsidRPr="007E0712" w:rsidRDefault="007E0712" w:rsidP="007E0712">
      <w:pPr>
        <w:spacing w:before="360" w:after="360"/>
        <w:rPr>
          <w:rFonts w:eastAsia="Times New Roman" w:cs="Times New Roman"/>
          <w:lang w:val="en-US" w:eastAsia="pt-BR"/>
        </w:rPr>
      </w:pPr>
      <w:r w:rsidRPr="007E0712">
        <w:rPr>
          <w:rFonts w:eastAsia="Times New Roman" w:cs="Times New Roman"/>
          <w:lang w:val="en-US" w:eastAsia="pt-BR"/>
        </w:rPr>
        <w:t>[</w:t>
      </w:r>
      <w:proofErr w:type="spellStart"/>
      <w:r w:rsidRPr="007E0712">
        <w:rPr>
          <w:rFonts w:eastAsia="Times New Roman" w:cs="Times New Roman"/>
          <w:b/>
          <w:bCs/>
          <w:i/>
          <w:iCs/>
          <w:lang w:val="en-US" w:eastAsia="pt-BR"/>
        </w:rPr>
        <w:t>iNZight</w:t>
      </w:r>
      <w:proofErr w:type="spellEnd"/>
      <w:r w:rsidRPr="007E0712">
        <w:rPr>
          <w:rFonts w:eastAsia="Times New Roman" w:cs="Times New Roman"/>
          <w:b/>
          <w:bCs/>
          <w:i/>
          <w:iCs/>
          <w:lang w:val="en-US" w:eastAsia="pt-BR"/>
        </w:rPr>
        <w:t xml:space="preserve"> Lite</w:t>
      </w:r>
      <w:r w:rsidRPr="007E0712">
        <w:rPr>
          <w:rFonts w:eastAsia="Times New Roman" w:cs="Times New Roman"/>
          <w:lang w:val="en-US" w:eastAsia="pt-BR"/>
        </w:rPr>
        <w:t> does not require installation and is the better option if you cannot install software, have only a tablet, or a large download is a problem. This link </w:t>
      </w:r>
      <w:hyperlink r:id="rId6" w:history="1">
        <w:r w:rsidRPr="007E0712">
          <w:rPr>
            <w:rFonts w:eastAsia="Times New Roman" w:cs="Times New Roman"/>
            <w:color w:val="DE00A5"/>
            <w:u w:val="single"/>
            <w:lang w:val="en-US" w:eastAsia="pt-BR"/>
          </w:rPr>
          <w:t>lite.docker.stat.auckland.ac.nz</w:t>
        </w:r>
      </w:hyperlink>
      <w:r w:rsidRPr="007E0712">
        <w:rPr>
          <w:rFonts w:eastAsia="Times New Roman" w:cs="Times New Roman"/>
          <w:lang w:val="en-US" w:eastAsia="pt-BR"/>
        </w:rPr>
        <w:t xml:space="preserve"> takes you straight into the program. See also </w:t>
      </w:r>
      <w:proofErr w:type="spellStart"/>
      <w:r w:rsidRPr="007E0712">
        <w:rPr>
          <w:rFonts w:eastAsia="Times New Roman" w:cs="Times New Roman"/>
          <w:lang w:val="en-US" w:eastAsia="pt-BR"/>
        </w:rPr>
        <w:t>Lite’s</w:t>
      </w:r>
      <w:proofErr w:type="spellEnd"/>
      <w:r w:rsidRPr="007E0712">
        <w:rPr>
          <w:rFonts w:eastAsia="Times New Roman" w:cs="Times New Roman"/>
          <w:lang w:val="en-US" w:eastAsia="pt-BR"/>
        </w:rPr>
        <w:t> </w:t>
      </w:r>
      <w:hyperlink r:id="rId7" w:history="1">
        <w:r w:rsidRPr="007E0712">
          <w:rPr>
            <w:rFonts w:eastAsia="Times New Roman" w:cs="Times New Roman"/>
            <w:color w:val="DE00A5"/>
            <w:u w:val="single"/>
            <w:lang w:val="en-US" w:eastAsia="pt-BR"/>
          </w:rPr>
          <w:t>getting started video</w:t>
        </w:r>
      </w:hyperlink>
      <w:r w:rsidRPr="007E0712">
        <w:rPr>
          <w:rFonts w:eastAsia="Times New Roman" w:cs="Times New Roman"/>
          <w:lang w:val="en-US" w:eastAsia="pt-BR"/>
        </w:rPr>
        <w:t>.]</w:t>
      </w:r>
    </w:p>
    <w:p w:rsidR="007E0712" w:rsidRPr="007E0712" w:rsidRDefault="007E0712" w:rsidP="007E0712">
      <w:pPr>
        <w:pStyle w:val="Ttulo2"/>
      </w:pPr>
      <w:r w:rsidRPr="007E0712">
        <w:t>INSTRUCTIONS</w:t>
      </w:r>
    </w:p>
    <w:p w:rsidR="007E0712" w:rsidRPr="007E0712" w:rsidRDefault="007E0712" w:rsidP="007E0712">
      <w:pPr>
        <w:spacing w:after="360"/>
        <w:rPr>
          <w:rFonts w:eastAsia="Times New Roman" w:cs="Times New Roman"/>
          <w:lang w:val="en-US" w:eastAsia="pt-BR"/>
        </w:rPr>
      </w:pPr>
      <w:r w:rsidRPr="007E0712">
        <w:rPr>
          <w:rFonts w:eastAsia="Times New Roman" w:cs="Times New Roman"/>
          <w:lang w:val="en-US" w:eastAsia="pt-BR"/>
        </w:rPr>
        <w:t>You may prefer to </w:t>
      </w:r>
      <w:hyperlink r:id="rId8" w:history="1">
        <w:r w:rsidRPr="007E0712">
          <w:rPr>
            <w:rFonts w:eastAsia="Times New Roman" w:cs="Times New Roman"/>
            <w:b/>
            <w:bCs/>
            <w:color w:val="DE00A5"/>
            <w:lang w:val="en-US" w:eastAsia="pt-BR"/>
          </w:rPr>
          <w:t>print the instructions</w:t>
        </w:r>
      </w:hyperlink>
      <w:r w:rsidRPr="007E0712">
        <w:rPr>
          <w:rFonts w:eastAsia="Times New Roman" w:cs="Times New Roman"/>
          <w:lang w:val="en-US" w:eastAsia="pt-BR"/>
        </w:rPr>
        <w:t>.</w:t>
      </w:r>
    </w:p>
    <w:p w:rsidR="007E0712" w:rsidRPr="007E0712" w:rsidRDefault="007E0712" w:rsidP="007E0712">
      <w:pPr>
        <w:pStyle w:val="Ttulo2"/>
      </w:pPr>
      <w:r w:rsidRPr="007E0712">
        <w:t xml:space="preserve">1. Install </w:t>
      </w:r>
      <w:proofErr w:type="spellStart"/>
      <w:r w:rsidRPr="007E0712">
        <w:t>iNZight</w:t>
      </w:r>
      <w:proofErr w:type="spellEnd"/>
    </w:p>
    <w:p w:rsidR="007E0712" w:rsidRPr="007E0712" w:rsidRDefault="007E0712" w:rsidP="007E0712">
      <w:pPr>
        <w:spacing w:after="360"/>
        <w:rPr>
          <w:rFonts w:eastAsia="Times New Roman" w:cs="Times New Roman"/>
          <w:lang w:val="en-US" w:eastAsia="pt-BR"/>
        </w:rPr>
      </w:pPr>
      <w:r w:rsidRPr="007E0712">
        <w:rPr>
          <w:rFonts w:eastAsia="Times New Roman" w:cs="Times New Roman"/>
          <w:lang w:val="en-US" w:eastAsia="pt-BR"/>
        </w:rPr>
        <w:t>Go to the </w:t>
      </w:r>
      <w:proofErr w:type="spellStart"/>
      <w:r w:rsidRPr="007E0712">
        <w:rPr>
          <w:rFonts w:eastAsia="Times New Roman" w:cs="Times New Roman"/>
          <w:b/>
          <w:bCs/>
          <w:lang w:eastAsia="pt-BR"/>
        </w:rPr>
        <w:fldChar w:fldCharType="begin"/>
      </w:r>
      <w:r w:rsidRPr="007E0712">
        <w:rPr>
          <w:rFonts w:eastAsia="Times New Roman" w:cs="Times New Roman"/>
          <w:b/>
          <w:bCs/>
          <w:lang w:val="en-US" w:eastAsia="pt-BR"/>
        </w:rPr>
        <w:instrText xml:space="preserve"> HYPERLINK "https://www.stat.auckland.ac.nz/~wild/iNZight/" </w:instrText>
      </w:r>
      <w:r w:rsidRPr="007E0712">
        <w:rPr>
          <w:rFonts w:eastAsia="Times New Roman" w:cs="Times New Roman"/>
          <w:b/>
          <w:bCs/>
          <w:lang w:eastAsia="pt-BR"/>
        </w:rPr>
        <w:fldChar w:fldCharType="separate"/>
      </w:r>
      <w:r w:rsidRPr="007E0712">
        <w:rPr>
          <w:rFonts w:eastAsia="Times New Roman" w:cs="Times New Roman"/>
          <w:b/>
          <w:bCs/>
          <w:color w:val="DE00A5"/>
          <w:u w:val="single"/>
          <w:lang w:val="en-US" w:eastAsia="pt-BR"/>
        </w:rPr>
        <w:t>iNZight</w:t>
      </w:r>
      <w:proofErr w:type="spellEnd"/>
      <w:r w:rsidRPr="007E0712">
        <w:rPr>
          <w:rFonts w:eastAsia="Times New Roman" w:cs="Times New Roman"/>
          <w:b/>
          <w:bCs/>
          <w:color w:val="DE00A5"/>
          <w:u w:val="single"/>
          <w:lang w:val="en-US" w:eastAsia="pt-BR"/>
        </w:rPr>
        <w:t xml:space="preserve"> homepage</w:t>
      </w:r>
      <w:r w:rsidRPr="007E0712">
        <w:rPr>
          <w:rFonts w:eastAsia="Times New Roman" w:cs="Times New Roman"/>
          <w:b/>
          <w:bCs/>
          <w:lang w:eastAsia="pt-BR"/>
        </w:rPr>
        <w:fldChar w:fldCharType="end"/>
      </w:r>
      <w:r w:rsidRPr="007E0712">
        <w:rPr>
          <w:rFonts w:eastAsia="Times New Roman" w:cs="Times New Roman"/>
          <w:lang w:val="en-US" w:eastAsia="pt-BR"/>
        </w:rPr>
        <w:t>, click the </w:t>
      </w:r>
      <w:r w:rsidRPr="007E0712">
        <w:rPr>
          <w:rFonts w:eastAsia="Times New Roman" w:cs="Times New Roman"/>
          <w:b/>
          <w:bCs/>
          <w:lang w:val="en-US" w:eastAsia="pt-BR"/>
        </w:rPr>
        <w:t>“Download” button</w:t>
      </w:r>
      <w:r w:rsidRPr="007E0712">
        <w:rPr>
          <w:rFonts w:eastAsia="Times New Roman" w:cs="Times New Roman"/>
          <w:lang w:val="en-US" w:eastAsia="pt-BR"/>
        </w:rPr>
        <w:t xml:space="preserve"> and follow the instructions given there. (It may be helpful to right-click on the </w:t>
      </w:r>
      <w:proofErr w:type="spellStart"/>
      <w:r w:rsidRPr="007E0712">
        <w:rPr>
          <w:rFonts w:eastAsia="Times New Roman" w:cs="Times New Roman"/>
          <w:lang w:val="en-US" w:eastAsia="pt-BR"/>
        </w:rPr>
        <w:t>iNZight</w:t>
      </w:r>
      <w:proofErr w:type="spellEnd"/>
      <w:r w:rsidRPr="007E0712">
        <w:rPr>
          <w:rFonts w:eastAsia="Times New Roman" w:cs="Times New Roman"/>
          <w:lang w:val="en-US" w:eastAsia="pt-BR"/>
        </w:rPr>
        <w:t xml:space="preserve"> homepage link and open it up in a new browser page to make it easy to see both this page and the </w:t>
      </w:r>
      <w:proofErr w:type="spellStart"/>
      <w:r w:rsidRPr="007E0712">
        <w:rPr>
          <w:rFonts w:eastAsia="Times New Roman" w:cs="Times New Roman"/>
          <w:lang w:val="en-US" w:eastAsia="pt-BR"/>
        </w:rPr>
        <w:t>iNZight</w:t>
      </w:r>
      <w:proofErr w:type="spellEnd"/>
      <w:r w:rsidRPr="007E0712">
        <w:rPr>
          <w:rFonts w:eastAsia="Times New Roman" w:cs="Times New Roman"/>
          <w:lang w:val="en-US" w:eastAsia="pt-BR"/>
        </w:rPr>
        <w:t xml:space="preserve"> page.)</w:t>
      </w:r>
    </w:p>
    <w:p w:rsidR="007E0712" w:rsidRPr="007E0712" w:rsidRDefault="007E0712" w:rsidP="007E0712">
      <w:pPr>
        <w:spacing w:before="360" w:after="360"/>
        <w:rPr>
          <w:rFonts w:eastAsia="Times New Roman" w:cs="Times New Roman"/>
          <w:lang w:val="en-US" w:eastAsia="pt-BR"/>
        </w:rPr>
      </w:pPr>
      <w:r w:rsidRPr="007E0712">
        <w:rPr>
          <w:rFonts w:eastAsia="Times New Roman" w:cs="Times New Roman"/>
          <w:lang w:val="en-US" w:eastAsia="pt-BR"/>
        </w:rPr>
        <w:t>The installation process depends upon what operating system you are using (</w:t>
      </w:r>
      <w:proofErr w:type="spellStart"/>
      <w:r w:rsidRPr="007E0712">
        <w:rPr>
          <w:rFonts w:eastAsia="Times New Roman" w:cs="Times New Roman"/>
          <w:lang w:val="en-US" w:eastAsia="pt-BR"/>
        </w:rPr>
        <w:t>e.g</w:t>
      </w:r>
      <w:proofErr w:type="spellEnd"/>
      <w:r w:rsidRPr="007E0712">
        <w:rPr>
          <w:rFonts w:eastAsia="Times New Roman" w:cs="Times New Roman"/>
          <w:lang w:val="en-US" w:eastAsia="pt-BR"/>
        </w:rPr>
        <w:t xml:space="preserve"> Windows or Mac). </w:t>
      </w:r>
      <w:proofErr w:type="spellStart"/>
      <w:r w:rsidRPr="007E0712">
        <w:rPr>
          <w:rFonts w:eastAsia="Times New Roman" w:cs="Times New Roman"/>
          <w:lang w:val="en-US" w:eastAsia="pt-BR"/>
        </w:rPr>
        <w:t>iNZight</w:t>
      </w:r>
      <w:proofErr w:type="spellEnd"/>
      <w:r w:rsidRPr="007E0712">
        <w:rPr>
          <w:rFonts w:eastAsia="Times New Roman" w:cs="Times New Roman"/>
          <w:lang w:val="en-US" w:eastAsia="pt-BR"/>
        </w:rPr>
        <w:t xml:space="preserve"> is hosted by the University of Auckland and is safe to use. You may need to change your settings to accept this software from an unknown user.</w:t>
      </w:r>
    </w:p>
    <w:p w:rsidR="007E0712" w:rsidRPr="007E0712" w:rsidRDefault="007E0712" w:rsidP="007E0712">
      <w:pPr>
        <w:spacing w:before="360" w:after="360"/>
        <w:rPr>
          <w:rFonts w:eastAsia="Times New Roman" w:cs="Times New Roman"/>
          <w:lang w:val="en-US" w:eastAsia="pt-BR"/>
        </w:rPr>
      </w:pPr>
      <w:r w:rsidRPr="007E0712">
        <w:rPr>
          <w:rFonts w:eastAsia="Times New Roman" w:cs="Times New Roman"/>
          <w:lang w:val="en-US" w:eastAsia="pt-BR"/>
        </w:rPr>
        <w:t xml:space="preserve">You should install the current version of </w:t>
      </w:r>
      <w:proofErr w:type="spellStart"/>
      <w:r w:rsidRPr="007E0712">
        <w:rPr>
          <w:rFonts w:eastAsia="Times New Roman" w:cs="Times New Roman"/>
          <w:lang w:val="en-US" w:eastAsia="pt-BR"/>
        </w:rPr>
        <w:t>iNZight</w:t>
      </w:r>
      <w:proofErr w:type="spellEnd"/>
      <w:r w:rsidRPr="007E0712">
        <w:rPr>
          <w:rFonts w:eastAsia="Times New Roman" w:cs="Times New Roman"/>
          <w:lang w:val="en-US" w:eastAsia="pt-BR"/>
        </w:rPr>
        <w:t>, </w:t>
      </w:r>
      <w:r w:rsidRPr="007E0712">
        <w:rPr>
          <w:rFonts w:eastAsia="Times New Roman" w:cs="Times New Roman"/>
          <w:b/>
          <w:bCs/>
          <w:lang w:val="en-US" w:eastAsia="pt-BR"/>
        </w:rPr>
        <w:t>version 3.0</w:t>
      </w:r>
      <w:r w:rsidRPr="007E0712">
        <w:rPr>
          <w:rFonts w:eastAsia="Times New Roman" w:cs="Times New Roman"/>
          <w:lang w:val="en-US" w:eastAsia="pt-BR"/>
        </w:rPr>
        <w:t xml:space="preserve">. This is a major upgrade from previous versions of the software and requires a new installation, not just an update. [If for some reason you are not able to install the software, e.g. you want to work using an </w:t>
      </w:r>
      <w:proofErr w:type="spellStart"/>
      <w:r w:rsidRPr="007E0712">
        <w:rPr>
          <w:rFonts w:eastAsia="Times New Roman" w:cs="Times New Roman"/>
          <w:lang w:val="en-US" w:eastAsia="pt-BR"/>
        </w:rPr>
        <w:t>ipad</w:t>
      </w:r>
      <w:proofErr w:type="spellEnd"/>
      <w:r w:rsidRPr="007E0712">
        <w:rPr>
          <w:rFonts w:eastAsia="Times New Roman" w:cs="Times New Roman"/>
          <w:lang w:val="en-US" w:eastAsia="pt-BR"/>
        </w:rPr>
        <w:t xml:space="preserve"> or Android tablet, almost all of the exercises can be done online using the web apps </w:t>
      </w:r>
      <w:proofErr w:type="spellStart"/>
      <w:r w:rsidRPr="007E0712">
        <w:rPr>
          <w:rFonts w:eastAsia="Times New Roman" w:cs="Times New Roman"/>
          <w:lang w:eastAsia="pt-BR"/>
        </w:rPr>
        <w:fldChar w:fldCharType="begin"/>
      </w:r>
      <w:r w:rsidRPr="007E0712">
        <w:rPr>
          <w:rFonts w:eastAsia="Times New Roman" w:cs="Times New Roman"/>
          <w:lang w:val="en-US" w:eastAsia="pt-BR"/>
        </w:rPr>
        <w:instrText xml:space="preserve"> HYPERLINK "http://lite.docker.stat.auckland.ac.nz/" </w:instrText>
      </w:r>
      <w:r w:rsidRPr="007E0712">
        <w:rPr>
          <w:rFonts w:eastAsia="Times New Roman" w:cs="Times New Roman"/>
          <w:lang w:eastAsia="pt-BR"/>
        </w:rPr>
        <w:fldChar w:fldCharType="separate"/>
      </w:r>
      <w:r w:rsidRPr="007E0712">
        <w:rPr>
          <w:rFonts w:eastAsia="Times New Roman" w:cs="Times New Roman"/>
          <w:b/>
          <w:bCs/>
          <w:color w:val="DE00A5"/>
          <w:lang w:val="en-US" w:eastAsia="pt-BR"/>
        </w:rPr>
        <w:t>iNZight</w:t>
      </w:r>
      <w:proofErr w:type="spellEnd"/>
      <w:r w:rsidRPr="007E0712">
        <w:rPr>
          <w:rFonts w:eastAsia="Times New Roman" w:cs="Times New Roman"/>
          <w:b/>
          <w:bCs/>
          <w:color w:val="DE00A5"/>
          <w:lang w:val="en-US" w:eastAsia="pt-BR"/>
        </w:rPr>
        <w:t xml:space="preserve"> Lite</w:t>
      </w:r>
      <w:r w:rsidRPr="007E0712">
        <w:rPr>
          <w:rFonts w:eastAsia="Times New Roman" w:cs="Times New Roman"/>
          <w:lang w:eastAsia="pt-BR"/>
        </w:rPr>
        <w:fldChar w:fldCharType="end"/>
      </w:r>
      <w:r w:rsidRPr="007E0712">
        <w:rPr>
          <w:rFonts w:eastAsia="Times New Roman" w:cs="Times New Roman"/>
          <w:lang w:val="en-US" w:eastAsia="pt-BR"/>
        </w:rPr>
        <w:t> and </w:t>
      </w:r>
      <w:proofErr w:type="spellStart"/>
      <w:r w:rsidRPr="007E0712">
        <w:rPr>
          <w:rFonts w:eastAsia="Times New Roman" w:cs="Times New Roman"/>
          <w:lang w:eastAsia="pt-BR"/>
        </w:rPr>
        <w:fldChar w:fldCharType="begin"/>
      </w:r>
      <w:r w:rsidRPr="007E0712">
        <w:rPr>
          <w:rFonts w:eastAsia="Times New Roman" w:cs="Times New Roman"/>
          <w:lang w:val="en-US" w:eastAsia="pt-BR"/>
        </w:rPr>
        <w:instrText xml:space="preserve"> HYPERLINK "https://www.stat.auckland.ac.nz/~wild/VITonline/" </w:instrText>
      </w:r>
      <w:r w:rsidRPr="007E0712">
        <w:rPr>
          <w:rFonts w:eastAsia="Times New Roman" w:cs="Times New Roman"/>
          <w:lang w:eastAsia="pt-BR"/>
        </w:rPr>
        <w:fldChar w:fldCharType="separate"/>
      </w:r>
      <w:r w:rsidRPr="007E0712">
        <w:rPr>
          <w:rFonts w:eastAsia="Times New Roman" w:cs="Times New Roman"/>
          <w:b/>
          <w:bCs/>
          <w:color w:val="DE00A5"/>
          <w:lang w:val="en-US" w:eastAsia="pt-BR"/>
        </w:rPr>
        <w:t>VITonline</w:t>
      </w:r>
      <w:proofErr w:type="spellEnd"/>
      <w:r w:rsidRPr="007E0712">
        <w:rPr>
          <w:rFonts w:eastAsia="Times New Roman" w:cs="Times New Roman"/>
          <w:lang w:eastAsia="pt-BR"/>
        </w:rPr>
        <w:fldChar w:fldCharType="end"/>
      </w:r>
      <w:r w:rsidRPr="007E0712">
        <w:rPr>
          <w:rFonts w:eastAsia="Times New Roman" w:cs="Times New Roman"/>
          <w:lang w:val="en-US" w:eastAsia="pt-BR"/>
        </w:rPr>
        <w:t>. These do not require installation.]</w:t>
      </w:r>
    </w:p>
    <w:p w:rsidR="007E0712" w:rsidRPr="007E0712" w:rsidRDefault="007E0712" w:rsidP="007E0712">
      <w:pPr>
        <w:spacing w:before="360" w:after="360"/>
        <w:rPr>
          <w:rFonts w:eastAsia="Times New Roman" w:cs="Times New Roman"/>
          <w:lang w:val="en-US" w:eastAsia="pt-BR"/>
        </w:rPr>
      </w:pPr>
      <w:r w:rsidRPr="007E0712">
        <w:rPr>
          <w:rFonts w:eastAsia="Times New Roman" w:cs="Times New Roman"/>
          <w:b/>
          <w:bCs/>
          <w:lang w:val="en-US" w:eastAsia="pt-BR"/>
        </w:rPr>
        <w:t xml:space="preserve">If you have a problem installing </w:t>
      </w:r>
      <w:proofErr w:type="spellStart"/>
      <w:r w:rsidRPr="007E0712">
        <w:rPr>
          <w:rFonts w:eastAsia="Times New Roman" w:cs="Times New Roman"/>
          <w:b/>
          <w:bCs/>
          <w:lang w:val="en-US" w:eastAsia="pt-BR"/>
        </w:rPr>
        <w:t>iNZight</w:t>
      </w:r>
      <w:proofErr w:type="spellEnd"/>
      <w:r w:rsidRPr="007E0712">
        <w:rPr>
          <w:rFonts w:eastAsia="Times New Roman" w:cs="Times New Roman"/>
          <w:lang w:val="en-US" w:eastAsia="pt-BR"/>
        </w:rPr>
        <w:t>, follow these steps:</w:t>
      </w:r>
    </w:p>
    <w:p w:rsidR="007E0712" w:rsidRPr="007E0712" w:rsidRDefault="007E0712" w:rsidP="007E0712">
      <w:pPr>
        <w:numPr>
          <w:ilvl w:val="0"/>
          <w:numId w:val="3"/>
        </w:numPr>
        <w:spacing w:before="360" w:after="360"/>
        <w:rPr>
          <w:rFonts w:eastAsia="Times New Roman" w:cs="Times New Roman"/>
          <w:lang w:val="en-US" w:eastAsia="pt-BR"/>
        </w:rPr>
      </w:pPr>
      <w:r w:rsidRPr="007E0712">
        <w:rPr>
          <w:rFonts w:eastAsia="Times New Roman" w:cs="Times New Roman"/>
          <w:lang w:val="en-US" w:eastAsia="pt-BR"/>
        </w:rPr>
        <w:t>First, look for a solution in </w:t>
      </w:r>
      <w:proofErr w:type="spellStart"/>
      <w:r w:rsidRPr="007E0712">
        <w:rPr>
          <w:rFonts w:eastAsia="Times New Roman" w:cs="Times New Roman"/>
          <w:b/>
          <w:bCs/>
          <w:lang w:eastAsia="pt-BR"/>
        </w:rPr>
        <w:fldChar w:fldCharType="begin"/>
      </w:r>
      <w:r w:rsidRPr="007E0712">
        <w:rPr>
          <w:rFonts w:eastAsia="Times New Roman" w:cs="Times New Roman"/>
          <w:b/>
          <w:bCs/>
          <w:lang w:val="en-US" w:eastAsia="pt-BR"/>
        </w:rPr>
        <w:instrText xml:space="preserve"> HYPERLINK "https://www.stat.auckland.ac.nz/~wild/iNZight/support/faq/?section=download" </w:instrText>
      </w:r>
      <w:r w:rsidRPr="007E0712">
        <w:rPr>
          <w:rFonts w:eastAsia="Times New Roman" w:cs="Times New Roman"/>
          <w:b/>
          <w:bCs/>
          <w:lang w:eastAsia="pt-BR"/>
        </w:rPr>
        <w:fldChar w:fldCharType="separate"/>
      </w:r>
      <w:r w:rsidRPr="007E0712">
        <w:rPr>
          <w:rFonts w:eastAsia="Times New Roman" w:cs="Times New Roman"/>
          <w:b/>
          <w:bCs/>
          <w:color w:val="DE00A5"/>
          <w:u w:val="single"/>
          <w:lang w:val="en-US" w:eastAsia="pt-BR"/>
        </w:rPr>
        <w:t>iNZight’s</w:t>
      </w:r>
      <w:proofErr w:type="spellEnd"/>
      <w:r w:rsidRPr="007E0712">
        <w:rPr>
          <w:rFonts w:eastAsia="Times New Roman" w:cs="Times New Roman"/>
          <w:b/>
          <w:bCs/>
          <w:color w:val="DE00A5"/>
          <w:u w:val="single"/>
          <w:lang w:val="en-US" w:eastAsia="pt-BR"/>
        </w:rPr>
        <w:t xml:space="preserve"> FAQ for Download and Installation issues</w:t>
      </w:r>
      <w:r w:rsidRPr="007E0712">
        <w:rPr>
          <w:rFonts w:eastAsia="Times New Roman" w:cs="Times New Roman"/>
          <w:b/>
          <w:bCs/>
          <w:lang w:eastAsia="pt-BR"/>
        </w:rPr>
        <w:fldChar w:fldCharType="end"/>
      </w:r>
      <w:r w:rsidRPr="007E0712">
        <w:rPr>
          <w:rFonts w:eastAsia="Times New Roman" w:cs="Times New Roman"/>
          <w:lang w:val="en-US" w:eastAsia="pt-BR"/>
        </w:rPr>
        <w:t>.</w:t>
      </w:r>
    </w:p>
    <w:p w:rsidR="007E0712" w:rsidRPr="007E0712" w:rsidRDefault="007E0712" w:rsidP="007E0712">
      <w:pPr>
        <w:numPr>
          <w:ilvl w:val="0"/>
          <w:numId w:val="3"/>
        </w:numPr>
        <w:spacing w:before="360" w:after="360"/>
        <w:rPr>
          <w:rFonts w:eastAsia="Times New Roman" w:cs="Times New Roman"/>
          <w:lang w:eastAsia="pt-BR"/>
        </w:rPr>
      </w:pPr>
      <w:r w:rsidRPr="007E0712">
        <w:rPr>
          <w:rFonts w:eastAsia="Times New Roman" w:cs="Times New Roman"/>
          <w:lang w:val="en-US" w:eastAsia="pt-BR"/>
        </w:rPr>
        <w:t xml:space="preserve">Second, if you cannot find the solution to your problem in the </w:t>
      </w:r>
      <w:proofErr w:type="spellStart"/>
      <w:r w:rsidRPr="007E0712">
        <w:rPr>
          <w:rFonts w:eastAsia="Times New Roman" w:cs="Times New Roman"/>
          <w:lang w:val="en-US" w:eastAsia="pt-BR"/>
        </w:rPr>
        <w:t>FAQ,</w:t>
      </w:r>
      <w:hyperlink r:id="rId9" w:history="1">
        <w:r w:rsidRPr="007E0712">
          <w:rPr>
            <w:rFonts w:eastAsia="Times New Roman" w:cs="Times New Roman"/>
            <w:b/>
            <w:bCs/>
            <w:color w:val="DE00A5"/>
            <w:lang w:val="en-US" w:eastAsia="pt-BR"/>
          </w:rPr>
          <w:t>send</w:t>
        </w:r>
        <w:proofErr w:type="spellEnd"/>
        <w:r w:rsidRPr="007E0712">
          <w:rPr>
            <w:rFonts w:eastAsia="Times New Roman" w:cs="Times New Roman"/>
            <w:b/>
            <w:bCs/>
            <w:color w:val="DE00A5"/>
            <w:lang w:val="en-US" w:eastAsia="pt-BR"/>
          </w:rPr>
          <w:t xml:space="preserve"> a message</w:t>
        </w:r>
      </w:hyperlink>
      <w:r w:rsidRPr="007E0712">
        <w:rPr>
          <w:rFonts w:eastAsia="Times New Roman" w:cs="Times New Roman"/>
          <w:lang w:val="en-US" w:eastAsia="pt-BR"/>
        </w:rPr>
        <w:t xml:space="preserve"> to the </w:t>
      </w:r>
      <w:proofErr w:type="spellStart"/>
      <w:r w:rsidRPr="007E0712">
        <w:rPr>
          <w:rFonts w:eastAsia="Times New Roman" w:cs="Times New Roman"/>
          <w:lang w:val="en-US" w:eastAsia="pt-BR"/>
        </w:rPr>
        <w:t>iNZight</w:t>
      </w:r>
      <w:proofErr w:type="spellEnd"/>
      <w:r w:rsidRPr="007E0712">
        <w:rPr>
          <w:rFonts w:eastAsia="Times New Roman" w:cs="Times New Roman"/>
          <w:lang w:val="en-US" w:eastAsia="pt-BR"/>
        </w:rPr>
        <w:t xml:space="preserve"> team (</w:t>
      </w:r>
      <w:hyperlink r:id="rId10" w:history="1">
        <w:r w:rsidRPr="007E0712">
          <w:rPr>
            <w:rFonts w:eastAsia="Times New Roman" w:cs="Times New Roman"/>
            <w:color w:val="DE00A5"/>
            <w:u w:val="single"/>
            <w:lang w:val="en-US" w:eastAsia="pt-BR"/>
          </w:rPr>
          <w:t>Tom</w:t>
        </w:r>
      </w:hyperlink>
      <w:r w:rsidRPr="007E0712">
        <w:rPr>
          <w:rFonts w:eastAsia="Times New Roman" w:cs="Times New Roman"/>
          <w:lang w:val="en-US" w:eastAsia="pt-BR"/>
        </w:rPr>
        <w:t> and </w:t>
      </w:r>
      <w:hyperlink r:id="rId11" w:history="1">
        <w:r w:rsidRPr="007E0712">
          <w:rPr>
            <w:rFonts w:eastAsia="Times New Roman" w:cs="Times New Roman"/>
            <w:color w:val="DE00A5"/>
            <w:u w:val="single"/>
            <w:lang w:val="en-US" w:eastAsia="pt-BR"/>
          </w:rPr>
          <w:t>Chris</w:t>
        </w:r>
      </w:hyperlink>
      <w:r w:rsidRPr="007E0712">
        <w:rPr>
          <w:rFonts w:eastAsia="Times New Roman" w:cs="Times New Roman"/>
          <w:lang w:val="en-US" w:eastAsia="pt-BR"/>
        </w:rPr>
        <w:t xml:space="preserve">). </w:t>
      </w:r>
      <w:r w:rsidRPr="007E0712">
        <w:rPr>
          <w:rFonts w:eastAsia="Times New Roman" w:cs="Times New Roman"/>
          <w:lang w:eastAsia="pt-BR"/>
        </w:rPr>
        <w:t xml:space="preserve">In </w:t>
      </w:r>
      <w:proofErr w:type="spellStart"/>
      <w:r w:rsidRPr="007E0712">
        <w:rPr>
          <w:rFonts w:eastAsia="Times New Roman" w:cs="Times New Roman"/>
          <w:lang w:eastAsia="pt-BR"/>
        </w:rPr>
        <w:t>the</w:t>
      </w:r>
      <w:proofErr w:type="spellEnd"/>
      <w:r w:rsidRPr="007E0712">
        <w:rPr>
          <w:rFonts w:eastAsia="Times New Roman" w:cs="Times New Roman"/>
          <w:lang w:eastAsia="pt-BR"/>
        </w:rPr>
        <w:t xml:space="preserve"> </w:t>
      </w:r>
      <w:proofErr w:type="spellStart"/>
      <w:r w:rsidRPr="007E0712">
        <w:rPr>
          <w:rFonts w:eastAsia="Times New Roman" w:cs="Times New Roman"/>
          <w:lang w:eastAsia="pt-BR"/>
        </w:rPr>
        <w:t>meantime</w:t>
      </w:r>
      <w:proofErr w:type="spellEnd"/>
      <w:r w:rsidRPr="007E0712">
        <w:rPr>
          <w:rFonts w:eastAsia="Times New Roman" w:cs="Times New Roman"/>
          <w:lang w:eastAsia="pt-BR"/>
        </w:rPr>
        <w:t xml:space="preserve"> </w:t>
      </w:r>
      <w:proofErr w:type="spellStart"/>
      <w:r w:rsidRPr="007E0712">
        <w:rPr>
          <w:rFonts w:eastAsia="Times New Roman" w:cs="Times New Roman"/>
          <w:lang w:eastAsia="pt-BR"/>
        </w:rPr>
        <w:t>you</w:t>
      </w:r>
      <w:proofErr w:type="spellEnd"/>
      <w:r w:rsidRPr="007E0712">
        <w:rPr>
          <w:rFonts w:eastAsia="Times New Roman" w:cs="Times New Roman"/>
          <w:lang w:eastAsia="pt-BR"/>
        </w:rPr>
        <w:t xml:space="preserve"> </w:t>
      </w:r>
      <w:proofErr w:type="spellStart"/>
      <w:r w:rsidRPr="007E0712">
        <w:rPr>
          <w:rFonts w:eastAsia="Times New Roman" w:cs="Times New Roman"/>
          <w:lang w:eastAsia="pt-BR"/>
        </w:rPr>
        <w:t>can</w:t>
      </w:r>
      <w:proofErr w:type="spellEnd"/>
      <w:r w:rsidRPr="007E0712">
        <w:rPr>
          <w:rFonts w:eastAsia="Times New Roman" w:cs="Times New Roman"/>
          <w:lang w:eastAsia="pt-BR"/>
        </w:rPr>
        <w:t xml:space="preserve"> use </w:t>
      </w:r>
      <w:proofErr w:type="spellStart"/>
      <w:r w:rsidRPr="007E0712">
        <w:rPr>
          <w:rFonts w:eastAsia="Times New Roman" w:cs="Times New Roman"/>
          <w:lang w:eastAsia="pt-BR"/>
        </w:rPr>
        <w:fldChar w:fldCharType="begin"/>
      </w:r>
      <w:r w:rsidRPr="007E0712">
        <w:rPr>
          <w:rFonts w:eastAsia="Times New Roman" w:cs="Times New Roman"/>
          <w:lang w:eastAsia="pt-BR"/>
        </w:rPr>
        <w:instrText xml:space="preserve"> HYPERLINK "http://lite.docker.stat.auckland.ac.nz/" </w:instrText>
      </w:r>
      <w:r w:rsidRPr="007E0712">
        <w:rPr>
          <w:rFonts w:eastAsia="Times New Roman" w:cs="Times New Roman"/>
          <w:lang w:eastAsia="pt-BR"/>
        </w:rPr>
        <w:fldChar w:fldCharType="separate"/>
      </w:r>
      <w:r w:rsidRPr="007E0712">
        <w:rPr>
          <w:rFonts w:eastAsia="Times New Roman" w:cs="Times New Roman"/>
          <w:color w:val="DE00A5"/>
          <w:u w:val="single"/>
          <w:lang w:eastAsia="pt-BR"/>
        </w:rPr>
        <w:t>iNZight</w:t>
      </w:r>
      <w:proofErr w:type="spellEnd"/>
      <w:r w:rsidRPr="007E0712">
        <w:rPr>
          <w:rFonts w:eastAsia="Times New Roman" w:cs="Times New Roman"/>
          <w:color w:val="DE00A5"/>
          <w:u w:val="single"/>
          <w:lang w:eastAsia="pt-BR"/>
        </w:rPr>
        <w:t xml:space="preserve"> Lite</w:t>
      </w:r>
      <w:r w:rsidRPr="007E0712">
        <w:rPr>
          <w:rFonts w:eastAsia="Times New Roman" w:cs="Times New Roman"/>
          <w:lang w:eastAsia="pt-BR"/>
        </w:rPr>
        <w:fldChar w:fldCharType="end"/>
      </w:r>
      <w:r w:rsidRPr="007E0712">
        <w:rPr>
          <w:rFonts w:eastAsia="Times New Roman" w:cs="Times New Roman"/>
          <w:lang w:eastAsia="pt-BR"/>
        </w:rPr>
        <w:t>.</w:t>
      </w:r>
    </w:p>
    <w:p w:rsidR="007E0712" w:rsidRPr="007E0712" w:rsidRDefault="007E0712" w:rsidP="007E0712">
      <w:pPr>
        <w:pStyle w:val="Ttulo2"/>
      </w:pPr>
      <w:r w:rsidRPr="007E0712">
        <w:lastRenderedPageBreak/>
        <w:t xml:space="preserve">2. Start </w:t>
      </w:r>
      <w:proofErr w:type="spellStart"/>
      <w:r w:rsidRPr="007E0712">
        <w:t>iNZight</w:t>
      </w:r>
      <w:proofErr w:type="spellEnd"/>
    </w:p>
    <w:p w:rsidR="007E0712" w:rsidRPr="007E0712" w:rsidRDefault="007E0712" w:rsidP="007E0712">
      <w:pPr>
        <w:spacing w:after="360"/>
        <w:rPr>
          <w:rFonts w:eastAsia="Times New Roman" w:cs="Times New Roman"/>
          <w:lang w:val="en-US" w:eastAsia="pt-BR"/>
        </w:rPr>
      </w:pPr>
      <w:r w:rsidRPr="007E0712">
        <w:rPr>
          <w:rFonts w:eastAsia="Times New Roman" w:cs="Times New Roman"/>
          <w:lang w:val="en-US" w:eastAsia="pt-BR"/>
        </w:rPr>
        <w:t xml:space="preserve">A normal installation of </w:t>
      </w:r>
      <w:proofErr w:type="spellStart"/>
      <w:r w:rsidRPr="007E0712">
        <w:rPr>
          <w:rFonts w:eastAsia="Times New Roman" w:cs="Times New Roman"/>
          <w:lang w:val="en-US" w:eastAsia="pt-BR"/>
        </w:rPr>
        <w:t>iNZight</w:t>
      </w:r>
      <w:proofErr w:type="spellEnd"/>
      <w:r w:rsidRPr="007E0712">
        <w:rPr>
          <w:rFonts w:eastAsia="Times New Roman" w:cs="Times New Roman"/>
          <w:lang w:val="en-US" w:eastAsia="pt-BR"/>
        </w:rPr>
        <w:t xml:space="preserve"> on Windows leaves a shortcut icon like that above on your desktop. Double click to open </w:t>
      </w:r>
      <w:proofErr w:type="spellStart"/>
      <w:r w:rsidRPr="007E0712">
        <w:rPr>
          <w:rFonts w:eastAsia="Times New Roman" w:cs="Times New Roman"/>
          <w:lang w:val="en-US" w:eastAsia="pt-BR"/>
        </w:rPr>
        <w:t>iNZight</w:t>
      </w:r>
      <w:proofErr w:type="spellEnd"/>
      <w:r w:rsidRPr="007E0712">
        <w:rPr>
          <w:rFonts w:eastAsia="Times New Roman" w:cs="Times New Roman"/>
          <w:lang w:val="en-US" w:eastAsia="pt-BR"/>
        </w:rPr>
        <w:t xml:space="preserve">. It may take as much as 20 seconds to load. On Mac </w:t>
      </w:r>
      <w:proofErr w:type="spellStart"/>
      <w:r w:rsidRPr="007E0712">
        <w:rPr>
          <w:rFonts w:eastAsia="Times New Roman" w:cs="Times New Roman"/>
          <w:lang w:val="en-US" w:eastAsia="pt-BR"/>
        </w:rPr>
        <w:t>iNZight</w:t>
      </w:r>
      <w:proofErr w:type="spellEnd"/>
      <w:r w:rsidRPr="007E0712">
        <w:rPr>
          <w:rFonts w:eastAsia="Times New Roman" w:cs="Times New Roman"/>
          <w:lang w:val="en-US" w:eastAsia="pt-BR"/>
        </w:rPr>
        <w:t xml:space="preserve"> will be in your applications folder. When </w:t>
      </w:r>
      <w:proofErr w:type="spellStart"/>
      <w:r w:rsidRPr="007E0712">
        <w:rPr>
          <w:rFonts w:eastAsia="Times New Roman" w:cs="Times New Roman"/>
          <w:lang w:val="en-US" w:eastAsia="pt-BR"/>
        </w:rPr>
        <w:t>iNZight</w:t>
      </w:r>
      <w:proofErr w:type="spellEnd"/>
      <w:r w:rsidRPr="007E0712">
        <w:rPr>
          <w:rFonts w:eastAsia="Times New Roman" w:cs="Times New Roman"/>
          <w:lang w:val="en-US" w:eastAsia="pt-BR"/>
        </w:rPr>
        <w:t xml:space="preserve"> opens up you should see:</w:t>
      </w:r>
    </w:p>
    <w:p w:rsidR="007E0712" w:rsidRPr="007E0712" w:rsidRDefault="007E0712" w:rsidP="007E0712">
      <w:pPr>
        <w:spacing w:before="360" w:after="360"/>
        <w:jc w:val="center"/>
        <w:rPr>
          <w:rFonts w:eastAsia="Times New Roman" w:cs="Times New Roman"/>
          <w:lang w:eastAsia="pt-BR"/>
        </w:rPr>
      </w:pPr>
      <w:r w:rsidRPr="007E0712">
        <w:rPr>
          <w:rFonts w:eastAsia="Times New Roman" w:cs="Times New Roman"/>
          <w:lang w:eastAsia="pt-BR"/>
        </w:rPr>
        <w:fldChar w:fldCharType="begin"/>
      </w:r>
      <w:r w:rsidRPr="007E0712">
        <w:rPr>
          <w:rFonts w:eastAsia="Times New Roman" w:cs="Times New Roman"/>
          <w:lang w:eastAsia="pt-BR"/>
        </w:rPr>
        <w:instrText xml:space="preserve"> INCLUDEPICTURE "https://ugc.futurelearn.com/uploads/assets/1a/a2/hero_1aa22222-22fb-4f0a-8924-bc2ebb85705d.png" \* MERGEFORMATINET </w:instrText>
      </w:r>
      <w:r w:rsidRPr="007E0712">
        <w:rPr>
          <w:rFonts w:eastAsia="Times New Roman" w:cs="Times New Roman"/>
          <w:lang w:eastAsia="pt-BR"/>
        </w:rPr>
        <w:fldChar w:fldCharType="separate"/>
      </w:r>
      <w:r w:rsidRPr="007E0712">
        <w:rPr>
          <w:rFonts w:eastAsia="Times New Roman" w:cs="Times New Roman"/>
          <w:noProof/>
          <w:lang w:eastAsia="pt-BR"/>
        </w:rPr>
        <w:drawing>
          <wp:inline distT="0" distB="0" distL="0" distR="0">
            <wp:extent cx="3639619" cy="2426270"/>
            <wp:effectExtent l="0" t="0" r="0" b="0"/>
            <wp:docPr id="1" name="Imagem 1" descr="iNZight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Zight wind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0512" cy="2433532"/>
                    </a:xfrm>
                    <a:prstGeom prst="rect">
                      <a:avLst/>
                    </a:prstGeom>
                    <a:noFill/>
                    <a:ln>
                      <a:noFill/>
                    </a:ln>
                  </pic:spPr>
                </pic:pic>
              </a:graphicData>
            </a:graphic>
          </wp:inline>
        </w:drawing>
      </w:r>
      <w:r w:rsidRPr="007E0712">
        <w:rPr>
          <w:rFonts w:eastAsia="Times New Roman" w:cs="Times New Roman"/>
          <w:lang w:eastAsia="pt-BR"/>
        </w:rPr>
        <w:fldChar w:fldCharType="end"/>
      </w:r>
    </w:p>
    <w:p w:rsidR="007E0712" w:rsidRPr="007E0712" w:rsidRDefault="007E0712" w:rsidP="007E0712">
      <w:pPr>
        <w:spacing w:before="360" w:after="360"/>
        <w:rPr>
          <w:rFonts w:eastAsia="Times New Roman" w:cs="Times New Roman"/>
          <w:lang w:eastAsia="pt-BR"/>
        </w:rPr>
      </w:pPr>
      <w:r w:rsidRPr="007E0712">
        <w:rPr>
          <w:rFonts w:eastAsia="Times New Roman" w:cs="Times New Roman"/>
          <w:lang w:val="en-US" w:eastAsia="pt-BR"/>
        </w:rPr>
        <w:t xml:space="preserve">The left side of the window is for data and variables and the right side is where plots will be displayed. You can resize each part by dragging the line between the two screens or dragging the corner of the entire window to adjust the size. </w:t>
      </w:r>
      <w:r w:rsidRPr="007E0712">
        <w:rPr>
          <w:rFonts w:eastAsia="Times New Roman" w:cs="Times New Roman"/>
          <w:lang w:eastAsia="pt-BR"/>
        </w:rPr>
        <w:t xml:space="preserve">For more </w:t>
      </w:r>
      <w:proofErr w:type="spellStart"/>
      <w:r w:rsidRPr="007E0712">
        <w:rPr>
          <w:rFonts w:eastAsia="Times New Roman" w:cs="Times New Roman"/>
          <w:lang w:eastAsia="pt-BR"/>
        </w:rPr>
        <w:t>information</w:t>
      </w:r>
      <w:proofErr w:type="spellEnd"/>
      <w:r w:rsidRPr="007E0712">
        <w:rPr>
          <w:rFonts w:eastAsia="Times New Roman" w:cs="Times New Roman"/>
          <w:lang w:eastAsia="pt-BR"/>
        </w:rPr>
        <w:t xml:space="preserve">, </w:t>
      </w:r>
      <w:proofErr w:type="spellStart"/>
      <w:r w:rsidRPr="007E0712">
        <w:rPr>
          <w:rFonts w:eastAsia="Times New Roman" w:cs="Times New Roman"/>
          <w:lang w:eastAsia="pt-BR"/>
        </w:rPr>
        <w:t>see</w:t>
      </w:r>
      <w:proofErr w:type="spellEnd"/>
      <w:r w:rsidRPr="007E0712">
        <w:rPr>
          <w:rFonts w:eastAsia="Times New Roman" w:cs="Times New Roman"/>
          <w:lang w:eastAsia="pt-BR"/>
        </w:rPr>
        <w:t>:</w:t>
      </w:r>
    </w:p>
    <w:p w:rsidR="007E0712" w:rsidRPr="007E0712" w:rsidRDefault="007E0712" w:rsidP="007E0712">
      <w:pPr>
        <w:numPr>
          <w:ilvl w:val="0"/>
          <w:numId w:val="4"/>
        </w:numPr>
        <w:spacing w:before="100" w:beforeAutospacing="1" w:after="180"/>
        <w:rPr>
          <w:rFonts w:eastAsia="Times New Roman" w:cs="Times New Roman"/>
          <w:lang w:eastAsia="pt-BR"/>
        </w:rPr>
      </w:pPr>
      <w:hyperlink r:id="rId13" w:history="1">
        <w:proofErr w:type="spellStart"/>
        <w:r w:rsidRPr="007E0712">
          <w:rPr>
            <w:rFonts w:eastAsia="Times New Roman" w:cs="Times New Roman"/>
            <w:color w:val="DE00A5"/>
            <w:u w:val="single"/>
            <w:lang w:eastAsia="pt-BR"/>
          </w:rPr>
          <w:t>Starting</w:t>
        </w:r>
        <w:proofErr w:type="spellEnd"/>
        <w:r w:rsidRPr="007E0712">
          <w:rPr>
            <w:rFonts w:eastAsia="Times New Roman" w:cs="Times New Roman"/>
            <w:color w:val="DE00A5"/>
            <w:u w:val="single"/>
            <w:lang w:eastAsia="pt-BR"/>
          </w:rPr>
          <w:t xml:space="preserve"> </w:t>
        </w:r>
        <w:proofErr w:type="spellStart"/>
        <w:r w:rsidRPr="007E0712">
          <w:rPr>
            <w:rFonts w:eastAsia="Times New Roman" w:cs="Times New Roman"/>
            <w:color w:val="DE00A5"/>
            <w:u w:val="single"/>
            <w:lang w:eastAsia="pt-BR"/>
          </w:rPr>
          <w:t>iNZight</w:t>
        </w:r>
        <w:proofErr w:type="spellEnd"/>
      </w:hyperlink>
    </w:p>
    <w:p w:rsidR="007E0712" w:rsidRPr="007E0712" w:rsidRDefault="007E0712" w:rsidP="007E0712">
      <w:pPr>
        <w:numPr>
          <w:ilvl w:val="0"/>
          <w:numId w:val="4"/>
        </w:numPr>
        <w:spacing w:before="100" w:beforeAutospacing="1" w:after="180"/>
        <w:rPr>
          <w:rFonts w:eastAsia="Times New Roman" w:cs="Times New Roman"/>
          <w:lang w:val="en-US" w:eastAsia="pt-BR"/>
        </w:rPr>
      </w:pPr>
      <w:r w:rsidRPr="007E0712">
        <w:rPr>
          <w:rFonts w:eastAsia="Times New Roman" w:cs="Times New Roman"/>
          <w:lang w:val="en-US" w:eastAsia="pt-BR"/>
        </w:rPr>
        <w:t>the short </w:t>
      </w:r>
      <w:hyperlink r:id="rId14" w:history="1">
        <w:r w:rsidRPr="007E0712">
          <w:rPr>
            <w:rFonts w:eastAsia="Times New Roman" w:cs="Times New Roman"/>
            <w:color w:val="DE00A5"/>
            <w:u w:val="single"/>
            <w:lang w:val="en-US" w:eastAsia="pt-BR"/>
          </w:rPr>
          <w:t>getting-started video here</w:t>
        </w:r>
      </w:hyperlink>
      <w:r w:rsidRPr="007E0712">
        <w:rPr>
          <w:rFonts w:eastAsia="Times New Roman" w:cs="Times New Roman"/>
          <w:lang w:val="en-US" w:eastAsia="pt-BR"/>
        </w:rPr>
        <w:t>.</w:t>
      </w:r>
    </w:p>
    <w:p w:rsidR="007E0712" w:rsidRPr="007E0712" w:rsidRDefault="007E0712" w:rsidP="007E0712">
      <w:pPr>
        <w:numPr>
          <w:ilvl w:val="0"/>
          <w:numId w:val="4"/>
        </w:numPr>
        <w:spacing w:before="100" w:beforeAutospacing="1" w:after="180"/>
        <w:rPr>
          <w:rFonts w:eastAsia="Times New Roman" w:cs="Times New Roman"/>
          <w:lang w:eastAsia="pt-BR"/>
        </w:rPr>
      </w:pPr>
      <w:hyperlink r:id="rId15" w:history="1">
        <w:proofErr w:type="spellStart"/>
        <w:r w:rsidRPr="007E0712">
          <w:rPr>
            <w:rFonts w:eastAsia="Times New Roman" w:cs="Times New Roman"/>
            <w:color w:val="DE00A5"/>
            <w:u w:val="single"/>
            <w:lang w:eastAsia="pt-BR"/>
          </w:rPr>
          <w:t>Navigating</w:t>
        </w:r>
        <w:proofErr w:type="spellEnd"/>
        <w:r w:rsidRPr="007E0712">
          <w:rPr>
            <w:rFonts w:eastAsia="Times New Roman" w:cs="Times New Roman"/>
            <w:color w:val="DE00A5"/>
            <w:u w:val="single"/>
            <w:lang w:eastAsia="pt-BR"/>
          </w:rPr>
          <w:t xml:space="preserve"> </w:t>
        </w:r>
        <w:proofErr w:type="spellStart"/>
        <w:r w:rsidRPr="007E0712">
          <w:rPr>
            <w:rFonts w:eastAsia="Times New Roman" w:cs="Times New Roman"/>
            <w:color w:val="DE00A5"/>
            <w:u w:val="single"/>
            <w:lang w:eastAsia="pt-BR"/>
          </w:rPr>
          <w:t>the</w:t>
        </w:r>
        <w:proofErr w:type="spellEnd"/>
        <w:r w:rsidRPr="007E0712">
          <w:rPr>
            <w:rFonts w:eastAsia="Times New Roman" w:cs="Times New Roman"/>
            <w:color w:val="DE00A5"/>
            <w:u w:val="single"/>
            <w:lang w:eastAsia="pt-BR"/>
          </w:rPr>
          <w:t xml:space="preserve"> interface</w:t>
        </w:r>
      </w:hyperlink>
      <w:r w:rsidRPr="007E0712">
        <w:rPr>
          <w:rFonts w:eastAsia="Times New Roman" w:cs="Times New Roman"/>
          <w:lang w:eastAsia="pt-BR"/>
        </w:rPr>
        <w:t>.</w:t>
      </w:r>
    </w:p>
    <w:p w:rsidR="007E0712" w:rsidRPr="007E0712" w:rsidRDefault="007E0712" w:rsidP="007E0712">
      <w:pPr>
        <w:spacing w:before="360" w:after="360"/>
        <w:rPr>
          <w:rFonts w:eastAsia="Times New Roman" w:cs="Times New Roman"/>
          <w:lang w:val="en-US" w:eastAsia="pt-BR"/>
        </w:rPr>
      </w:pPr>
      <w:r w:rsidRPr="007E0712">
        <w:rPr>
          <w:rFonts w:eastAsia="Times New Roman" w:cs="Times New Roman"/>
          <w:lang w:val="en-US" w:eastAsia="pt-BR"/>
        </w:rPr>
        <w:t xml:space="preserve">When </w:t>
      </w:r>
      <w:proofErr w:type="spellStart"/>
      <w:r w:rsidRPr="007E0712">
        <w:rPr>
          <w:rFonts w:eastAsia="Times New Roman" w:cs="Times New Roman"/>
          <w:lang w:val="en-US" w:eastAsia="pt-BR"/>
        </w:rPr>
        <w:t>iNZight</w:t>
      </w:r>
      <w:proofErr w:type="spellEnd"/>
      <w:r w:rsidRPr="007E0712">
        <w:rPr>
          <w:rFonts w:eastAsia="Times New Roman" w:cs="Times New Roman"/>
          <w:lang w:val="en-US" w:eastAsia="pt-BR"/>
        </w:rPr>
        <w:t xml:space="preserve"> is open, you will see </w:t>
      </w:r>
      <w:r w:rsidRPr="007E0712">
        <w:rPr>
          <w:rFonts w:eastAsia="Times New Roman" w:cs="Times New Roman"/>
          <w:b/>
          <w:bCs/>
          <w:lang w:val="en-US" w:eastAsia="pt-BR"/>
        </w:rPr>
        <w:t>an additional ‘Console’ window</w:t>
      </w:r>
      <w:r w:rsidRPr="007E0712">
        <w:rPr>
          <w:rFonts w:eastAsia="Times New Roman" w:cs="Times New Roman"/>
          <w:lang w:val="en-US" w:eastAsia="pt-BR"/>
        </w:rPr>
        <w:t xml:space="preserve">. There is no need to use this window but if you close it, </w:t>
      </w:r>
      <w:proofErr w:type="spellStart"/>
      <w:r w:rsidRPr="007E0712">
        <w:rPr>
          <w:rFonts w:eastAsia="Times New Roman" w:cs="Times New Roman"/>
          <w:lang w:val="en-US" w:eastAsia="pt-BR"/>
        </w:rPr>
        <w:t>iNZight</w:t>
      </w:r>
      <w:proofErr w:type="spellEnd"/>
      <w:r w:rsidRPr="007E0712">
        <w:rPr>
          <w:rFonts w:eastAsia="Times New Roman" w:cs="Times New Roman"/>
          <w:lang w:val="en-US" w:eastAsia="pt-BR"/>
        </w:rPr>
        <w:t xml:space="preserve"> will close.</w:t>
      </w:r>
    </w:p>
    <w:p w:rsidR="007E0712" w:rsidRPr="007E0712" w:rsidRDefault="007E0712" w:rsidP="007E0712">
      <w:pPr>
        <w:pStyle w:val="Ttulo2"/>
      </w:pPr>
      <w:r w:rsidRPr="007E0712">
        <w:t>Common Questions</w:t>
      </w:r>
    </w:p>
    <w:p w:rsidR="007E0712" w:rsidRPr="007E0712" w:rsidRDefault="007E0712" w:rsidP="007E0712">
      <w:pPr>
        <w:spacing w:after="360"/>
        <w:rPr>
          <w:rFonts w:eastAsia="Times New Roman" w:cs="Times New Roman"/>
          <w:lang w:val="en-US" w:eastAsia="pt-BR"/>
        </w:rPr>
      </w:pPr>
      <w:r w:rsidRPr="007E0712">
        <w:rPr>
          <w:rFonts w:eastAsia="Times New Roman" w:cs="Times New Roman"/>
          <w:b/>
          <w:bCs/>
          <w:i/>
          <w:iCs/>
          <w:lang w:val="en-US" w:eastAsia="pt-BR"/>
        </w:rPr>
        <w:t>What is VIT</w:t>
      </w:r>
      <w:r w:rsidRPr="007E0712">
        <w:rPr>
          <w:rFonts w:eastAsia="Times New Roman" w:cs="Times New Roman"/>
          <w:b/>
          <w:bCs/>
          <w:lang w:val="en-US" w:eastAsia="pt-BR"/>
        </w:rPr>
        <w:t>?</w:t>
      </w:r>
      <w:r w:rsidRPr="007E0712">
        <w:rPr>
          <w:rFonts w:eastAsia="Times New Roman" w:cs="Times New Roman"/>
          <w:lang w:val="en-US" w:eastAsia="pt-BR"/>
        </w:rPr>
        <w:br/>
        <w:t xml:space="preserve">VIT is software (built with many of the same building blocks as </w:t>
      </w:r>
      <w:proofErr w:type="spellStart"/>
      <w:r w:rsidRPr="007E0712">
        <w:rPr>
          <w:rFonts w:eastAsia="Times New Roman" w:cs="Times New Roman"/>
          <w:lang w:val="en-US" w:eastAsia="pt-BR"/>
        </w:rPr>
        <w:t>iNZight</w:t>
      </w:r>
      <w:proofErr w:type="spellEnd"/>
      <w:r w:rsidRPr="007E0712">
        <w:rPr>
          <w:rFonts w:eastAsia="Times New Roman" w:cs="Times New Roman"/>
          <w:lang w:val="en-US" w:eastAsia="pt-BR"/>
        </w:rPr>
        <w:t xml:space="preserve">) that we will use in Weeks 5-7 to build statistical </w:t>
      </w:r>
      <w:proofErr w:type="gramStart"/>
      <w:r w:rsidRPr="007E0712">
        <w:rPr>
          <w:rFonts w:eastAsia="Times New Roman" w:cs="Times New Roman"/>
          <w:lang w:val="en-US" w:eastAsia="pt-BR"/>
        </w:rPr>
        <w:t>concepts .</w:t>
      </w:r>
      <w:proofErr w:type="gramEnd"/>
    </w:p>
    <w:p w:rsidR="007E0712" w:rsidRPr="007E0712" w:rsidRDefault="007E0712" w:rsidP="007E0712">
      <w:pPr>
        <w:spacing w:before="360" w:after="360"/>
        <w:rPr>
          <w:rFonts w:eastAsia="Times New Roman" w:cs="Times New Roman"/>
          <w:lang w:val="en-US" w:eastAsia="pt-BR"/>
        </w:rPr>
      </w:pPr>
      <w:r w:rsidRPr="007E0712">
        <w:rPr>
          <w:rFonts w:eastAsia="Times New Roman" w:cs="Times New Roman"/>
          <w:b/>
          <w:bCs/>
          <w:i/>
          <w:iCs/>
          <w:lang w:val="en-US" w:eastAsia="pt-BR"/>
        </w:rPr>
        <w:t xml:space="preserve">How do I update </w:t>
      </w:r>
      <w:proofErr w:type="spellStart"/>
      <w:r w:rsidRPr="007E0712">
        <w:rPr>
          <w:rFonts w:eastAsia="Times New Roman" w:cs="Times New Roman"/>
          <w:b/>
          <w:bCs/>
          <w:i/>
          <w:iCs/>
          <w:lang w:val="en-US" w:eastAsia="pt-BR"/>
        </w:rPr>
        <w:t>iNZight</w:t>
      </w:r>
      <w:proofErr w:type="spellEnd"/>
      <w:r w:rsidRPr="007E0712">
        <w:rPr>
          <w:rFonts w:eastAsia="Times New Roman" w:cs="Times New Roman"/>
          <w:b/>
          <w:bCs/>
          <w:i/>
          <w:iCs/>
          <w:lang w:val="en-US" w:eastAsia="pt-BR"/>
        </w:rPr>
        <w:t>?</w:t>
      </w:r>
      <w:r w:rsidRPr="007E0712">
        <w:rPr>
          <w:rFonts w:eastAsia="Times New Roman" w:cs="Times New Roman"/>
          <w:lang w:val="en-US" w:eastAsia="pt-BR"/>
        </w:rPr>
        <w:br/>
        <w:t>Go to </w:t>
      </w:r>
      <w:hyperlink r:id="rId16" w:history="1">
        <w:r w:rsidRPr="007E0712">
          <w:rPr>
            <w:rFonts w:eastAsia="Times New Roman" w:cs="Times New Roman"/>
            <w:color w:val="DE00A5"/>
            <w:u w:val="single"/>
            <w:lang w:val="en-US" w:eastAsia="pt-BR"/>
          </w:rPr>
          <w:t>https://www.stat.auckland.ac.nz/~wild/iNZight/user_guides/basics/?topic=update_inzight</w:t>
        </w:r>
      </w:hyperlink>
    </w:p>
    <w:p w:rsidR="007E0712" w:rsidRDefault="007E0712" w:rsidP="007E0712">
      <w:pPr>
        <w:spacing w:before="360" w:after="360"/>
        <w:rPr>
          <w:rFonts w:eastAsia="Times New Roman" w:cs="Times New Roman"/>
          <w:lang w:val="en-US" w:eastAsia="pt-BR"/>
        </w:rPr>
      </w:pPr>
      <w:r w:rsidRPr="007E0712">
        <w:rPr>
          <w:rFonts w:eastAsia="Times New Roman" w:cs="Times New Roman"/>
          <w:b/>
          <w:bCs/>
          <w:i/>
          <w:iCs/>
          <w:lang w:val="en-US" w:eastAsia="pt-BR"/>
        </w:rPr>
        <w:t xml:space="preserve">In the R version of this Exercise I am having trouble with installing the </w:t>
      </w:r>
      <w:proofErr w:type="spellStart"/>
      <w:r w:rsidRPr="007E0712">
        <w:rPr>
          <w:rFonts w:eastAsia="Times New Roman" w:cs="Times New Roman"/>
          <w:b/>
          <w:bCs/>
          <w:i/>
          <w:iCs/>
          <w:lang w:val="en-US" w:eastAsia="pt-BR"/>
        </w:rPr>
        <w:t>iNZightPlots</w:t>
      </w:r>
      <w:proofErr w:type="spellEnd"/>
      <w:r w:rsidRPr="007E0712">
        <w:rPr>
          <w:rFonts w:eastAsia="Times New Roman" w:cs="Times New Roman"/>
          <w:b/>
          <w:bCs/>
          <w:i/>
          <w:iCs/>
          <w:lang w:val="en-US" w:eastAsia="pt-BR"/>
        </w:rPr>
        <w:t xml:space="preserve"> and </w:t>
      </w:r>
      <w:proofErr w:type="spellStart"/>
      <w:r w:rsidRPr="007E0712">
        <w:rPr>
          <w:rFonts w:eastAsia="Times New Roman" w:cs="Times New Roman"/>
          <w:b/>
          <w:bCs/>
          <w:i/>
          <w:iCs/>
          <w:lang w:val="en-US" w:eastAsia="pt-BR"/>
        </w:rPr>
        <w:t>FutureLearnData</w:t>
      </w:r>
      <w:proofErr w:type="spellEnd"/>
      <w:r w:rsidRPr="007E0712">
        <w:rPr>
          <w:rFonts w:eastAsia="Times New Roman" w:cs="Times New Roman"/>
          <w:b/>
          <w:bCs/>
          <w:i/>
          <w:iCs/>
          <w:lang w:val="en-US" w:eastAsia="pt-BR"/>
        </w:rPr>
        <w:t xml:space="preserve"> packages</w:t>
      </w:r>
    </w:p>
    <w:p w:rsidR="007E0712" w:rsidRPr="007E0712" w:rsidRDefault="007E0712" w:rsidP="007E0712">
      <w:pPr>
        <w:spacing w:before="360" w:after="360"/>
        <w:rPr>
          <w:rFonts w:eastAsia="Times New Roman" w:cs="Times New Roman"/>
          <w:lang w:val="en-US" w:eastAsia="pt-BR"/>
        </w:rPr>
      </w:pPr>
      <w:r w:rsidRPr="007E0712">
        <w:rPr>
          <w:rFonts w:eastAsia="Times New Roman" w:cs="Times New Roman"/>
          <w:lang w:val="en-US" w:eastAsia="pt-BR"/>
        </w:rPr>
        <w:lastRenderedPageBreak/>
        <w:t xml:space="preserve">On some systems copy and paste from the pdf does not work reliably. You may see that the </w:t>
      </w:r>
      <w:proofErr w:type="spellStart"/>
      <w:r w:rsidRPr="007E0712">
        <w:rPr>
          <w:rFonts w:eastAsia="Times New Roman" w:cs="Times New Roman"/>
          <w:lang w:val="en-US" w:eastAsia="pt-BR"/>
        </w:rPr>
        <w:t>url</w:t>
      </w:r>
      <w:proofErr w:type="spellEnd"/>
      <w:r w:rsidRPr="007E0712">
        <w:rPr>
          <w:rFonts w:eastAsia="Times New Roman" w:cs="Times New Roman"/>
          <w:lang w:val="en-US" w:eastAsia="pt-BR"/>
        </w:rPr>
        <w:t xml:space="preserve"> address breaks over 2 lines with /R on another line. </w:t>
      </w:r>
      <w:r w:rsidRPr="007E0712">
        <w:rPr>
          <w:rFonts w:eastAsia="Times New Roman" w:cs="Times New Roman"/>
          <w:i/>
          <w:iCs/>
          <w:lang w:val="en-US" w:eastAsia="pt-BR"/>
        </w:rPr>
        <w:t>If you are having problems copy the code from </w:t>
      </w:r>
      <w:hyperlink r:id="rId17" w:history="1">
        <w:r w:rsidRPr="007E0712">
          <w:rPr>
            <w:rFonts w:eastAsia="Times New Roman" w:cs="Times New Roman"/>
            <w:b/>
            <w:bCs/>
            <w:i/>
            <w:iCs/>
            <w:color w:val="DE00A5"/>
            <w:lang w:val="en-US" w:eastAsia="pt-BR"/>
          </w:rPr>
          <w:t>here</w:t>
        </w:r>
      </w:hyperlink>
      <w:r w:rsidRPr="007E0712">
        <w:rPr>
          <w:rFonts w:eastAsia="Times New Roman" w:cs="Times New Roman"/>
          <w:lang w:val="en-US" w:eastAsia="pt-BR"/>
        </w:rPr>
        <w:t> instead of the pdf.</w:t>
      </w:r>
    </w:p>
    <w:sectPr w:rsidR="007E0712" w:rsidRPr="007E0712"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A7EBF"/>
    <w:multiLevelType w:val="multilevel"/>
    <w:tmpl w:val="8948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A6A60"/>
    <w:multiLevelType w:val="multilevel"/>
    <w:tmpl w:val="6544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24BBA"/>
    <w:multiLevelType w:val="hybridMultilevel"/>
    <w:tmpl w:val="B24A50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8055724"/>
    <w:multiLevelType w:val="multilevel"/>
    <w:tmpl w:val="B1FC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E909C4"/>
    <w:multiLevelType w:val="hybridMultilevel"/>
    <w:tmpl w:val="C5AAB8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7C756BD"/>
    <w:multiLevelType w:val="multilevel"/>
    <w:tmpl w:val="D2F48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712"/>
    <w:rsid w:val="00081F41"/>
    <w:rsid w:val="007E0712"/>
    <w:rsid w:val="00A60088"/>
    <w:rsid w:val="00DE6D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1D53B068"/>
  <w15:chartTrackingRefBased/>
  <w15:docId w15:val="{0AD270E1-47FF-F944-871F-DACF45E2E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081F41"/>
    <w:pPr>
      <w:keepNext/>
      <w:keepLines/>
      <w:spacing w:before="120" w:after="120"/>
      <w:outlineLvl w:val="1"/>
    </w:pPr>
    <w:rPr>
      <w:rFonts w:ascii="Arial" w:eastAsia="Times New Roman" w:hAnsi="Arial" w:cstheme="majorBidi"/>
      <w:b/>
      <w:color w:val="000000" w:themeColor="text1"/>
      <w:sz w:val="27"/>
      <w:szCs w:val="26"/>
      <w:lang w:val="en-US" w:eastAsia="pt-BR"/>
    </w:rPr>
  </w:style>
  <w:style w:type="paragraph" w:styleId="Ttulo3">
    <w:name w:val="heading 3"/>
    <w:basedOn w:val="Normal"/>
    <w:link w:val="Ttulo3Char"/>
    <w:uiPriority w:val="9"/>
    <w:qFormat/>
    <w:rsid w:val="007E0712"/>
    <w:pPr>
      <w:spacing w:before="100" w:beforeAutospacing="1" w:after="100" w:afterAutospacing="1"/>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081F41"/>
    <w:rPr>
      <w:rFonts w:ascii="Arial" w:eastAsia="Times New Roman" w:hAnsi="Arial" w:cstheme="majorBidi"/>
      <w:b/>
      <w:color w:val="000000" w:themeColor="text1"/>
      <w:sz w:val="27"/>
      <w:szCs w:val="26"/>
      <w:lang w:val="en-US" w:eastAsia="pt-BR"/>
    </w:rPr>
  </w:style>
  <w:style w:type="paragraph" w:customStyle="1" w:styleId="Cdigo">
    <w:name w:val="Código"/>
    <w:basedOn w:val="Normal"/>
    <w:autoRedefine/>
    <w:qFormat/>
    <w:rsid w:val="0008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character" w:customStyle="1" w:styleId="Ttulo3Char">
    <w:name w:val="Título 3 Char"/>
    <w:basedOn w:val="Fontepargpadro"/>
    <w:link w:val="Ttulo3"/>
    <w:uiPriority w:val="9"/>
    <w:rsid w:val="007E0712"/>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7E0712"/>
    <w:pPr>
      <w:spacing w:before="100" w:beforeAutospacing="1" w:after="100" w:afterAutospacing="1"/>
    </w:pPr>
    <w:rPr>
      <w:rFonts w:eastAsia="Times New Roman" w:cs="Times New Roman"/>
      <w:lang w:eastAsia="pt-BR"/>
    </w:rPr>
  </w:style>
  <w:style w:type="character" w:styleId="Hyperlink">
    <w:name w:val="Hyperlink"/>
    <w:basedOn w:val="Fontepargpadro"/>
    <w:uiPriority w:val="99"/>
    <w:semiHidden/>
    <w:unhideWhenUsed/>
    <w:rsid w:val="007E0712"/>
    <w:rPr>
      <w:color w:val="0000FF"/>
      <w:u w:val="single"/>
    </w:rPr>
  </w:style>
  <w:style w:type="character" w:styleId="Forte">
    <w:name w:val="Strong"/>
    <w:basedOn w:val="Fontepargpadro"/>
    <w:uiPriority w:val="22"/>
    <w:qFormat/>
    <w:rsid w:val="007E0712"/>
    <w:rPr>
      <w:b/>
      <w:bCs/>
    </w:rPr>
  </w:style>
  <w:style w:type="character" w:styleId="nfase">
    <w:name w:val="Emphasis"/>
    <w:basedOn w:val="Fontepargpadro"/>
    <w:uiPriority w:val="20"/>
    <w:qFormat/>
    <w:rsid w:val="007E0712"/>
    <w:rPr>
      <w:i/>
      <w:iCs/>
    </w:rPr>
  </w:style>
  <w:style w:type="paragraph" w:styleId="Textodebalo">
    <w:name w:val="Balloon Text"/>
    <w:basedOn w:val="Normal"/>
    <w:link w:val="TextodebaloChar"/>
    <w:uiPriority w:val="99"/>
    <w:semiHidden/>
    <w:unhideWhenUsed/>
    <w:rsid w:val="007E0712"/>
    <w:pPr>
      <w:spacing w:after="0"/>
    </w:pPr>
    <w:rPr>
      <w:rFonts w:cs="Times New Roman"/>
      <w:sz w:val="18"/>
      <w:szCs w:val="18"/>
    </w:rPr>
  </w:style>
  <w:style w:type="character" w:customStyle="1" w:styleId="TextodebaloChar">
    <w:name w:val="Texto de balão Char"/>
    <w:basedOn w:val="Fontepargpadro"/>
    <w:link w:val="Textodebalo"/>
    <w:uiPriority w:val="99"/>
    <w:semiHidden/>
    <w:rsid w:val="007E0712"/>
    <w:rPr>
      <w:rFonts w:ascii="Times New Roman" w:hAnsi="Times New Roman" w:cs="Times New Roman"/>
      <w:sz w:val="18"/>
      <w:szCs w:val="18"/>
    </w:rPr>
  </w:style>
  <w:style w:type="paragraph" w:styleId="PargrafodaLista">
    <w:name w:val="List Paragraph"/>
    <w:basedOn w:val="Normal"/>
    <w:uiPriority w:val="34"/>
    <w:qFormat/>
    <w:rsid w:val="007E0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71481">
      <w:bodyDiv w:val="1"/>
      <w:marLeft w:val="0"/>
      <w:marRight w:val="0"/>
      <w:marTop w:val="0"/>
      <w:marBottom w:val="0"/>
      <w:divBdr>
        <w:top w:val="none" w:sz="0" w:space="0" w:color="auto"/>
        <w:left w:val="none" w:sz="0" w:space="0" w:color="auto"/>
        <w:bottom w:val="none" w:sz="0" w:space="0" w:color="auto"/>
        <w:right w:val="none" w:sz="0" w:space="0" w:color="auto"/>
      </w:divBdr>
      <w:divsChild>
        <w:div w:id="1231961032">
          <w:marLeft w:val="0"/>
          <w:marRight w:val="0"/>
          <w:marTop w:val="0"/>
          <w:marBottom w:val="0"/>
          <w:divBdr>
            <w:top w:val="none" w:sz="0" w:space="0" w:color="auto"/>
            <w:left w:val="none" w:sz="0" w:space="0" w:color="auto"/>
            <w:bottom w:val="none" w:sz="0" w:space="0" w:color="auto"/>
            <w:right w:val="none" w:sz="0" w:space="0" w:color="auto"/>
          </w:divBdr>
        </w:div>
        <w:div w:id="793014563">
          <w:marLeft w:val="0"/>
          <w:marRight w:val="0"/>
          <w:marTop w:val="0"/>
          <w:marBottom w:val="0"/>
          <w:divBdr>
            <w:top w:val="none" w:sz="0" w:space="0" w:color="auto"/>
            <w:left w:val="none" w:sz="0" w:space="0" w:color="auto"/>
            <w:bottom w:val="none" w:sz="0" w:space="0" w:color="auto"/>
            <w:right w:val="none" w:sz="0" w:space="0" w:color="auto"/>
          </w:divBdr>
        </w:div>
        <w:div w:id="284124104">
          <w:marLeft w:val="0"/>
          <w:marRight w:val="0"/>
          <w:marTop w:val="0"/>
          <w:marBottom w:val="0"/>
          <w:divBdr>
            <w:top w:val="none" w:sz="0" w:space="0" w:color="auto"/>
            <w:left w:val="none" w:sz="0" w:space="0" w:color="auto"/>
            <w:bottom w:val="none" w:sz="0" w:space="0" w:color="auto"/>
            <w:right w:val="none" w:sz="0" w:space="0" w:color="auto"/>
          </w:divBdr>
          <w:divsChild>
            <w:div w:id="410392715">
              <w:marLeft w:val="0"/>
              <w:marRight w:val="0"/>
              <w:marTop w:val="480"/>
              <w:marBottom w:val="240"/>
              <w:divBdr>
                <w:top w:val="none" w:sz="0" w:space="0" w:color="auto"/>
                <w:left w:val="none" w:sz="0" w:space="0" w:color="auto"/>
                <w:bottom w:val="none" w:sz="0" w:space="0" w:color="auto"/>
                <w:right w:val="none" w:sz="0" w:space="0" w:color="auto"/>
              </w:divBdr>
              <w:divsChild>
                <w:div w:id="1239629082">
                  <w:marLeft w:val="0"/>
                  <w:marRight w:val="0"/>
                  <w:marTop w:val="0"/>
                  <w:marBottom w:val="0"/>
                  <w:divBdr>
                    <w:top w:val="none" w:sz="0" w:space="0" w:color="auto"/>
                    <w:left w:val="none" w:sz="0" w:space="0" w:color="auto"/>
                    <w:bottom w:val="none" w:sz="0" w:space="0" w:color="auto"/>
                    <w:right w:val="none" w:sz="0" w:space="0" w:color="auto"/>
                  </w:divBdr>
                  <w:divsChild>
                    <w:div w:id="75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auckland.ac.nz/~wild/d2i/exercises/1.10%20exercise-install-inzight_16.pdf" TargetMode="External"/><Relationship Id="rId13" Type="http://schemas.openxmlformats.org/officeDocument/2006/relationships/hyperlink" Target="https://www.stat.auckland.ac.nz/~wild/iNZight/user_guides/basics/getting_started.ph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t.auckland.ac.nz/~wild/iNZightLite/IntroMovie.html" TargetMode="External"/><Relationship Id="rId12" Type="http://schemas.openxmlformats.org/officeDocument/2006/relationships/image" Target="media/image1.png"/><Relationship Id="rId17" Type="http://schemas.openxmlformats.org/officeDocument/2006/relationships/hyperlink" Target="https://www.stat.auckland.ac.nz/~wild/d2i/exercises/1.10%20exercise-install-R_17.txt" TargetMode="External"/><Relationship Id="rId2" Type="http://schemas.openxmlformats.org/officeDocument/2006/relationships/styles" Target="styles.xml"/><Relationship Id="rId16" Type="http://schemas.openxmlformats.org/officeDocument/2006/relationships/hyperlink" Target="https://www.stat.auckland.ac.nz/~wild/iNZight/user_guides/basics/?topic=update_inzight" TargetMode="External"/><Relationship Id="rId1" Type="http://schemas.openxmlformats.org/officeDocument/2006/relationships/numbering" Target="numbering.xml"/><Relationship Id="rId6" Type="http://schemas.openxmlformats.org/officeDocument/2006/relationships/hyperlink" Target="http://lite.docker.stat.auckland.ac.nz/" TargetMode="External"/><Relationship Id="rId11" Type="http://schemas.openxmlformats.org/officeDocument/2006/relationships/hyperlink" Target="https://www.futurelearn.com/profiles/285641" TargetMode="External"/><Relationship Id="rId5" Type="http://schemas.openxmlformats.org/officeDocument/2006/relationships/hyperlink" Target="https://www.stat.auckland.ac.nz/~wild/d2i/exercises/1.10%20exercise-install-R_17.pdf" TargetMode="External"/><Relationship Id="rId15" Type="http://schemas.openxmlformats.org/officeDocument/2006/relationships/hyperlink" Target="https://www.stat.auckland.ac.nz/~wild/iNZight/user_guides/interface/" TargetMode="External"/><Relationship Id="rId10" Type="http://schemas.openxmlformats.org/officeDocument/2006/relationships/hyperlink" Target="https://www.futurelearn.com/profiles/58422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tat.auckland.ac.nz/~wild/iNZight/support/contact/" TargetMode="External"/><Relationship Id="rId14" Type="http://schemas.openxmlformats.org/officeDocument/2006/relationships/hyperlink" Target="https://www.stat.auckland.ac.nz/~wild/iNZight/user_guides/basics/?topic=load_dat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746</Words>
  <Characters>4032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2019-04-18T15:09:00Z</dcterms:created>
  <dcterms:modified xsi:type="dcterms:W3CDTF">2019-04-18T15:33:00Z</dcterms:modified>
</cp:coreProperties>
</file>