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61F" w:rsidRPr="008A161F" w:rsidRDefault="008A161F" w:rsidP="008A161F">
      <w:pPr>
        <w:shd w:val="clear" w:color="auto" w:fill="FFFFFF"/>
        <w:spacing w:before="100" w:beforeAutospacing="1" w:after="100" w:afterAutospacing="1"/>
        <w:outlineLvl w:val="0"/>
        <w:rPr>
          <w:rFonts w:ascii="Helvetica Neue" w:hAnsi="Helvetica Neue"/>
          <w:b/>
          <w:bCs/>
          <w:color w:val="3A343A"/>
          <w:kern w:val="36"/>
          <w:sz w:val="48"/>
          <w:szCs w:val="48"/>
        </w:rPr>
      </w:pPr>
      <w:proofErr w:type="spellStart"/>
      <w:r>
        <w:rPr>
          <w:rFonts w:ascii="Helvetica Neue" w:hAnsi="Helvetica Neue"/>
          <w:b/>
          <w:bCs/>
          <w:color w:val="3A343A"/>
          <w:kern w:val="36"/>
          <w:sz w:val="48"/>
          <w:szCs w:val="48"/>
        </w:rPr>
        <w:t>Quiz</w:t>
      </w:r>
      <w:proofErr w:type="spellEnd"/>
      <w:r>
        <w:rPr>
          <w:rFonts w:ascii="Helvetica Neue" w:hAnsi="Helvetica Neue"/>
          <w:b/>
          <w:bCs/>
          <w:color w:val="3A343A"/>
          <w:kern w:val="36"/>
          <w:sz w:val="48"/>
          <w:szCs w:val="48"/>
        </w:rPr>
        <w:t xml:space="preserve"> - </w:t>
      </w:r>
      <w:proofErr w:type="spellStart"/>
      <w:r w:rsidRPr="008A161F">
        <w:rPr>
          <w:rFonts w:ascii="Helvetica Neue" w:hAnsi="Helvetica Neue"/>
          <w:b/>
          <w:bCs/>
          <w:color w:val="3A343A"/>
          <w:kern w:val="36"/>
          <w:sz w:val="48"/>
          <w:szCs w:val="48"/>
        </w:rPr>
        <w:t>Numeric</w:t>
      </w:r>
      <w:proofErr w:type="spellEnd"/>
      <w:r w:rsidRPr="008A161F">
        <w:rPr>
          <w:rFonts w:ascii="Helvetica Neue" w:hAnsi="Helvetica Neue"/>
          <w:b/>
          <w:bCs/>
          <w:color w:val="3A343A"/>
          <w:kern w:val="36"/>
          <w:sz w:val="48"/>
          <w:szCs w:val="48"/>
        </w:rPr>
        <w:t xml:space="preserve"> </w:t>
      </w:r>
      <w:proofErr w:type="spellStart"/>
      <w:r w:rsidRPr="008A161F">
        <w:rPr>
          <w:rFonts w:ascii="Helvetica Neue" w:hAnsi="Helvetica Neue"/>
          <w:b/>
          <w:bCs/>
          <w:color w:val="3A343A"/>
          <w:kern w:val="36"/>
          <w:sz w:val="48"/>
          <w:szCs w:val="48"/>
        </w:rPr>
        <w:t>Variables</w:t>
      </w:r>
      <w:proofErr w:type="spellEnd"/>
    </w:p>
    <w:p w:rsidR="008A161F" w:rsidRDefault="008A161F" w:rsidP="008A161F">
      <w:pPr>
        <w:outlineLvl w:val="1"/>
        <w:rPr>
          <w:b/>
          <w:bCs/>
          <w:sz w:val="36"/>
          <w:szCs w:val="36"/>
          <w:lang w:val="en-US"/>
        </w:rPr>
      </w:pPr>
    </w:p>
    <w:p w:rsidR="008A161F" w:rsidRPr="008A161F" w:rsidRDefault="008A161F" w:rsidP="008A161F">
      <w:pPr>
        <w:outlineLvl w:val="1"/>
        <w:rPr>
          <w:b/>
          <w:bCs/>
          <w:sz w:val="36"/>
          <w:szCs w:val="36"/>
          <w:lang w:val="en-US"/>
        </w:rPr>
      </w:pPr>
      <w:r w:rsidRPr="008A161F">
        <w:rPr>
          <w:b/>
          <w:bCs/>
          <w:sz w:val="36"/>
          <w:szCs w:val="36"/>
          <w:lang w:val="en-US"/>
        </w:rPr>
        <w:t>Question 1</w:t>
      </w:r>
    </w:p>
    <w:p w:rsidR="008A161F" w:rsidRPr="008A161F" w:rsidRDefault="008A161F" w:rsidP="008A161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val="en-US"/>
        </w:rPr>
      </w:pPr>
      <w:proofErr w:type="spellStart"/>
      <w:r w:rsidRPr="008A161F">
        <w:rPr>
          <w:rFonts w:ascii="Arial" w:hAnsi="Arial" w:cs="Arial"/>
          <w:vanish/>
          <w:sz w:val="16"/>
          <w:szCs w:val="16"/>
          <w:lang w:val="en-US"/>
        </w:rPr>
        <w:t>Parte</w:t>
      </w:r>
      <w:proofErr w:type="spellEnd"/>
      <w:r w:rsidRPr="008A161F">
        <w:rPr>
          <w:rFonts w:ascii="Arial" w:hAnsi="Arial" w:cs="Arial"/>
          <w:vanish/>
          <w:sz w:val="16"/>
          <w:szCs w:val="16"/>
          <w:lang w:val="en-US"/>
        </w:rPr>
        <w:t xml:space="preserve"> superior do </w:t>
      </w:r>
      <w:proofErr w:type="spellStart"/>
      <w:r w:rsidRPr="008A161F">
        <w:rPr>
          <w:rFonts w:ascii="Arial" w:hAnsi="Arial" w:cs="Arial"/>
          <w:vanish/>
          <w:sz w:val="16"/>
          <w:szCs w:val="16"/>
          <w:lang w:val="en-US"/>
        </w:rPr>
        <w:t>formulário</w:t>
      </w:r>
      <w:proofErr w:type="spellEnd"/>
    </w:p>
    <w:p w:rsidR="008A161F" w:rsidRPr="008A161F" w:rsidRDefault="008A161F" w:rsidP="008A161F">
      <w:pPr>
        <w:shd w:val="clear" w:color="auto" w:fill="FFFFFF"/>
        <w:spacing w:before="360" w:after="360"/>
        <w:rPr>
          <w:rFonts w:ascii="Helvetica Neue" w:hAnsi="Helvetica Neue"/>
          <w:b/>
          <w:bCs/>
          <w:color w:val="3A343A"/>
          <w:sz w:val="30"/>
          <w:szCs w:val="30"/>
          <w:lang w:val="en-US"/>
        </w:rPr>
      </w:pPr>
      <w:r w:rsidRPr="008A161F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Fill in the missing words. Choose from: outlier, median, mode, mean, average, quartile.</w:t>
      </w:r>
    </w:p>
    <w:p w:rsidR="008A161F" w:rsidRPr="008A161F" w:rsidRDefault="008A161F" w:rsidP="008A161F">
      <w:pPr>
        <w:rPr>
          <w:lang w:val="en-US"/>
        </w:rPr>
      </w:pPr>
      <w:r w:rsidRPr="008A161F">
        <w:rPr>
          <w:lang w:val="en-US"/>
        </w:rPr>
        <w:t>The value where our stacked dot plot or histogram balances is the </w:t>
      </w:r>
      <w:r w:rsidR="0020066E" w:rsidRPr="008A161F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mean</w:t>
      </w:r>
      <w:r w:rsidRPr="008A161F">
        <w:rPr>
          <w:lang w:val="en-US"/>
        </w:rPr>
        <w:t>. The middle value of the data is the </w:t>
      </w:r>
      <w:proofErr w:type="gramStart"/>
      <w:r w:rsidR="0020066E" w:rsidRPr="008A161F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median</w:t>
      </w:r>
      <w:r w:rsidRPr="008A161F">
        <w:rPr>
          <w:lang w:val="en-US"/>
        </w:rPr>
        <w:t> .</w:t>
      </w:r>
      <w:proofErr w:type="gramEnd"/>
    </w:p>
    <w:p w:rsidR="0020066E" w:rsidRDefault="0020066E" w:rsidP="0020066E">
      <w:pPr>
        <w:rPr>
          <w:rFonts w:ascii="Helvetica Neue" w:hAnsi="Helvetica Neue"/>
          <w:color w:val="3A343A"/>
          <w:sz w:val="34"/>
          <w:szCs w:val="34"/>
          <w:shd w:val="clear" w:color="auto" w:fill="FFFFFF"/>
        </w:rPr>
      </w:pPr>
    </w:p>
    <w:p w:rsidR="0020066E" w:rsidRPr="0020066E" w:rsidRDefault="0020066E" w:rsidP="0020066E">
      <w:pPr>
        <w:rPr>
          <w:lang w:val="en-US"/>
        </w:rPr>
      </w:pPr>
      <w:r w:rsidRPr="0020066E">
        <w:rPr>
          <w:rFonts w:ascii="Helvetica Neue" w:hAnsi="Helvetica Neue"/>
          <w:color w:val="3A343A"/>
          <w:sz w:val="34"/>
          <w:szCs w:val="34"/>
          <w:shd w:val="clear" w:color="auto" w:fill="FFFFFF"/>
          <w:lang w:val="en-US"/>
        </w:rPr>
        <w:t>In statistics “Average” refers to the vague idea of “</w:t>
      </w:r>
      <w:proofErr w:type="spellStart"/>
      <w:r w:rsidRPr="0020066E">
        <w:rPr>
          <w:rFonts w:ascii="Helvetica Neue" w:hAnsi="Helvetica Neue"/>
          <w:color w:val="3A343A"/>
          <w:sz w:val="34"/>
          <w:szCs w:val="34"/>
          <w:shd w:val="clear" w:color="auto" w:fill="FFFFFF"/>
          <w:lang w:val="en-US"/>
        </w:rPr>
        <w:t>centre</w:t>
      </w:r>
      <w:proofErr w:type="spellEnd"/>
      <w:r w:rsidRPr="0020066E">
        <w:rPr>
          <w:rFonts w:ascii="Helvetica Neue" w:hAnsi="Helvetica Neue"/>
          <w:color w:val="3A343A"/>
          <w:sz w:val="34"/>
          <w:szCs w:val="34"/>
          <w:shd w:val="clear" w:color="auto" w:fill="FFFFFF"/>
          <w:lang w:val="en-US"/>
        </w:rPr>
        <w:t>”. “Mean” and “Median” are precise, but different, ways of trying to implement the vague idea of “average”.</w:t>
      </w:r>
    </w:p>
    <w:p w:rsidR="008A161F" w:rsidRPr="008A161F" w:rsidRDefault="008A161F" w:rsidP="008A161F">
      <w:pPr>
        <w:rPr>
          <w:lang w:val="en-US"/>
        </w:rPr>
      </w:pPr>
    </w:p>
    <w:p w:rsidR="008A161F" w:rsidRPr="008A161F" w:rsidRDefault="008A161F" w:rsidP="008A161F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val="en-US"/>
        </w:rPr>
      </w:pPr>
      <w:proofErr w:type="spellStart"/>
      <w:r w:rsidRPr="008A161F">
        <w:rPr>
          <w:rFonts w:ascii="Arial" w:hAnsi="Arial" w:cs="Arial"/>
          <w:vanish/>
          <w:sz w:val="16"/>
          <w:szCs w:val="16"/>
          <w:lang w:val="en-US"/>
        </w:rPr>
        <w:t>Parte</w:t>
      </w:r>
      <w:proofErr w:type="spellEnd"/>
      <w:r w:rsidRPr="008A161F">
        <w:rPr>
          <w:rFonts w:ascii="Arial" w:hAnsi="Arial" w:cs="Arial"/>
          <w:vanish/>
          <w:sz w:val="16"/>
          <w:szCs w:val="16"/>
          <w:lang w:val="en-US"/>
        </w:rPr>
        <w:t xml:space="preserve"> inferior do </w:t>
      </w:r>
      <w:proofErr w:type="spellStart"/>
      <w:r w:rsidRPr="008A161F">
        <w:rPr>
          <w:rFonts w:ascii="Arial" w:hAnsi="Arial" w:cs="Arial"/>
          <w:vanish/>
          <w:sz w:val="16"/>
          <w:szCs w:val="16"/>
          <w:lang w:val="en-US"/>
        </w:rPr>
        <w:t>formulário</w:t>
      </w:r>
      <w:proofErr w:type="spellEnd"/>
    </w:p>
    <w:p w:rsidR="0020066E" w:rsidRPr="0020066E" w:rsidRDefault="0020066E" w:rsidP="0020066E">
      <w:pPr>
        <w:shd w:val="clear" w:color="auto" w:fill="FFFFFF"/>
        <w:outlineLvl w:val="1"/>
        <w:rPr>
          <w:rFonts w:ascii="Helvetica Neue" w:hAnsi="Helvetica Neue"/>
          <w:b/>
          <w:bCs/>
          <w:color w:val="3A343A"/>
          <w:sz w:val="36"/>
          <w:szCs w:val="36"/>
          <w:lang w:val="en-US"/>
        </w:rPr>
      </w:pPr>
      <w:r w:rsidRPr="0020066E">
        <w:rPr>
          <w:rFonts w:ascii="Helvetica Neue" w:hAnsi="Helvetica Neue"/>
          <w:b/>
          <w:bCs/>
          <w:color w:val="3A343A"/>
          <w:sz w:val="36"/>
          <w:szCs w:val="36"/>
          <w:lang w:val="en-US"/>
        </w:rPr>
        <w:t>Question 2</w:t>
      </w:r>
    </w:p>
    <w:p w:rsidR="0020066E" w:rsidRPr="0020066E" w:rsidRDefault="0020066E" w:rsidP="0020066E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val="en-US"/>
        </w:rPr>
      </w:pPr>
      <w:proofErr w:type="spellStart"/>
      <w:r w:rsidRPr="0020066E">
        <w:rPr>
          <w:rFonts w:ascii="Arial" w:hAnsi="Arial" w:cs="Arial"/>
          <w:vanish/>
          <w:sz w:val="16"/>
          <w:szCs w:val="16"/>
          <w:lang w:val="en-US"/>
        </w:rPr>
        <w:t>Parte</w:t>
      </w:r>
      <w:proofErr w:type="spellEnd"/>
      <w:r w:rsidRPr="0020066E">
        <w:rPr>
          <w:rFonts w:ascii="Arial" w:hAnsi="Arial" w:cs="Arial"/>
          <w:vanish/>
          <w:sz w:val="16"/>
          <w:szCs w:val="16"/>
          <w:lang w:val="en-US"/>
        </w:rPr>
        <w:t xml:space="preserve"> superior do </w:t>
      </w:r>
      <w:proofErr w:type="spellStart"/>
      <w:r w:rsidRPr="0020066E">
        <w:rPr>
          <w:rFonts w:ascii="Arial" w:hAnsi="Arial" w:cs="Arial"/>
          <w:vanish/>
          <w:sz w:val="16"/>
          <w:szCs w:val="16"/>
          <w:lang w:val="en-US"/>
        </w:rPr>
        <w:t>formulário</w:t>
      </w:r>
      <w:proofErr w:type="spellEnd"/>
    </w:p>
    <w:p w:rsidR="0020066E" w:rsidRPr="0020066E" w:rsidRDefault="0020066E" w:rsidP="0020066E">
      <w:pPr>
        <w:spacing w:before="360" w:after="360"/>
        <w:rPr>
          <w:rFonts w:ascii="Helvetica Neue" w:hAnsi="Helvetica Neue"/>
          <w:b/>
          <w:bCs/>
          <w:color w:val="3A343A"/>
          <w:sz w:val="30"/>
          <w:szCs w:val="30"/>
          <w:lang w:val="en-US"/>
        </w:rPr>
      </w:pPr>
      <w:r w:rsidRPr="0020066E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The following statements refer to this plot of </w:t>
      </w:r>
      <w:proofErr w:type="spellStart"/>
      <w:r w:rsidRPr="0020066E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BPDiaAve</w:t>
      </w:r>
      <w:proofErr w:type="spellEnd"/>
      <w:r w:rsidRPr="0020066E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 (average diastolic blood pressure) from the NHANES-1000 data set.</w:t>
      </w:r>
    </w:p>
    <w:p w:rsidR="0020066E" w:rsidRPr="0020066E" w:rsidRDefault="0020066E" w:rsidP="0020066E">
      <w:pPr>
        <w:spacing w:before="360" w:after="360"/>
        <w:rPr>
          <w:rFonts w:ascii="Helvetica Neue" w:hAnsi="Helvetica Neue"/>
          <w:color w:val="3A343A"/>
          <w:sz w:val="30"/>
          <w:szCs w:val="30"/>
        </w:rPr>
      </w:pPr>
      <w:r w:rsidRPr="0020066E">
        <w:rPr>
          <w:rFonts w:ascii="Helvetica Neue" w:hAnsi="Helvetica Neue"/>
          <w:color w:val="3A343A"/>
          <w:sz w:val="30"/>
          <w:szCs w:val="30"/>
        </w:rPr>
        <w:fldChar w:fldCharType="begin"/>
      </w:r>
      <w:r w:rsidRPr="0020066E">
        <w:rPr>
          <w:rFonts w:ascii="Helvetica Neue" w:hAnsi="Helvetica Neue"/>
          <w:color w:val="3A343A"/>
          <w:sz w:val="30"/>
          <w:szCs w:val="30"/>
        </w:rPr>
        <w:instrText xml:space="preserve"> INCLUDEPICTURE "https://flexiblelearning.auckland.ac.nz/data-to-insight/1/2/images/graph1.png" \* MERGEFORMATINET </w:instrText>
      </w:r>
      <w:r w:rsidRPr="0020066E">
        <w:rPr>
          <w:rFonts w:ascii="Helvetica Neue" w:hAnsi="Helvetica Neue"/>
          <w:color w:val="3A343A"/>
          <w:sz w:val="30"/>
          <w:szCs w:val="30"/>
        </w:rPr>
        <w:fldChar w:fldCharType="separate"/>
      </w:r>
      <w:r w:rsidRPr="0020066E">
        <w:rPr>
          <w:rFonts w:ascii="Helvetica Neue" w:hAnsi="Helvetica Neue"/>
          <w:noProof/>
          <w:color w:val="3A343A"/>
          <w:sz w:val="30"/>
          <w:szCs w:val="30"/>
        </w:rPr>
        <w:drawing>
          <wp:inline distT="0" distB="0" distL="0" distR="0">
            <wp:extent cx="5396230" cy="2950210"/>
            <wp:effectExtent l="0" t="0" r="1270" b="0"/>
            <wp:docPr id="1" name="Imagem 1" descr="Average Diastolic Blood Press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erage Diastolic Blood Press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66E">
        <w:rPr>
          <w:rFonts w:ascii="Helvetica Neue" w:hAnsi="Helvetica Neue"/>
          <w:color w:val="3A343A"/>
          <w:sz w:val="30"/>
          <w:szCs w:val="30"/>
        </w:rPr>
        <w:fldChar w:fldCharType="end"/>
      </w:r>
    </w:p>
    <w:p w:rsidR="0020066E" w:rsidRPr="0020066E" w:rsidRDefault="0020066E" w:rsidP="0020066E">
      <w:pPr>
        <w:spacing w:before="360" w:after="360"/>
        <w:rPr>
          <w:rFonts w:ascii="Helvetica Neue" w:hAnsi="Helvetica Neue"/>
          <w:color w:val="3A343A"/>
          <w:sz w:val="30"/>
          <w:szCs w:val="30"/>
          <w:lang w:val="en-US"/>
        </w:rPr>
      </w:pPr>
      <w:r w:rsidRPr="0020066E">
        <w:rPr>
          <w:rFonts w:ascii="Helvetica Neue" w:hAnsi="Helvetica Neue"/>
          <w:color w:val="3A343A"/>
          <w:sz w:val="30"/>
          <w:szCs w:val="30"/>
          <w:lang w:val="en-US"/>
        </w:rPr>
        <w:lastRenderedPageBreak/>
        <w:t>One of the statements is false. Select the </w:t>
      </w:r>
      <w:r w:rsidRPr="0020066E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FALSE</w:t>
      </w:r>
      <w:r w:rsidRPr="0020066E">
        <w:rPr>
          <w:rFonts w:ascii="Helvetica Neue" w:hAnsi="Helvetica Neue"/>
          <w:color w:val="3A343A"/>
          <w:sz w:val="30"/>
          <w:szCs w:val="30"/>
          <w:lang w:val="en-US"/>
        </w:rPr>
        <w:t> statement.</w:t>
      </w:r>
    </w:p>
    <w:p w:rsidR="0020066E" w:rsidRPr="0020066E" w:rsidRDefault="0020066E" w:rsidP="0020066E">
      <w:pPr>
        <w:textAlignment w:val="center"/>
        <w:rPr>
          <w:rFonts w:ascii="Helvetica Neue" w:hAnsi="Helvetica Neue"/>
          <w:color w:val="3A343A"/>
          <w:sz w:val="30"/>
          <w:szCs w:val="30"/>
          <w:lang w:val="en-US"/>
        </w:rPr>
      </w:pPr>
      <w:r w:rsidRPr="0020066E">
        <w:rPr>
          <w:rFonts w:ascii="Helvetica Neue" w:hAnsi="Helvetica Neue"/>
          <w:color w:val="3A343A"/>
          <w:sz w:val="30"/>
          <w:szCs w:val="30"/>
          <w:lang w:val="en-US"/>
        </w:rPr>
        <w:t>The median diastolic blood pressure, </w:t>
      </w:r>
      <w:proofErr w:type="spellStart"/>
      <w:r w:rsidRPr="0020066E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BPDiaAve</w:t>
      </w:r>
      <w:proofErr w:type="spellEnd"/>
      <w:r w:rsidRPr="0020066E">
        <w:rPr>
          <w:rFonts w:ascii="Helvetica Neue" w:hAnsi="Helvetica Neue"/>
          <w:color w:val="3A343A"/>
          <w:sz w:val="30"/>
          <w:szCs w:val="30"/>
          <w:lang w:val="en-US"/>
        </w:rPr>
        <w:t>, is about 70.</w:t>
      </w:r>
    </w:p>
    <w:p w:rsidR="0020066E" w:rsidRPr="0020066E" w:rsidRDefault="0020066E" w:rsidP="0020066E">
      <w:pPr>
        <w:textAlignment w:val="center"/>
        <w:rPr>
          <w:rFonts w:ascii="Helvetica Neue" w:hAnsi="Helvetica Neue"/>
          <w:color w:val="3A343A"/>
          <w:sz w:val="30"/>
          <w:szCs w:val="30"/>
          <w:lang w:val="en-US"/>
        </w:rPr>
      </w:pPr>
      <w:r w:rsidRPr="0020066E">
        <w:rPr>
          <w:rFonts w:ascii="Helvetica Neue" w:hAnsi="Helvetica Neue"/>
          <w:color w:val="3A343A"/>
          <w:sz w:val="30"/>
          <w:szCs w:val="30"/>
          <w:lang w:val="en-US"/>
        </w:rPr>
        <w:t>Almost everyone had a </w:t>
      </w:r>
      <w:proofErr w:type="spellStart"/>
      <w:r w:rsidRPr="0020066E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BPDiaAve</w:t>
      </w:r>
      <w:proofErr w:type="spellEnd"/>
      <w:r w:rsidRPr="0020066E">
        <w:rPr>
          <w:rFonts w:ascii="Helvetica Neue" w:hAnsi="Helvetica Neue"/>
          <w:color w:val="3A343A"/>
          <w:sz w:val="30"/>
          <w:szCs w:val="30"/>
          <w:lang w:val="en-US"/>
        </w:rPr>
        <w:t> between 20 and 100.</w:t>
      </w:r>
    </w:p>
    <w:p w:rsidR="0020066E" w:rsidRPr="0020066E" w:rsidRDefault="0020066E" w:rsidP="0020066E">
      <w:pPr>
        <w:textAlignment w:val="center"/>
        <w:rPr>
          <w:rFonts w:ascii="Helvetica Neue" w:hAnsi="Helvetica Neue"/>
          <w:b/>
          <w:bCs/>
          <w:color w:val="3A343A"/>
          <w:sz w:val="30"/>
          <w:szCs w:val="30"/>
          <w:bdr w:val="single" w:sz="6" w:space="12" w:color="FAFAFA" w:frame="1"/>
          <w:shd w:val="clear" w:color="auto" w:fill="FAFAFA"/>
          <w:lang w:val="en-US"/>
        </w:rPr>
      </w:pPr>
      <w:r w:rsidRPr="0020066E">
        <w:rPr>
          <w:rFonts w:ascii="Helvetica Neue" w:hAnsi="Helvetica Neue"/>
          <w:b/>
          <w:bCs/>
          <w:color w:val="3A343A"/>
          <w:sz w:val="30"/>
          <w:szCs w:val="30"/>
          <w:bdr w:val="single" w:sz="6" w:space="12" w:color="FAFAFA" w:frame="1"/>
          <w:shd w:val="clear" w:color="auto" w:fill="FAFAFA"/>
          <w:lang w:val="en-US"/>
        </w:rPr>
        <w:t>The mean for this data will be </w:t>
      </w:r>
      <w:r w:rsidRPr="0020066E">
        <w:rPr>
          <w:rFonts w:ascii="Helvetica Neue" w:hAnsi="Helvetica Neue"/>
          <w:b/>
          <w:bCs/>
          <w:i/>
          <w:iCs/>
          <w:color w:val="3A343A"/>
          <w:sz w:val="30"/>
          <w:szCs w:val="30"/>
          <w:bdr w:val="single" w:sz="6" w:space="12" w:color="FAFAFA" w:frame="1"/>
          <w:shd w:val="clear" w:color="auto" w:fill="FAFAFA"/>
          <w:lang w:val="en-US"/>
        </w:rPr>
        <w:t>very different</w:t>
      </w:r>
      <w:r w:rsidRPr="0020066E">
        <w:rPr>
          <w:rFonts w:ascii="Helvetica Neue" w:hAnsi="Helvetica Neue"/>
          <w:b/>
          <w:bCs/>
          <w:color w:val="3A343A"/>
          <w:sz w:val="30"/>
          <w:szCs w:val="30"/>
          <w:bdr w:val="single" w:sz="6" w:space="12" w:color="FAFAFA" w:frame="1"/>
          <w:shd w:val="clear" w:color="auto" w:fill="FAFAFA"/>
          <w:lang w:val="en-US"/>
        </w:rPr>
        <w:t> to the median, due to the shape of the dot plot.</w:t>
      </w:r>
    </w:p>
    <w:p w:rsidR="0020066E" w:rsidRPr="0020066E" w:rsidRDefault="0020066E" w:rsidP="0020066E">
      <w:pPr>
        <w:textAlignment w:val="center"/>
        <w:rPr>
          <w:rFonts w:ascii="Helvetica Neue" w:hAnsi="Helvetica Neue"/>
          <w:color w:val="3A343A"/>
          <w:sz w:val="30"/>
          <w:szCs w:val="30"/>
          <w:lang w:val="en-US"/>
        </w:rPr>
      </w:pPr>
      <w:r w:rsidRPr="0020066E">
        <w:rPr>
          <w:rFonts w:ascii="Helvetica Neue" w:hAnsi="Helvetica Neue"/>
          <w:color w:val="3A343A"/>
          <w:sz w:val="30"/>
          <w:szCs w:val="30"/>
          <w:lang w:val="en-US"/>
        </w:rPr>
        <w:t>More than 75% of people have a </w:t>
      </w:r>
      <w:proofErr w:type="spellStart"/>
      <w:r w:rsidRPr="0020066E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BPDiaAve</w:t>
      </w:r>
      <w:proofErr w:type="spellEnd"/>
      <w:r w:rsidRPr="0020066E">
        <w:rPr>
          <w:rFonts w:ascii="Helvetica Neue" w:hAnsi="Helvetica Neue"/>
          <w:color w:val="3A343A"/>
          <w:sz w:val="30"/>
          <w:szCs w:val="30"/>
          <w:lang w:val="en-US"/>
        </w:rPr>
        <w:t> above 60.</w:t>
      </w:r>
    </w:p>
    <w:p w:rsidR="0020066E" w:rsidRPr="0020066E" w:rsidRDefault="0020066E" w:rsidP="0020066E">
      <w:pPr>
        <w:textAlignment w:val="center"/>
        <w:rPr>
          <w:rFonts w:ascii="Helvetica Neue" w:hAnsi="Helvetica Neue"/>
          <w:color w:val="3A343A"/>
          <w:sz w:val="30"/>
          <w:szCs w:val="30"/>
          <w:lang w:val="en-US"/>
        </w:rPr>
      </w:pPr>
      <w:r w:rsidRPr="0020066E">
        <w:rPr>
          <w:rFonts w:ascii="Helvetica Neue" w:hAnsi="Helvetica Neue"/>
          <w:color w:val="3A343A"/>
          <w:sz w:val="30"/>
          <w:szCs w:val="30"/>
          <w:lang w:val="en-US"/>
        </w:rPr>
        <w:t>Some people got a reading of 0 for their </w:t>
      </w:r>
      <w:proofErr w:type="spellStart"/>
      <w:r w:rsidRPr="0020066E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BPDiaAve</w:t>
      </w:r>
      <w:proofErr w:type="spellEnd"/>
      <w:r w:rsidRPr="0020066E">
        <w:rPr>
          <w:rFonts w:ascii="Helvetica Neue" w:hAnsi="Helvetica Neue"/>
          <w:color w:val="3A343A"/>
          <w:sz w:val="30"/>
          <w:szCs w:val="30"/>
          <w:lang w:val="en-US"/>
        </w:rPr>
        <w:t>.</w:t>
      </w:r>
    </w:p>
    <w:p w:rsidR="0020066E" w:rsidRDefault="0020066E" w:rsidP="0020066E">
      <w:pPr>
        <w:rPr>
          <w:rFonts w:ascii="Helvetica Neue" w:hAnsi="Helvetica Neue"/>
          <w:b/>
          <w:bCs/>
          <w:color w:val="0000FF"/>
          <w:sz w:val="54"/>
          <w:szCs w:val="54"/>
        </w:rPr>
      </w:pPr>
      <w:proofErr w:type="spellStart"/>
      <w:r w:rsidRPr="0020066E">
        <w:rPr>
          <w:rFonts w:ascii="Helvetica Neue" w:hAnsi="Helvetica Neue"/>
          <w:b/>
          <w:bCs/>
          <w:color w:val="0000FF"/>
          <w:sz w:val="54"/>
          <w:szCs w:val="54"/>
        </w:rPr>
        <w:t>Correct</w:t>
      </w:r>
      <w:proofErr w:type="spellEnd"/>
    </w:p>
    <w:p w:rsidR="0020066E" w:rsidRPr="0020066E" w:rsidRDefault="0020066E" w:rsidP="0020066E">
      <w:r w:rsidRPr="0020066E">
        <w:rPr>
          <w:rFonts w:ascii="Helvetica Neue" w:hAnsi="Helvetica Neue"/>
          <w:color w:val="3A343A"/>
          <w:sz w:val="34"/>
          <w:szCs w:val="34"/>
          <w:shd w:val="clear" w:color="auto" w:fill="FFFFFF"/>
          <w:lang w:val="en-US"/>
        </w:rPr>
        <w:t>This statement is </w:t>
      </w:r>
      <w:r w:rsidRPr="0020066E">
        <w:rPr>
          <w:rStyle w:val="Forte"/>
          <w:rFonts w:ascii="Helvetica Neue" w:hAnsi="Helvetica Neue"/>
          <w:color w:val="3A343A"/>
          <w:sz w:val="34"/>
          <w:szCs w:val="34"/>
          <w:shd w:val="clear" w:color="auto" w:fill="FFFFFF"/>
          <w:lang w:val="en-US"/>
        </w:rPr>
        <w:t>FALSE</w:t>
      </w:r>
      <w:r w:rsidRPr="0020066E">
        <w:rPr>
          <w:rFonts w:ascii="Helvetica Neue" w:hAnsi="Helvetica Neue"/>
          <w:color w:val="3A343A"/>
          <w:sz w:val="34"/>
          <w:szCs w:val="34"/>
          <w:shd w:val="clear" w:color="auto" w:fill="FFFFFF"/>
          <w:lang w:val="en-US"/>
        </w:rPr>
        <w:t xml:space="preserve">. The dot plot and box plot </w:t>
      </w:r>
      <w:proofErr w:type="gramStart"/>
      <w:r w:rsidRPr="0020066E">
        <w:rPr>
          <w:rFonts w:ascii="Helvetica Neue" w:hAnsi="Helvetica Neue"/>
          <w:color w:val="3A343A"/>
          <w:sz w:val="34"/>
          <w:szCs w:val="34"/>
          <w:shd w:val="clear" w:color="auto" w:fill="FFFFFF"/>
          <w:lang w:val="en-US"/>
        </w:rPr>
        <w:t>is</w:t>
      </w:r>
      <w:proofErr w:type="gramEnd"/>
      <w:r w:rsidRPr="0020066E">
        <w:rPr>
          <w:rFonts w:ascii="Helvetica Neue" w:hAnsi="Helvetica Neue"/>
          <w:color w:val="3A343A"/>
          <w:sz w:val="34"/>
          <w:szCs w:val="34"/>
          <w:shd w:val="clear" w:color="auto" w:fill="FFFFFF"/>
          <w:lang w:val="en-US"/>
        </w:rPr>
        <w:t xml:space="preserve"> reasonably symmetric. </w:t>
      </w:r>
      <w:r>
        <w:rPr>
          <w:rFonts w:ascii="Helvetica Neue" w:hAnsi="Helvetica Neue"/>
          <w:color w:val="3A343A"/>
          <w:sz w:val="34"/>
          <w:szCs w:val="34"/>
          <w:shd w:val="clear" w:color="auto" w:fill="FFFFFF"/>
        </w:rPr>
        <w:t xml:space="preserve">The </w:t>
      </w:r>
      <w:proofErr w:type="spellStart"/>
      <w:r>
        <w:rPr>
          <w:rFonts w:ascii="Helvetica Neue" w:hAnsi="Helvetica Neue"/>
          <w:color w:val="3A343A"/>
          <w:sz w:val="34"/>
          <w:szCs w:val="34"/>
          <w:shd w:val="clear" w:color="auto" w:fill="FFFFFF"/>
        </w:rPr>
        <w:t>mean</w:t>
      </w:r>
      <w:proofErr w:type="spellEnd"/>
      <w:r>
        <w:rPr>
          <w:rFonts w:ascii="Helvetica Neue" w:hAnsi="Helvetica Neue"/>
          <w:color w:val="3A343A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A343A"/>
          <w:sz w:val="34"/>
          <w:szCs w:val="34"/>
          <w:shd w:val="clear" w:color="auto" w:fill="FFFFFF"/>
        </w:rPr>
        <w:t>and</w:t>
      </w:r>
      <w:proofErr w:type="spellEnd"/>
      <w:r>
        <w:rPr>
          <w:rFonts w:ascii="Helvetica Neue" w:hAnsi="Helvetica Neue"/>
          <w:color w:val="3A343A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A343A"/>
          <w:sz w:val="34"/>
          <w:szCs w:val="34"/>
          <w:shd w:val="clear" w:color="auto" w:fill="FFFFFF"/>
        </w:rPr>
        <w:t>median</w:t>
      </w:r>
      <w:proofErr w:type="spellEnd"/>
      <w:r>
        <w:rPr>
          <w:rFonts w:ascii="Helvetica Neue" w:hAnsi="Helvetica Neue"/>
          <w:color w:val="3A343A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A343A"/>
          <w:sz w:val="34"/>
          <w:szCs w:val="34"/>
          <w:shd w:val="clear" w:color="auto" w:fill="FFFFFF"/>
        </w:rPr>
        <w:t>would</w:t>
      </w:r>
      <w:proofErr w:type="spellEnd"/>
      <w:r>
        <w:rPr>
          <w:rFonts w:ascii="Helvetica Neue" w:hAnsi="Helvetica Neue"/>
          <w:color w:val="3A343A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A343A"/>
          <w:sz w:val="34"/>
          <w:szCs w:val="34"/>
          <w:shd w:val="clear" w:color="auto" w:fill="FFFFFF"/>
        </w:rPr>
        <w:t>be</w:t>
      </w:r>
      <w:proofErr w:type="spellEnd"/>
      <w:r>
        <w:rPr>
          <w:rFonts w:ascii="Helvetica Neue" w:hAnsi="Helvetica Neue"/>
          <w:color w:val="3A343A"/>
          <w:sz w:val="34"/>
          <w:szCs w:val="34"/>
          <w:shd w:val="clear" w:color="auto" w:fill="FFFFFF"/>
        </w:rPr>
        <w:t xml:space="preserve"> quite similar.</w:t>
      </w:r>
    </w:p>
    <w:p w:rsidR="0020066E" w:rsidRPr="0020066E" w:rsidRDefault="0020066E" w:rsidP="0020066E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0066E">
        <w:rPr>
          <w:rFonts w:ascii="Arial" w:hAnsi="Arial" w:cs="Arial"/>
          <w:vanish/>
          <w:sz w:val="16"/>
          <w:szCs w:val="16"/>
        </w:rPr>
        <w:t>Parte inferior do formulário</w:t>
      </w:r>
    </w:p>
    <w:p w:rsidR="00EE0D46" w:rsidRPr="00EE0D46" w:rsidRDefault="00EE0D46" w:rsidP="00EE0D46">
      <w:pPr>
        <w:shd w:val="clear" w:color="auto" w:fill="FFFFFF"/>
        <w:outlineLvl w:val="1"/>
        <w:rPr>
          <w:rFonts w:ascii="Helvetica Neue" w:hAnsi="Helvetica Neue"/>
          <w:b/>
          <w:bCs/>
          <w:color w:val="3A343A"/>
          <w:sz w:val="36"/>
          <w:szCs w:val="36"/>
        </w:rPr>
      </w:pPr>
      <w:proofErr w:type="spellStart"/>
      <w:r w:rsidRPr="00EE0D46">
        <w:rPr>
          <w:rFonts w:ascii="Helvetica Neue" w:hAnsi="Helvetica Neue"/>
          <w:b/>
          <w:bCs/>
          <w:color w:val="3A343A"/>
          <w:sz w:val="36"/>
          <w:szCs w:val="36"/>
        </w:rPr>
        <w:t>Question</w:t>
      </w:r>
      <w:proofErr w:type="spellEnd"/>
      <w:r w:rsidRPr="00EE0D46">
        <w:rPr>
          <w:rFonts w:ascii="Helvetica Neue" w:hAnsi="Helvetica Neue"/>
          <w:b/>
          <w:bCs/>
          <w:color w:val="3A343A"/>
          <w:sz w:val="36"/>
          <w:szCs w:val="36"/>
        </w:rPr>
        <w:t xml:space="preserve"> 3</w:t>
      </w:r>
    </w:p>
    <w:p w:rsidR="00EE0D46" w:rsidRPr="00EE0D46" w:rsidRDefault="00EE0D46" w:rsidP="00EE0D46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val="en-US"/>
        </w:rPr>
      </w:pPr>
      <w:proofErr w:type="spellStart"/>
      <w:r w:rsidRPr="00EE0D46">
        <w:rPr>
          <w:rFonts w:ascii="Arial" w:hAnsi="Arial" w:cs="Arial"/>
          <w:vanish/>
          <w:sz w:val="16"/>
          <w:szCs w:val="16"/>
          <w:lang w:val="en-US"/>
        </w:rPr>
        <w:t>Parte</w:t>
      </w:r>
      <w:proofErr w:type="spellEnd"/>
      <w:r w:rsidRPr="00EE0D46">
        <w:rPr>
          <w:rFonts w:ascii="Arial" w:hAnsi="Arial" w:cs="Arial"/>
          <w:vanish/>
          <w:sz w:val="16"/>
          <w:szCs w:val="16"/>
          <w:lang w:val="en-US"/>
        </w:rPr>
        <w:t xml:space="preserve"> superior do </w:t>
      </w:r>
      <w:proofErr w:type="spellStart"/>
      <w:r w:rsidRPr="00EE0D46">
        <w:rPr>
          <w:rFonts w:ascii="Arial" w:hAnsi="Arial" w:cs="Arial"/>
          <w:vanish/>
          <w:sz w:val="16"/>
          <w:szCs w:val="16"/>
          <w:lang w:val="en-US"/>
        </w:rPr>
        <w:t>formulário</w:t>
      </w:r>
      <w:proofErr w:type="spellEnd"/>
    </w:p>
    <w:p w:rsidR="00EE0D46" w:rsidRPr="00EE0D46" w:rsidRDefault="00EE0D46" w:rsidP="00EE0D46">
      <w:pPr>
        <w:spacing w:before="360" w:after="360"/>
        <w:rPr>
          <w:rFonts w:ascii="Helvetica Neue" w:hAnsi="Helvetica Neue"/>
          <w:b/>
          <w:bCs/>
          <w:color w:val="3A343A"/>
          <w:sz w:val="30"/>
          <w:szCs w:val="30"/>
          <w:lang w:val="en-US"/>
        </w:rPr>
      </w:pPr>
      <w:r w:rsidRPr="00EE0D46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The following statements refer to this plot of </w:t>
      </w:r>
      <w:proofErr w:type="spellStart"/>
      <w:r w:rsidRPr="00EE0D46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AlcoholDay</w:t>
      </w:r>
      <w:proofErr w:type="spellEnd"/>
      <w:r w:rsidRPr="00EE0D46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 (number of alcoholic drinks consumed per day) from the NHANES-1000 data set.</w:t>
      </w:r>
    </w:p>
    <w:p w:rsidR="00EE0D46" w:rsidRPr="00EE0D46" w:rsidRDefault="00EE0D46" w:rsidP="00EE0D46">
      <w:pPr>
        <w:spacing w:before="360" w:after="360"/>
        <w:rPr>
          <w:rFonts w:ascii="Helvetica Neue" w:hAnsi="Helvetica Neue"/>
          <w:color w:val="3A343A"/>
          <w:sz w:val="30"/>
          <w:szCs w:val="30"/>
        </w:rPr>
      </w:pPr>
      <w:r w:rsidRPr="00EE0D46">
        <w:rPr>
          <w:rFonts w:ascii="Helvetica Neue" w:hAnsi="Helvetica Neue"/>
          <w:color w:val="3A343A"/>
          <w:sz w:val="30"/>
          <w:szCs w:val="30"/>
        </w:rPr>
        <w:lastRenderedPageBreak/>
        <w:fldChar w:fldCharType="begin"/>
      </w:r>
      <w:r w:rsidRPr="00EE0D46">
        <w:rPr>
          <w:rFonts w:ascii="Helvetica Neue" w:hAnsi="Helvetica Neue"/>
          <w:color w:val="3A343A"/>
          <w:sz w:val="30"/>
          <w:szCs w:val="30"/>
        </w:rPr>
        <w:instrText xml:space="preserve"> INCLUDEPICTURE "https://flexiblelearning.auckland.ac.nz/data-to-insight/1/2/images/graph2.png" \* MERGEFORMATINET </w:instrText>
      </w:r>
      <w:r w:rsidRPr="00EE0D46">
        <w:rPr>
          <w:rFonts w:ascii="Helvetica Neue" w:hAnsi="Helvetica Neue"/>
          <w:color w:val="3A343A"/>
          <w:sz w:val="30"/>
          <w:szCs w:val="30"/>
        </w:rPr>
        <w:fldChar w:fldCharType="separate"/>
      </w:r>
      <w:r w:rsidRPr="00EE0D46">
        <w:rPr>
          <w:rFonts w:ascii="Helvetica Neue" w:hAnsi="Helvetica Neue"/>
          <w:noProof/>
          <w:color w:val="3A343A"/>
          <w:sz w:val="30"/>
          <w:szCs w:val="30"/>
        </w:rPr>
        <w:drawing>
          <wp:inline distT="0" distB="0" distL="0" distR="0">
            <wp:extent cx="5396230" cy="4265295"/>
            <wp:effectExtent l="0" t="0" r="1270" b="1905"/>
            <wp:docPr id="2" name="Imagem 2" descr="Alcoholic Drinks Consumed per 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coholic Drinks Consumed per D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D46">
        <w:rPr>
          <w:rFonts w:ascii="Helvetica Neue" w:hAnsi="Helvetica Neue"/>
          <w:color w:val="3A343A"/>
          <w:sz w:val="30"/>
          <w:szCs w:val="30"/>
        </w:rPr>
        <w:fldChar w:fldCharType="end"/>
      </w:r>
    </w:p>
    <w:p w:rsidR="00EE0D46" w:rsidRPr="00EE0D46" w:rsidRDefault="00EE0D46" w:rsidP="00EE0D46">
      <w:pPr>
        <w:spacing w:before="360" w:after="360"/>
        <w:rPr>
          <w:rFonts w:ascii="Helvetica Neue" w:hAnsi="Helvetica Neue"/>
          <w:color w:val="3A343A"/>
          <w:sz w:val="30"/>
          <w:szCs w:val="30"/>
          <w:lang w:val="en-US"/>
        </w:rPr>
      </w:pPr>
      <w:r w:rsidRPr="00EE0D46">
        <w:rPr>
          <w:rFonts w:ascii="Helvetica Neue" w:hAnsi="Helvetica Neue"/>
          <w:color w:val="3A343A"/>
          <w:sz w:val="30"/>
          <w:szCs w:val="30"/>
          <w:lang w:val="en-US"/>
        </w:rPr>
        <w:t>One of the statements is false. Select the </w:t>
      </w:r>
      <w:r w:rsidRPr="00EE0D46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FALSE</w:t>
      </w:r>
      <w:r w:rsidRPr="00EE0D46">
        <w:rPr>
          <w:rFonts w:ascii="Helvetica Neue" w:hAnsi="Helvetica Neue"/>
          <w:color w:val="3A343A"/>
          <w:sz w:val="30"/>
          <w:szCs w:val="30"/>
          <w:lang w:val="en-US"/>
        </w:rPr>
        <w:t> statement.</w:t>
      </w:r>
    </w:p>
    <w:p w:rsidR="00EE0D46" w:rsidRPr="00EE0D46" w:rsidRDefault="00EE0D46" w:rsidP="00EE0D46">
      <w:pPr>
        <w:textAlignment w:val="center"/>
        <w:rPr>
          <w:rFonts w:ascii="Helvetica Neue" w:hAnsi="Helvetica Neue"/>
          <w:color w:val="3A343A"/>
          <w:sz w:val="30"/>
          <w:szCs w:val="30"/>
          <w:lang w:val="en-US"/>
        </w:rPr>
      </w:pPr>
      <w:r w:rsidRPr="00EE0D46">
        <w:rPr>
          <w:rFonts w:ascii="Helvetica Neue" w:hAnsi="Helvetica Neue"/>
          <w:color w:val="3A343A"/>
          <w:sz w:val="30"/>
          <w:szCs w:val="30"/>
          <w:lang w:val="en-US"/>
        </w:rPr>
        <w:t>The distribution of </w:t>
      </w:r>
      <w:proofErr w:type="spellStart"/>
      <w:r w:rsidRPr="00EE0D46">
        <w:rPr>
          <w:rFonts w:ascii="Helvetica Neue" w:hAnsi="Helvetica Neue"/>
          <w:b/>
          <w:bCs/>
          <w:color w:val="3A343A"/>
          <w:sz w:val="30"/>
          <w:szCs w:val="30"/>
          <w:lang w:val="en-US"/>
        </w:rPr>
        <w:t>AlcoholDay</w:t>
      </w:r>
      <w:proofErr w:type="spellEnd"/>
      <w:r w:rsidRPr="00EE0D46">
        <w:rPr>
          <w:rFonts w:ascii="Helvetica Neue" w:hAnsi="Helvetica Neue"/>
          <w:color w:val="3A343A"/>
          <w:sz w:val="30"/>
          <w:szCs w:val="30"/>
          <w:lang w:val="en-US"/>
        </w:rPr>
        <w:t> is </w:t>
      </w:r>
      <w:r w:rsidRPr="00EE0D46">
        <w:rPr>
          <w:rFonts w:ascii="Helvetica Neue" w:hAnsi="Helvetica Neue"/>
          <w:i/>
          <w:iCs/>
          <w:color w:val="3A343A"/>
          <w:sz w:val="30"/>
          <w:szCs w:val="30"/>
          <w:lang w:val="en-US"/>
        </w:rPr>
        <w:t>strongly skewed</w:t>
      </w:r>
      <w:r w:rsidRPr="00EE0D46">
        <w:rPr>
          <w:rFonts w:ascii="Helvetica Neue" w:hAnsi="Helvetica Neue"/>
          <w:color w:val="3A343A"/>
          <w:sz w:val="30"/>
          <w:szCs w:val="30"/>
          <w:lang w:val="en-US"/>
        </w:rPr>
        <w:t>.</w:t>
      </w:r>
    </w:p>
    <w:p w:rsidR="00EE0D46" w:rsidRPr="00EE0D46" w:rsidRDefault="00EE0D46" w:rsidP="00EE0D46">
      <w:pPr>
        <w:textAlignment w:val="center"/>
        <w:rPr>
          <w:rFonts w:ascii="Helvetica Neue" w:hAnsi="Helvetica Neue"/>
          <w:color w:val="3A343A"/>
          <w:sz w:val="30"/>
          <w:szCs w:val="30"/>
          <w:lang w:val="en-US"/>
        </w:rPr>
      </w:pPr>
      <w:r w:rsidRPr="00EE0D46">
        <w:rPr>
          <w:rFonts w:ascii="Helvetica Neue" w:hAnsi="Helvetica Neue"/>
          <w:color w:val="3A343A"/>
          <w:sz w:val="30"/>
          <w:szCs w:val="30"/>
          <w:lang w:val="en-US"/>
        </w:rPr>
        <w:t>The vast majority of respondents reported 12 drinks per day or fewer.</w:t>
      </w:r>
    </w:p>
    <w:p w:rsidR="00EE0D46" w:rsidRPr="00EE0D46" w:rsidRDefault="00EE0D46" w:rsidP="00EE0D46">
      <w:pPr>
        <w:textAlignment w:val="center"/>
        <w:rPr>
          <w:rFonts w:ascii="Helvetica Neue" w:hAnsi="Helvetica Neue"/>
          <w:b/>
          <w:bCs/>
          <w:color w:val="3A343A"/>
          <w:sz w:val="30"/>
          <w:szCs w:val="30"/>
          <w:bdr w:val="single" w:sz="6" w:space="12" w:color="FAFAFA" w:frame="1"/>
          <w:shd w:val="clear" w:color="auto" w:fill="FAFAFA"/>
          <w:lang w:val="en-US"/>
        </w:rPr>
      </w:pPr>
      <w:r w:rsidRPr="00EE0D46">
        <w:rPr>
          <w:rFonts w:ascii="Helvetica Neue" w:hAnsi="Helvetica Neue"/>
          <w:b/>
          <w:bCs/>
          <w:color w:val="3A343A"/>
          <w:sz w:val="30"/>
          <w:szCs w:val="30"/>
          <w:bdr w:val="single" w:sz="6" w:space="12" w:color="FAFAFA" w:frame="1"/>
          <w:shd w:val="clear" w:color="auto" w:fill="FAFAFA"/>
          <w:lang w:val="en-US"/>
        </w:rPr>
        <w:t>The median and mean of the number of drinks per day would be </w:t>
      </w:r>
      <w:r w:rsidRPr="00EE0D46">
        <w:rPr>
          <w:rFonts w:ascii="Helvetica Neue" w:hAnsi="Helvetica Neue"/>
          <w:b/>
          <w:bCs/>
          <w:i/>
          <w:iCs/>
          <w:color w:val="3A343A"/>
          <w:sz w:val="30"/>
          <w:szCs w:val="30"/>
          <w:bdr w:val="single" w:sz="6" w:space="12" w:color="FAFAFA" w:frame="1"/>
          <w:shd w:val="clear" w:color="auto" w:fill="FAFAFA"/>
          <w:lang w:val="en-US"/>
        </w:rPr>
        <w:t>very similar</w:t>
      </w:r>
      <w:r w:rsidRPr="00EE0D46">
        <w:rPr>
          <w:rFonts w:ascii="Helvetica Neue" w:hAnsi="Helvetica Neue"/>
          <w:b/>
          <w:bCs/>
          <w:color w:val="3A343A"/>
          <w:sz w:val="30"/>
          <w:szCs w:val="30"/>
          <w:bdr w:val="single" w:sz="6" w:space="12" w:color="FAFAFA" w:frame="1"/>
          <w:shd w:val="clear" w:color="auto" w:fill="FAFAFA"/>
          <w:lang w:val="en-US"/>
        </w:rPr>
        <w:t>.</w:t>
      </w:r>
    </w:p>
    <w:p w:rsidR="00EE0D46" w:rsidRPr="00EE0D46" w:rsidRDefault="00EE0D46" w:rsidP="00EE0D46">
      <w:pPr>
        <w:textAlignment w:val="center"/>
        <w:rPr>
          <w:rFonts w:ascii="Helvetica Neue" w:hAnsi="Helvetica Neue"/>
          <w:color w:val="3A343A"/>
          <w:sz w:val="30"/>
          <w:szCs w:val="30"/>
          <w:shd w:val="clear" w:color="auto" w:fill="FAFAFA"/>
          <w:lang w:val="en-US"/>
        </w:rPr>
      </w:pPr>
      <w:r w:rsidRPr="00EE0D46">
        <w:rPr>
          <w:rFonts w:ascii="Helvetica Neue" w:hAnsi="Helvetica Neue"/>
          <w:color w:val="3A343A"/>
          <w:sz w:val="30"/>
          <w:szCs w:val="30"/>
          <w:shd w:val="clear" w:color="auto" w:fill="FAFAFA"/>
          <w:lang w:val="en-US"/>
        </w:rPr>
        <w:t>Everyone who answered this question had at least 1 drink per day.</w:t>
      </w:r>
    </w:p>
    <w:p w:rsidR="00EE0D46" w:rsidRPr="00EE0D46" w:rsidRDefault="00EE0D46" w:rsidP="00EE0D46">
      <w:pPr>
        <w:textAlignment w:val="center"/>
        <w:rPr>
          <w:rFonts w:ascii="Helvetica Neue" w:hAnsi="Helvetica Neue"/>
          <w:color w:val="3A343A"/>
          <w:sz w:val="30"/>
          <w:szCs w:val="30"/>
          <w:lang w:val="en-US"/>
        </w:rPr>
      </w:pPr>
      <w:r w:rsidRPr="00EE0D46">
        <w:rPr>
          <w:rFonts w:ascii="Helvetica Neue" w:hAnsi="Helvetica Neue"/>
          <w:color w:val="3A343A"/>
          <w:sz w:val="30"/>
          <w:szCs w:val="30"/>
          <w:lang w:val="en-US"/>
        </w:rPr>
        <w:t>About 75% of respondents report no more than 4 drinks per day.</w:t>
      </w:r>
    </w:p>
    <w:p w:rsidR="00EE0D46" w:rsidRPr="00EE0D46" w:rsidRDefault="00EE0D46" w:rsidP="00EE0D46">
      <w:pPr>
        <w:rPr>
          <w:rFonts w:ascii="Helvetica Neue" w:hAnsi="Helvetica Neue"/>
          <w:b/>
          <w:bCs/>
          <w:color w:val="0000FF"/>
          <w:sz w:val="54"/>
          <w:szCs w:val="54"/>
          <w:lang w:val="en-US"/>
        </w:rPr>
      </w:pPr>
      <w:r w:rsidRPr="00EE0D46">
        <w:rPr>
          <w:rFonts w:ascii="Helvetica Neue" w:hAnsi="Helvetica Neue"/>
          <w:b/>
          <w:bCs/>
          <w:color w:val="0000FF"/>
          <w:sz w:val="54"/>
          <w:szCs w:val="54"/>
          <w:lang w:val="en-US"/>
        </w:rPr>
        <w:t>Correct</w:t>
      </w:r>
    </w:p>
    <w:p w:rsidR="00EE0D46" w:rsidRPr="00EE0D46" w:rsidRDefault="00EE0D46" w:rsidP="00EE0D46">
      <w:pPr>
        <w:rPr>
          <w:lang w:val="en-US"/>
        </w:rPr>
      </w:pPr>
      <w:r w:rsidRPr="00EE0D46">
        <w:rPr>
          <w:rFonts w:ascii="Helvetica Neue" w:hAnsi="Helvetica Neue"/>
          <w:color w:val="3A343A"/>
          <w:sz w:val="34"/>
          <w:szCs w:val="34"/>
          <w:shd w:val="clear" w:color="auto" w:fill="FFFFFF"/>
          <w:lang w:val="en-US"/>
        </w:rPr>
        <w:t>This statement is </w:t>
      </w:r>
      <w:r w:rsidRPr="00EE0D46">
        <w:rPr>
          <w:rStyle w:val="Forte"/>
          <w:rFonts w:ascii="Helvetica Neue" w:hAnsi="Helvetica Neue"/>
          <w:color w:val="3A343A"/>
          <w:sz w:val="34"/>
          <w:szCs w:val="34"/>
          <w:shd w:val="clear" w:color="auto" w:fill="FFFFFF"/>
          <w:lang w:val="en-US"/>
        </w:rPr>
        <w:t>FALSE</w:t>
      </w:r>
      <w:r w:rsidRPr="00EE0D46">
        <w:rPr>
          <w:rFonts w:ascii="Helvetica Neue" w:hAnsi="Helvetica Neue"/>
          <w:color w:val="3A343A"/>
          <w:sz w:val="34"/>
          <w:szCs w:val="34"/>
          <w:shd w:val="clear" w:color="auto" w:fill="FFFFFF"/>
          <w:lang w:val="en-US"/>
        </w:rPr>
        <w:t>. The data is strongly positively skewed.</w:t>
      </w:r>
      <w:bookmarkStart w:id="0" w:name="_GoBack"/>
      <w:bookmarkEnd w:id="0"/>
    </w:p>
    <w:p w:rsidR="00EE0D46" w:rsidRPr="00EE0D46" w:rsidRDefault="00EE0D46" w:rsidP="00EE0D46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E0D46">
        <w:rPr>
          <w:rFonts w:ascii="Arial" w:hAnsi="Arial" w:cs="Arial"/>
          <w:vanish/>
          <w:sz w:val="16"/>
          <w:szCs w:val="16"/>
        </w:rPr>
        <w:t>Parte inferior do formulário</w:t>
      </w:r>
    </w:p>
    <w:p w:rsidR="00A60088" w:rsidRPr="008A161F" w:rsidRDefault="00A60088">
      <w:pPr>
        <w:rPr>
          <w:lang w:val="en-US"/>
        </w:rPr>
      </w:pPr>
    </w:p>
    <w:sectPr w:rsidR="00A60088" w:rsidRPr="008A161F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1F"/>
    <w:rsid w:val="00081F41"/>
    <w:rsid w:val="0020066E"/>
    <w:rsid w:val="008A161F"/>
    <w:rsid w:val="00A60088"/>
    <w:rsid w:val="00E34228"/>
    <w:rsid w:val="00E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24077F"/>
  <w15:chartTrackingRefBased/>
  <w15:docId w15:val="{1BBAB654-64FA-064E-AC99-BB38791A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6E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81F41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hAnsi="Arial" w:cstheme="majorBidi"/>
      <w:b/>
      <w:color w:val="000000" w:themeColor="text1"/>
      <w:sz w:val="27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F4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60"/>
    </w:pPr>
    <w:rPr>
      <w:rFonts w:ascii="Courier New" w:hAnsi="Courier New" w:cs="Courier New"/>
      <w:color w:val="111111"/>
      <w:sz w:val="20"/>
      <w:szCs w:val="20"/>
      <w:lang w:val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A161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A161F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161F"/>
    <w:pPr>
      <w:spacing w:before="100" w:beforeAutospacing="1" w:after="100" w:afterAutospacing="1"/>
    </w:p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A161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A161F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20066E"/>
    <w:rPr>
      <w:b/>
      <w:bCs/>
    </w:rPr>
  </w:style>
  <w:style w:type="character" w:styleId="nfase">
    <w:name w:val="Emphasis"/>
    <w:basedOn w:val="Fontepargpadro"/>
    <w:uiPriority w:val="20"/>
    <w:qFormat/>
    <w:rsid w:val="0020066E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066E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66E"/>
    <w:rPr>
      <w:rFonts w:ascii="Times New Roman" w:eastAsia="Times New Roman" w:hAnsi="Times New Roman" w:cs="Times New Roman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448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9643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182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763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184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20493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217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0205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52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1290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321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4</cp:revision>
  <dcterms:created xsi:type="dcterms:W3CDTF">2019-04-23T22:25:00Z</dcterms:created>
  <dcterms:modified xsi:type="dcterms:W3CDTF">2019-04-27T12:22:00Z</dcterms:modified>
</cp:coreProperties>
</file>