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D998" w14:textId="3C2BD21C" w:rsidR="000A0584" w:rsidRPr="005A70B5" w:rsidRDefault="00000000" w:rsidP="00C34BB5">
      <w:pPr>
        <w:pStyle w:val="Title"/>
        <w:jc w:val="center"/>
        <w:rPr>
          <w:sz w:val="36"/>
          <w:szCs w:val="36"/>
          <w:lang w:val="en-GB"/>
        </w:rPr>
      </w:pPr>
      <w:sdt>
        <w:sdtPr>
          <w:rPr>
            <w:sz w:val="36"/>
            <w:szCs w:val="36"/>
          </w:rPr>
          <w:alias w:val="Title"/>
          <w:tag w:val=""/>
          <w:id w:val="-527027605"/>
          <w:placeholder>
            <w:docPart w:val="0C6F205C66A54667A19A38705491CF51"/>
          </w:placeholder>
          <w:dataBinding w:prefixMappings="xmlns:ns0='http://purl.org/dc/elements/1.1/' xmlns:ns1='http://schemas.openxmlformats.org/package/2006/metadata/core-properties' " w:xpath="/ns1:coreProperties[1]/ns0:title[1]" w:storeItemID="{6C3C8BC8-F283-45AE-878A-BAB7291924A1}"/>
          <w:text w:multiLine="1"/>
        </w:sdtPr>
        <w:sdtContent>
          <w:r w:rsidR="005A70B5" w:rsidRPr="005A70B5">
            <w:rPr>
              <w:sz w:val="36"/>
              <w:szCs w:val="36"/>
            </w:rPr>
            <w:t>solution scope document</w:t>
          </w:r>
          <w:r w:rsidR="005A70B5" w:rsidRPr="005A70B5">
            <w:rPr>
              <w:sz w:val="36"/>
              <w:szCs w:val="36"/>
            </w:rPr>
            <w:br/>
          </w:r>
          <w:r w:rsidR="005A70B5" w:rsidRPr="005A70B5">
            <w:rPr>
              <w:sz w:val="36"/>
              <w:szCs w:val="36"/>
            </w:rPr>
            <w:br/>
            <w:t>FEDERAL Bank</w:t>
          </w:r>
          <w:r w:rsidR="005A70B5" w:rsidRPr="005A70B5">
            <w:rPr>
              <w:sz w:val="36"/>
              <w:szCs w:val="36"/>
            </w:rPr>
            <w:br/>
          </w:r>
          <w:r w:rsidR="005A70B5" w:rsidRPr="005A70B5">
            <w:rPr>
              <w:sz w:val="36"/>
              <w:szCs w:val="36"/>
            </w:rPr>
            <w:br/>
            <w:t>PHASE 1 – Card Demographic Baseline Setup &amp; Integration SSD Version 1.0</w:t>
          </w:r>
        </w:sdtContent>
      </w:sdt>
    </w:p>
    <w:p w14:paraId="0A017E14" w14:textId="77777777" w:rsidR="000A0584" w:rsidRDefault="000A0584">
      <w:pPr>
        <w:pStyle w:val="Author"/>
        <w:rPr>
          <w:lang w:val="en-GB"/>
        </w:rPr>
      </w:pPr>
    </w:p>
    <w:p w14:paraId="764E8148" w14:textId="77777777" w:rsidR="000A0584" w:rsidRDefault="000A0584">
      <w:pPr>
        <w:pStyle w:val="Author"/>
        <w:rPr>
          <w:lang w:val="en-GB"/>
        </w:rPr>
      </w:pPr>
    </w:p>
    <w:p w14:paraId="3CC293F4" w14:textId="77777777" w:rsidR="000A0584" w:rsidRDefault="000A0584">
      <w:pPr>
        <w:pStyle w:val="Date"/>
      </w:pPr>
    </w:p>
    <w:p w14:paraId="0FB2C798" w14:textId="372802D2" w:rsidR="000A0584" w:rsidRDefault="00000000">
      <w:pPr>
        <w:pStyle w:val="Author"/>
        <w:rPr>
          <w:lang w:val="en-GB"/>
        </w:rPr>
      </w:pPr>
      <w:sdt>
        <w:sdtPr>
          <w:rPr>
            <w:lang w:val="en-GB"/>
          </w:rPr>
          <w:alias w:val="Author"/>
          <w:tag w:val="not mapped"/>
          <w:id w:val="-1282033050"/>
          <w:placeholder>
            <w:docPart w:val="2B4015158EE343CC85C8B464C29DBE4D"/>
          </w:placeholder>
          <w:text/>
        </w:sdtPr>
        <w:sdtContent>
          <w:r w:rsidR="002F4F44">
            <w:rPr>
              <w:lang w:val="en-GB"/>
            </w:rPr>
            <w:t>Mandar Khot</w:t>
          </w:r>
        </w:sdtContent>
      </w:sdt>
    </w:p>
    <w:sdt>
      <w:sdtPr>
        <w:rPr>
          <w:color w:val="575A65" w:themeColor="background2"/>
        </w:rPr>
        <w:alias w:val="Publish Date"/>
        <w:id w:val="-2065253993"/>
        <w:placeholder>
          <w:docPart w:val="FD9C7ABE31214412B0C2DF4013E2AA9E"/>
        </w:placeholder>
        <w:dataBinding w:prefixMappings="xmlns:ns0='http://schemas.microsoft.com/office/2006/coverPageProps' " w:xpath="/ns0:CoverPageProperties[1]/ns0:PublishDate[1]" w:storeItemID="{55AF091B-3C7A-41E3-B477-F2FDAA23CFDA}"/>
        <w:date w:fullDate="2026-06-10T00:00:00Z">
          <w:dateFormat w:val="MMMM d, yyyy"/>
          <w:lid w:val="en-US"/>
          <w:storeMappedDataAs w:val="dateTime"/>
          <w:calendar w:val="gregorian"/>
        </w:date>
      </w:sdtPr>
      <w:sdtContent>
        <w:p w14:paraId="589FBE6D" w14:textId="0D5F5A1E" w:rsidR="000A0584" w:rsidRPr="00C53C73" w:rsidRDefault="007C53DD">
          <w:pPr>
            <w:spacing w:after="0"/>
            <w:rPr>
              <w:color w:val="575A65" w:themeColor="background2"/>
            </w:rPr>
          </w:pPr>
          <w:r>
            <w:rPr>
              <w:color w:val="575A65" w:themeColor="background2"/>
              <w:lang w:val="en-US"/>
            </w:rPr>
            <w:t>June 10, 2026</w:t>
          </w:r>
        </w:p>
      </w:sdtContent>
    </w:sdt>
    <w:p w14:paraId="03593BE2" w14:textId="3E460AC0" w:rsidR="000A0584" w:rsidRPr="00C53C73" w:rsidRDefault="00000000">
      <w:r w:rsidRPr="00C53C73">
        <w:rPr>
          <w:color w:val="575A65" w:themeColor="background2"/>
        </w:rPr>
        <w:t xml:space="preserve">Version: </w:t>
      </w:r>
      <w:sdt>
        <w:sdtPr>
          <w:rPr>
            <w:color w:val="575A65" w:themeColor="background2"/>
          </w:rPr>
          <w:alias w:val="Version"/>
          <w:tag w:val="Version"/>
          <w:id w:val="649334088"/>
          <w:placeholder>
            <w:docPart w:val="977C5B4EF6AD4E2882B51AFD8F5F32FF"/>
          </w:placeholder>
          <w:text/>
        </w:sdtPr>
        <w:sdtContent>
          <w:r w:rsidR="0055529E">
            <w:rPr>
              <w:color w:val="575A65" w:themeColor="background2"/>
            </w:rPr>
            <w:t>1</w:t>
          </w:r>
        </w:sdtContent>
      </w:sdt>
      <w:r w:rsidR="0055529E">
        <w:rPr>
          <w:color w:val="575A65" w:themeColor="background2"/>
        </w:rPr>
        <w:t>.</w:t>
      </w:r>
      <w:r w:rsidR="002F4F44">
        <w:rPr>
          <w:color w:val="575A65" w:themeColor="background2"/>
        </w:rPr>
        <w:t>0</w:t>
      </w:r>
    </w:p>
    <w:p w14:paraId="115B103E" w14:textId="5CD3CB86" w:rsidR="000A0584" w:rsidRDefault="000A0584">
      <w:pPr>
        <w:sectPr w:rsidR="000A0584">
          <w:headerReference w:type="even" r:id="rId13"/>
          <w:headerReference w:type="default" r:id="rId14"/>
          <w:footerReference w:type="even" r:id="rId15"/>
          <w:footerReference w:type="default" r:id="rId16"/>
          <w:headerReference w:type="first" r:id="rId17"/>
          <w:footerReference w:type="first" r:id="rId18"/>
          <w:pgSz w:w="11907" w:h="16840"/>
          <w:pgMar w:top="3686" w:right="1440" w:bottom="1440" w:left="1021" w:header="1418" w:footer="567" w:gutter="0"/>
          <w:cols w:space="708"/>
          <w:docGrid w:linePitch="360"/>
        </w:sectPr>
      </w:pPr>
    </w:p>
    <w:sdt>
      <w:sdtPr>
        <w:rPr>
          <w:rFonts w:asciiTheme="minorHAnsi" w:eastAsiaTheme="minorEastAsia" w:hAnsiTheme="minorHAnsi" w:cstheme="minorBidi"/>
          <w:b w:val="0"/>
          <w:caps w:val="0"/>
          <w:color w:val="auto"/>
          <w:sz w:val="20"/>
          <w:szCs w:val="20"/>
          <w:lang w:val="en-GB"/>
        </w:rPr>
        <w:id w:val="-2093530101"/>
        <w:docPartObj>
          <w:docPartGallery w:val="Table of Contents"/>
          <w:docPartUnique/>
        </w:docPartObj>
      </w:sdtPr>
      <w:sdtContent>
        <w:p w14:paraId="6D8AC468" w14:textId="77777777" w:rsidR="000A0584" w:rsidRDefault="00000000">
          <w:pPr>
            <w:pStyle w:val="TOCHeading1"/>
            <w:rPr>
              <w:lang w:val="en-GB"/>
            </w:rPr>
          </w:pPr>
          <w:r>
            <w:rPr>
              <w:lang w:val="en-GB"/>
            </w:rPr>
            <w:t>Table of contents</w:t>
          </w:r>
        </w:p>
        <w:p w14:paraId="624518E4" w14:textId="011AD2C3" w:rsidR="00D171CB" w:rsidRDefault="00000000">
          <w:pPr>
            <w:pStyle w:val="TOC1"/>
            <w:rPr>
              <w:rFonts w:eastAsiaTheme="minorEastAsia"/>
              <w:b w:val="0"/>
              <w:caps w:val="0"/>
              <w:noProof/>
              <w:kern w:val="2"/>
              <w:sz w:val="24"/>
              <w:szCs w:val="24"/>
              <w:lang w:val="en-US"/>
              <w14:ligatures w14:val="standardContextual"/>
            </w:rPr>
          </w:pPr>
          <w:r>
            <w:rPr>
              <w:b w:val="0"/>
            </w:rPr>
            <w:fldChar w:fldCharType="begin"/>
          </w:r>
          <w:r>
            <w:instrText xml:space="preserve"> TOC \o "1-3" \h \z \u </w:instrText>
          </w:r>
          <w:r>
            <w:rPr>
              <w:b w:val="0"/>
            </w:rPr>
            <w:fldChar w:fldCharType="separate"/>
          </w:r>
          <w:hyperlink w:anchor="_Toc232014294" w:history="1">
            <w:r w:rsidR="00D171CB" w:rsidRPr="00B26E29">
              <w:rPr>
                <w:rStyle w:val="Hyperlink"/>
                <w:noProof/>
              </w:rPr>
              <w:t>1.</w:t>
            </w:r>
            <w:r w:rsidR="00D171CB">
              <w:rPr>
                <w:rFonts w:eastAsiaTheme="minorEastAsia"/>
                <w:b w:val="0"/>
                <w:caps w:val="0"/>
                <w:noProof/>
                <w:kern w:val="2"/>
                <w:sz w:val="24"/>
                <w:szCs w:val="24"/>
                <w:lang w:val="en-US"/>
                <w14:ligatures w14:val="standardContextual"/>
              </w:rPr>
              <w:tab/>
            </w:r>
            <w:r w:rsidR="00D171CB" w:rsidRPr="00B26E29">
              <w:rPr>
                <w:rStyle w:val="Hyperlink"/>
                <w:noProof/>
              </w:rPr>
              <w:t>Introduction</w:t>
            </w:r>
            <w:r w:rsidR="00D171CB">
              <w:rPr>
                <w:noProof/>
                <w:webHidden/>
              </w:rPr>
              <w:tab/>
            </w:r>
            <w:r w:rsidR="00D171CB">
              <w:rPr>
                <w:noProof/>
                <w:webHidden/>
              </w:rPr>
              <w:fldChar w:fldCharType="begin"/>
            </w:r>
            <w:r w:rsidR="00D171CB">
              <w:rPr>
                <w:noProof/>
                <w:webHidden/>
              </w:rPr>
              <w:instrText xml:space="preserve"> PAGEREF _Toc232014294 \h </w:instrText>
            </w:r>
            <w:r w:rsidR="00D171CB">
              <w:rPr>
                <w:noProof/>
                <w:webHidden/>
              </w:rPr>
            </w:r>
            <w:r w:rsidR="00D171CB">
              <w:rPr>
                <w:noProof/>
                <w:webHidden/>
              </w:rPr>
              <w:fldChar w:fldCharType="separate"/>
            </w:r>
            <w:r w:rsidR="00D171CB">
              <w:rPr>
                <w:noProof/>
                <w:webHidden/>
              </w:rPr>
              <w:t>3</w:t>
            </w:r>
            <w:r w:rsidR="00D171CB">
              <w:rPr>
                <w:noProof/>
                <w:webHidden/>
              </w:rPr>
              <w:fldChar w:fldCharType="end"/>
            </w:r>
          </w:hyperlink>
        </w:p>
        <w:p w14:paraId="0FD8CC1B" w14:textId="0CA54565"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295" w:history="1">
            <w:r w:rsidRPr="00B26E29">
              <w:rPr>
                <w:rStyle w:val="Hyperlink"/>
                <w:noProof/>
              </w:rPr>
              <w:t>1.1</w:t>
            </w:r>
            <w:r>
              <w:rPr>
                <w:rFonts w:eastAsiaTheme="minorEastAsia"/>
                <w:noProof/>
                <w:kern w:val="2"/>
                <w:sz w:val="24"/>
                <w:szCs w:val="24"/>
                <w:lang w:val="en-US"/>
                <w14:ligatures w14:val="standardContextual"/>
              </w:rPr>
              <w:tab/>
            </w:r>
            <w:r w:rsidRPr="00B26E29">
              <w:rPr>
                <w:rStyle w:val="Hyperlink"/>
                <w:noProof/>
              </w:rPr>
              <w:t>Purpose</w:t>
            </w:r>
            <w:r>
              <w:rPr>
                <w:noProof/>
                <w:webHidden/>
              </w:rPr>
              <w:tab/>
            </w:r>
            <w:r>
              <w:rPr>
                <w:noProof/>
                <w:webHidden/>
              </w:rPr>
              <w:fldChar w:fldCharType="begin"/>
            </w:r>
            <w:r>
              <w:rPr>
                <w:noProof/>
                <w:webHidden/>
              </w:rPr>
              <w:instrText xml:space="preserve"> PAGEREF _Toc232014295 \h </w:instrText>
            </w:r>
            <w:r>
              <w:rPr>
                <w:noProof/>
                <w:webHidden/>
              </w:rPr>
            </w:r>
            <w:r>
              <w:rPr>
                <w:noProof/>
                <w:webHidden/>
              </w:rPr>
              <w:fldChar w:fldCharType="separate"/>
            </w:r>
            <w:r>
              <w:rPr>
                <w:noProof/>
                <w:webHidden/>
              </w:rPr>
              <w:t>3</w:t>
            </w:r>
            <w:r>
              <w:rPr>
                <w:noProof/>
                <w:webHidden/>
              </w:rPr>
              <w:fldChar w:fldCharType="end"/>
            </w:r>
          </w:hyperlink>
        </w:p>
        <w:p w14:paraId="0B1AE328" w14:textId="021874C3"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296" w:history="1">
            <w:r w:rsidRPr="00B26E29">
              <w:rPr>
                <w:rStyle w:val="Hyperlink"/>
                <w:noProof/>
              </w:rPr>
              <w:t>1.2</w:t>
            </w:r>
            <w:r>
              <w:rPr>
                <w:rFonts w:eastAsiaTheme="minorEastAsia"/>
                <w:noProof/>
                <w:kern w:val="2"/>
                <w:sz w:val="24"/>
                <w:szCs w:val="24"/>
                <w:lang w:val="en-US"/>
                <w14:ligatures w14:val="standardContextual"/>
              </w:rPr>
              <w:tab/>
            </w:r>
            <w:r w:rsidRPr="00B26E29">
              <w:rPr>
                <w:rStyle w:val="Hyperlink"/>
                <w:noProof/>
              </w:rPr>
              <w:t>Reference Documents</w:t>
            </w:r>
            <w:r>
              <w:rPr>
                <w:noProof/>
                <w:webHidden/>
              </w:rPr>
              <w:tab/>
            </w:r>
            <w:r>
              <w:rPr>
                <w:noProof/>
                <w:webHidden/>
              </w:rPr>
              <w:fldChar w:fldCharType="begin"/>
            </w:r>
            <w:r>
              <w:rPr>
                <w:noProof/>
                <w:webHidden/>
              </w:rPr>
              <w:instrText xml:space="preserve"> PAGEREF _Toc232014296 \h </w:instrText>
            </w:r>
            <w:r>
              <w:rPr>
                <w:noProof/>
                <w:webHidden/>
              </w:rPr>
            </w:r>
            <w:r>
              <w:rPr>
                <w:noProof/>
                <w:webHidden/>
              </w:rPr>
              <w:fldChar w:fldCharType="separate"/>
            </w:r>
            <w:r>
              <w:rPr>
                <w:noProof/>
                <w:webHidden/>
              </w:rPr>
              <w:t>4</w:t>
            </w:r>
            <w:r>
              <w:rPr>
                <w:noProof/>
                <w:webHidden/>
              </w:rPr>
              <w:fldChar w:fldCharType="end"/>
            </w:r>
          </w:hyperlink>
        </w:p>
        <w:p w14:paraId="2189239D" w14:textId="7343AD4D"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297" w:history="1">
            <w:r w:rsidRPr="00B26E29">
              <w:rPr>
                <w:rStyle w:val="Hyperlink"/>
                <w:noProof/>
              </w:rPr>
              <w:t>1.3</w:t>
            </w:r>
            <w:r>
              <w:rPr>
                <w:rFonts w:eastAsiaTheme="minorEastAsia"/>
                <w:noProof/>
                <w:kern w:val="2"/>
                <w:sz w:val="24"/>
                <w:szCs w:val="24"/>
                <w:lang w:val="en-US"/>
                <w14:ligatures w14:val="standardContextual"/>
              </w:rPr>
              <w:tab/>
            </w:r>
            <w:r w:rsidRPr="00B26E29">
              <w:rPr>
                <w:rStyle w:val="Hyperlink"/>
                <w:noProof/>
              </w:rPr>
              <w:t>Document Control</w:t>
            </w:r>
            <w:r>
              <w:rPr>
                <w:noProof/>
                <w:webHidden/>
              </w:rPr>
              <w:tab/>
            </w:r>
            <w:r>
              <w:rPr>
                <w:noProof/>
                <w:webHidden/>
              </w:rPr>
              <w:fldChar w:fldCharType="begin"/>
            </w:r>
            <w:r>
              <w:rPr>
                <w:noProof/>
                <w:webHidden/>
              </w:rPr>
              <w:instrText xml:space="preserve"> PAGEREF _Toc232014297 \h </w:instrText>
            </w:r>
            <w:r>
              <w:rPr>
                <w:noProof/>
                <w:webHidden/>
              </w:rPr>
            </w:r>
            <w:r>
              <w:rPr>
                <w:noProof/>
                <w:webHidden/>
              </w:rPr>
              <w:fldChar w:fldCharType="separate"/>
            </w:r>
            <w:r>
              <w:rPr>
                <w:noProof/>
                <w:webHidden/>
              </w:rPr>
              <w:t>4</w:t>
            </w:r>
            <w:r>
              <w:rPr>
                <w:noProof/>
                <w:webHidden/>
              </w:rPr>
              <w:fldChar w:fldCharType="end"/>
            </w:r>
          </w:hyperlink>
        </w:p>
        <w:p w14:paraId="25280CB6" w14:textId="2052D2BC" w:rsidR="00D171CB" w:rsidRDefault="00D171CB">
          <w:pPr>
            <w:pStyle w:val="TOC3"/>
            <w:tabs>
              <w:tab w:val="left" w:pos="1200"/>
              <w:tab w:val="right" w:leader="dot" w:pos="9017"/>
            </w:tabs>
            <w:rPr>
              <w:rFonts w:eastAsiaTheme="minorEastAsia"/>
              <w:noProof/>
              <w:kern w:val="2"/>
              <w:sz w:val="24"/>
              <w:szCs w:val="24"/>
              <w:lang w:val="en-US"/>
              <w14:ligatures w14:val="standardContextual"/>
            </w:rPr>
          </w:pPr>
          <w:hyperlink w:anchor="_Toc232014298" w:history="1">
            <w:r w:rsidRPr="00B26E29">
              <w:rPr>
                <w:rStyle w:val="Hyperlink"/>
                <w:noProof/>
              </w:rPr>
              <w:t>1.3.1</w:t>
            </w:r>
            <w:r>
              <w:rPr>
                <w:rFonts w:eastAsiaTheme="minorEastAsia"/>
                <w:noProof/>
                <w:kern w:val="2"/>
                <w:sz w:val="24"/>
                <w:szCs w:val="24"/>
                <w:lang w:val="en-US"/>
                <w14:ligatures w14:val="standardContextual"/>
              </w:rPr>
              <w:tab/>
            </w:r>
            <w:r w:rsidRPr="00B26E29">
              <w:rPr>
                <w:rStyle w:val="Hyperlink"/>
                <w:noProof/>
              </w:rPr>
              <w:t>Change History</w:t>
            </w:r>
            <w:r>
              <w:rPr>
                <w:noProof/>
                <w:webHidden/>
              </w:rPr>
              <w:tab/>
            </w:r>
            <w:r>
              <w:rPr>
                <w:noProof/>
                <w:webHidden/>
              </w:rPr>
              <w:fldChar w:fldCharType="begin"/>
            </w:r>
            <w:r>
              <w:rPr>
                <w:noProof/>
                <w:webHidden/>
              </w:rPr>
              <w:instrText xml:space="preserve"> PAGEREF _Toc232014298 \h </w:instrText>
            </w:r>
            <w:r>
              <w:rPr>
                <w:noProof/>
                <w:webHidden/>
              </w:rPr>
            </w:r>
            <w:r>
              <w:rPr>
                <w:noProof/>
                <w:webHidden/>
              </w:rPr>
              <w:fldChar w:fldCharType="separate"/>
            </w:r>
            <w:r>
              <w:rPr>
                <w:noProof/>
                <w:webHidden/>
              </w:rPr>
              <w:t>4</w:t>
            </w:r>
            <w:r>
              <w:rPr>
                <w:noProof/>
                <w:webHidden/>
              </w:rPr>
              <w:fldChar w:fldCharType="end"/>
            </w:r>
          </w:hyperlink>
        </w:p>
        <w:p w14:paraId="0C7C7152" w14:textId="42FF8B1F" w:rsidR="00D171CB" w:rsidRDefault="00D171CB">
          <w:pPr>
            <w:pStyle w:val="TOC1"/>
            <w:rPr>
              <w:rFonts w:eastAsiaTheme="minorEastAsia"/>
              <w:b w:val="0"/>
              <w:caps w:val="0"/>
              <w:noProof/>
              <w:kern w:val="2"/>
              <w:sz w:val="24"/>
              <w:szCs w:val="24"/>
              <w:lang w:val="en-US"/>
              <w14:ligatures w14:val="standardContextual"/>
            </w:rPr>
          </w:pPr>
          <w:hyperlink w:anchor="_Toc232014299" w:history="1">
            <w:r w:rsidRPr="00B26E29">
              <w:rPr>
                <w:rStyle w:val="Hyperlink"/>
                <w:rFonts w:cstheme="majorHAnsi"/>
                <w:noProof/>
              </w:rPr>
              <w:t>2.</w:t>
            </w:r>
            <w:r>
              <w:rPr>
                <w:rFonts w:eastAsiaTheme="minorEastAsia"/>
                <w:b w:val="0"/>
                <w:caps w:val="0"/>
                <w:noProof/>
                <w:kern w:val="2"/>
                <w:sz w:val="24"/>
                <w:szCs w:val="24"/>
                <w:lang w:val="en-US"/>
                <w14:ligatures w14:val="standardContextual"/>
              </w:rPr>
              <w:tab/>
            </w:r>
            <w:r w:rsidRPr="00B26E29">
              <w:rPr>
                <w:rStyle w:val="Hyperlink"/>
                <w:rFonts w:cstheme="majorHAnsi"/>
                <w:noProof/>
              </w:rPr>
              <w:t>Client overview</w:t>
            </w:r>
            <w:r>
              <w:rPr>
                <w:noProof/>
                <w:webHidden/>
              </w:rPr>
              <w:tab/>
            </w:r>
            <w:r>
              <w:rPr>
                <w:noProof/>
                <w:webHidden/>
              </w:rPr>
              <w:fldChar w:fldCharType="begin"/>
            </w:r>
            <w:r>
              <w:rPr>
                <w:noProof/>
                <w:webHidden/>
              </w:rPr>
              <w:instrText xml:space="preserve"> PAGEREF _Toc232014299 \h </w:instrText>
            </w:r>
            <w:r>
              <w:rPr>
                <w:noProof/>
                <w:webHidden/>
              </w:rPr>
            </w:r>
            <w:r>
              <w:rPr>
                <w:noProof/>
                <w:webHidden/>
              </w:rPr>
              <w:fldChar w:fldCharType="separate"/>
            </w:r>
            <w:r>
              <w:rPr>
                <w:noProof/>
                <w:webHidden/>
              </w:rPr>
              <w:t>4</w:t>
            </w:r>
            <w:r>
              <w:rPr>
                <w:noProof/>
                <w:webHidden/>
              </w:rPr>
              <w:fldChar w:fldCharType="end"/>
            </w:r>
          </w:hyperlink>
        </w:p>
        <w:p w14:paraId="1D140A0B" w14:textId="01FC2375"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00" w:history="1">
            <w:r w:rsidRPr="00B26E29">
              <w:rPr>
                <w:rStyle w:val="Hyperlink"/>
                <w:rFonts w:cstheme="majorHAnsi"/>
                <w:noProof/>
              </w:rPr>
              <w:t>2.1</w:t>
            </w:r>
            <w:r>
              <w:rPr>
                <w:rFonts w:eastAsiaTheme="minorEastAsia"/>
                <w:noProof/>
                <w:kern w:val="2"/>
                <w:sz w:val="24"/>
                <w:szCs w:val="24"/>
                <w:lang w:val="en-US"/>
                <w14:ligatures w14:val="standardContextual"/>
              </w:rPr>
              <w:tab/>
            </w:r>
            <w:r w:rsidRPr="00B26E29">
              <w:rPr>
                <w:rStyle w:val="Hyperlink"/>
                <w:rFonts w:cstheme="majorHAnsi"/>
                <w:noProof/>
              </w:rPr>
              <w:t>Business Objectives</w:t>
            </w:r>
            <w:r>
              <w:rPr>
                <w:noProof/>
                <w:webHidden/>
              </w:rPr>
              <w:tab/>
            </w:r>
            <w:r>
              <w:rPr>
                <w:noProof/>
                <w:webHidden/>
              </w:rPr>
              <w:fldChar w:fldCharType="begin"/>
            </w:r>
            <w:r>
              <w:rPr>
                <w:noProof/>
                <w:webHidden/>
              </w:rPr>
              <w:instrText xml:space="preserve"> PAGEREF _Toc232014300 \h </w:instrText>
            </w:r>
            <w:r>
              <w:rPr>
                <w:noProof/>
                <w:webHidden/>
              </w:rPr>
            </w:r>
            <w:r>
              <w:rPr>
                <w:noProof/>
                <w:webHidden/>
              </w:rPr>
              <w:fldChar w:fldCharType="separate"/>
            </w:r>
            <w:r>
              <w:rPr>
                <w:noProof/>
                <w:webHidden/>
              </w:rPr>
              <w:t>4</w:t>
            </w:r>
            <w:r>
              <w:rPr>
                <w:noProof/>
                <w:webHidden/>
              </w:rPr>
              <w:fldChar w:fldCharType="end"/>
            </w:r>
          </w:hyperlink>
        </w:p>
        <w:p w14:paraId="24D204C4" w14:textId="4531282D" w:rsidR="00D171CB" w:rsidRDefault="00D171CB">
          <w:pPr>
            <w:pStyle w:val="TOC1"/>
            <w:rPr>
              <w:rFonts w:eastAsiaTheme="minorEastAsia"/>
              <w:b w:val="0"/>
              <w:caps w:val="0"/>
              <w:noProof/>
              <w:kern w:val="2"/>
              <w:sz w:val="24"/>
              <w:szCs w:val="24"/>
              <w:lang w:val="en-US"/>
              <w14:ligatures w14:val="standardContextual"/>
            </w:rPr>
          </w:pPr>
          <w:hyperlink w:anchor="_Toc232014301" w:history="1">
            <w:r w:rsidRPr="00B26E29">
              <w:rPr>
                <w:rStyle w:val="Hyperlink"/>
                <w:rFonts w:cstheme="majorHAnsi"/>
                <w:noProof/>
              </w:rPr>
              <w:t>3.</w:t>
            </w:r>
            <w:r>
              <w:rPr>
                <w:rFonts w:eastAsiaTheme="minorEastAsia"/>
                <w:b w:val="0"/>
                <w:caps w:val="0"/>
                <w:noProof/>
                <w:kern w:val="2"/>
                <w:sz w:val="24"/>
                <w:szCs w:val="24"/>
                <w:lang w:val="en-US"/>
                <w14:ligatures w14:val="standardContextual"/>
              </w:rPr>
              <w:tab/>
            </w:r>
            <w:r w:rsidRPr="00B26E29">
              <w:rPr>
                <w:rStyle w:val="Hyperlink"/>
                <w:rFonts w:cstheme="majorHAnsi"/>
                <w:noProof/>
              </w:rPr>
              <w:t>Proposed solution scope</w:t>
            </w:r>
            <w:r>
              <w:rPr>
                <w:noProof/>
                <w:webHidden/>
              </w:rPr>
              <w:tab/>
            </w:r>
            <w:r>
              <w:rPr>
                <w:noProof/>
                <w:webHidden/>
              </w:rPr>
              <w:fldChar w:fldCharType="begin"/>
            </w:r>
            <w:r>
              <w:rPr>
                <w:noProof/>
                <w:webHidden/>
              </w:rPr>
              <w:instrText xml:space="preserve"> PAGEREF _Toc232014301 \h </w:instrText>
            </w:r>
            <w:r>
              <w:rPr>
                <w:noProof/>
                <w:webHidden/>
              </w:rPr>
            </w:r>
            <w:r>
              <w:rPr>
                <w:noProof/>
                <w:webHidden/>
              </w:rPr>
              <w:fldChar w:fldCharType="separate"/>
            </w:r>
            <w:r>
              <w:rPr>
                <w:noProof/>
                <w:webHidden/>
              </w:rPr>
              <w:t>4</w:t>
            </w:r>
            <w:r>
              <w:rPr>
                <w:noProof/>
                <w:webHidden/>
              </w:rPr>
              <w:fldChar w:fldCharType="end"/>
            </w:r>
          </w:hyperlink>
        </w:p>
        <w:p w14:paraId="280D9298" w14:textId="4E55F4F5"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02" w:history="1">
            <w:r w:rsidRPr="00B26E29">
              <w:rPr>
                <w:rStyle w:val="Hyperlink"/>
                <w:rFonts w:cstheme="majorHAnsi"/>
                <w:noProof/>
              </w:rPr>
              <w:t>3.1</w:t>
            </w:r>
            <w:r>
              <w:rPr>
                <w:rFonts w:eastAsiaTheme="minorEastAsia"/>
                <w:noProof/>
                <w:kern w:val="2"/>
                <w:sz w:val="24"/>
                <w:szCs w:val="24"/>
                <w:lang w:val="en-US"/>
                <w14:ligatures w14:val="standardContextual"/>
              </w:rPr>
              <w:tab/>
            </w:r>
            <w:r w:rsidRPr="00B26E29">
              <w:rPr>
                <w:rStyle w:val="Hyperlink"/>
                <w:rFonts w:cstheme="majorHAnsi"/>
                <w:noProof/>
              </w:rPr>
              <w:t>Scope under Bank / Source Systems (Out of PRM Scope)</w:t>
            </w:r>
            <w:r>
              <w:rPr>
                <w:noProof/>
                <w:webHidden/>
              </w:rPr>
              <w:tab/>
            </w:r>
            <w:r>
              <w:rPr>
                <w:noProof/>
                <w:webHidden/>
              </w:rPr>
              <w:fldChar w:fldCharType="begin"/>
            </w:r>
            <w:r>
              <w:rPr>
                <w:noProof/>
                <w:webHidden/>
              </w:rPr>
              <w:instrText xml:space="preserve"> PAGEREF _Toc232014302 \h </w:instrText>
            </w:r>
            <w:r>
              <w:rPr>
                <w:noProof/>
                <w:webHidden/>
              </w:rPr>
            </w:r>
            <w:r>
              <w:rPr>
                <w:noProof/>
                <w:webHidden/>
              </w:rPr>
              <w:fldChar w:fldCharType="separate"/>
            </w:r>
            <w:r>
              <w:rPr>
                <w:noProof/>
                <w:webHidden/>
              </w:rPr>
              <w:t>5</w:t>
            </w:r>
            <w:r>
              <w:rPr>
                <w:noProof/>
                <w:webHidden/>
              </w:rPr>
              <w:fldChar w:fldCharType="end"/>
            </w:r>
          </w:hyperlink>
        </w:p>
        <w:p w14:paraId="2BBD9E52" w14:textId="591B208E"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03" w:history="1">
            <w:r w:rsidRPr="00B26E29">
              <w:rPr>
                <w:rStyle w:val="Hyperlink"/>
                <w:rFonts w:cstheme="majorHAnsi"/>
                <w:noProof/>
              </w:rPr>
              <w:t>3.2</w:t>
            </w:r>
            <w:r>
              <w:rPr>
                <w:rFonts w:eastAsiaTheme="minorEastAsia"/>
                <w:noProof/>
                <w:kern w:val="2"/>
                <w:sz w:val="24"/>
                <w:szCs w:val="24"/>
                <w:lang w:val="en-US"/>
                <w14:ligatures w14:val="standardContextual"/>
              </w:rPr>
              <w:tab/>
            </w:r>
            <w:r w:rsidRPr="00B26E29">
              <w:rPr>
                <w:rStyle w:val="Hyperlink"/>
                <w:rFonts w:cstheme="majorHAnsi"/>
                <w:noProof/>
              </w:rPr>
              <w:t>Proposed Solution Overview (Logical Flow – Bank &amp; PRM Responsibilities)</w:t>
            </w:r>
            <w:r>
              <w:rPr>
                <w:noProof/>
                <w:webHidden/>
              </w:rPr>
              <w:tab/>
            </w:r>
            <w:r>
              <w:rPr>
                <w:noProof/>
                <w:webHidden/>
              </w:rPr>
              <w:fldChar w:fldCharType="begin"/>
            </w:r>
            <w:r>
              <w:rPr>
                <w:noProof/>
                <w:webHidden/>
              </w:rPr>
              <w:instrText xml:space="preserve"> PAGEREF _Toc232014303 \h </w:instrText>
            </w:r>
            <w:r>
              <w:rPr>
                <w:noProof/>
                <w:webHidden/>
              </w:rPr>
            </w:r>
            <w:r>
              <w:rPr>
                <w:noProof/>
                <w:webHidden/>
              </w:rPr>
              <w:fldChar w:fldCharType="separate"/>
            </w:r>
            <w:r>
              <w:rPr>
                <w:noProof/>
                <w:webHidden/>
              </w:rPr>
              <w:t>7</w:t>
            </w:r>
            <w:r>
              <w:rPr>
                <w:noProof/>
                <w:webHidden/>
              </w:rPr>
              <w:fldChar w:fldCharType="end"/>
            </w:r>
          </w:hyperlink>
        </w:p>
        <w:p w14:paraId="246F861C" w14:textId="660FF05A" w:rsidR="00D171CB" w:rsidRDefault="00D171CB">
          <w:pPr>
            <w:pStyle w:val="TOC3"/>
            <w:tabs>
              <w:tab w:val="right" w:leader="dot" w:pos="9017"/>
            </w:tabs>
            <w:rPr>
              <w:rFonts w:eastAsiaTheme="minorEastAsia"/>
              <w:noProof/>
              <w:kern w:val="2"/>
              <w:sz w:val="24"/>
              <w:szCs w:val="24"/>
              <w:lang w:val="en-US"/>
              <w14:ligatures w14:val="standardContextual"/>
            </w:rPr>
          </w:pPr>
          <w:hyperlink w:anchor="_Toc232014304" w:history="1">
            <w:r w:rsidRPr="00B26E29">
              <w:rPr>
                <w:rStyle w:val="Hyperlink"/>
                <w:rFonts w:cstheme="majorHAnsi"/>
                <w:noProof/>
              </w:rPr>
              <w:t xml:space="preserve">Step 1 – Card Demographic Data Preparation </w:t>
            </w:r>
            <w:r w:rsidRPr="00B26E29">
              <w:rPr>
                <w:rStyle w:val="Hyperlink"/>
                <w:rFonts w:eastAsia="Times New Roman" w:cstheme="majorHAnsi"/>
                <w:bCs/>
                <w:iCs/>
                <w:noProof/>
              </w:rPr>
              <w:t>(Bank Responsibility)</w:t>
            </w:r>
            <w:r>
              <w:rPr>
                <w:noProof/>
                <w:webHidden/>
              </w:rPr>
              <w:tab/>
            </w:r>
            <w:r>
              <w:rPr>
                <w:noProof/>
                <w:webHidden/>
              </w:rPr>
              <w:fldChar w:fldCharType="begin"/>
            </w:r>
            <w:r>
              <w:rPr>
                <w:noProof/>
                <w:webHidden/>
              </w:rPr>
              <w:instrText xml:space="preserve"> PAGEREF _Toc232014304 \h </w:instrText>
            </w:r>
            <w:r>
              <w:rPr>
                <w:noProof/>
                <w:webHidden/>
              </w:rPr>
            </w:r>
            <w:r>
              <w:rPr>
                <w:noProof/>
                <w:webHidden/>
              </w:rPr>
              <w:fldChar w:fldCharType="separate"/>
            </w:r>
            <w:r>
              <w:rPr>
                <w:noProof/>
                <w:webHidden/>
              </w:rPr>
              <w:t>7</w:t>
            </w:r>
            <w:r>
              <w:rPr>
                <w:noProof/>
                <w:webHidden/>
              </w:rPr>
              <w:fldChar w:fldCharType="end"/>
            </w:r>
          </w:hyperlink>
        </w:p>
        <w:p w14:paraId="65789D3D" w14:textId="55B9756B" w:rsidR="00D171CB" w:rsidRDefault="00D171CB">
          <w:pPr>
            <w:pStyle w:val="TOC3"/>
            <w:tabs>
              <w:tab w:val="right" w:leader="dot" w:pos="9017"/>
            </w:tabs>
            <w:rPr>
              <w:rFonts w:eastAsiaTheme="minorEastAsia"/>
              <w:noProof/>
              <w:kern w:val="2"/>
              <w:sz w:val="24"/>
              <w:szCs w:val="24"/>
              <w:lang w:val="en-US"/>
              <w14:ligatures w14:val="standardContextual"/>
            </w:rPr>
          </w:pPr>
          <w:hyperlink w:anchor="_Toc232014305" w:history="1">
            <w:r w:rsidRPr="00B26E29">
              <w:rPr>
                <w:rStyle w:val="Hyperlink"/>
                <w:rFonts w:cstheme="majorHAnsi"/>
                <w:noProof/>
              </w:rPr>
              <w:t>Step 2 – Initial Data Load (ACI PRM System Responsibility)</w:t>
            </w:r>
            <w:r>
              <w:rPr>
                <w:noProof/>
                <w:webHidden/>
              </w:rPr>
              <w:tab/>
            </w:r>
            <w:r>
              <w:rPr>
                <w:noProof/>
                <w:webHidden/>
              </w:rPr>
              <w:fldChar w:fldCharType="begin"/>
            </w:r>
            <w:r>
              <w:rPr>
                <w:noProof/>
                <w:webHidden/>
              </w:rPr>
              <w:instrText xml:space="preserve"> PAGEREF _Toc232014305 \h </w:instrText>
            </w:r>
            <w:r>
              <w:rPr>
                <w:noProof/>
                <w:webHidden/>
              </w:rPr>
            </w:r>
            <w:r>
              <w:rPr>
                <w:noProof/>
                <w:webHidden/>
              </w:rPr>
              <w:fldChar w:fldCharType="separate"/>
            </w:r>
            <w:r>
              <w:rPr>
                <w:noProof/>
                <w:webHidden/>
              </w:rPr>
              <w:t>8</w:t>
            </w:r>
            <w:r>
              <w:rPr>
                <w:noProof/>
                <w:webHidden/>
              </w:rPr>
              <w:fldChar w:fldCharType="end"/>
            </w:r>
          </w:hyperlink>
        </w:p>
        <w:p w14:paraId="5F35086C" w14:textId="44D69BC7" w:rsidR="00D171CB" w:rsidRDefault="00D171CB">
          <w:pPr>
            <w:pStyle w:val="TOC3"/>
            <w:tabs>
              <w:tab w:val="right" w:leader="dot" w:pos="9017"/>
            </w:tabs>
            <w:rPr>
              <w:rFonts w:eastAsiaTheme="minorEastAsia"/>
              <w:noProof/>
              <w:kern w:val="2"/>
              <w:sz w:val="24"/>
              <w:szCs w:val="24"/>
              <w:lang w:val="en-US"/>
              <w14:ligatures w14:val="standardContextual"/>
            </w:rPr>
          </w:pPr>
          <w:hyperlink w:anchor="_Toc232014306" w:history="1">
            <w:r w:rsidRPr="00B26E29">
              <w:rPr>
                <w:rStyle w:val="Hyperlink"/>
                <w:rFonts w:cstheme="majorHAnsi"/>
                <w:noProof/>
              </w:rPr>
              <w:t>Step 3 – Data Validation and Verification (ACI PRM System Responsibility)</w:t>
            </w:r>
            <w:r>
              <w:rPr>
                <w:noProof/>
                <w:webHidden/>
              </w:rPr>
              <w:tab/>
            </w:r>
            <w:r>
              <w:rPr>
                <w:noProof/>
                <w:webHidden/>
              </w:rPr>
              <w:fldChar w:fldCharType="begin"/>
            </w:r>
            <w:r>
              <w:rPr>
                <w:noProof/>
                <w:webHidden/>
              </w:rPr>
              <w:instrText xml:space="preserve"> PAGEREF _Toc232014306 \h </w:instrText>
            </w:r>
            <w:r>
              <w:rPr>
                <w:noProof/>
                <w:webHidden/>
              </w:rPr>
            </w:r>
            <w:r>
              <w:rPr>
                <w:noProof/>
                <w:webHidden/>
              </w:rPr>
              <w:fldChar w:fldCharType="separate"/>
            </w:r>
            <w:r>
              <w:rPr>
                <w:noProof/>
                <w:webHidden/>
              </w:rPr>
              <w:t>9</w:t>
            </w:r>
            <w:r>
              <w:rPr>
                <w:noProof/>
                <w:webHidden/>
              </w:rPr>
              <w:fldChar w:fldCharType="end"/>
            </w:r>
          </w:hyperlink>
        </w:p>
        <w:p w14:paraId="1090FA38" w14:textId="722B6BF5" w:rsidR="00D171CB" w:rsidRDefault="00D171CB">
          <w:pPr>
            <w:pStyle w:val="TOC3"/>
            <w:tabs>
              <w:tab w:val="right" w:leader="dot" w:pos="9017"/>
            </w:tabs>
            <w:rPr>
              <w:rFonts w:eastAsiaTheme="minorEastAsia"/>
              <w:noProof/>
              <w:kern w:val="2"/>
              <w:sz w:val="24"/>
              <w:szCs w:val="24"/>
              <w:lang w:val="en-US"/>
              <w14:ligatures w14:val="standardContextual"/>
            </w:rPr>
          </w:pPr>
          <w:hyperlink w:anchor="_Toc232014307" w:history="1">
            <w:r w:rsidRPr="00B26E29">
              <w:rPr>
                <w:rStyle w:val="Hyperlink"/>
                <w:rFonts w:cstheme="majorHAnsi"/>
                <w:noProof/>
              </w:rPr>
              <w:t>Step 4 – Real-Time Demographic Integration Design (Bank + ACI PRM Alignment)</w:t>
            </w:r>
            <w:r>
              <w:rPr>
                <w:noProof/>
                <w:webHidden/>
              </w:rPr>
              <w:tab/>
            </w:r>
            <w:r>
              <w:rPr>
                <w:noProof/>
                <w:webHidden/>
              </w:rPr>
              <w:fldChar w:fldCharType="begin"/>
            </w:r>
            <w:r>
              <w:rPr>
                <w:noProof/>
                <w:webHidden/>
              </w:rPr>
              <w:instrText xml:space="preserve"> PAGEREF _Toc232014307 \h </w:instrText>
            </w:r>
            <w:r>
              <w:rPr>
                <w:noProof/>
                <w:webHidden/>
              </w:rPr>
            </w:r>
            <w:r>
              <w:rPr>
                <w:noProof/>
                <w:webHidden/>
              </w:rPr>
              <w:fldChar w:fldCharType="separate"/>
            </w:r>
            <w:r>
              <w:rPr>
                <w:noProof/>
                <w:webHidden/>
              </w:rPr>
              <w:t>9</w:t>
            </w:r>
            <w:r>
              <w:rPr>
                <w:noProof/>
                <w:webHidden/>
              </w:rPr>
              <w:fldChar w:fldCharType="end"/>
            </w:r>
          </w:hyperlink>
        </w:p>
        <w:p w14:paraId="24DBE7CC" w14:textId="653337B0" w:rsidR="00D171CB" w:rsidRDefault="00D171CB">
          <w:pPr>
            <w:pStyle w:val="TOC3"/>
            <w:tabs>
              <w:tab w:val="right" w:leader="dot" w:pos="9017"/>
            </w:tabs>
            <w:rPr>
              <w:rFonts w:eastAsiaTheme="minorEastAsia"/>
              <w:noProof/>
              <w:kern w:val="2"/>
              <w:sz w:val="24"/>
              <w:szCs w:val="24"/>
              <w:lang w:val="en-US"/>
              <w14:ligatures w14:val="standardContextual"/>
            </w:rPr>
          </w:pPr>
          <w:hyperlink w:anchor="_Toc232014308" w:history="1">
            <w:r w:rsidRPr="00B26E29">
              <w:rPr>
                <w:rStyle w:val="Hyperlink"/>
                <w:rFonts w:cstheme="majorHAnsi"/>
                <w:noProof/>
              </w:rPr>
              <w:t>Step 5 – Processing &amp; Update Mechanism (Future Readiness) (ACI PRM System Responsibility)</w:t>
            </w:r>
            <w:r>
              <w:rPr>
                <w:noProof/>
                <w:webHidden/>
              </w:rPr>
              <w:tab/>
            </w:r>
            <w:r>
              <w:rPr>
                <w:noProof/>
                <w:webHidden/>
              </w:rPr>
              <w:fldChar w:fldCharType="begin"/>
            </w:r>
            <w:r>
              <w:rPr>
                <w:noProof/>
                <w:webHidden/>
              </w:rPr>
              <w:instrText xml:space="preserve"> PAGEREF _Toc232014308 \h </w:instrText>
            </w:r>
            <w:r>
              <w:rPr>
                <w:noProof/>
                <w:webHidden/>
              </w:rPr>
            </w:r>
            <w:r>
              <w:rPr>
                <w:noProof/>
                <w:webHidden/>
              </w:rPr>
              <w:fldChar w:fldCharType="separate"/>
            </w:r>
            <w:r>
              <w:rPr>
                <w:noProof/>
                <w:webHidden/>
              </w:rPr>
              <w:t>10</w:t>
            </w:r>
            <w:r>
              <w:rPr>
                <w:noProof/>
                <w:webHidden/>
              </w:rPr>
              <w:fldChar w:fldCharType="end"/>
            </w:r>
          </w:hyperlink>
        </w:p>
        <w:p w14:paraId="23585274" w14:textId="1B328B21" w:rsidR="00D171CB" w:rsidRDefault="00D171CB">
          <w:pPr>
            <w:pStyle w:val="TOC3"/>
            <w:tabs>
              <w:tab w:val="right" w:leader="dot" w:pos="9017"/>
            </w:tabs>
            <w:rPr>
              <w:rFonts w:eastAsiaTheme="minorEastAsia"/>
              <w:noProof/>
              <w:kern w:val="2"/>
              <w:sz w:val="24"/>
              <w:szCs w:val="24"/>
              <w:lang w:val="en-US"/>
              <w14:ligatures w14:val="standardContextual"/>
            </w:rPr>
          </w:pPr>
          <w:hyperlink w:anchor="_Toc232014309" w:history="1">
            <w:r w:rsidRPr="00B26E29">
              <w:rPr>
                <w:rStyle w:val="Hyperlink"/>
                <w:rFonts w:cstheme="majorHAnsi"/>
                <w:noProof/>
              </w:rPr>
              <w:t>Step 6 – Infrastructure Readiness (ACI PRM System Responsibility)</w:t>
            </w:r>
            <w:r>
              <w:rPr>
                <w:noProof/>
                <w:webHidden/>
              </w:rPr>
              <w:tab/>
            </w:r>
            <w:r>
              <w:rPr>
                <w:noProof/>
                <w:webHidden/>
              </w:rPr>
              <w:fldChar w:fldCharType="begin"/>
            </w:r>
            <w:r>
              <w:rPr>
                <w:noProof/>
                <w:webHidden/>
              </w:rPr>
              <w:instrText xml:space="preserve"> PAGEREF _Toc232014309 \h </w:instrText>
            </w:r>
            <w:r>
              <w:rPr>
                <w:noProof/>
                <w:webHidden/>
              </w:rPr>
            </w:r>
            <w:r>
              <w:rPr>
                <w:noProof/>
                <w:webHidden/>
              </w:rPr>
              <w:fldChar w:fldCharType="separate"/>
            </w:r>
            <w:r>
              <w:rPr>
                <w:noProof/>
                <w:webHidden/>
              </w:rPr>
              <w:t>10</w:t>
            </w:r>
            <w:r>
              <w:rPr>
                <w:noProof/>
                <w:webHidden/>
              </w:rPr>
              <w:fldChar w:fldCharType="end"/>
            </w:r>
          </w:hyperlink>
        </w:p>
        <w:p w14:paraId="0E6001B6" w14:textId="6F877892" w:rsidR="00D171CB" w:rsidRDefault="00D171CB">
          <w:pPr>
            <w:pStyle w:val="TOC3"/>
            <w:tabs>
              <w:tab w:val="right" w:leader="dot" w:pos="9017"/>
            </w:tabs>
            <w:rPr>
              <w:rFonts w:eastAsiaTheme="minorEastAsia"/>
              <w:noProof/>
              <w:kern w:val="2"/>
              <w:sz w:val="24"/>
              <w:szCs w:val="24"/>
              <w:lang w:val="en-US"/>
              <w14:ligatures w14:val="standardContextual"/>
            </w:rPr>
          </w:pPr>
          <w:hyperlink w:anchor="_Toc232014310" w:history="1">
            <w:r w:rsidRPr="00B26E29">
              <w:rPr>
                <w:rStyle w:val="Hyperlink"/>
                <w:rFonts w:cstheme="majorHAnsi"/>
                <w:noProof/>
              </w:rPr>
              <w:t>Step 7 – Phase</w:t>
            </w:r>
            <w:r w:rsidRPr="00B26E29">
              <w:rPr>
                <w:rStyle w:val="Hyperlink"/>
                <w:rFonts w:cstheme="majorHAnsi"/>
                <w:noProof/>
              </w:rPr>
              <w:noBreakHyphen/>
              <w:t>1 Completion State</w:t>
            </w:r>
            <w:r>
              <w:rPr>
                <w:noProof/>
                <w:webHidden/>
              </w:rPr>
              <w:tab/>
            </w:r>
            <w:r>
              <w:rPr>
                <w:noProof/>
                <w:webHidden/>
              </w:rPr>
              <w:fldChar w:fldCharType="begin"/>
            </w:r>
            <w:r>
              <w:rPr>
                <w:noProof/>
                <w:webHidden/>
              </w:rPr>
              <w:instrText xml:space="preserve"> PAGEREF _Toc232014310 \h </w:instrText>
            </w:r>
            <w:r>
              <w:rPr>
                <w:noProof/>
                <w:webHidden/>
              </w:rPr>
            </w:r>
            <w:r>
              <w:rPr>
                <w:noProof/>
                <w:webHidden/>
              </w:rPr>
              <w:fldChar w:fldCharType="separate"/>
            </w:r>
            <w:r>
              <w:rPr>
                <w:noProof/>
                <w:webHidden/>
              </w:rPr>
              <w:t>11</w:t>
            </w:r>
            <w:r>
              <w:rPr>
                <w:noProof/>
                <w:webHidden/>
              </w:rPr>
              <w:fldChar w:fldCharType="end"/>
            </w:r>
          </w:hyperlink>
        </w:p>
        <w:p w14:paraId="142E673B" w14:textId="416D8DA6"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11" w:history="1">
            <w:r w:rsidRPr="00B26E29">
              <w:rPr>
                <w:rStyle w:val="Hyperlink"/>
                <w:rFonts w:cstheme="majorHAnsi"/>
                <w:noProof/>
              </w:rPr>
              <w:t>3.3</w:t>
            </w:r>
            <w:r>
              <w:rPr>
                <w:rFonts w:eastAsiaTheme="minorEastAsia"/>
                <w:noProof/>
                <w:kern w:val="2"/>
                <w:sz w:val="24"/>
                <w:szCs w:val="24"/>
                <w:lang w:val="en-US"/>
                <w14:ligatures w14:val="standardContextual"/>
              </w:rPr>
              <w:tab/>
            </w:r>
            <w:r w:rsidRPr="00B26E29">
              <w:rPr>
                <w:rStyle w:val="Hyperlink"/>
                <w:rFonts w:cstheme="majorHAnsi"/>
                <w:noProof/>
              </w:rPr>
              <w:t>System Architecture: -</w:t>
            </w:r>
            <w:r>
              <w:rPr>
                <w:noProof/>
                <w:webHidden/>
              </w:rPr>
              <w:tab/>
            </w:r>
            <w:r>
              <w:rPr>
                <w:noProof/>
                <w:webHidden/>
              </w:rPr>
              <w:fldChar w:fldCharType="begin"/>
            </w:r>
            <w:r>
              <w:rPr>
                <w:noProof/>
                <w:webHidden/>
              </w:rPr>
              <w:instrText xml:space="preserve"> PAGEREF _Toc232014311 \h </w:instrText>
            </w:r>
            <w:r>
              <w:rPr>
                <w:noProof/>
                <w:webHidden/>
              </w:rPr>
            </w:r>
            <w:r>
              <w:rPr>
                <w:noProof/>
                <w:webHidden/>
              </w:rPr>
              <w:fldChar w:fldCharType="separate"/>
            </w:r>
            <w:r>
              <w:rPr>
                <w:noProof/>
                <w:webHidden/>
              </w:rPr>
              <w:t>12</w:t>
            </w:r>
            <w:r>
              <w:rPr>
                <w:noProof/>
                <w:webHidden/>
              </w:rPr>
              <w:fldChar w:fldCharType="end"/>
            </w:r>
          </w:hyperlink>
        </w:p>
        <w:p w14:paraId="533AFA2E" w14:textId="056E3962"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12" w:history="1">
            <w:r w:rsidRPr="00B26E29">
              <w:rPr>
                <w:rStyle w:val="Hyperlink"/>
                <w:noProof/>
              </w:rPr>
              <w:t>3.4</w:t>
            </w:r>
            <w:r>
              <w:rPr>
                <w:rFonts w:eastAsiaTheme="minorEastAsia"/>
                <w:noProof/>
                <w:kern w:val="2"/>
                <w:sz w:val="24"/>
                <w:szCs w:val="24"/>
                <w:lang w:val="en-US"/>
                <w14:ligatures w14:val="standardContextual"/>
              </w:rPr>
              <w:tab/>
            </w:r>
            <w:r w:rsidRPr="00B26E29">
              <w:rPr>
                <w:rStyle w:val="Hyperlink"/>
                <w:noProof/>
              </w:rPr>
              <w:t>Card Demographic Field Mapping &amp; Definition</w:t>
            </w:r>
            <w:r>
              <w:rPr>
                <w:noProof/>
                <w:webHidden/>
              </w:rPr>
              <w:tab/>
            </w:r>
            <w:r>
              <w:rPr>
                <w:noProof/>
                <w:webHidden/>
              </w:rPr>
              <w:fldChar w:fldCharType="begin"/>
            </w:r>
            <w:r>
              <w:rPr>
                <w:noProof/>
                <w:webHidden/>
              </w:rPr>
              <w:instrText xml:space="preserve"> PAGEREF _Toc232014312 \h </w:instrText>
            </w:r>
            <w:r>
              <w:rPr>
                <w:noProof/>
                <w:webHidden/>
              </w:rPr>
            </w:r>
            <w:r>
              <w:rPr>
                <w:noProof/>
                <w:webHidden/>
              </w:rPr>
              <w:fldChar w:fldCharType="separate"/>
            </w:r>
            <w:r>
              <w:rPr>
                <w:noProof/>
                <w:webHidden/>
              </w:rPr>
              <w:t>15</w:t>
            </w:r>
            <w:r>
              <w:rPr>
                <w:noProof/>
                <w:webHidden/>
              </w:rPr>
              <w:fldChar w:fldCharType="end"/>
            </w:r>
          </w:hyperlink>
        </w:p>
        <w:p w14:paraId="189C95F3" w14:textId="2FBEE427"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13" w:history="1">
            <w:r w:rsidRPr="00B26E29">
              <w:rPr>
                <w:rStyle w:val="Hyperlink"/>
                <w:noProof/>
              </w:rPr>
              <w:t>3.5</w:t>
            </w:r>
            <w:r>
              <w:rPr>
                <w:rFonts w:eastAsiaTheme="minorEastAsia"/>
                <w:noProof/>
                <w:kern w:val="2"/>
                <w:sz w:val="24"/>
                <w:szCs w:val="24"/>
                <w:lang w:val="en-US"/>
                <w14:ligatures w14:val="standardContextual"/>
              </w:rPr>
              <w:tab/>
            </w:r>
            <w:r w:rsidRPr="00B26E29">
              <w:rPr>
                <w:rStyle w:val="Hyperlink"/>
                <w:noProof/>
              </w:rPr>
              <w:t>Volume consideration</w:t>
            </w:r>
            <w:r>
              <w:rPr>
                <w:noProof/>
                <w:webHidden/>
              </w:rPr>
              <w:tab/>
            </w:r>
            <w:r>
              <w:rPr>
                <w:noProof/>
                <w:webHidden/>
              </w:rPr>
              <w:fldChar w:fldCharType="begin"/>
            </w:r>
            <w:r>
              <w:rPr>
                <w:noProof/>
                <w:webHidden/>
              </w:rPr>
              <w:instrText xml:space="preserve"> PAGEREF _Toc232014313 \h </w:instrText>
            </w:r>
            <w:r>
              <w:rPr>
                <w:noProof/>
                <w:webHidden/>
              </w:rPr>
            </w:r>
            <w:r>
              <w:rPr>
                <w:noProof/>
                <w:webHidden/>
              </w:rPr>
              <w:fldChar w:fldCharType="separate"/>
            </w:r>
            <w:r>
              <w:rPr>
                <w:noProof/>
                <w:webHidden/>
              </w:rPr>
              <w:t>17</w:t>
            </w:r>
            <w:r>
              <w:rPr>
                <w:noProof/>
                <w:webHidden/>
              </w:rPr>
              <w:fldChar w:fldCharType="end"/>
            </w:r>
          </w:hyperlink>
        </w:p>
        <w:p w14:paraId="4A313995" w14:textId="3E8FCB5D"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14" w:history="1">
            <w:r w:rsidRPr="00B26E29">
              <w:rPr>
                <w:rStyle w:val="Hyperlink"/>
                <w:noProof/>
              </w:rPr>
              <w:t>3.6</w:t>
            </w:r>
            <w:r>
              <w:rPr>
                <w:rFonts w:eastAsiaTheme="minorEastAsia"/>
                <w:noProof/>
                <w:kern w:val="2"/>
                <w:sz w:val="24"/>
                <w:szCs w:val="24"/>
                <w:lang w:val="en-US"/>
                <w14:ligatures w14:val="standardContextual"/>
              </w:rPr>
              <w:tab/>
            </w:r>
            <w:r w:rsidRPr="00B26E29">
              <w:rPr>
                <w:rStyle w:val="Hyperlink"/>
                <w:noProof/>
              </w:rPr>
              <w:t>Proposed Hardware</w:t>
            </w:r>
            <w:r>
              <w:rPr>
                <w:noProof/>
                <w:webHidden/>
              </w:rPr>
              <w:tab/>
            </w:r>
            <w:r>
              <w:rPr>
                <w:noProof/>
                <w:webHidden/>
              </w:rPr>
              <w:fldChar w:fldCharType="begin"/>
            </w:r>
            <w:r>
              <w:rPr>
                <w:noProof/>
                <w:webHidden/>
              </w:rPr>
              <w:instrText xml:space="preserve"> PAGEREF _Toc232014314 \h </w:instrText>
            </w:r>
            <w:r>
              <w:rPr>
                <w:noProof/>
                <w:webHidden/>
              </w:rPr>
            </w:r>
            <w:r>
              <w:rPr>
                <w:noProof/>
                <w:webHidden/>
              </w:rPr>
              <w:fldChar w:fldCharType="separate"/>
            </w:r>
            <w:r>
              <w:rPr>
                <w:noProof/>
                <w:webHidden/>
              </w:rPr>
              <w:t>18</w:t>
            </w:r>
            <w:r>
              <w:rPr>
                <w:noProof/>
                <w:webHidden/>
              </w:rPr>
              <w:fldChar w:fldCharType="end"/>
            </w:r>
          </w:hyperlink>
        </w:p>
        <w:p w14:paraId="5D7AECB5" w14:textId="2B38EB43" w:rsidR="00D171CB" w:rsidRDefault="00D171CB">
          <w:pPr>
            <w:pStyle w:val="TOC1"/>
            <w:rPr>
              <w:rFonts w:eastAsiaTheme="minorEastAsia"/>
              <w:b w:val="0"/>
              <w:caps w:val="0"/>
              <w:noProof/>
              <w:kern w:val="2"/>
              <w:sz w:val="24"/>
              <w:szCs w:val="24"/>
              <w:lang w:val="en-US"/>
              <w14:ligatures w14:val="standardContextual"/>
            </w:rPr>
          </w:pPr>
          <w:hyperlink w:anchor="_Toc232014315" w:history="1">
            <w:r w:rsidRPr="00B26E29">
              <w:rPr>
                <w:rStyle w:val="Hyperlink"/>
                <w:noProof/>
              </w:rPr>
              <w:t>4.</w:t>
            </w:r>
            <w:r>
              <w:rPr>
                <w:rFonts w:eastAsiaTheme="minorEastAsia"/>
                <w:b w:val="0"/>
                <w:caps w:val="0"/>
                <w:noProof/>
                <w:kern w:val="2"/>
                <w:sz w:val="24"/>
                <w:szCs w:val="24"/>
                <w:lang w:val="en-US"/>
                <w14:ligatures w14:val="standardContextual"/>
              </w:rPr>
              <w:tab/>
            </w:r>
            <w:r w:rsidRPr="00B26E29">
              <w:rPr>
                <w:rStyle w:val="Hyperlink"/>
                <w:noProof/>
              </w:rPr>
              <w:t>Implementation Considerations/Pre-checks</w:t>
            </w:r>
            <w:r>
              <w:rPr>
                <w:noProof/>
                <w:webHidden/>
              </w:rPr>
              <w:tab/>
            </w:r>
            <w:r>
              <w:rPr>
                <w:noProof/>
                <w:webHidden/>
              </w:rPr>
              <w:fldChar w:fldCharType="begin"/>
            </w:r>
            <w:r>
              <w:rPr>
                <w:noProof/>
                <w:webHidden/>
              </w:rPr>
              <w:instrText xml:space="preserve"> PAGEREF _Toc232014315 \h </w:instrText>
            </w:r>
            <w:r>
              <w:rPr>
                <w:noProof/>
                <w:webHidden/>
              </w:rPr>
            </w:r>
            <w:r>
              <w:rPr>
                <w:noProof/>
                <w:webHidden/>
              </w:rPr>
              <w:fldChar w:fldCharType="separate"/>
            </w:r>
            <w:r>
              <w:rPr>
                <w:noProof/>
                <w:webHidden/>
              </w:rPr>
              <w:t>18</w:t>
            </w:r>
            <w:r>
              <w:rPr>
                <w:noProof/>
                <w:webHidden/>
              </w:rPr>
              <w:fldChar w:fldCharType="end"/>
            </w:r>
          </w:hyperlink>
        </w:p>
        <w:p w14:paraId="4FD7C4F4" w14:textId="21D6941C"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16" w:history="1">
            <w:r w:rsidRPr="00B26E29">
              <w:rPr>
                <w:rStyle w:val="Hyperlink"/>
                <w:rFonts w:cstheme="majorHAnsi"/>
                <w:bCs/>
                <w:noProof/>
              </w:rPr>
              <w:t>4.1</w:t>
            </w:r>
            <w:r>
              <w:rPr>
                <w:rFonts w:eastAsiaTheme="minorEastAsia"/>
                <w:noProof/>
                <w:kern w:val="2"/>
                <w:sz w:val="24"/>
                <w:szCs w:val="24"/>
                <w:lang w:val="en-US"/>
                <w14:ligatures w14:val="standardContextual"/>
              </w:rPr>
              <w:tab/>
            </w:r>
            <w:r w:rsidRPr="00B26E29">
              <w:rPr>
                <w:rStyle w:val="Hyperlink"/>
                <w:rFonts w:cstheme="majorHAnsi"/>
                <w:bCs/>
                <w:noProof/>
              </w:rPr>
              <w:t>Infrastructure Readiness</w:t>
            </w:r>
            <w:r>
              <w:rPr>
                <w:noProof/>
                <w:webHidden/>
              </w:rPr>
              <w:tab/>
            </w:r>
            <w:r>
              <w:rPr>
                <w:noProof/>
                <w:webHidden/>
              </w:rPr>
              <w:fldChar w:fldCharType="begin"/>
            </w:r>
            <w:r>
              <w:rPr>
                <w:noProof/>
                <w:webHidden/>
              </w:rPr>
              <w:instrText xml:space="preserve"> PAGEREF _Toc232014316 \h </w:instrText>
            </w:r>
            <w:r>
              <w:rPr>
                <w:noProof/>
                <w:webHidden/>
              </w:rPr>
            </w:r>
            <w:r>
              <w:rPr>
                <w:noProof/>
                <w:webHidden/>
              </w:rPr>
              <w:fldChar w:fldCharType="separate"/>
            </w:r>
            <w:r>
              <w:rPr>
                <w:noProof/>
                <w:webHidden/>
              </w:rPr>
              <w:t>18</w:t>
            </w:r>
            <w:r>
              <w:rPr>
                <w:noProof/>
                <w:webHidden/>
              </w:rPr>
              <w:fldChar w:fldCharType="end"/>
            </w:r>
          </w:hyperlink>
        </w:p>
        <w:p w14:paraId="23AB9F61" w14:textId="5E5230F4"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17" w:history="1">
            <w:r w:rsidRPr="00B26E29">
              <w:rPr>
                <w:rStyle w:val="Hyperlink"/>
                <w:rFonts w:cstheme="majorHAnsi"/>
                <w:noProof/>
              </w:rPr>
              <w:t>4.2</w:t>
            </w:r>
            <w:r>
              <w:rPr>
                <w:rFonts w:eastAsiaTheme="minorEastAsia"/>
                <w:noProof/>
                <w:kern w:val="2"/>
                <w:sz w:val="24"/>
                <w:szCs w:val="24"/>
                <w:lang w:val="en-US"/>
                <w14:ligatures w14:val="standardContextual"/>
              </w:rPr>
              <w:tab/>
            </w:r>
            <w:r w:rsidRPr="00B26E29">
              <w:rPr>
                <w:rStyle w:val="Hyperlink"/>
                <w:rFonts w:cstheme="majorHAnsi"/>
                <w:bCs/>
                <w:noProof/>
              </w:rPr>
              <w:t>Data Load &amp; Update Setup</w:t>
            </w:r>
            <w:r>
              <w:rPr>
                <w:noProof/>
                <w:webHidden/>
              </w:rPr>
              <w:tab/>
            </w:r>
            <w:r>
              <w:rPr>
                <w:noProof/>
                <w:webHidden/>
              </w:rPr>
              <w:fldChar w:fldCharType="begin"/>
            </w:r>
            <w:r>
              <w:rPr>
                <w:noProof/>
                <w:webHidden/>
              </w:rPr>
              <w:instrText xml:space="preserve"> PAGEREF _Toc232014317 \h </w:instrText>
            </w:r>
            <w:r>
              <w:rPr>
                <w:noProof/>
                <w:webHidden/>
              </w:rPr>
            </w:r>
            <w:r>
              <w:rPr>
                <w:noProof/>
                <w:webHidden/>
              </w:rPr>
              <w:fldChar w:fldCharType="separate"/>
            </w:r>
            <w:r>
              <w:rPr>
                <w:noProof/>
                <w:webHidden/>
              </w:rPr>
              <w:t>18</w:t>
            </w:r>
            <w:r>
              <w:rPr>
                <w:noProof/>
                <w:webHidden/>
              </w:rPr>
              <w:fldChar w:fldCharType="end"/>
            </w:r>
          </w:hyperlink>
        </w:p>
        <w:p w14:paraId="0A0E24CF" w14:textId="601C5774" w:rsidR="00D171CB" w:rsidRDefault="00D171CB">
          <w:pPr>
            <w:pStyle w:val="TOC3"/>
            <w:tabs>
              <w:tab w:val="left" w:pos="1200"/>
              <w:tab w:val="right" w:leader="dot" w:pos="9017"/>
            </w:tabs>
            <w:rPr>
              <w:rFonts w:eastAsiaTheme="minorEastAsia"/>
              <w:noProof/>
              <w:kern w:val="2"/>
              <w:sz w:val="24"/>
              <w:szCs w:val="24"/>
              <w:lang w:val="en-US"/>
              <w14:ligatures w14:val="standardContextual"/>
            </w:rPr>
          </w:pPr>
          <w:hyperlink w:anchor="_Toc232014318" w:history="1">
            <w:r w:rsidRPr="00B26E29">
              <w:rPr>
                <w:rStyle w:val="Hyperlink"/>
                <w:rFonts w:cstheme="majorHAnsi"/>
                <w:noProof/>
              </w:rPr>
              <w:t>4.2.1</w:t>
            </w:r>
            <w:r>
              <w:rPr>
                <w:rFonts w:eastAsiaTheme="minorEastAsia"/>
                <w:noProof/>
                <w:kern w:val="2"/>
                <w:sz w:val="24"/>
                <w:szCs w:val="24"/>
                <w:lang w:val="en-US"/>
                <w14:ligatures w14:val="standardContextual"/>
              </w:rPr>
              <w:tab/>
            </w:r>
            <w:r w:rsidRPr="00B26E29">
              <w:rPr>
                <w:rStyle w:val="Hyperlink"/>
                <w:rFonts w:cstheme="majorHAnsi"/>
                <w:noProof/>
              </w:rPr>
              <w:t>Bank Responsibility (Upstream Source Systems)</w:t>
            </w:r>
            <w:r>
              <w:rPr>
                <w:noProof/>
                <w:webHidden/>
              </w:rPr>
              <w:tab/>
            </w:r>
            <w:r>
              <w:rPr>
                <w:noProof/>
                <w:webHidden/>
              </w:rPr>
              <w:fldChar w:fldCharType="begin"/>
            </w:r>
            <w:r>
              <w:rPr>
                <w:noProof/>
                <w:webHidden/>
              </w:rPr>
              <w:instrText xml:space="preserve"> PAGEREF _Toc232014318 \h </w:instrText>
            </w:r>
            <w:r>
              <w:rPr>
                <w:noProof/>
                <w:webHidden/>
              </w:rPr>
            </w:r>
            <w:r>
              <w:rPr>
                <w:noProof/>
                <w:webHidden/>
              </w:rPr>
              <w:fldChar w:fldCharType="separate"/>
            </w:r>
            <w:r>
              <w:rPr>
                <w:noProof/>
                <w:webHidden/>
              </w:rPr>
              <w:t>18</w:t>
            </w:r>
            <w:r>
              <w:rPr>
                <w:noProof/>
                <w:webHidden/>
              </w:rPr>
              <w:fldChar w:fldCharType="end"/>
            </w:r>
          </w:hyperlink>
        </w:p>
        <w:p w14:paraId="5BA6C122" w14:textId="411FC22E" w:rsidR="00D171CB" w:rsidRDefault="00D171CB">
          <w:pPr>
            <w:pStyle w:val="TOC3"/>
            <w:tabs>
              <w:tab w:val="left" w:pos="1200"/>
              <w:tab w:val="right" w:leader="dot" w:pos="9017"/>
            </w:tabs>
            <w:rPr>
              <w:rFonts w:eastAsiaTheme="minorEastAsia"/>
              <w:noProof/>
              <w:kern w:val="2"/>
              <w:sz w:val="24"/>
              <w:szCs w:val="24"/>
              <w:lang w:val="en-US"/>
              <w14:ligatures w14:val="standardContextual"/>
            </w:rPr>
          </w:pPr>
          <w:hyperlink w:anchor="_Toc232014319" w:history="1">
            <w:r w:rsidRPr="00B26E29">
              <w:rPr>
                <w:rStyle w:val="Hyperlink"/>
                <w:rFonts w:cstheme="majorHAnsi"/>
                <w:noProof/>
              </w:rPr>
              <w:t>4.2.2</w:t>
            </w:r>
            <w:r>
              <w:rPr>
                <w:rFonts w:eastAsiaTheme="minorEastAsia"/>
                <w:noProof/>
                <w:kern w:val="2"/>
                <w:sz w:val="24"/>
                <w:szCs w:val="24"/>
                <w:lang w:val="en-US"/>
                <w14:ligatures w14:val="standardContextual"/>
              </w:rPr>
              <w:tab/>
            </w:r>
            <w:r w:rsidRPr="00B26E29">
              <w:rPr>
                <w:rStyle w:val="Hyperlink"/>
                <w:rFonts w:cstheme="majorHAnsi"/>
                <w:noProof/>
              </w:rPr>
              <w:t>PRM Responsibility (Consumption Only)</w:t>
            </w:r>
            <w:r>
              <w:rPr>
                <w:noProof/>
                <w:webHidden/>
              </w:rPr>
              <w:tab/>
            </w:r>
            <w:r>
              <w:rPr>
                <w:noProof/>
                <w:webHidden/>
              </w:rPr>
              <w:fldChar w:fldCharType="begin"/>
            </w:r>
            <w:r>
              <w:rPr>
                <w:noProof/>
                <w:webHidden/>
              </w:rPr>
              <w:instrText xml:space="preserve"> PAGEREF _Toc232014319 \h </w:instrText>
            </w:r>
            <w:r>
              <w:rPr>
                <w:noProof/>
                <w:webHidden/>
              </w:rPr>
            </w:r>
            <w:r>
              <w:rPr>
                <w:noProof/>
                <w:webHidden/>
              </w:rPr>
              <w:fldChar w:fldCharType="separate"/>
            </w:r>
            <w:r>
              <w:rPr>
                <w:noProof/>
                <w:webHidden/>
              </w:rPr>
              <w:t>19</w:t>
            </w:r>
            <w:r>
              <w:rPr>
                <w:noProof/>
                <w:webHidden/>
              </w:rPr>
              <w:fldChar w:fldCharType="end"/>
            </w:r>
          </w:hyperlink>
        </w:p>
        <w:p w14:paraId="274C2E70" w14:textId="2F04E96B" w:rsidR="00D171CB" w:rsidRDefault="00D171CB">
          <w:pPr>
            <w:pStyle w:val="TOC3"/>
            <w:tabs>
              <w:tab w:val="left" w:pos="1200"/>
              <w:tab w:val="right" w:leader="dot" w:pos="9017"/>
            </w:tabs>
            <w:rPr>
              <w:rFonts w:eastAsiaTheme="minorEastAsia"/>
              <w:noProof/>
              <w:kern w:val="2"/>
              <w:sz w:val="24"/>
              <w:szCs w:val="24"/>
              <w:lang w:val="en-US"/>
              <w14:ligatures w14:val="standardContextual"/>
            </w:rPr>
          </w:pPr>
          <w:hyperlink w:anchor="_Toc232014320" w:history="1">
            <w:r w:rsidRPr="00B26E29">
              <w:rPr>
                <w:rStyle w:val="Hyperlink"/>
                <w:rFonts w:cstheme="majorHAnsi"/>
                <w:noProof/>
              </w:rPr>
              <w:t>4.2.3</w:t>
            </w:r>
            <w:r>
              <w:rPr>
                <w:rFonts w:eastAsiaTheme="minorEastAsia"/>
                <w:noProof/>
                <w:kern w:val="2"/>
                <w:sz w:val="24"/>
                <w:szCs w:val="24"/>
                <w:lang w:val="en-US"/>
                <w14:ligatures w14:val="standardContextual"/>
              </w:rPr>
              <w:tab/>
            </w:r>
            <w:r w:rsidRPr="00B26E29">
              <w:rPr>
                <w:rStyle w:val="Hyperlink"/>
                <w:rFonts w:cstheme="majorHAnsi"/>
                <w:noProof/>
              </w:rPr>
              <w:t>PRM Table Setup (Phase-1 Scope)</w:t>
            </w:r>
            <w:r>
              <w:rPr>
                <w:noProof/>
                <w:webHidden/>
              </w:rPr>
              <w:tab/>
            </w:r>
            <w:r>
              <w:rPr>
                <w:noProof/>
                <w:webHidden/>
              </w:rPr>
              <w:fldChar w:fldCharType="begin"/>
            </w:r>
            <w:r>
              <w:rPr>
                <w:noProof/>
                <w:webHidden/>
              </w:rPr>
              <w:instrText xml:space="preserve"> PAGEREF _Toc232014320 \h </w:instrText>
            </w:r>
            <w:r>
              <w:rPr>
                <w:noProof/>
                <w:webHidden/>
              </w:rPr>
            </w:r>
            <w:r>
              <w:rPr>
                <w:noProof/>
                <w:webHidden/>
              </w:rPr>
              <w:fldChar w:fldCharType="separate"/>
            </w:r>
            <w:r>
              <w:rPr>
                <w:noProof/>
                <w:webHidden/>
              </w:rPr>
              <w:t>20</w:t>
            </w:r>
            <w:r>
              <w:rPr>
                <w:noProof/>
                <w:webHidden/>
              </w:rPr>
              <w:fldChar w:fldCharType="end"/>
            </w:r>
          </w:hyperlink>
        </w:p>
        <w:p w14:paraId="309E468C" w14:textId="1C4C4E3F" w:rsidR="00D171CB" w:rsidRDefault="00D171CB">
          <w:pPr>
            <w:pStyle w:val="TOC1"/>
            <w:rPr>
              <w:rFonts w:eastAsiaTheme="minorEastAsia"/>
              <w:b w:val="0"/>
              <w:caps w:val="0"/>
              <w:noProof/>
              <w:kern w:val="2"/>
              <w:sz w:val="24"/>
              <w:szCs w:val="24"/>
              <w:lang w:val="en-US"/>
              <w14:ligatures w14:val="standardContextual"/>
            </w:rPr>
          </w:pPr>
          <w:hyperlink w:anchor="_Toc232014321" w:history="1">
            <w:r w:rsidRPr="00B26E29">
              <w:rPr>
                <w:rStyle w:val="Hyperlink"/>
                <w:noProof/>
              </w:rPr>
              <w:t>5.</w:t>
            </w:r>
            <w:r>
              <w:rPr>
                <w:rFonts w:eastAsiaTheme="minorEastAsia"/>
                <w:b w:val="0"/>
                <w:caps w:val="0"/>
                <w:noProof/>
                <w:kern w:val="2"/>
                <w:sz w:val="24"/>
                <w:szCs w:val="24"/>
                <w:lang w:val="en-US"/>
                <w14:ligatures w14:val="standardContextual"/>
              </w:rPr>
              <w:tab/>
            </w:r>
            <w:r w:rsidRPr="00B26E29">
              <w:rPr>
                <w:rStyle w:val="Hyperlink"/>
                <w:noProof/>
              </w:rPr>
              <w:t>aci project considerations</w:t>
            </w:r>
            <w:r>
              <w:rPr>
                <w:noProof/>
                <w:webHidden/>
              </w:rPr>
              <w:tab/>
            </w:r>
            <w:r>
              <w:rPr>
                <w:noProof/>
                <w:webHidden/>
              </w:rPr>
              <w:fldChar w:fldCharType="begin"/>
            </w:r>
            <w:r>
              <w:rPr>
                <w:noProof/>
                <w:webHidden/>
              </w:rPr>
              <w:instrText xml:space="preserve"> PAGEREF _Toc232014321 \h </w:instrText>
            </w:r>
            <w:r>
              <w:rPr>
                <w:noProof/>
                <w:webHidden/>
              </w:rPr>
            </w:r>
            <w:r>
              <w:rPr>
                <w:noProof/>
                <w:webHidden/>
              </w:rPr>
              <w:fldChar w:fldCharType="separate"/>
            </w:r>
            <w:r>
              <w:rPr>
                <w:noProof/>
                <w:webHidden/>
              </w:rPr>
              <w:t>20</w:t>
            </w:r>
            <w:r>
              <w:rPr>
                <w:noProof/>
                <w:webHidden/>
              </w:rPr>
              <w:fldChar w:fldCharType="end"/>
            </w:r>
          </w:hyperlink>
        </w:p>
        <w:p w14:paraId="430523C1" w14:textId="7B75CE06"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22" w:history="1">
            <w:r w:rsidRPr="00B26E29">
              <w:rPr>
                <w:rStyle w:val="Hyperlink"/>
                <w:bCs/>
                <w:noProof/>
              </w:rPr>
              <w:t>5.1</w:t>
            </w:r>
            <w:r>
              <w:rPr>
                <w:rFonts w:eastAsiaTheme="minorEastAsia"/>
                <w:noProof/>
                <w:kern w:val="2"/>
                <w:sz w:val="24"/>
                <w:szCs w:val="24"/>
                <w:lang w:val="en-US"/>
                <w14:ligatures w14:val="standardContextual"/>
              </w:rPr>
              <w:tab/>
            </w:r>
            <w:r w:rsidRPr="00B26E29">
              <w:rPr>
                <w:rStyle w:val="Hyperlink"/>
                <w:bCs/>
                <w:noProof/>
              </w:rPr>
              <w:t>Risks</w:t>
            </w:r>
            <w:r>
              <w:rPr>
                <w:noProof/>
                <w:webHidden/>
              </w:rPr>
              <w:tab/>
            </w:r>
            <w:r>
              <w:rPr>
                <w:noProof/>
                <w:webHidden/>
              </w:rPr>
              <w:fldChar w:fldCharType="begin"/>
            </w:r>
            <w:r>
              <w:rPr>
                <w:noProof/>
                <w:webHidden/>
              </w:rPr>
              <w:instrText xml:space="preserve"> PAGEREF _Toc232014322 \h </w:instrText>
            </w:r>
            <w:r>
              <w:rPr>
                <w:noProof/>
                <w:webHidden/>
              </w:rPr>
            </w:r>
            <w:r>
              <w:rPr>
                <w:noProof/>
                <w:webHidden/>
              </w:rPr>
              <w:fldChar w:fldCharType="separate"/>
            </w:r>
            <w:r>
              <w:rPr>
                <w:noProof/>
                <w:webHidden/>
              </w:rPr>
              <w:t>20</w:t>
            </w:r>
            <w:r>
              <w:rPr>
                <w:noProof/>
                <w:webHidden/>
              </w:rPr>
              <w:fldChar w:fldCharType="end"/>
            </w:r>
          </w:hyperlink>
        </w:p>
        <w:p w14:paraId="3739741D" w14:textId="16DE7003"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23" w:history="1">
            <w:r w:rsidRPr="00B26E29">
              <w:rPr>
                <w:rStyle w:val="Hyperlink"/>
                <w:noProof/>
              </w:rPr>
              <w:t>5.2</w:t>
            </w:r>
            <w:r>
              <w:rPr>
                <w:rFonts w:eastAsiaTheme="minorEastAsia"/>
                <w:noProof/>
                <w:kern w:val="2"/>
                <w:sz w:val="24"/>
                <w:szCs w:val="24"/>
                <w:lang w:val="en-US"/>
                <w14:ligatures w14:val="standardContextual"/>
              </w:rPr>
              <w:tab/>
            </w:r>
            <w:r w:rsidRPr="00B26E29">
              <w:rPr>
                <w:rStyle w:val="Hyperlink"/>
                <w:noProof/>
              </w:rPr>
              <w:t>Recommendations</w:t>
            </w:r>
            <w:r>
              <w:rPr>
                <w:noProof/>
                <w:webHidden/>
              </w:rPr>
              <w:tab/>
            </w:r>
            <w:r>
              <w:rPr>
                <w:noProof/>
                <w:webHidden/>
              </w:rPr>
              <w:fldChar w:fldCharType="begin"/>
            </w:r>
            <w:r>
              <w:rPr>
                <w:noProof/>
                <w:webHidden/>
              </w:rPr>
              <w:instrText xml:space="preserve"> PAGEREF _Toc232014323 \h </w:instrText>
            </w:r>
            <w:r>
              <w:rPr>
                <w:noProof/>
                <w:webHidden/>
              </w:rPr>
            </w:r>
            <w:r>
              <w:rPr>
                <w:noProof/>
                <w:webHidden/>
              </w:rPr>
              <w:fldChar w:fldCharType="separate"/>
            </w:r>
            <w:r>
              <w:rPr>
                <w:noProof/>
                <w:webHidden/>
              </w:rPr>
              <w:t>22</w:t>
            </w:r>
            <w:r>
              <w:rPr>
                <w:noProof/>
                <w:webHidden/>
              </w:rPr>
              <w:fldChar w:fldCharType="end"/>
            </w:r>
          </w:hyperlink>
        </w:p>
        <w:p w14:paraId="32283D93" w14:textId="1FA9CCF0" w:rsidR="00D171CB" w:rsidRDefault="00D171CB">
          <w:pPr>
            <w:pStyle w:val="TOC2"/>
            <w:tabs>
              <w:tab w:val="left" w:pos="800"/>
              <w:tab w:val="right" w:leader="dot" w:pos="9017"/>
            </w:tabs>
            <w:rPr>
              <w:rFonts w:eastAsiaTheme="minorEastAsia"/>
              <w:noProof/>
              <w:kern w:val="2"/>
              <w:sz w:val="24"/>
              <w:szCs w:val="24"/>
              <w:lang w:val="en-US"/>
              <w14:ligatures w14:val="standardContextual"/>
            </w:rPr>
          </w:pPr>
          <w:hyperlink w:anchor="_Toc232014324" w:history="1">
            <w:r w:rsidRPr="00B26E29">
              <w:rPr>
                <w:rStyle w:val="Hyperlink"/>
                <w:noProof/>
              </w:rPr>
              <w:t>5.3</w:t>
            </w:r>
            <w:r>
              <w:rPr>
                <w:rFonts w:eastAsiaTheme="minorEastAsia"/>
                <w:noProof/>
                <w:kern w:val="2"/>
                <w:sz w:val="24"/>
                <w:szCs w:val="24"/>
                <w:lang w:val="en-US"/>
                <w14:ligatures w14:val="standardContextual"/>
              </w:rPr>
              <w:tab/>
            </w:r>
            <w:r w:rsidRPr="00B26E29">
              <w:rPr>
                <w:rStyle w:val="Hyperlink"/>
                <w:noProof/>
              </w:rPr>
              <w:t>Assumptions</w:t>
            </w:r>
            <w:r>
              <w:rPr>
                <w:noProof/>
                <w:webHidden/>
              </w:rPr>
              <w:tab/>
            </w:r>
            <w:r>
              <w:rPr>
                <w:noProof/>
                <w:webHidden/>
              </w:rPr>
              <w:fldChar w:fldCharType="begin"/>
            </w:r>
            <w:r>
              <w:rPr>
                <w:noProof/>
                <w:webHidden/>
              </w:rPr>
              <w:instrText xml:space="preserve"> PAGEREF _Toc232014324 \h </w:instrText>
            </w:r>
            <w:r>
              <w:rPr>
                <w:noProof/>
                <w:webHidden/>
              </w:rPr>
            </w:r>
            <w:r>
              <w:rPr>
                <w:noProof/>
                <w:webHidden/>
              </w:rPr>
              <w:fldChar w:fldCharType="separate"/>
            </w:r>
            <w:r>
              <w:rPr>
                <w:noProof/>
                <w:webHidden/>
              </w:rPr>
              <w:t>23</w:t>
            </w:r>
            <w:r>
              <w:rPr>
                <w:noProof/>
                <w:webHidden/>
              </w:rPr>
              <w:fldChar w:fldCharType="end"/>
            </w:r>
          </w:hyperlink>
        </w:p>
        <w:p w14:paraId="7617E47F" w14:textId="4CCEFD5A" w:rsidR="000A0584" w:rsidRDefault="00000000">
          <w:r>
            <w:rPr>
              <w:b/>
              <w:bCs/>
            </w:rPr>
            <w:lastRenderedPageBreak/>
            <w:fldChar w:fldCharType="end"/>
          </w:r>
        </w:p>
      </w:sdtContent>
    </w:sdt>
    <w:p w14:paraId="0DA5CD95" w14:textId="77777777" w:rsidR="000A0584" w:rsidRDefault="000A0584"/>
    <w:p w14:paraId="3C7A0B77" w14:textId="77777777" w:rsidR="000A0584" w:rsidRDefault="00000000">
      <w:pPr>
        <w:pStyle w:val="Heading1"/>
        <w:rPr>
          <w:lang w:val="en-GB"/>
        </w:rPr>
      </w:pPr>
      <w:bookmarkStart w:id="0" w:name="_Toc232014294"/>
      <w:r>
        <w:rPr>
          <w:lang w:val="en-GB"/>
        </w:rPr>
        <w:t>Introduction</w:t>
      </w:r>
      <w:bookmarkEnd w:id="0"/>
    </w:p>
    <w:p w14:paraId="31169D23" w14:textId="77777777" w:rsidR="000A0584" w:rsidRDefault="00000000">
      <w:pPr>
        <w:pStyle w:val="Heading2"/>
        <w:rPr>
          <w:lang w:val="en-GB"/>
        </w:rPr>
      </w:pPr>
      <w:bookmarkStart w:id="1" w:name="_Toc232014295"/>
      <w:r>
        <w:rPr>
          <w:lang w:val="en-GB"/>
        </w:rPr>
        <w:t>Purpose</w:t>
      </w:r>
      <w:bookmarkEnd w:id="1"/>
    </w:p>
    <w:p w14:paraId="424DAF74" w14:textId="77777777" w:rsidR="007E35F0" w:rsidRPr="00F5651E" w:rsidRDefault="007E35F0" w:rsidP="007E35F0">
      <w:pPr>
        <w:pStyle w:val="ACIBodyText"/>
      </w:pPr>
      <w:r w:rsidRPr="00F5651E">
        <w:t xml:space="preserve">This document is intended to portray relevant information about a proposed initiative for </w:t>
      </w:r>
      <w:r>
        <w:t>Federal Bank</w:t>
      </w:r>
      <w:r w:rsidRPr="00F5651E">
        <w:t xml:space="preserve">.  It is reflective of discussion and informal agreement that has taken place between </w:t>
      </w:r>
      <w:smartTag w:uri="urn:schemas-microsoft-com:office:smarttags" w:element="stockticker">
        <w:r w:rsidRPr="00F5651E">
          <w:t>ACI</w:t>
        </w:r>
      </w:smartTag>
      <w:r w:rsidRPr="00F5651E">
        <w:t xml:space="preserve"> and </w:t>
      </w:r>
      <w:r>
        <w:t>Federal Bank</w:t>
      </w:r>
      <w:r w:rsidRPr="00F5651E">
        <w:t xml:space="preserve"> prior to involvement of a project team.  Primary sections in this document include:</w:t>
      </w:r>
    </w:p>
    <w:p w14:paraId="3950C829" w14:textId="77777777" w:rsidR="007E35F0" w:rsidRPr="00F5651E" w:rsidRDefault="007E35F0" w:rsidP="007E35F0">
      <w:pPr>
        <w:pStyle w:val="ACIBodyText"/>
      </w:pPr>
      <w:r w:rsidRPr="00F5651E">
        <w:t xml:space="preserve">Client Overview – this section is a brief narrative about </w:t>
      </w:r>
      <w:r>
        <w:t>Federal Bank</w:t>
      </w:r>
      <w:r w:rsidRPr="00F5651E">
        <w:t>, their business objectives for this initiative, the status of the opportunity, and next steps for the engagement.</w:t>
      </w:r>
    </w:p>
    <w:p w14:paraId="6B1BB09F" w14:textId="77777777" w:rsidR="007E35F0" w:rsidRPr="00F5651E" w:rsidRDefault="007E35F0" w:rsidP="007E35F0">
      <w:pPr>
        <w:pStyle w:val="ACIBodyText"/>
      </w:pPr>
      <w:r w:rsidRPr="00F5651E">
        <w:t xml:space="preserve">Current Business Processing Description – this section briefly describes </w:t>
      </w:r>
      <w:r>
        <w:t>Federal Bank</w:t>
      </w:r>
      <w:r w:rsidRPr="00F5651E">
        <w:t>’s current processing environment and includes a context diagram of their system along with current product and hardware details.</w:t>
      </w:r>
    </w:p>
    <w:p w14:paraId="2053BAE6" w14:textId="77777777" w:rsidR="007E35F0" w:rsidRPr="00F5651E" w:rsidRDefault="007E35F0" w:rsidP="007E35F0">
      <w:pPr>
        <w:pStyle w:val="ACIBodyText"/>
      </w:pPr>
      <w:r w:rsidRPr="00F5651E">
        <w:t xml:space="preserve">Proposed Solution Scope – this section summarizes the scope of the proposed solution as pertains to </w:t>
      </w:r>
      <w:smartTag w:uri="urn:schemas-microsoft-com:office:smarttags" w:element="stockticker">
        <w:r w:rsidRPr="00F5651E">
          <w:t>ACI</w:t>
        </w:r>
      </w:smartTag>
      <w:r w:rsidRPr="00F5651E">
        <w:t xml:space="preserve"> products and/or services.  It includes a high-level solution diagram (context diagram), an indication of the proposed platform, any known client specific modifications (CSM) to the software, any known implementation considerations, and any relevant references to future initiatives.</w:t>
      </w:r>
    </w:p>
    <w:p w14:paraId="4735DC33" w14:textId="77777777" w:rsidR="007E35F0" w:rsidRPr="00F5651E" w:rsidRDefault="007E35F0" w:rsidP="007E35F0">
      <w:pPr>
        <w:pStyle w:val="ACIBodyText"/>
      </w:pPr>
      <w:r w:rsidRPr="00F5651E">
        <w:t xml:space="preserve">Business Drivers – this section outlines </w:t>
      </w:r>
      <w:r>
        <w:t>Federal Bank</w:t>
      </w:r>
      <w:r w:rsidRPr="00F5651E">
        <w:t>’s reasons for undertaking the initiative and any known risks, costs, or limitations.</w:t>
      </w:r>
    </w:p>
    <w:p w14:paraId="784D77C7" w14:textId="77777777" w:rsidR="007E35F0" w:rsidRPr="00F5651E" w:rsidRDefault="007E35F0" w:rsidP="007E35F0">
      <w:pPr>
        <w:pStyle w:val="ACIBodyText"/>
      </w:pPr>
      <w:r w:rsidRPr="00F5651E">
        <w:t xml:space="preserve">Project Sponsors and Budgets – this section makes reference to the organization within </w:t>
      </w:r>
      <w:r>
        <w:t>Federal Bank</w:t>
      </w:r>
      <w:r w:rsidRPr="00F5651E">
        <w:t>’s hierarchy that is responsible for the project and any pertinent information about the budget for the project.</w:t>
      </w:r>
    </w:p>
    <w:p w14:paraId="4EF8F2AC" w14:textId="77777777" w:rsidR="007E35F0" w:rsidRPr="00F5651E" w:rsidRDefault="007E35F0" w:rsidP="007E35F0">
      <w:pPr>
        <w:pStyle w:val="ACIBodyText"/>
      </w:pPr>
      <w:smartTag w:uri="urn:schemas-microsoft-com:office:smarttags" w:element="stockticker">
        <w:r w:rsidRPr="00F5651E">
          <w:t>ACI</w:t>
        </w:r>
      </w:smartTag>
      <w:r w:rsidRPr="00F5651E">
        <w:t xml:space="preserve"> Team – this section outlines the </w:t>
      </w:r>
      <w:smartTag w:uri="urn:schemas-microsoft-com:office:smarttags" w:element="stockticker">
        <w:r w:rsidRPr="00F5651E">
          <w:t>ACI</w:t>
        </w:r>
      </w:smartTag>
      <w:r w:rsidRPr="00F5651E">
        <w:t xml:space="preserve"> representatives that have been engaged with </w:t>
      </w:r>
      <w:r>
        <w:t>Federal Bank</w:t>
      </w:r>
      <w:r w:rsidRPr="00F5651E">
        <w:t xml:space="preserve"> thus far in the initiative.</w:t>
      </w:r>
    </w:p>
    <w:p w14:paraId="08C79773" w14:textId="3F82812F" w:rsidR="000A0584" w:rsidRDefault="007E35F0" w:rsidP="007E35F0">
      <w:r w:rsidRPr="00F5651E">
        <w:t xml:space="preserve">Document Acceptance – this section serves to indicate </w:t>
      </w:r>
      <w:r>
        <w:t>Federal Bank</w:t>
      </w:r>
      <w:r w:rsidRPr="00F5651E">
        <w:t>’s agreement as to the accuracy of this document.</w:t>
      </w:r>
    </w:p>
    <w:p w14:paraId="6C09DD5C" w14:textId="77777777" w:rsidR="000A0584" w:rsidRDefault="000A0584"/>
    <w:p w14:paraId="517DF04E" w14:textId="77777777" w:rsidR="000A0584" w:rsidRDefault="000A0584"/>
    <w:p w14:paraId="6778D11A" w14:textId="77777777" w:rsidR="000A0584" w:rsidRDefault="000A0584"/>
    <w:p w14:paraId="20FABA73" w14:textId="77777777" w:rsidR="000A0584" w:rsidRDefault="000A0584"/>
    <w:p w14:paraId="4DCF85C0" w14:textId="77777777" w:rsidR="000A0584" w:rsidRDefault="000A0584"/>
    <w:p w14:paraId="2D4AE487" w14:textId="77777777" w:rsidR="000A0584" w:rsidRDefault="000A0584"/>
    <w:p w14:paraId="2D2DD75A" w14:textId="77777777" w:rsidR="000A0584" w:rsidRDefault="000A0584"/>
    <w:p w14:paraId="52AB5609" w14:textId="77777777" w:rsidR="000A0584" w:rsidRDefault="000A0584"/>
    <w:p w14:paraId="121075E8" w14:textId="77777777" w:rsidR="000A0584" w:rsidRDefault="000A0584"/>
    <w:p w14:paraId="1C880892" w14:textId="77777777" w:rsidR="000A0584" w:rsidRDefault="000A0584"/>
    <w:p w14:paraId="29BD80DD" w14:textId="77777777" w:rsidR="000A0584" w:rsidRDefault="00000000">
      <w:pPr>
        <w:pStyle w:val="Heading2"/>
      </w:pPr>
      <w:bookmarkStart w:id="2" w:name="_Toc232014296"/>
      <w:r>
        <w:t>Reference Documents</w:t>
      </w:r>
      <w:bookmarkEnd w:id="2"/>
    </w:p>
    <w:tbl>
      <w:tblPr>
        <w:tblStyle w:val="ACITable2"/>
        <w:tblW w:w="9000" w:type="dxa"/>
        <w:tblLayout w:type="fixed"/>
        <w:tblLook w:val="04A0" w:firstRow="1" w:lastRow="0" w:firstColumn="1" w:lastColumn="0" w:noHBand="0" w:noVBand="1"/>
      </w:tblPr>
      <w:tblGrid>
        <w:gridCol w:w="1890"/>
        <w:gridCol w:w="1530"/>
        <w:gridCol w:w="5580"/>
      </w:tblGrid>
      <w:tr w:rsidR="000A0584" w14:paraId="2410DE04" w14:textId="77777777" w:rsidTr="006F080A">
        <w:trPr>
          <w:cnfStyle w:val="100000000000" w:firstRow="1" w:lastRow="0" w:firstColumn="0" w:lastColumn="0" w:oddVBand="0" w:evenVBand="0" w:oddHBand="0" w:evenHBand="0" w:firstRowFirstColumn="0" w:firstRowLastColumn="0" w:lastRowFirstColumn="0" w:lastRowLastColumn="0"/>
        </w:trPr>
        <w:tc>
          <w:tcPr>
            <w:tcW w:w="1890" w:type="dxa"/>
          </w:tcPr>
          <w:p w14:paraId="66055E1F" w14:textId="77777777" w:rsidR="000A0584" w:rsidRDefault="00000000">
            <w:pPr>
              <w:spacing w:after="60"/>
              <w:rPr>
                <w:b w:val="0"/>
              </w:rPr>
            </w:pPr>
            <w:r>
              <w:t>Name</w:t>
            </w:r>
          </w:p>
        </w:tc>
        <w:tc>
          <w:tcPr>
            <w:tcW w:w="1530" w:type="dxa"/>
          </w:tcPr>
          <w:p w14:paraId="76F8C22B" w14:textId="77777777" w:rsidR="000A0584" w:rsidRDefault="00000000">
            <w:pPr>
              <w:spacing w:after="60"/>
              <w:rPr>
                <w:b w:val="0"/>
              </w:rPr>
            </w:pPr>
            <w:r>
              <w:t>Source</w:t>
            </w:r>
          </w:p>
        </w:tc>
        <w:tc>
          <w:tcPr>
            <w:tcW w:w="5580" w:type="dxa"/>
          </w:tcPr>
          <w:p w14:paraId="403DF5F0" w14:textId="77777777" w:rsidR="000A0584" w:rsidRDefault="00000000">
            <w:pPr>
              <w:spacing w:after="60"/>
              <w:rPr>
                <w:b w:val="0"/>
              </w:rPr>
            </w:pPr>
            <w:r>
              <w:t>Document</w:t>
            </w:r>
          </w:p>
        </w:tc>
      </w:tr>
      <w:tr w:rsidR="000A0584" w14:paraId="67773273" w14:textId="77777777" w:rsidTr="006F080A">
        <w:tc>
          <w:tcPr>
            <w:tcW w:w="1890" w:type="dxa"/>
          </w:tcPr>
          <w:p w14:paraId="36221386" w14:textId="5C23897E" w:rsidR="000A0584" w:rsidRDefault="000A0584">
            <w:pPr>
              <w:spacing w:after="60"/>
            </w:pPr>
          </w:p>
        </w:tc>
        <w:tc>
          <w:tcPr>
            <w:tcW w:w="1530" w:type="dxa"/>
          </w:tcPr>
          <w:p w14:paraId="5453CDE0" w14:textId="0924B7FA" w:rsidR="000A0584" w:rsidRDefault="00000000">
            <w:pPr>
              <w:spacing w:after="60"/>
            </w:pPr>
            <w:r>
              <w:t>Email</w:t>
            </w:r>
          </w:p>
        </w:tc>
        <w:tc>
          <w:tcPr>
            <w:tcW w:w="5580" w:type="dxa"/>
          </w:tcPr>
          <w:p w14:paraId="2E0DEE2E" w14:textId="5A5E8495" w:rsidR="000A0584" w:rsidRDefault="000A0584">
            <w:pPr>
              <w:spacing w:after="60"/>
            </w:pPr>
          </w:p>
        </w:tc>
      </w:tr>
    </w:tbl>
    <w:p w14:paraId="1F4B5837" w14:textId="77777777" w:rsidR="000A0584" w:rsidRDefault="000A0584"/>
    <w:p w14:paraId="2883F380" w14:textId="77777777" w:rsidR="000A0584" w:rsidRDefault="00000000">
      <w:pPr>
        <w:pStyle w:val="Heading2"/>
      </w:pPr>
      <w:bookmarkStart w:id="3" w:name="_Toc232014297"/>
      <w:r>
        <w:t>Document Control</w:t>
      </w:r>
      <w:bookmarkEnd w:id="3"/>
    </w:p>
    <w:p w14:paraId="69212DD8" w14:textId="77777777" w:rsidR="000A0584" w:rsidRDefault="00000000">
      <w:r>
        <w:t>A description of the document revisions is shown below. Any changes of text from one version to another are indicated with the symbol “|” in the outside margin.</w:t>
      </w:r>
    </w:p>
    <w:p w14:paraId="38E8A816" w14:textId="77777777" w:rsidR="000A0584" w:rsidRDefault="00000000">
      <w:pPr>
        <w:pStyle w:val="Heading3"/>
        <w:rPr>
          <w:lang w:val="en-GB"/>
        </w:rPr>
      </w:pPr>
      <w:bookmarkStart w:id="4" w:name="_Toc65685239"/>
      <w:bookmarkStart w:id="5" w:name="_Toc232014298"/>
      <w:r>
        <w:rPr>
          <w:lang w:val="en-GB"/>
        </w:rPr>
        <w:t>Change History</w:t>
      </w:r>
      <w:bookmarkEnd w:id="4"/>
      <w:bookmarkEnd w:id="5"/>
    </w:p>
    <w:tbl>
      <w:tblPr>
        <w:tblStyle w:val="ACITable2"/>
        <w:tblW w:w="9027" w:type="dxa"/>
        <w:tblLayout w:type="fixed"/>
        <w:tblLook w:val="04A0" w:firstRow="1" w:lastRow="0" w:firstColumn="1" w:lastColumn="0" w:noHBand="0" w:noVBand="1"/>
      </w:tblPr>
      <w:tblGrid>
        <w:gridCol w:w="2250"/>
        <w:gridCol w:w="1260"/>
        <w:gridCol w:w="1350"/>
        <w:gridCol w:w="4167"/>
      </w:tblGrid>
      <w:tr w:rsidR="000A0584" w14:paraId="2381F2B4" w14:textId="77777777" w:rsidTr="000A0584">
        <w:trPr>
          <w:cnfStyle w:val="100000000000" w:firstRow="1" w:lastRow="0" w:firstColumn="0" w:lastColumn="0" w:oddVBand="0" w:evenVBand="0" w:oddHBand="0" w:evenHBand="0" w:firstRowFirstColumn="0" w:firstRowLastColumn="0" w:lastRowFirstColumn="0" w:lastRowLastColumn="0"/>
        </w:trPr>
        <w:tc>
          <w:tcPr>
            <w:tcW w:w="2250" w:type="dxa"/>
          </w:tcPr>
          <w:p w14:paraId="50852E0E" w14:textId="77777777" w:rsidR="000A0584" w:rsidRDefault="00000000">
            <w:pPr>
              <w:spacing w:after="60"/>
              <w:rPr>
                <w:b w:val="0"/>
              </w:rPr>
            </w:pPr>
            <w:r>
              <w:t>Name</w:t>
            </w:r>
          </w:p>
        </w:tc>
        <w:tc>
          <w:tcPr>
            <w:tcW w:w="1260" w:type="dxa"/>
          </w:tcPr>
          <w:p w14:paraId="2044B5AA" w14:textId="77777777" w:rsidR="000A0584" w:rsidRDefault="00000000">
            <w:pPr>
              <w:spacing w:after="60"/>
              <w:rPr>
                <w:b w:val="0"/>
              </w:rPr>
            </w:pPr>
            <w:r>
              <w:t>Date</w:t>
            </w:r>
          </w:p>
        </w:tc>
        <w:tc>
          <w:tcPr>
            <w:tcW w:w="1350" w:type="dxa"/>
          </w:tcPr>
          <w:p w14:paraId="06FA07CA" w14:textId="77777777" w:rsidR="000A0584" w:rsidRDefault="00000000">
            <w:pPr>
              <w:spacing w:after="60"/>
              <w:rPr>
                <w:b w:val="0"/>
              </w:rPr>
            </w:pPr>
            <w:r>
              <w:t>Version</w:t>
            </w:r>
          </w:p>
        </w:tc>
        <w:tc>
          <w:tcPr>
            <w:tcW w:w="4167" w:type="dxa"/>
          </w:tcPr>
          <w:p w14:paraId="4109795E" w14:textId="77777777" w:rsidR="000A0584" w:rsidRDefault="00000000">
            <w:pPr>
              <w:spacing w:after="60"/>
              <w:rPr>
                <w:b w:val="0"/>
              </w:rPr>
            </w:pPr>
            <w:r>
              <w:t>Description of Changes</w:t>
            </w:r>
          </w:p>
        </w:tc>
      </w:tr>
      <w:tr w:rsidR="000A0584" w14:paraId="42D69342" w14:textId="77777777" w:rsidTr="000A0584">
        <w:tc>
          <w:tcPr>
            <w:tcW w:w="2250" w:type="dxa"/>
          </w:tcPr>
          <w:p w14:paraId="4B4897EA" w14:textId="123A772E" w:rsidR="000A0584" w:rsidRDefault="007E35F0">
            <w:pPr>
              <w:spacing w:after="60"/>
            </w:pPr>
            <w:r>
              <w:rPr>
                <w:rFonts w:cstheme="minorHAnsi"/>
                <w:lang w:val="en-IN"/>
              </w:rPr>
              <w:t>ACI Worldwide Pvt Ltd</w:t>
            </w:r>
          </w:p>
        </w:tc>
        <w:tc>
          <w:tcPr>
            <w:tcW w:w="1260" w:type="dxa"/>
          </w:tcPr>
          <w:p w14:paraId="3AF8D283" w14:textId="54232D80" w:rsidR="000A0584" w:rsidRDefault="00D171CB">
            <w:pPr>
              <w:spacing w:after="60"/>
            </w:pPr>
            <w:r>
              <w:t>10</w:t>
            </w:r>
            <w:r w:rsidR="00FC4EBA">
              <w:t>-</w:t>
            </w:r>
            <w:r w:rsidR="00D423C4">
              <w:t>Ju</w:t>
            </w:r>
            <w:r>
              <w:t>n</w:t>
            </w:r>
            <w:r w:rsidR="00FC4EBA">
              <w:t>-2</w:t>
            </w:r>
            <w:r w:rsidR="007E35F0">
              <w:t>6</w:t>
            </w:r>
          </w:p>
        </w:tc>
        <w:tc>
          <w:tcPr>
            <w:tcW w:w="1350" w:type="dxa"/>
          </w:tcPr>
          <w:p w14:paraId="76B0B1A5" w14:textId="77777777" w:rsidR="000A0584" w:rsidRDefault="00000000">
            <w:pPr>
              <w:spacing w:after="60"/>
            </w:pPr>
            <w:r>
              <w:t>1.0</w:t>
            </w:r>
          </w:p>
        </w:tc>
        <w:tc>
          <w:tcPr>
            <w:tcW w:w="4167" w:type="dxa"/>
          </w:tcPr>
          <w:p w14:paraId="739C00C6" w14:textId="77777777" w:rsidR="000A0584" w:rsidRDefault="00000000">
            <w:pPr>
              <w:spacing w:after="60"/>
            </w:pPr>
            <w:r>
              <w:t>Initial version</w:t>
            </w:r>
          </w:p>
        </w:tc>
      </w:tr>
      <w:tr w:rsidR="009B7090" w14:paraId="27A05AEA" w14:textId="77777777" w:rsidTr="000A0584">
        <w:tc>
          <w:tcPr>
            <w:tcW w:w="2250" w:type="dxa"/>
          </w:tcPr>
          <w:p w14:paraId="3CDC1109" w14:textId="66ACD02B" w:rsidR="009B7090" w:rsidRDefault="009B7090" w:rsidP="009B7090">
            <w:pPr>
              <w:spacing w:after="60"/>
            </w:pPr>
          </w:p>
        </w:tc>
        <w:tc>
          <w:tcPr>
            <w:tcW w:w="1260" w:type="dxa"/>
          </w:tcPr>
          <w:p w14:paraId="618659BD" w14:textId="7AB4018F" w:rsidR="009B7090" w:rsidRDefault="009B7090" w:rsidP="009B7090">
            <w:pPr>
              <w:spacing w:after="60"/>
            </w:pPr>
          </w:p>
        </w:tc>
        <w:tc>
          <w:tcPr>
            <w:tcW w:w="1350" w:type="dxa"/>
          </w:tcPr>
          <w:p w14:paraId="7A2D8ED5" w14:textId="69B25D59" w:rsidR="009B7090" w:rsidRDefault="009B7090" w:rsidP="009B7090">
            <w:pPr>
              <w:spacing w:after="60"/>
            </w:pPr>
          </w:p>
        </w:tc>
        <w:tc>
          <w:tcPr>
            <w:tcW w:w="4167" w:type="dxa"/>
          </w:tcPr>
          <w:p w14:paraId="40CD8627" w14:textId="771131DA" w:rsidR="009B7090" w:rsidRDefault="009B7090" w:rsidP="007E35F0">
            <w:pPr>
              <w:spacing w:after="60"/>
            </w:pPr>
          </w:p>
        </w:tc>
      </w:tr>
      <w:tr w:rsidR="009B7090" w14:paraId="5B888938" w14:textId="77777777" w:rsidTr="000A0584">
        <w:tc>
          <w:tcPr>
            <w:tcW w:w="2250" w:type="dxa"/>
          </w:tcPr>
          <w:p w14:paraId="4DCC8731" w14:textId="631B6B66" w:rsidR="009B7090" w:rsidRPr="00C53C73" w:rsidRDefault="009B7090" w:rsidP="009B7090">
            <w:pPr>
              <w:spacing w:after="60"/>
            </w:pPr>
          </w:p>
        </w:tc>
        <w:tc>
          <w:tcPr>
            <w:tcW w:w="1260" w:type="dxa"/>
          </w:tcPr>
          <w:p w14:paraId="3A6B47E1" w14:textId="1FADA18D" w:rsidR="009B7090" w:rsidRPr="00C53C73" w:rsidRDefault="009B7090" w:rsidP="009B7090">
            <w:pPr>
              <w:spacing w:after="60"/>
            </w:pPr>
          </w:p>
        </w:tc>
        <w:tc>
          <w:tcPr>
            <w:tcW w:w="1350" w:type="dxa"/>
          </w:tcPr>
          <w:p w14:paraId="40B15DDA" w14:textId="0568C72C" w:rsidR="009B7090" w:rsidRPr="00C53C73" w:rsidRDefault="009B7090" w:rsidP="009B7090">
            <w:pPr>
              <w:spacing w:after="60"/>
              <w:rPr>
                <w:lang w:val="en-IN"/>
              </w:rPr>
            </w:pPr>
          </w:p>
        </w:tc>
        <w:tc>
          <w:tcPr>
            <w:tcW w:w="4167" w:type="dxa"/>
          </w:tcPr>
          <w:p w14:paraId="6F6A493D" w14:textId="7F76A36F" w:rsidR="009B7090" w:rsidRPr="00C53C73" w:rsidRDefault="009B7090" w:rsidP="009B7090">
            <w:pPr>
              <w:spacing w:after="60"/>
              <w:rPr>
                <w:lang w:val="en-IN"/>
              </w:rPr>
            </w:pPr>
          </w:p>
        </w:tc>
      </w:tr>
    </w:tbl>
    <w:p w14:paraId="28F86631" w14:textId="77777777" w:rsidR="000A0584" w:rsidRDefault="000A0584" w:rsidP="00360906">
      <w:pPr>
        <w:pStyle w:val="Heading1"/>
        <w:numPr>
          <w:ilvl w:val="0"/>
          <w:numId w:val="0"/>
        </w:numPr>
      </w:pPr>
    </w:p>
    <w:p w14:paraId="5C753CA4" w14:textId="77777777" w:rsidR="000A0584" w:rsidRPr="007674A7" w:rsidRDefault="00000000">
      <w:pPr>
        <w:pStyle w:val="Heading1"/>
        <w:rPr>
          <w:rFonts w:cstheme="majorHAnsi"/>
          <w:sz w:val="20"/>
          <w:szCs w:val="20"/>
        </w:rPr>
      </w:pPr>
      <w:bookmarkStart w:id="6" w:name="_Toc232014299"/>
      <w:r w:rsidRPr="007674A7">
        <w:rPr>
          <w:rFonts w:cstheme="majorHAnsi"/>
          <w:sz w:val="20"/>
          <w:szCs w:val="20"/>
        </w:rPr>
        <w:t>Client overview</w:t>
      </w:r>
      <w:bookmarkEnd w:id="6"/>
    </w:p>
    <w:p w14:paraId="2621DB94" w14:textId="1CF07B38" w:rsidR="000A0584" w:rsidRPr="007674A7" w:rsidRDefault="007E35F0">
      <w:pPr>
        <w:spacing w:after="0" w:line="276" w:lineRule="auto"/>
        <w:rPr>
          <w:rFonts w:asciiTheme="majorHAnsi" w:hAnsiTheme="majorHAnsi" w:cstheme="majorHAnsi"/>
        </w:rPr>
      </w:pPr>
      <w:r w:rsidRPr="007674A7">
        <w:rPr>
          <w:rStyle w:val="normaltextrun"/>
          <w:rFonts w:asciiTheme="majorHAnsi" w:hAnsiTheme="majorHAnsi" w:cstheme="majorHAnsi"/>
          <w:color w:val="000000"/>
        </w:rPr>
        <w:t>Federal Bank is the preferred Personal, NRI and Business banking partner for a growing expanse of customers across India, in both urban and rural areas. The Bank is driven by the quest to be one of the most admired banking institutions in the country. This is just one manifestation of the Bank’s powerful ‘Digital at the Fore, Human at the Core’ proposition. Redefining human experience, the digital way has been our constant goal for a while now. Our digital innovations of today are on the cusp of redefining the banking paradigm of tomorrow. Federal Bank is continuously scaling up this mantra to reach out, meaningfully and impactfully, to more customers. Recognized as a Great Place to Work, the Bank is continuously striving to become the FIRST CHOICE for all Indians. Propelling this journey is our unwavering focus on the service of People, within and outside the organization</w:t>
      </w:r>
      <w:r w:rsidRPr="007674A7">
        <w:rPr>
          <w:rFonts w:asciiTheme="majorHAnsi" w:hAnsiTheme="majorHAnsi" w:cstheme="majorHAnsi"/>
        </w:rPr>
        <w:t>.</w:t>
      </w:r>
    </w:p>
    <w:p w14:paraId="7BF17914" w14:textId="77777777" w:rsidR="000A0584" w:rsidRPr="007674A7" w:rsidRDefault="000A0584">
      <w:pPr>
        <w:pStyle w:val="paragraph"/>
        <w:spacing w:before="0" w:beforeAutospacing="0" w:after="0" w:afterAutospacing="0"/>
        <w:jc w:val="both"/>
        <w:textAlignment w:val="baseline"/>
        <w:rPr>
          <w:rStyle w:val="normaltextrun"/>
          <w:rFonts w:asciiTheme="majorHAnsi" w:eastAsiaTheme="majorEastAsia" w:hAnsiTheme="majorHAnsi" w:cstheme="majorHAnsi"/>
          <w:color w:val="000000"/>
          <w:sz w:val="20"/>
          <w:szCs w:val="20"/>
        </w:rPr>
      </w:pPr>
    </w:p>
    <w:p w14:paraId="79BEFCEE" w14:textId="77777777" w:rsidR="000A0584" w:rsidRPr="007674A7" w:rsidRDefault="00000000">
      <w:pPr>
        <w:pStyle w:val="Heading2"/>
        <w:rPr>
          <w:rFonts w:cstheme="majorHAnsi"/>
          <w:sz w:val="20"/>
          <w:szCs w:val="20"/>
        </w:rPr>
      </w:pPr>
      <w:bookmarkStart w:id="7" w:name="_Toc65685242"/>
      <w:bookmarkStart w:id="8" w:name="_Toc232014300"/>
      <w:r w:rsidRPr="007674A7">
        <w:rPr>
          <w:rFonts w:cstheme="majorHAnsi"/>
          <w:sz w:val="20"/>
          <w:szCs w:val="20"/>
        </w:rPr>
        <w:t>Business Objectives</w:t>
      </w:r>
      <w:bookmarkEnd w:id="7"/>
      <w:bookmarkEnd w:id="8"/>
    </w:p>
    <w:p w14:paraId="237035C8" w14:textId="49C645F3" w:rsidR="00D423C4" w:rsidRPr="007674A7" w:rsidRDefault="00D423C4" w:rsidP="00D423C4">
      <w:pPr>
        <w:rPr>
          <w:rFonts w:asciiTheme="majorHAnsi" w:eastAsia="Times New Roman" w:hAnsiTheme="majorHAnsi" w:cstheme="majorHAnsi"/>
          <w:lang w:val="en-US"/>
        </w:rPr>
      </w:pPr>
      <w:r w:rsidRPr="007674A7">
        <w:rPr>
          <w:rFonts w:asciiTheme="majorHAnsi" w:eastAsia="Times New Roman" w:hAnsiTheme="majorHAnsi" w:cstheme="majorHAnsi"/>
          <w:lang w:val="en-US"/>
        </w:rPr>
        <w:t>The objective of Phase</w:t>
      </w:r>
      <w:r w:rsidRPr="007674A7">
        <w:rPr>
          <w:rFonts w:ascii="Cambria Math" w:eastAsia="Times New Roman" w:hAnsi="Cambria Math" w:cs="Cambria Math"/>
          <w:lang w:val="en-US"/>
        </w:rPr>
        <w:t>‑</w:t>
      </w:r>
      <w:r w:rsidRPr="007674A7">
        <w:rPr>
          <w:rFonts w:asciiTheme="majorHAnsi" w:eastAsia="Times New Roman" w:hAnsiTheme="majorHAnsi" w:cstheme="majorHAnsi"/>
          <w:lang w:val="en-US"/>
        </w:rPr>
        <w:t>1 is to establish a complete and reliable demographic data foundation within the PRM system by ensuring availability of Customer ID and required attributes for all existing card records.</w:t>
      </w:r>
    </w:p>
    <w:p w14:paraId="5A2E8771" w14:textId="192443F5" w:rsidR="00D423C4" w:rsidRPr="007674A7" w:rsidRDefault="000036F7" w:rsidP="00D423C4">
      <w:pPr>
        <w:rPr>
          <w:rFonts w:asciiTheme="majorHAnsi" w:eastAsia="Times New Roman" w:hAnsiTheme="majorHAnsi" w:cstheme="majorHAnsi"/>
          <w:color w:val="000000" w:themeColor="text1"/>
          <w:lang w:val="en-US"/>
        </w:rPr>
      </w:pPr>
      <w:r w:rsidRPr="007674A7">
        <w:rPr>
          <w:rFonts w:asciiTheme="majorHAnsi" w:eastAsia="Times New Roman" w:hAnsiTheme="majorHAnsi" w:cstheme="majorHAnsi"/>
          <w:lang w:val="en-US"/>
        </w:rPr>
        <w:t>This phase focuses on bulk onboarding of card demographic data into PRM and establishing the foundation for future real-time demographic integration.</w:t>
      </w:r>
    </w:p>
    <w:p w14:paraId="26F27F09" w14:textId="147A7882" w:rsidR="004C02AF" w:rsidRPr="007674A7" w:rsidRDefault="00000000" w:rsidP="004C02AF">
      <w:pPr>
        <w:pStyle w:val="Heading1"/>
        <w:rPr>
          <w:rFonts w:cstheme="majorHAnsi"/>
          <w:sz w:val="20"/>
          <w:szCs w:val="20"/>
        </w:rPr>
      </w:pPr>
      <w:bookmarkStart w:id="9" w:name="_Toc232014301"/>
      <w:r w:rsidRPr="007674A7">
        <w:rPr>
          <w:rFonts w:cstheme="majorHAnsi"/>
          <w:sz w:val="20"/>
          <w:szCs w:val="20"/>
        </w:rPr>
        <w:lastRenderedPageBreak/>
        <w:t>Proposed solution scope</w:t>
      </w:r>
      <w:bookmarkEnd w:id="9"/>
    </w:p>
    <w:p w14:paraId="114E313A" w14:textId="173BF426" w:rsidR="00D423C4" w:rsidRPr="007674A7" w:rsidRDefault="00D423C4" w:rsidP="00D423C4">
      <w:pPr>
        <w:rPr>
          <w:rFonts w:asciiTheme="majorHAnsi" w:hAnsiTheme="majorHAnsi" w:cstheme="majorHAnsi"/>
          <w:lang w:val="en-US"/>
        </w:rPr>
      </w:pPr>
      <w:r w:rsidRPr="007674A7">
        <w:rPr>
          <w:rFonts w:asciiTheme="majorHAnsi" w:hAnsiTheme="majorHAnsi" w:cstheme="majorHAnsi"/>
          <w:lang w:val="en-US"/>
        </w:rPr>
        <w:t>This section defines the scope of Phase</w:t>
      </w:r>
      <w:r w:rsidRPr="007674A7">
        <w:rPr>
          <w:rFonts w:asciiTheme="majorHAnsi" w:hAnsiTheme="majorHAnsi" w:cstheme="majorHAnsi"/>
          <w:lang w:val="en-US"/>
        </w:rPr>
        <w:noBreakHyphen/>
        <w:t xml:space="preserve">1 implementation, which focuses on establishing a </w:t>
      </w:r>
      <w:r w:rsidRPr="007674A7">
        <w:rPr>
          <w:rFonts w:asciiTheme="majorHAnsi" w:hAnsiTheme="majorHAnsi" w:cstheme="majorHAnsi"/>
          <w:b/>
          <w:bCs/>
          <w:lang w:val="en-US"/>
        </w:rPr>
        <w:t>demographic data foundation within the PRM system</w:t>
      </w:r>
      <w:r w:rsidRPr="007674A7">
        <w:rPr>
          <w:rFonts w:asciiTheme="majorHAnsi" w:hAnsiTheme="majorHAnsi" w:cstheme="majorHAnsi"/>
          <w:lang w:val="en-US"/>
        </w:rPr>
        <w:t>.</w:t>
      </w:r>
    </w:p>
    <w:p w14:paraId="7FC32FE5" w14:textId="77777777" w:rsidR="00D423C4" w:rsidRPr="007674A7" w:rsidRDefault="00D423C4" w:rsidP="00D423C4">
      <w:pPr>
        <w:rPr>
          <w:rFonts w:asciiTheme="majorHAnsi" w:hAnsiTheme="majorHAnsi" w:cstheme="majorHAnsi"/>
          <w:lang w:val="en-US"/>
        </w:rPr>
      </w:pPr>
      <w:r w:rsidRPr="007674A7">
        <w:rPr>
          <w:rFonts w:asciiTheme="majorHAnsi" w:hAnsiTheme="majorHAnsi" w:cstheme="majorHAnsi"/>
          <w:lang w:val="en-US"/>
        </w:rPr>
        <w:t>The scope includes:</w:t>
      </w:r>
    </w:p>
    <w:p w14:paraId="7E115C5F" w14:textId="77777777" w:rsidR="00D423C4" w:rsidRPr="007674A7" w:rsidRDefault="00D423C4">
      <w:pPr>
        <w:numPr>
          <w:ilvl w:val="0"/>
          <w:numId w:val="38"/>
        </w:numPr>
        <w:rPr>
          <w:rFonts w:asciiTheme="majorHAnsi" w:hAnsiTheme="majorHAnsi" w:cstheme="majorHAnsi"/>
          <w:lang w:val="en-US"/>
        </w:rPr>
      </w:pPr>
      <w:r w:rsidRPr="007674A7">
        <w:rPr>
          <w:rFonts w:asciiTheme="majorHAnsi" w:hAnsiTheme="majorHAnsi" w:cstheme="majorHAnsi"/>
          <w:lang w:val="en-US"/>
        </w:rPr>
        <w:t>Preparation of Card Demographic data by the Bank</w:t>
      </w:r>
    </w:p>
    <w:p w14:paraId="7B11B633" w14:textId="77777777" w:rsidR="00D423C4" w:rsidRPr="007674A7" w:rsidRDefault="00D423C4">
      <w:pPr>
        <w:numPr>
          <w:ilvl w:val="0"/>
          <w:numId w:val="38"/>
        </w:numPr>
        <w:rPr>
          <w:rFonts w:asciiTheme="majorHAnsi" w:hAnsiTheme="majorHAnsi" w:cstheme="majorHAnsi"/>
          <w:lang w:val="en-US"/>
        </w:rPr>
      </w:pPr>
      <w:r w:rsidRPr="007674A7">
        <w:rPr>
          <w:rFonts w:asciiTheme="majorHAnsi" w:hAnsiTheme="majorHAnsi" w:cstheme="majorHAnsi"/>
          <w:lang w:val="en-US"/>
        </w:rPr>
        <w:t>One-time bulk ingestion of demographic data into PRM</w:t>
      </w:r>
    </w:p>
    <w:p w14:paraId="7187AEF2" w14:textId="77777777" w:rsidR="00D423C4" w:rsidRPr="007674A7" w:rsidRDefault="00D423C4">
      <w:pPr>
        <w:numPr>
          <w:ilvl w:val="0"/>
          <w:numId w:val="38"/>
        </w:numPr>
        <w:rPr>
          <w:rFonts w:asciiTheme="majorHAnsi" w:hAnsiTheme="majorHAnsi" w:cstheme="majorHAnsi"/>
          <w:lang w:val="en-US"/>
        </w:rPr>
      </w:pPr>
      <w:r w:rsidRPr="007674A7">
        <w:rPr>
          <w:rFonts w:asciiTheme="majorHAnsi" w:hAnsiTheme="majorHAnsi" w:cstheme="majorHAnsi"/>
          <w:lang w:val="en-US"/>
        </w:rPr>
        <w:t>Storage of Customer ID and related attributes in CARD_MASTER</w:t>
      </w:r>
    </w:p>
    <w:p w14:paraId="7D4F73D2" w14:textId="77777777" w:rsidR="00D423C4" w:rsidRPr="007674A7" w:rsidRDefault="00D423C4">
      <w:pPr>
        <w:numPr>
          <w:ilvl w:val="0"/>
          <w:numId w:val="38"/>
        </w:numPr>
        <w:rPr>
          <w:rFonts w:asciiTheme="majorHAnsi" w:hAnsiTheme="majorHAnsi" w:cstheme="majorHAnsi"/>
          <w:lang w:val="en-US"/>
        </w:rPr>
      </w:pPr>
      <w:r w:rsidRPr="007674A7">
        <w:rPr>
          <w:rFonts w:asciiTheme="majorHAnsi" w:hAnsiTheme="majorHAnsi" w:cstheme="majorHAnsi"/>
          <w:lang w:val="en-US"/>
        </w:rPr>
        <w:t>Validation of ingested data</w:t>
      </w:r>
    </w:p>
    <w:p w14:paraId="48C370E1" w14:textId="450626CA" w:rsidR="00F94591" w:rsidRPr="007674A7" w:rsidRDefault="00D423C4" w:rsidP="004C02AF">
      <w:pPr>
        <w:rPr>
          <w:rFonts w:asciiTheme="majorHAnsi" w:hAnsiTheme="majorHAnsi" w:cstheme="majorHAnsi"/>
          <w:lang w:val="en-US"/>
        </w:rPr>
      </w:pPr>
      <w:r w:rsidRPr="007674A7">
        <w:rPr>
          <w:rFonts w:asciiTheme="majorHAnsi" w:hAnsiTheme="majorHAnsi" w:cstheme="majorHAnsi"/>
          <w:lang w:val="en-US"/>
        </w:rPr>
        <w:t xml:space="preserve">Additionally, the scope includes </w:t>
      </w:r>
      <w:r w:rsidRPr="007674A7">
        <w:rPr>
          <w:rFonts w:asciiTheme="majorHAnsi" w:hAnsiTheme="majorHAnsi" w:cstheme="majorHAnsi"/>
          <w:b/>
          <w:bCs/>
          <w:lang w:val="en-US"/>
        </w:rPr>
        <w:t>design and readiness for future real-time integration</w:t>
      </w:r>
      <w:r w:rsidRPr="007674A7">
        <w:rPr>
          <w:rFonts w:asciiTheme="majorHAnsi" w:hAnsiTheme="majorHAnsi" w:cstheme="majorHAnsi"/>
          <w:lang w:val="en-US"/>
        </w:rPr>
        <w:t>.</w:t>
      </w:r>
    </w:p>
    <w:p w14:paraId="60FBEDB8" w14:textId="57B4E6F2" w:rsidR="005A6106" w:rsidRPr="007674A7" w:rsidRDefault="00E93E62" w:rsidP="005A6106">
      <w:pPr>
        <w:pStyle w:val="Heading2"/>
        <w:rPr>
          <w:rFonts w:cstheme="majorHAnsi"/>
          <w:sz w:val="20"/>
          <w:szCs w:val="20"/>
        </w:rPr>
      </w:pPr>
      <w:bookmarkStart w:id="10" w:name="_Toc232014302"/>
      <w:r w:rsidRPr="007674A7">
        <w:rPr>
          <w:rFonts w:cstheme="majorHAnsi"/>
          <w:sz w:val="20"/>
          <w:szCs w:val="20"/>
        </w:rPr>
        <w:t>Scope under Bank / Source Systems (Out of PRM Scope)</w:t>
      </w:r>
      <w:bookmarkEnd w:id="10"/>
    </w:p>
    <w:p w14:paraId="2A5F2F16" w14:textId="77777777" w:rsidR="00183C98" w:rsidRPr="007674A7" w:rsidRDefault="00183C98" w:rsidP="00183C98">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All data-related activities, including </w:t>
      </w:r>
      <w:r w:rsidRPr="007674A7">
        <w:rPr>
          <w:rFonts w:asciiTheme="majorHAnsi" w:eastAsia="Times New Roman" w:hAnsiTheme="majorHAnsi" w:cstheme="majorHAnsi"/>
          <w:b/>
          <w:bCs/>
          <w:lang w:val="en-US"/>
        </w:rPr>
        <w:t>preparation, validation, and publishing of demographic data</w:t>
      </w:r>
      <w:r w:rsidRPr="007674A7">
        <w:rPr>
          <w:rFonts w:asciiTheme="majorHAnsi" w:eastAsia="Times New Roman" w:hAnsiTheme="majorHAnsi" w:cstheme="majorHAnsi"/>
          <w:lang w:val="en-US"/>
        </w:rPr>
        <w:t>, are the responsibility of the Bank.</w:t>
      </w:r>
    </w:p>
    <w:p w14:paraId="209E3A08" w14:textId="77777777" w:rsidR="00183C98" w:rsidRPr="007674A7" w:rsidRDefault="00183C98" w:rsidP="00183C98">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The ACI PRM system acts strictly as a </w:t>
      </w:r>
      <w:r w:rsidRPr="007674A7">
        <w:rPr>
          <w:rFonts w:asciiTheme="majorHAnsi" w:eastAsia="Times New Roman" w:hAnsiTheme="majorHAnsi" w:cstheme="majorHAnsi"/>
          <w:b/>
          <w:bCs/>
          <w:lang w:val="en-US"/>
        </w:rPr>
        <w:t>data-consuming system</w:t>
      </w:r>
      <w:r w:rsidRPr="007674A7">
        <w:rPr>
          <w:rFonts w:asciiTheme="majorHAnsi" w:eastAsia="Times New Roman" w:hAnsiTheme="majorHAnsi" w:cstheme="majorHAnsi"/>
          <w:lang w:val="en-US"/>
        </w:rPr>
        <w:t>, ingesting and storing the data as provided without performing any validation, correction, or enrichment.</w:t>
      </w:r>
    </w:p>
    <w:p w14:paraId="638F476C" w14:textId="54C89469" w:rsidR="00246E48" w:rsidRPr="007674A7" w:rsidRDefault="00246E48" w:rsidP="00246E48">
      <w:pPr>
        <w:pStyle w:val="ACIBodyText"/>
        <w:spacing w:before="120" w:after="240" w:line="240" w:lineRule="auto"/>
        <w:rPr>
          <w:rFonts w:asciiTheme="majorHAnsi" w:hAnsiTheme="majorHAnsi" w:cstheme="majorHAnsi"/>
          <w:b/>
          <w:bCs/>
          <w:szCs w:val="20"/>
        </w:rPr>
      </w:pPr>
      <w:r w:rsidRPr="007674A7">
        <w:rPr>
          <w:rFonts w:asciiTheme="majorHAnsi" w:hAnsiTheme="majorHAnsi" w:cstheme="majorHAnsi"/>
          <w:b/>
          <w:bCs/>
          <w:szCs w:val="20"/>
        </w:rPr>
        <w:t>Bank Responsibilities</w:t>
      </w:r>
    </w:p>
    <w:p w14:paraId="0AB3F26A" w14:textId="06BEABBB" w:rsidR="00246E48" w:rsidRPr="007674A7" w:rsidRDefault="00246E48" w:rsidP="00246E48">
      <w:pPr>
        <w:pStyle w:val="ACIBodyText"/>
        <w:spacing w:before="120" w:after="240" w:line="240" w:lineRule="auto"/>
        <w:rPr>
          <w:rFonts w:asciiTheme="majorHAnsi" w:hAnsiTheme="majorHAnsi" w:cstheme="majorHAnsi"/>
          <w:b/>
          <w:bCs/>
          <w:szCs w:val="20"/>
        </w:rPr>
      </w:pPr>
      <w:r w:rsidRPr="007674A7">
        <w:rPr>
          <w:rFonts w:asciiTheme="majorHAnsi" w:hAnsiTheme="majorHAnsi" w:cstheme="majorHAnsi"/>
          <w:b/>
          <w:bCs/>
          <w:szCs w:val="20"/>
        </w:rPr>
        <w:t xml:space="preserve"> 1. Demographic Data Preparation</w:t>
      </w:r>
    </w:p>
    <w:p w14:paraId="34677E30" w14:textId="77777777" w:rsidR="00246E48" w:rsidRPr="007674A7" w:rsidRDefault="00246E48">
      <w:pPr>
        <w:pStyle w:val="ACIBodyText"/>
        <w:numPr>
          <w:ilvl w:val="0"/>
          <w:numId w:val="10"/>
        </w:numPr>
        <w:spacing w:before="120" w:after="240" w:line="240" w:lineRule="auto"/>
        <w:rPr>
          <w:rFonts w:asciiTheme="majorHAnsi" w:hAnsiTheme="majorHAnsi" w:cstheme="majorHAnsi"/>
          <w:szCs w:val="20"/>
        </w:rPr>
      </w:pPr>
      <w:r w:rsidRPr="007674A7">
        <w:rPr>
          <w:rFonts w:asciiTheme="majorHAnsi" w:hAnsiTheme="majorHAnsi" w:cstheme="majorHAnsi"/>
          <w:szCs w:val="20"/>
        </w:rPr>
        <w:t>Prepare and maintain complete Card demographic dataset, including:</w:t>
      </w:r>
    </w:p>
    <w:p w14:paraId="0160BB54" w14:textId="77777777" w:rsidR="00246E48" w:rsidRPr="007674A7" w:rsidRDefault="00246E48">
      <w:pPr>
        <w:pStyle w:val="ACIBodyText"/>
        <w:numPr>
          <w:ilvl w:val="1"/>
          <w:numId w:val="10"/>
        </w:numPr>
        <w:spacing w:before="120" w:after="240" w:line="240" w:lineRule="auto"/>
        <w:rPr>
          <w:rFonts w:asciiTheme="majorHAnsi" w:hAnsiTheme="majorHAnsi" w:cstheme="majorHAnsi"/>
          <w:szCs w:val="20"/>
        </w:rPr>
      </w:pPr>
      <w:r w:rsidRPr="007674A7">
        <w:rPr>
          <w:rFonts w:asciiTheme="majorHAnsi" w:hAnsiTheme="majorHAnsi" w:cstheme="majorHAnsi"/>
          <w:szCs w:val="20"/>
        </w:rPr>
        <w:t>Customer ID (mandatory)</w:t>
      </w:r>
    </w:p>
    <w:p w14:paraId="76FF285B" w14:textId="77777777" w:rsidR="00246E48" w:rsidRPr="007674A7" w:rsidRDefault="00246E48">
      <w:pPr>
        <w:pStyle w:val="ACIBodyText"/>
        <w:numPr>
          <w:ilvl w:val="1"/>
          <w:numId w:val="10"/>
        </w:numPr>
        <w:spacing w:before="120" w:after="240" w:line="240" w:lineRule="auto"/>
        <w:rPr>
          <w:rFonts w:asciiTheme="majorHAnsi" w:hAnsiTheme="majorHAnsi" w:cstheme="majorHAnsi"/>
          <w:szCs w:val="20"/>
        </w:rPr>
      </w:pPr>
      <w:r w:rsidRPr="007674A7">
        <w:rPr>
          <w:rFonts w:asciiTheme="majorHAnsi" w:hAnsiTheme="majorHAnsi" w:cstheme="majorHAnsi"/>
          <w:szCs w:val="20"/>
        </w:rPr>
        <w:t>All required attributes as defined in the BRD</w:t>
      </w:r>
    </w:p>
    <w:p w14:paraId="35BC16A8" w14:textId="7B74FCB6" w:rsidR="00246E48" w:rsidRPr="007674A7" w:rsidRDefault="00721E59">
      <w:pPr>
        <w:pStyle w:val="ACIBodyText"/>
        <w:numPr>
          <w:ilvl w:val="0"/>
          <w:numId w:val="10"/>
        </w:numPr>
        <w:spacing w:before="120" w:after="240" w:line="240" w:lineRule="auto"/>
        <w:rPr>
          <w:rFonts w:asciiTheme="majorHAnsi" w:hAnsiTheme="majorHAnsi" w:cstheme="majorHAnsi"/>
          <w:szCs w:val="20"/>
        </w:rPr>
      </w:pPr>
      <w:r w:rsidRPr="007674A7">
        <w:rPr>
          <w:rFonts w:asciiTheme="majorHAnsi" w:hAnsiTheme="majorHAnsi" w:cstheme="majorHAnsi"/>
          <w:szCs w:val="20"/>
        </w:rPr>
        <w:t xml:space="preserve">Bank team should </w:t>
      </w:r>
      <w:r w:rsidR="00246E48" w:rsidRPr="007674A7">
        <w:rPr>
          <w:rFonts w:asciiTheme="majorHAnsi" w:hAnsiTheme="majorHAnsi" w:cstheme="majorHAnsi"/>
          <w:szCs w:val="20"/>
        </w:rPr>
        <w:t>Ensure:</w:t>
      </w:r>
    </w:p>
    <w:p w14:paraId="0BBE0A1E" w14:textId="77777777" w:rsidR="00246E48" w:rsidRPr="007674A7" w:rsidRDefault="00246E48">
      <w:pPr>
        <w:pStyle w:val="ACIBodyText"/>
        <w:numPr>
          <w:ilvl w:val="1"/>
          <w:numId w:val="10"/>
        </w:numPr>
        <w:spacing w:before="120" w:after="240" w:line="240" w:lineRule="auto"/>
        <w:rPr>
          <w:rFonts w:asciiTheme="majorHAnsi" w:hAnsiTheme="majorHAnsi" w:cstheme="majorHAnsi"/>
          <w:szCs w:val="20"/>
        </w:rPr>
      </w:pPr>
      <w:r w:rsidRPr="007674A7">
        <w:rPr>
          <w:rFonts w:asciiTheme="majorHAnsi" w:hAnsiTheme="majorHAnsi" w:cstheme="majorHAnsi"/>
          <w:szCs w:val="20"/>
        </w:rPr>
        <w:t>No NULL or missing Customer IDs</w:t>
      </w:r>
    </w:p>
    <w:p w14:paraId="0E9F5A4B" w14:textId="2F9704A3" w:rsidR="00FF750A" w:rsidRPr="007674A7" w:rsidRDefault="00246E48">
      <w:pPr>
        <w:pStyle w:val="ACIBodyText"/>
        <w:numPr>
          <w:ilvl w:val="1"/>
          <w:numId w:val="10"/>
        </w:numPr>
        <w:spacing w:before="120" w:after="240" w:line="240" w:lineRule="auto"/>
        <w:rPr>
          <w:rFonts w:asciiTheme="majorHAnsi" w:hAnsiTheme="majorHAnsi" w:cstheme="majorHAnsi"/>
          <w:szCs w:val="20"/>
        </w:rPr>
      </w:pPr>
      <w:r w:rsidRPr="007674A7">
        <w:rPr>
          <w:rFonts w:asciiTheme="majorHAnsi" w:hAnsiTheme="majorHAnsi" w:cstheme="majorHAnsi"/>
          <w:szCs w:val="20"/>
        </w:rPr>
        <w:t>Accurate and consistent Customer ID mapping across systems</w:t>
      </w:r>
    </w:p>
    <w:p w14:paraId="635C7A26" w14:textId="408A244C" w:rsidR="00246E48" w:rsidRPr="007674A7" w:rsidRDefault="00246E48" w:rsidP="00246E48">
      <w:pPr>
        <w:pStyle w:val="ACIBodyText"/>
        <w:spacing w:before="120" w:after="240" w:line="240" w:lineRule="auto"/>
        <w:rPr>
          <w:rFonts w:asciiTheme="majorHAnsi" w:hAnsiTheme="majorHAnsi" w:cstheme="majorHAnsi"/>
          <w:b/>
          <w:bCs/>
          <w:szCs w:val="20"/>
        </w:rPr>
      </w:pPr>
      <w:r w:rsidRPr="007674A7">
        <w:rPr>
          <w:rFonts w:asciiTheme="majorHAnsi" w:hAnsiTheme="majorHAnsi" w:cstheme="majorHAnsi"/>
          <w:b/>
          <w:bCs/>
          <w:szCs w:val="20"/>
        </w:rPr>
        <w:t>2. Source System Identification</w:t>
      </w:r>
    </w:p>
    <w:p w14:paraId="6DC6E5BC" w14:textId="7A00BCC4" w:rsidR="00246E48" w:rsidRPr="007674A7" w:rsidRDefault="00721E59">
      <w:pPr>
        <w:pStyle w:val="ACIBodyText"/>
        <w:numPr>
          <w:ilvl w:val="0"/>
          <w:numId w:val="11"/>
        </w:numPr>
        <w:spacing w:before="120" w:after="240" w:line="240" w:lineRule="auto"/>
        <w:rPr>
          <w:rFonts w:asciiTheme="majorHAnsi" w:hAnsiTheme="majorHAnsi" w:cstheme="majorHAnsi"/>
          <w:szCs w:val="20"/>
        </w:rPr>
      </w:pPr>
      <w:r w:rsidRPr="007674A7">
        <w:rPr>
          <w:rFonts w:asciiTheme="majorHAnsi" w:hAnsiTheme="majorHAnsi" w:cstheme="majorHAnsi"/>
          <w:szCs w:val="20"/>
        </w:rPr>
        <w:t xml:space="preserve">Bank team should </w:t>
      </w:r>
      <w:r w:rsidR="00246E48" w:rsidRPr="007674A7">
        <w:rPr>
          <w:rFonts w:asciiTheme="majorHAnsi" w:hAnsiTheme="majorHAnsi" w:cstheme="majorHAnsi"/>
          <w:szCs w:val="20"/>
        </w:rPr>
        <w:t xml:space="preserve">Identify and confirm the </w:t>
      </w:r>
      <w:r w:rsidR="00246E48" w:rsidRPr="007674A7">
        <w:rPr>
          <w:rFonts w:asciiTheme="majorHAnsi" w:hAnsiTheme="majorHAnsi" w:cstheme="majorHAnsi"/>
          <w:b/>
          <w:bCs/>
          <w:szCs w:val="20"/>
        </w:rPr>
        <w:t>upstream/host system</w:t>
      </w:r>
      <w:r w:rsidR="00246E48" w:rsidRPr="007674A7">
        <w:rPr>
          <w:rFonts w:asciiTheme="majorHAnsi" w:hAnsiTheme="majorHAnsi" w:cstheme="majorHAnsi"/>
          <w:szCs w:val="20"/>
        </w:rPr>
        <w:t xml:space="preserve"> responsible for:</w:t>
      </w:r>
    </w:p>
    <w:p w14:paraId="026846A6" w14:textId="77777777" w:rsidR="00246E48" w:rsidRPr="007674A7" w:rsidRDefault="00246E48">
      <w:pPr>
        <w:pStyle w:val="ACIBodyText"/>
        <w:numPr>
          <w:ilvl w:val="1"/>
          <w:numId w:val="11"/>
        </w:numPr>
        <w:spacing w:before="120" w:after="240" w:line="240" w:lineRule="auto"/>
        <w:rPr>
          <w:rFonts w:asciiTheme="majorHAnsi" w:hAnsiTheme="majorHAnsi" w:cstheme="majorHAnsi"/>
          <w:szCs w:val="20"/>
        </w:rPr>
      </w:pPr>
      <w:r w:rsidRPr="007674A7">
        <w:rPr>
          <w:rFonts w:asciiTheme="majorHAnsi" w:hAnsiTheme="majorHAnsi" w:cstheme="majorHAnsi"/>
          <w:szCs w:val="20"/>
        </w:rPr>
        <w:t>Publishing demographic data to ACI PRM system</w:t>
      </w:r>
    </w:p>
    <w:p w14:paraId="2994853B" w14:textId="148D7D39" w:rsidR="00246E48" w:rsidRPr="007674A7" w:rsidRDefault="00246E48" w:rsidP="00246E48">
      <w:pPr>
        <w:pStyle w:val="ACIBodyText"/>
        <w:spacing w:before="120" w:after="240" w:line="240" w:lineRule="auto"/>
        <w:rPr>
          <w:rFonts w:asciiTheme="majorHAnsi" w:hAnsiTheme="majorHAnsi" w:cstheme="majorHAnsi"/>
          <w:b/>
          <w:bCs/>
          <w:szCs w:val="20"/>
        </w:rPr>
      </w:pPr>
      <w:r w:rsidRPr="007674A7">
        <w:rPr>
          <w:rFonts w:asciiTheme="majorHAnsi" w:hAnsiTheme="majorHAnsi" w:cstheme="majorHAnsi"/>
          <w:b/>
          <w:bCs/>
          <w:szCs w:val="20"/>
        </w:rPr>
        <w:t>3. Historical Data File Preparation (Baseline Load)</w:t>
      </w:r>
    </w:p>
    <w:p w14:paraId="41C7E31A" w14:textId="591C6852" w:rsidR="00246E48" w:rsidRPr="007674A7" w:rsidRDefault="00721E59">
      <w:pPr>
        <w:pStyle w:val="ACIBodyText"/>
        <w:numPr>
          <w:ilvl w:val="0"/>
          <w:numId w:val="12"/>
        </w:numPr>
        <w:spacing w:before="120" w:after="240" w:line="240" w:lineRule="auto"/>
        <w:rPr>
          <w:rFonts w:asciiTheme="majorHAnsi" w:hAnsiTheme="majorHAnsi" w:cstheme="majorHAnsi"/>
          <w:szCs w:val="20"/>
        </w:rPr>
      </w:pPr>
      <w:r w:rsidRPr="007674A7">
        <w:rPr>
          <w:rFonts w:asciiTheme="majorHAnsi" w:hAnsiTheme="majorHAnsi" w:cstheme="majorHAnsi"/>
          <w:szCs w:val="20"/>
        </w:rPr>
        <w:t xml:space="preserve">Bank team should </w:t>
      </w:r>
      <w:r w:rsidR="00246E48" w:rsidRPr="007674A7">
        <w:rPr>
          <w:rFonts w:asciiTheme="majorHAnsi" w:hAnsiTheme="majorHAnsi" w:cstheme="majorHAnsi"/>
          <w:szCs w:val="20"/>
        </w:rPr>
        <w:t xml:space="preserve">Provide a </w:t>
      </w:r>
      <w:r w:rsidR="00246E48" w:rsidRPr="007674A7">
        <w:rPr>
          <w:rFonts w:asciiTheme="majorHAnsi" w:hAnsiTheme="majorHAnsi" w:cstheme="majorHAnsi"/>
          <w:b/>
          <w:bCs/>
          <w:szCs w:val="20"/>
        </w:rPr>
        <w:t>one-time full demographic data file</w:t>
      </w:r>
      <w:r w:rsidR="00246E48" w:rsidRPr="007674A7">
        <w:rPr>
          <w:rFonts w:asciiTheme="majorHAnsi" w:hAnsiTheme="majorHAnsi" w:cstheme="majorHAnsi"/>
          <w:szCs w:val="20"/>
        </w:rPr>
        <w:t xml:space="preserve"> containing:</w:t>
      </w:r>
    </w:p>
    <w:p w14:paraId="6E84F271" w14:textId="2F216E79" w:rsidR="0067722B" w:rsidRPr="007674A7" w:rsidRDefault="00246E48">
      <w:pPr>
        <w:pStyle w:val="ACIBodyText"/>
        <w:numPr>
          <w:ilvl w:val="1"/>
          <w:numId w:val="12"/>
        </w:numPr>
        <w:spacing w:before="120" w:after="240" w:line="240" w:lineRule="auto"/>
        <w:rPr>
          <w:rFonts w:asciiTheme="majorHAnsi" w:hAnsiTheme="majorHAnsi" w:cstheme="majorHAnsi"/>
          <w:szCs w:val="20"/>
        </w:rPr>
      </w:pPr>
      <w:r w:rsidRPr="007674A7">
        <w:rPr>
          <w:rFonts w:asciiTheme="majorHAnsi" w:hAnsiTheme="majorHAnsi" w:cstheme="majorHAnsi"/>
          <w:szCs w:val="20"/>
        </w:rPr>
        <w:t>All existing issued and active card records</w:t>
      </w:r>
    </w:p>
    <w:p w14:paraId="0359F153" w14:textId="18BA2AB3" w:rsidR="00246E48" w:rsidRPr="007674A7" w:rsidRDefault="00246E48">
      <w:pPr>
        <w:pStyle w:val="ACIBodyText"/>
        <w:numPr>
          <w:ilvl w:val="0"/>
          <w:numId w:val="12"/>
        </w:numPr>
        <w:spacing w:before="120" w:after="240" w:line="240" w:lineRule="auto"/>
        <w:rPr>
          <w:rFonts w:asciiTheme="majorHAnsi" w:hAnsiTheme="majorHAnsi" w:cstheme="majorHAnsi"/>
          <w:szCs w:val="20"/>
        </w:rPr>
      </w:pPr>
      <w:r w:rsidRPr="007674A7">
        <w:rPr>
          <w:rFonts w:asciiTheme="majorHAnsi" w:hAnsiTheme="majorHAnsi" w:cstheme="majorHAnsi"/>
          <w:szCs w:val="20"/>
        </w:rPr>
        <w:lastRenderedPageBreak/>
        <w:t>File format</w:t>
      </w:r>
      <w:r w:rsidR="00721E59" w:rsidRPr="007674A7">
        <w:rPr>
          <w:rFonts w:asciiTheme="majorHAnsi" w:hAnsiTheme="majorHAnsi" w:cstheme="majorHAnsi"/>
          <w:szCs w:val="20"/>
        </w:rPr>
        <w:t xml:space="preserve"> should be of below format</w:t>
      </w:r>
      <w:r w:rsidR="00183C98" w:rsidRPr="007674A7">
        <w:rPr>
          <w:rFonts w:asciiTheme="majorHAnsi" w:hAnsiTheme="majorHAnsi" w:cstheme="majorHAnsi"/>
          <w:szCs w:val="20"/>
        </w:rPr>
        <w:t xml:space="preserve"> Only.</w:t>
      </w:r>
    </w:p>
    <w:p w14:paraId="2C8BA29E" w14:textId="77777777" w:rsidR="00246E48" w:rsidRPr="007674A7" w:rsidRDefault="00246E48">
      <w:pPr>
        <w:pStyle w:val="ACIBodyText"/>
        <w:numPr>
          <w:ilvl w:val="1"/>
          <w:numId w:val="12"/>
        </w:numPr>
        <w:spacing w:before="120" w:after="240" w:line="240" w:lineRule="auto"/>
        <w:rPr>
          <w:rFonts w:asciiTheme="majorHAnsi" w:hAnsiTheme="majorHAnsi" w:cstheme="majorHAnsi"/>
          <w:szCs w:val="20"/>
        </w:rPr>
      </w:pPr>
      <w:r w:rsidRPr="007674A7">
        <w:rPr>
          <w:rFonts w:asciiTheme="majorHAnsi" w:hAnsiTheme="majorHAnsi" w:cstheme="majorHAnsi"/>
          <w:szCs w:val="20"/>
        </w:rPr>
        <w:t>CSV / Excel</w:t>
      </w:r>
    </w:p>
    <w:p w14:paraId="03EA5A59" w14:textId="1DDB03E1" w:rsidR="00246E48" w:rsidRPr="007674A7" w:rsidRDefault="0067722B">
      <w:pPr>
        <w:pStyle w:val="ACIBodyText"/>
        <w:numPr>
          <w:ilvl w:val="0"/>
          <w:numId w:val="12"/>
        </w:numPr>
        <w:spacing w:before="120" w:after="240" w:line="240" w:lineRule="auto"/>
        <w:rPr>
          <w:rFonts w:asciiTheme="majorHAnsi" w:hAnsiTheme="majorHAnsi" w:cstheme="majorHAnsi"/>
          <w:szCs w:val="20"/>
        </w:rPr>
      </w:pPr>
      <w:r w:rsidRPr="007674A7">
        <w:rPr>
          <w:rFonts w:asciiTheme="majorHAnsi" w:hAnsiTheme="majorHAnsi" w:cstheme="majorHAnsi"/>
          <w:szCs w:val="20"/>
        </w:rPr>
        <w:t xml:space="preserve">Bank team should </w:t>
      </w:r>
      <w:r w:rsidR="00246E48" w:rsidRPr="007674A7">
        <w:rPr>
          <w:rFonts w:asciiTheme="majorHAnsi" w:hAnsiTheme="majorHAnsi" w:cstheme="majorHAnsi"/>
          <w:szCs w:val="20"/>
        </w:rPr>
        <w:t>Ensure:</w:t>
      </w:r>
    </w:p>
    <w:p w14:paraId="0ED9E0D5" w14:textId="32478FB6" w:rsidR="00246E48" w:rsidRPr="007674A7" w:rsidRDefault="00246E48">
      <w:pPr>
        <w:pStyle w:val="ACIBodyText"/>
        <w:numPr>
          <w:ilvl w:val="1"/>
          <w:numId w:val="12"/>
        </w:numPr>
        <w:spacing w:before="120" w:after="240" w:line="240" w:lineRule="auto"/>
        <w:rPr>
          <w:rFonts w:asciiTheme="majorHAnsi" w:hAnsiTheme="majorHAnsi" w:cstheme="majorHAnsi"/>
          <w:szCs w:val="20"/>
        </w:rPr>
      </w:pPr>
      <w:r w:rsidRPr="007674A7">
        <w:rPr>
          <w:rFonts w:asciiTheme="majorHAnsi" w:hAnsiTheme="majorHAnsi" w:cstheme="majorHAnsi"/>
          <w:szCs w:val="20"/>
        </w:rPr>
        <w:t>All required demographic fields are populated before sharing</w:t>
      </w:r>
    </w:p>
    <w:p w14:paraId="5792F723" w14:textId="58E70E2F" w:rsidR="00246E48" w:rsidRPr="007674A7" w:rsidRDefault="00246E48" w:rsidP="00246E48">
      <w:pPr>
        <w:pStyle w:val="ACIBodyText"/>
        <w:spacing w:before="120" w:after="240" w:line="240" w:lineRule="auto"/>
        <w:rPr>
          <w:rFonts w:asciiTheme="majorHAnsi" w:hAnsiTheme="majorHAnsi" w:cstheme="majorHAnsi"/>
          <w:b/>
          <w:bCs/>
          <w:szCs w:val="20"/>
        </w:rPr>
      </w:pPr>
      <w:r w:rsidRPr="007674A7">
        <w:rPr>
          <w:rFonts w:asciiTheme="majorHAnsi" w:hAnsiTheme="majorHAnsi" w:cstheme="majorHAnsi"/>
          <w:b/>
          <w:bCs/>
          <w:szCs w:val="20"/>
        </w:rPr>
        <w:t xml:space="preserve">4. </w:t>
      </w:r>
      <w:r w:rsidR="00183C98" w:rsidRPr="007674A7">
        <w:rPr>
          <w:rFonts w:asciiTheme="majorHAnsi" w:hAnsiTheme="majorHAnsi" w:cstheme="majorHAnsi"/>
          <w:b/>
          <w:bCs/>
          <w:szCs w:val="20"/>
        </w:rPr>
        <w:t>Real-Time Demographic Update Enablement (Future Phase Readiness)</w:t>
      </w:r>
    </w:p>
    <w:p w14:paraId="43D4F3B6" w14:textId="77777777" w:rsidR="00183C98" w:rsidRPr="007674A7" w:rsidRDefault="00183C98">
      <w:pPr>
        <w:pStyle w:val="ACIBodyText"/>
        <w:numPr>
          <w:ilvl w:val="0"/>
          <w:numId w:val="13"/>
        </w:numPr>
        <w:spacing w:before="120" w:after="240" w:line="240" w:lineRule="auto"/>
        <w:rPr>
          <w:rFonts w:asciiTheme="majorHAnsi" w:hAnsiTheme="majorHAnsi" w:cstheme="majorHAnsi"/>
          <w:szCs w:val="20"/>
        </w:rPr>
      </w:pPr>
      <w:r w:rsidRPr="007674A7">
        <w:rPr>
          <w:rFonts w:asciiTheme="majorHAnsi" w:hAnsiTheme="majorHAnsi" w:cstheme="majorHAnsi"/>
          <w:szCs w:val="20"/>
        </w:rPr>
        <w:t>Enable capability to publish incremental demographic updates from upstream systems</w:t>
      </w:r>
    </w:p>
    <w:p w14:paraId="2C76BB16" w14:textId="30A4F843" w:rsidR="00246E48" w:rsidRPr="007674A7" w:rsidRDefault="00246E48">
      <w:pPr>
        <w:pStyle w:val="ACIBodyText"/>
        <w:numPr>
          <w:ilvl w:val="0"/>
          <w:numId w:val="13"/>
        </w:numPr>
        <w:spacing w:before="120" w:after="240" w:line="240" w:lineRule="auto"/>
        <w:rPr>
          <w:rFonts w:asciiTheme="majorHAnsi" w:hAnsiTheme="majorHAnsi" w:cstheme="majorHAnsi"/>
          <w:szCs w:val="20"/>
        </w:rPr>
      </w:pPr>
      <w:r w:rsidRPr="007674A7">
        <w:rPr>
          <w:rFonts w:asciiTheme="majorHAnsi" w:hAnsiTheme="majorHAnsi" w:cstheme="majorHAnsi"/>
          <w:szCs w:val="20"/>
        </w:rPr>
        <w:t>Ensure availability of:</w:t>
      </w:r>
    </w:p>
    <w:p w14:paraId="61F408FE" w14:textId="77777777" w:rsidR="00246E48" w:rsidRPr="007674A7" w:rsidRDefault="00246E48">
      <w:pPr>
        <w:pStyle w:val="ACIBodyText"/>
        <w:numPr>
          <w:ilvl w:val="1"/>
          <w:numId w:val="13"/>
        </w:numPr>
        <w:spacing w:before="120" w:after="240" w:line="240" w:lineRule="auto"/>
        <w:rPr>
          <w:rFonts w:asciiTheme="majorHAnsi" w:hAnsiTheme="majorHAnsi" w:cstheme="majorHAnsi"/>
          <w:szCs w:val="20"/>
        </w:rPr>
      </w:pPr>
      <w:r w:rsidRPr="007674A7">
        <w:rPr>
          <w:rFonts w:asciiTheme="majorHAnsi" w:hAnsiTheme="majorHAnsi" w:cstheme="majorHAnsi"/>
          <w:szCs w:val="20"/>
        </w:rPr>
        <w:t>Customer ID</w:t>
      </w:r>
    </w:p>
    <w:p w14:paraId="6A09D57B" w14:textId="77777777" w:rsidR="00246E48" w:rsidRPr="007674A7" w:rsidRDefault="00246E48">
      <w:pPr>
        <w:pStyle w:val="ACIBodyText"/>
        <w:numPr>
          <w:ilvl w:val="1"/>
          <w:numId w:val="13"/>
        </w:numPr>
        <w:spacing w:before="120" w:after="240" w:line="240" w:lineRule="auto"/>
        <w:rPr>
          <w:rFonts w:asciiTheme="majorHAnsi" w:hAnsiTheme="majorHAnsi" w:cstheme="majorHAnsi"/>
          <w:szCs w:val="20"/>
        </w:rPr>
      </w:pPr>
      <w:r w:rsidRPr="007674A7">
        <w:rPr>
          <w:rFonts w:asciiTheme="majorHAnsi" w:hAnsiTheme="majorHAnsi" w:cstheme="majorHAnsi"/>
          <w:szCs w:val="20"/>
        </w:rPr>
        <w:t>All required demographic fields</w:t>
      </w:r>
    </w:p>
    <w:p w14:paraId="1841A082" w14:textId="77777777" w:rsidR="0067722B" w:rsidRPr="007674A7" w:rsidRDefault="0067722B">
      <w:pPr>
        <w:numPr>
          <w:ilvl w:val="1"/>
          <w:numId w:val="13"/>
        </w:numPr>
        <w:spacing w:after="160" w:line="259" w:lineRule="auto"/>
        <w:rPr>
          <w:rFonts w:asciiTheme="majorHAnsi" w:hAnsiTheme="majorHAnsi" w:cstheme="majorHAnsi"/>
        </w:rPr>
      </w:pPr>
      <w:r w:rsidRPr="007674A7">
        <w:rPr>
          <w:rFonts w:asciiTheme="majorHAnsi" w:hAnsiTheme="majorHAnsi" w:cstheme="majorHAnsi"/>
        </w:rPr>
        <w:t xml:space="preserve">Post initial load, all incremental updates will be handled via </w:t>
      </w:r>
      <w:r w:rsidRPr="007674A7">
        <w:rPr>
          <w:rFonts w:asciiTheme="majorHAnsi" w:hAnsiTheme="majorHAnsi" w:cstheme="majorHAnsi"/>
          <w:b/>
          <w:bCs/>
        </w:rPr>
        <w:t>real-time integration using REST API</w:t>
      </w:r>
      <w:r w:rsidRPr="007674A7">
        <w:rPr>
          <w:rFonts w:asciiTheme="majorHAnsi" w:hAnsiTheme="majorHAnsi" w:cstheme="majorHAnsi"/>
        </w:rPr>
        <w:t>.</w:t>
      </w:r>
    </w:p>
    <w:p w14:paraId="35FC4208" w14:textId="79195922" w:rsidR="0067722B" w:rsidRPr="007674A7" w:rsidRDefault="0067722B">
      <w:pPr>
        <w:numPr>
          <w:ilvl w:val="1"/>
          <w:numId w:val="13"/>
        </w:numPr>
        <w:spacing w:after="160" w:line="259" w:lineRule="auto"/>
        <w:rPr>
          <w:rFonts w:asciiTheme="majorHAnsi" w:hAnsiTheme="majorHAnsi" w:cstheme="majorHAnsi"/>
        </w:rPr>
      </w:pPr>
      <w:r w:rsidRPr="007674A7">
        <w:rPr>
          <w:rFonts w:asciiTheme="majorHAnsi" w:hAnsiTheme="majorHAnsi" w:cstheme="majorHAnsi"/>
        </w:rPr>
        <w:t xml:space="preserve">The source system should send data in the </w:t>
      </w:r>
      <w:r w:rsidRPr="007674A7">
        <w:rPr>
          <w:rFonts w:asciiTheme="majorHAnsi" w:hAnsiTheme="majorHAnsi" w:cstheme="majorHAnsi"/>
          <w:b/>
          <w:bCs/>
        </w:rPr>
        <w:t>agreed payload structure</w:t>
      </w:r>
      <w:r w:rsidRPr="007674A7">
        <w:rPr>
          <w:rFonts w:asciiTheme="majorHAnsi" w:hAnsiTheme="majorHAnsi" w:cstheme="majorHAnsi"/>
        </w:rPr>
        <w:t>, ensuring all required fields are available for update in PRM.</w:t>
      </w:r>
    </w:p>
    <w:p w14:paraId="32D6174B" w14:textId="713BE8AB" w:rsidR="00246E48" w:rsidRPr="007674A7" w:rsidRDefault="00246E48" w:rsidP="00246E48">
      <w:pPr>
        <w:pStyle w:val="ACIBodyText"/>
        <w:spacing w:before="120" w:after="240" w:line="240" w:lineRule="auto"/>
        <w:rPr>
          <w:rFonts w:asciiTheme="majorHAnsi" w:hAnsiTheme="majorHAnsi" w:cstheme="majorHAnsi"/>
          <w:b/>
          <w:bCs/>
          <w:szCs w:val="20"/>
        </w:rPr>
      </w:pPr>
      <w:r w:rsidRPr="007674A7">
        <w:rPr>
          <w:rFonts w:asciiTheme="majorHAnsi" w:hAnsiTheme="majorHAnsi" w:cstheme="majorHAnsi"/>
          <w:b/>
          <w:bCs/>
          <w:szCs w:val="20"/>
        </w:rPr>
        <w:t xml:space="preserve"> 5. Data Publishing Responsibility</w:t>
      </w:r>
      <w:r w:rsidR="00136D53" w:rsidRPr="007674A7">
        <w:rPr>
          <w:rFonts w:asciiTheme="majorHAnsi" w:hAnsiTheme="majorHAnsi" w:cstheme="majorHAnsi"/>
          <w:b/>
          <w:bCs/>
          <w:szCs w:val="20"/>
        </w:rPr>
        <w:t xml:space="preserve"> (Bank and ACI Team)</w:t>
      </w:r>
    </w:p>
    <w:p w14:paraId="3DE7A40A" w14:textId="38C216B7" w:rsidR="00183C98" w:rsidRPr="007674A7" w:rsidRDefault="00246E48">
      <w:pPr>
        <w:numPr>
          <w:ilvl w:val="1"/>
          <w:numId w:val="14"/>
        </w:numPr>
        <w:spacing w:after="160" w:line="259" w:lineRule="auto"/>
        <w:rPr>
          <w:rFonts w:asciiTheme="majorHAnsi" w:hAnsiTheme="majorHAnsi" w:cstheme="majorHAnsi"/>
        </w:rPr>
      </w:pPr>
      <w:r w:rsidRPr="007674A7">
        <w:rPr>
          <w:rFonts w:asciiTheme="majorHAnsi" w:hAnsiTheme="majorHAnsi" w:cstheme="majorHAnsi"/>
        </w:rPr>
        <w:t xml:space="preserve">The </w:t>
      </w:r>
      <w:r w:rsidRPr="007674A7">
        <w:rPr>
          <w:rFonts w:asciiTheme="majorHAnsi" w:hAnsiTheme="majorHAnsi" w:cstheme="majorHAnsi"/>
          <w:b/>
          <w:bCs/>
        </w:rPr>
        <w:t>host/source system</w:t>
      </w:r>
      <w:r w:rsidRPr="007674A7">
        <w:rPr>
          <w:rFonts w:asciiTheme="majorHAnsi" w:hAnsiTheme="majorHAnsi" w:cstheme="majorHAnsi"/>
        </w:rPr>
        <w:t xml:space="preserve"> will be responsible for sending the demographic data in agreed payload format</w:t>
      </w:r>
      <w:r w:rsidR="00F94591" w:rsidRPr="007674A7">
        <w:rPr>
          <w:rFonts w:asciiTheme="majorHAnsi" w:hAnsiTheme="majorHAnsi" w:cstheme="majorHAnsi"/>
        </w:rPr>
        <w:t xml:space="preserve"> only.</w:t>
      </w:r>
    </w:p>
    <w:p w14:paraId="5A8DD78D" w14:textId="77777777" w:rsidR="00183C98" w:rsidRPr="007674A7" w:rsidRDefault="00183C98" w:rsidP="00183C98">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The payload structure will be:</w:t>
      </w:r>
    </w:p>
    <w:p w14:paraId="0E932AE5" w14:textId="77777777" w:rsidR="00183C98" w:rsidRPr="007674A7" w:rsidRDefault="00183C98">
      <w:pPr>
        <w:numPr>
          <w:ilvl w:val="0"/>
          <w:numId w:val="14"/>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Defined jointly by </w:t>
      </w:r>
      <w:r w:rsidRPr="007674A7">
        <w:rPr>
          <w:rFonts w:asciiTheme="majorHAnsi" w:eastAsia="Times New Roman" w:hAnsiTheme="majorHAnsi" w:cstheme="majorHAnsi"/>
          <w:b/>
          <w:bCs/>
          <w:lang w:val="en-US"/>
        </w:rPr>
        <w:t>Bank and ACI teams</w:t>
      </w:r>
    </w:p>
    <w:p w14:paraId="3EE15188" w14:textId="77777777" w:rsidR="00183C98" w:rsidRPr="007674A7" w:rsidRDefault="00183C98">
      <w:pPr>
        <w:numPr>
          <w:ilvl w:val="0"/>
          <w:numId w:val="14"/>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Aligned with: </w:t>
      </w:r>
    </w:p>
    <w:p w14:paraId="6501AD0A" w14:textId="77777777" w:rsidR="00183C98" w:rsidRPr="00183C98" w:rsidRDefault="00183C98">
      <w:pPr>
        <w:numPr>
          <w:ilvl w:val="1"/>
          <w:numId w:val="14"/>
        </w:numPr>
        <w:spacing w:before="100" w:beforeAutospacing="1" w:after="100" w:afterAutospacing="1" w:line="300" w:lineRule="atLeast"/>
        <w:rPr>
          <w:rFonts w:ascii="Segoe UI" w:eastAsia="Times New Roman" w:hAnsi="Segoe UI" w:cs="Segoe UI"/>
          <w:sz w:val="21"/>
          <w:szCs w:val="21"/>
          <w:lang w:val="en-US"/>
        </w:rPr>
      </w:pPr>
      <w:r w:rsidRPr="00183C98">
        <w:rPr>
          <w:rFonts w:ascii="Segoe UI" w:eastAsia="Times New Roman" w:hAnsi="Segoe UI" w:cs="Segoe UI"/>
          <w:sz w:val="21"/>
          <w:szCs w:val="21"/>
          <w:lang w:val="en-US"/>
        </w:rPr>
        <w:t>PRM ingestion requirements</w:t>
      </w:r>
    </w:p>
    <w:p w14:paraId="0C584249" w14:textId="77777777" w:rsidR="00183C98" w:rsidRPr="00183C98" w:rsidRDefault="00183C98">
      <w:pPr>
        <w:numPr>
          <w:ilvl w:val="1"/>
          <w:numId w:val="14"/>
        </w:numPr>
        <w:spacing w:before="100" w:beforeAutospacing="1" w:after="100" w:afterAutospacing="1" w:line="300" w:lineRule="atLeast"/>
        <w:rPr>
          <w:rFonts w:ascii="Segoe UI" w:eastAsia="Times New Roman" w:hAnsi="Segoe UI" w:cs="Segoe UI"/>
          <w:sz w:val="21"/>
          <w:szCs w:val="21"/>
          <w:lang w:val="en-US"/>
        </w:rPr>
      </w:pPr>
      <w:r w:rsidRPr="00183C98">
        <w:rPr>
          <w:rFonts w:ascii="Courier New" w:eastAsia="Times New Roman" w:hAnsi="Courier New" w:cs="Courier New"/>
          <w:lang w:val="en-US"/>
        </w:rPr>
        <w:t>CardLoadRow_Type</w:t>
      </w:r>
      <w:r w:rsidRPr="00183C98">
        <w:rPr>
          <w:rFonts w:ascii="Segoe UI" w:eastAsia="Times New Roman" w:hAnsi="Segoe UI" w:cs="Segoe UI"/>
          <w:sz w:val="21"/>
          <w:szCs w:val="21"/>
          <w:lang w:val="en-US"/>
        </w:rPr>
        <w:t xml:space="preserve"> structure</w:t>
      </w:r>
    </w:p>
    <w:p w14:paraId="03F21AFB" w14:textId="705714F9" w:rsidR="00136D53" w:rsidRPr="00136D53" w:rsidRDefault="00183C98">
      <w:pPr>
        <w:numPr>
          <w:ilvl w:val="1"/>
          <w:numId w:val="14"/>
        </w:numPr>
        <w:spacing w:before="100" w:beforeAutospacing="1" w:after="100" w:afterAutospacing="1" w:line="300" w:lineRule="atLeast"/>
        <w:rPr>
          <w:rFonts w:ascii="Segoe UI" w:eastAsia="Times New Roman" w:hAnsi="Segoe UI" w:cs="Segoe UI"/>
          <w:sz w:val="21"/>
          <w:szCs w:val="21"/>
          <w:lang w:val="en-US"/>
        </w:rPr>
      </w:pPr>
      <w:r w:rsidRPr="00183C98">
        <w:rPr>
          <w:rFonts w:ascii="Segoe UI" w:eastAsia="Times New Roman" w:hAnsi="Segoe UI" w:cs="Segoe UI"/>
          <w:sz w:val="21"/>
          <w:szCs w:val="21"/>
          <w:lang w:val="en-US"/>
        </w:rPr>
        <w:t>Target table (</w:t>
      </w:r>
      <w:r w:rsidRPr="00183C98">
        <w:rPr>
          <w:rFonts w:ascii="Courier New" w:eastAsia="Times New Roman" w:hAnsi="Courier New" w:cs="Courier New"/>
          <w:lang w:val="en-US"/>
        </w:rPr>
        <w:t>CARD_MASTER</w:t>
      </w:r>
      <w:r w:rsidRPr="00183C98">
        <w:rPr>
          <w:rFonts w:ascii="Segoe UI" w:eastAsia="Times New Roman" w:hAnsi="Segoe UI" w:cs="Segoe UI"/>
          <w:sz w:val="21"/>
          <w:szCs w:val="21"/>
          <w:lang w:val="en-US"/>
        </w:rPr>
        <w:t>) fields</w:t>
      </w:r>
    </w:p>
    <w:p w14:paraId="0224F4E0" w14:textId="77777777" w:rsidR="00136D53" w:rsidRPr="00136D53" w:rsidRDefault="00136D53">
      <w:pPr>
        <w:pStyle w:val="ListParagraph"/>
        <w:numPr>
          <w:ilvl w:val="0"/>
          <w:numId w:val="14"/>
        </w:numPr>
        <w:spacing w:after="0" w:line="300" w:lineRule="atLeast"/>
        <w:rPr>
          <w:rFonts w:ascii="Segoe UI" w:eastAsia="Times New Roman" w:hAnsi="Segoe UI" w:cs="Segoe UI"/>
          <w:sz w:val="21"/>
          <w:szCs w:val="21"/>
          <w:lang w:val="en-US"/>
        </w:rPr>
      </w:pPr>
      <w:r w:rsidRPr="00136D53">
        <w:rPr>
          <w:rFonts w:ascii="Segoe UI" w:eastAsia="Times New Roman" w:hAnsi="Segoe UI" w:cs="Segoe UI"/>
          <w:sz w:val="21"/>
          <w:szCs w:val="21"/>
          <w:lang w:val="en-US"/>
        </w:rPr>
        <w:t>Indicative Payload Structure (JSON Example)</w:t>
      </w:r>
    </w:p>
    <w:p w14:paraId="408AFE50" w14:textId="7D9CD194"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 xml:space="preserve">  {</w:t>
      </w:r>
    </w:p>
    <w:p w14:paraId="4172730A" w14:textId="77777777" w:rsid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  "cardNumber": "XXXXXX1234",</w:t>
      </w:r>
    </w:p>
    <w:p w14:paraId="7010B68B" w14:textId="5E280C73"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  "customerId": "CUST123456",</w:t>
      </w:r>
    </w:p>
    <w:p w14:paraId="4C37EAFB" w14:textId="77777777"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  "accountNumber": "1234567890",</w:t>
      </w:r>
    </w:p>
    <w:p w14:paraId="183E7C06" w14:textId="77777777"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  "cardStatus": "ACTIVE",</w:t>
      </w:r>
    </w:p>
    <w:p w14:paraId="3028A7AE" w14:textId="77777777"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  "cardType": "DEBIT",</w:t>
      </w:r>
    </w:p>
    <w:p w14:paraId="22B58C37" w14:textId="77777777"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  "bin": "123456",</w:t>
      </w:r>
    </w:p>
    <w:p w14:paraId="29D0D0D4" w14:textId="77777777"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lastRenderedPageBreak/>
        <w:t>  "customerSegment": "RETAIL",</w:t>
      </w:r>
    </w:p>
    <w:p w14:paraId="4AE82D5B" w14:textId="77777777"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  "riskCategory": "LOW",</w:t>
      </w:r>
    </w:p>
    <w:p w14:paraId="4820DBD1" w14:textId="77777777"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  "branchCode": "001"</w:t>
      </w:r>
    </w:p>
    <w:p w14:paraId="2F9DC003" w14:textId="77777777" w:rsidR="00136D53" w:rsidRPr="00136D53" w:rsidRDefault="00136D53" w:rsidP="00136D53">
      <w:pPr>
        <w:spacing w:before="100" w:beforeAutospacing="1" w:after="100" w:afterAutospacing="1" w:line="300" w:lineRule="atLeast"/>
        <w:rPr>
          <w:rFonts w:ascii="Courier New" w:eastAsia="Times New Roman" w:hAnsi="Courier New" w:cs="Courier New"/>
          <w:lang w:val="en-US"/>
        </w:rPr>
      </w:pPr>
      <w:r w:rsidRPr="00136D53">
        <w:rPr>
          <w:rFonts w:ascii="Courier New" w:eastAsia="Times New Roman" w:hAnsi="Courier New" w:cs="Courier New"/>
          <w:lang w:val="en-US"/>
        </w:rPr>
        <w:t>}</w:t>
      </w:r>
    </w:p>
    <w:p w14:paraId="1214F87D" w14:textId="645976BB" w:rsidR="00136D53" w:rsidRPr="007674A7" w:rsidRDefault="00136D53" w:rsidP="00136D53">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b/>
          <w:bCs/>
          <w:lang w:val="en-US"/>
        </w:rPr>
        <w:t>Note</w:t>
      </w:r>
      <w:r w:rsidRPr="007674A7">
        <w:rPr>
          <w:rFonts w:asciiTheme="majorHAnsi" w:eastAsia="Times New Roman" w:hAnsiTheme="majorHAnsi" w:cstheme="majorHAnsi"/>
          <w:lang w:val="en-US"/>
        </w:rPr>
        <w:t>: The above payload is indicative. The final payload structure will be agreed during integration design and mapped to PRM ingestion format using CardLoadRow_Type and transformation logic.</w:t>
      </w:r>
    </w:p>
    <w:p w14:paraId="52FD4718" w14:textId="38A8BC2D" w:rsidR="00D253C4" w:rsidRPr="007674A7" w:rsidRDefault="00246E48">
      <w:pPr>
        <w:numPr>
          <w:ilvl w:val="1"/>
          <w:numId w:val="14"/>
        </w:numPr>
        <w:spacing w:after="160" w:line="259" w:lineRule="auto"/>
        <w:rPr>
          <w:rFonts w:asciiTheme="majorHAnsi" w:hAnsiTheme="majorHAnsi" w:cstheme="majorHAnsi"/>
        </w:rPr>
      </w:pPr>
      <w:r w:rsidRPr="007674A7">
        <w:rPr>
          <w:rFonts w:asciiTheme="majorHAnsi" w:eastAsia="Times New Roman" w:hAnsiTheme="majorHAnsi" w:cstheme="majorHAnsi"/>
          <w:b/>
          <w:bCs/>
        </w:rPr>
        <w:t>Clarification required:</w:t>
      </w:r>
      <w:r w:rsidRPr="007674A7">
        <w:rPr>
          <w:rFonts w:asciiTheme="majorHAnsi" w:eastAsia="Times New Roman" w:hAnsiTheme="majorHAnsi" w:cstheme="majorHAnsi"/>
        </w:rPr>
        <w:t xml:space="preserve"> </w:t>
      </w:r>
      <w:r w:rsidR="0067722B" w:rsidRPr="007674A7">
        <w:rPr>
          <w:rFonts w:asciiTheme="majorHAnsi" w:eastAsia="Times New Roman" w:hAnsiTheme="majorHAnsi" w:cstheme="majorHAnsi"/>
        </w:rPr>
        <w:t xml:space="preserve">Bank team should </w:t>
      </w:r>
      <w:r w:rsidRPr="007674A7">
        <w:rPr>
          <w:rFonts w:asciiTheme="majorHAnsi" w:eastAsia="Times New Roman" w:hAnsiTheme="majorHAnsi" w:cstheme="majorHAnsi"/>
        </w:rPr>
        <w:t>confirm which upstream/host system will be responsible for sending this payload.</w:t>
      </w:r>
      <w:r w:rsidRPr="007674A7">
        <w:rPr>
          <w:rFonts w:asciiTheme="majorHAnsi" w:hAnsiTheme="majorHAnsi" w:cstheme="majorHAnsi"/>
        </w:rPr>
        <w:t>?</w:t>
      </w:r>
    </w:p>
    <w:p w14:paraId="441B9826" w14:textId="77777777" w:rsidR="00D253C4" w:rsidRPr="007674A7" w:rsidRDefault="00D253C4" w:rsidP="005A6106">
      <w:pPr>
        <w:pStyle w:val="ACIBodyText"/>
        <w:spacing w:before="120" w:after="240" w:line="240" w:lineRule="auto"/>
        <w:ind w:left="720"/>
        <w:jc w:val="left"/>
        <w:rPr>
          <w:rFonts w:asciiTheme="majorHAnsi" w:hAnsiTheme="majorHAnsi" w:cstheme="majorHAnsi"/>
          <w:szCs w:val="20"/>
        </w:rPr>
      </w:pPr>
    </w:p>
    <w:p w14:paraId="3FDBA741" w14:textId="2B63DC3B" w:rsidR="000A0584" w:rsidRPr="007674A7" w:rsidRDefault="007E35F0">
      <w:pPr>
        <w:pStyle w:val="Heading2"/>
        <w:rPr>
          <w:rFonts w:cstheme="majorHAnsi"/>
          <w:sz w:val="20"/>
          <w:szCs w:val="20"/>
        </w:rPr>
      </w:pPr>
      <w:bookmarkStart w:id="11" w:name="_Toc232014303"/>
      <w:r w:rsidRPr="007674A7">
        <w:rPr>
          <w:rFonts w:cstheme="majorHAnsi"/>
          <w:sz w:val="20"/>
          <w:szCs w:val="20"/>
        </w:rPr>
        <w:t>Proposed Solution Overview</w:t>
      </w:r>
      <w:r w:rsidR="00180CAA" w:rsidRPr="007674A7">
        <w:rPr>
          <w:rFonts w:cstheme="majorHAnsi"/>
          <w:sz w:val="20"/>
          <w:szCs w:val="20"/>
        </w:rPr>
        <w:t xml:space="preserve"> (Logical Flow – Bank &amp; PRM Responsibilities)</w:t>
      </w:r>
      <w:bookmarkEnd w:id="11"/>
      <w:r w:rsidR="00C41386" w:rsidRPr="007674A7">
        <w:rPr>
          <w:rFonts w:cstheme="majorHAnsi"/>
          <w:sz w:val="20"/>
          <w:szCs w:val="20"/>
        </w:rPr>
        <w:tab/>
      </w:r>
      <w:r w:rsidR="00C41386" w:rsidRPr="007674A7">
        <w:rPr>
          <w:rFonts w:cstheme="majorHAnsi"/>
          <w:sz w:val="20"/>
          <w:szCs w:val="20"/>
        </w:rPr>
        <w:tab/>
      </w:r>
      <w:r w:rsidR="00C41386" w:rsidRPr="007674A7">
        <w:rPr>
          <w:rFonts w:cstheme="majorHAnsi"/>
          <w:sz w:val="20"/>
          <w:szCs w:val="20"/>
        </w:rPr>
        <w:tab/>
      </w:r>
    </w:p>
    <w:p w14:paraId="4C952E08" w14:textId="77777777"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This section describes the </w:t>
      </w:r>
      <w:r w:rsidRPr="007674A7">
        <w:rPr>
          <w:rFonts w:asciiTheme="majorHAnsi" w:eastAsia="Times New Roman" w:hAnsiTheme="majorHAnsi" w:cstheme="majorHAnsi"/>
          <w:b/>
          <w:bCs/>
          <w:lang w:val="en-US"/>
        </w:rPr>
        <w:t>Phase</w:t>
      </w:r>
      <w:r w:rsidRPr="007674A7">
        <w:rPr>
          <w:rFonts w:asciiTheme="majorHAnsi" w:eastAsia="Times New Roman" w:hAnsiTheme="majorHAnsi" w:cstheme="majorHAnsi"/>
          <w:b/>
          <w:bCs/>
          <w:lang w:val="en-US"/>
        </w:rPr>
        <w:noBreakHyphen/>
        <w:t>1 logical flow</w:t>
      </w:r>
      <w:r w:rsidRPr="007674A7">
        <w:rPr>
          <w:rFonts w:asciiTheme="majorHAnsi" w:eastAsia="Times New Roman" w:hAnsiTheme="majorHAnsi" w:cstheme="majorHAnsi"/>
          <w:lang w:val="en-US"/>
        </w:rPr>
        <w:t xml:space="preserve"> for establishing the demographic data foundation within the ACI PRM system.</w:t>
      </w:r>
    </w:p>
    <w:p w14:paraId="1213B7F5" w14:textId="77777777"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The overall objective of this phase is to ensure that Customer ID and required demographic attributes are fully available in PRM for all existing card records through a controlled and sequential process.</w:t>
      </w:r>
    </w:p>
    <w:p w14:paraId="1984FDAF" w14:textId="77777777"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The implementation follows a clear separation of responsibilities:</w:t>
      </w:r>
    </w:p>
    <w:p w14:paraId="1E04E796" w14:textId="77777777" w:rsidR="002D7EBE" w:rsidRPr="007674A7" w:rsidRDefault="002D7EBE">
      <w:pPr>
        <w:numPr>
          <w:ilvl w:val="0"/>
          <w:numId w:val="15"/>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b/>
          <w:bCs/>
          <w:lang w:val="en-US"/>
        </w:rPr>
        <w:t>Bank</w:t>
      </w:r>
      <w:r w:rsidRPr="007674A7">
        <w:rPr>
          <w:rFonts w:asciiTheme="majorHAnsi" w:eastAsia="Times New Roman" w:hAnsiTheme="majorHAnsi" w:cstheme="majorHAnsi"/>
          <w:lang w:val="en-US"/>
        </w:rPr>
        <w:t xml:space="preserve"> → Responsible for data preparation and publishing</w:t>
      </w:r>
    </w:p>
    <w:p w14:paraId="3D352422" w14:textId="77777777" w:rsidR="002D7EBE" w:rsidRPr="007674A7" w:rsidRDefault="002D7EBE">
      <w:pPr>
        <w:numPr>
          <w:ilvl w:val="0"/>
          <w:numId w:val="15"/>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b/>
          <w:bCs/>
          <w:lang w:val="en-US"/>
        </w:rPr>
        <w:t>ACI PRM system</w:t>
      </w:r>
      <w:r w:rsidRPr="007674A7">
        <w:rPr>
          <w:rFonts w:asciiTheme="majorHAnsi" w:eastAsia="Times New Roman" w:hAnsiTheme="majorHAnsi" w:cstheme="majorHAnsi"/>
          <w:lang w:val="en-US"/>
        </w:rPr>
        <w:t xml:space="preserve"> → Responsible for data ingestion, storage, and readiness</w:t>
      </w:r>
    </w:p>
    <w:p w14:paraId="75332833" w14:textId="77777777"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All steps in this phase are </w:t>
      </w:r>
      <w:r w:rsidRPr="007674A7">
        <w:rPr>
          <w:rFonts w:asciiTheme="majorHAnsi" w:eastAsia="Times New Roman" w:hAnsiTheme="majorHAnsi" w:cstheme="majorHAnsi"/>
          <w:b/>
          <w:bCs/>
          <w:lang w:val="en-US"/>
        </w:rPr>
        <w:t>sequential and interdependent</w:t>
      </w:r>
      <w:r w:rsidRPr="007674A7">
        <w:rPr>
          <w:rFonts w:asciiTheme="majorHAnsi" w:eastAsia="Times New Roman" w:hAnsiTheme="majorHAnsi" w:cstheme="majorHAnsi"/>
          <w:lang w:val="en-US"/>
        </w:rPr>
        <w:t>, ensuring that a complete and validated baseline is established before enabling real-time updates in subsequent phases.</w:t>
      </w:r>
    </w:p>
    <w:p w14:paraId="040A9ED0" w14:textId="6067479C"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b/>
          <w:bCs/>
          <w:lang w:val="en-US"/>
        </w:rPr>
        <w:t>Phase</w:t>
      </w:r>
      <w:r w:rsidRPr="007674A7">
        <w:rPr>
          <w:rFonts w:asciiTheme="majorHAnsi" w:eastAsia="Times New Roman" w:hAnsiTheme="majorHAnsi" w:cstheme="majorHAnsi"/>
          <w:b/>
          <w:bCs/>
          <w:lang w:val="en-US"/>
        </w:rPr>
        <w:noBreakHyphen/>
        <w:t>1 Logical Flow Steps</w:t>
      </w:r>
    </w:p>
    <w:p w14:paraId="2B216D00" w14:textId="7827B2DB" w:rsidR="002D7EBE" w:rsidRPr="007674A7" w:rsidRDefault="002D7EBE" w:rsidP="00382A85">
      <w:pPr>
        <w:pStyle w:val="Heading3"/>
        <w:numPr>
          <w:ilvl w:val="0"/>
          <w:numId w:val="0"/>
        </w:numPr>
        <w:ind w:left="720" w:hanging="720"/>
        <w:rPr>
          <w:rFonts w:cstheme="majorHAnsi"/>
          <w:szCs w:val="20"/>
        </w:rPr>
      </w:pPr>
      <w:bookmarkStart w:id="12" w:name="_Toc232014304"/>
      <w:r w:rsidRPr="007674A7">
        <w:rPr>
          <w:rFonts w:cstheme="majorHAnsi"/>
          <w:szCs w:val="20"/>
        </w:rPr>
        <w:t>Step 1 – Card Demographic Data Preparation</w:t>
      </w:r>
      <w:r w:rsidR="00382A85" w:rsidRPr="007674A7">
        <w:rPr>
          <w:rFonts w:cstheme="majorHAnsi"/>
          <w:szCs w:val="20"/>
        </w:rPr>
        <w:t xml:space="preserve"> </w:t>
      </w:r>
      <w:r w:rsidRPr="007674A7">
        <w:rPr>
          <w:rFonts w:eastAsia="Times New Roman" w:cstheme="majorHAnsi"/>
          <w:bCs/>
          <w:i/>
          <w:iCs/>
          <w:szCs w:val="20"/>
        </w:rPr>
        <w:t>(Bank Responsibility)</w:t>
      </w:r>
      <w:bookmarkEnd w:id="12"/>
    </w:p>
    <w:p w14:paraId="3A238503" w14:textId="77777777" w:rsidR="00C77E9E" w:rsidRPr="007674A7" w:rsidRDefault="00C77E9E">
      <w:pPr>
        <w:numPr>
          <w:ilvl w:val="0"/>
          <w:numId w:val="21"/>
        </w:numPr>
        <w:spacing w:before="100" w:beforeAutospacing="1" w:after="100" w:afterAutospacing="1" w:line="300" w:lineRule="atLeast"/>
        <w:rPr>
          <w:rFonts w:asciiTheme="majorHAnsi" w:eastAsia="Times New Roman" w:hAnsiTheme="majorHAnsi" w:cstheme="majorHAnsi"/>
          <w:b/>
          <w:bCs/>
          <w:lang w:val="en-US"/>
        </w:rPr>
      </w:pPr>
      <w:r w:rsidRPr="007674A7">
        <w:rPr>
          <w:rFonts w:asciiTheme="majorHAnsi" w:eastAsia="Times New Roman" w:hAnsiTheme="majorHAnsi" w:cstheme="majorHAnsi"/>
          <w:lang w:val="en-US"/>
        </w:rPr>
        <w:t>This step involves preparation of the Card Demographic dataset by the Bank for bulk ingestion into the ACI PRM system. The dataset must contain all required fields to uniquely identify the customer and map card records.</w:t>
      </w:r>
    </w:p>
    <w:p w14:paraId="583D958E" w14:textId="475D89BE" w:rsidR="00DE62EE" w:rsidRPr="007674A7" w:rsidRDefault="00DE62EE" w:rsidP="00DE62EE">
      <w:pPr>
        <w:spacing w:before="100" w:beforeAutospacing="1" w:after="100" w:afterAutospacing="1" w:line="300" w:lineRule="atLeast"/>
        <w:rPr>
          <w:rFonts w:asciiTheme="majorHAnsi" w:eastAsia="Times New Roman" w:hAnsiTheme="majorHAnsi" w:cstheme="majorHAnsi"/>
          <w:b/>
          <w:bCs/>
          <w:lang w:val="en-US"/>
        </w:rPr>
      </w:pPr>
      <w:r w:rsidRPr="007674A7">
        <w:rPr>
          <w:rFonts w:asciiTheme="majorHAnsi" w:eastAsia="Times New Roman" w:hAnsiTheme="majorHAnsi" w:cstheme="majorHAnsi"/>
          <w:b/>
          <w:bCs/>
          <w:lang w:val="en-US"/>
        </w:rPr>
        <w:t xml:space="preserve"> Bank prepares the Card Demographic dataset containing:</w:t>
      </w:r>
    </w:p>
    <w:p w14:paraId="236F44CD" w14:textId="7CF4BB07" w:rsidR="00DE62EE" w:rsidRPr="007674A7" w:rsidRDefault="00DE62EE">
      <w:pPr>
        <w:numPr>
          <w:ilvl w:val="0"/>
          <w:numId w:val="22"/>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Customer ID</w:t>
      </w:r>
      <w:r w:rsidR="001576C8" w:rsidRPr="007674A7">
        <w:rPr>
          <w:rFonts w:asciiTheme="majorHAnsi" w:eastAsia="Times New Roman" w:hAnsiTheme="majorHAnsi" w:cstheme="majorHAnsi"/>
          <w:lang w:val="en-US"/>
        </w:rPr>
        <w:t xml:space="preserve"> Example: Customer ID + Card Number</w:t>
      </w:r>
      <w:r w:rsidRPr="007674A7">
        <w:rPr>
          <w:rFonts w:asciiTheme="majorHAnsi" w:eastAsia="Times New Roman" w:hAnsiTheme="majorHAnsi" w:cstheme="majorHAnsi"/>
          <w:lang w:val="en-US"/>
        </w:rPr>
        <w:t xml:space="preserve"> (Mandatory, Primary Identifier), Customer Name </w:t>
      </w:r>
      <w:r w:rsidRPr="007674A7">
        <w:rPr>
          <w:rFonts w:asciiTheme="majorHAnsi" w:eastAsia="Times New Roman" w:hAnsiTheme="majorHAnsi" w:cstheme="majorHAnsi"/>
          <w:i/>
          <w:iCs/>
          <w:lang w:val="en-US"/>
        </w:rPr>
        <w:t>(if required for reporting/debugging)</w:t>
      </w:r>
    </w:p>
    <w:p w14:paraId="3CC09151" w14:textId="03C5411D" w:rsidR="001576C8" w:rsidRPr="007674A7" w:rsidRDefault="001576C8">
      <w:pPr>
        <w:pStyle w:val="ListParagraph"/>
        <w:numPr>
          <w:ilvl w:val="0"/>
          <w:numId w:val="22"/>
        </w:numPr>
        <w:spacing w:after="0"/>
        <w:rPr>
          <w:rFonts w:asciiTheme="majorHAnsi" w:eastAsia="Times New Roman" w:hAnsiTheme="majorHAnsi" w:cstheme="majorHAnsi"/>
          <w:lang w:val="en-US"/>
        </w:rPr>
      </w:pPr>
      <w:r w:rsidRPr="007674A7">
        <w:rPr>
          <w:rFonts w:asciiTheme="majorHAnsi" w:eastAsia="Times New Roman" w:hAnsiTheme="majorHAnsi" w:cstheme="majorHAnsi"/>
          <w:lang w:val="en-US"/>
        </w:rPr>
        <w:t>Card Number as unique This avoids: duplicate loads</w:t>
      </w:r>
    </w:p>
    <w:p w14:paraId="4423B5C3" w14:textId="05CCB63C" w:rsidR="00DE62EE" w:rsidRPr="007674A7" w:rsidRDefault="00DE62EE">
      <w:pPr>
        <w:numPr>
          <w:ilvl w:val="0"/>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lastRenderedPageBreak/>
        <w:t>Required demographic attributes The dataset must be shared in a structured format: File Format: (CSV / Excel)</w:t>
      </w:r>
      <w:r w:rsidR="001576C8" w:rsidRPr="007674A7">
        <w:rPr>
          <w:rFonts w:asciiTheme="majorHAnsi" w:eastAsia="Times New Roman" w:hAnsiTheme="majorHAnsi" w:cstheme="majorHAnsi"/>
          <w:lang w:val="en-US"/>
        </w:rPr>
        <w:t xml:space="preserve"> </w:t>
      </w:r>
    </w:p>
    <w:p w14:paraId="22801750" w14:textId="7641BC62" w:rsidR="001576C8" w:rsidRPr="007674A7" w:rsidRDefault="001576C8">
      <w:pPr>
        <w:pStyle w:val="ListParagraph"/>
        <w:numPr>
          <w:ilvl w:val="0"/>
          <w:numId w:val="39"/>
        </w:numPr>
        <w:spacing w:after="0" w:line="240" w:lineRule="auto"/>
        <w:rPr>
          <w:rFonts w:asciiTheme="majorHAnsi" w:eastAsia="Times New Roman" w:hAnsiTheme="majorHAnsi" w:cstheme="majorHAnsi"/>
          <w:lang w:val="en-US"/>
        </w:rPr>
      </w:pPr>
      <w:r w:rsidRPr="007674A7">
        <w:rPr>
          <w:rFonts w:asciiTheme="majorHAnsi" w:eastAsia="Times New Roman" w:hAnsiTheme="majorHAnsi" w:cstheme="majorHAnsi"/>
          <w:lang w:val="en-US"/>
        </w:rPr>
        <w:t>File Naming Convention</w:t>
      </w:r>
      <w:r w:rsidR="00586781" w:rsidRPr="007674A7">
        <w:rPr>
          <w:rFonts w:asciiTheme="majorHAnsi" w:eastAsia="Times New Roman" w:hAnsiTheme="majorHAnsi" w:cstheme="majorHAnsi"/>
          <w:lang w:val="en-US"/>
        </w:rPr>
        <w:t>: CARD</w:t>
      </w:r>
      <w:r w:rsidRPr="007674A7">
        <w:rPr>
          <w:rFonts w:asciiTheme="majorHAnsi" w:eastAsia="Times New Roman" w:hAnsiTheme="majorHAnsi" w:cstheme="majorHAnsi"/>
          <w:lang w:val="en-US"/>
        </w:rPr>
        <w:t>_DEMO_&lt;YYYYMMDD&gt;_&lt;SEQ&gt;.csv</w:t>
      </w:r>
    </w:p>
    <w:p w14:paraId="3CE4C1C7" w14:textId="75EE912D" w:rsidR="00D77419" w:rsidRPr="007674A7" w:rsidRDefault="00D77419">
      <w:pPr>
        <w:pStyle w:val="ListParagraph"/>
        <w:numPr>
          <w:ilvl w:val="0"/>
          <w:numId w:val="39"/>
        </w:numPr>
        <w:spacing w:after="0" w:line="240" w:lineRule="auto"/>
        <w:rPr>
          <w:rFonts w:asciiTheme="majorHAnsi" w:eastAsia="Times New Roman" w:hAnsiTheme="majorHAnsi" w:cstheme="majorHAnsi"/>
          <w:lang w:val="en-US"/>
        </w:rPr>
      </w:pPr>
      <w:r w:rsidRPr="007674A7">
        <w:rPr>
          <w:rFonts w:asciiTheme="majorHAnsi" w:eastAsia="Times New Roman" w:hAnsiTheme="majorHAnsi" w:cstheme="majorHAnsi"/>
          <w:lang w:val="en-US"/>
        </w:rPr>
        <w:t>Required demographic attributes (including newly introduced fields as per BRD)</w:t>
      </w:r>
    </w:p>
    <w:p w14:paraId="6CAADA18" w14:textId="71146656" w:rsidR="00DE62EE" w:rsidRPr="007674A7" w:rsidRDefault="00DE62EE">
      <w:pPr>
        <w:numPr>
          <w:ilvl w:val="0"/>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Encoding: Standard encoding (UTF</w:t>
      </w:r>
      <w:r w:rsidRPr="007674A7">
        <w:rPr>
          <w:rFonts w:asciiTheme="majorHAnsi" w:eastAsia="Times New Roman" w:hAnsiTheme="majorHAnsi" w:cstheme="majorHAnsi"/>
          <w:lang w:val="en-US"/>
        </w:rPr>
        <w:noBreakHyphen/>
        <w:t>8 preferred)</w:t>
      </w:r>
    </w:p>
    <w:p w14:paraId="0E9D8DC6" w14:textId="77777777" w:rsidR="00DE62EE" w:rsidRPr="007674A7" w:rsidRDefault="00DE62EE">
      <w:pPr>
        <w:numPr>
          <w:ilvl w:val="0"/>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File Characteristics:</w:t>
      </w:r>
    </w:p>
    <w:p w14:paraId="4D54AD89" w14:textId="77777777" w:rsidR="00DE62EE" w:rsidRPr="007674A7" w:rsidRDefault="00DE62EE">
      <w:pPr>
        <w:numPr>
          <w:ilvl w:val="1"/>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Header row with field names</w:t>
      </w:r>
    </w:p>
    <w:p w14:paraId="44923AFC" w14:textId="77777777" w:rsidR="00DE62EE" w:rsidRPr="007674A7" w:rsidRDefault="00DE62EE">
      <w:pPr>
        <w:numPr>
          <w:ilvl w:val="1"/>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Consistent field ordering</w:t>
      </w:r>
    </w:p>
    <w:p w14:paraId="080DA5C8" w14:textId="62F72558" w:rsidR="00DE62EE" w:rsidRPr="007674A7" w:rsidRDefault="00DE62EE">
      <w:pPr>
        <w:numPr>
          <w:ilvl w:val="1"/>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No duplicate records</w:t>
      </w:r>
    </w:p>
    <w:p w14:paraId="2CF53E2A" w14:textId="77777777" w:rsidR="00DE62EE" w:rsidRPr="007674A7" w:rsidRDefault="00DE62EE">
      <w:pPr>
        <w:numPr>
          <w:ilvl w:val="0"/>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The Bank is fully responsible for:</w:t>
      </w:r>
    </w:p>
    <w:p w14:paraId="575EA28E" w14:textId="77777777" w:rsidR="00DE62EE" w:rsidRPr="007674A7" w:rsidRDefault="00DE62EE">
      <w:pPr>
        <w:numPr>
          <w:ilvl w:val="1"/>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preparation</w:t>
      </w:r>
    </w:p>
    <w:p w14:paraId="648EFE7F" w14:textId="77777777" w:rsidR="00DE62EE" w:rsidRPr="007674A7" w:rsidRDefault="00DE62EE">
      <w:pPr>
        <w:numPr>
          <w:ilvl w:val="1"/>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correctness</w:t>
      </w:r>
    </w:p>
    <w:p w14:paraId="5CC630F7" w14:textId="77777777" w:rsidR="00DE62EE" w:rsidRPr="007674A7" w:rsidRDefault="00DE62EE">
      <w:pPr>
        <w:numPr>
          <w:ilvl w:val="1"/>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completeness</w:t>
      </w:r>
    </w:p>
    <w:p w14:paraId="3A5163F9" w14:textId="77777777" w:rsidR="00DE62EE" w:rsidRPr="007674A7" w:rsidRDefault="00DE62EE">
      <w:pPr>
        <w:numPr>
          <w:ilvl w:val="1"/>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consistency across systems</w:t>
      </w:r>
    </w:p>
    <w:p w14:paraId="7FEFA242" w14:textId="2CC021D9" w:rsidR="001576C8" w:rsidRPr="007674A7" w:rsidRDefault="001576C8">
      <w:pPr>
        <w:pStyle w:val="ListParagraph"/>
        <w:numPr>
          <w:ilvl w:val="0"/>
          <w:numId w:val="39"/>
        </w:numPr>
        <w:spacing w:after="0" w:line="240" w:lineRule="auto"/>
        <w:rPr>
          <w:rFonts w:asciiTheme="majorHAnsi" w:eastAsia="Times New Roman" w:hAnsiTheme="majorHAnsi" w:cstheme="majorHAnsi"/>
          <w:lang w:val="en-US"/>
        </w:rPr>
      </w:pPr>
      <w:r w:rsidRPr="007674A7">
        <w:rPr>
          <w:rFonts w:asciiTheme="majorHAnsi" w:eastAsia="Times New Roman" w:hAnsiTheme="majorHAnsi" w:cstheme="majorHAnsi"/>
          <w:b/>
          <w:bCs/>
          <w:lang w:val="en-US"/>
        </w:rPr>
        <w:t>Bank to confirm:</w:t>
      </w:r>
      <w:r w:rsidRPr="007674A7">
        <w:rPr>
          <w:rFonts w:asciiTheme="majorHAnsi" w:eastAsia="Times New Roman" w:hAnsiTheme="majorHAnsi" w:cstheme="majorHAnsi"/>
          <w:lang w:val="en-US"/>
        </w:rPr>
        <w:t xml:space="preserve"> Expected File Volume: Approximate number of records per batch</w:t>
      </w:r>
    </w:p>
    <w:p w14:paraId="5F75250A" w14:textId="77777777" w:rsidR="00DE62EE" w:rsidRPr="007674A7" w:rsidRDefault="00DE62EE">
      <w:pPr>
        <w:numPr>
          <w:ilvl w:val="0"/>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ACI PRM system will:</w:t>
      </w:r>
    </w:p>
    <w:p w14:paraId="2C1AEBD1" w14:textId="77777777" w:rsidR="00DE62EE" w:rsidRPr="007674A7" w:rsidRDefault="00DE62EE">
      <w:pPr>
        <w:numPr>
          <w:ilvl w:val="1"/>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Consume data as provided</w:t>
      </w:r>
    </w:p>
    <w:p w14:paraId="7CD9072D" w14:textId="508F6736" w:rsidR="00DE62EE" w:rsidRPr="007674A7" w:rsidRDefault="00DE62EE">
      <w:pPr>
        <w:numPr>
          <w:ilvl w:val="1"/>
          <w:numId w:val="3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Not perform data correction or enrichment.</w:t>
      </w:r>
    </w:p>
    <w:p w14:paraId="52AF77E3" w14:textId="6B3331CE" w:rsidR="00BF6841" w:rsidRPr="007674A7" w:rsidRDefault="00BF6841" w:rsidP="00BF6841">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b/>
          <w:bCs/>
          <w:lang w:val="en-US"/>
        </w:rPr>
        <w:t>Important Note:</w:t>
      </w:r>
      <w:r w:rsidRPr="007674A7">
        <w:rPr>
          <w:rFonts w:asciiTheme="majorHAnsi" w:eastAsia="Times New Roman" w:hAnsiTheme="majorHAnsi" w:cstheme="majorHAnsi"/>
          <w:lang w:val="en-US"/>
        </w:rPr>
        <w:br/>
        <w:t>The final field list must strictly align with BRD and agreed payload structure.</w:t>
      </w:r>
    </w:p>
    <w:p w14:paraId="27E0C73C" w14:textId="346E2055" w:rsidR="002D7EBE" w:rsidRPr="007674A7" w:rsidRDefault="002D7EBE" w:rsidP="002D7EBE">
      <w:pPr>
        <w:pStyle w:val="Heading3"/>
        <w:numPr>
          <w:ilvl w:val="0"/>
          <w:numId w:val="0"/>
        </w:numPr>
        <w:ind w:left="720" w:hanging="720"/>
        <w:rPr>
          <w:rFonts w:cstheme="majorHAnsi"/>
          <w:szCs w:val="20"/>
        </w:rPr>
      </w:pPr>
      <w:bookmarkStart w:id="13" w:name="_Toc232014305"/>
      <w:r w:rsidRPr="007674A7">
        <w:rPr>
          <w:rFonts w:cstheme="majorHAnsi"/>
          <w:szCs w:val="20"/>
        </w:rPr>
        <w:t xml:space="preserve">Step 2 – Initial Data </w:t>
      </w:r>
      <w:r w:rsidR="00EC66DF" w:rsidRPr="007674A7">
        <w:rPr>
          <w:rFonts w:cstheme="majorHAnsi"/>
          <w:szCs w:val="20"/>
        </w:rPr>
        <w:t>Load (</w:t>
      </w:r>
      <w:r w:rsidRPr="007674A7">
        <w:rPr>
          <w:rFonts w:cstheme="majorHAnsi"/>
          <w:szCs w:val="20"/>
        </w:rPr>
        <w:t>ACI PRM System Responsibility)</w:t>
      </w:r>
      <w:bookmarkEnd w:id="13"/>
    </w:p>
    <w:p w14:paraId="7207DD47" w14:textId="77777777" w:rsidR="00B36156" w:rsidRPr="007674A7" w:rsidRDefault="00B36156" w:rsidP="00B36156">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This step involves executing a one-time bulk data ingestion process in ACI PRM system to establish the demographic baseline for all existing card records.</w:t>
      </w:r>
    </w:p>
    <w:p w14:paraId="7C2A2569" w14:textId="3F4AC34D" w:rsidR="00B36156" w:rsidRPr="007674A7" w:rsidRDefault="00B36156" w:rsidP="00B36156">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The process ensures that the data set provided by the Bank is transformed, ingested, and persisted into PRM master tables for downstream usage.</w:t>
      </w:r>
    </w:p>
    <w:p w14:paraId="6A2B4D13" w14:textId="446DBBBF" w:rsidR="00DE62EE" w:rsidRPr="007674A7" w:rsidRDefault="00DE62EE" w:rsidP="00DE62E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ACI PRM system performs:</w:t>
      </w:r>
    </w:p>
    <w:p w14:paraId="1A38CAC4" w14:textId="52E4FF79" w:rsidR="00DE62EE" w:rsidRPr="007674A7" w:rsidRDefault="00DE62EE">
      <w:pPr>
        <w:numPr>
          <w:ilvl w:val="0"/>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ingestion using PRM bulk load framework</w:t>
      </w:r>
      <w:r w:rsidR="00586781" w:rsidRPr="007674A7">
        <w:rPr>
          <w:rFonts w:asciiTheme="majorHAnsi" w:eastAsia="Times New Roman" w:hAnsiTheme="majorHAnsi" w:cstheme="majorHAnsi"/>
          <w:lang w:val="en-US"/>
        </w:rPr>
        <w:t>:</w:t>
      </w:r>
    </w:p>
    <w:p w14:paraId="2E52620B" w14:textId="7DB18EAA" w:rsidR="00586781" w:rsidRPr="007674A7" w:rsidRDefault="00586781">
      <w:pPr>
        <w:numPr>
          <w:ilvl w:val="0"/>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Load Strategy:</w:t>
      </w:r>
    </w:p>
    <w:p w14:paraId="2987FEA3" w14:textId="2FEF9D29" w:rsidR="00586781" w:rsidRPr="007674A7" w:rsidRDefault="00586781">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Upsert logic (Insert + Update based on key)</w:t>
      </w:r>
    </w:p>
    <w:p w14:paraId="200550CE" w14:textId="59D3A89F" w:rsidR="00586781" w:rsidRPr="007674A7" w:rsidRDefault="00586781">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No physical delete during initial load</w:t>
      </w:r>
    </w:p>
    <w:p w14:paraId="06F9AC48" w14:textId="77777777" w:rsidR="00586781" w:rsidRPr="007674A7" w:rsidRDefault="00586781">
      <w:pPr>
        <w:numPr>
          <w:ilvl w:val="0"/>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Error Handling:</w:t>
      </w:r>
    </w:p>
    <w:p w14:paraId="3352F789" w14:textId="5C079082" w:rsidR="00586781" w:rsidRPr="007674A7" w:rsidRDefault="00586781">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Invalid records are rejected and logged</w:t>
      </w:r>
    </w:p>
    <w:p w14:paraId="79B19C41" w14:textId="67701393" w:rsidR="00586781" w:rsidRPr="007674A7" w:rsidRDefault="00586781">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Rejected records stored in error table / file</w:t>
      </w:r>
    </w:p>
    <w:p w14:paraId="5EC3087D" w14:textId="612FB209" w:rsidR="00586781" w:rsidRPr="007674A7" w:rsidRDefault="00586781">
      <w:pPr>
        <w:numPr>
          <w:ilvl w:val="0"/>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Data stored in:</w:t>
      </w:r>
    </w:p>
    <w:p w14:paraId="7B298C62" w14:textId="0C612162" w:rsidR="00586781" w:rsidRPr="007674A7" w:rsidRDefault="00586781">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CARD_MASTER (Primary storage)</w:t>
      </w:r>
    </w:p>
    <w:p w14:paraId="0D1067CB" w14:textId="11A52D52" w:rsidR="00586781" w:rsidRPr="007674A7" w:rsidRDefault="00586781">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Related lookup / reference tables (if applicable)</w:t>
      </w:r>
    </w:p>
    <w:p w14:paraId="0FC77428" w14:textId="293FBBB2" w:rsidR="00DE62EE" w:rsidRPr="007674A7" w:rsidRDefault="00DE62EE">
      <w:pPr>
        <w:numPr>
          <w:ilvl w:val="0"/>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Transformation of input data using: </w:t>
      </w:r>
    </w:p>
    <w:p w14:paraId="71BFE9C9" w14:textId="6A6DC094" w:rsidR="00DE62EE" w:rsidRPr="007674A7" w:rsidRDefault="00DE62EE">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CardLoadRow_Type</w:t>
      </w:r>
      <w:r w:rsidR="00D6596D" w:rsidRPr="007674A7">
        <w:rPr>
          <w:rFonts w:asciiTheme="majorHAnsi" w:eastAsia="Times New Roman" w:hAnsiTheme="majorHAnsi" w:cstheme="majorHAnsi"/>
          <w:lang w:val="en-US"/>
        </w:rPr>
        <w:t xml:space="preserve"> – Standard PRM data structure used for card-level data ingestion</w:t>
      </w:r>
    </w:p>
    <w:p w14:paraId="435C427D" w14:textId="0F81DACA" w:rsidR="00D6596D" w:rsidRPr="007674A7" w:rsidRDefault="00DE62EE">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lastRenderedPageBreak/>
        <w:t>Card Demographic XF</w:t>
      </w:r>
      <w:r w:rsidR="00D6596D" w:rsidRPr="007674A7">
        <w:rPr>
          <w:rFonts w:asciiTheme="majorHAnsi" w:eastAsia="Times New Roman" w:hAnsiTheme="majorHAnsi" w:cstheme="majorHAnsi"/>
          <w:lang w:val="en-US"/>
        </w:rPr>
        <w:t>- (Transformation logic used to map incoming data fields to PRM data model)</w:t>
      </w:r>
    </w:p>
    <w:p w14:paraId="348E41BB" w14:textId="7DF101D0" w:rsidR="00DE62EE" w:rsidRPr="007674A7" w:rsidRDefault="00D6596D" w:rsidP="00D6596D">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w:t>
      </w:r>
      <w:r w:rsidR="00DE62EE" w:rsidRPr="007674A7">
        <w:rPr>
          <w:rFonts w:asciiTheme="majorHAnsi" w:eastAsia="Times New Roman" w:hAnsiTheme="majorHAnsi" w:cstheme="majorHAnsi"/>
          <w:lang w:val="en-US"/>
        </w:rPr>
        <w:t>Load process supports:</w:t>
      </w:r>
    </w:p>
    <w:p w14:paraId="507C6EE9" w14:textId="77777777" w:rsidR="00DE62EE" w:rsidRPr="007674A7" w:rsidRDefault="00DE62EE">
      <w:pPr>
        <w:numPr>
          <w:ilvl w:val="0"/>
          <w:numId w:val="41"/>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Insert of new records</w:t>
      </w:r>
    </w:p>
    <w:p w14:paraId="365F7932" w14:textId="77777777" w:rsidR="00D6596D" w:rsidRPr="007674A7" w:rsidRDefault="00DE62EE">
      <w:pPr>
        <w:numPr>
          <w:ilvl w:val="0"/>
          <w:numId w:val="41"/>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Update of existing records</w:t>
      </w:r>
    </w:p>
    <w:p w14:paraId="50B1F2B4" w14:textId="7665D687" w:rsidR="001576C8" w:rsidRPr="007674A7" w:rsidRDefault="001576C8">
      <w:pPr>
        <w:pStyle w:val="ListParagraph"/>
        <w:numPr>
          <w:ilvl w:val="0"/>
          <w:numId w:val="41"/>
        </w:numPr>
        <w:spacing w:after="0"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Full Load (Initial) </w:t>
      </w:r>
    </w:p>
    <w:p w14:paraId="55B8C59F" w14:textId="37ED090E" w:rsidR="001576C8" w:rsidRPr="007674A7" w:rsidRDefault="001576C8">
      <w:pPr>
        <w:pStyle w:val="ListParagraph"/>
        <w:numPr>
          <w:ilvl w:val="0"/>
          <w:numId w:val="41"/>
        </w:numPr>
        <w:spacing w:after="0"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Incremental Load (Future)</w:t>
      </w:r>
    </w:p>
    <w:p w14:paraId="105C0D50" w14:textId="5CC17C5C" w:rsidR="001576C8" w:rsidRPr="007674A7" w:rsidRDefault="001576C8">
      <w:pPr>
        <w:numPr>
          <w:ilvl w:val="0"/>
          <w:numId w:val="41"/>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is stored in: CARD_MASTER table</w:t>
      </w:r>
    </w:p>
    <w:p w14:paraId="4C2ED55E" w14:textId="0919F56E"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b/>
          <w:bCs/>
          <w:lang w:val="en-US"/>
        </w:rPr>
        <w:t>Output:</w:t>
      </w:r>
      <w:r w:rsidRPr="007674A7">
        <w:rPr>
          <w:rFonts w:asciiTheme="majorHAnsi" w:eastAsia="Times New Roman" w:hAnsiTheme="majorHAnsi" w:cstheme="majorHAnsi"/>
          <w:lang w:val="en-US"/>
        </w:rPr>
        <w:br/>
        <w:t>CARD_MASTER populated with complete demographic data for all existing cards</w:t>
      </w:r>
      <w:r w:rsidR="00D6596D" w:rsidRPr="007674A7">
        <w:rPr>
          <w:rFonts w:asciiTheme="majorHAnsi" w:eastAsia="Times New Roman" w:hAnsiTheme="majorHAnsi" w:cstheme="majorHAnsi"/>
          <w:lang w:val="en-US"/>
        </w:rPr>
        <w:t xml:space="preserve"> The transformation ensures that the incoming data aligns with PRM table structure before being persisted into CARD_MASTER.</w:t>
      </w:r>
    </w:p>
    <w:p w14:paraId="41D23336" w14:textId="2CED7E87" w:rsidR="002D7EBE" w:rsidRPr="007674A7" w:rsidRDefault="002D7EBE" w:rsidP="00750850">
      <w:pPr>
        <w:pStyle w:val="Heading3"/>
        <w:numPr>
          <w:ilvl w:val="0"/>
          <w:numId w:val="0"/>
        </w:numPr>
        <w:ind w:left="720" w:hanging="720"/>
        <w:rPr>
          <w:rFonts w:cstheme="majorHAnsi"/>
          <w:szCs w:val="20"/>
        </w:rPr>
      </w:pPr>
      <w:bookmarkStart w:id="14" w:name="_Toc232014306"/>
      <w:r w:rsidRPr="007674A7">
        <w:rPr>
          <w:rFonts w:cstheme="majorHAnsi"/>
          <w:szCs w:val="20"/>
        </w:rPr>
        <w:t>Step 3 – Data Validation and Verification (ACI PRM System Responsibility)</w:t>
      </w:r>
      <w:bookmarkEnd w:id="14"/>
    </w:p>
    <w:p w14:paraId="380384F8" w14:textId="77777777"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Post ingestion, ACI PRM system performs validation to ensure data readiness:</w:t>
      </w:r>
    </w:p>
    <w:p w14:paraId="7A10FC93" w14:textId="77777777" w:rsidR="002D7EBE" w:rsidRPr="007674A7" w:rsidRDefault="002D7EBE">
      <w:pPr>
        <w:numPr>
          <w:ilvl w:val="0"/>
          <w:numId w:val="16"/>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Record count validation (source vs PRM)</w:t>
      </w:r>
    </w:p>
    <w:p w14:paraId="78B6957A" w14:textId="77777777" w:rsidR="002D7EBE" w:rsidRPr="007674A7" w:rsidRDefault="002D7EBE">
      <w:pPr>
        <w:numPr>
          <w:ilvl w:val="0"/>
          <w:numId w:val="16"/>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Customer ID completeness check</w:t>
      </w:r>
    </w:p>
    <w:p w14:paraId="2498B722" w14:textId="77777777" w:rsidR="004522A7" w:rsidRPr="007674A7" w:rsidRDefault="002D7EBE">
      <w:pPr>
        <w:numPr>
          <w:ilvl w:val="0"/>
          <w:numId w:val="16"/>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Field-level validation for required attributes</w:t>
      </w:r>
    </w:p>
    <w:p w14:paraId="35921D8D" w14:textId="6AD9121C" w:rsidR="004522A7" w:rsidRPr="007674A7" w:rsidRDefault="004522A7">
      <w:pPr>
        <w:numPr>
          <w:ilvl w:val="0"/>
          <w:numId w:val="16"/>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Reconciliation Report Generated:</w:t>
      </w:r>
    </w:p>
    <w:p w14:paraId="41848CE7" w14:textId="38B60209" w:rsidR="004522A7" w:rsidRPr="007674A7" w:rsidRDefault="004522A7">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Total records received</w:t>
      </w:r>
    </w:p>
    <w:p w14:paraId="151E5C3A" w14:textId="08CED33D" w:rsidR="004522A7" w:rsidRPr="007674A7" w:rsidRDefault="004522A7">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Successfully processed</w:t>
      </w:r>
    </w:p>
    <w:p w14:paraId="2A851A0F" w14:textId="6BA7F0D0" w:rsidR="004522A7" w:rsidRPr="007674A7" w:rsidRDefault="004522A7">
      <w:pPr>
        <w:numPr>
          <w:ilvl w:val="1"/>
          <w:numId w:val="4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Failed records</w:t>
      </w:r>
    </w:p>
    <w:p w14:paraId="54AD37EA" w14:textId="4979409E"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b/>
          <w:bCs/>
          <w:lang w:val="en-US"/>
        </w:rPr>
        <w:t>Important Clarification:</w:t>
      </w:r>
    </w:p>
    <w:p w14:paraId="1446EA92" w14:textId="77777777" w:rsidR="002D7EBE" w:rsidRPr="007674A7" w:rsidRDefault="002D7EBE">
      <w:pPr>
        <w:numPr>
          <w:ilvl w:val="0"/>
          <w:numId w:val="17"/>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Validation is limited to:</w:t>
      </w:r>
    </w:p>
    <w:p w14:paraId="7FA19F5A" w14:textId="77777777" w:rsidR="002D7EBE" w:rsidRPr="007674A7" w:rsidRDefault="002D7EBE">
      <w:pPr>
        <w:numPr>
          <w:ilvl w:val="1"/>
          <w:numId w:val="17"/>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presence</w:t>
      </w:r>
    </w:p>
    <w:p w14:paraId="766B485D" w14:textId="77777777" w:rsidR="002D7EBE" w:rsidRPr="007674A7" w:rsidRDefault="002D7EBE">
      <w:pPr>
        <w:numPr>
          <w:ilvl w:val="1"/>
          <w:numId w:val="17"/>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completeness</w:t>
      </w:r>
    </w:p>
    <w:p w14:paraId="0CC3FD9E" w14:textId="77777777" w:rsidR="002D7EBE" w:rsidRPr="007674A7" w:rsidRDefault="002D7EBE">
      <w:pPr>
        <w:numPr>
          <w:ilvl w:val="0"/>
          <w:numId w:val="17"/>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PRM does </w:t>
      </w:r>
      <w:r w:rsidRPr="007674A7">
        <w:rPr>
          <w:rFonts w:asciiTheme="majorHAnsi" w:eastAsia="Times New Roman" w:hAnsiTheme="majorHAnsi" w:cstheme="majorHAnsi"/>
          <w:b/>
          <w:bCs/>
          <w:lang w:val="en-US"/>
        </w:rPr>
        <w:t>not perform any data correction or transformation</w:t>
      </w:r>
    </w:p>
    <w:p w14:paraId="210B9F46" w14:textId="55EA0CDB" w:rsidR="00750850"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w:t>
      </w:r>
      <w:r w:rsidRPr="007674A7">
        <w:rPr>
          <w:rFonts w:asciiTheme="majorHAnsi" w:eastAsia="Times New Roman" w:hAnsiTheme="majorHAnsi" w:cstheme="majorHAnsi"/>
          <w:b/>
          <w:bCs/>
          <w:lang w:val="en-US"/>
        </w:rPr>
        <w:t>Output:</w:t>
      </w:r>
      <w:r w:rsidRPr="007674A7">
        <w:rPr>
          <w:rFonts w:asciiTheme="majorHAnsi" w:eastAsia="Times New Roman" w:hAnsiTheme="majorHAnsi" w:cstheme="majorHAnsi"/>
          <w:lang w:val="en-US"/>
        </w:rPr>
        <w:br/>
        <w:t>Validated demographic data baseline within PRM</w:t>
      </w:r>
    </w:p>
    <w:p w14:paraId="1BBA3EEB" w14:textId="77777777" w:rsidR="004522A7" w:rsidRPr="007674A7" w:rsidRDefault="004522A7" w:rsidP="002D7EBE">
      <w:pPr>
        <w:spacing w:before="100" w:beforeAutospacing="1" w:after="100" w:afterAutospacing="1" w:line="300" w:lineRule="atLeast"/>
        <w:rPr>
          <w:rFonts w:asciiTheme="majorHAnsi" w:eastAsia="Times New Roman" w:hAnsiTheme="majorHAnsi" w:cstheme="majorHAnsi"/>
          <w:lang w:val="en-US"/>
        </w:rPr>
      </w:pPr>
    </w:p>
    <w:p w14:paraId="61BAE3F7" w14:textId="77777777" w:rsidR="006C562E" w:rsidRPr="007674A7" w:rsidRDefault="006C562E" w:rsidP="002D7EBE">
      <w:pPr>
        <w:spacing w:before="100" w:beforeAutospacing="1" w:after="100" w:afterAutospacing="1" w:line="300" w:lineRule="atLeast"/>
        <w:rPr>
          <w:rFonts w:asciiTheme="majorHAnsi" w:eastAsia="Times New Roman" w:hAnsiTheme="majorHAnsi" w:cstheme="majorHAnsi"/>
          <w:lang w:val="en-US"/>
        </w:rPr>
      </w:pPr>
    </w:p>
    <w:p w14:paraId="211B11F1" w14:textId="77777777" w:rsidR="004522A7" w:rsidRPr="007674A7" w:rsidRDefault="004522A7" w:rsidP="002D7EBE">
      <w:pPr>
        <w:spacing w:before="100" w:beforeAutospacing="1" w:after="100" w:afterAutospacing="1" w:line="300" w:lineRule="atLeast"/>
        <w:rPr>
          <w:rFonts w:asciiTheme="majorHAnsi" w:eastAsia="Times New Roman" w:hAnsiTheme="majorHAnsi" w:cstheme="majorHAnsi"/>
          <w:lang w:val="en-US"/>
        </w:rPr>
      </w:pPr>
    </w:p>
    <w:p w14:paraId="357ECE88" w14:textId="7490599C" w:rsidR="002D7EBE" w:rsidRPr="007674A7" w:rsidRDefault="002D7EBE" w:rsidP="00750850">
      <w:pPr>
        <w:pStyle w:val="Heading3"/>
        <w:numPr>
          <w:ilvl w:val="0"/>
          <w:numId w:val="0"/>
        </w:numPr>
        <w:ind w:left="720" w:hanging="720"/>
        <w:rPr>
          <w:rFonts w:cstheme="majorHAnsi"/>
          <w:szCs w:val="20"/>
        </w:rPr>
      </w:pPr>
      <w:bookmarkStart w:id="15" w:name="_Toc232014307"/>
      <w:r w:rsidRPr="007674A7">
        <w:rPr>
          <w:rFonts w:cstheme="majorHAnsi"/>
          <w:szCs w:val="20"/>
        </w:rPr>
        <w:lastRenderedPageBreak/>
        <w:t>Step 4 – Real-Time Demographic Integration Design (Bank + ACI PRM Alignment)</w:t>
      </w:r>
      <w:bookmarkEnd w:id="15"/>
    </w:p>
    <w:p w14:paraId="32743362" w14:textId="5C8A9A4B" w:rsidR="002D7EBE" w:rsidRPr="007674A7" w:rsidRDefault="002D7EBE" w:rsidP="00BF0703">
      <w:p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As part of Phase</w:t>
      </w:r>
      <w:r w:rsidRPr="007674A7">
        <w:rPr>
          <w:rFonts w:asciiTheme="majorHAnsi" w:eastAsia="Times New Roman" w:hAnsiTheme="majorHAnsi" w:cstheme="majorHAnsi"/>
          <w:lang w:val="en-US"/>
        </w:rPr>
        <w:noBreakHyphen/>
        <w:t>1, the real-time integration approach is defined but not activated.</w:t>
      </w:r>
    </w:p>
    <w:p w14:paraId="449C36B3" w14:textId="68B60152" w:rsidR="00FB1D7E" w:rsidRPr="007674A7" w:rsidRDefault="00FB1D7E" w:rsidP="00BF0703">
      <w:p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Bank defines:</w:t>
      </w:r>
    </w:p>
    <w:p w14:paraId="0F47D400" w14:textId="02578A98" w:rsidR="00BF0703" w:rsidRPr="007674A7" w:rsidRDefault="00BF0703">
      <w:pPr>
        <w:pStyle w:val="ListParagraph"/>
        <w:numPr>
          <w:ilvl w:val="0"/>
          <w:numId w:val="42"/>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Identify the source system responsible for publishing demographic updates</w:t>
      </w:r>
    </w:p>
    <w:p w14:paraId="5E09CF39" w14:textId="7250E3E0" w:rsidR="004522A7" w:rsidRPr="007674A7" w:rsidRDefault="00BF0703">
      <w:pPr>
        <w:pStyle w:val="ListParagraph"/>
        <w:numPr>
          <w:ilvl w:val="0"/>
          <w:numId w:val="42"/>
        </w:numPr>
        <w:spacing w:after="0" w:line="240" w:lineRule="auto"/>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Define the integration type:</w:t>
      </w:r>
      <w:r w:rsidR="004522A7" w:rsidRPr="007674A7">
        <w:rPr>
          <w:rFonts w:asciiTheme="majorHAnsi" w:eastAsia="Times New Roman" w:hAnsiTheme="majorHAnsi" w:cstheme="majorHAnsi"/>
          <w:lang w:val="en-US"/>
        </w:rPr>
        <w:t xml:space="preserve"> REST API (Synchronous / Asynchronous).</w:t>
      </w:r>
    </w:p>
    <w:p w14:paraId="1CB871C2" w14:textId="5CB8309D" w:rsidR="00FB1D7E" w:rsidRPr="007674A7" w:rsidRDefault="00FB1D7E">
      <w:pPr>
        <w:numPr>
          <w:ilvl w:val="0"/>
          <w:numId w:val="42"/>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b/>
          <w:bCs/>
          <w:lang w:val="en-US"/>
        </w:rPr>
        <w:t>Payload structure for demographic data</w:t>
      </w:r>
      <w:r w:rsidRPr="007674A7">
        <w:rPr>
          <w:rFonts w:asciiTheme="majorHAnsi" w:eastAsia="Times New Roman" w:hAnsiTheme="majorHAnsi" w:cstheme="majorHAnsi"/>
          <w:lang w:val="en-US"/>
        </w:rPr>
        <w:t>, the payload refers to the data format used by the source system to send demographic updates to PRM and same structure Aligned with PRM ingestion requirements (CardLoadRow_Type and target tables)</w:t>
      </w:r>
    </w:p>
    <w:p w14:paraId="5A02A88B" w14:textId="6AF0E203" w:rsidR="00FB1D7E" w:rsidRPr="007674A7" w:rsidRDefault="00FB1D7E">
      <w:pPr>
        <w:numPr>
          <w:ilvl w:val="0"/>
          <w:numId w:val="42"/>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including: </w:t>
      </w:r>
    </w:p>
    <w:p w14:paraId="3308B1D7" w14:textId="77777777" w:rsidR="00FB1D7E" w:rsidRPr="007674A7" w:rsidRDefault="00FB1D7E">
      <w:pPr>
        <w:numPr>
          <w:ilvl w:val="1"/>
          <w:numId w:val="42"/>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Customer ID</w:t>
      </w:r>
    </w:p>
    <w:p w14:paraId="6F9B5AAC" w14:textId="77777777" w:rsidR="00FB1D7E" w:rsidRPr="007674A7" w:rsidRDefault="00FB1D7E">
      <w:pPr>
        <w:numPr>
          <w:ilvl w:val="1"/>
          <w:numId w:val="42"/>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Card Number</w:t>
      </w:r>
    </w:p>
    <w:p w14:paraId="35F262F5" w14:textId="77777777" w:rsidR="00FB1D7E" w:rsidRPr="007674A7" w:rsidRDefault="00FB1D7E">
      <w:pPr>
        <w:numPr>
          <w:ilvl w:val="1"/>
          <w:numId w:val="42"/>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Account Number (if applicable)</w:t>
      </w:r>
    </w:p>
    <w:p w14:paraId="5B6094D6" w14:textId="77777777" w:rsidR="004522A7" w:rsidRPr="007674A7" w:rsidRDefault="00FB1D7E">
      <w:pPr>
        <w:numPr>
          <w:ilvl w:val="1"/>
          <w:numId w:val="42"/>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Required demographic attributes mentioned in BRD</w:t>
      </w:r>
    </w:p>
    <w:p w14:paraId="43DE2AA4" w14:textId="17EDC8C2" w:rsidR="00FB1D7E" w:rsidRPr="007674A7" w:rsidRDefault="00FB1D7E" w:rsidP="00BF0703">
      <w:p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ACI PRM prepares:</w:t>
      </w:r>
    </w:p>
    <w:p w14:paraId="3D16A620" w14:textId="77777777" w:rsidR="00FB1D7E" w:rsidRPr="007674A7" w:rsidRDefault="00FB1D7E">
      <w:pPr>
        <w:numPr>
          <w:ilvl w:val="0"/>
          <w:numId w:val="43"/>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REST-based integration mechanism</w:t>
      </w:r>
    </w:p>
    <w:p w14:paraId="28EFFD95" w14:textId="77777777" w:rsidR="00FB1D7E" w:rsidRPr="007674A7" w:rsidRDefault="00FB1D7E">
      <w:pPr>
        <w:numPr>
          <w:ilvl w:val="0"/>
          <w:numId w:val="43"/>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Mapping of incoming payload fields to PRM data model using transformation logic</w:t>
      </w:r>
    </w:p>
    <w:p w14:paraId="3AD77BDB" w14:textId="34B0CBD1" w:rsidR="004522A7" w:rsidRPr="007674A7" w:rsidRDefault="002D7EBE" w:rsidP="00BF0703">
      <w:p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b/>
          <w:bCs/>
          <w:lang w:val="en-US"/>
        </w:rPr>
        <w:t>Output:</w:t>
      </w:r>
      <w:r w:rsidRPr="007674A7">
        <w:rPr>
          <w:rFonts w:asciiTheme="majorHAnsi" w:eastAsia="Times New Roman" w:hAnsiTheme="majorHAnsi" w:cstheme="majorHAnsi"/>
          <w:lang w:val="en-US"/>
        </w:rPr>
        <w:br/>
        <w:t>Agreed and defined integration approach for real-time demographic updates</w:t>
      </w:r>
    </w:p>
    <w:p w14:paraId="518F3BA8" w14:textId="77777777" w:rsidR="004522A7" w:rsidRPr="007674A7" w:rsidRDefault="004522A7" w:rsidP="002D7EBE">
      <w:pPr>
        <w:spacing w:before="100" w:beforeAutospacing="1" w:after="100" w:afterAutospacing="1" w:line="300" w:lineRule="atLeast"/>
        <w:rPr>
          <w:rFonts w:asciiTheme="majorHAnsi" w:eastAsia="Times New Roman" w:hAnsiTheme="majorHAnsi" w:cstheme="majorHAnsi"/>
          <w:lang w:val="en-US"/>
        </w:rPr>
      </w:pPr>
    </w:p>
    <w:p w14:paraId="6D6C3D8E" w14:textId="4BAAA42A" w:rsidR="002D7EBE" w:rsidRPr="007674A7" w:rsidRDefault="002D7EBE" w:rsidP="00750850">
      <w:pPr>
        <w:pStyle w:val="Heading3"/>
        <w:numPr>
          <w:ilvl w:val="0"/>
          <w:numId w:val="0"/>
        </w:numPr>
        <w:ind w:left="720" w:hanging="720"/>
        <w:rPr>
          <w:rFonts w:cstheme="majorHAnsi"/>
          <w:szCs w:val="20"/>
        </w:rPr>
      </w:pPr>
      <w:r w:rsidRPr="007674A7">
        <w:rPr>
          <w:rFonts w:cstheme="majorHAnsi"/>
          <w:szCs w:val="20"/>
        </w:rPr>
        <w:t xml:space="preserve"> </w:t>
      </w:r>
      <w:bookmarkStart w:id="16" w:name="_Toc232014308"/>
      <w:r w:rsidRPr="007674A7">
        <w:rPr>
          <w:rFonts w:cstheme="majorHAnsi"/>
          <w:szCs w:val="20"/>
        </w:rPr>
        <w:t xml:space="preserve">Step 5 – Processing &amp; Update Mechanism (Future </w:t>
      </w:r>
      <w:r w:rsidR="00554A06" w:rsidRPr="007674A7">
        <w:rPr>
          <w:rFonts w:cstheme="majorHAnsi"/>
          <w:szCs w:val="20"/>
        </w:rPr>
        <w:t>Readiness) (</w:t>
      </w:r>
      <w:r w:rsidRPr="007674A7">
        <w:rPr>
          <w:rFonts w:cstheme="majorHAnsi"/>
          <w:szCs w:val="20"/>
        </w:rPr>
        <w:t>ACI PRM System Responsibility)</w:t>
      </w:r>
      <w:bookmarkEnd w:id="16"/>
    </w:p>
    <w:p w14:paraId="6C8257C3" w14:textId="77777777"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The ACI PRM system prepares the data handling mechanism for future real-time updates:</w:t>
      </w:r>
    </w:p>
    <w:p w14:paraId="25C760E0" w14:textId="61E43DD8" w:rsidR="00BF0703" w:rsidRPr="007674A7" w:rsidRDefault="00BF0703"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Processing Flow:</w:t>
      </w:r>
    </w:p>
    <w:p w14:paraId="5F6DB253" w14:textId="77777777" w:rsidR="002D7EBE" w:rsidRPr="007674A7" w:rsidRDefault="002D7EBE">
      <w:pPr>
        <w:numPr>
          <w:ilvl w:val="0"/>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Incoming payloads (to be enabled in next phase) will be:</w:t>
      </w:r>
    </w:p>
    <w:p w14:paraId="0E5EF5F1" w14:textId="602D1BDB" w:rsidR="002D7EBE" w:rsidRPr="007674A7" w:rsidRDefault="002D7EBE">
      <w:pPr>
        <w:numPr>
          <w:ilvl w:val="1"/>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Received via REST </w:t>
      </w:r>
      <w:r w:rsidR="00BF0703" w:rsidRPr="007674A7">
        <w:rPr>
          <w:rFonts w:asciiTheme="majorHAnsi" w:eastAsia="Times New Roman" w:hAnsiTheme="majorHAnsi" w:cstheme="majorHAnsi"/>
          <w:lang w:val="en-US"/>
        </w:rPr>
        <w:t>API</w:t>
      </w:r>
      <w:r w:rsidRPr="007674A7">
        <w:rPr>
          <w:rFonts w:asciiTheme="majorHAnsi" w:eastAsia="Times New Roman" w:hAnsiTheme="majorHAnsi" w:cstheme="majorHAnsi"/>
          <w:lang w:val="en-US"/>
        </w:rPr>
        <w:t xml:space="preserve"> interface</w:t>
      </w:r>
    </w:p>
    <w:p w14:paraId="41A67D1B" w14:textId="77777777" w:rsidR="00BF0703" w:rsidRPr="007674A7" w:rsidRDefault="00BF0703">
      <w:pPr>
        <w:numPr>
          <w:ilvl w:val="0"/>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Triggered based on defined business events (e.g., new card creation, demographic update)</w:t>
      </w:r>
    </w:p>
    <w:p w14:paraId="57937493" w14:textId="07F61203" w:rsidR="00BF0703" w:rsidRPr="007674A7" w:rsidRDefault="00BF0703">
      <w:pPr>
        <w:numPr>
          <w:ilvl w:val="0"/>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Routed through PRM ingestion layer</w:t>
      </w:r>
    </w:p>
    <w:p w14:paraId="4E7839DE" w14:textId="603987E9" w:rsidR="00BF0703" w:rsidRPr="007674A7" w:rsidRDefault="00BF0703">
      <w:pPr>
        <w:numPr>
          <w:ilvl w:val="0"/>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Error Handling: Invalid or failed records will be:</w:t>
      </w:r>
    </w:p>
    <w:p w14:paraId="7550E744" w14:textId="00C7130D" w:rsidR="00BF0703" w:rsidRPr="007674A7" w:rsidRDefault="00BF0703">
      <w:pPr>
        <w:numPr>
          <w:ilvl w:val="1"/>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Rejected during processing</w:t>
      </w:r>
    </w:p>
    <w:p w14:paraId="124E164E" w14:textId="33781F3B" w:rsidR="00BF0703" w:rsidRPr="007674A7" w:rsidRDefault="00BF0703">
      <w:pPr>
        <w:numPr>
          <w:ilvl w:val="1"/>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Logged for monitoring and reprocessing</w:t>
      </w:r>
    </w:p>
    <w:p w14:paraId="04F32FF3" w14:textId="0583AF90" w:rsidR="00BF0703" w:rsidRPr="007674A7" w:rsidRDefault="00BF0703">
      <w:pPr>
        <w:numPr>
          <w:ilvl w:val="0"/>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Data </w:t>
      </w:r>
      <w:r w:rsidR="00554A06" w:rsidRPr="007674A7">
        <w:rPr>
          <w:rFonts w:asciiTheme="majorHAnsi" w:eastAsia="Times New Roman" w:hAnsiTheme="majorHAnsi" w:cstheme="majorHAnsi"/>
          <w:lang w:val="en-US"/>
        </w:rPr>
        <w:t>Storage: Processed</w:t>
      </w:r>
      <w:r w:rsidRPr="007674A7">
        <w:rPr>
          <w:rFonts w:asciiTheme="majorHAnsi" w:eastAsia="Times New Roman" w:hAnsiTheme="majorHAnsi" w:cstheme="majorHAnsi"/>
          <w:lang w:val="en-US"/>
        </w:rPr>
        <w:t xml:space="preserve"> data will be stored in:</w:t>
      </w:r>
    </w:p>
    <w:p w14:paraId="00832B70" w14:textId="6314FBAE" w:rsidR="00BF0703" w:rsidRPr="007674A7" w:rsidRDefault="00BF0703">
      <w:pPr>
        <w:numPr>
          <w:ilvl w:val="1"/>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RT_CARD_MASTER (Real-time transaction store)</w:t>
      </w:r>
    </w:p>
    <w:p w14:paraId="489563C2" w14:textId="4F36F8BA" w:rsidR="00BF0703" w:rsidRPr="007674A7" w:rsidRDefault="00BF0703">
      <w:pPr>
        <w:numPr>
          <w:ilvl w:val="1"/>
          <w:numId w:val="18"/>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Synchronization to CARD_MASTER (batch or near real-time, based on configuration)</w:t>
      </w:r>
    </w:p>
    <w:p w14:paraId="155AEF68" w14:textId="53B792F8"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b/>
          <w:bCs/>
          <w:lang w:val="en-US"/>
        </w:rPr>
        <w:lastRenderedPageBreak/>
        <w:t>Output:</w:t>
      </w:r>
      <w:r w:rsidRPr="007674A7">
        <w:rPr>
          <w:rFonts w:asciiTheme="majorHAnsi" w:eastAsia="Times New Roman" w:hAnsiTheme="majorHAnsi" w:cstheme="majorHAnsi"/>
          <w:lang w:val="en-US"/>
        </w:rPr>
        <w:br/>
        <w:t>PRM system ready to process incremental demographic updates</w:t>
      </w:r>
    </w:p>
    <w:p w14:paraId="6078F139" w14:textId="2F14B996" w:rsidR="002D7EBE" w:rsidRPr="007674A7" w:rsidRDefault="002D7EBE" w:rsidP="00750850">
      <w:pPr>
        <w:pStyle w:val="Heading3"/>
        <w:numPr>
          <w:ilvl w:val="0"/>
          <w:numId w:val="0"/>
        </w:numPr>
        <w:ind w:left="720" w:hanging="720"/>
        <w:rPr>
          <w:rFonts w:eastAsia="Times New Roman" w:cstheme="majorHAnsi"/>
          <w:bCs/>
          <w:szCs w:val="20"/>
        </w:rPr>
      </w:pPr>
      <w:r w:rsidRPr="007674A7">
        <w:rPr>
          <w:rFonts w:eastAsia="Times New Roman" w:cstheme="majorHAnsi"/>
          <w:bCs/>
          <w:szCs w:val="20"/>
        </w:rPr>
        <w:t xml:space="preserve"> </w:t>
      </w:r>
      <w:bookmarkStart w:id="17" w:name="_Toc232014309"/>
      <w:r w:rsidRPr="007674A7">
        <w:rPr>
          <w:rFonts w:cstheme="majorHAnsi"/>
          <w:szCs w:val="20"/>
        </w:rPr>
        <w:t>Step 6 – Infrastructure Readiness (ACI PRM System Responsibility)</w:t>
      </w:r>
      <w:bookmarkEnd w:id="17"/>
    </w:p>
    <w:p w14:paraId="4EBAB74D" w14:textId="77777777" w:rsidR="00554A06" w:rsidRPr="007674A7" w:rsidRDefault="00554A06">
      <w:pPr>
        <w:numPr>
          <w:ilvl w:val="0"/>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The ACI PRM system prepares the required infrastructure to support future real-time demographic integration.</w:t>
      </w:r>
    </w:p>
    <w:p w14:paraId="29A6F9D4" w14:textId="352AE009" w:rsidR="00554A06" w:rsidRPr="007674A7" w:rsidRDefault="00554A06">
      <w:pPr>
        <w:numPr>
          <w:ilvl w:val="0"/>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Security Setup:</w:t>
      </w:r>
    </w:p>
    <w:p w14:paraId="2CD3828B" w14:textId="743B4BC0"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API authentication mechanism (token-based / OAuth)</w:t>
      </w:r>
    </w:p>
    <w:p w14:paraId="0E7CA5E0" w14:textId="278F2420"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Secure communication over HTTPS</w:t>
      </w:r>
    </w:p>
    <w:p w14:paraId="47486ADB" w14:textId="255F2BE8" w:rsidR="00554A06" w:rsidRPr="007674A7" w:rsidRDefault="00554A06">
      <w:pPr>
        <w:numPr>
          <w:ilvl w:val="0"/>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Operational Readiness:</w:t>
      </w:r>
    </w:p>
    <w:p w14:paraId="403840E1" w14:textId="539024E9"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Logging and monitoring enabled for all API transactions</w:t>
      </w:r>
    </w:p>
    <w:p w14:paraId="491DD21A" w14:textId="75437F5D"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Error tracking and alerting mechanisms configured</w:t>
      </w:r>
    </w:p>
    <w:p w14:paraId="2CC081E2" w14:textId="187CC503"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Audit fields enabled (timestamp, request ID, processing status)</w:t>
      </w:r>
    </w:p>
    <w:p w14:paraId="430A3345" w14:textId="77777777" w:rsidR="00554A06" w:rsidRPr="007674A7" w:rsidRDefault="00554A06">
      <w:pPr>
        <w:numPr>
          <w:ilvl w:val="0"/>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Infrastructure Setup:</w:t>
      </w:r>
    </w:p>
    <w:p w14:paraId="010C8AAE" w14:textId="40395D23"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Setup of dedicated REST API interface for inbound demographic updates</w:t>
      </w:r>
    </w:p>
    <w:p w14:paraId="5930F5CC" w14:textId="411BEC8A"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Configuration of API endpoints for data ingestion</w:t>
      </w:r>
    </w:p>
    <w:p w14:paraId="7CE9993A" w14:textId="5DC62F09"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Deployment across required environments: UAT, Production</w:t>
      </w:r>
    </w:p>
    <w:p w14:paraId="5700C75F" w14:textId="3F78394A" w:rsidR="002D7EBE" w:rsidRPr="007674A7" w:rsidRDefault="002D7EBE">
      <w:pPr>
        <w:numPr>
          <w:ilvl w:val="0"/>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Configuration</w:t>
      </w:r>
      <w:r w:rsidR="00554A06" w:rsidRPr="007674A7">
        <w:rPr>
          <w:rFonts w:asciiTheme="majorHAnsi" w:eastAsia="Times New Roman" w:hAnsiTheme="majorHAnsi" w:cstheme="majorHAnsi"/>
          <w:lang w:val="en-US"/>
        </w:rPr>
        <w:t xml:space="preserve"> Details</w:t>
      </w:r>
    </w:p>
    <w:p w14:paraId="0EAD07C9" w14:textId="77777777"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Payload structure mapping aligned with PRM data model (CardLoadRow_Type and target tables)</w:t>
      </w:r>
    </w:p>
    <w:p w14:paraId="1F10697C" w14:textId="74AD7438"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Processing configuration within PRM ingestion layer</w:t>
      </w:r>
    </w:p>
    <w:p w14:paraId="65A3F8A4" w14:textId="77777777" w:rsidR="00554A06" w:rsidRPr="007674A7" w:rsidRDefault="00554A06">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Endpoint configuration including request/response handling</w:t>
      </w:r>
    </w:p>
    <w:p w14:paraId="672B8EAA" w14:textId="4F2431BB" w:rsidR="00750850"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b/>
          <w:bCs/>
          <w:lang w:val="en-US"/>
        </w:rPr>
        <w:t>Output:</w:t>
      </w:r>
      <w:r w:rsidRPr="007674A7">
        <w:rPr>
          <w:rFonts w:asciiTheme="majorHAnsi" w:eastAsia="Times New Roman" w:hAnsiTheme="majorHAnsi" w:cstheme="majorHAnsi"/>
          <w:lang w:val="en-US"/>
        </w:rPr>
        <w:br/>
        <w:t>Infrastructure ready for activation of real-time demographic updates in next phase</w:t>
      </w:r>
    </w:p>
    <w:p w14:paraId="5D5BBED0" w14:textId="77777777" w:rsidR="00EC66DF" w:rsidRPr="007674A7" w:rsidRDefault="00EC66DF" w:rsidP="002D7EBE">
      <w:pPr>
        <w:spacing w:before="100" w:beforeAutospacing="1" w:after="100" w:afterAutospacing="1" w:line="300" w:lineRule="atLeast"/>
        <w:rPr>
          <w:rFonts w:asciiTheme="majorHAnsi" w:eastAsia="Times New Roman" w:hAnsiTheme="majorHAnsi" w:cstheme="majorHAnsi"/>
          <w:lang w:val="en-US"/>
        </w:rPr>
      </w:pPr>
    </w:p>
    <w:p w14:paraId="2CE82531" w14:textId="0CDF2217" w:rsidR="002D7EBE" w:rsidRPr="007674A7" w:rsidRDefault="002D7EBE" w:rsidP="00750850">
      <w:pPr>
        <w:pStyle w:val="Heading3"/>
        <w:numPr>
          <w:ilvl w:val="0"/>
          <w:numId w:val="0"/>
        </w:numPr>
        <w:ind w:left="720" w:hanging="720"/>
        <w:rPr>
          <w:rFonts w:eastAsia="Times New Roman" w:cstheme="majorHAnsi"/>
          <w:b w:val="0"/>
          <w:szCs w:val="20"/>
        </w:rPr>
      </w:pPr>
      <w:r w:rsidRPr="007674A7">
        <w:rPr>
          <w:rFonts w:eastAsia="Times New Roman" w:cstheme="majorHAnsi"/>
          <w:bCs/>
          <w:szCs w:val="20"/>
        </w:rPr>
        <w:t xml:space="preserve"> </w:t>
      </w:r>
      <w:bookmarkStart w:id="18" w:name="_Toc232014310"/>
      <w:r w:rsidRPr="007674A7">
        <w:rPr>
          <w:rFonts w:cstheme="majorHAnsi"/>
          <w:szCs w:val="20"/>
        </w:rPr>
        <w:t>Step 7 – Phase</w:t>
      </w:r>
      <w:r w:rsidRPr="007674A7">
        <w:rPr>
          <w:rFonts w:cstheme="majorHAnsi"/>
          <w:szCs w:val="20"/>
        </w:rPr>
        <w:noBreakHyphen/>
        <w:t>1 Completion State</w:t>
      </w:r>
      <w:bookmarkEnd w:id="18"/>
    </w:p>
    <w:p w14:paraId="60E7A556" w14:textId="77777777" w:rsidR="002D7EBE" w:rsidRPr="007674A7" w:rsidRDefault="002D7EBE" w:rsidP="002D7EBE">
      <w:p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Phase</w:t>
      </w:r>
      <w:r w:rsidRPr="007674A7">
        <w:rPr>
          <w:rFonts w:asciiTheme="majorHAnsi" w:eastAsia="Times New Roman" w:hAnsiTheme="majorHAnsi" w:cstheme="majorHAnsi"/>
          <w:lang w:val="en-US"/>
        </w:rPr>
        <w:noBreakHyphen/>
        <w:t>1 is considered complete when the following conditions are satisfied:</w:t>
      </w:r>
    </w:p>
    <w:p w14:paraId="0D680714" w14:textId="77777777" w:rsidR="005D7523" w:rsidRPr="007674A7" w:rsidRDefault="005D7523">
      <w:pPr>
        <w:numPr>
          <w:ilvl w:val="0"/>
          <w:numId w:val="2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CARD_MASTER table is fully populated with demographic data for all in-scope card records</w:t>
      </w:r>
    </w:p>
    <w:p w14:paraId="559960A3" w14:textId="77777777" w:rsidR="00D41FE0" w:rsidRPr="007674A7" w:rsidRDefault="00D41FE0">
      <w:pPr>
        <w:numPr>
          <w:ilvl w:val="0"/>
          <w:numId w:val="2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Customer ID is available and validated for all card records  </w:t>
      </w:r>
    </w:p>
    <w:p w14:paraId="464C9AE1" w14:textId="77777777" w:rsidR="00D41FE0" w:rsidRPr="007674A7" w:rsidRDefault="00D41FE0">
      <w:pPr>
        <w:numPr>
          <w:ilvl w:val="0"/>
          <w:numId w:val="2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All required demographic fields (as defined in BRD) are populated and validated</w:t>
      </w:r>
    </w:p>
    <w:p w14:paraId="56CB0296" w14:textId="43A7DF56" w:rsidR="00D41FE0" w:rsidRPr="007674A7" w:rsidRDefault="00D41FE0">
      <w:pPr>
        <w:numPr>
          <w:ilvl w:val="0"/>
          <w:numId w:val="2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validation and reconciliation are completed:</w:t>
      </w:r>
    </w:p>
    <w:p w14:paraId="452F1467" w14:textId="60DD2999" w:rsidR="00D41FE0" w:rsidRPr="007674A7" w:rsidRDefault="00D41FE0">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Source vs PRM record counts matched  </w:t>
      </w:r>
    </w:p>
    <w:p w14:paraId="3E71F3F9" w14:textId="7F63F8FC" w:rsidR="00D41FE0" w:rsidRPr="007674A7" w:rsidRDefault="00D41FE0">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No critical data discrepancies identified</w:t>
      </w:r>
    </w:p>
    <w:p w14:paraId="32E62E74" w14:textId="41A8B708" w:rsidR="00D41FE0" w:rsidRPr="007674A7" w:rsidRDefault="00D41FE0">
      <w:pPr>
        <w:numPr>
          <w:ilvl w:val="0"/>
          <w:numId w:val="2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Data load completed with no pending critical errors or failures</w:t>
      </w:r>
    </w:p>
    <w:p w14:paraId="285F95ED" w14:textId="59A59183" w:rsidR="00D41FE0" w:rsidRPr="007674A7" w:rsidRDefault="00D41FE0">
      <w:pPr>
        <w:numPr>
          <w:ilvl w:val="0"/>
          <w:numId w:val="2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Source system for real-time payload publishing is identified and confirmed  </w:t>
      </w:r>
    </w:p>
    <w:p w14:paraId="1A0EE968" w14:textId="40101F26" w:rsidR="00D41FE0" w:rsidRPr="007674A7" w:rsidRDefault="00D41FE0">
      <w:pPr>
        <w:numPr>
          <w:ilvl w:val="0"/>
          <w:numId w:val="2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Real-time integration design is finalized and documented (API contract, payload structure, and processing flow)</w:t>
      </w:r>
    </w:p>
    <w:p w14:paraId="28DF5B62" w14:textId="77777777" w:rsidR="00D41FE0" w:rsidRPr="007674A7" w:rsidRDefault="00D41FE0" w:rsidP="00D41FE0">
      <w:pPr>
        <w:spacing w:before="100" w:beforeAutospacing="1" w:after="100" w:afterAutospacing="1" w:line="300" w:lineRule="atLeast"/>
        <w:ind w:left="720"/>
        <w:rPr>
          <w:rFonts w:asciiTheme="majorHAnsi" w:eastAsia="Times New Roman" w:hAnsiTheme="majorHAnsi" w:cstheme="majorHAnsi"/>
          <w:lang w:val="en-US"/>
        </w:rPr>
      </w:pPr>
    </w:p>
    <w:p w14:paraId="1BC17946" w14:textId="77777777" w:rsidR="00D41FE0" w:rsidRPr="007674A7" w:rsidRDefault="00D41FE0">
      <w:pPr>
        <w:numPr>
          <w:ilvl w:val="0"/>
          <w:numId w:val="20"/>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Infrastructure readiness established:</w:t>
      </w:r>
    </w:p>
    <w:p w14:paraId="68562E85" w14:textId="5D9FE31E" w:rsidR="00D41FE0" w:rsidRPr="007674A7" w:rsidRDefault="00D41FE0">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REST API endpoints configured  </w:t>
      </w:r>
    </w:p>
    <w:p w14:paraId="4D439815" w14:textId="6D477B99" w:rsidR="00D41FE0" w:rsidRPr="007674A7" w:rsidRDefault="00D41FE0">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Security and access setup completed  </w:t>
      </w:r>
    </w:p>
    <w:p w14:paraId="02D666BC" w14:textId="21A59B9A" w:rsidR="00D41FE0" w:rsidRPr="007674A7" w:rsidRDefault="00D41FE0">
      <w:pPr>
        <w:numPr>
          <w:ilvl w:val="1"/>
          <w:numId w:val="19"/>
        </w:numPr>
        <w:spacing w:before="100" w:beforeAutospacing="1" w:after="100" w:afterAutospacing="1" w:line="300" w:lineRule="atLeast"/>
        <w:rPr>
          <w:rFonts w:asciiTheme="majorHAnsi" w:eastAsia="Times New Roman" w:hAnsiTheme="majorHAnsi" w:cstheme="majorHAnsi"/>
          <w:lang w:val="en-US"/>
        </w:rPr>
      </w:pPr>
      <w:r w:rsidRPr="007674A7">
        <w:rPr>
          <w:rFonts w:asciiTheme="majorHAnsi" w:eastAsia="Times New Roman" w:hAnsiTheme="majorHAnsi" w:cstheme="majorHAnsi"/>
          <w:lang w:val="en-US"/>
        </w:rPr>
        <w:t xml:space="preserve">  Monitoring and logging enabled  </w:t>
      </w:r>
    </w:p>
    <w:p w14:paraId="1D780DBC" w14:textId="694F2FD2" w:rsidR="002D7EBE" w:rsidRDefault="002D7EBE" w:rsidP="00D41FE0">
      <w:pPr>
        <w:spacing w:before="100" w:beforeAutospacing="1" w:after="100" w:afterAutospacing="1" w:line="300" w:lineRule="atLeast"/>
        <w:ind w:left="360"/>
        <w:rPr>
          <w:rFonts w:asciiTheme="majorHAnsi" w:eastAsia="Times New Roman" w:hAnsiTheme="majorHAnsi" w:cstheme="majorHAnsi"/>
          <w:lang w:val="en-US"/>
        </w:rPr>
      </w:pPr>
      <w:r w:rsidRPr="0010153E">
        <w:rPr>
          <w:rFonts w:asciiTheme="majorHAnsi" w:eastAsia="Times New Roman" w:hAnsiTheme="majorHAnsi" w:cstheme="majorHAnsi"/>
          <w:lang w:val="en-US"/>
        </w:rPr>
        <w:t xml:space="preserve"> </w:t>
      </w:r>
    </w:p>
    <w:p w14:paraId="120AB71D"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06295740"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19AE3E20"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5D89DB42"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0602CC03"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1F718873"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35D19AFB"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0AC1F426"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4C401364"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4BCA96ED"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374013DF"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000B409A"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3AC0FCAC"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4CCC44A3"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09AE3968"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2FE82DF2" w14:textId="77777777" w:rsidR="005312AE"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293ED69E" w14:textId="77777777" w:rsidR="005312AE" w:rsidRPr="00D41FE0" w:rsidRDefault="005312AE" w:rsidP="00D41FE0">
      <w:pPr>
        <w:spacing w:before="100" w:beforeAutospacing="1" w:after="100" w:afterAutospacing="1" w:line="300" w:lineRule="atLeast"/>
        <w:ind w:left="360"/>
        <w:rPr>
          <w:rFonts w:asciiTheme="majorHAnsi" w:eastAsia="Times New Roman" w:hAnsiTheme="majorHAnsi" w:cstheme="majorHAnsi"/>
          <w:lang w:val="en-US"/>
        </w:rPr>
      </w:pPr>
    </w:p>
    <w:p w14:paraId="3DE72546" w14:textId="458959E1" w:rsidR="00391684" w:rsidRPr="007674A7" w:rsidRDefault="007E35F0" w:rsidP="00391684">
      <w:pPr>
        <w:pStyle w:val="Heading2"/>
        <w:rPr>
          <w:rFonts w:cstheme="majorHAnsi"/>
        </w:rPr>
      </w:pPr>
      <w:bookmarkStart w:id="19" w:name="_Toc232014311"/>
      <w:r w:rsidRPr="007674A7">
        <w:rPr>
          <w:rFonts w:cstheme="majorHAnsi"/>
        </w:rPr>
        <w:lastRenderedPageBreak/>
        <w:t>System Architecture:</w:t>
      </w:r>
      <w:r w:rsidR="003C24A5" w:rsidRPr="007674A7">
        <w:rPr>
          <w:rFonts w:cstheme="majorHAnsi"/>
        </w:rPr>
        <w:t xml:space="preserve"> -</w:t>
      </w:r>
      <w:bookmarkEnd w:id="19"/>
    </w:p>
    <w:p w14:paraId="56B0491B" w14:textId="77777777" w:rsidR="00871EE9" w:rsidRPr="007674A7" w:rsidRDefault="00871EE9" w:rsidP="00871EE9">
      <w:pPr>
        <w:rPr>
          <w:rFonts w:asciiTheme="majorHAnsi" w:hAnsiTheme="majorHAnsi" w:cstheme="majorHAnsi"/>
          <w:lang w:val="en-US"/>
        </w:rPr>
      </w:pPr>
      <w:r w:rsidRPr="007674A7">
        <w:rPr>
          <w:rFonts w:asciiTheme="majorHAnsi" w:hAnsiTheme="majorHAnsi" w:cstheme="majorHAnsi"/>
          <w:lang w:val="en-US"/>
        </w:rPr>
        <w:t>This section describes the high-level system architecture for Phase</w:t>
      </w:r>
      <w:r w:rsidRPr="007674A7">
        <w:rPr>
          <w:rFonts w:asciiTheme="majorHAnsi" w:hAnsiTheme="majorHAnsi" w:cstheme="majorHAnsi"/>
          <w:lang w:val="en-US"/>
        </w:rPr>
        <w:noBreakHyphen/>
        <w:t>1, focusing on the ingestion and storage of Card Demographic data within the ACI PRM system.</w:t>
      </w:r>
    </w:p>
    <w:p w14:paraId="33A14EC7" w14:textId="57443F9E" w:rsidR="00D10894" w:rsidRPr="007674A7" w:rsidRDefault="00871EE9" w:rsidP="00D10894">
      <w:pPr>
        <w:rPr>
          <w:rFonts w:asciiTheme="majorHAnsi" w:hAnsiTheme="majorHAnsi" w:cstheme="majorHAnsi"/>
          <w:lang w:val="en-US"/>
        </w:rPr>
      </w:pPr>
      <w:r w:rsidRPr="007674A7">
        <w:rPr>
          <w:rFonts w:asciiTheme="majorHAnsi" w:hAnsiTheme="majorHAnsi" w:cstheme="majorHAnsi"/>
          <w:lang w:val="en-US"/>
        </w:rPr>
        <w:t>The architecture supports a batch-based data ingestion model for establishing the initial demographic baseline and includes readiness for future real-time integration.</w:t>
      </w:r>
    </w:p>
    <w:p w14:paraId="4510A284" w14:textId="1035C011" w:rsidR="00D10894" w:rsidRPr="007674A7" w:rsidRDefault="00D10894"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7915F4DC" wp14:editId="008CB1E1">
                <wp:simplePos x="0" y="0"/>
                <wp:positionH relativeFrom="column">
                  <wp:posOffset>518160</wp:posOffset>
                </wp:positionH>
                <wp:positionV relativeFrom="paragraph">
                  <wp:posOffset>270510</wp:posOffset>
                </wp:positionV>
                <wp:extent cx="2621280" cy="586740"/>
                <wp:effectExtent l="0" t="0" r="26670" b="22860"/>
                <wp:wrapNone/>
                <wp:docPr id="1664540488" name="Rectangle: Rounded Corners 15"/>
                <wp:cNvGraphicFramePr/>
                <a:graphic xmlns:a="http://schemas.openxmlformats.org/drawingml/2006/main">
                  <a:graphicData uri="http://schemas.microsoft.com/office/word/2010/wordprocessingShape">
                    <wps:wsp>
                      <wps:cNvSpPr/>
                      <wps:spPr>
                        <a:xfrm>
                          <a:off x="0" y="0"/>
                          <a:ext cx="2621280" cy="5867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1DEFFD" w14:textId="7ADDC872" w:rsidR="00D10894" w:rsidRDefault="00D10894" w:rsidP="00D10894">
                            <w:pPr>
                              <w:jc w:val="center"/>
                            </w:pPr>
                            <w:r w:rsidRPr="00D10894">
                              <w:t xml:space="preserve">Bank Source Systems </w:t>
                            </w:r>
                            <w:r>
                              <w:br/>
                            </w:r>
                            <w:r w:rsidRPr="00D10894">
                              <w:t>(Card / CMS / Host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15F4DC" id="Rectangle: Rounded Corners 15" o:spid="_x0000_s1026" style="position:absolute;margin-left:40.8pt;margin-top:21.3pt;width:206.4pt;height:46.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0uZgIAACMFAAAOAAAAZHJzL2Uyb0RvYy54bWysVE1v2zAMvQ/YfxB0X20H/QzqFEGLDgOK&#10;tmg69KzIUm1AFjVKiZ39+lGy4xRtscOwi02J5CP19KjLq741bKvQN2BLXhzlnCkroWrsa8l/Pt9+&#10;O+fMB2ErYcCqku+U51eLr18uOzdXM6jBVAoZgVg/71zJ6xDcPMu8rFUr/BE4ZcmpAVsRaImvWYWi&#10;I/TWZLM8P806wMohSOU97d4MTr5I+ForGR609iowU3LqLaQvpu86frPFpZi/onB1I8c2xD900YrG&#10;UtEJ6kYEwTbYfIBqG4ngQYcjCW0GWjdSpTPQaYr83WlWtXAqnYXI8W6iyf8/WHm/XblHJBo65+ee&#10;zHiKXmMb/9Qf6xNZu4ks1QcmaXN2Oitm58SpJN/J+enZcWIzO2Q79OG7gpZFo+QIG1s90Y0kosT2&#10;zgcqS/H7OFocmkhW2BkV+zD2SWnWVLFsyk76UNcG2VbQzQoplQ3F4KpFpYbt4iTP901NGalkAozI&#10;ujFmwh4BovY+Yg+9jvExVSV5Tcn53xobkqeMVBlsmJLbxgJ+BmDoVGPlIX5P0kBNZCn0655CormG&#10;aveIDGHQuXfytiHu74QPjwJJ2HRdNKzhgT7aQFdyGC3OasDfn+3HeNIbeTnraFBK7n9tBCrOzA9L&#10;SrwojunmWUiL45OzGS3wrWf91mM37TXQjRX0LDiZzBgfzN7UCO0LzfQyViWXsJJql1wG3C+uwzDA&#10;9CpItVymMJomJ8KdXTkZwSPBUVbP/YtANwowkHTvYT9UYv5OgkNszLSw3ATQTdLngdeReprEpKHx&#10;1Yij/nadog5v2+IPAAAA//8DAFBLAwQUAAYACAAAACEAKUf/Xt4AAAAJAQAADwAAAGRycy9kb3du&#10;cmV2LnhtbEyPwU7DMAyG70i8Q2QkLogl3cK0laYTmoS4ITY4cEwb01ZrnKrJuvL2mBOcLOv/9flz&#10;sZt9LyYcYxfIQLZQIJDq4DpqDHy8P99vQMRkydk+EBr4xgi78vqqsLkLFzrgdEyNYAjF3BpoUxpy&#10;KWPdordxEQYkzr7C6G3idWykG+2F4b6XS6XW0tuO+EJrB9y3WJ+OZ2/gbrtfjS9vqkrqlL0ePjUD&#10;J2nM7c389Agi4Zz+yvCrz+pQslMVzuSi6A1ssjU3DeglT871VmsQFRdXDwpkWcj/H5Q/AAAA//8D&#10;AFBLAQItABQABgAIAAAAIQC2gziS/gAAAOEBAAATAAAAAAAAAAAAAAAAAAAAAABbQ29udGVudF9U&#10;eXBlc10ueG1sUEsBAi0AFAAGAAgAAAAhADj9If/WAAAAlAEAAAsAAAAAAAAAAAAAAAAALwEAAF9y&#10;ZWxzLy5yZWxzUEsBAi0AFAAGAAgAAAAhAKyqnS5mAgAAIwUAAA4AAAAAAAAAAAAAAAAALgIAAGRy&#10;cy9lMm9Eb2MueG1sUEsBAi0AFAAGAAgAAAAhAClH/17eAAAACQEAAA8AAAAAAAAAAAAAAAAAwAQA&#10;AGRycy9kb3ducmV2LnhtbFBLBQYAAAAABAAEAPMAAADLBQAAAAA=&#10;" fillcolor="#2726dd [3204]" strokecolor="#050521 [484]" strokeweight="1pt">
                <v:stroke joinstyle="miter"/>
                <v:textbox>
                  <w:txbxContent>
                    <w:p w14:paraId="7D1DEFFD" w14:textId="7ADDC872" w:rsidR="00D10894" w:rsidRDefault="00D10894" w:rsidP="00D10894">
                      <w:pPr>
                        <w:jc w:val="center"/>
                      </w:pPr>
                      <w:r w:rsidRPr="00D10894">
                        <w:t xml:space="preserve">Bank Source Systems </w:t>
                      </w:r>
                      <w:r>
                        <w:br/>
                      </w:r>
                      <w:r w:rsidRPr="00D10894">
                        <w:t>(Card / CMS / Host System)</w:t>
                      </w:r>
                    </w:p>
                  </w:txbxContent>
                </v:textbox>
              </v:roundrect>
            </w:pict>
          </mc:Fallback>
        </mc:AlternateContent>
      </w:r>
    </w:p>
    <w:p w14:paraId="7ED62D14" w14:textId="77777777" w:rsidR="00D10894" w:rsidRPr="007674A7" w:rsidRDefault="00D10894" w:rsidP="00391684">
      <w:pPr>
        <w:rPr>
          <w:rFonts w:asciiTheme="majorHAnsi" w:hAnsiTheme="majorHAnsi" w:cstheme="majorHAnsi"/>
          <w:lang w:val="en-US"/>
        </w:rPr>
      </w:pPr>
    </w:p>
    <w:p w14:paraId="4964E15A" w14:textId="170A9FBB" w:rsidR="00D10894" w:rsidRPr="007674A7" w:rsidRDefault="00C12DC3"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66432" behindDoc="0" locked="0" layoutInCell="1" allowOverlap="1" wp14:anchorId="68D9123B" wp14:editId="54F71F8B">
                <wp:simplePos x="0" y="0"/>
                <wp:positionH relativeFrom="column">
                  <wp:posOffset>1672590</wp:posOffset>
                </wp:positionH>
                <wp:positionV relativeFrom="paragraph">
                  <wp:posOffset>306070</wp:posOffset>
                </wp:positionV>
                <wp:extent cx="83820" cy="411480"/>
                <wp:effectExtent l="19050" t="0" r="30480" b="45720"/>
                <wp:wrapNone/>
                <wp:docPr id="603452258" name="Arrow: Down 30"/>
                <wp:cNvGraphicFramePr/>
                <a:graphic xmlns:a="http://schemas.openxmlformats.org/drawingml/2006/main">
                  <a:graphicData uri="http://schemas.microsoft.com/office/word/2010/wordprocessingShape">
                    <wps:wsp>
                      <wps:cNvSpPr/>
                      <wps:spPr>
                        <a:xfrm>
                          <a:off x="0" y="0"/>
                          <a:ext cx="83820" cy="4114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9B9FC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0" o:spid="_x0000_s1026" type="#_x0000_t67" style="position:absolute;margin-left:131.7pt;margin-top:24.1pt;width:6.6pt;height:32.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8fXgIAABYFAAAOAAAAZHJzL2Uyb0RvYy54bWysVMFu2zAMvQ/YPwi6r7azdMuCOEXQosOA&#10;og3aDj0rslQbkEWNUuJkXz9KdpyiLXYYdpElkXwknx+1uNi3hu0U+gZsyYuznDNlJVSNfS75z8fr&#10;TzPOfBC2EgasKvlBeX6x/Phh0bm5mkANplLICMT6eedKXofg5lnmZa1a4c/AKUtGDdiKQEd8zioU&#10;HaG3Jpvk+ZesA6wcglTe0+1Vb+TLhK+1kuFOa68CMyWn2kJaMa2buGbLhZg/o3B1I4cyxD9U0YrG&#10;UtIR6koEwbbYvIFqG4ngQYczCW0GWjdSpR6omyJ/1c1DLZxKvRA53o00+f8HK293D26NREPn/NzT&#10;Nnax19jGL9XH9omsw0iW2gcm6XL2eTYhRiVZpkUxnSUus1OsQx++K2hZ3JS8gs6uEKFLNIndjQ+U&#10;lPyPfnQ4lZB24WBUrMLYe6VZU1HSSYpO6lCXBtlO0H8VUiobit5Ui0r118V5nh+LGiNSygQYkXVj&#10;zIg9AETlvcXuax38Y6hK4hqD878V1gePESkz2DAGt40FfA/AUFdD5t7/SFJPTWRpA9VhjQyhl7Z3&#10;8rohwm+ED2uBpGX6RzSf4Y4WbaArOQw7zmrA3+/dR3+SGFk562g2Su5/bQUqzswPS+L7VkyncZjS&#10;YXr+NeoAX1o2Ly12214C/aaCXgIn0zb6B3PcaoT2icZ4FbOSSVhJuUsuAx4Pl6GfWXoIpFqtkhsN&#10;kBPhxj44GcEjq1FLj/sngW5QXSC13sJxjsT8le563xhpYbUNoJskyhOvA980fEk4w0MRp/vlOXmd&#10;nrPlHwAAAP//AwBQSwMEFAAGAAgAAAAhAAH1ibTeAAAACgEAAA8AAABkcnMvZG93bnJldi54bWxM&#10;j8FqwzAMQO+D/YPRYLfVqVuyksUpo1DKjs0Ku7qxGofFcha7bbqvn3bajkKPp6dyPfleXHCMXSAN&#10;81kGAqkJtqNWw+F9+7QCEZMha/pAqOGGEdbV/V1pChuutMdLnVrBEoqF0eBSGgopY+PQmzgLAxLv&#10;TmH0JvE4ttKO5spy30uVZbn0piO+4MyAG4fNZ332GpaHt+77dmrq7RDd18ar3Ufc77R+fJheX0Ak&#10;nNIfDL/5nA4VNx3DmWwUvQaVL5aMsmylQDCgnvMcxJHJ+SIDWZXy/wvVDwAAAP//AwBQSwECLQAU&#10;AAYACAAAACEAtoM4kv4AAADhAQAAEwAAAAAAAAAAAAAAAAAAAAAAW0NvbnRlbnRfVHlwZXNdLnht&#10;bFBLAQItABQABgAIAAAAIQA4/SH/1gAAAJQBAAALAAAAAAAAAAAAAAAAAC8BAABfcmVscy8ucmVs&#10;c1BLAQItABQABgAIAAAAIQDrZf8fXgIAABYFAAAOAAAAAAAAAAAAAAAAAC4CAABkcnMvZTJvRG9j&#10;LnhtbFBLAQItABQABgAIAAAAIQAB9Ym03gAAAAoBAAAPAAAAAAAAAAAAAAAAALgEAABkcnMvZG93&#10;bnJldi54bWxQSwUGAAAAAAQABADzAAAAwwUAAAAA&#10;" adj="19400" fillcolor="#2726dd [3204]" strokecolor="#050521 [484]" strokeweight="1pt"/>
            </w:pict>
          </mc:Fallback>
        </mc:AlternateContent>
      </w:r>
    </w:p>
    <w:p w14:paraId="08B117C3" w14:textId="258FC1CD" w:rsidR="00C74F6A" w:rsidRPr="007674A7" w:rsidRDefault="00C74F6A" w:rsidP="00391684">
      <w:pPr>
        <w:rPr>
          <w:rFonts w:asciiTheme="majorHAnsi" w:hAnsiTheme="majorHAnsi" w:cstheme="majorHAnsi"/>
          <w:b/>
          <w:bCs/>
          <w:lang w:val="en-US"/>
        </w:rPr>
      </w:pP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b/>
          <w:bCs/>
          <w:lang w:val="en-US"/>
        </w:rPr>
        <w:t>1</w:t>
      </w:r>
      <w:r w:rsidRPr="007674A7">
        <w:rPr>
          <w:rFonts w:asciiTheme="majorHAnsi" w:hAnsiTheme="majorHAnsi" w:cstheme="majorHAnsi"/>
          <w:b/>
          <w:bCs/>
          <w:highlight w:val="yellow"/>
          <w:lang w:val="en-US"/>
        </w:rPr>
        <w:t>. Bulk Data File (CSV / Excel)</w:t>
      </w:r>
    </w:p>
    <w:p w14:paraId="58D61D43" w14:textId="5D0E3504" w:rsidR="00D10894" w:rsidRPr="007674A7" w:rsidRDefault="00C74F6A"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4B29325F" wp14:editId="1CAA0A29">
                <wp:simplePos x="0" y="0"/>
                <wp:positionH relativeFrom="column">
                  <wp:posOffset>579120</wp:posOffset>
                </wp:positionH>
                <wp:positionV relativeFrom="paragraph">
                  <wp:posOffset>159385</wp:posOffset>
                </wp:positionV>
                <wp:extent cx="2468880" cy="632460"/>
                <wp:effectExtent l="0" t="0" r="26670" b="15240"/>
                <wp:wrapNone/>
                <wp:docPr id="315437900" name="Rectangle: Rounded Corners 20"/>
                <wp:cNvGraphicFramePr/>
                <a:graphic xmlns:a="http://schemas.openxmlformats.org/drawingml/2006/main">
                  <a:graphicData uri="http://schemas.microsoft.com/office/word/2010/wordprocessingShape">
                    <wps:wsp>
                      <wps:cNvSpPr/>
                      <wps:spPr>
                        <a:xfrm>
                          <a:off x="0" y="0"/>
                          <a:ext cx="2468880" cy="6324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1252BC" w14:textId="77777777" w:rsidR="00C74F6A" w:rsidRDefault="00C74F6A" w:rsidP="00C74F6A">
                            <w:pPr>
                              <w:jc w:val="center"/>
                            </w:pPr>
                            <w:r w:rsidRPr="00C74F6A">
                              <w:t>File Transfer Layer</w:t>
                            </w:r>
                          </w:p>
                          <w:p w14:paraId="2DC35FCD" w14:textId="4254822A" w:rsidR="00C74F6A" w:rsidRDefault="00C74F6A" w:rsidP="00C74F6A">
                            <w:pPr>
                              <w:jc w:val="center"/>
                            </w:pPr>
                            <w:r w:rsidRPr="00C74F6A">
                              <w:t xml:space="preserve"> (Secure File Exchange/SFTP)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29325F" id="Rectangle: Rounded Corners 20" o:spid="_x0000_s1027" style="position:absolute;margin-left:45.6pt;margin-top:12.55pt;width:194.4pt;height:49.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aRZaQIAACoFAAAOAAAAZHJzL2Uyb0RvYy54bWysVFFP2zAQfp+0/2D5fSTtCisVKapATJMQ&#10;VMDEs+vYJJLj885uk+7X7+ykKQK0h2kvic93993583e+uOwaw3YKfQ224JOTnDNlJZS1fSn4z6eb&#10;L3POfBC2FAasKvheeX65/PzponULNYUKTKmQEYj1i9YVvArBLbLMy0o1wp+AU5acGrARgUx8yUoU&#10;LaE3Jpvm+VnWApYOQSrvafe6d/JlwtdayXCvtVeBmYJTbyF9MX038ZstL8TiBYWrajm0If6hi0bU&#10;loqOUNciCLbF+h1UU0sEDzqcSGgy0LqWKp2BTjPJ35zmsRJOpbMQOd6NNPn/Byvvdo9ujURD6/zC&#10;0zKeotPYxD/1x7pE1n4kS3WBSdqczs7m8zlxKsl39pXMxGZ2zHbow3cFDYuLgiNsbflAN5KIErtb&#10;H6gsxR/iyDg2kVZhb1Tsw9gHpVldxrIpO+lDXRlkO0E3K6RUNkx6VyVK1W9PTvP80NSYkUomwIis&#10;a2NG7AEgau89dt/rEB9TVZLXmJz/rbE+ecxIlcGGMbmpLeBHAIZONVTu4w8k9dRElkK36Ygbmr4Y&#10;GXc2UO7XyBB6uXsnb2q6glvhw1og6ZtujWY23NNHG2gLDsOKswrw90f7MZ5kR17OWpqXgvtfW4GK&#10;M/PDkiDPJ7NZHLBkzE6/TcnA157Na4/dNldAFzeh18HJtIzxwRyWGqF5ptFexarkElZS7YLLgAfj&#10;KvRzTI+DVKtVCqOhciLc2kcnI3jkOarrqXsW6AYdBlLwHRxmSyzeKLGPjZkWVtsAuk4yPfI63AAN&#10;ZJLS8HjEiX9tp6jjE7f8AwAA//8DAFBLAwQUAAYACAAAACEAxQo6V94AAAAJAQAADwAAAGRycy9k&#10;b3ducmV2LnhtbEyPwU7DMBBE70j8g7VIXBC1EwK0IU6FKiFuqC099OgkSxI1Xke2m4a/ZznBcTWj&#10;t2+K9WwHMaEPvSMNyUKBQKpd01Or4fD5dr8EEaKhxgyOUMM3BliX11eFyRt3oR1O+9gKhlDIjYYu&#10;xjGXMtQdWhMWbkTi7Mt5ayKfvpWNNxeG20GmSj1Ja3riD50ZcdNhfdqfrYa71ebBv29VFdUp+dgd&#10;MwZOUuvbm/n1BUTEOf6V4Vef1aFkp8qdqQli0LBKUm5qSB8TEJxnS8XbKi6m2TPIspD/F5Q/AAAA&#10;//8DAFBLAQItABQABgAIAAAAIQC2gziS/gAAAOEBAAATAAAAAAAAAAAAAAAAAAAAAABbQ29udGVu&#10;dF9UeXBlc10ueG1sUEsBAi0AFAAGAAgAAAAhADj9If/WAAAAlAEAAAsAAAAAAAAAAAAAAAAALwEA&#10;AF9yZWxzLy5yZWxzUEsBAi0AFAAGAAgAAAAhAIBJpFlpAgAAKgUAAA4AAAAAAAAAAAAAAAAALgIA&#10;AGRycy9lMm9Eb2MueG1sUEsBAi0AFAAGAAgAAAAhAMUKOlfeAAAACQEAAA8AAAAAAAAAAAAAAAAA&#10;wwQAAGRycy9kb3ducmV2LnhtbFBLBQYAAAAABAAEAPMAAADOBQAAAAA=&#10;" fillcolor="#2726dd [3204]" strokecolor="#050521 [484]" strokeweight="1pt">
                <v:stroke joinstyle="miter"/>
                <v:textbox>
                  <w:txbxContent>
                    <w:p w14:paraId="3F1252BC" w14:textId="77777777" w:rsidR="00C74F6A" w:rsidRDefault="00C74F6A" w:rsidP="00C74F6A">
                      <w:pPr>
                        <w:jc w:val="center"/>
                      </w:pPr>
                      <w:r w:rsidRPr="00C74F6A">
                        <w:t>File Transfer Layer</w:t>
                      </w:r>
                    </w:p>
                    <w:p w14:paraId="2DC35FCD" w14:textId="4254822A" w:rsidR="00C74F6A" w:rsidRDefault="00C74F6A" w:rsidP="00C74F6A">
                      <w:pPr>
                        <w:jc w:val="center"/>
                      </w:pPr>
                      <w:r w:rsidRPr="00C74F6A">
                        <w:t xml:space="preserve"> (Secure File Exchange/SFTP)</w:t>
                      </w:r>
                    </w:p>
                  </w:txbxContent>
                </v:textbox>
              </v:roundrect>
            </w:pict>
          </mc:Fallback>
        </mc:AlternateContent>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p>
    <w:p w14:paraId="3A7B77E2" w14:textId="77777777" w:rsidR="00D10894" w:rsidRPr="007674A7" w:rsidRDefault="00D10894" w:rsidP="00391684">
      <w:pPr>
        <w:rPr>
          <w:rFonts w:asciiTheme="majorHAnsi" w:hAnsiTheme="majorHAnsi" w:cstheme="majorHAnsi"/>
          <w:lang w:val="en-US"/>
        </w:rPr>
      </w:pPr>
    </w:p>
    <w:p w14:paraId="235A2CA3" w14:textId="72B1CAB3" w:rsidR="00D10894" w:rsidRPr="007674A7" w:rsidRDefault="00C74F6A"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67456" behindDoc="0" locked="0" layoutInCell="1" allowOverlap="1" wp14:anchorId="29BA184F" wp14:editId="44C1F97F">
                <wp:simplePos x="0" y="0"/>
                <wp:positionH relativeFrom="column">
                  <wp:posOffset>1642110</wp:posOffset>
                </wp:positionH>
                <wp:positionV relativeFrom="paragraph">
                  <wp:posOffset>62230</wp:posOffset>
                </wp:positionV>
                <wp:extent cx="133350" cy="243840"/>
                <wp:effectExtent l="19050" t="0" r="38100" b="41910"/>
                <wp:wrapNone/>
                <wp:docPr id="1893668372" name="Arrow: Down 31"/>
                <wp:cNvGraphicFramePr/>
                <a:graphic xmlns:a="http://schemas.openxmlformats.org/drawingml/2006/main">
                  <a:graphicData uri="http://schemas.microsoft.com/office/word/2010/wordprocessingShape">
                    <wps:wsp>
                      <wps:cNvSpPr/>
                      <wps:spPr>
                        <a:xfrm>
                          <a:off x="0" y="0"/>
                          <a:ext cx="133350" cy="2438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B9CC9" id="Arrow: Down 31" o:spid="_x0000_s1026" type="#_x0000_t67" style="position:absolute;margin-left:129.3pt;margin-top:4.9pt;width:10.5pt;height:19.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1bCYAIAABcFAAAOAAAAZHJzL2Uyb0RvYy54bWysVE1v2zAMvQ/YfxB0X2znY+uCOkXQosOA&#10;og3WDj2rslQbkEWNUuJkv36U7DhFW+ww7CKLIvlIPT/q/GLfGrZT6BuwJS8mOWfKSqga+1zynw/X&#10;n84480HYShiwquQH5fnF6uOH884t1RRqMJVCRiDWLztX8joEt8wyL2vVCj8Bpyw5NWArApn4nFUo&#10;OkJvTTbN889ZB1g5BKm8p9Or3slXCV9rJcOd1l4FZkpOvYW0Ylqf4pqtzsXyGYWrGzm0If6hi1Y0&#10;loqOUFciCLbF5g1U20gEDzpMJLQZaN1Ile5AtynyV7e5r4VT6S5EjncjTf7/wcrb3b3bINHQOb/0&#10;tI232Gts45f6Y/tE1mEkS+0Dk3RYzGazBVEqyTWdz87miczslOzQh28KWhY3Ja+gs2tE6BJPYnfj&#10;A1Wl+GMcGace0i4cjIptGPtDadZUVHWaspM81KVBthP0Y4WUyoaid9WiUv1xscjzY1NjRiqZACOy&#10;bowZsQeAKL232H2vQ3xMVUldY3L+t8b65DEjVQYbxuS2sYDvARi61VC5jz+S1FMTWXqC6rBBhtBr&#10;2zt53RDhN8KHjUASM/0jGtBwR4s20JUchh1nNeDv985jPGmMvJx1NBwl97+2AhVn5rsl9X0t5vS7&#10;WUjGfPFlSga+9Dy99Nhtewn0mwp6CpxM2xgfzHGrEdpHmuN1rEouYSXVLrkMeDQuQz+09BJItV6n&#10;MJogJ8KNvXcygkdWo5Ye9o8C3aC6QHK9heMgieUr3fWxMdPCehtAN0mUJ14Hvmn6knCGlyKO90s7&#10;RZ3es9UfAAAA//8DAFBLAwQUAAYACAAAACEAbYt+494AAAAIAQAADwAAAGRycy9kb3ducmV2Lnht&#10;bEyPQUvEMBSE74L/ITzBm5ta3dqtTZdF8CAirLWIx7R9NsXkpTTZ3frvfZ70OMww8025XZwVR5zD&#10;6EnB9SoBgdT5fqRBQfP2eJWDCFFTr60nVPCNAbbV+Vmpi96f6BWPdRwEl1AotAIT41RIGTqDToeV&#10;n5DY+/Sz05HlPMh+1icud1amSZJJp0fiBaMnfDDYfdUHp+DjPbN1MEMj65en7ma9a22zf1bq8mLZ&#10;3YOIuMS/MPziMzpUzNT6A/VBWAXpOs84qmDDD9hP7zasWwW3eQqyKuX/A9UPAAAA//8DAFBLAQIt&#10;ABQABgAIAAAAIQC2gziS/gAAAOEBAAATAAAAAAAAAAAAAAAAAAAAAABbQ29udGVudF9UeXBlc10u&#10;eG1sUEsBAi0AFAAGAAgAAAAhADj9If/WAAAAlAEAAAsAAAAAAAAAAAAAAAAALwEAAF9yZWxzLy5y&#10;ZWxzUEsBAi0AFAAGAAgAAAAhADffVsJgAgAAFwUAAA4AAAAAAAAAAAAAAAAALgIAAGRycy9lMm9E&#10;b2MueG1sUEsBAi0AFAAGAAgAAAAhAG2LfuPeAAAACAEAAA8AAAAAAAAAAAAAAAAAugQAAGRycy9k&#10;b3ducmV2LnhtbFBLBQYAAAAABAAEAPMAAADFBQAAAAA=&#10;" adj="15694" fillcolor="#2726dd [3204]" strokecolor="#050521 [484]" strokeweight="1pt"/>
            </w:pict>
          </mc:Fallback>
        </mc:AlternateContent>
      </w:r>
    </w:p>
    <w:p w14:paraId="468A9468" w14:textId="68CFA917" w:rsidR="00D10894" w:rsidRPr="007674A7" w:rsidRDefault="00C74F6A"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0196C3EE" wp14:editId="4B9EB394">
                <wp:simplePos x="0" y="0"/>
                <wp:positionH relativeFrom="column">
                  <wp:posOffset>579120</wp:posOffset>
                </wp:positionH>
                <wp:positionV relativeFrom="paragraph">
                  <wp:posOffset>55880</wp:posOffset>
                </wp:positionV>
                <wp:extent cx="2499360" cy="891540"/>
                <wp:effectExtent l="0" t="0" r="15240" b="22860"/>
                <wp:wrapNone/>
                <wp:docPr id="1952583232" name="Rectangle: Rounded Corners 18"/>
                <wp:cNvGraphicFramePr/>
                <a:graphic xmlns:a="http://schemas.openxmlformats.org/drawingml/2006/main">
                  <a:graphicData uri="http://schemas.microsoft.com/office/word/2010/wordprocessingShape">
                    <wps:wsp>
                      <wps:cNvSpPr/>
                      <wps:spPr>
                        <a:xfrm>
                          <a:off x="0" y="0"/>
                          <a:ext cx="2499360" cy="8915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6CD0E8" w14:textId="5679449E" w:rsidR="00C74F6A" w:rsidRDefault="00C74F6A" w:rsidP="00C74F6A">
                            <w:pPr>
                              <w:jc w:val="center"/>
                            </w:pPr>
                            <w:r w:rsidRPr="00C74F6A">
                              <w:t xml:space="preserve">ACI PRM System </w:t>
                            </w:r>
                          </w:p>
                          <w:p w14:paraId="48BB6C8B" w14:textId="061B2D37" w:rsidR="00C74F6A" w:rsidRDefault="00C74F6A" w:rsidP="00C74F6A">
                            <w:pPr>
                              <w:jc w:val="center"/>
                            </w:pPr>
                            <w:r w:rsidRPr="00C74F6A">
                              <w:t>| | Data Ingestion Layer | | (CardLoadRow_Type / XF)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96C3EE" id="Rectangle: Rounded Corners 18" o:spid="_x0000_s1028" style="position:absolute;margin-left:45.6pt;margin-top:4.4pt;width:196.8pt;height:70.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E4awIAACoFAAAOAAAAZHJzL2Uyb0RvYy54bWysVFFP2zAQfp+0/2D5fSTpCqMVKapATJMQ&#10;VMDEs+vYJJLj885u0+7X7+ykKQK0h2kvic93993583e+uNy1hm0V+gZsyYuTnDNlJVSNfSn5z6eb&#10;L+ec+SBsJQxYVfK98vxy8fnTRefmagI1mEohIxDr550reR2Cm2eZl7VqhT8Bpyw5NWArApn4klUo&#10;OkJvTTbJ87OsA6wcglTe0+517+SLhK+1kuFea68CMyWn3kL6Yvqu4zdbXIj5CwpXN3JoQ/xDF61o&#10;LBUdoa5FEGyDzTuotpEIHnQ4kdBmoHUjVToDnabI35zmsRZOpbMQOd6NNPn/Byvvto9uhURD5/zc&#10;0zKeYqexjX/qj+0SWfuRLLULTNLmZDqbfT0jTiX5zmfF6TSxmR2zHfrwXUHL4qLkCBtbPdCNJKLE&#10;9tYHKkvxhzgyjk2kVdgbFfsw9kFp1lSxbMpO+lBXBtlW0M0KKZUNRe+qRaX67eI0zw9NjRmpZAKM&#10;yLoxZsQeAKL23mP3vQ7xMVUleY3J+d8a65PHjFQZbBiT28YCfgRg6FRD5T7+QFJPTWQp7NY74iZS&#10;Q5FxZw3VfoUMoZe7d/KmoSu4FT6sBJK+6dZoZsM9fbSBruQwrDirAX9/tB/jSXbk5ayjeSm5/7UR&#10;qDgzPywJclZMSQAsJGN6+m1CBr72rF977Ka9Arq4gl4HJ9MyxgdzWGqE9plGexmrkktYSbVLLgMe&#10;jKvQzzE9DlItlymMhsqJcGsfnYzgkeeorqfds0A36DCQgu/gMFti/kaJfWzMtLDcBNBNkumR1+EG&#10;aCCTlIbHI078aztFHZ+4xR8AAAD//wMAUEsDBBQABgAIAAAAIQDCSvFp3AAAAAgBAAAPAAAAZHJz&#10;L2Rvd25yZXYueG1sTI9BT4QwEIXvJv6HZky8GLcFiQGkbMwmxptxdz14LHQEsnRKaJfFf+940tu8&#10;vC9v3qu2qxvFgnMYPGlINgoEUuvtQJ2Gj+PLfQ4iREPWjJ5QwzcG2NbXV5Uprb/QHpdD7ASHUCiN&#10;hj7GqZQytD06EzZ+QmLvy8/ORJZzJ+1sLhzuRpkq9SidGYg/9GbCXY/t6XB2Gu6K3cP8+q6aqE7J&#10;2/4z48BFan17sz4/gYi4xj8Yfutzdai5U+PPZIMYNRRJyqSGnAewneUZHw1zWZGCrCv5f0D9AwAA&#10;//8DAFBLAQItABQABgAIAAAAIQC2gziS/gAAAOEBAAATAAAAAAAAAAAAAAAAAAAAAABbQ29udGVu&#10;dF9UeXBlc10ueG1sUEsBAi0AFAAGAAgAAAAhADj9If/WAAAAlAEAAAsAAAAAAAAAAAAAAAAALwEA&#10;AF9yZWxzLy5yZWxzUEsBAi0AFAAGAAgAAAAhAFnX4ThrAgAAKgUAAA4AAAAAAAAAAAAAAAAALgIA&#10;AGRycy9lMm9Eb2MueG1sUEsBAi0AFAAGAAgAAAAhAMJK8WncAAAACAEAAA8AAAAAAAAAAAAAAAAA&#10;xQQAAGRycy9kb3ducmV2LnhtbFBLBQYAAAAABAAEAPMAAADOBQAAAAA=&#10;" fillcolor="#2726dd [3204]" strokecolor="#050521 [484]" strokeweight="1pt">
                <v:stroke joinstyle="miter"/>
                <v:textbox>
                  <w:txbxContent>
                    <w:p w14:paraId="256CD0E8" w14:textId="5679449E" w:rsidR="00C74F6A" w:rsidRDefault="00C74F6A" w:rsidP="00C74F6A">
                      <w:pPr>
                        <w:jc w:val="center"/>
                      </w:pPr>
                      <w:r w:rsidRPr="00C74F6A">
                        <w:t xml:space="preserve">ACI PRM System </w:t>
                      </w:r>
                    </w:p>
                    <w:p w14:paraId="48BB6C8B" w14:textId="061B2D37" w:rsidR="00C74F6A" w:rsidRDefault="00C74F6A" w:rsidP="00C74F6A">
                      <w:pPr>
                        <w:jc w:val="center"/>
                      </w:pPr>
                      <w:r w:rsidRPr="00C74F6A">
                        <w:t>| | Data Ingestion Layer | | (CardLoadRow_Type / XF)</w:t>
                      </w:r>
                    </w:p>
                  </w:txbxContent>
                </v:textbox>
              </v:roundrect>
            </w:pict>
          </mc:Fallback>
        </mc:AlternateContent>
      </w:r>
    </w:p>
    <w:p w14:paraId="496CFECC" w14:textId="77777777" w:rsidR="00D10894" w:rsidRPr="007674A7" w:rsidRDefault="00D10894" w:rsidP="00391684">
      <w:pPr>
        <w:rPr>
          <w:rFonts w:asciiTheme="majorHAnsi" w:hAnsiTheme="majorHAnsi" w:cstheme="majorHAnsi"/>
          <w:lang w:val="en-US"/>
        </w:rPr>
      </w:pPr>
    </w:p>
    <w:p w14:paraId="5A1A857D" w14:textId="1A98A3F5" w:rsidR="00D10894" w:rsidRPr="007674A7" w:rsidRDefault="00C74F6A"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68480" behindDoc="0" locked="0" layoutInCell="1" allowOverlap="1" wp14:anchorId="6CD69F61" wp14:editId="616C89A4">
                <wp:simplePos x="0" y="0"/>
                <wp:positionH relativeFrom="column">
                  <wp:posOffset>1611630</wp:posOffset>
                </wp:positionH>
                <wp:positionV relativeFrom="paragraph">
                  <wp:posOffset>323850</wp:posOffset>
                </wp:positionV>
                <wp:extent cx="121920" cy="259080"/>
                <wp:effectExtent l="19050" t="0" r="30480" b="45720"/>
                <wp:wrapNone/>
                <wp:docPr id="662787224" name="Arrow: Down 32"/>
                <wp:cNvGraphicFramePr/>
                <a:graphic xmlns:a="http://schemas.openxmlformats.org/drawingml/2006/main">
                  <a:graphicData uri="http://schemas.microsoft.com/office/word/2010/wordprocessingShape">
                    <wps:wsp>
                      <wps:cNvSpPr/>
                      <wps:spPr>
                        <a:xfrm>
                          <a:off x="0" y="0"/>
                          <a:ext cx="121920" cy="2590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59946A0" id="Arrow: Down 32" o:spid="_x0000_s1026" type="#_x0000_t67" style="position:absolute;margin-left:126.9pt;margin-top:25.5pt;width:9.6pt;height:20.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f2TXgIAABcFAAAOAAAAZHJzL2Uyb0RvYy54bWysVMFu2zAMvQ/YPwi6r7aDZGuCOkXQosOA&#10;oi2aDj2rslQbkEWNUuJkXz9KdpygLXYYdpElkXwknx91cblrDdsq9A3YkhdnOWfKSqga+1ryn083&#10;X84580HYShiwquR75fnl8vOni84t1ARqMJVCRiDWLzpX8joEt8gyL2vVCn8GTlkyasBWBDria1ah&#10;6Ai9Ndkkz79mHWDlEKTynm6veyNfJnytlQz3WnsVmCk51RbSiml9iWu2vBCLVxSubuRQhviHKlrR&#10;WEo6Ql2LINgGm3dQbSMRPOhwJqHNQOtGqtQDdVPkb7pZ18Kp1AuR491Ik/9/sPJuu3YPSDR0zi88&#10;bWMXO41t/FJ9bJfI2o9kqV1gki6LSTGfEKWSTJPZPD9PZGbHYIc+fFfQsrgpeQWdXSFCl3gS21sf&#10;KCv5H/zocKwh7cLeqFiGsY9Ks6airJMUneShrgyyraAfK6RUNhS9qRaV6q+LWZ4fihojUsoEGJF1&#10;Y8yIPQBE6b3H7msd/GOoSuoag/O/FdYHjxEpM9gwBreNBfwIwFBXQ+be/0BST01k6QWq/QMyhF7b&#10;3smbhgi/FT48CCQx0z+iAQ33tGgDXclh2HFWA/7+6D76k8bIyllHw1Fy/2sjUHFmflhS37yYTuM0&#10;pcN09i3qAE8tL6cWu2mvgH5TQU+Bk2kb/YM5bDVC+0xzvIpZySSspNwllwEPh6vQDy29BFKtVsmN&#10;JsiJcGvXTkbwyGrU0tPuWaAbVBdIrndwGCSxeKO73jdGWlhtAugmifLI68A3TV8SzvBSxPE+PSev&#10;43u2/AMAAP//AwBQSwMEFAAGAAgAAAAhAHtBfqjiAAAACQEAAA8AAABkcnMvZG93bnJldi54bWxM&#10;j8FOwzAQRO9I/IO1SFxQ6yRVaAhxqgqEBCocaCtxdePFjojtEDtt4OtZTnCb1Yxm31SryXbsiENo&#10;vROQzhNg6BqvWqcF7HcPswJYiNIp2XmHAr4wwKo+P6tkqfzJveJxGzWjEhdKKcDE2Jech8aglWHu&#10;e3TkvfvBykjnoLka5InKbcezJLnmVraOPhjZ453B5mM7WgGfftTr791kXp7vH/OrQm+e3nApxOXF&#10;tL4FFnGKf2H4xSd0qInp4EenAusEZPmC0KOAPKVNFMiWCxIHATdpAbyu+P8F9Q8AAAD//wMAUEsB&#10;Ai0AFAAGAAgAAAAhALaDOJL+AAAA4QEAABMAAAAAAAAAAAAAAAAAAAAAAFtDb250ZW50X1R5cGVz&#10;XS54bWxQSwECLQAUAAYACAAAACEAOP0h/9YAAACUAQAACwAAAAAAAAAAAAAAAAAvAQAAX3JlbHMv&#10;LnJlbHNQSwECLQAUAAYACAAAACEAfX39k14CAAAXBQAADgAAAAAAAAAAAAAAAAAuAgAAZHJzL2Uy&#10;b0RvYy54bWxQSwECLQAUAAYACAAAACEAe0F+qOIAAAAJAQAADwAAAAAAAAAAAAAAAAC4BAAAZHJz&#10;L2Rvd25yZXYueG1sUEsFBgAAAAAEAAQA8wAAAMcFAAAAAA==&#10;" adj="16518" fillcolor="#2726dd [3204]" strokecolor="#050521 [484]" strokeweight="1pt"/>
            </w:pict>
          </mc:Fallback>
        </mc:AlternateContent>
      </w:r>
    </w:p>
    <w:p w14:paraId="1490AED0" w14:textId="7DE407AE" w:rsidR="00D10894" w:rsidRPr="007674A7" w:rsidRDefault="00D10894" w:rsidP="00391684">
      <w:pPr>
        <w:rPr>
          <w:rFonts w:asciiTheme="majorHAnsi" w:hAnsiTheme="majorHAnsi" w:cstheme="majorHAnsi"/>
          <w:lang w:val="en-US"/>
        </w:rPr>
      </w:pPr>
    </w:p>
    <w:p w14:paraId="559E1B62" w14:textId="30079007" w:rsidR="00D10894" w:rsidRPr="007674A7" w:rsidRDefault="00C74F6A"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26E40149" wp14:editId="0B3D1E5F">
                <wp:simplePos x="0" y="0"/>
                <wp:positionH relativeFrom="column">
                  <wp:posOffset>617220</wp:posOffset>
                </wp:positionH>
                <wp:positionV relativeFrom="paragraph">
                  <wp:posOffset>3810</wp:posOffset>
                </wp:positionV>
                <wp:extent cx="2339340" cy="716280"/>
                <wp:effectExtent l="0" t="0" r="22860" b="26670"/>
                <wp:wrapNone/>
                <wp:docPr id="1720618695" name="Rectangle: Rounded Corners 19"/>
                <wp:cNvGraphicFramePr/>
                <a:graphic xmlns:a="http://schemas.openxmlformats.org/drawingml/2006/main">
                  <a:graphicData uri="http://schemas.microsoft.com/office/word/2010/wordprocessingShape">
                    <wps:wsp>
                      <wps:cNvSpPr/>
                      <wps:spPr>
                        <a:xfrm>
                          <a:off x="0" y="0"/>
                          <a:ext cx="2339340" cy="7162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0BC56D" w14:textId="77777777" w:rsidR="00C74F6A" w:rsidRDefault="00C74F6A" w:rsidP="00C74F6A">
                            <w:pPr>
                              <w:jc w:val="center"/>
                            </w:pPr>
                            <w:r w:rsidRPr="00C74F6A">
                              <w:t xml:space="preserve">PRM Load Engine </w:t>
                            </w:r>
                          </w:p>
                          <w:p w14:paraId="3A16796D" w14:textId="46F8E23B" w:rsidR="00C74F6A" w:rsidRDefault="00C74F6A" w:rsidP="00C74F6A">
                            <w:pPr>
                              <w:jc w:val="center"/>
                            </w:pPr>
                            <w:r w:rsidRPr="00C74F6A">
                              <w:t>(Card Demographic Loader)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E40149" id="Rectangle: Rounded Corners 19" o:spid="_x0000_s1029" style="position:absolute;margin-left:48.6pt;margin-top:.3pt;width:184.2pt;height:56.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NWagIAACoFAAAOAAAAZHJzL2Uyb0RvYy54bWysVE1v2zAMvQ/YfxB0X20n/QzqFEGLDgOK&#10;Nmg79KzIUm1AFjVKiZP9+lGy4xRtscOwiy2K5CP19KjLq21r2Eahb8CWvDjKOVNWQtXY15L/fL79&#10;ds6ZD8JWwoBVJd8pz6/mX79cdm6mJlCDqRQyArF+1rmS1yG4WZZ5WatW+CNwypJTA7YikImvWYWi&#10;I/TWZJM8P806wMohSOU97d70Tj5P+ForGR609iowU3LqLaQvpu8qfrP5pZi9onB1I4c2xD900YrG&#10;UtER6kYEwdbYfIBqG4ngQYcjCW0GWjdSpTPQaYr83WmeauFUOguR491Ik/9/sPJ+8+SWSDR0zs88&#10;LeMpthrb+Kf+2DaRtRvJUtvAJG1OptOL6TFxKsl3VpxOzhOb2SHboQ/fFbQsLkqOsLbVI91IIkps&#10;7nygshS/jyPj0ERahZ1RsQ9jH5VmTRXLpuykD3VtkG0E3ayQUtlQ9K5aVKrfLk7yfN/UmJFKJsCI&#10;rBtjRuwBIGrvI3bf6xAfU1WS15ic/62xPnnMSJXBhjG5bSzgZwCGTjVU7uP3JPXURJbCdrUlbko+&#10;jZFxZwXVbokMoZe7d/K2oSu4Ez4sBZK+6dZoZsMDfbSBruQwrDirAX9/th/jSXbk5ayjeSm5/7UW&#10;qDgzPywJ8qI4jmIIyTg+OZuQgW89q7ceu26vgS6uoNfBybSM8cHslxqhfaHRXsSq5BJWUu2Sy4B7&#10;4zr0c0yPg1SLRQqjoXIi3NknJyN45Dmq63n7ItANOgyk4HvYz5aYvVNiHxszLSzWAXSTZHrgdbgB&#10;GsgkpeHxiBP/1k5Rhydu/gcAAP//AwBQSwMEFAAGAAgAAAAhAOlT6/bcAAAABwEAAA8AAABkcnMv&#10;ZG93bnJldi54bWxMjsFOwzAQRO9I/IO1SFwqaqcNgYY4FaqEuCFaOHB04iWJGq+j2E3D37Ocym1H&#10;8zT7iu3sejHhGDpPGpKlAoFUe9tRo+Hz4+XuEUSIhqzpPaGGHwywLa+vCpNbf6Y9TofYCB6hkBsN&#10;bYxDLmWoW3QmLP2AxN23H52JHMdG2tGcedz1cqVUJp3piD+0ZsBdi/XxcHIaFpvdenx9V1VUx+Rt&#10;/5Xy4CS1vr2Zn59ARJzjBYY/fVaHkp0qfyIbRK9h87BiUkMGgts0u+ejYixZpyDLQv73L38BAAD/&#10;/wMAUEsBAi0AFAAGAAgAAAAhALaDOJL+AAAA4QEAABMAAAAAAAAAAAAAAAAAAAAAAFtDb250ZW50&#10;X1R5cGVzXS54bWxQSwECLQAUAAYACAAAACEAOP0h/9YAAACUAQAACwAAAAAAAAAAAAAAAAAvAQAA&#10;X3JlbHMvLnJlbHNQSwECLQAUAAYACAAAACEAka2TVmoCAAAqBQAADgAAAAAAAAAAAAAAAAAuAgAA&#10;ZHJzL2Uyb0RvYy54bWxQSwECLQAUAAYACAAAACEA6VPr9twAAAAHAQAADwAAAAAAAAAAAAAAAADE&#10;BAAAZHJzL2Rvd25yZXYueG1sUEsFBgAAAAAEAAQA8wAAAM0FAAAAAA==&#10;" fillcolor="#2726dd [3204]" strokecolor="#050521 [484]" strokeweight="1pt">
                <v:stroke joinstyle="miter"/>
                <v:textbox>
                  <w:txbxContent>
                    <w:p w14:paraId="550BC56D" w14:textId="77777777" w:rsidR="00C74F6A" w:rsidRDefault="00C74F6A" w:rsidP="00C74F6A">
                      <w:pPr>
                        <w:jc w:val="center"/>
                      </w:pPr>
                      <w:r w:rsidRPr="00C74F6A">
                        <w:t xml:space="preserve">PRM Load Engine </w:t>
                      </w:r>
                    </w:p>
                    <w:p w14:paraId="3A16796D" w14:textId="46F8E23B" w:rsidR="00C74F6A" w:rsidRDefault="00C74F6A" w:rsidP="00C74F6A">
                      <w:pPr>
                        <w:jc w:val="center"/>
                      </w:pPr>
                      <w:r w:rsidRPr="00C74F6A">
                        <w:t>(Card Demographic Loader)</w:t>
                      </w:r>
                    </w:p>
                  </w:txbxContent>
                </v:textbox>
              </v:roundrect>
            </w:pict>
          </mc:Fallback>
        </mc:AlternateContent>
      </w:r>
    </w:p>
    <w:p w14:paraId="7FFB3257" w14:textId="77777777" w:rsidR="00D10894" w:rsidRPr="007674A7" w:rsidRDefault="00D10894" w:rsidP="00391684">
      <w:pPr>
        <w:rPr>
          <w:rFonts w:asciiTheme="majorHAnsi" w:hAnsiTheme="majorHAnsi" w:cstheme="majorHAnsi"/>
          <w:lang w:val="en-US"/>
        </w:rPr>
      </w:pPr>
    </w:p>
    <w:p w14:paraId="3C7D7BF2" w14:textId="4F18E5ED" w:rsidR="00D10894" w:rsidRPr="007674A7" w:rsidRDefault="00C74F6A"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69504" behindDoc="0" locked="0" layoutInCell="1" allowOverlap="1" wp14:anchorId="09398486" wp14:editId="111C6BCE">
                <wp:simplePos x="0" y="0"/>
                <wp:positionH relativeFrom="column">
                  <wp:posOffset>1642110</wp:posOffset>
                </wp:positionH>
                <wp:positionV relativeFrom="paragraph">
                  <wp:posOffset>66675</wp:posOffset>
                </wp:positionV>
                <wp:extent cx="91440" cy="388620"/>
                <wp:effectExtent l="19050" t="0" r="41910" b="30480"/>
                <wp:wrapNone/>
                <wp:docPr id="1339618644" name="Arrow: Down 33"/>
                <wp:cNvGraphicFramePr/>
                <a:graphic xmlns:a="http://schemas.openxmlformats.org/drawingml/2006/main">
                  <a:graphicData uri="http://schemas.microsoft.com/office/word/2010/wordprocessingShape">
                    <wps:wsp>
                      <wps:cNvSpPr/>
                      <wps:spPr>
                        <a:xfrm>
                          <a:off x="0" y="0"/>
                          <a:ext cx="91440" cy="38862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72DDC1" id="Arrow: Down 33" o:spid="_x0000_s1026" type="#_x0000_t67" style="position:absolute;margin-left:129.3pt;margin-top:5.25pt;width:7.2pt;height:30.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LobXAIAABYFAAAOAAAAZHJzL2Uyb0RvYy54bWysVMFu2zAMvQ/YPwi6L3aytsuCOkXQosOA&#10;oA2WDj0rshQbkEWNUuJkXz9KdpyiLXYYdrElkXwknx51fXNoDNsr9DXYgo9HOWfKSihruy34z6f7&#10;T1POfBC2FAasKvhReX4z//jhunUzNYEKTKmQEYj1s9YVvArBzbLMy0o1wo/AKUtGDdiIQFvcZiWK&#10;ltAbk03y/CprAUuHIJX3dHrXGfk84WutZHjU2qvATMGptpC+mL6b+M3m12K2ReGqWvZliH+oohG1&#10;paQD1J0Igu2wfgPV1BLBgw4jCU0GWtdSpR6om3H+qpt1JZxKvRA53g00+f8HKx/2a7dCoqF1fuZp&#10;Gbs4aGzin+pjh0TWcSBLHQKTdPh1fHFBjEqyfJ5OryaJy+wc69CHbwoaFhcFL6G1C0RoE01iv/SB&#10;kpL/yY825xLSKhyNilUY+0NpVpeUdJKikzrUrUG2F3SvQkplw7gzVaJU3fH4Ms9PRQ0RKWUCjMi6&#10;NmbA7gGi8t5id7X2/jFUJXENwfnfCuuCh4iUGWwYgpvaAr4HYKirPnPnfyKpoyaytIHyuEKG0Enb&#10;O3lfE+FL4cNKIGmZ7ojmMzzSRxtoCw79irMK8Pd759GfJEZWzlqajYL7XzuBijPz3ZL4+qsPaXNx&#10;+YXunuFLy+alxe6aW6BrGtNL4GRaRv9gTkuN0DzTGC9iVjIJKyl3wWXA0+Y2dDNLD4FUi0VyowFy&#10;Iizt2skIHlmNWno6PAt0veoCqfUBTnMkZq901/nGSAuLXQBdJ1Geee35puFLwukfijjdL/fJ6/yc&#10;zf8AAAD//wMAUEsDBBQABgAIAAAAIQAsZHgf3wAAAAkBAAAPAAAAZHJzL2Rvd25yZXYueG1sTI/L&#10;TsMwEEX3SPyDNUjsqJOgJlUap4KKSjxWFCS2Tuwmae2xFbtN+HuGFSxH9+jOudVmtoZd9BgGhwLS&#10;RQJMY+vUgJ2Az4/d3QpYiBKVNA61gG8dYFNfX1WyVG7Cd33Zx45RCYZSCuhj9CXnoe21lWHhvEbK&#10;Dm60MtI5dlyNcqJya3iWJDm3ckD60Euvt71uT/uzFZA/f72Y11N79EV8mraHt/TRNzshbm/mhzWw&#10;qOf4B8OvPqlDTU6NO6MKzAjIlqucUAqSJTACsuKexjUCirQAXlf8/4L6BwAA//8DAFBLAQItABQA&#10;BgAIAAAAIQC2gziS/gAAAOEBAAATAAAAAAAAAAAAAAAAAAAAAABbQ29udGVudF9UeXBlc10ueG1s&#10;UEsBAi0AFAAGAAgAAAAhADj9If/WAAAAlAEAAAsAAAAAAAAAAAAAAAAALwEAAF9yZWxzLy5yZWxz&#10;UEsBAi0AFAAGAAgAAAAhAEPUuhtcAgAAFgUAAA4AAAAAAAAAAAAAAAAALgIAAGRycy9lMm9Eb2Mu&#10;eG1sUEsBAi0AFAAGAAgAAAAhACxkeB/fAAAACQEAAA8AAAAAAAAAAAAAAAAAtgQAAGRycy9kb3du&#10;cmV2LnhtbFBLBQYAAAAABAAEAPMAAADCBQAAAAA=&#10;" adj="19059" fillcolor="#2726dd [3204]" strokecolor="#050521 [484]" strokeweight="1pt"/>
            </w:pict>
          </mc:Fallback>
        </mc:AlternateContent>
      </w:r>
    </w:p>
    <w:p w14:paraId="623EBBAB" w14:textId="09C716CB" w:rsidR="00D10894" w:rsidRPr="007674A7" w:rsidRDefault="00C74F6A"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64384" behindDoc="0" locked="0" layoutInCell="1" allowOverlap="1" wp14:anchorId="35C2173B" wp14:editId="791BF799">
                <wp:simplePos x="0" y="0"/>
                <wp:positionH relativeFrom="column">
                  <wp:posOffset>632460</wp:posOffset>
                </wp:positionH>
                <wp:positionV relativeFrom="paragraph">
                  <wp:posOffset>113665</wp:posOffset>
                </wp:positionV>
                <wp:extent cx="2240280" cy="693420"/>
                <wp:effectExtent l="0" t="0" r="26670" b="11430"/>
                <wp:wrapNone/>
                <wp:docPr id="697488532" name="Rectangle: Rounded Corners 21"/>
                <wp:cNvGraphicFramePr/>
                <a:graphic xmlns:a="http://schemas.openxmlformats.org/drawingml/2006/main">
                  <a:graphicData uri="http://schemas.microsoft.com/office/word/2010/wordprocessingShape">
                    <wps:wsp>
                      <wps:cNvSpPr/>
                      <wps:spPr>
                        <a:xfrm>
                          <a:off x="0" y="0"/>
                          <a:ext cx="2240280" cy="6934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82CE96" w14:textId="77777777" w:rsidR="00C74F6A" w:rsidRDefault="00C74F6A" w:rsidP="00C74F6A">
                            <w:pPr>
                              <w:jc w:val="center"/>
                            </w:pPr>
                            <w:r w:rsidRPr="00C74F6A">
                              <w:t xml:space="preserve">CARD_MASTER Table </w:t>
                            </w:r>
                          </w:p>
                          <w:p w14:paraId="4AF376A8" w14:textId="1F7B76A1" w:rsidR="00C74F6A" w:rsidRDefault="00C74F6A" w:rsidP="00C74F6A">
                            <w:pPr>
                              <w:jc w:val="center"/>
                            </w:pPr>
                            <w:r w:rsidRPr="00C74F6A">
                              <w:t>(Card + Customer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C2173B" id="Rectangle: Rounded Corners 21" o:spid="_x0000_s1030" style="position:absolute;margin-left:49.8pt;margin-top:8.95pt;width:176.4pt;height:54.6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x5FawIAACoFAAAOAAAAZHJzL2Uyb0RvYy54bWysVFFP2zAQfp+0/2D5fSTtCoOKFFVFTJMQ&#10;IGDi2XXsJpLj885uk+7X7+ykKQK0h2kvie27++7u83e+vOoaw3YKfQ224JOTnDNlJZS13RT85/PN&#10;l3POfBC2FAasKvheeX61+PzpsnVzNYUKTKmQEYj189YVvArBzbPMy0o1wp+AU5aMGrARgba4yUoU&#10;LaE3Jpvm+VnWApYOQSrv6fS6N/JFwtdayXCvtVeBmYJTbSF9MX3X8ZstLsV8g8JVtRzKEP9QRSNq&#10;S0lHqGsRBNti/Q6qqSWCBx1OJDQZaF1LlXqgbib5m26eKuFU6oXI8W6kyf8/WHm3e3IPSDS0zs89&#10;LWMXncYm/qk+1iWy9iNZqgtM0uF0Osun58SpJNvZxdfZNLGZHaMd+vBdQcPiouAIW1s+0o0kosTu&#10;1gdKS/4HP9oci0irsDcq1mHso9KsLmPaFJ30oVYG2U7QzQoplQ2T3lSJUvXHk9M8PxQ1RqSUCTAi&#10;69qYEXsAiNp7j93XOvjHUJXkNQbnfyusDx4jUmawYQxuagv4EYChrobMvf+BpJ6ayFLo1h1xU/BZ&#10;9Iwnayj3D8gQerl7J29quoJb4cODQNI33RrNbLinjzbQFhyGFWcV4O+PzqM/yY6snLU0LwX3v7YC&#10;FWfmhyVBXkxmszhgaTM7/UZqYPjasn5tsdtmBXRxE3odnEzL6B/MYakRmhca7WXMSiZhJeUuuAx4&#10;2KxCP8f0OEi1XCY3Gionwq19cjKCR56jup67F4Fu0GEgBd/BYbbE/I0Se98YaWG5DaDrJNMjr8MN&#10;0EAmKQ2PR5z41/vkdXziFn8AAAD//wMAUEsDBBQABgAIAAAAIQDgTDo03gAAAAkBAAAPAAAAZHJz&#10;L2Rvd25yZXYueG1sTI/BTsMwEETvSPyDtUhcELUTQktCnApVQtwQLRw4OvGSRI3XUeym4e9ZTnDc&#10;mdHbmXK7uEHMOIXek4ZkpUAgNd721Gr4eH++fQARoiFrBk+o4RsDbKvLi9IU1p9pj/MhtoIhFAqj&#10;oYtxLKQMTYfOhJUfkdj78pMzkc+plXYyZ4a7QaZKraUzPfGHzoy467A5Hk5Ow02+u5te3lQd1TF5&#10;3X9mDJyl1tdXy9MjiIhL/AvDb32uDhV3qv2JbBCDhjxfc5L1TQ6C/ew+zUDULKSbBGRVyv8Lqh8A&#10;AAD//wMAUEsBAi0AFAAGAAgAAAAhALaDOJL+AAAA4QEAABMAAAAAAAAAAAAAAAAAAAAAAFtDb250&#10;ZW50X1R5cGVzXS54bWxQSwECLQAUAAYACAAAACEAOP0h/9YAAACUAQAACwAAAAAAAAAAAAAAAAAv&#10;AQAAX3JlbHMvLnJlbHNQSwECLQAUAAYACAAAACEAG9MeRWsCAAAqBQAADgAAAAAAAAAAAAAAAAAu&#10;AgAAZHJzL2Uyb0RvYy54bWxQSwECLQAUAAYACAAAACEA4Ew6NN4AAAAJAQAADwAAAAAAAAAAAAAA&#10;AADFBAAAZHJzL2Rvd25yZXYueG1sUEsFBgAAAAAEAAQA8wAAANAFAAAAAA==&#10;" fillcolor="#2726dd [3204]" strokecolor="#050521 [484]" strokeweight="1pt">
                <v:stroke joinstyle="miter"/>
                <v:textbox>
                  <w:txbxContent>
                    <w:p w14:paraId="5E82CE96" w14:textId="77777777" w:rsidR="00C74F6A" w:rsidRDefault="00C74F6A" w:rsidP="00C74F6A">
                      <w:pPr>
                        <w:jc w:val="center"/>
                      </w:pPr>
                      <w:r w:rsidRPr="00C74F6A">
                        <w:t xml:space="preserve">CARD_MASTER Table </w:t>
                      </w:r>
                    </w:p>
                    <w:p w14:paraId="4AF376A8" w14:textId="1F7B76A1" w:rsidR="00C74F6A" w:rsidRDefault="00C74F6A" w:rsidP="00C74F6A">
                      <w:pPr>
                        <w:jc w:val="center"/>
                      </w:pPr>
                      <w:r w:rsidRPr="00C74F6A">
                        <w:t>(Card + Customer Data)</w:t>
                      </w:r>
                    </w:p>
                  </w:txbxContent>
                </v:textbox>
              </v:roundrect>
            </w:pict>
          </mc:Fallback>
        </mc:AlternateContent>
      </w:r>
    </w:p>
    <w:p w14:paraId="3EEF915D" w14:textId="77777777" w:rsidR="00C74F6A" w:rsidRPr="007674A7" w:rsidRDefault="00C74F6A" w:rsidP="00391684">
      <w:pPr>
        <w:rPr>
          <w:rFonts w:asciiTheme="majorHAnsi" w:hAnsiTheme="majorHAnsi" w:cstheme="majorHAnsi"/>
          <w:lang w:val="en-US"/>
        </w:rPr>
      </w:pPr>
    </w:p>
    <w:p w14:paraId="3A5359DF" w14:textId="79542581" w:rsidR="00C74F6A" w:rsidRPr="007674A7" w:rsidRDefault="00C74F6A"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70528" behindDoc="0" locked="0" layoutInCell="1" allowOverlap="1" wp14:anchorId="1283C186" wp14:editId="7360A9EE">
                <wp:simplePos x="0" y="0"/>
                <wp:positionH relativeFrom="column">
                  <wp:posOffset>1611630</wp:posOffset>
                </wp:positionH>
                <wp:positionV relativeFrom="paragraph">
                  <wp:posOffset>199390</wp:posOffset>
                </wp:positionV>
                <wp:extent cx="110490" cy="441960"/>
                <wp:effectExtent l="19050" t="0" r="41910" b="34290"/>
                <wp:wrapNone/>
                <wp:docPr id="1178548361" name="Arrow: Down 34"/>
                <wp:cNvGraphicFramePr/>
                <a:graphic xmlns:a="http://schemas.openxmlformats.org/drawingml/2006/main">
                  <a:graphicData uri="http://schemas.microsoft.com/office/word/2010/wordprocessingShape">
                    <wps:wsp>
                      <wps:cNvSpPr/>
                      <wps:spPr>
                        <a:xfrm>
                          <a:off x="0" y="0"/>
                          <a:ext cx="110490" cy="4419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44C7434" id="Arrow: Down 34" o:spid="_x0000_s1026" type="#_x0000_t67" style="position:absolute;margin-left:126.9pt;margin-top:15.7pt;width:8.7pt;height:34.8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IvjXgIAABcFAAAOAAAAZHJzL2Uyb0RvYy54bWysVMFu2zAMvQ/YPwi6r7aDtFuDOEXQosOA&#10;oA3aDj2rslQbkEWNUuJkXz9KdpygLXYYdpFFkXyknh81v9q1hm0V+gZsyYuznDNlJVSNfS35z6fb&#10;L98480HYShiwquR75fnV4vOneedmagI1mEohIxDrZ50reR2Cm2WZl7VqhT8Dpyw5NWArApn4mlUo&#10;OkJvTTbJ84usA6wcglTe0+lN7+SLhK+1kuFea68CMyWn3kJaMa0vcc0WczF7ReHqRg5tiH/oohWN&#10;paIj1I0Igm2weQfVNhLBgw5nEtoMtG6kSneg2xT5m9s81sKpdBcix7uRJv//YOXd9tGtkWjonJ95&#10;2sZb7DS28Uv9sV0iaz+SpXaBSTosinx6SZRKck2nxeVFIjM7Jjv04buClsVNySvo7BIRusST2K58&#10;oKoUf4gj49hD2oW9UbENYx+UZk1FVScpO8lDXRtkW0E/VkipbCh6Vy0q1R8X53l+aGrMSCUTYETW&#10;jTEj9gAQpfceu+91iI+pKqlrTM7/1lifPGakymDDmNw2FvAjAEO3Gir38QeSemoiSy9Q7dfIEHpt&#10;eydvGyJ8JXxYCyQx0z+iAQ33tGgDXclh2HFWA/7+6DzGk8bIy1lHw1Fy/2sjUHFmflhS32UxncZp&#10;Ssb0/OuEDDz1vJx67Ka9BvpNBT0FTqZtjA/msNUI7TPN8TJWJZewkmqXXAY8GNehH1p6CaRaLlMY&#10;TZATYWUfnYzgkdWopafds0A3qC6QXO/gMEhi9kZ3fWzMtLDcBNBNEuWR14Fvmr4knOGliON9aqeo&#10;43u2+AMAAP//AwBQSwMEFAAGAAgAAAAhALd21HPiAAAACgEAAA8AAABkcnMvZG93bnJldi54bWxM&#10;j8tOwzAQRfdI/IM1SGxQaycpj4Y4FUSw4SGV8Nq68TSOiMdR7Lbh7zErWI7u0b1nitVke7bH0XeO&#10;JCRzAQypcbqjVsLb6/3sCpgPirTqHaGEb/SwKo+PCpVrd6AX3NehZbGEfK4kmBCGnHPfGLTKz92A&#10;FLOtG60K8Rxbrkd1iOW256kQF9yqjuKCUQNWBpuvemclfDyb+v3uabmoboflA60fP8+qbSbl6cl0&#10;cw0s4BT+YPjVj+pQRqeN25H2rJeQnmdRPUjIkgWwCKSXSQpsE0mRCOBlwf+/UP4AAAD//wMAUEsB&#10;Ai0AFAAGAAgAAAAhALaDOJL+AAAA4QEAABMAAAAAAAAAAAAAAAAAAAAAAFtDb250ZW50X1R5cGVz&#10;XS54bWxQSwECLQAUAAYACAAAACEAOP0h/9YAAACUAQAACwAAAAAAAAAAAAAAAAAvAQAAX3JlbHMv&#10;LnJlbHNQSwECLQAUAAYACAAAACEAyICL414CAAAXBQAADgAAAAAAAAAAAAAAAAAuAgAAZHJzL2Uy&#10;b0RvYy54bWxQSwECLQAUAAYACAAAACEAt3bUc+IAAAAKAQAADwAAAAAAAAAAAAAAAAC4BAAAZHJz&#10;L2Rvd25yZXYueG1sUEsFBgAAAAAEAAQA8wAAAMcFAAAAAA==&#10;" adj="18900" fillcolor="#2726dd [3204]" strokecolor="#050521 [484]" strokeweight="1pt"/>
            </w:pict>
          </mc:Fallback>
        </mc:AlternateContent>
      </w:r>
    </w:p>
    <w:p w14:paraId="647CCE10" w14:textId="29D109C9" w:rsidR="00C74F6A" w:rsidRPr="007674A7" w:rsidRDefault="00C74F6A" w:rsidP="00C74F6A">
      <w:pPr>
        <w:ind w:left="720" w:firstLine="720"/>
        <w:rPr>
          <w:rFonts w:asciiTheme="majorHAnsi" w:hAnsiTheme="majorHAnsi" w:cstheme="majorHAnsi"/>
          <w:b/>
          <w:bCs/>
          <w:lang w:val="en-US"/>
        </w:rPr>
      </w:pP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lang w:val="en-US"/>
        </w:rPr>
        <w:tab/>
      </w:r>
      <w:r w:rsidRPr="007674A7">
        <w:rPr>
          <w:rFonts w:asciiTheme="majorHAnsi" w:hAnsiTheme="majorHAnsi" w:cstheme="majorHAnsi"/>
          <w:b/>
          <w:bCs/>
          <w:highlight w:val="yellow"/>
          <w:lang w:val="en-US"/>
        </w:rPr>
        <w:t>(Phase</w:t>
      </w:r>
      <w:r w:rsidRPr="007674A7">
        <w:rPr>
          <w:rFonts w:asciiTheme="majorHAnsi" w:hAnsiTheme="majorHAnsi" w:cstheme="majorHAnsi"/>
          <w:b/>
          <w:bCs/>
          <w:highlight w:val="yellow"/>
          <w:lang w:val="en-US"/>
        </w:rPr>
        <w:noBreakHyphen/>
        <w:t>1 Readiness Only)</w:t>
      </w:r>
    </w:p>
    <w:p w14:paraId="7A935BF3" w14:textId="46ECC7A4" w:rsidR="00C74F6A" w:rsidRPr="007674A7" w:rsidRDefault="00C74F6A" w:rsidP="00391684">
      <w:pPr>
        <w:rPr>
          <w:rFonts w:asciiTheme="majorHAnsi" w:hAnsiTheme="majorHAnsi" w:cstheme="majorHAnsi"/>
          <w:lang w:val="en-US"/>
        </w:rPr>
      </w:pPr>
      <w:r w:rsidRPr="007674A7">
        <w:rPr>
          <w:rFonts w:asciiTheme="majorHAnsi" w:hAnsiTheme="majorHAnsi" w:cstheme="majorHAnsi"/>
          <w:noProof/>
          <w:lang w:val="en-US"/>
        </w:rPr>
        <mc:AlternateContent>
          <mc:Choice Requires="wps">
            <w:drawing>
              <wp:anchor distT="0" distB="0" distL="114300" distR="114300" simplePos="0" relativeHeight="251665408" behindDoc="0" locked="0" layoutInCell="1" allowOverlap="1" wp14:anchorId="04B3B739" wp14:editId="7FF5D9FF">
                <wp:simplePos x="0" y="0"/>
                <wp:positionH relativeFrom="column">
                  <wp:posOffset>548640</wp:posOffset>
                </wp:positionH>
                <wp:positionV relativeFrom="paragraph">
                  <wp:posOffset>31750</wp:posOffset>
                </wp:positionV>
                <wp:extent cx="2430780" cy="716280"/>
                <wp:effectExtent l="0" t="0" r="26670" b="26670"/>
                <wp:wrapNone/>
                <wp:docPr id="40437164" name="Rectangle: Rounded Corners 22"/>
                <wp:cNvGraphicFramePr/>
                <a:graphic xmlns:a="http://schemas.openxmlformats.org/drawingml/2006/main">
                  <a:graphicData uri="http://schemas.microsoft.com/office/word/2010/wordprocessingShape">
                    <wps:wsp>
                      <wps:cNvSpPr/>
                      <wps:spPr>
                        <a:xfrm>
                          <a:off x="0" y="0"/>
                          <a:ext cx="2430780" cy="7162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5BC70B" w14:textId="77777777" w:rsidR="00C74F6A" w:rsidRDefault="00C74F6A" w:rsidP="00C74F6A">
                            <w:pPr>
                              <w:jc w:val="center"/>
                              <w:rPr>
                                <w:lang w:val="en-US"/>
                              </w:rPr>
                            </w:pPr>
                            <w:r w:rsidRPr="00C74F6A">
                              <w:rPr>
                                <w:lang w:val="en-US"/>
                              </w:rPr>
                              <w:t xml:space="preserve">REST AG (Future Use) </w:t>
                            </w:r>
                          </w:p>
                          <w:p w14:paraId="419BC414" w14:textId="39D0ABCE" w:rsidR="00C74F6A" w:rsidRPr="00C74F6A" w:rsidRDefault="00C74F6A" w:rsidP="00C74F6A">
                            <w:pPr>
                              <w:jc w:val="center"/>
                              <w:rPr>
                                <w:lang w:val="en-US"/>
                              </w:rPr>
                            </w:pPr>
                            <w:r w:rsidRPr="00C74F6A">
                              <w:rPr>
                                <w:lang w:val="en-US"/>
                              </w:rPr>
                              <w:t xml:space="preserve">Real-time Integration </w:t>
                            </w:r>
                          </w:p>
                          <w:p w14:paraId="0E878494" w14:textId="77777777" w:rsidR="00C74F6A" w:rsidRDefault="00C74F6A" w:rsidP="00C74F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B3B739" id="Rectangle: Rounded Corners 22" o:spid="_x0000_s1031" style="position:absolute;margin-left:43.2pt;margin-top:2.5pt;width:191.4pt;height:56.4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TeiagIAACoFAAAOAAAAZHJzL2Uyb0RvYy54bWysVE1v2zAMvQ/YfxB0X21n6ceCOkXQosOA&#10;oi3aDj0rslQbkEWNUmJnv36U7DhFW+ww7GJTIvlIPT3q/KJvDdsq9A3YkhdHOWfKSqga+1Lyn0/X&#10;X84480HYShiwquQ75fnF8vOn884t1AxqMJVCRiDWLzpX8joEt8gyL2vVCn8ETllyasBWBFriS1ah&#10;6Ai9Ndksz0+yDrByCFJ5T7tXg5MvE77WSoY7rb0KzJScegvpi+m7jt9seS4WLyhc3cixDfEPXbSi&#10;sVR0groSQbANNu+g2kYieNDhSEKbgdaNVOkMdJoif3Oax1o4lc5C5Hg30eT/H6y83T66eyQaOucX&#10;nsx4il5jG//UH+sTWbuJLNUHJmlzNv+an54Rp5J8p8XJjGyCyQ7ZDn34rqBl0Sg5wsZWD3QjiSix&#10;vfFhiN/HUfKhiWSFnVGxD2MflGZNFcum7KQPdWmQbQXdrJBS2VAMrlpUatgujvN839SUkVpMgBFZ&#10;N8ZM2CNA1N577KHXMT6mqiSvKTn/W2ND8pSRKoMNU3LbWMCPAAydaqw8xO9JGqiJLIV+3RM3JT+O&#10;kXFnDdXuHhnCIHfv5HVDV3AjfLgXSPqmW6OZDXf00Qa6ksNocVYD/v5oP8aT7MjLWUfzUnL/ayNQ&#10;cWZ+WBLkt2I+jwOWFvPj0xkt8LVn/dpjN+0l0MUV9Do4mcwYH8ze1AjtM432KlYll7CSapdcBtwv&#10;LsMwx/Q4SLVapTAaKifCjX10MoJHnqO6nvpngW7UYSAF38J+tsTijRKH2JhpYbUJoJsk0wOv4w3Q&#10;QCYpjY9HnPjX6xR1eOKWfwAAAP//AwBQSwMEFAAGAAgAAAAhALgtvEfdAAAACAEAAA8AAABkcnMv&#10;ZG93bnJldi54bWxMj8FOwzAQRO9I/IO1SFwQtVNCSEOcClVC3BAtHDg68ZJEjddR7Kbh71lOcFzN&#10;6O2bcru4Qcw4hd6ThmSlQCA13vbUavh4f77NQYRoyJrBE2r4xgDb6vKiNIX1Z9rjfIitYAiFwmjo&#10;YhwLKUPToTNh5Uckzr785Ezkc2qlncyZ4W6Qa6Uy6UxP/KEzI+46bI6Hk9Nws9ndTS9vqo7qmLzu&#10;P1MGzlLr66vl6RFExCX+leFXn9WhYqfan8gGMWjIs5SbGu55EcdptlmDqLmXPOQgq1L+H1D9AAAA&#10;//8DAFBLAQItABQABgAIAAAAIQC2gziS/gAAAOEBAAATAAAAAAAAAAAAAAAAAAAAAABbQ29udGVu&#10;dF9UeXBlc10ueG1sUEsBAi0AFAAGAAgAAAAhADj9If/WAAAAlAEAAAsAAAAAAAAAAAAAAAAALwEA&#10;AF9yZWxzLy5yZWxzUEsBAi0AFAAGAAgAAAAhAB/NN6JqAgAAKgUAAA4AAAAAAAAAAAAAAAAALgIA&#10;AGRycy9lMm9Eb2MueG1sUEsBAi0AFAAGAAgAAAAhALgtvEfdAAAACAEAAA8AAAAAAAAAAAAAAAAA&#10;xAQAAGRycy9kb3ducmV2LnhtbFBLBQYAAAAABAAEAPMAAADOBQAAAAA=&#10;" fillcolor="#2726dd [3204]" strokecolor="#050521 [484]" strokeweight="1pt">
                <v:stroke joinstyle="miter"/>
                <v:textbox>
                  <w:txbxContent>
                    <w:p w14:paraId="155BC70B" w14:textId="77777777" w:rsidR="00C74F6A" w:rsidRDefault="00C74F6A" w:rsidP="00C74F6A">
                      <w:pPr>
                        <w:jc w:val="center"/>
                        <w:rPr>
                          <w:lang w:val="en-US"/>
                        </w:rPr>
                      </w:pPr>
                      <w:r w:rsidRPr="00C74F6A">
                        <w:rPr>
                          <w:lang w:val="en-US"/>
                        </w:rPr>
                        <w:t xml:space="preserve">REST AG (Future Use) </w:t>
                      </w:r>
                    </w:p>
                    <w:p w14:paraId="419BC414" w14:textId="39D0ABCE" w:rsidR="00C74F6A" w:rsidRPr="00C74F6A" w:rsidRDefault="00C74F6A" w:rsidP="00C74F6A">
                      <w:pPr>
                        <w:jc w:val="center"/>
                        <w:rPr>
                          <w:lang w:val="en-US"/>
                        </w:rPr>
                      </w:pPr>
                      <w:r w:rsidRPr="00C74F6A">
                        <w:rPr>
                          <w:lang w:val="en-US"/>
                        </w:rPr>
                        <w:t xml:space="preserve">Real-time Integration </w:t>
                      </w:r>
                    </w:p>
                    <w:p w14:paraId="0E878494" w14:textId="77777777" w:rsidR="00C74F6A" w:rsidRDefault="00C74F6A" w:rsidP="00C74F6A">
                      <w:pPr>
                        <w:jc w:val="center"/>
                      </w:pPr>
                    </w:p>
                  </w:txbxContent>
                </v:textbox>
              </v:roundrect>
            </w:pict>
          </mc:Fallback>
        </mc:AlternateContent>
      </w:r>
    </w:p>
    <w:p w14:paraId="4D2030BF" w14:textId="77777777" w:rsidR="00C74F6A" w:rsidRPr="007674A7" w:rsidRDefault="00C74F6A" w:rsidP="00391684">
      <w:pPr>
        <w:rPr>
          <w:rFonts w:asciiTheme="majorHAnsi" w:hAnsiTheme="majorHAnsi" w:cstheme="majorHAnsi"/>
          <w:lang w:val="en-US"/>
        </w:rPr>
      </w:pPr>
    </w:p>
    <w:p w14:paraId="56831AB2" w14:textId="77777777" w:rsidR="00C74F6A" w:rsidRPr="007674A7" w:rsidRDefault="00C74F6A" w:rsidP="00391684">
      <w:pPr>
        <w:rPr>
          <w:rFonts w:asciiTheme="majorHAnsi" w:hAnsiTheme="majorHAnsi" w:cstheme="majorHAnsi"/>
          <w:lang w:val="en-US"/>
        </w:rPr>
      </w:pPr>
    </w:p>
    <w:p w14:paraId="370DD50E" w14:textId="77777777" w:rsidR="00C74F6A" w:rsidRPr="007674A7" w:rsidRDefault="00C74F6A" w:rsidP="00391684">
      <w:pPr>
        <w:rPr>
          <w:rFonts w:asciiTheme="majorHAnsi" w:hAnsiTheme="majorHAnsi" w:cstheme="majorHAnsi"/>
          <w:lang w:val="en-US"/>
        </w:rPr>
      </w:pPr>
    </w:p>
    <w:p w14:paraId="1A7EA0A4" w14:textId="77777777" w:rsidR="00E04057" w:rsidRPr="007674A7" w:rsidRDefault="00E04057" w:rsidP="00967A39">
      <w:pPr>
        <w:jc w:val="both"/>
        <w:rPr>
          <w:rFonts w:asciiTheme="majorHAnsi" w:hAnsiTheme="majorHAnsi" w:cstheme="majorHAnsi"/>
          <w:b/>
          <w:bCs/>
          <w:lang w:val="en-US"/>
        </w:rPr>
      </w:pPr>
      <w:r w:rsidRPr="007674A7">
        <w:rPr>
          <w:rFonts w:asciiTheme="majorHAnsi" w:hAnsiTheme="majorHAnsi" w:cstheme="majorHAnsi"/>
          <w:b/>
          <w:bCs/>
          <w:lang w:val="en-US"/>
        </w:rPr>
        <w:lastRenderedPageBreak/>
        <w:t>1. Bank Source Systems</w:t>
      </w:r>
    </w:p>
    <w:p w14:paraId="06E57811" w14:textId="77777777" w:rsidR="00E04057" w:rsidRPr="007674A7" w:rsidRDefault="00E04057" w:rsidP="00967A39">
      <w:pPr>
        <w:jc w:val="both"/>
        <w:rPr>
          <w:rFonts w:asciiTheme="majorHAnsi" w:hAnsiTheme="majorHAnsi" w:cstheme="majorHAnsi"/>
          <w:lang w:val="en-US"/>
        </w:rPr>
      </w:pPr>
      <w:r w:rsidRPr="007674A7">
        <w:rPr>
          <w:rFonts w:asciiTheme="majorHAnsi" w:hAnsiTheme="majorHAnsi" w:cstheme="majorHAnsi"/>
          <w:lang w:val="en-US"/>
        </w:rPr>
        <w:t>• Card Management System (CMS) / Host systems</w:t>
      </w:r>
    </w:p>
    <w:p w14:paraId="5A1ECAE0" w14:textId="2C3BD867" w:rsidR="00B5487D" w:rsidRPr="007674A7" w:rsidRDefault="00E04057" w:rsidP="00967A39">
      <w:pPr>
        <w:jc w:val="both"/>
        <w:rPr>
          <w:rFonts w:asciiTheme="majorHAnsi" w:hAnsiTheme="majorHAnsi" w:cstheme="majorHAnsi"/>
          <w:lang w:val="en-US"/>
        </w:rPr>
      </w:pPr>
      <w:r w:rsidRPr="007674A7">
        <w:rPr>
          <w:rFonts w:asciiTheme="majorHAnsi" w:hAnsiTheme="majorHAnsi" w:cstheme="majorHAnsi"/>
          <w:lang w:val="en-US"/>
        </w:rPr>
        <w:t>• Responsible for preparing and providing card demographic data (Customer ID, Card details, attributes)</w:t>
      </w:r>
      <w:r w:rsidR="00B5487D" w:rsidRPr="007674A7">
        <w:rPr>
          <w:rFonts w:asciiTheme="majorHAnsi" w:hAnsiTheme="majorHAnsi" w:cstheme="majorHAnsi"/>
          <w:lang w:val="en-US"/>
        </w:rPr>
        <w:t>2. File Transfer Layer</w:t>
      </w:r>
    </w:p>
    <w:p w14:paraId="71A03B78" w14:textId="77777777" w:rsidR="00E04057" w:rsidRPr="007674A7" w:rsidRDefault="00E04057" w:rsidP="00967A39">
      <w:pPr>
        <w:jc w:val="both"/>
        <w:rPr>
          <w:rFonts w:asciiTheme="majorHAnsi" w:hAnsiTheme="majorHAnsi" w:cstheme="majorHAnsi"/>
          <w:b/>
          <w:bCs/>
          <w:lang w:val="en-US"/>
        </w:rPr>
      </w:pPr>
      <w:r w:rsidRPr="007674A7">
        <w:rPr>
          <w:rFonts w:asciiTheme="majorHAnsi" w:hAnsiTheme="majorHAnsi" w:cstheme="majorHAnsi"/>
          <w:b/>
          <w:bCs/>
          <w:lang w:val="en-US"/>
        </w:rPr>
        <w:t>2. Integration Layer</w:t>
      </w:r>
    </w:p>
    <w:p w14:paraId="2B166E8B" w14:textId="77777777" w:rsidR="00E04057" w:rsidRPr="007674A7" w:rsidRDefault="00E04057" w:rsidP="00967A39">
      <w:pPr>
        <w:jc w:val="both"/>
        <w:rPr>
          <w:rFonts w:asciiTheme="majorHAnsi" w:hAnsiTheme="majorHAnsi" w:cstheme="majorHAnsi"/>
          <w:lang w:val="en-US"/>
        </w:rPr>
      </w:pPr>
      <w:r w:rsidRPr="007674A7">
        <w:rPr>
          <w:rFonts w:asciiTheme="majorHAnsi" w:hAnsiTheme="majorHAnsi" w:cstheme="majorHAnsi"/>
          <w:lang w:val="en-US"/>
        </w:rPr>
        <w:t>• File Transfer Mechanism:</w:t>
      </w:r>
    </w:p>
    <w:p w14:paraId="169B9F65" w14:textId="04910AD6" w:rsidR="00E04057" w:rsidRPr="007674A7" w:rsidRDefault="00E04057">
      <w:pPr>
        <w:numPr>
          <w:ilvl w:val="1"/>
          <w:numId w:val="19"/>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hAnsiTheme="majorHAnsi" w:cstheme="majorHAnsi"/>
          <w:lang w:val="en-US"/>
        </w:rPr>
        <w:t xml:space="preserve">  </w:t>
      </w:r>
      <w:r w:rsidRPr="007674A7">
        <w:rPr>
          <w:rFonts w:asciiTheme="majorHAnsi" w:eastAsia="Times New Roman" w:hAnsiTheme="majorHAnsi" w:cstheme="majorHAnsi"/>
          <w:lang w:val="en-US"/>
        </w:rPr>
        <w:t>Secure File Transfer (SFTP / secure channel)</w:t>
      </w:r>
    </w:p>
    <w:p w14:paraId="6B3E9172" w14:textId="3F96140E" w:rsidR="00E04057" w:rsidRPr="007674A7" w:rsidRDefault="00E04057">
      <w:pPr>
        <w:numPr>
          <w:ilvl w:val="1"/>
          <w:numId w:val="19"/>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  Used for one-time bulk data transfer (CSV / Excel)</w:t>
      </w:r>
    </w:p>
    <w:p w14:paraId="5A5EC59D" w14:textId="77777777" w:rsidR="00E04057" w:rsidRPr="007674A7" w:rsidRDefault="00E04057" w:rsidP="00967A39">
      <w:pPr>
        <w:jc w:val="both"/>
        <w:rPr>
          <w:rFonts w:asciiTheme="majorHAnsi" w:hAnsiTheme="majorHAnsi" w:cstheme="majorHAnsi"/>
          <w:lang w:val="en-US"/>
        </w:rPr>
      </w:pPr>
      <w:r w:rsidRPr="007674A7">
        <w:rPr>
          <w:rFonts w:asciiTheme="majorHAnsi" w:hAnsiTheme="majorHAnsi" w:cstheme="majorHAnsi"/>
          <w:lang w:val="en-US"/>
        </w:rPr>
        <w:t>• REST API Interface (Future Readiness):</w:t>
      </w:r>
    </w:p>
    <w:p w14:paraId="0975491A" w14:textId="50E59915" w:rsidR="00E04057" w:rsidRPr="007674A7" w:rsidRDefault="00E04057">
      <w:pPr>
        <w:numPr>
          <w:ilvl w:val="1"/>
          <w:numId w:val="19"/>
        </w:numPr>
        <w:spacing w:before="100" w:beforeAutospacing="1" w:after="100" w:afterAutospacing="1" w:line="300" w:lineRule="atLeast"/>
        <w:jc w:val="both"/>
        <w:rPr>
          <w:rFonts w:asciiTheme="majorHAnsi" w:eastAsia="Times New Roman" w:hAnsiTheme="majorHAnsi" w:cstheme="majorHAnsi"/>
          <w:lang w:val="en-US"/>
        </w:rPr>
      </w:pPr>
      <w:r w:rsidRPr="007674A7">
        <w:rPr>
          <w:rFonts w:asciiTheme="majorHAnsi" w:hAnsiTheme="majorHAnsi" w:cstheme="majorHAnsi"/>
          <w:lang w:val="en-US"/>
        </w:rPr>
        <w:t xml:space="preserve">  </w:t>
      </w:r>
      <w:r w:rsidRPr="007674A7">
        <w:rPr>
          <w:rFonts w:asciiTheme="majorHAnsi" w:eastAsia="Times New Roman" w:hAnsiTheme="majorHAnsi" w:cstheme="majorHAnsi"/>
          <w:lang w:val="en-US"/>
        </w:rPr>
        <w:t xml:space="preserve"> Enables real-time demographic updates (Phase 2)</w:t>
      </w:r>
    </w:p>
    <w:p w14:paraId="27E418EA" w14:textId="039BF8BB" w:rsidR="00B5487D" w:rsidRPr="007674A7" w:rsidRDefault="00B5487D" w:rsidP="00967A39">
      <w:pPr>
        <w:jc w:val="both"/>
        <w:rPr>
          <w:rFonts w:asciiTheme="majorHAnsi" w:hAnsiTheme="majorHAnsi" w:cstheme="majorHAnsi"/>
          <w:b/>
          <w:bCs/>
          <w:lang w:val="en-US"/>
        </w:rPr>
      </w:pPr>
      <w:r w:rsidRPr="007674A7">
        <w:rPr>
          <w:rFonts w:asciiTheme="majorHAnsi" w:hAnsiTheme="majorHAnsi" w:cstheme="majorHAnsi"/>
          <w:b/>
          <w:bCs/>
          <w:lang w:val="en-US"/>
        </w:rPr>
        <w:t>3. PRM Data Ingestion Layer</w:t>
      </w:r>
    </w:p>
    <w:p w14:paraId="03317E72" w14:textId="7EA6FC6F" w:rsidR="00E04057" w:rsidRPr="007674A7" w:rsidRDefault="00E04057">
      <w:pPr>
        <w:pStyle w:val="ListParagraph"/>
        <w:numPr>
          <w:ilvl w:val="0"/>
          <w:numId w:val="23"/>
        </w:numPr>
        <w:spacing w:after="0" w:line="240" w:lineRule="auto"/>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Handles incoming data processing</w:t>
      </w:r>
    </w:p>
    <w:p w14:paraId="1CCC89DE" w14:textId="4E7CBA8D" w:rsidR="00E04057" w:rsidRPr="007674A7" w:rsidRDefault="00E04057">
      <w:pPr>
        <w:pStyle w:val="ListParagraph"/>
        <w:numPr>
          <w:ilvl w:val="0"/>
          <w:numId w:val="23"/>
        </w:numPr>
        <w:spacing w:after="0" w:line="240" w:lineRule="auto"/>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Performs:</w:t>
      </w:r>
    </w:p>
    <w:p w14:paraId="6DD1C48D" w14:textId="5DD877A2" w:rsidR="00E04057" w:rsidRPr="007674A7" w:rsidRDefault="00E04057">
      <w:pPr>
        <w:numPr>
          <w:ilvl w:val="1"/>
          <w:numId w:val="23"/>
        </w:numPr>
        <w:jc w:val="both"/>
        <w:rPr>
          <w:rFonts w:asciiTheme="majorHAnsi" w:hAnsiTheme="majorHAnsi" w:cstheme="majorHAnsi"/>
          <w:lang w:val="en-US"/>
        </w:rPr>
      </w:pPr>
      <w:r w:rsidRPr="007674A7">
        <w:rPr>
          <w:rFonts w:asciiTheme="majorHAnsi" w:hAnsiTheme="majorHAnsi" w:cstheme="majorHAnsi"/>
          <w:lang w:val="en-US"/>
        </w:rPr>
        <w:t>Payload ingestion</w:t>
      </w:r>
    </w:p>
    <w:p w14:paraId="236E3578" w14:textId="43E39393" w:rsidR="00E04057" w:rsidRPr="007674A7" w:rsidRDefault="00E04057">
      <w:pPr>
        <w:numPr>
          <w:ilvl w:val="1"/>
          <w:numId w:val="23"/>
        </w:numPr>
        <w:jc w:val="both"/>
        <w:rPr>
          <w:rFonts w:asciiTheme="majorHAnsi" w:hAnsiTheme="majorHAnsi" w:cstheme="majorHAnsi"/>
          <w:lang w:val="en-US"/>
        </w:rPr>
      </w:pPr>
      <w:r w:rsidRPr="007674A7">
        <w:rPr>
          <w:rFonts w:asciiTheme="majorHAnsi" w:hAnsiTheme="majorHAnsi" w:cstheme="majorHAnsi"/>
          <w:lang w:val="en-US"/>
        </w:rPr>
        <w:t>Field mapping and transformation (CardLoadRow_Type, Transformation logic</w:t>
      </w:r>
    </w:p>
    <w:p w14:paraId="55F420E2" w14:textId="5548DDE0" w:rsidR="00B5487D" w:rsidRPr="007674A7" w:rsidRDefault="00B5487D" w:rsidP="00967A39">
      <w:pPr>
        <w:jc w:val="both"/>
        <w:rPr>
          <w:rFonts w:asciiTheme="majorHAnsi" w:hAnsiTheme="majorHAnsi" w:cstheme="majorHAnsi"/>
          <w:b/>
          <w:bCs/>
          <w:lang w:val="en-US"/>
        </w:rPr>
      </w:pPr>
      <w:r w:rsidRPr="007674A7">
        <w:rPr>
          <w:rFonts w:asciiTheme="majorHAnsi" w:hAnsiTheme="majorHAnsi" w:cstheme="majorHAnsi"/>
          <w:b/>
          <w:bCs/>
          <w:lang w:val="en-US"/>
        </w:rPr>
        <w:t xml:space="preserve">4. </w:t>
      </w:r>
      <w:r w:rsidR="00E04057" w:rsidRPr="007674A7">
        <w:rPr>
          <w:rFonts w:asciiTheme="majorHAnsi" w:hAnsiTheme="majorHAnsi" w:cstheme="majorHAnsi"/>
          <w:b/>
          <w:bCs/>
          <w:lang w:val="en-US"/>
        </w:rPr>
        <w:t>PRM Processing Layer (Load Engine)</w:t>
      </w:r>
    </w:p>
    <w:p w14:paraId="7C586193" w14:textId="77777777" w:rsidR="00E04057" w:rsidRPr="007674A7" w:rsidRDefault="00E04057">
      <w:pPr>
        <w:pStyle w:val="ListParagraph"/>
        <w:numPr>
          <w:ilvl w:val="0"/>
          <w:numId w:val="23"/>
        </w:numPr>
        <w:spacing w:after="0" w:line="240" w:lineRule="auto"/>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Executes bulk and real-time data load processes</w:t>
      </w:r>
    </w:p>
    <w:p w14:paraId="65A43B03" w14:textId="77777777" w:rsidR="00E04057" w:rsidRPr="007674A7" w:rsidRDefault="00E04057" w:rsidP="00967A39">
      <w:pPr>
        <w:jc w:val="both"/>
        <w:rPr>
          <w:rFonts w:asciiTheme="majorHAnsi" w:hAnsiTheme="majorHAnsi" w:cstheme="majorHAnsi"/>
          <w:lang w:val="en-US"/>
        </w:rPr>
      </w:pPr>
      <w:r w:rsidRPr="007674A7">
        <w:rPr>
          <w:rFonts w:asciiTheme="majorHAnsi" w:hAnsiTheme="majorHAnsi" w:cstheme="majorHAnsi"/>
          <w:lang w:val="en-US"/>
        </w:rPr>
        <w:t xml:space="preserve">• </w:t>
      </w:r>
      <w:r w:rsidRPr="007674A7">
        <w:rPr>
          <w:rFonts w:asciiTheme="majorHAnsi" w:eastAsia="Times New Roman" w:hAnsiTheme="majorHAnsi" w:cstheme="majorHAnsi"/>
          <w:lang w:val="en-US"/>
        </w:rPr>
        <w:t>Handles:</w:t>
      </w:r>
    </w:p>
    <w:p w14:paraId="6878D09B" w14:textId="5D1060FB" w:rsidR="00E04057" w:rsidRPr="007674A7" w:rsidRDefault="00E04057">
      <w:pPr>
        <w:numPr>
          <w:ilvl w:val="1"/>
          <w:numId w:val="23"/>
        </w:numPr>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Insert and update logic</w:t>
      </w:r>
    </w:p>
    <w:p w14:paraId="44F77354" w14:textId="42782613" w:rsidR="00B5487D" w:rsidRPr="007674A7" w:rsidRDefault="00E04057">
      <w:pPr>
        <w:numPr>
          <w:ilvl w:val="1"/>
          <w:numId w:val="23"/>
        </w:numPr>
        <w:jc w:val="both"/>
        <w:rPr>
          <w:rFonts w:asciiTheme="majorHAnsi" w:eastAsia="Times New Roman" w:hAnsiTheme="majorHAnsi" w:cstheme="majorHAnsi"/>
          <w:lang w:val="en-US"/>
        </w:rPr>
      </w:pPr>
      <w:r w:rsidRPr="007674A7">
        <w:rPr>
          <w:rFonts w:asciiTheme="majorHAnsi" w:eastAsia="Times New Roman" w:hAnsiTheme="majorHAnsi" w:cstheme="majorHAnsi"/>
          <w:lang w:val="en-US"/>
        </w:rPr>
        <w:t>Data processing workflows</w:t>
      </w:r>
    </w:p>
    <w:p w14:paraId="6410304F" w14:textId="52C946BA" w:rsidR="00B5487D" w:rsidRPr="007674A7" w:rsidRDefault="00B5487D" w:rsidP="00967A39">
      <w:pPr>
        <w:jc w:val="both"/>
        <w:rPr>
          <w:rFonts w:asciiTheme="majorHAnsi" w:hAnsiTheme="majorHAnsi" w:cstheme="majorHAnsi"/>
          <w:b/>
          <w:bCs/>
          <w:lang w:val="en-US"/>
        </w:rPr>
      </w:pPr>
      <w:r w:rsidRPr="007674A7">
        <w:rPr>
          <w:rFonts w:asciiTheme="majorHAnsi" w:hAnsiTheme="majorHAnsi" w:cstheme="majorHAnsi"/>
          <w:b/>
          <w:bCs/>
          <w:lang w:val="en-US"/>
        </w:rPr>
        <w:t xml:space="preserve">5. </w:t>
      </w:r>
      <w:r w:rsidR="00830251" w:rsidRPr="007674A7">
        <w:rPr>
          <w:rFonts w:asciiTheme="majorHAnsi" w:hAnsiTheme="majorHAnsi" w:cstheme="majorHAnsi"/>
          <w:b/>
          <w:bCs/>
          <w:lang w:val="en-US"/>
        </w:rPr>
        <w:t>PRM Data Storage Layer</w:t>
      </w:r>
    </w:p>
    <w:p w14:paraId="5C1A3BE3" w14:textId="77777777" w:rsidR="00B5487D" w:rsidRPr="007674A7" w:rsidRDefault="00B5487D">
      <w:pPr>
        <w:numPr>
          <w:ilvl w:val="0"/>
          <w:numId w:val="24"/>
        </w:numPr>
        <w:jc w:val="both"/>
        <w:rPr>
          <w:rFonts w:asciiTheme="majorHAnsi" w:hAnsiTheme="majorHAnsi" w:cstheme="majorHAnsi"/>
          <w:lang w:val="en-US"/>
        </w:rPr>
      </w:pPr>
      <w:r w:rsidRPr="007674A7">
        <w:rPr>
          <w:rFonts w:asciiTheme="majorHAnsi" w:hAnsiTheme="majorHAnsi" w:cstheme="majorHAnsi"/>
          <w:lang w:val="en-US"/>
        </w:rPr>
        <w:t>Primary storage table for Phase</w:t>
      </w:r>
      <w:r w:rsidRPr="007674A7">
        <w:rPr>
          <w:rFonts w:asciiTheme="majorHAnsi" w:hAnsiTheme="majorHAnsi" w:cstheme="majorHAnsi"/>
          <w:lang w:val="en-US"/>
        </w:rPr>
        <w:noBreakHyphen/>
        <w:t>1</w:t>
      </w:r>
    </w:p>
    <w:p w14:paraId="75785099" w14:textId="1079A702" w:rsidR="00B5487D" w:rsidRPr="007674A7" w:rsidRDefault="00830251">
      <w:pPr>
        <w:numPr>
          <w:ilvl w:val="0"/>
          <w:numId w:val="24"/>
        </w:numPr>
        <w:jc w:val="both"/>
        <w:rPr>
          <w:rFonts w:asciiTheme="majorHAnsi" w:hAnsiTheme="majorHAnsi" w:cstheme="majorHAnsi"/>
          <w:lang w:val="en-US"/>
        </w:rPr>
      </w:pPr>
      <w:r w:rsidRPr="007674A7">
        <w:rPr>
          <w:rFonts w:asciiTheme="majorHAnsi" w:hAnsiTheme="majorHAnsi" w:cstheme="majorHAnsi"/>
          <w:lang w:val="en-US"/>
        </w:rPr>
        <w:t>CARD_MASTER:</w:t>
      </w:r>
      <w:r w:rsidR="00B5487D" w:rsidRPr="007674A7">
        <w:rPr>
          <w:rFonts w:asciiTheme="majorHAnsi" w:hAnsiTheme="majorHAnsi" w:cstheme="majorHAnsi"/>
          <w:lang w:val="en-US"/>
        </w:rPr>
        <w:t xml:space="preserve"> </w:t>
      </w:r>
    </w:p>
    <w:p w14:paraId="23B8F552" w14:textId="67EA5F64" w:rsidR="00B5487D" w:rsidRPr="007674A7" w:rsidRDefault="00830251">
      <w:pPr>
        <w:numPr>
          <w:ilvl w:val="1"/>
          <w:numId w:val="24"/>
        </w:numPr>
        <w:jc w:val="both"/>
        <w:rPr>
          <w:rFonts w:asciiTheme="majorHAnsi" w:hAnsiTheme="majorHAnsi" w:cstheme="majorHAnsi"/>
          <w:lang w:val="en-US"/>
        </w:rPr>
      </w:pPr>
      <w:r w:rsidRPr="007674A7">
        <w:rPr>
          <w:rFonts w:asciiTheme="majorHAnsi" w:hAnsiTheme="majorHAnsi" w:cstheme="majorHAnsi"/>
          <w:lang w:val="en-US"/>
        </w:rPr>
        <w:t>Primary demographic repository for Phase 1</w:t>
      </w:r>
    </w:p>
    <w:p w14:paraId="09A80875" w14:textId="77777777" w:rsidR="00B5487D" w:rsidRPr="007674A7" w:rsidRDefault="00B5487D">
      <w:pPr>
        <w:numPr>
          <w:ilvl w:val="1"/>
          <w:numId w:val="24"/>
        </w:numPr>
        <w:jc w:val="both"/>
        <w:rPr>
          <w:rFonts w:asciiTheme="majorHAnsi" w:hAnsiTheme="majorHAnsi" w:cstheme="majorHAnsi"/>
          <w:lang w:val="en-US"/>
        </w:rPr>
      </w:pPr>
      <w:r w:rsidRPr="007674A7">
        <w:rPr>
          <w:rFonts w:asciiTheme="majorHAnsi" w:hAnsiTheme="majorHAnsi" w:cstheme="majorHAnsi"/>
          <w:lang w:val="en-US"/>
        </w:rPr>
        <w:t>Customer ID</w:t>
      </w:r>
    </w:p>
    <w:p w14:paraId="0E5936CA" w14:textId="77777777" w:rsidR="00B5487D" w:rsidRPr="007674A7" w:rsidRDefault="00B5487D">
      <w:pPr>
        <w:numPr>
          <w:ilvl w:val="1"/>
          <w:numId w:val="24"/>
        </w:numPr>
        <w:jc w:val="both"/>
        <w:rPr>
          <w:rFonts w:asciiTheme="majorHAnsi" w:hAnsiTheme="majorHAnsi" w:cstheme="majorHAnsi"/>
          <w:lang w:val="en-US"/>
        </w:rPr>
      </w:pPr>
      <w:r w:rsidRPr="007674A7">
        <w:rPr>
          <w:rFonts w:asciiTheme="majorHAnsi" w:hAnsiTheme="majorHAnsi" w:cstheme="majorHAnsi"/>
          <w:lang w:val="en-US"/>
        </w:rPr>
        <w:t>Account mapping</w:t>
      </w:r>
    </w:p>
    <w:p w14:paraId="0F97A566" w14:textId="77777777" w:rsidR="00B5487D" w:rsidRPr="007674A7" w:rsidRDefault="00B5487D">
      <w:pPr>
        <w:numPr>
          <w:ilvl w:val="0"/>
          <w:numId w:val="24"/>
        </w:numPr>
        <w:jc w:val="both"/>
        <w:rPr>
          <w:rFonts w:asciiTheme="majorHAnsi" w:hAnsiTheme="majorHAnsi" w:cstheme="majorHAnsi"/>
          <w:lang w:val="en-US"/>
        </w:rPr>
      </w:pPr>
      <w:r w:rsidRPr="007674A7">
        <w:rPr>
          <w:rFonts w:asciiTheme="majorHAnsi" w:hAnsiTheme="majorHAnsi" w:cstheme="majorHAnsi"/>
          <w:lang w:val="en-US"/>
        </w:rPr>
        <w:t>Demographic attributes</w:t>
      </w:r>
    </w:p>
    <w:p w14:paraId="47B0EE81" w14:textId="1D00F79D" w:rsidR="00B5487D" w:rsidRPr="007674A7" w:rsidRDefault="00B5487D" w:rsidP="00967A39">
      <w:pPr>
        <w:jc w:val="both"/>
        <w:rPr>
          <w:rFonts w:asciiTheme="majorHAnsi" w:hAnsiTheme="majorHAnsi" w:cstheme="majorHAnsi"/>
          <w:lang w:val="en-US"/>
        </w:rPr>
      </w:pPr>
      <w:r w:rsidRPr="007674A7">
        <w:rPr>
          <w:rFonts w:asciiTheme="majorHAnsi" w:hAnsiTheme="majorHAnsi" w:cstheme="majorHAnsi"/>
          <w:lang w:val="en-US"/>
        </w:rPr>
        <w:t xml:space="preserve"> </w:t>
      </w:r>
      <w:r w:rsidR="00DE2A70" w:rsidRPr="007674A7">
        <w:rPr>
          <w:rFonts w:asciiTheme="majorHAnsi" w:hAnsiTheme="majorHAnsi" w:cstheme="majorHAnsi"/>
          <w:lang w:val="en-US"/>
        </w:rPr>
        <w:t xml:space="preserve"> </w:t>
      </w:r>
      <w:r w:rsidRPr="007674A7">
        <w:rPr>
          <w:rFonts w:asciiTheme="majorHAnsi" w:hAnsiTheme="majorHAnsi" w:cstheme="majorHAnsi"/>
          <w:lang w:val="en-US"/>
        </w:rPr>
        <w:t>Acts as:</w:t>
      </w:r>
    </w:p>
    <w:p w14:paraId="4D5EB48F" w14:textId="77777777" w:rsidR="0041254C" w:rsidRPr="007674A7" w:rsidRDefault="0041254C" w:rsidP="00967A39">
      <w:pPr>
        <w:jc w:val="both"/>
        <w:rPr>
          <w:rFonts w:asciiTheme="majorHAnsi" w:hAnsiTheme="majorHAnsi" w:cstheme="majorHAnsi"/>
          <w:lang w:val="en-US"/>
        </w:rPr>
      </w:pPr>
    </w:p>
    <w:p w14:paraId="4541B3BB" w14:textId="77777777" w:rsidR="0041254C" w:rsidRPr="007674A7" w:rsidRDefault="0041254C" w:rsidP="00967A39">
      <w:pPr>
        <w:jc w:val="both"/>
        <w:rPr>
          <w:rFonts w:asciiTheme="majorHAnsi" w:hAnsiTheme="majorHAnsi" w:cstheme="majorHAnsi"/>
          <w:lang w:val="en-US"/>
        </w:rPr>
      </w:pPr>
      <w:r w:rsidRPr="007674A7">
        <w:rPr>
          <w:rFonts w:asciiTheme="majorHAnsi" w:hAnsiTheme="majorHAnsi" w:cstheme="majorHAnsi"/>
          <w:lang w:val="en-US"/>
        </w:rPr>
        <w:lastRenderedPageBreak/>
        <w:t>• RT_CARD_MASTER:</w:t>
      </w:r>
    </w:p>
    <w:p w14:paraId="0498E85A" w14:textId="6151BFD1" w:rsidR="0041254C" w:rsidRPr="007674A7" w:rsidRDefault="0041254C" w:rsidP="00967A39">
      <w:pPr>
        <w:jc w:val="both"/>
        <w:rPr>
          <w:rFonts w:asciiTheme="majorHAnsi" w:hAnsiTheme="majorHAnsi" w:cstheme="majorHAnsi"/>
          <w:lang w:val="en-US"/>
        </w:rPr>
      </w:pPr>
      <w:r w:rsidRPr="007674A7">
        <w:rPr>
          <w:rFonts w:asciiTheme="majorHAnsi" w:hAnsiTheme="majorHAnsi" w:cstheme="majorHAnsi"/>
          <w:lang w:val="en-US"/>
        </w:rPr>
        <w:t xml:space="preserve">  Real-time data store (Phase 2 readiness)</w:t>
      </w:r>
    </w:p>
    <w:p w14:paraId="23E901E1" w14:textId="77777777" w:rsidR="0041254C" w:rsidRPr="007674A7" w:rsidRDefault="0041254C" w:rsidP="00967A39">
      <w:pPr>
        <w:jc w:val="both"/>
        <w:rPr>
          <w:rFonts w:asciiTheme="majorHAnsi" w:hAnsiTheme="majorHAnsi" w:cstheme="majorHAnsi"/>
          <w:lang w:val="en-US"/>
        </w:rPr>
      </w:pPr>
      <w:r w:rsidRPr="007674A7">
        <w:rPr>
          <w:rFonts w:asciiTheme="majorHAnsi" w:hAnsiTheme="majorHAnsi" w:cstheme="majorHAnsi"/>
          <w:lang w:val="en-US"/>
        </w:rPr>
        <w:t>• Stores customer, card, and demographic attributes</w:t>
      </w:r>
    </w:p>
    <w:p w14:paraId="482C31E4" w14:textId="6D18FC99" w:rsidR="00B5487D" w:rsidRPr="007674A7" w:rsidRDefault="00B5487D" w:rsidP="00967A39">
      <w:pPr>
        <w:jc w:val="both"/>
        <w:rPr>
          <w:rFonts w:asciiTheme="majorHAnsi" w:hAnsiTheme="majorHAnsi" w:cstheme="majorHAnsi"/>
          <w:b/>
          <w:bCs/>
          <w:lang w:val="en-US"/>
        </w:rPr>
      </w:pPr>
      <w:r w:rsidRPr="007674A7">
        <w:rPr>
          <w:rFonts w:asciiTheme="majorHAnsi" w:hAnsiTheme="majorHAnsi" w:cstheme="majorHAnsi"/>
          <w:b/>
          <w:bCs/>
          <w:lang w:val="en-US"/>
        </w:rPr>
        <w:t xml:space="preserve"> 6. </w:t>
      </w:r>
      <w:r w:rsidR="0041254C" w:rsidRPr="007674A7">
        <w:rPr>
          <w:rFonts w:asciiTheme="majorHAnsi" w:hAnsiTheme="majorHAnsi" w:cstheme="majorHAnsi"/>
          <w:b/>
          <w:bCs/>
          <w:lang w:val="en-US"/>
        </w:rPr>
        <w:t>Future Integration Layer (Phase 2 Readiness)</w:t>
      </w:r>
    </w:p>
    <w:p w14:paraId="6282E286" w14:textId="77777777" w:rsidR="00B5487D" w:rsidRPr="007674A7" w:rsidRDefault="00B5487D">
      <w:pPr>
        <w:numPr>
          <w:ilvl w:val="0"/>
          <w:numId w:val="25"/>
        </w:numPr>
        <w:jc w:val="both"/>
        <w:rPr>
          <w:rFonts w:asciiTheme="majorHAnsi" w:hAnsiTheme="majorHAnsi" w:cstheme="majorHAnsi"/>
          <w:lang w:val="en-US"/>
        </w:rPr>
      </w:pPr>
      <w:r w:rsidRPr="007674A7">
        <w:rPr>
          <w:rFonts w:asciiTheme="majorHAnsi" w:hAnsiTheme="majorHAnsi" w:cstheme="majorHAnsi"/>
          <w:lang w:val="en-US"/>
        </w:rPr>
        <w:t>Represents real-time integration capability</w:t>
      </w:r>
    </w:p>
    <w:p w14:paraId="267ED912" w14:textId="11B09716" w:rsidR="0041254C" w:rsidRPr="007674A7" w:rsidRDefault="0041254C">
      <w:pPr>
        <w:numPr>
          <w:ilvl w:val="0"/>
          <w:numId w:val="25"/>
        </w:numPr>
        <w:jc w:val="both"/>
        <w:rPr>
          <w:rFonts w:asciiTheme="majorHAnsi" w:hAnsiTheme="majorHAnsi" w:cstheme="majorHAnsi"/>
          <w:lang w:val="en-US"/>
        </w:rPr>
      </w:pPr>
      <w:r w:rsidRPr="007674A7">
        <w:rPr>
          <w:rFonts w:asciiTheme="majorHAnsi" w:hAnsiTheme="majorHAnsi" w:cstheme="majorHAnsi"/>
          <w:lang w:val="en-US"/>
        </w:rPr>
        <w:t>REST API-based integration for real-time updates</w:t>
      </w:r>
    </w:p>
    <w:p w14:paraId="201C0BE2" w14:textId="7D36E2FB" w:rsidR="00DA4D1E" w:rsidRPr="007674A7" w:rsidRDefault="0041254C">
      <w:pPr>
        <w:numPr>
          <w:ilvl w:val="0"/>
          <w:numId w:val="25"/>
        </w:numPr>
        <w:jc w:val="both"/>
        <w:rPr>
          <w:rFonts w:asciiTheme="majorHAnsi" w:hAnsiTheme="majorHAnsi" w:cstheme="majorHAnsi"/>
          <w:lang w:val="en-US"/>
        </w:rPr>
      </w:pPr>
      <w:r w:rsidRPr="007674A7">
        <w:rPr>
          <w:rFonts w:asciiTheme="majorHAnsi" w:hAnsiTheme="majorHAnsi" w:cstheme="majorHAnsi"/>
          <w:lang w:val="en-US"/>
        </w:rPr>
        <w:t>Infrastructure prepared but not activated in Phase 1</w:t>
      </w:r>
    </w:p>
    <w:p w14:paraId="6F8527C0" w14:textId="77777777" w:rsidR="006C562E" w:rsidRPr="006C562E" w:rsidRDefault="006C562E" w:rsidP="006C562E">
      <w:pPr>
        <w:ind w:left="720"/>
        <w:jc w:val="both"/>
        <w:rPr>
          <w:rFonts w:asciiTheme="majorHAnsi" w:hAnsiTheme="majorHAnsi" w:cstheme="majorHAnsi"/>
          <w:lang w:val="en-US"/>
        </w:rPr>
      </w:pPr>
    </w:p>
    <w:p w14:paraId="01393D2A" w14:textId="7E087CCF" w:rsidR="00BC3C10" w:rsidRPr="00BC3C10" w:rsidRDefault="00BC3C10" w:rsidP="00BC3C10">
      <w:pPr>
        <w:pStyle w:val="Heading2"/>
        <w:ind w:left="1118"/>
      </w:pPr>
      <w:bookmarkStart w:id="20" w:name="_Toc232014312"/>
      <w:r w:rsidRPr="00BC3C10">
        <w:t>Card Demographic Field Mapping &amp; Definition</w:t>
      </w:r>
      <w:bookmarkEnd w:id="20"/>
    </w:p>
    <w:p w14:paraId="7EEB32F0" w14:textId="77777777" w:rsidR="00BC3C10" w:rsidRPr="006C562E" w:rsidRDefault="00BC3C10" w:rsidP="00BC3C10">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lang w:val="en-US"/>
        </w:rPr>
        <w:t>1. Field Categorization (Important)</w:t>
      </w:r>
    </w:p>
    <w:p w14:paraId="10826DA2" w14:textId="77777777" w:rsidR="00BC3C10" w:rsidRPr="006C562E" w:rsidRDefault="00BC3C10" w:rsidP="00BC3C10">
      <w:p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Based on BRD, clearly split:</w:t>
      </w:r>
    </w:p>
    <w:p w14:paraId="76B4A83B" w14:textId="77777777" w:rsidR="00BC3C10" w:rsidRPr="006C562E" w:rsidRDefault="00BC3C10" w:rsidP="00BC3C10">
      <w:pPr>
        <w:spacing w:before="100" w:beforeAutospacing="1" w:after="100" w:afterAutospacing="1" w:line="240" w:lineRule="auto"/>
        <w:rPr>
          <w:rFonts w:asciiTheme="majorHAnsi" w:eastAsia="Times New Roman" w:hAnsiTheme="majorHAnsi" w:cstheme="majorHAnsi"/>
          <w:b/>
          <w:bCs/>
          <w:lang w:val="en-US"/>
        </w:rPr>
      </w:pPr>
      <w:r w:rsidRPr="006C562E">
        <w:rPr>
          <w:rFonts w:asciiTheme="majorHAnsi" w:eastAsia="Times New Roman" w:hAnsiTheme="majorHAnsi" w:cstheme="majorHAnsi"/>
          <w:b/>
          <w:bCs/>
          <w:lang w:val="en-US"/>
        </w:rPr>
        <w:t>Existing Fields</w:t>
      </w:r>
    </w:p>
    <w:p w14:paraId="0BA6CB1C" w14:textId="77777777" w:rsidR="00BC3C10" w:rsidRPr="006C562E" w:rsidRDefault="00BC3C10">
      <w:pPr>
        <w:numPr>
          <w:ilvl w:val="0"/>
          <w:numId w:val="44"/>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Card Number</w:t>
      </w:r>
    </w:p>
    <w:p w14:paraId="18CAA566" w14:textId="77777777" w:rsidR="00BC3C10" w:rsidRPr="006C562E" w:rsidRDefault="00BC3C10">
      <w:pPr>
        <w:numPr>
          <w:ilvl w:val="0"/>
          <w:numId w:val="44"/>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Customer ID</w:t>
      </w:r>
    </w:p>
    <w:p w14:paraId="313804AF" w14:textId="77777777" w:rsidR="00BC3C10" w:rsidRPr="006C562E" w:rsidRDefault="00BC3C10">
      <w:pPr>
        <w:numPr>
          <w:ilvl w:val="0"/>
          <w:numId w:val="44"/>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Name</w:t>
      </w:r>
    </w:p>
    <w:p w14:paraId="4D18841E" w14:textId="77777777" w:rsidR="00BC3C10" w:rsidRPr="006C562E" w:rsidRDefault="00BC3C10">
      <w:pPr>
        <w:numPr>
          <w:ilvl w:val="0"/>
          <w:numId w:val="44"/>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Address</w:t>
      </w:r>
    </w:p>
    <w:p w14:paraId="409144DF" w14:textId="77777777" w:rsidR="00BC3C10" w:rsidRPr="006C562E" w:rsidRDefault="00BC3C10">
      <w:pPr>
        <w:numPr>
          <w:ilvl w:val="0"/>
          <w:numId w:val="44"/>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Contact details</w:t>
      </w:r>
    </w:p>
    <w:p w14:paraId="3F1F8198" w14:textId="77777777" w:rsidR="00BC3C10" w:rsidRPr="006C562E" w:rsidRDefault="00BC3C10" w:rsidP="00D77419">
      <w:pPr>
        <w:spacing w:before="100" w:beforeAutospacing="1" w:after="100" w:afterAutospacing="1" w:line="240" w:lineRule="auto"/>
        <w:rPr>
          <w:rFonts w:asciiTheme="majorHAnsi" w:eastAsia="Times New Roman" w:hAnsiTheme="majorHAnsi" w:cstheme="majorHAnsi"/>
          <w:b/>
          <w:bCs/>
          <w:lang w:val="en-US"/>
        </w:rPr>
      </w:pPr>
      <w:r w:rsidRPr="006C562E">
        <w:rPr>
          <w:rFonts w:asciiTheme="majorHAnsi" w:eastAsia="Times New Roman" w:hAnsiTheme="majorHAnsi" w:cstheme="majorHAnsi"/>
          <w:b/>
          <w:bCs/>
          <w:lang w:val="en-US"/>
        </w:rPr>
        <w:t>New Fields (Critical)</w:t>
      </w:r>
    </w:p>
    <w:p w14:paraId="36BB8747" w14:textId="77777777" w:rsidR="00BC3C10" w:rsidRPr="006C562E" w:rsidRDefault="00BC3C10" w:rsidP="00BC3C10">
      <w:p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From BRD:</w:t>
      </w:r>
    </w:p>
    <w:p w14:paraId="53417E37"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Risk Rating</w:t>
      </w:r>
    </w:p>
    <w:p w14:paraId="1293F281"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Gender</w:t>
      </w:r>
    </w:p>
    <w:p w14:paraId="50CAEF44"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Date of Birth</w:t>
      </w:r>
    </w:p>
    <w:p w14:paraId="1449EA95"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State</w:t>
      </w:r>
    </w:p>
    <w:p w14:paraId="72B918AA"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Country</w:t>
      </w:r>
    </w:p>
    <w:p w14:paraId="41F416FC"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Mother’s Name</w:t>
      </w:r>
    </w:p>
    <w:p w14:paraId="4C22AAAC"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Minor Status</w:t>
      </w:r>
    </w:p>
    <w:p w14:paraId="68FA5C41"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NRE Status</w:t>
      </w:r>
    </w:p>
    <w:p w14:paraId="67B2064C"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Date of Becoming NRE</w:t>
      </w:r>
    </w:p>
    <w:p w14:paraId="33A885E6"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Constitution</w:t>
      </w:r>
    </w:p>
    <w:p w14:paraId="63259ECC"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Occupation/Business</w:t>
      </w:r>
    </w:p>
    <w:p w14:paraId="3549D492"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KYC Status</w:t>
      </w:r>
    </w:p>
    <w:p w14:paraId="6C6CC46C" w14:textId="77777777" w:rsidR="00BC3C10" w:rsidRPr="006C562E" w:rsidRDefault="00BC3C10">
      <w:pPr>
        <w:numPr>
          <w:ilvl w:val="0"/>
          <w:numId w:val="45"/>
        </w:num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Customer Open Date</w:t>
      </w:r>
    </w:p>
    <w:p w14:paraId="0DC32EAE" w14:textId="77777777" w:rsidR="007674A7" w:rsidRDefault="007674A7" w:rsidP="00D77419">
      <w:pPr>
        <w:spacing w:before="100" w:beforeAutospacing="1" w:after="100" w:afterAutospacing="1" w:line="240" w:lineRule="auto"/>
        <w:rPr>
          <w:rFonts w:asciiTheme="majorHAnsi" w:hAnsiTheme="majorHAnsi" w:cstheme="majorHAnsi"/>
          <w:b/>
          <w:bCs/>
          <w:lang w:val="en-US"/>
        </w:rPr>
      </w:pPr>
    </w:p>
    <w:p w14:paraId="726BE264" w14:textId="77777777" w:rsidR="007674A7" w:rsidRDefault="007674A7" w:rsidP="00D77419">
      <w:pPr>
        <w:spacing w:before="100" w:beforeAutospacing="1" w:after="100" w:afterAutospacing="1" w:line="240" w:lineRule="auto"/>
        <w:rPr>
          <w:rFonts w:asciiTheme="majorHAnsi" w:hAnsiTheme="majorHAnsi" w:cstheme="majorHAnsi"/>
          <w:b/>
          <w:bCs/>
          <w:lang w:val="en-US"/>
        </w:rPr>
      </w:pPr>
    </w:p>
    <w:p w14:paraId="360B9389" w14:textId="77777777" w:rsidR="007674A7" w:rsidRDefault="007674A7" w:rsidP="00D77419">
      <w:pPr>
        <w:spacing w:before="100" w:beforeAutospacing="1" w:after="100" w:afterAutospacing="1" w:line="240" w:lineRule="auto"/>
        <w:rPr>
          <w:rFonts w:asciiTheme="majorHAnsi" w:hAnsiTheme="majorHAnsi" w:cstheme="majorHAnsi"/>
          <w:b/>
          <w:bCs/>
          <w:lang w:val="en-US"/>
        </w:rPr>
      </w:pPr>
    </w:p>
    <w:p w14:paraId="63271F28" w14:textId="7527C9BB" w:rsidR="00D77419" w:rsidRPr="006C562E" w:rsidRDefault="00D77419" w:rsidP="00D77419">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lang w:val="en-US"/>
        </w:rPr>
        <w:lastRenderedPageBreak/>
        <w:t>2. Important Note</w:t>
      </w:r>
    </w:p>
    <w:p w14:paraId="6EE339CA" w14:textId="77777777" w:rsidR="00D77419" w:rsidRPr="006C562E" w:rsidRDefault="00D77419" w:rsidP="00D77419">
      <w:p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 All new fields must be populated for both:</w:t>
      </w:r>
    </w:p>
    <w:p w14:paraId="1E2CE8AE" w14:textId="77777777" w:rsidR="00D77419" w:rsidRPr="006C562E" w:rsidRDefault="00D77419" w:rsidP="00D77419">
      <w:p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  o Existing card records (via bulk load)</w:t>
      </w:r>
    </w:p>
    <w:p w14:paraId="795FFBFA" w14:textId="5D26F7FD" w:rsidR="00D77419" w:rsidRPr="006C562E" w:rsidRDefault="00D77419" w:rsidP="00D77419">
      <w:pPr>
        <w:spacing w:before="100" w:beforeAutospacing="1" w:after="100" w:afterAutospacing="1" w:line="240" w:lineRule="auto"/>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  o New incoming records (via real-time integration in Phase 2)</w:t>
      </w:r>
    </w:p>
    <w:p w14:paraId="3B35F787" w14:textId="73691F20" w:rsidR="00BC3C10" w:rsidRPr="006C562E" w:rsidRDefault="00D77419" w:rsidP="00DA4D1E">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lang w:val="en-US"/>
        </w:rPr>
        <w:t>3. Field Mapping Table</w:t>
      </w:r>
    </w:p>
    <w:tbl>
      <w:tblPr>
        <w:tblW w:w="8680" w:type="dxa"/>
        <w:tblLook w:val="04A0" w:firstRow="1" w:lastRow="0" w:firstColumn="1" w:lastColumn="0" w:noHBand="0" w:noVBand="1"/>
      </w:tblPr>
      <w:tblGrid>
        <w:gridCol w:w="960"/>
        <w:gridCol w:w="3820"/>
        <w:gridCol w:w="1450"/>
        <w:gridCol w:w="2450"/>
      </w:tblGrid>
      <w:tr w:rsidR="00057E29" w:rsidRPr="006C562E" w14:paraId="05A9795E" w14:textId="77777777" w:rsidTr="001D4D91">
        <w:trPr>
          <w:trHeight w:val="54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15FA19D" w14:textId="77777777" w:rsidR="00057E29" w:rsidRPr="006C562E" w:rsidRDefault="00057E29" w:rsidP="001D4D91">
            <w:pPr>
              <w:jc w:val="both"/>
              <w:rPr>
                <w:rFonts w:asciiTheme="majorHAnsi" w:eastAsia="Times New Roman" w:hAnsiTheme="majorHAnsi" w:cstheme="majorHAnsi"/>
                <w:b/>
                <w:bCs/>
                <w:color w:val="000000"/>
                <w:lang w:eastAsia="en-IN"/>
              </w:rPr>
            </w:pPr>
            <w:r w:rsidRPr="006C562E">
              <w:rPr>
                <w:rFonts w:asciiTheme="majorHAnsi" w:eastAsia="Times New Roman" w:hAnsiTheme="majorHAnsi" w:cstheme="majorHAnsi"/>
                <w:b/>
                <w:bCs/>
                <w:color w:val="000000"/>
                <w:lang w:eastAsia="en-IN"/>
              </w:rPr>
              <w:t>Sl. No</w:t>
            </w:r>
          </w:p>
        </w:tc>
        <w:tc>
          <w:tcPr>
            <w:tcW w:w="3820" w:type="dxa"/>
            <w:tcBorders>
              <w:top w:val="single" w:sz="4" w:space="0" w:color="auto"/>
              <w:left w:val="nil"/>
              <w:bottom w:val="single" w:sz="4" w:space="0" w:color="auto"/>
              <w:right w:val="single" w:sz="4" w:space="0" w:color="auto"/>
            </w:tcBorders>
            <w:shd w:val="clear" w:color="000000" w:fill="FFFFFF"/>
            <w:vAlign w:val="center"/>
            <w:hideMark/>
          </w:tcPr>
          <w:p w14:paraId="7CC7F746" w14:textId="77777777" w:rsidR="00057E29" w:rsidRPr="006C562E" w:rsidRDefault="00057E29" w:rsidP="001D4D91">
            <w:pPr>
              <w:jc w:val="both"/>
              <w:rPr>
                <w:rFonts w:asciiTheme="majorHAnsi" w:eastAsia="Times New Roman" w:hAnsiTheme="majorHAnsi" w:cstheme="majorHAnsi"/>
                <w:b/>
                <w:bCs/>
                <w:color w:val="000000"/>
                <w:lang w:eastAsia="en-IN"/>
              </w:rPr>
            </w:pPr>
            <w:r w:rsidRPr="006C562E">
              <w:rPr>
                <w:rFonts w:asciiTheme="majorHAnsi" w:eastAsia="Times New Roman" w:hAnsiTheme="majorHAnsi" w:cstheme="majorHAnsi"/>
                <w:b/>
                <w:bCs/>
                <w:color w:val="000000"/>
                <w:lang w:eastAsia="en-IN"/>
              </w:rPr>
              <w:t>Description</w:t>
            </w:r>
          </w:p>
        </w:tc>
        <w:tc>
          <w:tcPr>
            <w:tcW w:w="1691" w:type="dxa"/>
            <w:tcBorders>
              <w:top w:val="single" w:sz="4" w:space="0" w:color="auto"/>
              <w:left w:val="nil"/>
              <w:bottom w:val="single" w:sz="4" w:space="0" w:color="auto"/>
              <w:right w:val="single" w:sz="4" w:space="0" w:color="auto"/>
            </w:tcBorders>
            <w:shd w:val="clear" w:color="000000" w:fill="FFFFFF"/>
            <w:vAlign w:val="center"/>
            <w:hideMark/>
          </w:tcPr>
          <w:p w14:paraId="1E66205C" w14:textId="77777777" w:rsidR="00057E29" w:rsidRPr="006C562E" w:rsidRDefault="00057E29" w:rsidP="001D4D91">
            <w:pPr>
              <w:jc w:val="both"/>
              <w:rPr>
                <w:rFonts w:asciiTheme="majorHAnsi" w:eastAsia="Times New Roman" w:hAnsiTheme="majorHAnsi" w:cstheme="majorHAnsi"/>
                <w:b/>
                <w:bCs/>
                <w:color w:val="000000"/>
                <w:lang w:eastAsia="en-IN"/>
              </w:rPr>
            </w:pPr>
            <w:r w:rsidRPr="006C562E">
              <w:rPr>
                <w:rFonts w:asciiTheme="majorHAnsi" w:eastAsia="Times New Roman" w:hAnsiTheme="majorHAnsi" w:cstheme="majorHAnsi"/>
                <w:b/>
                <w:bCs/>
                <w:color w:val="000000"/>
                <w:lang w:eastAsia="en-IN"/>
              </w:rPr>
              <w:t>Requirement Status</w:t>
            </w:r>
          </w:p>
        </w:tc>
        <w:tc>
          <w:tcPr>
            <w:tcW w:w="2209" w:type="dxa"/>
            <w:tcBorders>
              <w:top w:val="single" w:sz="4" w:space="0" w:color="auto"/>
              <w:left w:val="nil"/>
              <w:bottom w:val="single" w:sz="4" w:space="0" w:color="auto"/>
              <w:right w:val="single" w:sz="4" w:space="0" w:color="auto"/>
            </w:tcBorders>
            <w:vAlign w:val="bottom"/>
            <w:hideMark/>
          </w:tcPr>
          <w:p w14:paraId="4EF41A80" w14:textId="77777777" w:rsidR="00057E29" w:rsidRPr="006C562E" w:rsidRDefault="00057E29" w:rsidP="001D4D91">
            <w:pPr>
              <w:rPr>
                <w:rFonts w:asciiTheme="majorHAnsi" w:eastAsia="Times New Roman" w:hAnsiTheme="majorHAnsi" w:cstheme="majorHAnsi"/>
                <w:b/>
                <w:bCs/>
                <w:color w:val="000000"/>
                <w:lang w:eastAsia="en-IN"/>
              </w:rPr>
            </w:pPr>
            <w:r w:rsidRPr="006C562E">
              <w:rPr>
                <w:rFonts w:asciiTheme="majorHAnsi" w:eastAsia="Times New Roman" w:hAnsiTheme="majorHAnsi" w:cstheme="majorHAnsi"/>
                <w:b/>
                <w:bCs/>
                <w:color w:val="000000"/>
                <w:lang w:eastAsia="en-IN"/>
              </w:rPr>
              <w:t>CARD MASTER MAPPING</w:t>
            </w:r>
          </w:p>
        </w:tc>
      </w:tr>
      <w:tr w:rsidR="00057E29" w:rsidRPr="006C562E" w14:paraId="220AB5C4" w14:textId="77777777" w:rsidTr="001D4D91">
        <w:trPr>
          <w:trHeight w:val="600"/>
        </w:trPr>
        <w:tc>
          <w:tcPr>
            <w:tcW w:w="960" w:type="dxa"/>
            <w:tcBorders>
              <w:top w:val="nil"/>
              <w:left w:val="single" w:sz="4" w:space="0" w:color="auto"/>
              <w:bottom w:val="single" w:sz="4" w:space="0" w:color="auto"/>
              <w:right w:val="single" w:sz="4" w:space="0" w:color="auto"/>
            </w:tcBorders>
            <w:noWrap/>
            <w:vAlign w:val="center"/>
            <w:hideMark/>
          </w:tcPr>
          <w:p w14:paraId="51A1CEF5"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w:t>
            </w:r>
          </w:p>
        </w:tc>
        <w:tc>
          <w:tcPr>
            <w:tcW w:w="3820" w:type="dxa"/>
            <w:tcBorders>
              <w:top w:val="nil"/>
              <w:left w:val="nil"/>
              <w:bottom w:val="single" w:sz="4" w:space="0" w:color="auto"/>
              <w:right w:val="single" w:sz="4" w:space="0" w:color="auto"/>
            </w:tcBorders>
            <w:shd w:val="clear" w:color="000000" w:fill="FFFFFF"/>
            <w:vAlign w:val="center"/>
            <w:hideMark/>
          </w:tcPr>
          <w:p w14:paraId="478D759B"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 xml:space="preserve">Card Number </w:t>
            </w:r>
          </w:p>
        </w:tc>
        <w:tc>
          <w:tcPr>
            <w:tcW w:w="1691" w:type="dxa"/>
            <w:tcBorders>
              <w:top w:val="nil"/>
              <w:left w:val="nil"/>
              <w:bottom w:val="single" w:sz="4" w:space="0" w:color="auto"/>
              <w:right w:val="single" w:sz="4" w:space="0" w:color="auto"/>
            </w:tcBorders>
            <w:shd w:val="clear" w:color="000000" w:fill="FFFFFF"/>
            <w:vAlign w:val="center"/>
            <w:hideMark/>
          </w:tcPr>
          <w:p w14:paraId="18E584AB"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381F40EE"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SM_PAN</w:t>
            </w:r>
          </w:p>
        </w:tc>
      </w:tr>
      <w:tr w:rsidR="00057E29" w:rsidRPr="006C562E" w14:paraId="65538870" w14:textId="77777777" w:rsidTr="001D4D91">
        <w:trPr>
          <w:trHeight w:val="735"/>
        </w:trPr>
        <w:tc>
          <w:tcPr>
            <w:tcW w:w="960" w:type="dxa"/>
            <w:tcBorders>
              <w:top w:val="nil"/>
              <w:left w:val="single" w:sz="4" w:space="0" w:color="auto"/>
              <w:bottom w:val="single" w:sz="4" w:space="0" w:color="auto"/>
              <w:right w:val="single" w:sz="4" w:space="0" w:color="auto"/>
            </w:tcBorders>
            <w:noWrap/>
            <w:vAlign w:val="center"/>
            <w:hideMark/>
          </w:tcPr>
          <w:p w14:paraId="0FEBE8BD"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2</w:t>
            </w:r>
          </w:p>
        </w:tc>
        <w:tc>
          <w:tcPr>
            <w:tcW w:w="3820" w:type="dxa"/>
            <w:tcBorders>
              <w:top w:val="nil"/>
              <w:left w:val="nil"/>
              <w:bottom w:val="single" w:sz="4" w:space="0" w:color="auto"/>
              <w:right w:val="single" w:sz="4" w:space="0" w:color="auto"/>
            </w:tcBorders>
            <w:shd w:val="clear" w:color="000000" w:fill="FFFFFF"/>
            <w:vAlign w:val="center"/>
            <w:hideMark/>
          </w:tcPr>
          <w:p w14:paraId="684C478A"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Card Status- Active/Hot/Warm/Lost/Issued/Deleted</w:t>
            </w:r>
          </w:p>
        </w:tc>
        <w:tc>
          <w:tcPr>
            <w:tcW w:w="1691" w:type="dxa"/>
            <w:tcBorders>
              <w:top w:val="nil"/>
              <w:left w:val="nil"/>
              <w:bottom w:val="single" w:sz="4" w:space="0" w:color="auto"/>
              <w:right w:val="single" w:sz="4" w:space="0" w:color="auto"/>
            </w:tcBorders>
            <w:shd w:val="clear" w:color="000000" w:fill="FFFFFF"/>
            <w:vAlign w:val="center"/>
            <w:hideMark/>
          </w:tcPr>
          <w:p w14:paraId="516171C4"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225656FA"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SM_CRD_STAT</w:t>
            </w:r>
          </w:p>
        </w:tc>
      </w:tr>
      <w:tr w:rsidR="00057E29" w:rsidRPr="006C562E" w14:paraId="6F317239"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50A625CD"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3</w:t>
            </w:r>
          </w:p>
        </w:tc>
        <w:tc>
          <w:tcPr>
            <w:tcW w:w="3820" w:type="dxa"/>
            <w:tcBorders>
              <w:top w:val="nil"/>
              <w:left w:val="nil"/>
              <w:bottom w:val="single" w:sz="4" w:space="0" w:color="auto"/>
              <w:right w:val="single" w:sz="4" w:space="0" w:color="auto"/>
            </w:tcBorders>
            <w:shd w:val="clear" w:color="000000" w:fill="FFFFFF"/>
            <w:vAlign w:val="center"/>
            <w:hideMark/>
          </w:tcPr>
          <w:p w14:paraId="1104FFA5"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 xml:space="preserve">Customer ID </w:t>
            </w:r>
          </w:p>
        </w:tc>
        <w:tc>
          <w:tcPr>
            <w:tcW w:w="1691" w:type="dxa"/>
            <w:tcBorders>
              <w:top w:val="nil"/>
              <w:left w:val="nil"/>
              <w:bottom w:val="single" w:sz="4" w:space="0" w:color="auto"/>
              <w:right w:val="single" w:sz="4" w:space="0" w:color="auto"/>
            </w:tcBorders>
            <w:shd w:val="clear" w:color="000000" w:fill="FFFFFF"/>
            <w:vAlign w:val="center"/>
            <w:hideMark/>
          </w:tcPr>
          <w:p w14:paraId="07D00C13"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536BF20B"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SM_USER_ID</w:t>
            </w:r>
          </w:p>
        </w:tc>
      </w:tr>
      <w:tr w:rsidR="00057E29" w:rsidRPr="006C562E" w14:paraId="109E150E" w14:textId="77777777" w:rsidTr="001D4D91">
        <w:trPr>
          <w:trHeight w:val="885"/>
        </w:trPr>
        <w:tc>
          <w:tcPr>
            <w:tcW w:w="960" w:type="dxa"/>
            <w:tcBorders>
              <w:top w:val="nil"/>
              <w:left w:val="single" w:sz="4" w:space="0" w:color="auto"/>
              <w:bottom w:val="single" w:sz="4" w:space="0" w:color="auto"/>
              <w:right w:val="single" w:sz="4" w:space="0" w:color="auto"/>
            </w:tcBorders>
            <w:noWrap/>
            <w:vAlign w:val="center"/>
            <w:hideMark/>
          </w:tcPr>
          <w:p w14:paraId="56F7F9EE"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4</w:t>
            </w:r>
          </w:p>
        </w:tc>
        <w:tc>
          <w:tcPr>
            <w:tcW w:w="3820" w:type="dxa"/>
            <w:tcBorders>
              <w:top w:val="nil"/>
              <w:left w:val="nil"/>
              <w:bottom w:val="single" w:sz="4" w:space="0" w:color="auto"/>
              <w:right w:val="single" w:sz="4" w:space="0" w:color="auto"/>
            </w:tcBorders>
            <w:shd w:val="clear" w:color="000000" w:fill="FFFFFF"/>
            <w:vAlign w:val="center"/>
            <w:hideMark/>
          </w:tcPr>
          <w:p w14:paraId="023BF7CE"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Customer Full name including prefix, primary and secondary name</w:t>
            </w:r>
          </w:p>
        </w:tc>
        <w:tc>
          <w:tcPr>
            <w:tcW w:w="1691" w:type="dxa"/>
            <w:tcBorders>
              <w:top w:val="nil"/>
              <w:left w:val="nil"/>
              <w:bottom w:val="single" w:sz="4" w:space="0" w:color="auto"/>
              <w:right w:val="single" w:sz="4" w:space="0" w:color="auto"/>
            </w:tcBorders>
            <w:shd w:val="clear" w:color="000000" w:fill="FFFFFF"/>
            <w:vAlign w:val="center"/>
            <w:hideMark/>
          </w:tcPr>
          <w:p w14:paraId="519E533B"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41EBDD85"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SM_PRI_FIRST_NAM</w:t>
            </w:r>
          </w:p>
        </w:tc>
      </w:tr>
      <w:tr w:rsidR="00057E29" w:rsidRPr="006C562E" w14:paraId="5A40CE2B" w14:textId="77777777" w:rsidTr="001D4D91">
        <w:trPr>
          <w:trHeight w:val="540"/>
        </w:trPr>
        <w:tc>
          <w:tcPr>
            <w:tcW w:w="960" w:type="dxa"/>
            <w:tcBorders>
              <w:top w:val="nil"/>
              <w:left w:val="single" w:sz="4" w:space="0" w:color="auto"/>
              <w:bottom w:val="single" w:sz="4" w:space="0" w:color="auto"/>
              <w:right w:val="single" w:sz="4" w:space="0" w:color="auto"/>
            </w:tcBorders>
            <w:noWrap/>
            <w:vAlign w:val="center"/>
            <w:hideMark/>
          </w:tcPr>
          <w:p w14:paraId="1B9A767B"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5</w:t>
            </w:r>
          </w:p>
        </w:tc>
        <w:tc>
          <w:tcPr>
            <w:tcW w:w="3820" w:type="dxa"/>
            <w:tcBorders>
              <w:top w:val="nil"/>
              <w:left w:val="nil"/>
              <w:bottom w:val="single" w:sz="4" w:space="0" w:color="auto"/>
              <w:right w:val="single" w:sz="4" w:space="0" w:color="auto"/>
            </w:tcBorders>
            <w:shd w:val="clear" w:color="000000" w:fill="FFFFFF"/>
            <w:vAlign w:val="center"/>
            <w:hideMark/>
          </w:tcPr>
          <w:p w14:paraId="0FC00F99"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Risk Rating (High Risk/Medium Risk/Low Risk)</w:t>
            </w:r>
          </w:p>
        </w:tc>
        <w:tc>
          <w:tcPr>
            <w:tcW w:w="1691" w:type="dxa"/>
            <w:tcBorders>
              <w:top w:val="nil"/>
              <w:left w:val="nil"/>
              <w:bottom w:val="single" w:sz="4" w:space="0" w:color="auto"/>
              <w:right w:val="single" w:sz="4" w:space="0" w:color="auto"/>
            </w:tcBorders>
            <w:shd w:val="clear" w:color="000000" w:fill="FFFFFF"/>
            <w:vAlign w:val="center"/>
            <w:hideMark/>
          </w:tcPr>
          <w:p w14:paraId="56231BED"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1BF3278B"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SM_CUST_MSTR_FLD2</w:t>
            </w:r>
          </w:p>
        </w:tc>
      </w:tr>
      <w:tr w:rsidR="00057E29" w:rsidRPr="006C562E" w14:paraId="7961D8DC"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03323D30"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6</w:t>
            </w:r>
          </w:p>
        </w:tc>
        <w:tc>
          <w:tcPr>
            <w:tcW w:w="3820" w:type="dxa"/>
            <w:tcBorders>
              <w:top w:val="nil"/>
              <w:left w:val="nil"/>
              <w:bottom w:val="single" w:sz="4" w:space="0" w:color="auto"/>
              <w:right w:val="single" w:sz="4" w:space="0" w:color="auto"/>
            </w:tcBorders>
            <w:shd w:val="clear" w:color="000000" w:fill="FFFFFF"/>
            <w:vAlign w:val="center"/>
            <w:hideMark/>
          </w:tcPr>
          <w:p w14:paraId="39620DB0"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Gender</w:t>
            </w:r>
          </w:p>
        </w:tc>
        <w:tc>
          <w:tcPr>
            <w:tcW w:w="1691" w:type="dxa"/>
            <w:tcBorders>
              <w:top w:val="nil"/>
              <w:left w:val="nil"/>
              <w:bottom w:val="single" w:sz="4" w:space="0" w:color="auto"/>
              <w:right w:val="single" w:sz="4" w:space="0" w:color="auto"/>
            </w:tcBorders>
            <w:shd w:val="clear" w:color="000000" w:fill="FFFFFF"/>
            <w:vAlign w:val="center"/>
            <w:hideMark/>
          </w:tcPr>
          <w:p w14:paraId="01B3FC13"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70DA14EE"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SM_CUST_MSTR_FLD1</w:t>
            </w:r>
          </w:p>
        </w:tc>
      </w:tr>
      <w:tr w:rsidR="00057E29" w:rsidRPr="006C562E" w14:paraId="3A6DE035"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39C95E24"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7</w:t>
            </w:r>
          </w:p>
        </w:tc>
        <w:tc>
          <w:tcPr>
            <w:tcW w:w="3820" w:type="dxa"/>
            <w:tcBorders>
              <w:top w:val="nil"/>
              <w:left w:val="nil"/>
              <w:bottom w:val="single" w:sz="4" w:space="0" w:color="auto"/>
              <w:right w:val="single" w:sz="4" w:space="0" w:color="auto"/>
            </w:tcBorders>
            <w:shd w:val="clear" w:color="000000" w:fill="FFFFFF"/>
            <w:vAlign w:val="center"/>
            <w:hideMark/>
          </w:tcPr>
          <w:p w14:paraId="7D2D6C68"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Date of Birth</w:t>
            </w:r>
          </w:p>
        </w:tc>
        <w:tc>
          <w:tcPr>
            <w:tcW w:w="1691" w:type="dxa"/>
            <w:tcBorders>
              <w:top w:val="nil"/>
              <w:left w:val="nil"/>
              <w:bottom w:val="single" w:sz="4" w:space="0" w:color="auto"/>
              <w:right w:val="single" w:sz="4" w:space="0" w:color="auto"/>
            </w:tcBorders>
            <w:shd w:val="clear" w:color="000000" w:fill="FFFFFF"/>
            <w:vAlign w:val="center"/>
            <w:hideMark/>
          </w:tcPr>
          <w:p w14:paraId="52A4D01C"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17D0A59B"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DM_USER_PRI_DOB</w:t>
            </w:r>
          </w:p>
        </w:tc>
      </w:tr>
      <w:tr w:rsidR="00057E29" w:rsidRPr="006C562E" w14:paraId="79E3C84E"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243F343C"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8</w:t>
            </w:r>
          </w:p>
        </w:tc>
        <w:tc>
          <w:tcPr>
            <w:tcW w:w="3820" w:type="dxa"/>
            <w:tcBorders>
              <w:top w:val="nil"/>
              <w:left w:val="nil"/>
              <w:bottom w:val="single" w:sz="4" w:space="0" w:color="auto"/>
              <w:right w:val="single" w:sz="4" w:space="0" w:color="auto"/>
            </w:tcBorders>
            <w:shd w:val="clear" w:color="000000" w:fill="FFFFFF"/>
            <w:vAlign w:val="center"/>
            <w:hideMark/>
          </w:tcPr>
          <w:p w14:paraId="27C3B99D"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Address line 1</w:t>
            </w:r>
          </w:p>
        </w:tc>
        <w:tc>
          <w:tcPr>
            <w:tcW w:w="1691" w:type="dxa"/>
            <w:tcBorders>
              <w:top w:val="nil"/>
              <w:left w:val="nil"/>
              <w:bottom w:val="single" w:sz="4" w:space="0" w:color="auto"/>
              <w:right w:val="single" w:sz="4" w:space="0" w:color="auto"/>
            </w:tcBorders>
            <w:shd w:val="clear" w:color="000000" w:fill="FFFFFF"/>
            <w:vAlign w:val="center"/>
            <w:hideMark/>
          </w:tcPr>
          <w:p w14:paraId="1AB49162"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1C3A0BCF"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SM_USER_ADDR_1</w:t>
            </w:r>
          </w:p>
        </w:tc>
      </w:tr>
      <w:tr w:rsidR="00057E29" w:rsidRPr="006C562E" w14:paraId="7D541177"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32885CCF"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9</w:t>
            </w:r>
          </w:p>
        </w:tc>
        <w:tc>
          <w:tcPr>
            <w:tcW w:w="3820" w:type="dxa"/>
            <w:tcBorders>
              <w:top w:val="nil"/>
              <w:left w:val="nil"/>
              <w:bottom w:val="single" w:sz="4" w:space="0" w:color="auto"/>
              <w:right w:val="single" w:sz="4" w:space="0" w:color="auto"/>
            </w:tcBorders>
            <w:shd w:val="clear" w:color="000000" w:fill="FFFFFF"/>
            <w:vAlign w:val="center"/>
            <w:hideMark/>
          </w:tcPr>
          <w:p w14:paraId="345D506F"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Address line 2</w:t>
            </w:r>
          </w:p>
        </w:tc>
        <w:tc>
          <w:tcPr>
            <w:tcW w:w="1691" w:type="dxa"/>
            <w:tcBorders>
              <w:top w:val="nil"/>
              <w:left w:val="nil"/>
              <w:bottom w:val="single" w:sz="4" w:space="0" w:color="auto"/>
              <w:right w:val="single" w:sz="4" w:space="0" w:color="auto"/>
            </w:tcBorders>
            <w:shd w:val="clear" w:color="000000" w:fill="FFFFFF"/>
            <w:vAlign w:val="center"/>
            <w:hideMark/>
          </w:tcPr>
          <w:p w14:paraId="7AE386FD"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05BEA1DB"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SM_USER_ADDR_2</w:t>
            </w:r>
          </w:p>
        </w:tc>
      </w:tr>
      <w:tr w:rsidR="00057E29" w:rsidRPr="006C562E" w14:paraId="03084A11"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1D2F0A4D"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10</w:t>
            </w:r>
          </w:p>
        </w:tc>
        <w:tc>
          <w:tcPr>
            <w:tcW w:w="3820" w:type="dxa"/>
            <w:tcBorders>
              <w:top w:val="nil"/>
              <w:left w:val="nil"/>
              <w:bottom w:val="single" w:sz="4" w:space="0" w:color="auto"/>
              <w:right w:val="single" w:sz="4" w:space="0" w:color="auto"/>
            </w:tcBorders>
            <w:shd w:val="clear" w:color="000000" w:fill="FFFFFF"/>
            <w:vAlign w:val="center"/>
            <w:hideMark/>
          </w:tcPr>
          <w:p w14:paraId="30AB006B"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Address line 3</w:t>
            </w:r>
          </w:p>
        </w:tc>
        <w:tc>
          <w:tcPr>
            <w:tcW w:w="1691" w:type="dxa"/>
            <w:tcBorders>
              <w:top w:val="nil"/>
              <w:left w:val="nil"/>
              <w:bottom w:val="single" w:sz="4" w:space="0" w:color="auto"/>
              <w:right w:val="single" w:sz="4" w:space="0" w:color="auto"/>
            </w:tcBorders>
            <w:shd w:val="clear" w:color="000000" w:fill="FFFFFF"/>
            <w:vAlign w:val="center"/>
            <w:hideMark/>
          </w:tcPr>
          <w:p w14:paraId="2B3BD78C"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31C8E50F"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SM_USER_ADDR_1</w:t>
            </w:r>
          </w:p>
        </w:tc>
      </w:tr>
      <w:tr w:rsidR="00057E29" w:rsidRPr="006C562E" w14:paraId="5E67B11E"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700E2AF1"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11</w:t>
            </w:r>
          </w:p>
        </w:tc>
        <w:tc>
          <w:tcPr>
            <w:tcW w:w="3820" w:type="dxa"/>
            <w:tcBorders>
              <w:top w:val="nil"/>
              <w:left w:val="nil"/>
              <w:bottom w:val="single" w:sz="4" w:space="0" w:color="auto"/>
              <w:right w:val="single" w:sz="4" w:space="0" w:color="auto"/>
            </w:tcBorders>
            <w:shd w:val="clear" w:color="000000" w:fill="FFFFFF"/>
            <w:noWrap/>
            <w:vAlign w:val="center"/>
            <w:hideMark/>
          </w:tcPr>
          <w:p w14:paraId="6A92454E"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City</w:t>
            </w:r>
          </w:p>
        </w:tc>
        <w:tc>
          <w:tcPr>
            <w:tcW w:w="1691" w:type="dxa"/>
            <w:tcBorders>
              <w:top w:val="nil"/>
              <w:left w:val="nil"/>
              <w:bottom w:val="single" w:sz="4" w:space="0" w:color="auto"/>
              <w:right w:val="single" w:sz="4" w:space="0" w:color="auto"/>
            </w:tcBorders>
            <w:shd w:val="clear" w:color="000000" w:fill="FFFFFF"/>
            <w:vAlign w:val="center"/>
            <w:hideMark/>
          </w:tcPr>
          <w:p w14:paraId="0879A585"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3DCF8D2C"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SM_USER_CITY</w:t>
            </w:r>
          </w:p>
        </w:tc>
      </w:tr>
      <w:tr w:rsidR="00057E29" w:rsidRPr="006C562E" w14:paraId="54C0028F"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4B02A776"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12</w:t>
            </w:r>
          </w:p>
        </w:tc>
        <w:tc>
          <w:tcPr>
            <w:tcW w:w="3820" w:type="dxa"/>
            <w:tcBorders>
              <w:top w:val="nil"/>
              <w:left w:val="nil"/>
              <w:bottom w:val="single" w:sz="4" w:space="0" w:color="auto"/>
              <w:right w:val="single" w:sz="4" w:space="0" w:color="auto"/>
            </w:tcBorders>
            <w:shd w:val="clear" w:color="000000" w:fill="FFFFFF"/>
            <w:noWrap/>
            <w:vAlign w:val="center"/>
            <w:hideMark/>
          </w:tcPr>
          <w:p w14:paraId="3FDF325C"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State/Province</w:t>
            </w:r>
          </w:p>
        </w:tc>
        <w:tc>
          <w:tcPr>
            <w:tcW w:w="1691" w:type="dxa"/>
            <w:tcBorders>
              <w:top w:val="nil"/>
              <w:left w:val="nil"/>
              <w:bottom w:val="single" w:sz="4" w:space="0" w:color="auto"/>
              <w:right w:val="single" w:sz="4" w:space="0" w:color="auto"/>
            </w:tcBorders>
            <w:shd w:val="clear" w:color="000000" w:fill="FFFFFF"/>
            <w:vAlign w:val="center"/>
            <w:hideMark/>
          </w:tcPr>
          <w:p w14:paraId="709BBAC0"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215854F5"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SM_USER_ST</w:t>
            </w:r>
          </w:p>
        </w:tc>
      </w:tr>
      <w:tr w:rsidR="00057E29" w:rsidRPr="006C562E" w14:paraId="63D61BCD"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652F13B2"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13</w:t>
            </w:r>
          </w:p>
        </w:tc>
        <w:tc>
          <w:tcPr>
            <w:tcW w:w="3820" w:type="dxa"/>
            <w:tcBorders>
              <w:top w:val="nil"/>
              <w:left w:val="nil"/>
              <w:bottom w:val="single" w:sz="4" w:space="0" w:color="auto"/>
              <w:right w:val="single" w:sz="4" w:space="0" w:color="auto"/>
            </w:tcBorders>
            <w:shd w:val="clear" w:color="000000" w:fill="FFFFFF"/>
            <w:noWrap/>
            <w:vAlign w:val="center"/>
            <w:hideMark/>
          </w:tcPr>
          <w:p w14:paraId="5A137525"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Postal Code</w:t>
            </w:r>
          </w:p>
        </w:tc>
        <w:tc>
          <w:tcPr>
            <w:tcW w:w="1691" w:type="dxa"/>
            <w:tcBorders>
              <w:top w:val="nil"/>
              <w:left w:val="nil"/>
              <w:bottom w:val="single" w:sz="4" w:space="0" w:color="auto"/>
              <w:right w:val="single" w:sz="4" w:space="0" w:color="auto"/>
            </w:tcBorders>
            <w:shd w:val="clear" w:color="000000" w:fill="FFFFFF"/>
            <w:vAlign w:val="center"/>
            <w:hideMark/>
          </w:tcPr>
          <w:p w14:paraId="3781F258"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0F3AF503"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ZIP</w:t>
            </w:r>
          </w:p>
        </w:tc>
      </w:tr>
      <w:tr w:rsidR="00057E29" w:rsidRPr="006C562E" w14:paraId="5E840A14"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27F56BA7"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14</w:t>
            </w:r>
          </w:p>
        </w:tc>
        <w:tc>
          <w:tcPr>
            <w:tcW w:w="3820" w:type="dxa"/>
            <w:tcBorders>
              <w:top w:val="nil"/>
              <w:left w:val="nil"/>
              <w:bottom w:val="single" w:sz="4" w:space="0" w:color="auto"/>
              <w:right w:val="single" w:sz="4" w:space="0" w:color="auto"/>
            </w:tcBorders>
            <w:shd w:val="clear" w:color="000000" w:fill="FFFFFF"/>
            <w:noWrap/>
            <w:vAlign w:val="center"/>
            <w:hideMark/>
          </w:tcPr>
          <w:p w14:paraId="0D2FB9E4"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Country</w:t>
            </w:r>
          </w:p>
        </w:tc>
        <w:tc>
          <w:tcPr>
            <w:tcW w:w="1691" w:type="dxa"/>
            <w:tcBorders>
              <w:top w:val="nil"/>
              <w:left w:val="nil"/>
              <w:bottom w:val="single" w:sz="4" w:space="0" w:color="auto"/>
              <w:right w:val="single" w:sz="4" w:space="0" w:color="auto"/>
            </w:tcBorders>
            <w:shd w:val="clear" w:color="000000" w:fill="FFFFFF"/>
            <w:vAlign w:val="center"/>
            <w:hideMark/>
          </w:tcPr>
          <w:p w14:paraId="7AFB1998"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0E11DE26"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SM_USER_ADNL_NAM</w:t>
            </w:r>
          </w:p>
        </w:tc>
      </w:tr>
      <w:tr w:rsidR="00057E29" w:rsidRPr="006C562E" w14:paraId="426F1828"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0A839CE7"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15</w:t>
            </w:r>
          </w:p>
        </w:tc>
        <w:tc>
          <w:tcPr>
            <w:tcW w:w="3820" w:type="dxa"/>
            <w:tcBorders>
              <w:top w:val="nil"/>
              <w:left w:val="nil"/>
              <w:bottom w:val="single" w:sz="4" w:space="0" w:color="auto"/>
              <w:right w:val="single" w:sz="4" w:space="0" w:color="auto"/>
            </w:tcBorders>
            <w:shd w:val="clear" w:color="000000" w:fill="FFFFFF"/>
            <w:noWrap/>
            <w:vAlign w:val="center"/>
            <w:hideMark/>
          </w:tcPr>
          <w:p w14:paraId="7626F227"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Phone- Primary</w:t>
            </w:r>
          </w:p>
        </w:tc>
        <w:tc>
          <w:tcPr>
            <w:tcW w:w="1691" w:type="dxa"/>
            <w:tcBorders>
              <w:top w:val="nil"/>
              <w:left w:val="nil"/>
              <w:bottom w:val="single" w:sz="4" w:space="0" w:color="auto"/>
              <w:right w:val="single" w:sz="4" w:space="0" w:color="auto"/>
            </w:tcBorders>
            <w:shd w:val="clear" w:color="000000" w:fill="FFFFFF"/>
            <w:vAlign w:val="center"/>
            <w:hideMark/>
          </w:tcPr>
          <w:p w14:paraId="4F24B0C3"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4D9E0693"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SM_USER_MOB_PHN</w:t>
            </w:r>
          </w:p>
        </w:tc>
      </w:tr>
      <w:tr w:rsidR="00057E29" w:rsidRPr="006C562E" w14:paraId="2F0BB345"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3AFE9FCE"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16</w:t>
            </w:r>
          </w:p>
        </w:tc>
        <w:tc>
          <w:tcPr>
            <w:tcW w:w="3820" w:type="dxa"/>
            <w:tcBorders>
              <w:top w:val="nil"/>
              <w:left w:val="nil"/>
              <w:bottom w:val="single" w:sz="4" w:space="0" w:color="auto"/>
              <w:right w:val="single" w:sz="4" w:space="0" w:color="auto"/>
            </w:tcBorders>
            <w:shd w:val="clear" w:color="000000" w:fill="FFFFFF"/>
            <w:noWrap/>
            <w:vAlign w:val="center"/>
            <w:hideMark/>
          </w:tcPr>
          <w:p w14:paraId="5545838B"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Phone- Secondary</w:t>
            </w:r>
          </w:p>
        </w:tc>
        <w:tc>
          <w:tcPr>
            <w:tcW w:w="1691" w:type="dxa"/>
            <w:tcBorders>
              <w:top w:val="nil"/>
              <w:left w:val="nil"/>
              <w:bottom w:val="single" w:sz="4" w:space="0" w:color="auto"/>
              <w:right w:val="single" w:sz="4" w:space="0" w:color="auto"/>
            </w:tcBorders>
            <w:shd w:val="clear" w:color="000000" w:fill="FFFFFF"/>
            <w:vAlign w:val="center"/>
            <w:hideMark/>
          </w:tcPr>
          <w:p w14:paraId="66D43FF0"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77A5CF39"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SM_USER_HOME_PHN</w:t>
            </w:r>
          </w:p>
        </w:tc>
      </w:tr>
      <w:tr w:rsidR="00057E29" w:rsidRPr="006C562E" w14:paraId="25F79C85"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6EE937C1"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17</w:t>
            </w:r>
          </w:p>
        </w:tc>
        <w:tc>
          <w:tcPr>
            <w:tcW w:w="3820" w:type="dxa"/>
            <w:tcBorders>
              <w:top w:val="nil"/>
              <w:left w:val="nil"/>
              <w:bottom w:val="single" w:sz="4" w:space="0" w:color="auto"/>
              <w:right w:val="single" w:sz="4" w:space="0" w:color="auto"/>
            </w:tcBorders>
            <w:shd w:val="clear" w:color="000000" w:fill="FFFFFF"/>
            <w:vAlign w:val="center"/>
            <w:hideMark/>
          </w:tcPr>
          <w:p w14:paraId="040CD137"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 mail ID</w:t>
            </w:r>
          </w:p>
        </w:tc>
        <w:tc>
          <w:tcPr>
            <w:tcW w:w="1691" w:type="dxa"/>
            <w:tcBorders>
              <w:top w:val="nil"/>
              <w:left w:val="nil"/>
              <w:bottom w:val="single" w:sz="4" w:space="0" w:color="auto"/>
              <w:right w:val="single" w:sz="4" w:space="0" w:color="auto"/>
            </w:tcBorders>
            <w:shd w:val="clear" w:color="000000" w:fill="FFFFFF"/>
            <w:vAlign w:val="center"/>
            <w:hideMark/>
          </w:tcPr>
          <w:p w14:paraId="7AC2E63F"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Existing</w:t>
            </w:r>
          </w:p>
        </w:tc>
        <w:tc>
          <w:tcPr>
            <w:tcW w:w="2209" w:type="dxa"/>
            <w:tcBorders>
              <w:top w:val="nil"/>
              <w:left w:val="nil"/>
              <w:bottom w:val="single" w:sz="4" w:space="0" w:color="auto"/>
              <w:right w:val="single" w:sz="4" w:space="0" w:color="auto"/>
            </w:tcBorders>
            <w:noWrap/>
            <w:vAlign w:val="bottom"/>
            <w:hideMark/>
          </w:tcPr>
          <w:p w14:paraId="2207F2BA"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SM_PRI_EMAIL_ADDR</w:t>
            </w:r>
          </w:p>
        </w:tc>
      </w:tr>
      <w:tr w:rsidR="00057E29" w:rsidRPr="006C562E" w14:paraId="153D4DE6"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273C50B7"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lastRenderedPageBreak/>
              <w:t>18</w:t>
            </w:r>
          </w:p>
        </w:tc>
        <w:tc>
          <w:tcPr>
            <w:tcW w:w="3820" w:type="dxa"/>
            <w:tcBorders>
              <w:top w:val="nil"/>
              <w:left w:val="nil"/>
              <w:bottom w:val="single" w:sz="4" w:space="0" w:color="auto"/>
              <w:right w:val="single" w:sz="4" w:space="0" w:color="auto"/>
            </w:tcBorders>
            <w:shd w:val="clear" w:color="000000" w:fill="FFFFFF"/>
            <w:vAlign w:val="center"/>
            <w:hideMark/>
          </w:tcPr>
          <w:p w14:paraId="4FF15160"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Mother’s Name</w:t>
            </w:r>
          </w:p>
        </w:tc>
        <w:tc>
          <w:tcPr>
            <w:tcW w:w="1691" w:type="dxa"/>
            <w:tcBorders>
              <w:top w:val="nil"/>
              <w:left w:val="nil"/>
              <w:bottom w:val="single" w:sz="4" w:space="0" w:color="auto"/>
              <w:right w:val="single" w:sz="4" w:space="0" w:color="auto"/>
            </w:tcBorders>
            <w:shd w:val="clear" w:color="000000" w:fill="FFFFFF"/>
            <w:vAlign w:val="center"/>
            <w:hideMark/>
          </w:tcPr>
          <w:p w14:paraId="77CBA1FE"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5A129079"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SM_SEC_LAST_NAM</w:t>
            </w:r>
          </w:p>
        </w:tc>
      </w:tr>
      <w:tr w:rsidR="00057E29" w:rsidRPr="006C562E" w14:paraId="34E2AC23"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6BE21F28"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19</w:t>
            </w:r>
          </w:p>
        </w:tc>
        <w:tc>
          <w:tcPr>
            <w:tcW w:w="3820" w:type="dxa"/>
            <w:tcBorders>
              <w:top w:val="nil"/>
              <w:left w:val="nil"/>
              <w:bottom w:val="single" w:sz="4" w:space="0" w:color="auto"/>
              <w:right w:val="single" w:sz="4" w:space="0" w:color="auto"/>
            </w:tcBorders>
            <w:shd w:val="clear" w:color="000000" w:fill="FFFFFF"/>
            <w:vAlign w:val="center"/>
            <w:hideMark/>
          </w:tcPr>
          <w:p w14:paraId="5CD240FC"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Minor Status</w:t>
            </w:r>
          </w:p>
        </w:tc>
        <w:tc>
          <w:tcPr>
            <w:tcW w:w="1691" w:type="dxa"/>
            <w:tcBorders>
              <w:top w:val="nil"/>
              <w:left w:val="nil"/>
              <w:bottom w:val="single" w:sz="4" w:space="0" w:color="auto"/>
              <w:right w:val="single" w:sz="4" w:space="0" w:color="auto"/>
            </w:tcBorders>
            <w:shd w:val="clear" w:color="000000" w:fill="FFFFFF"/>
            <w:vAlign w:val="center"/>
            <w:hideMark/>
          </w:tcPr>
          <w:p w14:paraId="0913DC57"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59F8B272"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SM_SEC_MDL_INL</w:t>
            </w:r>
          </w:p>
        </w:tc>
      </w:tr>
      <w:tr w:rsidR="00057E29" w:rsidRPr="006C562E" w14:paraId="19CDD880"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76F283B1"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20</w:t>
            </w:r>
          </w:p>
        </w:tc>
        <w:tc>
          <w:tcPr>
            <w:tcW w:w="3820" w:type="dxa"/>
            <w:tcBorders>
              <w:top w:val="nil"/>
              <w:left w:val="nil"/>
              <w:bottom w:val="single" w:sz="4" w:space="0" w:color="auto"/>
              <w:right w:val="single" w:sz="4" w:space="0" w:color="auto"/>
            </w:tcBorders>
            <w:shd w:val="clear" w:color="000000" w:fill="FFFFFF"/>
            <w:vAlign w:val="center"/>
            <w:hideMark/>
          </w:tcPr>
          <w:p w14:paraId="50B31A5B"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NRE Status</w:t>
            </w:r>
          </w:p>
        </w:tc>
        <w:tc>
          <w:tcPr>
            <w:tcW w:w="1691" w:type="dxa"/>
            <w:tcBorders>
              <w:top w:val="nil"/>
              <w:left w:val="nil"/>
              <w:bottom w:val="single" w:sz="4" w:space="0" w:color="auto"/>
              <w:right w:val="single" w:sz="4" w:space="0" w:color="auto"/>
            </w:tcBorders>
            <w:shd w:val="clear" w:color="000000" w:fill="FFFFFF"/>
            <w:vAlign w:val="center"/>
            <w:hideMark/>
          </w:tcPr>
          <w:p w14:paraId="0206F50C"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5FF3749F"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SM_EXP_DAT</w:t>
            </w:r>
          </w:p>
        </w:tc>
      </w:tr>
      <w:tr w:rsidR="00057E29" w:rsidRPr="006C562E" w14:paraId="6F226A3F"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08F75DBA"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21</w:t>
            </w:r>
          </w:p>
        </w:tc>
        <w:tc>
          <w:tcPr>
            <w:tcW w:w="3820" w:type="dxa"/>
            <w:tcBorders>
              <w:top w:val="nil"/>
              <w:left w:val="nil"/>
              <w:bottom w:val="single" w:sz="4" w:space="0" w:color="auto"/>
              <w:right w:val="single" w:sz="4" w:space="0" w:color="auto"/>
            </w:tcBorders>
            <w:shd w:val="clear" w:color="000000" w:fill="FFFFFF"/>
            <w:vAlign w:val="center"/>
            <w:hideMark/>
          </w:tcPr>
          <w:p w14:paraId="14D35707"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Date of becoming NRE</w:t>
            </w:r>
          </w:p>
        </w:tc>
        <w:tc>
          <w:tcPr>
            <w:tcW w:w="1691" w:type="dxa"/>
            <w:tcBorders>
              <w:top w:val="nil"/>
              <w:left w:val="nil"/>
              <w:bottom w:val="single" w:sz="4" w:space="0" w:color="auto"/>
              <w:right w:val="single" w:sz="4" w:space="0" w:color="auto"/>
            </w:tcBorders>
            <w:shd w:val="clear" w:color="000000" w:fill="FFFFFF"/>
            <w:vAlign w:val="center"/>
            <w:hideMark/>
          </w:tcPr>
          <w:p w14:paraId="0ABE72B3"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4742F79F"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DM_CDMF_DAT_TIM</w:t>
            </w:r>
          </w:p>
        </w:tc>
      </w:tr>
      <w:tr w:rsidR="00057E29" w:rsidRPr="006C562E" w14:paraId="707DA384"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1652EAC6"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22</w:t>
            </w:r>
          </w:p>
        </w:tc>
        <w:tc>
          <w:tcPr>
            <w:tcW w:w="3820" w:type="dxa"/>
            <w:tcBorders>
              <w:top w:val="nil"/>
              <w:left w:val="nil"/>
              <w:bottom w:val="single" w:sz="4" w:space="0" w:color="auto"/>
              <w:right w:val="single" w:sz="4" w:space="0" w:color="auto"/>
            </w:tcBorders>
            <w:shd w:val="clear" w:color="000000" w:fill="FFFFFF"/>
            <w:vAlign w:val="center"/>
            <w:hideMark/>
          </w:tcPr>
          <w:p w14:paraId="06057963"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Constitution</w:t>
            </w:r>
          </w:p>
        </w:tc>
        <w:tc>
          <w:tcPr>
            <w:tcW w:w="1691" w:type="dxa"/>
            <w:tcBorders>
              <w:top w:val="nil"/>
              <w:left w:val="nil"/>
              <w:bottom w:val="single" w:sz="4" w:space="0" w:color="auto"/>
              <w:right w:val="single" w:sz="4" w:space="0" w:color="auto"/>
            </w:tcBorders>
            <w:shd w:val="clear" w:color="000000" w:fill="FFFFFF"/>
            <w:vAlign w:val="center"/>
            <w:hideMark/>
          </w:tcPr>
          <w:p w14:paraId="1B0E7B12"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15942C8C"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SM_USER_CNTRY</w:t>
            </w:r>
          </w:p>
        </w:tc>
      </w:tr>
      <w:tr w:rsidR="00057E29" w:rsidRPr="006C562E" w14:paraId="2E3064CD"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1EF6E2AF"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23</w:t>
            </w:r>
          </w:p>
        </w:tc>
        <w:tc>
          <w:tcPr>
            <w:tcW w:w="3820" w:type="dxa"/>
            <w:tcBorders>
              <w:top w:val="nil"/>
              <w:left w:val="nil"/>
              <w:bottom w:val="single" w:sz="4" w:space="0" w:color="auto"/>
              <w:right w:val="single" w:sz="4" w:space="0" w:color="auto"/>
            </w:tcBorders>
            <w:shd w:val="clear" w:color="000000" w:fill="FFFFFF"/>
            <w:vAlign w:val="center"/>
            <w:hideMark/>
          </w:tcPr>
          <w:p w14:paraId="0063246D"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Date of Birth/Date of incorporation</w:t>
            </w:r>
          </w:p>
        </w:tc>
        <w:tc>
          <w:tcPr>
            <w:tcW w:w="1691" w:type="dxa"/>
            <w:tcBorders>
              <w:top w:val="nil"/>
              <w:left w:val="nil"/>
              <w:bottom w:val="single" w:sz="4" w:space="0" w:color="auto"/>
              <w:right w:val="single" w:sz="4" w:space="0" w:color="auto"/>
            </w:tcBorders>
            <w:shd w:val="clear" w:color="000000" w:fill="FFFFFF"/>
            <w:vAlign w:val="center"/>
            <w:hideMark/>
          </w:tcPr>
          <w:p w14:paraId="76791CB2"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1F4ED439"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DM_USER_PRI_DOB</w:t>
            </w:r>
          </w:p>
        </w:tc>
      </w:tr>
      <w:tr w:rsidR="00057E29" w:rsidRPr="006C562E" w14:paraId="24227D4B"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1197DB00"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24</w:t>
            </w:r>
          </w:p>
        </w:tc>
        <w:tc>
          <w:tcPr>
            <w:tcW w:w="3820" w:type="dxa"/>
            <w:tcBorders>
              <w:top w:val="nil"/>
              <w:left w:val="nil"/>
              <w:bottom w:val="single" w:sz="4" w:space="0" w:color="auto"/>
              <w:right w:val="single" w:sz="4" w:space="0" w:color="auto"/>
            </w:tcBorders>
            <w:shd w:val="clear" w:color="000000" w:fill="FFFFFF"/>
            <w:vAlign w:val="center"/>
            <w:hideMark/>
          </w:tcPr>
          <w:p w14:paraId="09B95044"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Occupation/Business</w:t>
            </w:r>
          </w:p>
        </w:tc>
        <w:tc>
          <w:tcPr>
            <w:tcW w:w="1691" w:type="dxa"/>
            <w:tcBorders>
              <w:top w:val="nil"/>
              <w:left w:val="nil"/>
              <w:bottom w:val="single" w:sz="4" w:space="0" w:color="auto"/>
              <w:right w:val="single" w:sz="4" w:space="0" w:color="auto"/>
            </w:tcBorders>
            <w:shd w:val="clear" w:color="000000" w:fill="FFFFFF"/>
            <w:vAlign w:val="center"/>
            <w:hideMark/>
          </w:tcPr>
          <w:p w14:paraId="2548FC33"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7BFFEC8B"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SM_SEC_FIRST_NAM</w:t>
            </w:r>
          </w:p>
        </w:tc>
      </w:tr>
      <w:tr w:rsidR="00057E29" w:rsidRPr="006C562E" w14:paraId="40D3ADF4"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5A2D7631"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25</w:t>
            </w:r>
          </w:p>
        </w:tc>
        <w:tc>
          <w:tcPr>
            <w:tcW w:w="3820" w:type="dxa"/>
            <w:tcBorders>
              <w:top w:val="nil"/>
              <w:left w:val="nil"/>
              <w:bottom w:val="single" w:sz="4" w:space="0" w:color="auto"/>
              <w:right w:val="single" w:sz="4" w:space="0" w:color="auto"/>
            </w:tcBorders>
            <w:shd w:val="clear" w:color="000000" w:fill="FFFFFF"/>
            <w:vAlign w:val="center"/>
            <w:hideMark/>
          </w:tcPr>
          <w:p w14:paraId="1D1C2EBD"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KYC Status (Full KYC/ Minimum KYC)</w:t>
            </w:r>
          </w:p>
        </w:tc>
        <w:tc>
          <w:tcPr>
            <w:tcW w:w="1691" w:type="dxa"/>
            <w:tcBorders>
              <w:top w:val="nil"/>
              <w:left w:val="nil"/>
              <w:bottom w:val="single" w:sz="4" w:space="0" w:color="auto"/>
              <w:right w:val="single" w:sz="4" w:space="0" w:color="auto"/>
            </w:tcBorders>
            <w:shd w:val="clear" w:color="000000" w:fill="FFFFFF"/>
            <w:vAlign w:val="center"/>
            <w:hideMark/>
          </w:tcPr>
          <w:p w14:paraId="5D39C294"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0BEA9145"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SM_CRD_PROD_TYP</w:t>
            </w:r>
          </w:p>
        </w:tc>
      </w:tr>
      <w:tr w:rsidR="00057E29" w:rsidRPr="006C562E" w14:paraId="347F80AA" w14:textId="77777777" w:rsidTr="001D4D91">
        <w:trPr>
          <w:trHeight w:val="300"/>
        </w:trPr>
        <w:tc>
          <w:tcPr>
            <w:tcW w:w="960" w:type="dxa"/>
            <w:tcBorders>
              <w:top w:val="nil"/>
              <w:left w:val="single" w:sz="4" w:space="0" w:color="auto"/>
              <w:bottom w:val="single" w:sz="4" w:space="0" w:color="auto"/>
              <w:right w:val="single" w:sz="4" w:space="0" w:color="auto"/>
            </w:tcBorders>
            <w:noWrap/>
            <w:vAlign w:val="center"/>
            <w:hideMark/>
          </w:tcPr>
          <w:p w14:paraId="13C531BA"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26</w:t>
            </w:r>
          </w:p>
        </w:tc>
        <w:tc>
          <w:tcPr>
            <w:tcW w:w="3820" w:type="dxa"/>
            <w:tcBorders>
              <w:top w:val="nil"/>
              <w:left w:val="nil"/>
              <w:bottom w:val="single" w:sz="4" w:space="0" w:color="auto"/>
              <w:right w:val="single" w:sz="4" w:space="0" w:color="auto"/>
            </w:tcBorders>
            <w:shd w:val="clear" w:color="000000" w:fill="FFFFFF"/>
            <w:vAlign w:val="center"/>
            <w:hideMark/>
          </w:tcPr>
          <w:p w14:paraId="0F115602"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Cust ID opened date </w:t>
            </w:r>
          </w:p>
        </w:tc>
        <w:tc>
          <w:tcPr>
            <w:tcW w:w="1691" w:type="dxa"/>
            <w:tcBorders>
              <w:top w:val="nil"/>
              <w:left w:val="nil"/>
              <w:bottom w:val="single" w:sz="4" w:space="0" w:color="auto"/>
              <w:right w:val="single" w:sz="4" w:space="0" w:color="auto"/>
            </w:tcBorders>
            <w:shd w:val="clear" w:color="000000" w:fill="FFFFFF"/>
            <w:vAlign w:val="center"/>
            <w:hideMark/>
          </w:tcPr>
          <w:p w14:paraId="271D4F5D" w14:textId="77777777" w:rsidR="00057E29" w:rsidRPr="006C562E" w:rsidRDefault="00057E29" w:rsidP="001D4D91">
            <w:pPr>
              <w:jc w:val="both"/>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New</w:t>
            </w:r>
          </w:p>
        </w:tc>
        <w:tc>
          <w:tcPr>
            <w:tcW w:w="2209" w:type="dxa"/>
            <w:tcBorders>
              <w:top w:val="nil"/>
              <w:left w:val="nil"/>
              <w:bottom w:val="single" w:sz="4" w:space="0" w:color="auto"/>
              <w:right w:val="single" w:sz="4" w:space="0" w:color="auto"/>
            </w:tcBorders>
            <w:noWrap/>
            <w:vAlign w:val="bottom"/>
            <w:hideMark/>
          </w:tcPr>
          <w:p w14:paraId="2A7A64F3" w14:textId="77777777" w:rsidR="00057E29" w:rsidRPr="006C562E" w:rsidRDefault="00057E29" w:rsidP="001D4D91">
            <w:pPr>
              <w:rPr>
                <w:rFonts w:asciiTheme="majorHAnsi" w:eastAsia="Times New Roman" w:hAnsiTheme="majorHAnsi" w:cstheme="majorHAnsi"/>
                <w:color w:val="000000"/>
                <w:lang w:eastAsia="en-IN"/>
              </w:rPr>
            </w:pPr>
            <w:r w:rsidRPr="006C562E">
              <w:rPr>
                <w:rFonts w:asciiTheme="majorHAnsi" w:eastAsia="Times New Roman" w:hAnsiTheme="majorHAnsi" w:cstheme="majorHAnsi"/>
                <w:color w:val="000000"/>
                <w:lang w:eastAsia="en-IN"/>
              </w:rPr>
              <w:t>DM_CUST_MSTR_DAT</w:t>
            </w:r>
          </w:p>
        </w:tc>
      </w:tr>
    </w:tbl>
    <w:p w14:paraId="407CCE85" w14:textId="5AA17411" w:rsidR="00057E29" w:rsidRPr="006C562E" w:rsidRDefault="00057E29" w:rsidP="00057E29">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highlight w:val="yellow"/>
          <w:lang w:val="en-US"/>
        </w:rPr>
        <w:t>Important Notes:</w:t>
      </w:r>
    </w:p>
    <w:p w14:paraId="7782A8D5" w14:textId="0960C9BB" w:rsidR="00057E29" w:rsidRPr="006C562E" w:rsidRDefault="00057E29" w:rsidP="00057E29">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lang w:val="en-US"/>
        </w:rPr>
        <w:t>• The field mapping is derived from BRD and aligned with PRM data model.</w:t>
      </w:r>
    </w:p>
    <w:p w14:paraId="6A93E139" w14:textId="77777777" w:rsidR="00057E29" w:rsidRPr="006C562E" w:rsidRDefault="00057E29" w:rsidP="00057E29">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lang w:val="en-US"/>
        </w:rPr>
        <w:t>• All “New” fields must be:</w:t>
      </w:r>
    </w:p>
    <w:p w14:paraId="46342CA3" w14:textId="33A7BD41" w:rsidR="00057E29" w:rsidRPr="006C562E" w:rsidRDefault="00057E29">
      <w:pPr>
        <w:numPr>
          <w:ilvl w:val="1"/>
          <w:numId w:val="24"/>
        </w:numPr>
        <w:jc w:val="both"/>
        <w:rPr>
          <w:rFonts w:asciiTheme="majorHAnsi" w:hAnsiTheme="majorHAnsi" w:cstheme="majorHAnsi"/>
          <w:lang w:val="en-US"/>
        </w:rPr>
      </w:pPr>
      <w:r w:rsidRPr="006C562E">
        <w:rPr>
          <w:rFonts w:asciiTheme="majorHAnsi" w:hAnsiTheme="majorHAnsi" w:cstheme="majorHAnsi"/>
          <w:b/>
          <w:bCs/>
          <w:lang w:val="en-US"/>
        </w:rPr>
        <w:t xml:space="preserve">  </w:t>
      </w:r>
      <w:r w:rsidRPr="006C562E">
        <w:rPr>
          <w:rFonts w:asciiTheme="majorHAnsi" w:hAnsiTheme="majorHAnsi" w:cstheme="majorHAnsi"/>
          <w:lang w:val="en-US"/>
        </w:rPr>
        <w:t>Populated for existing records during Phase 1 bulk load</w:t>
      </w:r>
    </w:p>
    <w:p w14:paraId="75B0779C" w14:textId="31253FEA" w:rsidR="00057E29" w:rsidRPr="006C562E" w:rsidRDefault="00057E29">
      <w:pPr>
        <w:numPr>
          <w:ilvl w:val="1"/>
          <w:numId w:val="24"/>
        </w:numPr>
        <w:jc w:val="both"/>
        <w:rPr>
          <w:rFonts w:asciiTheme="majorHAnsi" w:hAnsiTheme="majorHAnsi" w:cstheme="majorHAnsi"/>
          <w:lang w:val="en-US"/>
        </w:rPr>
      </w:pPr>
      <w:r w:rsidRPr="006C562E">
        <w:rPr>
          <w:rFonts w:asciiTheme="majorHAnsi" w:hAnsiTheme="majorHAnsi" w:cstheme="majorHAnsi"/>
          <w:lang w:val="en-US"/>
        </w:rPr>
        <w:t>  Supported in real-time updates in Phase 2</w:t>
      </w:r>
    </w:p>
    <w:p w14:paraId="56DF889B" w14:textId="1B74D1B2" w:rsidR="00057E29" w:rsidRPr="006C562E" w:rsidRDefault="00057E29" w:rsidP="00057E29">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lang w:val="en-US"/>
        </w:rPr>
        <w:t>• The Bank is responsible for providing all field values as per agreed format Only.</w:t>
      </w:r>
    </w:p>
    <w:p w14:paraId="588881C4" w14:textId="77777777" w:rsidR="00057E29" w:rsidRPr="006C562E" w:rsidRDefault="00057E29" w:rsidP="00057E29">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lang w:val="en-US"/>
        </w:rPr>
        <w:t>• PRM system will perform:</w:t>
      </w:r>
    </w:p>
    <w:p w14:paraId="07E725C8" w14:textId="128C2DCF" w:rsidR="00057E29" w:rsidRPr="006C562E" w:rsidRDefault="00057E29">
      <w:pPr>
        <w:numPr>
          <w:ilvl w:val="1"/>
          <w:numId w:val="24"/>
        </w:numPr>
        <w:jc w:val="both"/>
        <w:rPr>
          <w:rFonts w:asciiTheme="majorHAnsi" w:hAnsiTheme="majorHAnsi" w:cstheme="majorHAnsi"/>
          <w:lang w:val="en-US"/>
        </w:rPr>
      </w:pPr>
      <w:r w:rsidRPr="006C562E">
        <w:rPr>
          <w:rFonts w:asciiTheme="majorHAnsi" w:hAnsiTheme="majorHAnsi" w:cstheme="majorHAnsi"/>
          <w:b/>
          <w:bCs/>
          <w:lang w:val="en-US"/>
        </w:rPr>
        <w:t xml:space="preserve"> </w:t>
      </w:r>
      <w:r w:rsidRPr="006C562E">
        <w:rPr>
          <w:rFonts w:asciiTheme="majorHAnsi" w:hAnsiTheme="majorHAnsi" w:cstheme="majorHAnsi"/>
          <w:lang w:val="en-US"/>
        </w:rPr>
        <w:t>Field mapping</w:t>
      </w:r>
    </w:p>
    <w:p w14:paraId="49A11A82" w14:textId="6C5D64AD" w:rsidR="00057E29" w:rsidRPr="006C562E" w:rsidRDefault="00057E29">
      <w:pPr>
        <w:numPr>
          <w:ilvl w:val="1"/>
          <w:numId w:val="24"/>
        </w:numPr>
        <w:jc w:val="both"/>
        <w:rPr>
          <w:rFonts w:asciiTheme="majorHAnsi" w:hAnsiTheme="majorHAnsi" w:cstheme="majorHAnsi"/>
          <w:lang w:val="en-US"/>
        </w:rPr>
      </w:pPr>
      <w:r w:rsidRPr="006C562E">
        <w:rPr>
          <w:rFonts w:asciiTheme="majorHAnsi" w:hAnsiTheme="majorHAnsi" w:cstheme="majorHAnsi"/>
          <w:lang w:val="en-US"/>
        </w:rPr>
        <w:t>Data ingestion</w:t>
      </w:r>
    </w:p>
    <w:p w14:paraId="6A940C65" w14:textId="417163B4" w:rsidR="00057E29" w:rsidRPr="006C562E" w:rsidRDefault="00057E29">
      <w:pPr>
        <w:numPr>
          <w:ilvl w:val="1"/>
          <w:numId w:val="24"/>
        </w:numPr>
        <w:jc w:val="both"/>
        <w:rPr>
          <w:rFonts w:asciiTheme="majorHAnsi" w:hAnsiTheme="majorHAnsi" w:cstheme="majorHAnsi"/>
          <w:lang w:val="en-US"/>
        </w:rPr>
      </w:pPr>
      <w:r w:rsidRPr="006C562E">
        <w:rPr>
          <w:rFonts w:asciiTheme="majorHAnsi" w:hAnsiTheme="majorHAnsi" w:cstheme="majorHAnsi"/>
          <w:lang w:val="en-US"/>
        </w:rPr>
        <w:t>Basic validation (mandatory field presence)</w:t>
      </w:r>
    </w:p>
    <w:p w14:paraId="4CAC662B" w14:textId="77777777" w:rsidR="00057E29" w:rsidRPr="006C562E" w:rsidRDefault="00057E29" w:rsidP="00057E29">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lang w:val="en-US"/>
        </w:rPr>
        <w:t>• No data enrichment or correction will be performed by PRM.</w:t>
      </w:r>
    </w:p>
    <w:p w14:paraId="0388C142" w14:textId="77777777" w:rsidR="00D77419" w:rsidRPr="006C562E" w:rsidRDefault="00D77419" w:rsidP="00D77419">
      <w:pPr>
        <w:spacing w:before="100" w:beforeAutospacing="1" w:after="100" w:afterAutospacing="1" w:line="240" w:lineRule="auto"/>
        <w:rPr>
          <w:rFonts w:asciiTheme="majorHAnsi" w:hAnsiTheme="majorHAnsi" w:cstheme="majorHAnsi"/>
          <w:b/>
          <w:bCs/>
          <w:lang w:val="en-US"/>
        </w:rPr>
      </w:pPr>
      <w:r w:rsidRPr="006C562E">
        <w:rPr>
          <w:rFonts w:asciiTheme="majorHAnsi" w:hAnsiTheme="majorHAnsi" w:cstheme="majorHAnsi"/>
          <w:b/>
          <w:bCs/>
          <w:lang w:val="en-US"/>
        </w:rPr>
        <w:t>4. Utility Requirement</w:t>
      </w:r>
    </w:p>
    <w:p w14:paraId="6BBFF60F" w14:textId="0132B07A" w:rsidR="00D77419" w:rsidRPr="006C562E" w:rsidRDefault="00D77419" w:rsidP="00DA4D1E">
      <w:pPr>
        <w:spacing w:before="100" w:beforeAutospacing="1" w:after="100" w:afterAutospacing="1" w:line="240" w:lineRule="auto"/>
        <w:rPr>
          <w:rFonts w:asciiTheme="majorHAnsi" w:hAnsiTheme="majorHAnsi" w:cstheme="majorHAnsi"/>
          <w:lang w:val="en-US"/>
        </w:rPr>
      </w:pPr>
      <w:r w:rsidRPr="006C562E">
        <w:rPr>
          <w:rFonts w:asciiTheme="majorHAnsi" w:hAnsiTheme="majorHAnsi" w:cstheme="majorHAnsi"/>
          <w:lang w:val="en-US"/>
        </w:rPr>
        <w:t>Bulk ingestion utility will support CSV/Excel-based input for both initial load and new field updates</w:t>
      </w:r>
    </w:p>
    <w:p w14:paraId="370C461E" w14:textId="77777777" w:rsidR="00D77419" w:rsidRDefault="00D77419" w:rsidP="00DA4D1E">
      <w:pPr>
        <w:spacing w:before="100" w:beforeAutospacing="1" w:after="100" w:afterAutospacing="1" w:line="240" w:lineRule="auto"/>
        <w:rPr>
          <w:rFonts w:asciiTheme="majorHAnsi" w:hAnsiTheme="majorHAnsi" w:cstheme="majorHAnsi"/>
          <w:b/>
          <w:bCs/>
          <w:lang w:val="en-US"/>
        </w:rPr>
      </w:pPr>
    </w:p>
    <w:p w14:paraId="46CD18FC" w14:textId="77777777" w:rsidR="00D77419" w:rsidRDefault="00D77419" w:rsidP="00DA4D1E">
      <w:pPr>
        <w:spacing w:before="100" w:beforeAutospacing="1" w:after="100" w:afterAutospacing="1" w:line="240" w:lineRule="auto"/>
        <w:rPr>
          <w:rFonts w:asciiTheme="majorHAnsi" w:hAnsiTheme="majorHAnsi" w:cstheme="majorHAnsi"/>
          <w:b/>
          <w:bCs/>
          <w:lang w:val="en-US"/>
        </w:rPr>
      </w:pPr>
    </w:p>
    <w:p w14:paraId="7146CE21" w14:textId="77777777" w:rsidR="00D77419" w:rsidRDefault="00D77419" w:rsidP="00DA4D1E">
      <w:pPr>
        <w:spacing w:before="100" w:beforeAutospacing="1" w:after="100" w:afterAutospacing="1" w:line="240" w:lineRule="auto"/>
        <w:rPr>
          <w:rFonts w:asciiTheme="majorHAnsi" w:hAnsiTheme="majorHAnsi" w:cstheme="majorHAnsi"/>
          <w:b/>
          <w:bCs/>
          <w:lang w:val="en-US"/>
        </w:rPr>
      </w:pPr>
    </w:p>
    <w:p w14:paraId="6D86F7AD" w14:textId="77777777" w:rsidR="00D77419" w:rsidRPr="00D77419" w:rsidRDefault="00D77419" w:rsidP="00DA4D1E">
      <w:pPr>
        <w:spacing w:before="100" w:beforeAutospacing="1" w:after="100" w:afterAutospacing="1" w:line="240" w:lineRule="auto"/>
        <w:rPr>
          <w:rFonts w:asciiTheme="majorHAnsi" w:hAnsiTheme="majorHAnsi" w:cstheme="majorHAnsi"/>
          <w:b/>
          <w:bCs/>
          <w:lang w:val="en-US"/>
        </w:rPr>
      </w:pPr>
    </w:p>
    <w:p w14:paraId="756C4103" w14:textId="6C6AE2BA" w:rsidR="000A0584" w:rsidRDefault="00000000" w:rsidP="00AA318F">
      <w:pPr>
        <w:pStyle w:val="Heading2"/>
      </w:pPr>
      <w:bookmarkStart w:id="21" w:name="_Toc232014313"/>
      <w:r>
        <w:lastRenderedPageBreak/>
        <w:t>Volume consideration</w:t>
      </w:r>
      <w:bookmarkEnd w:id="21"/>
    </w:p>
    <w:p w14:paraId="3275CDF4" w14:textId="77777777" w:rsidR="00BC3C10" w:rsidRPr="00BC3C10" w:rsidRDefault="00BC3C10" w:rsidP="00BC3C10">
      <w:pPr>
        <w:rPr>
          <w:lang w:val="en-US"/>
        </w:rPr>
      </w:pPr>
    </w:p>
    <w:p w14:paraId="57A151A0" w14:textId="5BF082DD" w:rsidR="000A0584" w:rsidRDefault="001963DF">
      <w:pPr>
        <w:spacing w:after="200" w:line="276" w:lineRule="auto"/>
        <w:jc w:val="both"/>
        <w:rPr>
          <w:rFonts w:asciiTheme="majorHAnsi" w:hAnsiTheme="majorHAnsi" w:cstheme="majorHAnsi"/>
          <w:szCs w:val="22"/>
          <w:lang w:val="en-IN"/>
        </w:rPr>
      </w:pPr>
      <w:r>
        <w:rPr>
          <w:rFonts w:asciiTheme="majorHAnsi" w:hAnsiTheme="majorHAnsi" w:cstheme="majorHAnsi"/>
          <w:szCs w:val="22"/>
          <w:lang w:val="en-IN"/>
        </w:rPr>
        <w:t xml:space="preserve">The bank to confirm the </w:t>
      </w:r>
      <w:commentRangeStart w:id="22"/>
      <w:r>
        <w:rPr>
          <w:rFonts w:asciiTheme="majorHAnsi" w:hAnsiTheme="majorHAnsi" w:cstheme="majorHAnsi"/>
          <w:szCs w:val="22"/>
          <w:lang w:val="en-IN"/>
        </w:rPr>
        <w:t>volume</w:t>
      </w:r>
      <w:commentRangeEnd w:id="22"/>
      <w:r w:rsidR="009620FA">
        <w:rPr>
          <w:rStyle w:val="CommentReference"/>
          <w:rFonts w:asciiTheme="majorHAnsi" w:hAnsiTheme="majorHAnsi" w:cstheme="majorHAnsi"/>
          <w:sz w:val="20"/>
          <w:szCs w:val="22"/>
          <w:lang w:val="en-IN"/>
        </w:rPr>
        <w:commentReference w:id="22"/>
      </w:r>
      <w:r>
        <w:rPr>
          <w:rFonts w:asciiTheme="majorHAnsi" w:hAnsiTheme="majorHAnsi" w:cstheme="majorHAnsi"/>
          <w:szCs w:val="22"/>
          <w:lang w:val="en-IN"/>
        </w:rPr>
        <w:t>.</w:t>
      </w:r>
    </w:p>
    <w:tbl>
      <w:tblPr>
        <w:tblW w:w="3820" w:type="dxa"/>
        <w:tblLook w:val="04A0" w:firstRow="1" w:lastRow="0" w:firstColumn="1" w:lastColumn="0" w:noHBand="0" w:noVBand="1"/>
      </w:tblPr>
      <w:tblGrid>
        <w:gridCol w:w="2510"/>
        <w:gridCol w:w="1310"/>
      </w:tblGrid>
      <w:tr w:rsidR="00D643E7" w:rsidRPr="00D643E7" w14:paraId="16DAFB64" w14:textId="77777777" w:rsidTr="00D643E7">
        <w:trPr>
          <w:trHeight w:val="300"/>
        </w:trPr>
        <w:tc>
          <w:tcPr>
            <w:tcW w:w="2510" w:type="dxa"/>
            <w:tcBorders>
              <w:top w:val="single" w:sz="4" w:space="0" w:color="auto"/>
              <w:left w:val="single" w:sz="8" w:space="0" w:color="auto"/>
              <w:bottom w:val="single" w:sz="8" w:space="0" w:color="auto"/>
              <w:right w:val="single" w:sz="4" w:space="0" w:color="auto"/>
            </w:tcBorders>
            <w:shd w:val="clear" w:color="000000" w:fill="3333FF"/>
            <w:vAlign w:val="center"/>
            <w:hideMark/>
          </w:tcPr>
          <w:p w14:paraId="2A0CCAA0" w14:textId="77777777" w:rsidR="00D643E7" w:rsidRPr="00D643E7" w:rsidRDefault="00D643E7" w:rsidP="00D643E7">
            <w:pPr>
              <w:spacing w:after="0" w:line="240" w:lineRule="auto"/>
              <w:jc w:val="center"/>
              <w:rPr>
                <w:rFonts w:eastAsia="Times New Roman" w:cstheme="minorHAnsi"/>
                <w:b/>
                <w:bCs/>
                <w:color w:val="FFFFFF"/>
                <w:lang w:val="en-US"/>
              </w:rPr>
            </w:pPr>
            <w:r w:rsidRPr="00D643E7">
              <w:rPr>
                <w:rFonts w:eastAsia="Times New Roman" w:cstheme="minorHAnsi"/>
                <w:b/>
                <w:bCs/>
                <w:color w:val="FFFFFF"/>
                <w:lang w:val="en-US"/>
              </w:rPr>
              <w:t>Daily volume</w:t>
            </w:r>
          </w:p>
        </w:tc>
        <w:tc>
          <w:tcPr>
            <w:tcW w:w="1310" w:type="dxa"/>
            <w:tcBorders>
              <w:top w:val="single" w:sz="4" w:space="0" w:color="auto"/>
              <w:left w:val="nil"/>
              <w:bottom w:val="single" w:sz="8" w:space="0" w:color="auto"/>
              <w:right w:val="single" w:sz="4" w:space="0" w:color="auto"/>
            </w:tcBorders>
            <w:shd w:val="clear" w:color="000000" w:fill="3333FF"/>
            <w:vAlign w:val="center"/>
            <w:hideMark/>
          </w:tcPr>
          <w:p w14:paraId="47C62089" w14:textId="77777777" w:rsidR="00D643E7" w:rsidRPr="00D643E7" w:rsidRDefault="00D643E7" w:rsidP="00D643E7">
            <w:pPr>
              <w:spacing w:after="0" w:line="240" w:lineRule="auto"/>
              <w:jc w:val="center"/>
              <w:rPr>
                <w:rFonts w:eastAsia="Times New Roman" w:cstheme="minorHAnsi"/>
                <w:b/>
                <w:bCs/>
                <w:color w:val="FFFFFF"/>
                <w:lang w:val="en-US"/>
              </w:rPr>
            </w:pPr>
            <w:r w:rsidRPr="00D643E7">
              <w:rPr>
                <w:rFonts w:eastAsia="Times New Roman" w:cstheme="minorHAnsi"/>
                <w:b/>
                <w:bCs/>
                <w:color w:val="FFFFFF"/>
                <w:lang w:val="en-US"/>
              </w:rPr>
              <w:t>Count</w:t>
            </w:r>
          </w:p>
        </w:tc>
      </w:tr>
      <w:tr w:rsidR="00D643E7" w:rsidRPr="00D643E7" w14:paraId="738C22D1" w14:textId="77777777" w:rsidTr="00D643E7">
        <w:trPr>
          <w:trHeight w:val="288"/>
        </w:trPr>
        <w:tc>
          <w:tcPr>
            <w:tcW w:w="2510" w:type="dxa"/>
            <w:tcBorders>
              <w:top w:val="nil"/>
              <w:left w:val="single" w:sz="8" w:space="0" w:color="auto"/>
              <w:bottom w:val="single" w:sz="4" w:space="0" w:color="auto"/>
              <w:right w:val="single" w:sz="4" w:space="0" w:color="auto"/>
            </w:tcBorders>
            <w:vAlign w:val="center"/>
            <w:hideMark/>
          </w:tcPr>
          <w:p w14:paraId="69EAFA13" w14:textId="55C24A1A" w:rsidR="00D643E7" w:rsidRPr="00D643E7" w:rsidRDefault="00D643E7" w:rsidP="00D643E7">
            <w:pPr>
              <w:spacing w:after="0" w:line="240" w:lineRule="auto"/>
              <w:jc w:val="center"/>
              <w:rPr>
                <w:rFonts w:eastAsia="Times New Roman" w:cstheme="minorHAnsi"/>
                <w:color w:val="000000"/>
                <w:lang w:val="en-US"/>
              </w:rPr>
            </w:pPr>
          </w:p>
        </w:tc>
        <w:tc>
          <w:tcPr>
            <w:tcW w:w="1310" w:type="dxa"/>
            <w:tcBorders>
              <w:top w:val="nil"/>
              <w:left w:val="nil"/>
              <w:bottom w:val="single" w:sz="4" w:space="0" w:color="auto"/>
              <w:right w:val="single" w:sz="4" w:space="0" w:color="auto"/>
            </w:tcBorders>
            <w:vAlign w:val="center"/>
            <w:hideMark/>
          </w:tcPr>
          <w:p w14:paraId="7688A76E" w14:textId="77777777" w:rsidR="00D643E7" w:rsidRPr="00D643E7" w:rsidRDefault="00D643E7" w:rsidP="00D643E7">
            <w:pPr>
              <w:spacing w:after="0" w:line="240" w:lineRule="auto"/>
              <w:jc w:val="center"/>
              <w:rPr>
                <w:rFonts w:eastAsia="Times New Roman" w:cstheme="minorHAnsi"/>
                <w:color w:val="000000"/>
                <w:lang w:val="en-US"/>
              </w:rPr>
            </w:pPr>
            <w:r w:rsidRPr="00D643E7">
              <w:rPr>
                <w:rFonts w:eastAsia="Times New Roman" w:cstheme="minorHAnsi"/>
                <w:color w:val="000000"/>
                <w:lang w:val="en-US"/>
              </w:rPr>
              <w:t> </w:t>
            </w:r>
          </w:p>
        </w:tc>
      </w:tr>
    </w:tbl>
    <w:p w14:paraId="35C03BE3" w14:textId="77777777" w:rsidR="001963DF" w:rsidRDefault="001963DF">
      <w:pPr>
        <w:spacing w:after="200" w:line="276" w:lineRule="auto"/>
        <w:jc w:val="both"/>
      </w:pPr>
    </w:p>
    <w:p w14:paraId="62C53B0B" w14:textId="77777777" w:rsidR="000A0584" w:rsidRDefault="00000000">
      <w:pPr>
        <w:pStyle w:val="Heading2"/>
      </w:pPr>
      <w:bookmarkStart w:id="23" w:name="_Toc232014314"/>
      <w:r>
        <w:t>Proposed Hardware</w:t>
      </w:r>
      <w:bookmarkEnd w:id="23"/>
    </w:p>
    <w:p w14:paraId="4B9F569D" w14:textId="7E58ADB1" w:rsidR="007E35F0" w:rsidRPr="00EC66DF" w:rsidRDefault="007E35F0" w:rsidP="007E35F0">
      <w:pPr>
        <w:numPr>
          <w:ilvl w:val="0"/>
          <w:numId w:val="7"/>
        </w:numPr>
        <w:spacing w:after="200" w:line="276" w:lineRule="auto"/>
        <w:ind w:left="709" w:hanging="425"/>
        <w:jc w:val="both"/>
        <w:rPr>
          <w:rFonts w:asciiTheme="majorHAnsi" w:hAnsiTheme="majorHAnsi" w:cstheme="majorHAnsi"/>
          <w:szCs w:val="22"/>
          <w:lang w:val="en-IN"/>
        </w:rPr>
      </w:pPr>
      <w:r>
        <w:t>Bank will continue to use existing hardware in place assuming the volume of transactions will remain same</w:t>
      </w:r>
      <w:r w:rsidRPr="003D6525">
        <w:rPr>
          <w:rFonts w:cstheme="majorHAnsi"/>
          <w:szCs w:val="22"/>
          <w:lang w:val="en-IN"/>
        </w:rPr>
        <w:t>.</w:t>
      </w:r>
    </w:p>
    <w:p w14:paraId="1DB95CB4" w14:textId="77777777" w:rsidR="00506B98" w:rsidRDefault="00506B98" w:rsidP="00EC66DF">
      <w:pPr>
        <w:spacing w:after="200" w:line="276" w:lineRule="auto"/>
        <w:jc w:val="both"/>
        <w:rPr>
          <w:rFonts w:asciiTheme="majorHAnsi" w:hAnsiTheme="majorHAnsi" w:cstheme="majorHAnsi"/>
          <w:szCs w:val="22"/>
          <w:lang w:val="en-IN"/>
        </w:rPr>
      </w:pPr>
    </w:p>
    <w:p w14:paraId="0BBB7D04" w14:textId="7EB0641C" w:rsidR="001E4F63" w:rsidRPr="001E4F63" w:rsidRDefault="000336F2" w:rsidP="001E4F63">
      <w:pPr>
        <w:pStyle w:val="Heading1"/>
      </w:pPr>
      <w:bookmarkStart w:id="24" w:name="_Toc232014315"/>
      <w:r w:rsidRPr="000336F2">
        <w:t>Implementation Considerations/Pre-checks</w:t>
      </w:r>
      <w:bookmarkEnd w:id="24"/>
      <w:r>
        <w:t xml:space="preserve">  </w:t>
      </w:r>
    </w:p>
    <w:p w14:paraId="729E5B4C" w14:textId="6453DED9" w:rsidR="001E4F63" w:rsidRPr="006C562E" w:rsidRDefault="001E4F63" w:rsidP="006C562E">
      <w:pPr>
        <w:rPr>
          <w:rFonts w:asciiTheme="majorHAnsi" w:hAnsiTheme="majorHAnsi" w:cstheme="majorHAnsi"/>
          <w:lang w:val="en-US"/>
        </w:rPr>
      </w:pPr>
      <w:r w:rsidRPr="006C562E">
        <w:rPr>
          <w:rFonts w:asciiTheme="majorHAnsi" w:hAnsiTheme="majorHAnsi" w:cstheme="majorHAnsi"/>
          <w:lang w:val="en-US"/>
        </w:rPr>
        <w:t>This section outlines the key considerations and prerequisites required for Phase</w:t>
      </w:r>
      <w:r w:rsidRPr="006C562E">
        <w:rPr>
          <w:rFonts w:ascii="Cambria Math" w:hAnsi="Cambria Math" w:cs="Cambria Math"/>
          <w:lang w:val="en-US"/>
        </w:rPr>
        <w:t>‑</w:t>
      </w:r>
      <w:r w:rsidRPr="006C562E">
        <w:rPr>
          <w:rFonts w:asciiTheme="majorHAnsi" w:hAnsiTheme="majorHAnsi" w:cstheme="majorHAnsi"/>
          <w:lang w:val="en-US"/>
        </w:rPr>
        <w:t>1 implementation, focusing on demographic data ingestion and baseline setup within ACI PRM system.</w:t>
      </w:r>
    </w:p>
    <w:p w14:paraId="44C6D8CE" w14:textId="5AD4160C" w:rsidR="004A1A54" w:rsidRPr="006C562E" w:rsidRDefault="000336F2" w:rsidP="006C562E">
      <w:pPr>
        <w:pStyle w:val="Heading2"/>
        <w:rPr>
          <w:rFonts w:cstheme="majorHAnsi"/>
          <w:bCs/>
          <w:sz w:val="20"/>
          <w:szCs w:val="20"/>
        </w:rPr>
      </w:pPr>
      <w:bookmarkStart w:id="25" w:name="_Toc232014316"/>
      <w:r w:rsidRPr="006C562E">
        <w:rPr>
          <w:rFonts w:cstheme="majorHAnsi"/>
          <w:bCs/>
          <w:sz w:val="20"/>
          <w:szCs w:val="20"/>
        </w:rPr>
        <w:t>Infrastructure Readiness</w:t>
      </w:r>
      <w:bookmarkEnd w:id="25"/>
    </w:p>
    <w:p w14:paraId="72D77A53" w14:textId="77777777" w:rsidR="001E4F63" w:rsidRPr="006C562E" w:rsidRDefault="001E4F63" w:rsidP="006C562E">
      <w:pPr>
        <w:rPr>
          <w:rFonts w:asciiTheme="majorHAnsi" w:hAnsiTheme="majorHAnsi" w:cstheme="majorHAnsi"/>
          <w:lang w:val="en-US"/>
        </w:rPr>
      </w:pPr>
      <w:r w:rsidRPr="006C562E">
        <w:rPr>
          <w:rFonts w:asciiTheme="majorHAnsi" w:hAnsiTheme="majorHAnsi" w:cstheme="majorHAnsi"/>
          <w:lang w:val="en-US"/>
        </w:rPr>
        <w:t>The following infrastructure checks must be completed before execution of Phase</w:t>
      </w:r>
      <w:r w:rsidRPr="006C562E">
        <w:rPr>
          <w:rFonts w:asciiTheme="majorHAnsi" w:hAnsiTheme="majorHAnsi" w:cstheme="majorHAnsi"/>
          <w:lang w:val="en-US"/>
        </w:rPr>
        <w:noBreakHyphen/>
        <w:t>1:</w:t>
      </w:r>
    </w:p>
    <w:p w14:paraId="4F7CAD4D" w14:textId="77777777" w:rsidR="001E4F63" w:rsidRPr="006C562E" w:rsidRDefault="001E4F63">
      <w:pPr>
        <w:numPr>
          <w:ilvl w:val="0"/>
          <w:numId w:val="26"/>
        </w:numPr>
        <w:rPr>
          <w:rFonts w:asciiTheme="majorHAnsi" w:hAnsiTheme="majorHAnsi" w:cstheme="majorHAnsi"/>
          <w:lang w:val="en-US"/>
        </w:rPr>
      </w:pPr>
      <w:r w:rsidRPr="006C562E">
        <w:rPr>
          <w:rFonts w:asciiTheme="majorHAnsi" w:hAnsiTheme="majorHAnsi" w:cstheme="majorHAnsi"/>
          <w:lang w:val="en-US"/>
        </w:rPr>
        <w:t>PRM database must have sufficient capacity to store:</w:t>
      </w:r>
    </w:p>
    <w:p w14:paraId="7D113338" w14:textId="77777777" w:rsidR="001E4F63"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t>Card demographic data</w:t>
      </w:r>
    </w:p>
    <w:p w14:paraId="17E6D9CA" w14:textId="77777777" w:rsidR="001E4F63"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t>Customer ID and associated attributes</w:t>
      </w:r>
    </w:p>
    <w:p w14:paraId="0E3DEA56" w14:textId="77777777" w:rsidR="001E4F63" w:rsidRPr="006C562E" w:rsidRDefault="001E4F63">
      <w:pPr>
        <w:numPr>
          <w:ilvl w:val="0"/>
          <w:numId w:val="26"/>
        </w:numPr>
        <w:rPr>
          <w:rFonts w:asciiTheme="majorHAnsi" w:hAnsiTheme="majorHAnsi" w:cstheme="majorHAnsi"/>
          <w:lang w:val="en-US"/>
        </w:rPr>
      </w:pPr>
      <w:r w:rsidRPr="006C562E">
        <w:rPr>
          <w:rFonts w:asciiTheme="majorHAnsi" w:hAnsiTheme="majorHAnsi" w:cstheme="majorHAnsi"/>
          <w:lang w:val="en-US"/>
        </w:rPr>
        <w:t>Existing PRM tables (e.g., CARD_MASTER) must be verified to:</w:t>
      </w:r>
    </w:p>
    <w:p w14:paraId="78539172" w14:textId="77777777" w:rsidR="001E4F63"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t>Support required demographic fields</w:t>
      </w:r>
    </w:p>
    <w:p w14:paraId="38FFC910" w14:textId="77777777" w:rsidR="001E4F63"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t>Handle expected data volume from bulk load</w:t>
      </w:r>
    </w:p>
    <w:p w14:paraId="47D12E06" w14:textId="77777777" w:rsidR="001E4F63" w:rsidRPr="006C562E" w:rsidRDefault="001E4F63">
      <w:pPr>
        <w:numPr>
          <w:ilvl w:val="0"/>
          <w:numId w:val="26"/>
        </w:numPr>
        <w:rPr>
          <w:rFonts w:asciiTheme="majorHAnsi" w:hAnsiTheme="majorHAnsi" w:cstheme="majorHAnsi"/>
          <w:lang w:val="en-US"/>
        </w:rPr>
      </w:pPr>
      <w:r w:rsidRPr="006C562E">
        <w:rPr>
          <w:rFonts w:asciiTheme="majorHAnsi" w:hAnsiTheme="majorHAnsi" w:cstheme="majorHAnsi"/>
          <w:lang w:val="en-US"/>
        </w:rPr>
        <w:t>Database performance must support:</w:t>
      </w:r>
    </w:p>
    <w:p w14:paraId="3EDF7366" w14:textId="77777777" w:rsidR="001E4F63"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t>Bulk data ingestion</w:t>
      </w:r>
    </w:p>
    <w:p w14:paraId="1D5AD404" w14:textId="77777777" w:rsidR="001E4F63"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t>Initial data validation processes</w:t>
      </w:r>
    </w:p>
    <w:p w14:paraId="40846DA0" w14:textId="77777777" w:rsidR="001E4F63" w:rsidRPr="006C562E" w:rsidRDefault="001E4F63">
      <w:pPr>
        <w:numPr>
          <w:ilvl w:val="0"/>
          <w:numId w:val="26"/>
        </w:numPr>
        <w:rPr>
          <w:rFonts w:asciiTheme="majorHAnsi" w:hAnsiTheme="majorHAnsi" w:cstheme="majorHAnsi"/>
          <w:lang w:val="en-US"/>
        </w:rPr>
      </w:pPr>
      <w:r w:rsidRPr="006C562E">
        <w:rPr>
          <w:rFonts w:asciiTheme="majorHAnsi" w:hAnsiTheme="majorHAnsi" w:cstheme="majorHAnsi"/>
          <w:lang w:val="en-US"/>
        </w:rPr>
        <w:t>Appropriate database indexing should be reviewed for:</w:t>
      </w:r>
    </w:p>
    <w:p w14:paraId="336E7A9A" w14:textId="77777777" w:rsidR="001E4F63"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t>Card Number (primary key for matching)</w:t>
      </w:r>
    </w:p>
    <w:p w14:paraId="306239DE" w14:textId="77777777" w:rsidR="001E4F63"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t>Any additional key fields required for lookup</w:t>
      </w:r>
    </w:p>
    <w:p w14:paraId="4352BDE9" w14:textId="77777777" w:rsidR="001E4F63" w:rsidRPr="006C562E" w:rsidRDefault="001E4F63">
      <w:pPr>
        <w:numPr>
          <w:ilvl w:val="0"/>
          <w:numId w:val="26"/>
        </w:numPr>
        <w:rPr>
          <w:rFonts w:asciiTheme="majorHAnsi" w:hAnsiTheme="majorHAnsi" w:cstheme="majorHAnsi"/>
          <w:lang w:val="en-US"/>
        </w:rPr>
      </w:pPr>
      <w:r w:rsidRPr="006C562E">
        <w:rPr>
          <w:rFonts w:asciiTheme="majorHAnsi" w:hAnsiTheme="majorHAnsi" w:cstheme="majorHAnsi"/>
          <w:lang w:val="en-US"/>
        </w:rPr>
        <w:t>Application and database servers should be sized to:</w:t>
      </w:r>
    </w:p>
    <w:p w14:paraId="584C5954" w14:textId="77777777" w:rsidR="001E4F63"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lastRenderedPageBreak/>
        <w:t>Handle large-volume batch data loads</w:t>
      </w:r>
    </w:p>
    <w:p w14:paraId="6FB62E93" w14:textId="67D483F8" w:rsidR="004A1A54" w:rsidRPr="006C562E" w:rsidRDefault="001E4F63">
      <w:pPr>
        <w:numPr>
          <w:ilvl w:val="1"/>
          <w:numId w:val="26"/>
        </w:numPr>
        <w:rPr>
          <w:rFonts w:asciiTheme="majorHAnsi" w:hAnsiTheme="majorHAnsi" w:cstheme="majorHAnsi"/>
          <w:lang w:val="en-US"/>
        </w:rPr>
      </w:pPr>
      <w:r w:rsidRPr="006C562E">
        <w:rPr>
          <w:rFonts w:asciiTheme="majorHAnsi" w:hAnsiTheme="majorHAnsi" w:cstheme="majorHAnsi"/>
          <w:lang w:val="en-US"/>
        </w:rPr>
        <w:t>Ensure stable PRM performance during ingestion.</w:t>
      </w:r>
    </w:p>
    <w:p w14:paraId="1B593EE6" w14:textId="64D9542F" w:rsidR="000336F2" w:rsidRPr="006C562E" w:rsidRDefault="000336F2" w:rsidP="006C562E">
      <w:pPr>
        <w:pStyle w:val="Heading2"/>
        <w:rPr>
          <w:rFonts w:cstheme="majorHAnsi"/>
          <w:sz w:val="20"/>
          <w:szCs w:val="20"/>
        </w:rPr>
      </w:pPr>
      <w:bookmarkStart w:id="26" w:name="_Toc232014317"/>
      <w:r w:rsidRPr="006C562E">
        <w:rPr>
          <w:rFonts w:cstheme="majorHAnsi"/>
          <w:bCs/>
          <w:sz w:val="20"/>
          <w:szCs w:val="20"/>
        </w:rPr>
        <w:t>Data Load &amp; Update Setup</w:t>
      </w:r>
      <w:bookmarkEnd w:id="26"/>
      <w:r w:rsidRPr="006C562E">
        <w:rPr>
          <w:rFonts w:cstheme="majorHAnsi"/>
          <w:bCs/>
          <w:sz w:val="20"/>
          <w:szCs w:val="20"/>
        </w:rPr>
        <w:t xml:space="preserve"> </w:t>
      </w:r>
    </w:p>
    <w:p w14:paraId="4926B5A9" w14:textId="77777777" w:rsidR="00B0150F" w:rsidRPr="006C562E" w:rsidRDefault="00B0150F" w:rsidP="006C562E">
      <w:pPr>
        <w:pStyle w:val="Heading3"/>
        <w:rPr>
          <w:rFonts w:cstheme="majorHAnsi"/>
          <w:szCs w:val="20"/>
        </w:rPr>
      </w:pPr>
      <w:bookmarkStart w:id="27" w:name="_Toc232014318"/>
      <w:r w:rsidRPr="006C562E">
        <w:rPr>
          <w:rFonts w:cstheme="majorHAnsi"/>
          <w:szCs w:val="20"/>
        </w:rPr>
        <w:t>Bank Responsibility (Upstream Source Systems)</w:t>
      </w:r>
      <w:bookmarkEnd w:id="27"/>
    </w:p>
    <w:p w14:paraId="6D13E35E" w14:textId="77777777" w:rsidR="00B0150F" w:rsidRPr="006C562E" w:rsidRDefault="00B0150F">
      <w:pPr>
        <w:pStyle w:val="ACIBodyText"/>
        <w:numPr>
          <w:ilvl w:val="0"/>
          <w:numId w:val="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Upstream Bank source systems must ensure Customer ID availability and correctness before demographic data is published to PRM for Card, UPI, and IMPS channels.</w:t>
      </w:r>
    </w:p>
    <w:p w14:paraId="2F067839" w14:textId="0D08E345" w:rsidR="00B0150F" w:rsidRPr="006C562E" w:rsidRDefault="001E4F63">
      <w:pPr>
        <w:pStyle w:val="ListParagraph"/>
        <w:numPr>
          <w:ilvl w:val="0"/>
          <w:numId w:val="8"/>
        </w:numPr>
        <w:spacing w:after="0" w:line="300" w:lineRule="atLeast"/>
        <w:rPr>
          <w:rFonts w:asciiTheme="majorHAnsi" w:eastAsia="Times New Roman" w:hAnsiTheme="majorHAnsi" w:cstheme="majorHAnsi"/>
          <w:lang w:val="en-US"/>
        </w:rPr>
      </w:pPr>
      <w:r w:rsidRPr="006C562E">
        <w:rPr>
          <w:rFonts w:asciiTheme="majorHAnsi" w:eastAsia="Times New Roman" w:hAnsiTheme="majorHAnsi" w:cstheme="majorHAnsi"/>
          <w:lang w:val="en-US"/>
        </w:rPr>
        <w:t>Bank systems must ensure availability and correctness of:</w:t>
      </w:r>
      <w:r w:rsidR="00B0150F" w:rsidRPr="006C562E">
        <w:rPr>
          <w:rFonts w:asciiTheme="majorHAnsi" w:hAnsiTheme="majorHAnsi" w:cstheme="majorHAnsi"/>
        </w:rPr>
        <w:t>:</w:t>
      </w:r>
    </w:p>
    <w:p w14:paraId="15BFB3FB" w14:textId="77777777" w:rsidR="001E4F63" w:rsidRPr="006C562E" w:rsidRDefault="001E4F63">
      <w:pPr>
        <w:pStyle w:val="ACIBodyText"/>
        <w:numPr>
          <w:ilvl w:val="1"/>
          <w:numId w:val="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Customer ID</w:t>
      </w:r>
    </w:p>
    <w:p w14:paraId="65205F11" w14:textId="5E9E998C" w:rsidR="00B0150F" w:rsidRPr="006C562E" w:rsidRDefault="001E4F63">
      <w:pPr>
        <w:pStyle w:val="ACIBodyText"/>
        <w:numPr>
          <w:ilvl w:val="1"/>
          <w:numId w:val="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Card demographic attributes.</w:t>
      </w:r>
    </w:p>
    <w:p w14:paraId="32D7AFE1" w14:textId="77777777" w:rsidR="001E4F63" w:rsidRPr="006C562E" w:rsidRDefault="001E4F63">
      <w:pPr>
        <w:pStyle w:val="ListParagraph"/>
        <w:numPr>
          <w:ilvl w:val="0"/>
          <w:numId w:val="8"/>
        </w:numPr>
        <w:spacing w:after="0" w:line="300" w:lineRule="atLeast"/>
        <w:rPr>
          <w:rFonts w:asciiTheme="majorHAnsi" w:eastAsia="Times New Roman" w:hAnsiTheme="majorHAnsi" w:cstheme="majorHAnsi"/>
          <w:lang w:val="en-US"/>
        </w:rPr>
      </w:pPr>
      <w:r w:rsidRPr="006C562E">
        <w:rPr>
          <w:rFonts w:asciiTheme="majorHAnsi" w:eastAsia="Times New Roman" w:hAnsiTheme="majorHAnsi" w:cstheme="majorHAnsi"/>
          <w:lang w:val="en-US"/>
        </w:rPr>
        <w:t>Data preparation must ensure:</w:t>
      </w:r>
    </w:p>
    <w:p w14:paraId="39501086" w14:textId="1412BE1D" w:rsidR="001E4F63" w:rsidRPr="006C562E" w:rsidRDefault="001E4F63">
      <w:pPr>
        <w:pStyle w:val="ACIBodyText"/>
        <w:numPr>
          <w:ilvl w:val="1"/>
          <w:numId w:val="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Customer ID is NOT NULL</w:t>
      </w:r>
    </w:p>
    <w:p w14:paraId="4F96BF91" w14:textId="289AF7D3" w:rsidR="001E4F63" w:rsidRPr="006C562E" w:rsidRDefault="001E4F63">
      <w:pPr>
        <w:pStyle w:val="ACIBodyText"/>
        <w:numPr>
          <w:ilvl w:val="1"/>
          <w:numId w:val="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Required fields (as per BRD) are populated.</w:t>
      </w:r>
    </w:p>
    <w:p w14:paraId="23D6E036" w14:textId="60316488" w:rsidR="001E4F63" w:rsidRPr="006C562E" w:rsidRDefault="001E4F63">
      <w:pPr>
        <w:pStyle w:val="ACIBodyText"/>
        <w:numPr>
          <w:ilvl w:val="1"/>
          <w:numId w:val="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Card–Customer mapping is accurate and consistent</w:t>
      </w:r>
    </w:p>
    <w:p w14:paraId="4313D41D" w14:textId="77777777" w:rsidR="001E4F63" w:rsidRPr="006C562E" w:rsidRDefault="001E4F63">
      <w:pPr>
        <w:pStyle w:val="ACIBodyText"/>
        <w:numPr>
          <w:ilvl w:val="0"/>
          <w:numId w:val="27"/>
        </w:numPr>
        <w:spacing w:before="120" w:after="240" w:line="240" w:lineRule="auto"/>
        <w:jc w:val="left"/>
        <w:rPr>
          <w:rFonts w:asciiTheme="majorHAnsi" w:hAnsiTheme="majorHAnsi" w:cstheme="majorHAnsi"/>
          <w:b/>
          <w:bCs/>
          <w:szCs w:val="20"/>
        </w:rPr>
      </w:pPr>
      <w:r w:rsidRPr="006C562E">
        <w:rPr>
          <w:rFonts w:asciiTheme="majorHAnsi" w:hAnsiTheme="majorHAnsi" w:cstheme="majorHAnsi"/>
          <w:b/>
          <w:bCs/>
          <w:szCs w:val="20"/>
        </w:rPr>
        <w:t>Data Provisioning Activities</w:t>
      </w:r>
    </w:p>
    <w:p w14:paraId="6ABD437C" w14:textId="77777777" w:rsidR="001E4F63" w:rsidRPr="006C562E" w:rsidRDefault="001E4F63" w:rsidP="006C562E">
      <w:pPr>
        <w:pStyle w:val="ACIBodyText"/>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Bank must perform:</w:t>
      </w:r>
    </w:p>
    <w:p w14:paraId="79D2E760" w14:textId="14DEC64F" w:rsidR="001E4F63" w:rsidRPr="006C562E" w:rsidRDefault="001E4F63">
      <w:pPr>
        <w:pStyle w:val="ACIBodyText"/>
        <w:numPr>
          <w:ilvl w:val="0"/>
          <w:numId w:val="27"/>
        </w:numPr>
        <w:spacing w:before="120" w:after="240" w:line="240" w:lineRule="auto"/>
        <w:jc w:val="left"/>
        <w:rPr>
          <w:rFonts w:asciiTheme="majorHAnsi" w:hAnsiTheme="majorHAnsi" w:cstheme="majorHAnsi"/>
          <w:b/>
          <w:bCs/>
          <w:szCs w:val="20"/>
        </w:rPr>
      </w:pPr>
      <w:r w:rsidRPr="006C562E">
        <w:rPr>
          <w:rFonts w:asciiTheme="majorHAnsi" w:hAnsiTheme="majorHAnsi" w:cstheme="majorHAnsi"/>
          <w:b/>
          <w:bCs/>
          <w:szCs w:val="20"/>
        </w:rPr>
        <w:t>One-time Historical Data Load</w:t>
      </w:r>
    </w:p>
    <w:p w14:paraId="2B034D54" w14:textId="77777777" w:rsidR="001E4F63" w:rsidRPr="006C562E" w:rsidRDefault="001E4F63">
      <w:pPr>
        <w:pStyle w:val="ACIBodyText"/>
        <w:numPr>
          <w:ilvl w:val="0"/>
          <w:numId w:val="27"/>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Provide complete dataset for:</w:t>
      </w:r>
    </w:p>
    <w:p w14:paraId="38BA684E" w14:textId="77777777" w:rsidR="001E4F63" w:rsidRPr="006C562E" w:rsidRDefault="001E4F63">
      <w:pPr>
        <w:pStyle w:val="ACIBodyText"/>
        <w:numPr>
          <w:ilvl w:val="1"/>
          <w:numId w:val="27"/>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All existing issued and active cards</w:t>
      </w:r>
    </w:p>
    <w:p w14:paraId="62405B8A" w14:textId="77777777" w:rsidR="001E4F63" w:rsidRPr="006C562E" w:rsidRDefault="001E4F63">
      <w:pPr>
        <w:pStyle w:val="ACIBodyText"/>
        <w:numPr>
          <w:ilvl w:val="0"/>
          <w:numId w:val="27"/>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Include:</w:t>
      </w:r>
    </w:p>
    <w:p w14:paraId="5A04A9DA" w14:textId="77777777" w:rsidR="001E4F63" w:rsidRPr="006C562E" w:rsidRDefault="001E4F63">
      <w:pPr>
        <w:pStyle w:val="ACIBodyText"/>
        <w:numPr>
          <w:ilvl w:val="1"/>
          <w:numId w:val="27"/>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Customer ID</w:t>
      </w:r>
    </w:p>
    <w:p w14:paraId="7FF4FF89" w14:textId="77777777" w:rsidR="001E4F63" w:rsidRPr="006C562E" w:rsidRDefault="001E4F63">
      <w:pPr>
        <w:pStyle w:val="ACIBodyText"/>
        <w:numPr>
          <w:ilvl w:val="1"/>
          <w:numId w:val="27"/>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Card details</w:t>
      </w:r>
    </w:p>
    <w:p w14:paraId="74FC27D2" w14:textId="77777777" w:rsidR="001E4F63" w:rsidRPr="006C562E" w:rsidRDefault="001E4F63">
      <w:pPr>
        <w:pStyle w:val="ACIBodyText"/>
        <w:numPr>
          <w:ilvl w:val="1"/>
          <w:numId w:val="27"/>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Account mapping (if applicable)</w:t>
      </w:r>
    </w:p>
    <w:p w14:paraId="30C89FEB" w14:textId="542CA6C3" w:rsidR="001E4F63" w:rsidRPr="006C562E" w:rsidRDefault="001E4F63">
      <w:pPr>
        <w:pStyle w:val="ACIBodyText"/>
        <w:numPr>
          <w:ilvl w:val="1"/>
          <w:numId w:val="27"/>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Demographic attributes</w:t>
      </w:r>
    </w:p>
    <w:p w14:paraId="1BABBBB6" w14:textId="500670B6" w:rsidR="001E4F63" w:rsidRPr="006C562E" w:rsidRDefault="001E4F63">
      <w:pPr>
        <w:pStyle w:val="ACIBodyText"/>
        <w:numPr>
          <w:ilvl w:val="0"/>
          <w:numId w:val="27"/>
        </w:numPr>
        <w:spacing w:before="120" w:after="240" w:line="240" w:lineRule="auto"/>
        <w:jc w:val="left"/>
        <w:rPr>
          <w:rFonts w:asciiTheme="majorHAnsi" w:hAnsiTheme="majorHAnsi" w:cstheme="majorHAnsi"/>
          <w:b/>
          <w:bCs/>
          <w:szCs w:val="20"/>
        </w:rPr>
      </w:pPr>
      <w:r w:rsidRPr="006C562E">
        <w:rPr>
          <w:rFonts w:asciiTheme="majorHAnsi" w:hAnsiTheme="majorHAnsi" w:cstheme="majorHAnsi"/>
          <w:b/>
          <w:bCs/>
          <w:szCs w:val="20"/>
        </w:rPr>
        <w:t xml:space="preserve"> Data Quality Assurance</w:t>
      </w:r>
    </w:p>
    <w:p w14:paraId="264CF795" w14:textId="77777777" w:rsidR="001E4F63" w:rsidRPr="006C562E" w:rsidRDefault="001E4F63">
      <w:pPr>
        <w:pStyle w:val="ACIBodyText"/>
        <w:numPr>
          <w:ilvl w:val="0"/>
          <w:numId w:val="2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 xml:space="preserve">Ensure: </w:t>
      </w:r>
    </w:p>
    <w:p w14:paraId="71C2C706" w14:textId="77777777" w:rsidR="001E4F63" w:rsidRPr="006C562E" w:rsidRDefault="001E4F63">
      <w:pPr>
        <w:pStyle w:val="ACIBodyText"/>
        <w:numPr>
          <w:ilvl w:val="1"/>
          <w:numId w:val="2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No duplicate records</w:t>
      </w:r>
    </w:p>
    <w:p w14:paraId="585A1E59" w14:textId="77777777" w:rsidR="001E4F63" w:rsidRPr="006C562E" w:rsidRDefault="001E4F63">
      <w:pPr>
        <w:pStyle w:val="ACIBodyText"/>
        <w:numPr>
          <w:ilvl w:val="1"/>
          <w:numId w:val="2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No missing mandatory fields</w:t>
      </w:r>
    </w:p>
    <w:p w14:paraId="235E7C77" w14:textId="75FCD10B" w:rsidR="001E4F63" w:rsidRPr="006C562E" w:rsidRDefault="001E4F63">
      <w:pPr>
        <w:pStyle w:val="ACIBodyText"/>
        <w:numPr>
          <w:ilvl w:val="1"/>
          <w:numId w:val="28"/>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Consistent Customer ID mapping across systems</w:t>
      </w:r>
    </w:p>
    <w:p w14:paraId="7AD998E6" w14:textId="16E57019" w:rsidR="001E4F63" w:rsidRPr="006C562E" w:rsidRDefault="001E4F63" w:rsidP="006C562E">
      <w:pPr>
        <w:pStyle w:val="ACIBodyText"/>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 xml:space="preserve"> </w:t>
      </w:r>
      <w:r w:rsidRPr="006C562E">
        <w:rPr>
          <w:rFonts w:asciiTheme="majorHAnsi" w:hAnsiTheme="majorHAnsi" w:cstheme="majorHAnsi"/>
          <w:b/>
          <w:bCs/>
          <w:szCs w:val="20"/>
        </w:rPr>
        <w:t>Important:</w:t>
      </w:r>
    </w:p>
    <w:p w14:paraId="08CBAE30" w14:textId="77777777" w:rsidR="001E4F63" w:rsidRPr="006C562E" w:rsidRDefault="001E4F63">
      <w:pPr>
        <w:pStyle w:val="ACIBodyText"/>
        <w:numPr>
          <w:ilvl w:val="0"/>
          <w:numId w:val="2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lastRenderedPageBreak/>
        <w:t xml:space="preserve">Any correction or data fixes must be done: </w:t>
      </w:r>
    </w:p>
    <w:p w14:paraId="08E61A05" w14:textId="77777777" w:rsidR="001E4F63" w:rsidRPr="006C562E" w:rsidRDefault="001E4F63">
      <w:pPr>
        <w:pStyle w:val="ACIBodyText"/>
        <w:numPr>
          <w:ilvl w:val="1"/>
          <w:numId w:val="2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At Bank source systems</w:t>
      </w:r>
    </w:p>
    <w:p w14:paraId="7E80D63A" w14:textId="77777777" w:rsidR="001E4F63" w:rsidRPr="006C562E" w:rsidRDefault="001E4F63">
      <w:pPr>
        <w:pStyle w:val="ACIBodyText"/>
        <w:numPr>
          <w:ilvl w:val="1"/>
          <w:numId w:val="2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Before sharing data with PRM</w:t>
      </w:r>
    </w:p>
    <w:p w14:paraId="1DA5BC3B" w14:textId="77777777" w:rsidR="00284BCC" w:rsidRPr="006C562E" w:rsidRDefault="00284BCC" w:rsidP="006C562E">
      <w:pPr>
        <w:pStyle w:val="Heading3"/>
        <w:rPr>
          <w:rFonts w:cstheme="majorHAnsi"/>
          <w:szCs w:val="20"/>
        </w:rPr>
      </w:pPr>
      <w:bookmarkStart w:id="28" w:name="_Toc232014319"/>
      <w:r w:rsidRPr="006C562E">
        <w:rPr>
          <w:rFonts w:cstheme="majorHAnsi"/>
          <w:szCs w:val="20"/>
        </w:rPr>
        <w:t>PRM Responsibility (Consumption Only)</w:t>
      </w:r>
      <w:bookmarkEnd w:id="28"/>
    </w:p>
    <w:p w14:paraId="7C504494" w14:textId="77777777" w:rsidR="00747EED" w:rsidRPr="006C562E" w:rsidRDefault="00747EED">
      <w:pPr>
        <w:pStyle w:val="ACIBodyText"/>
        <w:numPr>
          <w:ilvl w:val="0"/>
          <w:numId w:val="2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PRM system will:</w:t>
      </w:r>
    </w:p>
    <w:p w14:paraId="2E63EE42" w14:textId="77777777" w:rsidR="00747EED"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Ingest demographic data as provided</w:t>
      </w:r>
    </w:p>
    <w:p w14:paraId="4AB823A1" w14:textId="77777777" w:rsidR="00747EED"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Store data in PRM tables (CARD_MASTER)</w:t>
      </w:r>
    </w:p>
    <w:p w14:paraId="153BC689" w14:textId="77777777" w:rsidR="00747EED" w:rsidRPr="006C562E" w:rsidRDefault="00747EED">
      <w:pPr>
        <w:pStyle w:val="ACIBodyText"/>
        <w:numPr>
          <w:ilvl w:val="0"/>
          <w:numId w:val="2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PRM will NOT perform:</w:t>
      </w:r>
    </w:p>
    <w:p w14:paraId="313C3097" w14:textId="77777777" w:rsidR="00747EED"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Data validation beyond basic checks</w:t>
      </w:r>
    </w:p>
    <w:p w14:paraId="6D20DAE2" w14:textId="77777777" w:rsidR="00747EED"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Data correction</w:t>
      </w:r>
    </w:p>
    <w:p w14:paraId="2079FBA0" w14:textId="77777777" w:rsidR="00747EED"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Data enrichment</w:t>
      </w:r>
    </w:p>
    <w:p w14:paraId="3FFFA62A" w14:textId="64683798" w:rsidR="00747EED"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Mapping logic</w:t>
      </w:r>
    </w:p>
    <w:p w14:paraId="4D966F0D" w14:textId="77DFBE30" w:rsidR="00747EED" w:rsidRPr="006C562E" w:rsidRDefault="00747EED">
      <w:pPr>
        <w:pStyle w:val="ACIBodyText"/>
        <w:numPr>
          <w:ilvl w:val="0"/>
          <w:numId w:val="2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 xml:space="preserve"> PRM responsibilities are limited to:</w:t>
      </w:r>
    </w:p>
    <w:p w14:paraId="1F2F35BE" w14:textId="77777777" w:rsidR="00747EED"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Data ingestion</w:t>
      </w:r>
    </w:p>
    <w:p w14:paraId="712D82B4" w14:textId="77777777" w:rsidR="00747EED"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Bulk load execution</w:t>
      </w:r>
    </w:p>
    <w:p w14:paraId="79FC1492" w14:textId="77777777" w:rsidR="00747EED"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Data storage</w:t>
      </w:r>
    </w:p>
    <w:p w14:paraId="0BB71191" w14:textId="126F67DE" w:rsidR="00DB3A26" w:rsidRPr="006C562E" w:rsidRDefault="00747EED">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Basic validation (record count, field presence)</w:t>
      </w:r>
    </w:p>
    <w:p w14:paraId="4DE3A279" w14:textId="036C5715" w:rsidR="000336F2" w:rsidRPr="006C562E" w:rsidRDefault="000336F2" w:rsidP="006C562E">
      <w:pPr>
        <w:pStyle w:val="Heading3"/>
        <w:rPr>
          <w:rFonts w:cstheme="majorHAnsi"/>
          <w:szCs w:val="20"/>
        </w:rPr>
      </w:pPr>
      <w:bookmarkStart w:id="29" w:name="_Toc232014320"/>
      <w:r w:rsidRPr="006C562E">
        <w:rPr>
          <w:rFonts w:cstheme="majorHAnsi"/>
          <w:szCs w:val="20"/>
        </w:rPr>
        <w:t xml:space="preserve">PRM Table </w:t>
      </w:r>
      <w:r w:rsidR="000A4DD4" w:rsidRPr="006C562E">
        <w:rPr>
          <w:rFonts w:cstheme="majorHAnsi"/>
          <w:szCs w:val="20"/>
        </w:rPr>
        <w:t>Setup (Phase-1 Scope)</w:t>
      </w:r>
      <w:bookmarkEnd w:id="29"/>
    </w:p>
    <w:p w14:paraId="1346E2DA" w14:textId="70EA98F8" w:rsidR="000A4DD4" w:rsidRPr="006C562E" w:rsidRDefault="000A4DD4">
      <w:pPr>
        <w:pStyle w:val="ACIBodyText"/>
        <w:numPr>
          <w:ilvl w:val="0"/>
          <w:numId w:val="2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 xml:space="preserve"> Ensure CARD_MASTER table:</w:t>
      </w:r>
    </w:p>
    <w:p w14:paraId="217974ED" w14:textId="77777777" w:rsidR="000A4DD4" w:rsidRPr="006C562E" w:rsidRDefault="000A4DD4">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Contains required demographic fields</w:t>
      </w:r>
    </w:p>
    <w:p w14:paraId="0BE5BCE3" w14:textId="77777777" w:rsidR="000A4DD4" w:rsidRPr="006C562E" w:rsidRDefault="000A4DD4">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Supports Customer ID storage</w:t>
      </w:r>
    </w:p>
    <w:p w14:paraId="26DE9964" w14:textId="3E7AE666" w:rsidR="000A4DD4" w:rsidRPr="006C562E" w:rsidRDefault="000A4DD4">
      <w:pPr>
        <w:pStyle w:val="ACIBodyText"/>
        <w:numPr>
          <w:ilvl w:val="0"/>
          <w:numId w:val="2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Verify:</w:t>
      </w:r>
    </w:p>
    <w:p w14:paraId="44AF4CD2" w14:textId="77777777" w:rsidR="000A4DD4" w:rsidRPr="006C562E" w:rsidRDefault="000A4DD4">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Field structure aligns with BRD requirements</w:t>
      </w:r>
    </w:p>
    <w:p w14:paraId="1422F6AC" w14:textId="77777777" w:rsidR="000A4DD4" w:rsidRPr="006C562E" w:rsidRDefault="000A4DD4">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Data types and lengths are appropriate</w:t>
      </w:r>
    </w:p>
    <w:p w14:paraId="1C5DEAEB" w14:textId="073C107B" w:rsidR="000A4DD4" w:rsidRPr="006C562E" w:rsidRDefault="000A4DD4">
      <w:pPr>
        <w:pStyle w:val="ACIBodyText"/>
        <w:numPr>
          <w:ilvl w:val="0"/>
          <w:numId w:val="2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Ensure indexing on:</w:t>
      </w:r>
    </w:p>
    <w:p w14:paraId="77846F6D" w14:textId="18A38C91" w:rsidR="000A4DD4" w:rsidRPr="006C562E" w:rsidRDefault="000A4DD4">
      <w:pPr>
        <w:pStyle w:val="ACIBodyText"/>
        <w:numPr>
          <w:ilvl w:val="1"/>
          <w:numId w:val="9"/>
        </w:numPr>
        <w:spacing w:before="120" w:after="240" w:line="240" w:lineRule="auto"/>
        <w:jc w:val="left"/>
        <w:rPr>
          <w:rFonts w:asciiTheme="majorHAnsi" w:hAnsiTheme="majorHAnsi" w:cstheme="majorHAnsi"/>
          <w:szCs w:val="20"/>
        </w:rPr>
      </w:pPr>
      <w:r w:rsidRPr="006C562E">
        <w:rPr>
          <w:rFonts w:asciiTheme="majorHAnsi" w:hAnsiTheme="majorHAnsi" w:cstheme="majorHAnsi"/>
          <w:szCs w:val="20"/>
        </w:rPr>
        <w:t>Card Number and during implementation phase the required Index filed will be highlighted.</w:t>
      </w:r>
    </w:p>
    <w:p w14:paraId="7FB4A7C4" w14:textId="77777777" w:rsidR="000A0584" w:rsidRPr="005B7259" w:rsidRDefault="00000000" w:rsidP="005B7259">
      <w:pPr>
        <w:pStyle w:val="Heading1"/>
      </w:pPr>
      <w:bookmarkStart w:id="30" w:name="_Toc232014321"/>
      <w:r w:rsidRPr="005B7259">
        <w:lastRenderedPageBreak/>
        <w:t>aci project considerations</w:t>
      </w:r>
      <w:bookmarkEnd w:id="30"/>
    </w:p>
    <w:p w14:paraId="29B56839" w14:textId="6AE38945" w:rsidR="00307146" w:rsidRPr="00164A89" w:rsidRDefault="00316E67" w:rsidP="00307146">
      <w:pPr>
        <w:pStyle w:val="Heading2"/>
        <w:rPr>
          <w:bCs/>
        </w:rPr>
      </w:pPr>
      <w:bookmarkStart w:id="31" w:name="_Toc232014322"/>
      <w:r w:rsidRPr="00100C32">
        <w:rPr>
          <w:bCs/>
        </w:rPr>
        <w:t>Risks</w:t>
      </w:r>
      <w:bookmarkEnd w:id="31"/>
    </w:p>
    <w:p w14:paraId="4A00F322" w14:textId="77777777" w:rsidR="00C1430D" w:rsidRPr="006C562E" w:rsidRDefault="00C1430D" w:rsidP="006C562E">
      <w:pPr>
        <w:spacing w:after="0"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The following risks have been identified for Phase</w:t>
      </w:r>
      <w:r w:rsidRPr="006C562E">
        <w:rPr>
          <w:rFonts w:asciiTheme="majorHAnsi" w:eastAsia="Times New Roman" w:hAnsiTheme="majorHAnsi" w:cstheme="majorHAnsi"/>
          <w:lang w:val="en-US"/>
        </w:rPr>
        <w:noBreakHyphen/>
        <w:t xml:space="preserve">1 implementation, which focuses on </w:t>
      </w:r>
      <w:r w:rsidRPr="006C562E">
        <w:rPr>
          <w:rFonts w:asciiTheme="majorHAnsi" w:eastAsia="Times New Roman" w:hAnsiTheme="majorHAnsi" w:cstheme="majorHAnsi"/>
          <w:b/>
          <w:bCs/>
          <w:lang w:val="en-US"/>
        </w:rPr>
        <w:t>demographic data preparation, ingestion, and baseline setup</w:t>
      </w:r>
      <w:r w:rsidRPr="006C562E">
        <w:rPr>
          <w:rFonts w:asciiTheme="majorHAnsi" w:eastAsia="Times New Roman" w:hAnsiTheme="majorHAnsi" w:cstheme="majorHAnsi"/>
          <w:lang w:val="en-US"/>
        </w:rPr>
        <w:t xml:space="preserve"> in ACI PRM system:</w:t>
      </w:r>
    </w:p>
    <w:p w14:paraId="280D0330" w14:textId="7B373EFA" w:rsidR="00C1430D" w:rsidRPr="006C562E" w:rsidRDefault="00C1430D" w:rsidP="006C562E">
      <w:pPr>
        <w:spacing w:before="100" w:beforeAutospacing="1" w:after="100" w:afterAutospacing="1" w:line="300" w:lineRule="atLeast"/>
        <w:jc w:val="both"/>
        <w:rPr>
          <w:rFonts w:asciiTheme="majorHAnsi" w:eastAsia="Times New Roman" w:hAnsiTheme="majorHAnsi" w:cstheme="majorHAnsi"/>
          <w:b/>
          <w:bCs/>
          <w:lang w:val="en-US"/>
        </w:rPr>
      </w:pPr>
      <w:r w:rsidRPr="006C562E">
        <w:rPr>
          <w:rFonts w:asciiTheme="majorHAnsi" w:eastAsia="Times New Roman" w:hAnsiTheme="majorHAnsi" w:cstheme="majorHAnsi"/>
          <w:b/>
          <w:bCs/>
          <w:lang w:val="en-US"/>
        </w:rPr>
        <w:t>1. Data Quality Risk</w:t>
      </w:r>
    </w:p>
    <w:p w14:paraId="164008E1" w14:textId="77777777" w:rsidR="00C1430D" w:rsidRPr="006C562E" w:rsidRDefault="00C1430D">
      <w:pPr>
        <w:numPr>
          <w:ilvl w:val="0"/>
          <w:numId w:val="30"/>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Incorrect, incomplete, or delayed publication of </w:t>
      </w:r>
      <w:r w:rsidRPr="006C562E">
        <w:rPr>
          <w:rFonts w:asciiTheme="majorHAnsi" w:eastAsia="Times New Roman" w:hAnsiTheme="majorHAnsi" w:cstheme="majorHAnsi"/>
          <w:b/>
          <w:bCs/>
          <w:lang w:val="en-US"/>
        </w:rPr>
        <w:t>Customer ID or demographic data</w:t>
      </w:r>
      <w:r w:rsidRPr="006C562E">
        <w:rPr>
          <w:rFonts w:asciiTheme="majorHAnsi" w:eastAsia="Times New Roman" w:hAnsiTheme="majorHAnsi" w:cstheme="majorHAnsi"/>
          <w:lang w:val="en-US"/>
        </w:rPr>
        <w:t xml:space="preserve"> by upstream Bank systems may result in: </w:t>
      </w:r>
    </w:p>
    <w:p w14:paraId="31A15B4F" w14:textId="77777777" w:rsidR="00C1430D" w:rsidRPr="006C562E" w:rsidRDefault="00C1430D">
      <w:pPr>
        <w:numPr>
          <w:ilvl w:val="1"/>
          <w:numId w:val="30"/>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Missing or inconsistent Customer ID values in PRM</w:t>
      </w:r>
    </w:p>
    <w:p w14:paraId="4AD53FE0" w14:textId="77777777" w:rsidR="00C1430D" w:rsidRPr="006C562E" w:rsidRDefault="00C1430D">
      <w:pPr>
        <w:numPr>
          <w:ilvl w:val="1"/>
          <w:numId w:val="30"/>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Incomplete demographic baseline</w:t>
      </w:r>
    </w:p>
    <w:p w14:paraId="65DDA992" w14:textId="530228DB" w:rsidR="00C1430D" w:rsidRPr="006C562E" w:rsidRDefault="00C1430D">
      <w:pPr>
        <w:numPr>
          <w:ilvl w:val="1"/>
          <w:numId w:val="30"/>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 Impact: PRM will store incorrect data, as it does not perform data correction.</w:t>
      </w:r>
    </w:p>
    <w:p w14:paraId="03BF3B75" w14:textId="13C2DCCD" w:rsidR="00C1430D" w:rsidRPr="006C562E" w:rsidRDefault="00C1430D" w:rsidP="006C562E">
      <w:pPr>
        <w:spacing w:before="100" w:beforeAutospacing="1" w:after="100" w:afterAutospacing="1" w:line="300" w:lineRule="atLeast"/>
        <w:jc w:val="both"/>
        <w:rPr>
          <w:rFonts w:asciiTheme="majorHAnsi" w:eastAsia="Times New Roman" w:hAnsiTheme="majorHAnsi" w:cstheme="majorHAnsi"/>
          <w:b/>
          <w:bCs/>
          <w:lang w:val="en-US"/>
        </w:rPr>
      </w:pPr>
      <w:r w:rsidRPr="006C562E">
        <w:rPr>
          <w:rFonts w:asciiTheme="majorHAnsi" w:eastAsia="Times New Roman" w:hAnsiTheme="majorHAnsi" w:cstheme="majorHAnsi"/>
          <w:b/>
          <w:bCs/>
          <w:lang w:val="en-US"/>
        </w:rPr>
        <w:t xml:space="preserve"> 2. Customer ID Mapping Consistency Risk</w:t>
      </w:r>
    </w:p>
    <w:p w14:paraId="5A589CD1" w14:textId="77777777" w:rsidR="00C1430D" w:rsidRPr="006C562E" w:rsidRDefault="00C1430D">
      <w:pPr>
        <w:numPr>
          <w:ilvl w:val="0"/>
          <w:numId w:val="31"/>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Inconsistent mapping between: </w:t>
      </w:r>
    </w:p>
    <w:p w14:paraId="1484E94D" w14:textId="77777777" w:rsidR="00C1430D" w:rsidRPr="006C562E" w:rsidRDefault="00C1430D">
      <w:pPr>
        <w:numPr>
          <w:ilvl w:val="1"/>
          <w:numId w:val="31"/>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Card Number and Customer ID</w:t>
      </w:r>
    </w:p>
    <w:p w14:paraId="309524B7" w14:textId="77777777" w:rsidR="00C1430D" w:rsidRPr="006C562E" w:rsidRDefault="00C1430D">
      <w:pPr>
        <w:numPr>
          <w:ilvl w:val="1"/>
          <w:numId w:val="31"/>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Account and Customer ID (if provided) may lead to: Incorrect card–customer relationships in PRM</w:t>
      </w:r>
    </w:p>
    <w:p w14:paraId="037CCD92" w14:textId="6184BCBD" w:rsidR="00C1430D" w:rsidRPr="006C562E" w:rsidRDefault="00C1430D">
      <w:pPr>
        <w:numPr>
          <w:ilvl w:val="1"/>
          <w:numId w:val="31"/>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 Impact: Baseline data in CARD_MASTER may not be reliable.</w:t>
      </w:r>
    </w:p>
    <w:p w14:paraId="65E6FE87" w14:textId="027BFD03" w:rsidR="00C1430D" w:rsidRPr="006C562E" w:rsidRDefault="00C1430D" w:rsidP="006C562E">
      <w:pPr>
        <w:spacing w:before="100" w:beforeAutospacing="1" w:after="100" w:afterAutospacing="1" w:line="300" w:lineRule="atLeast"/>
        <w:jc w:val="both"/>
        <w:rPr>
          <w:rFonts w:asciiTheme="majorHAnsi" w:eastAsia="Times New Roman" w:hAnsiTheme="majorHAnsi" w:cstheme="majorHAnsi"/>
          <w:b/>
          <w:bCs/>
          <w:lang w:val="en-US"/>
        </w:rPr>
      </w:pPr>
      <w:r w:rsidRPr="006C562E">
        <w:rPr>
          <w:rFonts w:asciiTheme="majorHAnsi" w:eastAsia="Times New Roman" w:hAnsiTheme="majorHAnsi" w:cstheme="majorHAnsi"/>
          <w:b/>
          <w:bCs/>
          <w:lang w:val="en-US"/>
        </w:rPr>
        <w:t>3. Data Availability Risk</w:t>
      </w:r>
    </w:p>
    <w:p w14:paraId="69BF6C7D" w14:textId="77777777" w:rsidR="00C1430D" w:rsidRPr="006C562E" w:rsidRDefault="00C1430D">
      <w:pPr>
        <w:numPr>
          <w:ilvl w:val="0"/>
          <w:numId w:val="32"/>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Delay in providing the </w:t>
      </w:r>
      <w:r w:rsidRPr="006C562E">
        <w:rPr>
          <w:rFonts w:asciiTheme="majorHAnsi" w:eastAsia="Times New Roman" w:hAnsiTheme="majorHAnsi" w:cstheme="majorHAnsi"/>
          <w:b/>
          <w:bCs/>
          <w:lang w:val="en-US"/>
        </w:rPr>
        <w:t>full historical dataset</w:t>
      </w:r>
      <w:r w:rsidRPr="006C562E">
        <w:rPr>
          <w:rFonts w:asciiTheme="majorHAnsi" w:eastAsia="Times New Roman" w:hAnsiTheme="majorHAnsi" w:cstheme="majorHAnsi"/>
          <w:lang w:val="en-US"/>
        </w:rPr>
        <w:t xml:space="preserve"> by Bank may: </w:t>
      </w:r>
    </w:p>
    <w:p w14:paraId="6FB1E361" w14:textId="77777777" w:rsidR="00C1430D" w:rsidRPr="006C562E" w:rsidRDefault="00C1430D">
      <w:pPr>
        <w:numPr>
          <w:ilvl w:val="1"/>
          <w:numId w:val="32"/>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Delay baseline data load</w:t>
      </w:r>
    </w:p>
    <w:p w14:paraId="6D3E31A9" w14:textId="0F0BCC7E" w:rsidR="00C1430D" w:rsidRPr="006C562E" w:rsidRDefault="00C1430D">
      <w:pPr>
        <w:numPr>
          <w:ilvl w:val="1"/>
          <w:numId w:val="32"/>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Impact Phase</w:t>
      </w:r>
      <w:r w:rsidRPr="006C562E">
        <w:rPr>
          <w:rFonts w:asciiTheme="majorHAnsi" w:eastAsia="Times New Roman" w:hAnsiTheme="majorHAnsi" w:cstheme="majorHAnsi"/>
          <w:lang w:val="en-US"/>
        </w:rPr>
        <w:noBreakHyphen/>
        <w:t>1 completion timelines</w:t>
      </w:r>
    </w:p>
    <w:p w14:paraId="060422EC" w14:textId="5F813670" w:rsidR="00C1430D" w:rsidRPr="006C562E" w:rsidRDefault="00C1430D" w:rsidP="006C562E">
      <w:pPr>
        <w:spacing w:before="100" w:beforeAutospacing="1" w:after="100" w:afterAutospacing="1" w:line="300" w:lineRule="atLeast"/>
        <w:jc w:val="both"/>
        <w:rPr>
          <w:rFonts w:asciiTheme="majorHAnsi" w:eastAsia="Times New Roman" w:hAnsiTheme="majorHAnsi" w:cstheme="majorHAnsi"/>
          <w:b/>
          <w:bCs/>
          <w:lang w:val="en-US"/>
        </w:rPr>
      </w:pPr>
      <w:r w:rsidRPr="006C562E">
        <w:rPr>
          <w:rFonts w:asciiTheme="majorHAnsi" w:eastAsia="Times New Roman" w:hAnsiTheme="majorHAnsi" w:cstheme="majorHAnsi"/>
          <w:b/>
          <w:bCs/>
          <w:lang w:val="en-US"/>
        </w:rPr>
        <w:t>4. Bulk Load Performance Risk</w:t>
      </w:r>
    </w:p>
    <w:p w14:paraId="67BC7B64" w14:textId="77777777" w:rsidR="00C1430D" w:rsidRPr="006C562E" w:rsidRDefault="00C1430D">
      <w:pPr>
        <w:numPr>
          <w:ilvl w:val="0"/>
          <w:numId w:val="33"/>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High volume of demographic records may: </w:t>
      </w:r>
    </w:p>
    <w:p w14:paraId="44D6AC5B" w14:textId="67626678" w:rsidR="00C1430D" w:rsidRPr="006C562E" w:rsidRDefault="00C1430D">
      <w:pPr>
        <w:numPr>
          <w:ilvl w:val="1"/>
          <w:numId w:val="33"/>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Impact on PRM database performance</w:t>
      </w:r>
    </w:p>
    <w:p w14:paraId="2A6255E1" w14:textId="77777777" w:rsidR="00C1430D" w:rsidRPr="006C562E" w:rsidRDefault="00C1430D">
      <w:pPr>
        <w:numPr>
          <w:ilvl w:val="1"/>
          <w:numId w:val="33"/>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Increase load execution time</w:t>
      </w:r>
    </w:p>
    <w:p w14:paraId="78E581E1" w14:textId="2F705FC5" w:rsidR="00C1430D" w:rsidRPr="006C562E" w:rsidRDefault="00C1430D">
      <w:pPr>
        <w:numPr>
          <w:ilvl w:val="1"/>
          <w:numId w:val="33"/>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 Impact: Extended processing window,Possible system slowdown if not planned properly</w:t>
      </w:r>
    </w:p>
    <w:p w14:paraId="17B48A4E" w14:textId="1CEC5198" w:rsidR="00C1430D" w:rsidRPr="006C562E" w:rsidRDefault="00C1430D" w:rsidP="006C562E">
      <w:pPr>
        <w:spacing w:before="100" w:beforeAutospacing="1" w:after="100" w:afterAutospacing="1" w:line="300" w:lineRule="atLeast"/>
        <w:jc w:val="both"/>
        <w:rPr>
          <w:rFonts w:asciiTheme="majorHAnsi" w:eastAsia="Times New Roman" w:hAnsiTheme="majorHAnsi" w:cstheme="majorHAnsi"/>
          <w:b/>
          <w:bCs/>
          <w:lang w:val="en-US"/>
        </w:rPr>
      </w:pPr>
      <w:r w:rsidRPr="006C562E">
        <w:rPr>
          <w:rFonts w:asciiTheme="majorHAnsi" w:eastAsia="Times New Roman" w:hAnsiTheme="majorHAnsi" w:cstheme="majorHAnsi"/>
          <w:b/>
          <w:bCs/>
          <w:lang w:val="en-US"/>
        </w:rPr>
        <w:t xml:space="preserve"> 5. Data Load Failure / Error Handling Risk</w:t>
      </w:r>
    </w:p>
    <w:p w14:paraId="042A85AA" w14:textId="77777777" w:rsidR="00C1430D" w:rsidRPr="006C562E" w:rsidRDefault="00C1430D">
      <w:pPr>
        <w:numPr>
          <w:ilvl w:val="0"/>
          <w:numId w:val="34"/>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Invalid records or incorrect file format may result in: </w:t>
      </w:r>
    </w:p>
    <w:p w14:paraId="6E568E7E" w14:textId="77777777" w:rsidR="00C1430D" w:rsidRPr="006C562E" w:rsidRDefault="00C1430D">
      <w:pPr>
        <w:numPr>
          <w:ilvl w:val="1"/>
          <w:numId w:val="34"/>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Load failures</w:t>
      </w:r>
    </w:p>
    <w:p w14:paraId="032D3F22" w14:textId="77777777" w:rsidR="00C1430D" w:rsidRPr="006C562E" w:rsidRDefault="00C1430D">
      <w:pPr>
        <w:numPr>
          <w:ilvl w:val="1"/>
          <w:numId w:val="34"/>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Partial data ingestion</w:t>
      </w:r>
    </w:p>
    <w:p w14:paraId="56D96568" w14:textId="55DBD077" w:rsidR="00C1430D" w:rsidRPr="006C562E" w:rsidRDefault="00C1430D">
      <w:pPr>
        <w:numPr>
          <w:ilvl w:val="1"/>
          <w:numId w:val="34"/>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 Impact: Incomplete baseline dataset, Additional reprocessing efforts</w:t>
      </w:r>
    </w:p>
    <w:p w14:paraId="113F7BD6" w14:textId="77777777" w:rsidR="006C562E" w:rsidRPr="006C562E" w:rsidRDefault="006C562E" w:rsidP="006C562E">
      <w:pPr>
        <w:spacing w:before="100" w:beforeAutospacing="1" w:after="100" w:afterAutospacing="1" w:line="300" w:lineRule="atLeast"/>
        <w:jc w:val="both"/>
        <w:rPr>
          <w:rFonts w:asciiTheme="majorHAnsi" w:eastAsia="Times New Roman" w:hAnsiTheme="majorHAnsi" w:cstheme="majorHAnsi"/>
          <w:b/>
          <w:bCs/>
          <w:lang w:val="en-US"/>
        </w:rPr>
      </w:pPr>
    </w:p>
    <w:p w14:paraId="7939D4FD" w14:textId="260B0EB2" w:rsidR="00C1430D" w:rsidRPr="006C562E" w:rsidRDefault="00C1430D" w:rsidP="006C562E">
      <w:pPr>
        <w:spacing w:before="100" w:beforeAutospacing="1" w:after="100" w:afterAutospacing="1" w:line="300" w:lineRule="atLeast"/>
        <w:jc w:val="both"/>
        <w:rPr>
          <w:rFonts w:asciiTheme="majorHAnsi" w:eastAsia="Times New Roman" w:hAnsiTheme="majorHAnsi" w:cstheme="majorHAnsi"/>
          <w:b/>
          <w:bCs/>
          <w:lang w:val="en-US"/>
        </w:rPr>
      </w:pPr>
      <w:r w:rsidRPr="006C562E">
        <w:rPr>
          <w:rFonts w:asciiTheme="majorHAnsi" w:eastAsia="Times New Roman" w:hAnsiTheme="majorHAnsi" w:cstheme="majorHAnsi"/>
          <w:b/>
          <w:bCs/>
          <w:lang w:val="en-US"/>
        </w:rPr>
        <w:lastRenderedPageBreak/>
        <w:t>6. Infrastructure Capacity Risk</w:t>
      </w:r>
    </w:p>
    <w:p w14:paraId="3AACE3A0" w14:textId="77777777" w:rsidR="00C1430D" w:rsidRPr="006C562E" w:rsidRDefault="00C1430D">
      <w:pPr>
        <w:numPr>
          <w:ilvl w:val="0"/>
          <w:numId w:val="35"/>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Insufficient database capacity or improper sizing may: </w:t>
      </w:r>
    </w:p>
    <w:p w14:paraId="15A53264" w14:textId="77777777" w:rsidR="00C1430D" w:rsidRPr="006C562E" w:rsidRDefault="00C1430D">
      <w:pPr>
        <w:numPr>
          <w:ilvl w:val="1"/>
          <w:numId w:val="35"/>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Affect storage of large dataset</w:t>
      </w:r>
    </w:p>
    <w:p w14:paraId="540617AB" w14:textId="493BA8A7" w:rsidR="00C1430D" w:rsidRPr="006C562E" w:rsidRDefault="00C12DC3">
      <w:pPr>
        <w:numPr>
          <w:ilvl w:val="1"/>
          <w:numId w:val="35"/>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Impact:</w:t>
      </w:r>
      <w:r w:rsidR="00C1430D" w:rsidRPr="006C562E">
        <w:rPr>
          <w:rFonts w:asciiTheme="majorHAnsi" w:eastAsia="Times New Roman" w:hAnsiTheme="majorHAnsi" w:cstheme="majorHAnsi"/>
          <w:lang w:val="en-US"/>
        </w:rPr>
        <w:t xml:space="preserve"> load performance</w:t>
      </w:r>
    </w:p>
    <w:p w14:paraId="08C6E7FF" w14:textId="24DD9F8F" w:rsidR="00C1430D" w:rsidRPr="006C562E" w:rsidRDefault="00C1430D" w:rsidP="006C562E">
      <w:pPr>
        <w:spacing w:before="100" w:beforeAutospacing="1" w:after="100" w:afterAutospacing="1" w:line="300" w:lineRule="atLeast"/>
        <w:jc w:val="both"/>
        <w:rPr>
          <w:rFonts w:asciiTheme="majorHAnsi" w:eastAsia="Times New Roman" w:hAnsiTheme="majorHAnsi" w:cstheme="majorHAnsi"/>
          <w:b/>
          <w:bCs/>
          <w:lang w:val="en-US"/>
        </w:rPr>
      </w:pPr>
      <w:r w:rsidRPr="006C562E">
        <w:rPr>
          <w:rFonts w:asciiTheme="majorHAnsi" w:eastAsia="Times New Roman" w:hAnsiTheme="majorHAnsi" w:cstheme="majorHAnsi"/>
          <w:b/>
          <w:bCs/>
          <w:lang w:val="en-US"/>
        </w:rPr>
        <w:t>7. Data Correction Dependency Risk</w:t>
      </w:r>
    </w:p>
    <w:p w14:paraId="51BED231" w14:textId="77777777" w:rsidR="00C1430D" w:rsidRPr="006C562E" w:rsidRDefault="00C1430D">
      <w:pPr>
        <w:numPr>
          <w:ilvl w:val="0"/>
          <w:numId w:val="36"/>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Any correction or remapping of Customer ID must be performed by Bank systems</w:t>
      </w:r>
    </w:p>
    <w:p w14:paraId="20927041" w14:textId="77777777" w:rsidR="00C1430D" w:rsidRPr="006C562E" w:rsidRDefault="00C1430D">
      <w:pPr>
        <w:numPr>
          <w:ilvl w:val="0"/>
          <w:numId w:val="36"/>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Delay in re-sharing corrected data may:</w:t>
      </w:r>
    </w:p>
    <w:p w14:paraId="2CE927E9" w14:textId="77777777" w:rsidR="00C1430D" w:rsidRPr="006C562E" w:rsidRDefault="00C1430D">
      <w:pPr>
        <w:numPr>
          <w:ilvl w:val="1"/>
          <w:numId w:val="36"/>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Cause temporary inconsistencies between: </w:t>
      </w:r>
    </w:p>
    <w:p w14:paraId="07ACD543" w14:textId="77777777" w:rsidR="00C1430D" w:rsidRPr="006C562E" w:rsidRDefault="00C1430D">
      <w:pPr>
        <w:numPr>
          <w:ilvl w:val="2"/>
          <w:numId w:val="36"/>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Source systems</w:t>
      </w:r>
    </w:p>
    <w:p w14:paraId="5EAA5B80" w14:textId="0AF94FA1" w:rsidR="00C1430D" w:rsidRPr="006C562E" w:rsidRDefault="00C1430D">
      <w:pPr>
        <w:numPr>
          <w:ilvl w:val="2"/>
          <w:numId w:val="36"/>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PRM data</w:t>
      </w:r>
    </w:p>
    <w:p w14:paraId="50A452D4" w14:textId="4B0A79B7" w:rsidR="006C562E" w:rsidRPr="006C562E" w:rsidRDefault="00C1430D" w:rsidP="006C562E">
      <w:p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 xml:space="preserve"> </w:t>
      </w:r>
    </w:p>
    <w:p w14:paraId="4885220E" w14:textId="5AC5452A" w:rsidR="00C1430D" w:rsidRPr="006C562E" w:rsidRDefault="00C1430D" w:rsidP="006C562E">
      <w:p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b/>
          <w:bCs/>
          <w:lang w:val="en-US"/>
        </w:rPr>
        <w:t>Important Note:</w:t>
      </w:r>
    </w:p>
    <w:p w14:paraId="367843C9" w14:textId="77777777" w:rsidR="00C1430D" w:rsidRPr="006C562E" w:rsidRDefault="00C1430D" w:rsidP="006C562E">
      <w:p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ACI PRM system acts as a data-consuming system only, and does not perform:</w:t>
      </w:r>
    </w:p>
    <w:p w14:paraId="3ECD418C" w14:textId="77777777" w:rsidR="00C1430D" w:rsidRPr="006C562E" w:rsidRDefault="00C1430D">
      <w:pPr>
        <w:numPr>
          <w:ilvl w:val="0"/>
          <w:numId w:val="37"/>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Data validation (beyond basic checks)</w:t>
      </w:r>
    </w:p>
    <w:p w14:paraId="6358754B" w14:textId="77777777" w:rsidR="00C1430D" w:rsidRPr="006C562E" w:rsidRDefault="00C1430D">
      <w:pPr>
        <w:numPr>
          <w:ilvl w:val="0"/>
          <w:numId w:val="37"/>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Data correction</w:t>
      </w:r>
    </w:p>
    <w:p w14:paraId="5398AB7E" w14:textId="77777777" w:rsidR="00C1430D" w:rsidRPr="006C562E" w:rsidRDefault="00C1430D">
      <w:pPr>
        <w:numPr>
          <w:ilvl w:val="0"/>
          <w:numId w:val="37"/>
        </w:numPr>
        <w:spacing w:before="100" w:beforeAutospacing="1" w:after="100" w:afterAutospacing="1" w:line="300" w:lineRule="atLeast"/>
        <w:jc w:val="both"/>
        <w:rPr>
          <w:rFonts w:asciiTheme="majorHAnsi" w:eastAsia="Times New Roman" w:hAnsiTheme="majorHAnsi" w:cstheme="majorHAnsi"/>
          <w:lang w:val="en-US"/>
        </w:rPr>
      </w:pPr>
      <w:r w:rsidRPr="006C562E">
        <w:rPr>
          <w:rFonts w:asciiTheme="majorHAnsi" w:eastAsia="Times New Roman" w:hAnsiTheme="majorHAnsi" w:cstheme="majorHAnsi"/>
          <w:lang w:val="en-US"/>
        </w:rPr>
        <w:t>Mapping logic</w:t>
      </w:r>
    </w:p>
    <w:p w14:paraId="69812D3A" w14:textId="5615B818" w:rsidR="00C55205" w:rsidRDefault="00C55205" w:rsidP="00C55205">
      <w:pPr>
        <w:spacing w:before="100" w:beforeAutospacing="1" w:after="100" w:afterAutospacing="1" w:line="300" w:lineRule="atLeast"/>
        <w:rPr>
          <w:rFonts w:ascii="Segoe UI" w:eastAsia="Times New Roman" w:hAnsi="Segoe UI" w:cs="Segoe UI"/>
          <w:sz w:val="21"/>
          <w:szCs w:val="21"/>
          <w:lang w:val="en-US"/>
        </w:rPr>
      </w:pPr>
      <w:r w:rsidRPr="00C55205">
        <w:rPr>
          <w:rFonts w:ascii="Segoe UI" w:eastAsia="Times New Roman" w:hAnsi="Segoe UI" w:cs="Segoe UI"/>
          <w:sz w:val="21"/>
          <w:szCs w:val="21"/>
          <w:lang w:val="en-US"/>
        </w:rPr>
        <w:t xml:space="preserve"> </w:t>
      </w:r>
    </w:p>
    <w:p w14:paraId="735D7EFC" w14:textId="77777777" w:rsidR="006C562E" w:rsidRDefault="006C562E" w:rsidP="00C55205">
      <w:pPr>
        <w:spacing w:before="100" w:beforeAutospacing="1" w:after="100" w:afterAutospacing="1" w:line="300" w:lineRule="atLeast"/>
        <w:rPr>
          <w:rFonts w:ascii="Segoe UI" w:eastAsia="Times New Roman" w:hAnsi="Segoe UI" w:cs="Segoe UI"/>
          <w:sz w:val="21"/>
          <w:szCs w:val="21"/>
          <w:lang w:val="en-US"/>
        </w:rPr>
      </w:pPr>
    </w:p>
    <w:p w14:paraId="1F179DD0" w14:textId="77777777" w:rsidR="006C562E" w:rsidRDefault="006C562E" w:rsidP="00C55205">
      <w:pPr>
        <w:spacing w:before="100" w:beforeAutospacing="1" w:after="100" w:afterAutospacing="1" w:line="300" w:lineRule="atLeast"/>
        <w:rPr>
          <w:rFonts w:ascii="Segoe UI" w:eastAsia="Times New Roman" w:hAnsi="Segoe UI" w:cs="Segoe UI"/>
          <w:sz w:val="21"/>
          <w:szCs w:val="21"/>
          <w:lang w:val="en-US"/>
        </w:rPr>
      </w:pPr>
    </w:p>
    <w:p w14:paraId="24661CD8" w14:textId="77777777" w:rsidR="006C562E" w:rsidRDefault="006C562E" w:rsidP="00C55205">
      <w:pPr>
        <w:spacing w:before="100" w:beforeAutospacing="1" w:after="100" w:afterAutospacing="1" w:line="300" w:lineRule="atLeast"/>
        <w:rPr>
          <w:rFonts w:ascii="Segoe UI" w:eastAsia="Times New Roman" w:hAnsi="Segoe UI" w:cs="Segoe UI"/>
          <w:sz w:val="21"/>
          <w:szCs w:val="21"/>
          <w:lang w:val="en-US"/>
        </w:rPr>
      </w:pPr>
    </w:p>
    <w:p w14:paraId="626A7EDC" w14:textId="77777777" w:rsidR="006C562E" w:rsidRDefault="006C562E" w:rsidP="00C55205">
      <w:pPr>
        <w:spacing w:before="100" w:beforeAutospacing="1" w:after="100" w:afterAutospacing="1" w:line="300" w:lineRule="atLeast"/>
        <w:rPr>
          <w:rFonts w:ascii="Segoe UI" w:eastAsia="Times New Roman" w:hAnsi="Segoe UI" w:cs="Segoe UI"/>
          <w:sz w:val="21"/>
          <w:szCs w:val="21"/>
          <w:lang w:val="en-US"/>
        </w:rPr>
      </w:pPr>
    </w:p>
    <w:p w14:paraId="035B8AF2" w14:textId="77777777" w:rsidR="006C562E" w:rsidRDefault="006C562E" w:rsidP="00C55205">
      <w:pPr>
        <w:spacing w:before="100" w:beforeAutospacing="1" w:after="100" w:afterAutospacing="1" w:line="300" w:lineRule="atLeast"/>
        <w:rPr>
          <w:rFonts w:ascii="Segoe UI" w:eastAsia="Times New Roman" w:hAnsi="Segoe UI" w:cs="Segoe UI"/>
          <w:sz w:val="21"/>
          <w:szCs w:val="21"/>
          <w:lang w:val="en-US"/>
        </w:rPr>
      </w:pPr>
    </w:p>
    <w:p w14:paraId="7E7C5621" w14:textId="77777777" w:rsidR="006C562E" w:rsidRDefault="006C562E" w:rsidP="00C55205">
      <w:pPr>
        <w:spacing w:before="100" w:beforeAutospacing="1" w:after="100" w:afterAutospacing="1" w:line="300" w:lineRule="atLeast"/>
        <w:rPr>
          <w:rFonts w:ascii="Segoe UI" w:eastAsia="Times New Roman" w:hAnsi="Segoe UI" w:cs="Segoe UI"/>
          <w:sz w:val="21"/>
          <w:szCs w:val="21"/>
          <w:lang w:val="en-US"/>
        </w:rPr>
      </w:pPr>
    </w:p>
    <w:p w14:paraId="0349FF18" w14:textId="77777777" w:rsidR="006C562E" w:rsidRDefault="006C562E" w:rsidP="00C55205">
      <w:pPr>
        <w:spacing w:before="100" w:beforeAutospacing="1" w:after="100" w:afterAutospacing="1" w:line="300" w:lineRule="atLeast"/>
        <w:rPr>
          <w:rFonts w:ascii="Segoe UI" w:eastAsia="Times New Roman" w:hAnsi="Segoe UI" w:cs="Segoe UI"/>
          <w:sz w:val="21"/>
          <w:szCs w:val="21"/>
          <w:lang w:val="en-US"/>
        </w:rPr>
      </w:pPr>
    </w:p>
    <w:p w14:paraId="398568A0" w14:textId="77777777" w:rsidR="006C562E" w:rsidRDefault="006C562E" w:rsidP="00C55205">
      <w:pPr>
        <w:spacing w:before="100" w:beforeAutospacing="1" w:after="100" w:afterAutospacing="1" w:line="300" w:lineRule="atLeast"/>
        <w:rPr>
          <w:rFonts w:ascii="Segoe UI" w:eastAsia="Times New Roman" w:hAnsi="Segoe UI" w:cs="Segoe UI"/>
          <w:sz w:val="21"/>
          <w:szCs w:val="21"/>
          <w:lang w:val="en-US"/>
        </w:rPr>
      </w:pPr>
    </w:p>
    <w:p w14:paraId="71FD02E4" w14:textId="77777777" w:rsidR="006C562E" w:rsidRPr="00C55205" w:rsidRDefault="006C562E" w:rsidP="00C55205">
      <w:pPr>
        <w:spacing w:before="100" w:beforeAutospacing="1" w:after="100" w:afterAutospacing="1" w:line="300" w:lineRule="atLeast"/>
        <w:rPr>
          <w:rFonts w:ascii="Segoe UI" w:eastAsia="Times New Roman" w:hAnsi="Segoe UI" w:cs="Segoe UI"/>
          <w:sz w:val="21"/>
          <w:szCs w:val="21"/>
          <w:lang w:val="en-US"/>
        </w:rPr>
      </w:pPr>
    </w:p>
    <w:p w14:paraId="542D30CC" w14:textId="12DA5CEA" w:rsidR="006D5FA8" w:rsidRPr="000238D2" w:rsidRDefault="006D5FA8" w:rsidP="000238D2">
      <w:pPr>
        <w:pStyle w:val="Heading2"/>
      </w:pPr>
      <w:bookmarkStart w:id="32" w:name="_Toc232014323"/>
      <w:r w:rsidRPr="000238D2">
        <w:lastRenderedPageBreak/>
        <w:t>Recommendations</w:t>
      </w:r>
      <w:bookmarkEnd w:id="32"/>
    </w:p>
    <w:p w14:paraId="7FF4C61E" w14:textId="38C9428A" w:rsidR="00820BF3" w:rsidRPr="006C562E" w:rsidRDefault="006C562E" w:rsidP="00820BF3">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Pr>
          <w:rFonts w:ascii="Segoe UI" w:eastAsia="Times New Roman" w:hAnsi="Symbol" w:cs="Segoe UI"/>
          <w:sz w:val="21"/>
          <w:szCs w:val="21"/>
          <w:lang w:val="en-US"/>
        </w:rPr>
        <w:t xml:space="preserve"> </w:t>
      </w:r>
      <w:r w:rsidR="00300227" w:rsidRPr="006C562E">
        <w:rPr>
          <w:rFonts w:asciiTheme="majorHAnsi" w:eastAsia="Times New Roman" w:hAnsiTheme="majorHAnsi" w:cstheme="majorHAnsi"/>
          <w:lang w:val="en-US"/>
        </w:rPr>
        <w:t>It is recommended that the Bank performs thorough validation of the demographic dataset before sharing it with the ACI PRM system, ensuring that Customer ID values are complete, consistent, and accurately mapped to card records. This will help minimize data quality issues and reduce the need for reprocessing during the bulk load phase.</w:t>
      </w:r>
    </w:p>
    <w:p w14:paraId="6C617A23" w14:textId="58295626" w:rsidR="00820BF3" w:rsidRPr="006C562E" w:rsidRDefault="006C562E" w:rsidP="00820BF3">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820BF3" w:rsidRPr="006C562E">
        <w:rPr>
          <w:rFonts w:asciiTheme="majorHAnsi" w:eastAsia="Times New Roman" w:hAnsiTheme="majorHAnsi" w:cstheme="majorHAnsi"/>
          <w:lang w:val="en-US"/>
        </w:rPr>
        <w:t xml:space="preserve"> </w:t>
      </w:r>
      <w:r w:rsidR="00300227" w:rsidRPr="006C562E">
        <w:rPr>
          <w:rFonts w:asciiTheme="majorHAnsi" w:eastAsia="Times New Roman" w:hAnsiTheme="majorHAnsi" w:cstheme="majorHAnsi"/>
          <w:lang w:val="en-US"/>
        </w:rPr>
        <w:t>The initial data load should be executed in a controlled environment or predefined time window to avoid any potential impact on existing PRM operations and to allow proper monitoring of system performance during the ingestion process.</w:t>
      </w:r>
    </w:p>
    <w:p w14:paraId="1EBF49B3" w14:textId="7ED81817" w:rsidR="00300227" w:rsidRPr="006C562E" w:rsidRDefault="006C562E" w:rsidP="00300227">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820BF3" w:rsidRPr="006C562E">
        <w:rPr>
          <w:rFonts w:asciiTheme="majorHAnsi" w:eastAsia="Times New Roman" w:hAnsiTheme="majorHAnsi" w:cstheme="majorHAnsi"/>
          <w:lang w:val="en-US"/>
        </w:rPr>
        <w:t xml:space="preserve"> </w:t>
      </w:r>
      <w:r w:rsidR="00300227" w:rsidRPr="006C562E">
        <w:rPr>
          <w:rFonts w:asciiTheme="majorHAnsi" w:eastAsia="Times New Roman" w:hAnsiTheme="majorHAnsi" w:cstheme="majorHAnsi"/>
          <w:lang w:val="en-US"/>
        </w:rPr>
        <w:t>Post data load, sample-based validation should be carried out to confirm that Customer ID and related demographic attributes are correctly populated within the CARD_MASTER table. Additionally, both Bank and ACI teams should assess data volume and database capacity in advance to ensure that the PRM environment can handle the full dataset efficiently without performance degradation.</w:t>
      </w:r>
    </w:p>
    <w:p w14:paraId="7F464AD9" w14:textId="07635363" w:rsidR="00300227" w:rsidRPr="006C562E" w:rsidRDefault="006C562E" w:rsidP="00300227">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300227" w:rsidRPr="006C562E">
        <w:rPr>
          <w:rFonts w:asciiTheme="majorHAnsi" w:eastAsia="Times New Roman" w:hAnsiTheme="majorHAnsi" w:cstheme="majorHAnsi"/>
          <w:lang w:val="en-US"/>
        </w:rPr>
        <w:t xml:space="preserve"> It is also recommended to standardize the data file format, structure, and field sequencing as per agreed specifications to ensure smooth ingestion and avoid load failures. A clear error handling and reprocessing strategy should be defined, including mechanisms for identifying failed records, correcting them at the source system, and reprocessing them within PRM.</w:t>
      </w:r>
    </w:p>
    <w:p w14:paraId="011DC11E" w14:textId="35452658" w:rsidR="00DE2A70" w:rsidRPr="006C562E" w:rsidRDefault="006C562E" w:rsidP="00820BF3">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300227" w:rsidRPr="006C562E">
        <w:rPr>
          <w:rFonts w:asciiTheme="majorHAnsi" w:eastAsia="Times New Roman" w:hAnsiTheme="majorHAnsi" w:cstheme="majorHAnsi"/>
          <w:lang w:val="en-US"/>
        </w:rPr>
        <w:t xml:space="preserve"> Finally, although real-time demographic updates are not activated in Phase</w:t>
      </w:r>
      <w:r w:rsidR="00300227" w:rsidRPr="006C562E">
        <w:rPr>
          <w:rFonts w:asciiTheme="majorHAnsi" w:eastAsia="Times New Roman" w:hAnsiTheme="majorHAnsi" w:cstheme="majorHAnsi"/>
          <w:lang w:val="en-US"/>
        </w:rPr>
        <w:noBreakHyphen/>
        <w:t>1, it is advisable to finalize the integration design, including payload structure and source system identification, to ensure a seamless transition to real-time processing in subsequent phases.</w:t>
      </w:r>
    </w:p>
    <w:p w14:paraId="05DFDDA7" w14:textId="77777777" w:rsidR="006C562E" w:rsidRDefault="006C562E" w:rsidP="00820BF3">
      <w:pPr>
        <w:spacing w:before="100" w:beforeAutospacing="1" w:after="100" w:afterAutospacing="1" w:line="300" w:lineRule="atLeast"/>
        <w:rPr>
          <w:rFonts w:ascii="Segoe UI" w:eastAsia="Times New Roman" w:hAnsi="Segoe UI" w:cs="Segoe UI"/>
          <w:sz w:val="21"/>
          <w:szCs w:val="21"/>
          <w:lang w:val="en-US"/>
        </w:rPr>
      </w:pPr>
    </w:p>
    <w:p w14:paraId="59477D7B" w14:textId="77777777" w:rsidR="006C562E" w:rsidRDefault="006C562E" w:rsidP="00820BF3">
      <w:pPr>
        <w:spacing w:before="100" w:beforeAutospacing="1" w:after="100" w:afterAutospacing="1" w:line="300" w:lineRule="atLeast"/>
        <w:rPr>
          <w:rFonts w:ascii="Segoe UI" w:eastAsia="Times New Roman" w:hAnsi="Segoe UI" w:cs="Segoe UI"/>
          <w:sz w:val="21"/>
          <w:szCs w:val="21"/>
          <w:lang w:val="en-US"/>
        </w:rPr>
      </w:pPr>
    </w:p>
    <w:p w14:paraId="3EB1E6AE" w14:textId="77777777" w:rsidR="006C562E" w:rsidRDefault="006C562E" w:rsidP="00820BF3">
      <w:pPr>
        <w:spacing w:before="100" w:beforeAutospacing="1" w:after="100" w:afterAutospacing="1" w:line="300" w:lineRule="atLeast"/>
        <w:rPr>
          <w:rFonts w:ascii="Segoe UI" w:eastAsia="Times New Roman" w:hAnsi="Segoe UI" w:cs="Segoe UI"/>
          <w:sz w:val="21"/>
          <w:szCs w:val="21"/>
          <w:lang w:val="en-US"/>
        </w:rPr>
      </w:pPr>
    </w:p>
    <w:p w14:paraId="66C31716" w14:textId="77777777" w:rsidR="006C562E" w:rsidRDefault="006C562E" w:rsidP="00820BF3">
      <w:pPr>
        <w:spacing w:before="100" w:beforeAutospacing="1" w:after="100" w:afterAutospacing="1" w:line="300" w:lineRule="atLeast"/>
        <w:rPr>
          <w:rFonts w:ascii="Segoe UI" w:eastAsia="Times New Roman" w:hAnsi="Segoe UI" w:cs="Segoe UI"/>
          <w:sz w:val="21"/>
          <w:szCs w:val="21"/>
          <w:lang w:val="en-US"/>
        </w:rPr>
      </w:pPr>
    </w:p>
    <w:p w14:paraId="395952E4" w14:textId="77777777" w:rsidR="006C562E" w:rsidRDefault="006C562E" w:rsidP="00820BF3">
      <w:pPr>
        <w:spacing w:before="100" w:beforeAutospacing="1" w:after="100" w:afterAutospacing="1" w:line="300" w:lineRule="atLeast"/>
        <w:rPr>
          <w:rFonts w:ascii="Segoe UI" w:eastAsia="Times New Roman" w:hAnsi="Segoe UI" w:cs="Segoe UI"/>
          <w:sz w:val="21"/>
          <w:szCs w:val="21"/>
          <w:lang w:val="en-US"/>
        </w:rPr>
      </w:pPr>
    </w:p>
    <w:p w14:paraId="1C5049DD" w14:textId="77777777" w:rsidR="006C562E" w:rsidRDefault="006C562E" w:rsidP="00820BF3">
      <w:pPr>
        <w:spacing w:before="100" w:beforeAutospacing="1" w:after="100" w:afterAutospacing="1" w:line="300" w:lineRule="atLeast"/>
        <w:rPr>
          <w:rFonts w:ascii="Segoe UI" w:eastAsia="Times New Roman" w:hAnsi="Segoe UI" w:cs="Segoe UI"/>
          <w:sz w:val="21"/>
          <w:szCs w:val="21"/>
          <w:lang w:val="en-US"/>
        </w:rPr>
      </w:pPr>
    </w:p>
    <w:p w14:paraId="43D3D9B2" w14:textId="77777777" w:rsidR="006C562E" w:rsidRDefault="006C562E" w:rsidP="00820BF3">
      <w:pPr>
        <w:spacing w:before="100" w:beforeAutospacing="1" w:after="100" w:afterAutospacing="1" w:line="300" w:lineRule="atLeast"/>
        <w:rPr>
          <w:rFonts w:ascii="Segoe UI" w:eastAsia="Times New Roman" w:hAnsi="Segoe UI" w:cs="Segoe UI"/>
          <w:sz w:val="21"/>
          <w:szCs w:val="21"/>
          <w:lang w:val="en-US"/>
        </w:rPr>
      </w:pPr>
    </w:p>
    <w:p w14:paraId="667FAECF" w14:textId="77777777" w:rsidR="006C562E" w:rsidRDefault="006C562E" w:rsidP="00820BF3">
      <w:pPr>
        <w:spacing w:before="100" w:beforeAutospacing="1" w:after="100" w:afterAutospacing="1" w:line="300" w:lineRule="atLeast"/>
        <w:rPr>
          <w:rFonts w:ascii="Segoe UI" w:eastAsia="Times New Roman" w:hAnsi="Segoe UI" w:cs="Segoe UI"/>
          <w:sz w:val="21"/>
          <w:szCs w:val="21"/>
          <w:lang w:val="en-US"/>
        </w:rPr>
      </w:pPr>
    </w:p>
    <w:p w14:paraId="0F1E17AB" w14:textId="77777777" w:rsidR="006C562E" w:rsidRDefault="006C562E" w:rsidP="00820BF3">
      <w:pPr>
        <w:spacing w:before="100" w:beforeAutospacing="1" w:after="100" w:afterAutospacing="1" w:line="300" w:lineRule="atLeast"/>
        <w:rPr>
          <w:rFonts w:ascii="Segoe UI" w:eastAsia="Times New Roman" w:hAnsi="Segoe UI" w:cs="Segoe UI"/>
          <w:sz w:val="21"/>
          <w:szCs w:val="21"/>
          <w:lang w:val="en-US"/>
        </w:rPr>
      </w:pPr>
    </w:p>
    <w:p w14:paraId="07457255" w14:textId="77777777" w:rsidR="00DE2A70" w:rsidRPr="00820BF3" w:rsidRDefault="00DE2A70" w:rsidP="00820BF3">
      <w:pPr>
        <w:spacing w:before="100" w:beforeAutospacing="1" w:after="100" w:afterAutospacing="1" w:line="300" w:lineRule="atLeast"/>
        <w:rPr>
          <w:rFonts w:ascii="Segoe UI" w:eastAsia="Times New Roman" w:hAnsi="Segoe UI" w:cs="Segoe UI"/>
          <w:sz w:val="21"/>
          <w:szCs w:val="21"/>
          <w:lang w:val="en-US"/>
        </w:rPr>
      </w:pPr>
    </w:p>
    <w:p w14:paraId="0BDCA120" w14:textId="5D2441F5" w:rsidR="00C83D18" w:rsidRPr="000238D2" w:rsidRDefault="00C83D18" w:rsidP="000238D2">
      <w:pPr>
        <w:pStyle w:val="Heading2"/>
      </w:pPr>
      <w:bookmarkStart w:id="33" w:name="_Toc232014324"/>
      <w:r w:rsidRPr="000238D2">
        <w:lastRenderedPageBreak/>
        <w:t>Assumptions</w:t>
      </w:r>
      <w:bookmarkEnd w:id="33"/>
    </w:p>
    <w:p w14:paraId="5B713248" w14:textId="01418AA4" w:rsidR="00300227" w:rsidRPr="006C562E" w:rsidRDefault="00300227" w:rsidP="00C12DC3">
      <w:pPr>
        <w:spacing w:after="0" w:line="300" w:lineRule="atLeast"/>
        <w:rPr>
          <w:rFonts w:asciiTheme="majorHAnsi" w:eastAsia="Times New Roman" w:hAnsiTheme="majorHAnsi" w:cstheme="majorHAnsi"/>
          <w:lang w:val="en-US"/>
        </w:rPr>
      </w:pPr>
      <w:r w:rsidRPr="006C562E">
        <w:rPr>
          <w:rFonts w:asciiTheme="majorHAnsi" w:eastAsia="Times New Roman" w:hAnsiTheme="majorHAnsi" w:cstheme="majorHAnsi"/>
          <w:lang w:val="en-US"/>
        </w:rPr>
        <w:t>The following assumptions have been made for the successful implementation of Phase</w:t>
      </w:r>
      <w:r w:rsidRPr="006C562E">
        <w:rPr>
          <w:rFonts w:asciiTheme="majorHAnsi" w:eastAsia="Times New Roman" w:hAnsiTheme="majorHAnsi" w:cstheme="majorHAnsi"/>
          <w:lang w:val="en-US"/>
        </w:rPr>
        <w:noBreakHyphen/>
        <w:t>1, which focuses on demographic data ingestion and baseline setup within the ACI PRM system.</w:t>
      </w:r>
    </w:p>
    <w:p w14:paraId="544D3D56" w14:textId="77777777" w:rsidR="00C12DC3" w:rsidRPr="006C562E" w:rsidRDefault="00C12DC3" w:rsidP="00C12DC3">
      <w:pPr>
        <w:spacing w:after="0" w:line="300" w:lineRule="atLeast"/>
        <w:rPr>
          <w:rFonts w:asciiTheme="majorHAnsi" w:eastAsia="Times New Roman" w:hAnsiTheme="majorHAnsi" w:cstheme="majorHAnsi"/>
          <w:lang w:val="en-US"/>
        </w:rPr>
      </w:pPr>
    </w:p>
    <w:p w14:paraId="62BB1993" w14:textId="74A08FF3" w:rsidR="00E9609C" w:rsidRPr="006C562E" w:rsidRDefault="006C562E" w:rsidP="00E9609C">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E9609C" w:rsidRPr="006C562E">
        <w:rPr>
          <w:rFonts w:asciiTheme="majorHAnsi" w:eastAsia="Times New Roman" w:hAnsiTheme="majorHAnsi" w:cstheme="majorHAnsi"/>
          <w:lang w:val="en-US"/>
        </w:rPr>
        <w:t xml:space="preserve"> </w:t>
      </w:r>
      <w:r w:rsidR="00300227" w:rsidRPr="006C562E">
        <w:rPr>
          <w:rFonts w:asciiTheme="majorHAnsi" w:eastAsia="Times New Roman" w:hAnsiTheme="majorHAnsi" w:cstheme="majorHAnsi"/>
          <w:lang w:val="en-US"/>
        </w:rPr>
        <w:t xml:space="preserve">It is assumed that the Bank’s upstream systems have already established and maintain a unique and consistent Customer ID for all card records, and that this data is accurately mapped to the corresponding card numbers before being shared with PRM. </w:t>
      </w:r>
    </w:p>
    <w:p w14:paraId="3ED1115E" w14:textId="72E5068C" w:rsidR="00E9609C" w:rsidRPr="006C562E" w:rsidRDefault="006C562E" w:rsidP="00E9609C">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300227" w:rsidRPr="006C562E">
        <w:rPr>
          <w:rFonts w:asciiTheme="majorHAnsi" w:eastAsia="Times New Roman" w:hAnsiTheme="majorHAnsi" w:cstheme="majorHAnsi"/>
          <w:lang w:val="en-US"/>
        </w:rPr>
        <w:t>The demographic dataset provided by the Bank is expected to be complete, validated, and free from inconsistencies, with all mandatory fields populated as per the agreed BRD and data structure.</w:t>
      </w:r>
    </w:p>
    <w:p w14:paraId="75940B60" w14:textId="451BF5FA" w:rsidR="00E9609C" w:rsidRPr="006C562E" w:rsidRDefault="006C562E" w:rsidP="00E9609C">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Pr>
          <w:rFonts w:ascii="Segoe UI" w:eastAsia="Times New Roman" w:hAnsi="Symbol" w:cs="Segoe UI"/>
          <w:sz w:val="21"/>
          <w:szCs w:val="21"/>
          <w:lang w:val="en-US"/>
        </w:rPr>
        <w:t xml:space="preserve"> </w:t>
      </w:r>
      <w:r w:rsidR="00300227" w:rsidRPr="006C562E">
        <w:rPr>
          <w:rFonts w:asciiTheme="majorHAnsi" w:eastAsia="Times New Roman" w:hAnsiTheme="majorHAnsi" w:cstheme="majorHAnsi"/>
          <w:lang w:val="en-US"/>
        </w:rPr>
        <w:t>It is assumed that the Bank will provide the full historical dataset covering all existing issued and active card records in the agreed format (CSV/Excel), and that the file structure, field definitions, and sequencing are consistent with the specifications required for PRM ingestion.</w:t>
      </w:r>
    </w:p>
    <w:p w14:paraId="4B8565F9" w14:textId="257AD992" w:rsidR="00E9609C" w:rsidRPr="006C562E" w:rsidRDefault="006C562E" w:rsidP="00E9609C">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E9609C" w:rsidRPr="006C562E">
        <w:rPr>
          <w:rFonts w:asciiTheme="majorHAnsi" w:eastAsia="Times New Roman" w:hAnsiTheme="majorHAnsi" w:cstheme="majorHAnsi"/>
          <w:lang w:val="en-US"/>
        </w:rPr>
        <w:t xml:space="preserve"> </w:t>
      </w:r>
      <w:r w:rsidR="00C12DC3" w:rsidRPr="006C562E">
        <w:rPr>
          <w:rFonts w:asciiTheme="majorHAnsi" w:eastAsia="Times New Roman" w:hAnsiTheme="majorHAnsi" w:cstheme="majorHAnsi"/>
          <w:lang w:val="en-US"/>
        </w:rPr>
        <w:t>Any data correction, cleansing, or reconciliation activities are assumed to be handled entirely within the Bank’s source systems prior to data submission.</w:t>
      </w:r>
    </w:p>
    <w:p w14:paraId="57A5E449" w14:textId="2FA5EBEB" w:rsidR="00E9609C" w:rsidRPr="006C562E" w:rsidRDefault="006C562E" w:rsidP="00E9609C">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E9609C" w:rsidRPr="006C562E">
        <w:rPr>
          <w:rFonts w:asciiTheme="majorHAnsi" w:eastAsia="Times New Roman" w:hAnsiTheme="majorHAnsi" w:cstheme="majorHAnsi"/>
          <w:lang w:val="en-US"/>
        </w:rPr>
        <w:t xml:space="preserve"> </w:t>
      </w:r>
      <w:r w:rsidR="00C12DC3" w:rsidRPr="006C562E">
        <w:rPr>
          <w:rFonts w:asciiTheme="majorHAnsi" w:eastAsia="Times New Roman" w:hAnsiTheme="majorHAnsi" w:cstheme="majorHAnsi"/>
          <w:lang w:val="en-US"/>
        </w:rPr>
        <w:t>From the PRM perspective, it is assumed that the system environment, including database capacity and infrastructure, is adequately provisioned to handle the bulk data load and storage requirements without impacting system performance.</w:t>
      </w:r>
    </w:p>
    <w:p w14:paraId="214EA70D" w14:textId="5C7B280B" w:rsidR="000A0584" w:rsidRPr="006C562E" w:rsidRDefault="006C562E" w:rsidP="00DB3A26">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E9609C" w:rsidRPr="006C562E">
        <w:rPr>
          <w:rFonts w:asciiTheme="majorHAnsi" w:eastAsia="Times New Roman" w:hAnsiTheme="majorHAnsi" w:cstheme="majorHAnsi"/>
          <w:lang w:val="en-US"/>
        </w:rPr>
        <w:t xml:space="preserve"> </w:t>
      </w:r>
      <w:r w:rsidR="00C12DC3" w:rsidRPr="006C562E">
        <w:rPr>
          <w:rFonts w:asciiTheme="majorHAnsi" w:eastAsia="Times New Roman" w:hAnsiTheme="majorHAnsi" w:cstheme="majorHAnsi"/>
          <w:lang w:val="en-US"/>
        </w:rPr>
        <w:t>It is also assumed that the standard PRM bulk loading mechanisms (such as Card Demographic Load using CardLoadRow_Type and transformation logic) are available and configured correctly</w:t>
      </w:r>
      <w:r w:rsidR="00E9609C" w:rsidRPr="006C562E">
        <w:rPr>
          <w:rFonts w:asciiTheme="majorHAnsi" w:eastAsia="Times New Roman" w:hAnsiTheme="majorHAnsi" w:cstheme="majorHAnsi"/>
          <w:lang w:val="en-US"/>
        </w:rPr>
        <w:t>.</w:t>
      </w:r>
    </w:p>
    <w:p w14:paraId="4F224CF4" w14:textId="640A47F5" w:rsidR="00C12DC3" w:rsidRPr="006C562E" w:rsidRDefault="006C562E" w:rsidP="00DB3A26">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C12DC3" w:rsidRPr="006C562E">
        <w:rPr>
          <w:rFonts w:asciiTheme="majorHAnsi" w:eastAsia="Times New Roman" w:hAnsiTheme="majorHAnsi" w:cstheme="majorHAnsi"/>
          <w:lang w:val="en-US"/>
        </w:rPr>
        <w:t xml:space="preserve"> There are no constraints or limitations in the PRM data model that would prevent the storage of Customer ID and associated demographic attributes within the CARD_MASTER table. Additionally, it is assumed that appropriate access, file transfer mechanisms (such as secure file exchange), and required system connectivity between Bank and PRM environments are already established and operational.</w:t>
      </w:r>
    </w:p>
    <w:p w14:paraId="77071B3A" w14:textId="5E9C41CB" w:rsidR="00C12DC3" w:rsidRPr="006C562E" w:rsidRDefault="006C562E" w:rsidP="00DB3A26">
      <w:pPr>
        <w:spacing w:before="100" w:beforeAutospacing="1" w:after="100" w:afterAutospacing="1" w:line="300" w:lineRule="atLeast"/>
        <w:rPr>
          <w:rFonts w:asciiTheme="majorHAnsi" w:eastAsia="Times New Roman" w:hAnsiTheme="majorHAnsi" w:cstheme="majorHAnsi"/>
          <w:lang w:val="en-US"/>
        </w:rPr>
      </w:pPr>
      <w:r w:rsidRPr="00820BF3">
        <w:rPr>
          <w:rFonts w:ascii="Segoe UI" w:eastAsia="Times New Roman" w:hAnsi="Symbol" w:cs="Segoe UI"/>
          <w:sz w:val="21"/>
          <w:szCs w:val="21"/>
          <w:lang w:val="en-US"/>
        </w:rPr>
        <w:t></w:t>
      </w:r>
      <w:r w:rsidR="00C12DC3" w:rsidRPr="006C562E">
        <w:rPr>
          <w:rFonts w:asciiTheme="majorHAnsi" w:eastAsia="Times New Roman" w:hAnsiTheme="majorHAnsi" w:cstheme="majorHAnsi"/>
          <w:lang w:val="en-US"/>
        </w:rPr>
        <w:t xml:space="preserve"> Real-time integration requirements are limited to design and readiness activities in Phase</w:t>
      </w:r>
      <w:r w:rsidR="00C12DC3" w:rsidRPr="006C562E">
        <w:rPr>
          <w:rFonts w:ascii="Cambria Math" w:eastAsia="Times New Roman" w:hAnsi="Cambria Math" w:cs="Cambria Math"/>
          <w:lang w:val="en-US"/>
        </w:rPr>
        <w:t>‑</w:t>
      </w:r>
      <w:r w:rsidR="00C12DC3" w:rsidRPr="006C562E">
        <w:rPr>
          <w:rFonts w:asciiTheme="majorHAnsi" w:eastAsia="Times New Roman" w:hAnsiTheme="majorHAnsi" w:cstheme="majorHAnsi"/>
          <w:lang w:val="en-US"/>
        </w:rPr>
        <w:t>1, and that actual real-time data ingestion and transaction-level processing will be addressed in subsequent phases.</w:t>
      </w:r>
    </w:p>
    <w:sectPr w:rsidR="00C12DC3" w:rsidRPr="006C562E">
      <w:headerReference w:type="even" r:id="rId23"/>
      <w:headerReference w:type="default" r:id="rId24"/>
      <w:footerReference w:type="even" r:id="rId25"/>
      <w:footerReference w:type="default" r:id="rId26"/>
      <w:headerReference w:type="first" r:id="rId27"/>
      <w:footerReference w:type="first" r:id="rId28"/>
      <w:pgSz w:w="11907" w:h="16840"/>
      <w:pgMar w:top="1440" w:right="1440" w:bottom="1440" w:left="1440"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Khot, Mandar" w:date="2026-03-26T17:09:00Z" w:initials="MK">
    <w:p w14:paraId="44CEEC3C" w14:textId="03F1A235" w:rsidR="009620FA" w:rsidRDefault="009620FA" w:rsidP="009620FA">
      <w:pPr>
        <w:pStyle w:val="CommentText"/>
      </w:pPr>
      <w:r>
        <w:rPr>
          <w:rStyle w:val="CommentReference"/>
        </w:rPr>
        <w:annotationRef/>
      </w:r>
      <w:r>
        <w:t>Bank Team to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EEC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97992B" w16cex:dateUtc="2026-03-26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EEC3C" w16cid:durableId="409799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33E0E" w14:textId="77777777" w:rsidR="0005233B" w:rsidRDefault="0005233B">
      <w:pPr>
        <w:spacing w:after="0" w:line="240" w:lineRule="auto"/>
      </w:pPr>
      <w:r>
        <w:separator/>
      </w:r>
    </w:p>
  </w:endnote>
  <w:endnote w:type="continuationSeparator" w:id="0">
    <w:p w14:paraId="612EBEFC" w14:textId="77777777" w:rsidR="0005233B" w:rsidRDefault="00052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7F73" w14:textId="77777777" w:rsidR="000A0584" w:rsidRDefault="00000000">
    <w:pPr>
      <w:pStyle w:val="Footer"/>
    </w:pPr>
    <w:r>
      <w:rPr>
        <w:noProof/>
      </w:rPr>
      <mc:AlternateContent>
        <mc:Choice Requires="wps">
          <w:drawing>
            <wp:anchor distT="0" distB="0" distL="0" distR="0" simplePos="0" relativeHeight="251667456" behindDoc="0" locked="0" layoutInCell="1" allowOverlap="1" wp14:anchorId="729ADD0C" wp14:editId="3A1F0514">
              <wp:simplePos x="0" y="0"/>
              <wp:positionH relativeFrom="page">
                <wp:align>center</wp:align>
              </wp:positionH>
              <wp:positionV relativeFrom="page">
                <wp:align>bottom</wp:align>
              </wp:positionV>
              <wp:extent cx="443865" cy="443865"/>
              <wp:effectExtent l="0" t="0" r="4445" b="0"/>
              <wp:wrapNone/>
              <wp:docPr id="15" name="Text Box 15"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369EC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729ADD0C" id="_x0000_t202" coordsize="21600,21600" o:spt="202" path="m,l,21600r21600,l21600,xe">
              <v:stroke joinstyle="miter"/>
              <v:path gradientshapeok="t" o:connecttype="rect"/>
            </v:shapetype>
            <v:shape id="Text Box 15" o:spid="_x0000_s1034" type="#_x0000_t202" alt="Classification - Restricted" style="position:absolute;margin-left:0;margin-top:0;width:34.95pt;height:34.9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Kg9AEAAOIDAAAOAAAAZHJzL2Uyb0RvYy54bWysU01v2zAMvQ/YfxB0X+xkbdEGcYqsRYYB&#10;wVogG3aWZSk2IIkCpcTOfv0oJU72dRp2kZ9Imh+PT4vHwRp2UBg6cBWfTkrOlJPQdG5X8a9f1u/u&#10;OQtRuEYYcKriRxX44/Ltm0Xv52oGLZhGIaMkLsx7X/E2Rj8viiBbZUWYgFeOnBrQikhX3BUNip6y&#10;W1PMyvKu6AEbjyBVCGR9Pjn5MufXWsn4onVQkZmKU28xn5jPOp3FciHmOxS+7eS5DfEPXVjROSp6&#10;SfUsomB77P5IZTuJEEDHiQRbgNadVHkGmmZa/jbNthVe5VmInOAvNIX/l1Z+Pmz9K7I4fICBFpgI&#10;6X2YBzKmeQaNNn2pU0Z+ovB4oU0NkUky3ty8v7+75UyS64wpS3H92WOIHxVYlkDFkbaSyRKHTYin&#10;0DEk1XKw7ozJmzHuFwPlTJbi2mFCcagH1jUVn43d19AcaSiE076Dl+uOSm9EiK8CacE0B4k2vtCh&#10;DfQVhzPirAX8/jd7iifeyctZT4KpuCNFc2Y+OdpH0tYIcAR1BtOH8rYkv9vbJyAZTulFeJkhWTGa&#10;EWoE+43kvEqFyCWcpHIVr0f4FE/Kpecg1WqVg0hGXsSN23qZUie6gl/tI3GYqU0Eneg480ZCyss5&#10;iz4p9ed7jro+zeUP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B9pFKg9AEAAOIDAAAOAAAAAAAAAAAAAAAAAC4CAABkcnMvZTJv&#10;RG9jLnhtbFBLAQItABQABgAIAAAAIQA37dH42QAAAAMBAAAPAAAAAAAAAAAAAAAAAE4EAABkcnMv&#10;ZG93bnJldi54bWxQSwUGAAAAAAQABADzAAAAVAUAAAAA&#10;" filled="f" stroked="f">
              <v:textbox style="mso-fit-shape-to-text:t" inset="0,0,0,15pt">
                <w:txbxContent>
                  <w:p w14:paraId="38369EC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E7FA" w14:textId="77777777" w:rsidR="000A0584" w:rsidRDefault="00000000">
    <w:pPr>
      <w:pStyle w:val="Footer"/>
    </w:pPr>
    <w:r>
      <w:rPr>
        <w:noProof/>
      </w:rPr>
      <mc:AlternateContent>
        <mc:Choice Requires="wps">
          <w:drawing>
            <wp:anchor distT="0" distB="0" distL="0" distR="0" simplePos="0" relativeHeight="251668480" behindDoc="0" locked="0" layoutInCell="1" allowOverlap="1" wp14:anchorId="5312A383" wp14:editId="0D17AADD">
              <wp:simplePos x="0" y="0"/>
              <wp:positionH relativeFrom="page">
                <wp:align>center</wp:align>
              </wp:positionH>
              <wp:positionV relativeFrom="page">
                <wp:align>bottom</wp:align>
              </wp:positionV>
              <wp:extent cx="443865" cy="443865"/>
              <wp:effectExtent l="0" t="0" r="4445" b="0"/>
              <wp:wrapNone/>
              <wp:docPr id="16" name="Text Box 16"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C174D77"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5312A383" id="_x0000_t202" coordsize="21600,21600" o:spt="202" path="m,l,21600r21600,l21600,xe">
              <v:stroke joinstyle="miter"/>
              <v:path gradientshapeok="t" o:connecttype="rect"/>
            </v:shapetype>
            <v:shape id="Text Box 16" o:spid="_x0000_s1035" type="#_x0000_t202" alt="Classification - Restricted" style="position:absolute;margin-left:0;margin-top:0;width:34.95pt;height:34.9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ofr9AEAAOIDAAAOAAAAZHJzL2Uyb0RvYy54bWysU9uK2zAQfS/0H4TeGzt7Y2viLOkuKYXQ&#10;XUiXPiuyFBskjRgpsdOv70iJk172qfRFPpoZz+XM0exhsIbtFYYOXM2nk5Iz5SQ0ndvW/PXb8sM9&#10;ZyEK1wgDTtX8oAJ/mL9/N+t9pa6gBdMoZJTEhar3NW9j9FVRBNkqK8IEvHLk1IBWRLritmhQ9JTd&#10;muKqLO+KHrDxCFKFQNano5PPc36tlYzPWgcVmak59RbzifncpLOYz0S1ReHbTp7aEP/QhRWdo6Ln&#10;VE8iCrbD7q9UtpMIAXScSLAFaN1JlWegaablH9OsW+FVnoXICf5MU/h/aeXX/dq/IIvDJxhogYmQ&#10;3ocqkDHNM2i06UudMvIThYczbWqITJLx5ub6/u6WM0muE6YsxeVnjyF+VmBZAjVH2komS+xXIR5D&#10;x5BUy8GyMyZvxrjfDJQzWYpLhwnFYTOwrqn59dj9BpoDDYVw3HfwctlR6ZUI8UUgLZjmINHGZzq0&#10;gb7mcEKctYA/3rKneOKdvJz1JJiaO1I0Z+aLo30kbY0AR7DJYPqxvC3J73b2EUiGU3oRXmZIVoxm&#10;hBrBfic5L1IhcgknqVzNNyN8jEfl0nOQarHIQSQjL+LKrb1MqRNdwS92kTjM1CaCjnSceCMh5eWc&#10;RJ+U+us9R12e5vwn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AFyofr9AEAAOIDAAAOAAAAAAAAAAAAAAAAAC4CAABkcnMvZTJv&#10;RG9jLnhtbFBLAQItABQABgAIAAAAIQA37dH42QAAAAMBAAAPAAAAAAAAAAAAAAAAAE4EAABkcnMv&#10;ZG93bnJldi54bWxQSwUGAAAAAAQABADzAAAAVAUAAAAA&#10;" filled="f" stroked="f">
              <v:textbox style="mso-fit-shape-to-text:t" inset="0,0,0,15pt">
                <w:txbxContent>
                  <w:p w14:paraId="1C174D77"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0880" w14:textId="77777777" w:rsidR="000A0584" w:rsidRDefault="00000000">
    <w:pPr>
      <w:pStyle w:val="Footer"/>
    </w:pPr>
    <w:r>
      <w:rPr>
        <w:noProof/>
      </w:rPr>
      <mc:AlternateContent>
        <mc:Choice Requires="wps">
          <w:drawing>
            <wp:anchor distT="0" distB="0" distL="0" distR="0" simplePos="0" relativeHeight="251666432" behindDoc="0" locked="0" layoutInCell="1" allowOverlap="1" wp14:anchorId="06980346" wp14:editId="10C2443D">
              <wp:simplePos x="0" y="0"/>
              <wp:positionH relativeFrom="page">
                <wp:align>center</wp:align>
              </wp:positionH>
              <wp:positionV relativeFrom="page">
                <wp:align>bottom</wp:align>
              </wp:positionV>
              <wp:extent cx="443865" cy="443865"/>
              <wp:effectExtent l="0" t="0" r="4445" b="0"/>
              <wp:wrapNone/>
              <wp:docPr id="14" name="Text Box 14"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004D5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06980346" id="_x0000_t202" coordsize="21600,21600" o:spt="202" path="m,l,21600r21600,l21600,xe">
              <v:stroke joinstyle="miter"/>
              <v:path gradientshapeok="t" o:connecttype="rect"/>
            </v:shapetype>
            <v:shape id="Text Box 14" o:spid="_x0000_s1037" type="#_x0000_t202" alt="Classification - Restricted" style="position:absolute;margin-left:0;margin-top:0;width:34.95pt;height:34.9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QmI9AEAAOIDAAAOAAAAZHJzL2Uyb0RvYy54bWysU01v2zAMvQ/YfxB0X+x0TdEGcYqsRYYB&#10;wVogG3aWZSk2IIkCpcTOfv0oJU72dRp2kZ9Imh+PT4vHwRp2UBg6cBWfTkrOlJPQdG5X8a9f1u/u&#10;OQtRuEYYcKriRxX44/Ltm0Xv5+oGWjCNQkZJXJj3vuJtjH5eFEG2yoowAa8cOTWgFZGuuCsaFD1l&#10;t6a4Kcu7ogdsPIJUIZD1+eTky5xfayXji9ZBRWYqTr3FfGI+63QWy4WY71D4tpPnNsQ/dGFF56jo&#10;JdWziILtsfsjle0kQgAdJxJsAVp3UuUZaJpp+ds021Z4lWchcoK/0BT+X1r5+bD1r8ji8AEGWmAi&#10;pPdhHsiY5hk02vSlThn5icLjhTY1RCbJeHv7/v5uxpkk1xlTluL6s8cQPyqwLIGKI20lkyUOmxBP&#10;oWNIquVg3RmTN2PcLwbKmSzFtcOE4lAPrGsqPhu7r6E50lAIp30HL9cdld6IEF8F0oJpDhJtfKFD&#10;G+grDmfEWQv4/W/2FE+8k5ezngRTcUeK5sx8crSPpK0R4AjqDKYP5awkv9vbJyAZTulFeJkhWTGa&#10;EWoE+43kvEqFyCWcpHIVr0f4FE/Kpecg1WqVg0hGXsSN23qZUie6gl/tI3GYqU0Eneg480ZCyss5&#10;iz4p9ed7jro+zeUP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BUqQmI9AEAAOIDAAAOAAAAAAAAAAAAAAAAAC4CAABkcnMvZTJv&#10;RG9jLnhtbFBLAQItABQABgAIAAAAIQA37dH42QAAAAMBAAAPAAAAAAAAAAAAAAAAAE4EAABkcnMv&#10;ZG93bnJldi54bWxQSwUGAAAAAAQABADzAAAAVAUAAAAA&#10;" filled="f" stroked="f">
              <v:textbox style="mso-fit-shape-to-text:t" inset="0,0,0,15pt">
                <w:txbxContent>
                  <w:p w14:paraId="60004D5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088B" w14:textId="77777777" w:rsidR="000A0584" w:rsidRDefault="00000000">
    <w:pPr>
      <w:pStyle w:val="Footer"/>
    </w:pPr>
    <w:r>
      <w:rPr>
        <w:noProof/>
      </w:rPr>
      <mc:AlternateContent>
        <mc:Choice Requires="wps">
          <w:drawing>
            <wp:anchor distT="0" distB="0" distL="0" distR="0" simplePos="0" relativeHeight="251670528" behindDoc="0" locked="0" layoutInCell="1" allowOverlap="1" wp14:anchorId="7A242627" wp14:editId="57D8AE89">
              <wp:simplePos x="0" y="0"/>
              <wp:positionH relativeFrom="page">
                <wp:align>center</wp:align>
              </wp:positionH>
              <wp:positionV relativeFrom="page">
                <wp:align>bottom</wp:align>
              </wp:positionV>
              <wp:extent cx="443865" cy="443865"/>
              <wp:effectExtent l="0" t="0" r="4445" b="0"/>
              <wp:wrapNone/>
              <wp:docPr id="18" name="Text Box 18"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181642"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7A242627" id="_x0000_t202" coordsize="21600,21600" o:spt="202" path="m,l,21600r21600,l21600,xe">
              <v:stroke joinstyle="miter"/>
              <v:path gradientshapeok="t" o:connecttype="rect"/>
            </v:shapetype>
            <v:shape id="Text Box 18" o:spid="_x0000_s1040" type="#_x0000_t202" alt="Classification - Restricted" style="position:absolute;margin-left:0;margin-top:0;width:34.95pt;height:34.95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cAE9AEAAOIDAAAOAAAAZHJzL2Uyb0RvYy54bWysU01v2zAMvQ/YfxB0X+x0bZEGcYqsRYYB&#10;wVogG3aWZSk2IIkCpcTOfv0oJU72dRp2kZ9Imh+PT4vHwRp2UBg6cBWfTkrOlJPQdG5X8a9f1u9m&#10;nIUoXCMMOFXxowr8cfn2zaL3c3UDLZhGIaMkLsx7X/E2Rj8viiBbZUWYgFeOnBrQikhX3BUNip6y&#10;W1PclOV90QM2HkGqEMj6fHLyZc6vtZLxReugIjMVp95iPjGfdTqL5ULMdyh828lzG+IfurCic1T0&#10;kupZRMH22P2RynYSIYCOEwm2AK07qfIMNM20/G2abSu8yrMQOcFfaAr/L638fNj6V2Rx+AADLTAR&#10;0vswD2RM8wwabfpSp4z8ROHxQpsaIpNkvL19P7u/40yS64wpS3H92WOIHxVYlkDFkbaSyRKHTYin&#10;0DEk1XKw7ozJmzHuFwPlTJbi2mFCcagH1jUVn43d19AcaSiE076Dl+uOSm9EiK8CacE0B4k2vtCh&#10;DfQVhzPirAX8/jd7iifeyctZT4KpuCNFc2Y+OdpH0tYIcAR1BtOH8q4kv9vbJyAZTulFeJkhWTGa&#10;EWoE+43kvEqFyCWcpHIVr0f4FE/Kpecg1WqVg0hGXsSN23qZUie6gl/tI3GYqU0Eneg480ZCyss5&#10;iz4p9ed7jro+zeUP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COAcAE9AEAAOIDAAAOAAAAAAAAAAAAAAAAAC4CAABkcnMvZTJv&#10;RG9jLnhtbFBLAQItABQABgAIAAAAIQA37dH42QAAAAMBAAAPAAAAAAAAAAAAAAAAAE4EAABkcnMv&#10;ZG93bnJldi54bWxQSwUGAAAAAAQABADzAAAAVAUAAAAA&#10;" filled="f" stroked="f">
              <v:textbox style="mso-fit-shape-to-text:t" inset="0,0,0,15pt">
                <w:txbxContent>
                  <w:p w14:paraId="2C181642"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A717" w14:textId="77777777" w:rsidR="000A0584" w:rsidRDefault="00000000">
    <w:pPr>
      <w:pStyle w:val="Footer"/>
    </w:pPr>
    <w:r>
      <w:rPr>
        <w:noProof/>
      </w:rPr>
      <mc:AlternateContent>
        <mc:Choice Requires="wps">
          <w:drawing>
            <wp:anchor distT="0" distB="0" distL="0" distR="0" simplePos="0" relativeHeight="251671552" behindDoc="0" locked="0" layoutInCell="1" allowOverlap="1" wp14:anchorId="2EACAE17" wp14:editId="319F668C">
              <wp:simplePos x="0" y="0"/>
              <wp:positionH relativeFrom="page">
                <wp:align>center</wp:align>
              </wp:positionH>
              <wp:positionV relativeFrom="page">
                <wp:align>bottom</wp:align>
              </wp:positionV>
              <wp:extent cx="443865" cy="443865"/>
              <wp:effectExtent l="0" t="0" r="4445" b="0"/>
              <wp:wrapNone/>
              <wp:docPr id="19" name="Text Box 19"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13CEE47"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2EACAE17" id="_x0000_t202" coordsize="21600,21600" o:spt="202" path="m,l,21600r21600,l21600,xe">
              <v:stroke joinstyle="miter"/>
              <v:path gradientshapeok="t" o:connecttype="rect"/>
            </v:shapetype>
            <v:shape id="Text Box 19" o:spid="_x0000_s1041" type="#_x0000_t202" alt="Classification - Restricted" style="position:absolute;margin-left:0;margin-top:0;width:34.95pt;height:34.95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xVP9AEAAOIDAAAOAAAAZHJzL2Uyb0RvYy54bWysU01v2zAMvQ/YfxB0X+x0bdEGcYqsRYYB&#10;wVogK3aWZSk2IIkCpcTOfv0oJU62bqdhF/mJpPnx+DR/GKxhe4WhA1fx6aTkTDkJTee2FX/9tvpw&#10;x1mIwjXCgFMVP6jAHxbv3817P1NX0IJpFDJK4sKs9xVvY/SzogiyVVaECXjlyKkBrYh0xW3RoOgp&#10;uzXFVVneFj1g4xGkCoGsT0cnX+T8WisZn7UOKjJTceot5hPzWaezWMzFbIvCt508tSH+oQsrOkdF&#10;z6meRBRsh90fqWwnEQLoOJFgC9C6kyrPQNNMyzfTbFrhVZ6FyAn+TFP4f2nl1/3GvyCLwycYaIGJ&#10;kN6HWSBjmmfQaNOXOmXkJwoPZ9rUEJkk4/X1x7vbG84kuU6YshSXnz2G+FmBZQlUHGkrmSyxX4d4&#10;DB1DUi0Hq86YvBnjfjNQzmQpLh0mFId6YF1T8fux+xqaAw2FcNx38HLVUem1CPFFIC2Y5iDRxmc6&#10;tIG+4nBCnLWAP/5mT/HEO3k560kwFXekaM7MF0f7SNoaAY6gzmB6X96U5Hc7+wgkwym9CC8zJCtG&#10;M0KNYL+TnJepELmEk1Su4vUIH+NRufQcpFoucxDJyIu4dhsvU+pEV/DLXSQOM7WJoCMdJ95ISHk5&#10;J9Enpf56z1GXp7n4CQ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D2bxVP9AEAAOIDAAAOAAAAAAAAAAAAAAAAAC4CAABkcnMvZTJv&#10;RG9jLnhtbFBLAQItABQABgAIAAAAIQA37dH42QAAAAMBAAAPAAAAAAAAAAAAAAAAAE4EAABkcnMv&#10;ZG93bnJldi54bWxQSwUGAAAAAAQABADzAAAAVAUAAAAA&#10;" filled="f" stroked="f">
              <v:textbox style="mso-fit-shape-to-text:t" inset="0,0,0,15pt">
                <w:txbxContent>
                  <w:p w14:paraId="213CEE47"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r>
      <w:rPr>
        <w:noProof/>
      </w:rPr>
      <w:drawing>
        <wp:anchor distT="0" distB="0" distL="114300" distR="114300" simplePos="0" relativeHeight="251659264" behindDoc="1" locked="0" layoutInCell="1" allowOverlap="1" wp14:anchorId="4B2DD98F" wp14:editId="39000E7A">
          <wp:simplePos x="0" y="0"/>
          <wp:positionH relativeFrom="margin">
            <wp:posOffset>-36195</wp:posOffset>
          </wp:positionH>
          <wp:positionV relativeFrom="bottomMargin">
            <wp:posOffset>306070</wp:posOffset>
          </wp:positionV>
          <wp:extent cx="1593850" cy="300355"/>
          <wp:effectExtent l="0" t="0" r="6985" b="5080"/>
          <wp:wrapNone/>
          <wp:docPr id="896339298" name="Picture 89633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93720" cy="300240"/>
                  </a:xfrm>
                  <a:prstGeom prst="rect">
                    <a:avLst/>
                  </a:prstGeom>
                </pic:spPr>
              </pic:pic>
            </a:graphicData>
          </a:graphic>
        </wp:anchor>
      </w:drawing>
    </w:r>
    <w:r>
      <w:ptab w:relativeTo="margin" w:alignment="right" w:leader="none"/>
    </w:r>
    <w:r>
      <w:fldChar w:fldCharType="begin"/>
    </w:r>
    <w:r>
      <w:instrText xml:space="preserve"> Page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0D41" w14:textId="77777777" w:rsidR="000A0584" w:rsidRDefault="00000000">
    <w:pPr>
      <w:pStyle w:val="Footer"/>
    </w:pPr>
    <w:r>
      <w:rPr>
        <w:noProof/>
      </w:rPr>
      <mc:AlternateContent>
        <mc:Choice Requires="wps">
          <w:drawing>
            <wp:anchor distT="0" distB="0" distL="0" distR="0" simplePos="0" relativeHeight="251669504" behindDoc="0" locked="0" layoutInCell="1" allowOverlap="1" wp14:anchorId="4639C4D1" wp14:editId="31406623">
              <wp:simplePos x="0" y="0"/>
              <wp:positionH relativeFrom="page">
                <wp:align>center</wp:align>
              </wp:positionH>
              <wp:positionV relativeFrom="page">
                <wp:align>bottom</wp:align>
              </wp:positionV>
              <wp:extent cx="443865" cy="443865"/>
              <wp:effectExtent l="0" t="0" r="4445" b="0"/>
              <wp:wrapNone/>
              <wp:docPr id="17" name="Text Box 17"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9B638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0" rIns="0" bIns="190500" numCol="1" spcCol="0" rtlCol="0" fromWordArt="0" anchor="b" anchorCtr="0" forceAA="0" compatLnSpc="1">
                      <a:spAutoFit/>
                    </wps:bodyPr>
                  </wps:wsp>
                </a:graphicData>
              </a:graphic>
            </wp:anchor>
          </w:drawing>
        </mc:Choice>
        <mc:Fallback>
          <w:pict>
            <v:shapetype w14:anchorId="4639C4D1" id="_x0000_t202" coordsize="21600,21600" o:spt="202" path="m,l,21600r21600,l21600,xe">
              <v:stroke joinstyle="miter"/>
              <v:path gradientshapeok="t" o:connecttype="rect"/>
            </v:shapetype>
            <v:shape id="Text Box 17" o:spid="_x0000_s1043" type="#_x0000_t202" alt="Classification - Restricted" style="position:absolute;margin-left:0;margin-top:0;width:34.95pt;height:34.95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iW99AEAAOMDAAAOAAAAZHJzL2Uyb0RvYy54bWysU01v2zAMvQ/YfxB0X+x0bdEacYqsRYYB&#10;wVogK3ZWZCk2IIkCpcTOfv0oxUm2bqdhF/mJpPnx+DR7GKxhe4WhA1fz6aTkTDkJTee2NX/9tvxw&#10;x1mIwjXCgFM1P6jAH+bv3816X6kraME0ChklcaHqfc3bGH1VFEG2yoowAa8cOTWgFZGuuC0aFD1l&#10;t6a4KsvbogdsPIJUIZD16ejk85xfayXjs9ZBRWZqTr3FfGI+N+ks5jNRbVH4tpNjG+IfurCic1T0&#10;nOpJRMF22P2RynYSIYCOEwm2AK07qfIMNM20fDPNuhVe5VmInODPNIX/l1Z+3a/9C7I4fIKBFpgI&#10;6X2oAhnTPINGm77UKSM/UXg406aGyCQZr68/3t3ecCbJNWLKUlx+9hjiZwWWJVBzpK1kssR+FeIx&#10;9BSSajlYdsbkzRj3m4FyJktx6TChOGwG1jXU/bn9DTQHmgrhuPDg5bKj2isR4otA2jANQqqNz3Ro&#10;A33NYUSctYA//mZP8UQ8eTnrSTE1dyRpzswXRwtJ4joBPIFNBtP78qYkv9vZRyAdTulJeJkhWTGa&#10;E9QI9jvpeZEKkUs4SeVqvjnBx3iULr0HqRaLHEQ68iKu3NrLlDrxFfxiF4nEzG1i6EjHSBwpKW9n&#10;VH2S6q/3HHV5m/OfAAAA//8DAFBLAwQUAAYACAAAACEAN+3R+NkAAAADAQAADwAAAGRycy9kb3du&#10;cmV2LnhtbEyPQU/DMAyF70j8h8hI3FjKJiZWmk5oEqchpG1cuHmJ1xYap2rcrfv3BDiwi5+sZ733&#10;uViOvlVH6mMT2MD9JANFbINruDLwvnu5ewQVBdlhG5gMnCnCsry+KjB34cQbOm6lUimEY44GapEu&#10;1zramjzGSeiIk3cIvUdJa19p1+MphftWT7Nsrj02nBpq7GhVk/3aDt7Aw0ZehzfezT7G6flz3a3s&#10;7LC2xtzejM9PoIRG+T+GH/yEDmVi2oeBXVStgfSI/M7kzRcLUPs/1WWhL9nLbwAAAP//AwBQSwEC&#10;LQAUAAYACAAAACEAtoM4kv4AAADhAQAAEwAAAAAAAAAAAAAAAAAAAAAAW0NvbnRlbnRfVHlwZXNd&#10;LnhtbFBLAQItABQABgAIAAAAIQA4/SH/1gAAAJQBAAALAAAAAAAAAAAAAAAAAC8BAABfcmVscy8u&#10;cmVsc1BLAQItABQABgAIAAAAIQDU4iW99AEAAOMDAAAOAAAAAAAAAAAAAAAAAC4CAABkcnMvZTJv&#10;RG9jLnhtbFBLAQItABQABgAIAAAAIQA37dH42QAAAAMBAAAPAAAAAAAAAAAAAAAAAE4EAABkcnMv&#10;ZG93bnJldi54bWxQSwUGAAAAAAQABADzAAAAVAUAAAAA&#10;" filled="f" stroked="f">
              <v:textbox style="mso-fit-shape-to-text:t" inset="0,0,0,15pt">
                <w:txbxContent>
                  <w:p w14:paraId="029B638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AF35" w14:textId="77777777" w:rsidR="0005233B" w:rsidRDefault="0005233B">
      <w:pPr>
        <w:spacing w:after="0" w:line="240" w:lineRule="auto"/>
      </w:pPr>
      <w:r>
        <w:separator/>
      </w:r>
    </w:p>
  </w:footnote>
  <w:footnote w:type="continuationSeparator" w:id="0">
    <w:p w14:paraId="0583C749" w14:textId="77777777" w:rsidR="0005233B" w:rsidRDefault="00052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4A89" w14:textId="77777777" w:rsidR="000A0584" w:rsidRDefault="00000000">
    <w:pPr>
      <w:pStyle w:val="Header"/>
    </w:pPr>
    <w:r>
      <w:rPr>
        <w:noProof/>
      </w:rPr>
      <mc:AlternateContent>
        <mc:Choice Requires="wps">
          <w:drawing>
            <wp:anchor distT="0" distB="0" distL="0" distR="0" simplePos="0" relativeHeight="251661312" behindDoc="0" locked="0" layoutInCell="1" allowOverlap="1" wp14:anchorId="4056FA34" wp14:editId="63C9712F">
              <wp:simplePos x="0" y="0"/>
              <wp:positionH relativeFrom="page">
                <wp:align>center</wp:align>
              </wp:positionH>
              <wp:positionV relativeFrom="page">
                <wp:align>top</wp:align>
              </wp:positionV>
              <wp:extent cx="443865" cy="443865"/>
              <wp:effectExtent l="0" t="0" r="4445" b="635"/>
              <wp:wrapNone/>
              <wp:docPr id="4" name="Text Box 4"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177A461"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4056FA34" id="_x0000_t202" coordsize="21600,21600" o:spt="202" path="m,l,21600r21600,l21600,xe">
              <v:stroke joinstyle="miter"/>
              <v:path gradientshapeok="t" o:connecttype="rect"/>
            </v:shapetype>
            <v:shape id="Text Box 4" o:spid="_x0000_s1032" type="#_x0000_t202" alt="Classification - Restricted" style="position:absolute;margin-left:0;margin-top:0;width:34.95pt;height:34.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wA7wEAANsDAAAOAAAAZHJzL2Uyb0RvYy54bWysU8Fu2zAMvQ/YPwi6L3a6tmiDOEXWIsOA&#10;YC2QFTsrshQbkERBYmJnXz9KsZOt22nYRaZI+pF8fJo/9NawgwqxBVfx6aTkTDkJdet2FX/9tvpw&#10;x1lE4WphwKmKH1XkD4v37+adn6kraMDUKjACcXHW+Yo3iH5WFFE2yoo4Aa8cBTUEK5CuYVfUQXSE&#10;bk1xVZa3RQeh9gGkipG8T6cgX2R8rZXEZ62jQmYqTr1hPkM+t+ksFnMx2wXhm1YObYh/6MKK1lHR&#10;M9STQMH2of0DyrYyQASNEwm2AK1bqfIMNM20fDPNphFe5VmInOjPNMX/Byu/Hjb+JTDsP0FPC0yE&#10;dD7OIjnTPL0ONn2pU0ZxovB4pk31yCQ5r68/3t3ecCYpNNiEUlx+9iHiZwWWJaPigbaSyRKHdcRT&#10;6piSajlYtcbkzRj3m4Mwk6e4dJgs7Lf90PYW6iNNE+C06OjlqqWaaxHxRQTaLA1AasVnOrSBruIw&#10;WJw1EH78zZ/yiXCKctaRUiruSMqcmS+OFpFElY3pfXlT0i2M7u1ouL19BNLflJ6Cl9lMeWhGUwew&#10;30nHy1SIQsJJKldxHM1HPEmW3oFUy2VOIv14gWu38TJBJ56iX+6RyMucJmZOdAyEkYLyVga1J4n+&#10;es9Zlze5+AkAAP//AwBQSwMEFAAGAAgAAAAhANQeDUfYAAAAAwEAAA8AAABkcnMvZG93bnJldi54&#10;bWxMj81uwkAMhO9IvMPKlXqDTSqBSpoNQkgcuFH6czZZk4Rm7Si7QMrTd9se2otH1lgzn/Pl4Fp1&#10;od43wgbSaQKKuBTbcGXg9WUzeQTlA7LFVpgMfJKHZTEe5ZhZufIzXfahUjGEfYYG6hC6TGtf1uTQ&#10;T6Ujjt5Reochrn2lbY/XGO5a/ZAkc+2w4dhQY0frmsqP/dkZaGYrCSm9bTend5dKetttZ7edMfd3&#10;w+oJVKAh/B3DN35EhyIyHeTM1qvWQHwk/MzozRcLUIdf1UWu/7MXXwAAAP//AwBQSwECLQAUAAYA&#10;CAAAACEAtoM4kv4AAADhAQAAEwAAAAAAAAAAAAAAAAAAAAAAW0NvbnRlbnRfVHlwZXNdLnhtbFBL&#10;AQItABQABgAIAAAAIQA4/SH/1gAAAJQBAAALAAAAAAAAAAAAAAAAAC8BAABfcmVscy8ucmVsc1BL&#10;AQItABQABgAIAAAAIQCbESwA7wEAANsDAAAOAAAAAAAAAAAAAAAAAC4CAABkcnMvZTJvRG9jLnht&#10;bFBLAQItABQABgAIAAAAIQDUHg1H2AAAAAMBAAAPAAAAAAAAAAAAAAAAAEkEAABkcnMvZG93bnJl&#10;di54bWxQSwUGAAAAAAQABADzAAAATgUAAAAA&#10;" filled="f" stroked="f">
              <v:textbox style="mso-fit-shape-to-text:t" inset="0,15pt,0,0">
                <w:txbxContent>
                  <w:p w14:paraId="2177A461"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5267" w14:textId="77777777" w:rsidR="000A0584" w:rsidRDefault="00000000">
    <w:pPr>
      <w:pStyle w:val="Header"/>
    </w:pPr>
    <w:r>
      <w:rPr>
        <w:noProof/>
      </w:rPr>
      <mc:AlternateContent>
        <mc:Choice Requires="wps">
          <w:drawing>
            <wp:anchor distT="0" distB="0" distL="0" distR="0" simplePos="0" relativeHeight="251662336" behindDoc="0" locked="0" layoutInCell="1" allowOverlap="1" wp14:anchorId="4207FF2D" wp14:editId="47D538CA">
              <wp:simplePos x="0" y="0"/>
              <wp:positionH relativeFrom="page">
                <wp:align>center</wp:align>
              </wp:positionH>
              <wp:positionV relativeFrom="page">
                <wp:align>top</wp:align>
              </wp:positionV>
              <wp:extent cx="443865" cy="443865"/>
              <wp:effectExtent l="0" t="0" r="4445" b="635"/>
              <wp:wrapNone/>
              <wp:docPr id="5" name="Text Box 5"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463F26"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4207FF2D" id="_x0000_t202" coordsize="21600,21600" o:spt="202" path="m,l,21600r21600,l21600,xe">
              <v:stroke joinstyle="miter"/>
              <v:path gradientshapeok="t" o:connecttype="rect"/>
            </v:shapetype>
            <v:shape id="Text Box 5" o:spid="_x0000_s1033" type="#_x0000_t202" alt="Classification - Restricted" style="position:absolute;margin-left:0;margin-top:0;width:34.95pt;height:34.9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db8gEAAOIDAAAOAAAAZHJzL2Uyb0RvYy54bWysU8Fu2zAMvQ/YPwi6L3a6tuiCOEXWIsOA&#10;YC2QFTsrshQbkERBYmJnXz9KdpJu62nYRaZI+pF8fJrf99awgwqxBVfx6aTkTDkJdet2FX/5vvpw&#10;x1lE4WphwKmKH1Xk94v37+adn6kraMDUKjACcXHW+Yo3iH5WFFE2yoo4Aa8cBTUEK5CuYVfUQXSE&#10;bk1xVZa3RQeh9gGkipG8j0OQLzK+1krik9ZRITMVp94wnyGf23QWi7mY7YLwTSvHNsQ/dGFF66jo&#10;GepRoGD70P4FZVsZIILGiQRbgNatVHkGmmZa/jHNphFe5VmInOjPNMX/Byu/HTb+OTDsP0NPC0yE&#10;dD7OIjnTPL0ONn2pU0ZxovB4pk31yCQ5r68/3t3ecCYpNNqEUlx+9iHiFwWWJaPigbaSyRKHdcQh&#10;9ZSSajlYtcbkzRj3m4Mwk6e4dJgs7Lc9a+tX3W+hPtJQAYZ9Ry9XLZVei4jPItCCaQ4SLT7RoQ10&#10;FYfR4qyB8PMtf8on3inKWUeCqbgjRXNmvjraR9JWNqafypuSbuHk3p4Mt7cPQDKc0ovwMpspD83J&#10;1AHsD5LzMhWikHCSylUcT+YDDsql5yDVcpmTSEZe4NptvEzQia7ol3skDjO1iaCBjpE3ElJezij6&#10;pNTX95x1eZqLXwAAAP//AwBQSwMEFAAGAAgAAAAhANQeDUfYAAAAAwEAAA8AAABkcnMvZG93bnJl&#10;di54bWxMj81uwkAMhO9IvMPKlXqDTSqBSpoNQkgcuFH6czZZk4Rm7Si7QMrTd9se2otH1lgzn/Pl&#10;4Fp1od43wgbSaQKKuBTbcGXg9WUzeQTlA7LFVpgMfJKHZTEe5ZhZufIzXfahUjGEfYYG6hC6TGtf&#10;1uTQT6Ujjt5Reochrn2lbY/XGO5a/ZAkc+2w4dhQY0frmsqP/dkZaGYrCSm9bTend5dKetttZ7ed&#10;Mfd3w+oJVKAh/B3DN35EhyIyHeTM1qvWQHwk/MzozRcLUIdf1UWu/7MXXwAAAP//AwBQSwECLQAU&#10;AAYACAAAACEAtoM4kv4AAADhAQAAEwAAAAAAAAAAAAAAAAAAAAAAW0NvbnRlbnRfVHlwZXNdLnht&#10;bFBLAQItABQABgAIAAAAIQA4/SH/1gAAAJQBAAALAAAAAAAAAAAAAAAAAC8BAABfcmVscy8ucmVs&#10;c1BLAQItABQABgAIAAAAIQAiwmdb8gEAAOIDAAAOAAAAAAAAAAAAAAAAAC4CAABkcnMvZTJvRG9j&#10;LnhtbFBLAQItABQABgAIAAAAIQDUHg1H2AAAAAMBAAAPAAAAAAAAAAAAAAAAAEwEAABkcnMvZG93&#10;bnJldi54bWxQSwUGAAAAAAQABADzAAAAUQUAAAAA&#10;" filled="f" stroked="f">
              <v:textbox style="mso-fit-shape-to-text:t" inset="0,15pt,0,0">
                <w:txbxContent>
                  <w:p w14:paraId="77463F26"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r>
      <w:rPr>
        <w:noProof/>
      </w:rPr>
      <w:drawing>
        <wp:inline distT="0" distB="0" distL="0" distR="0" wp14:anchorId="59F0763F" wp14:editId="78F5390F">
          <wp:extent cx="2657475" cy="501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a:stretch>
                    <a:fillRect/>
                  </a:stretch>
                </pic:blipFill>
                <pic:spPr>
                  <a:xfrm>
                    <a:off x="0" y="0"/>
                    <a:ext cx="2834841" cy="535029"/>
                  </a:xfrm>
                  <a:prstGeom prst="rect">
                    <a:avLst/>
                  </a:prstGeom>
                </pic:spPr>
              </pic:pic>
            </a:graphicData>
          </a:graphic>
        </wp:inline>
      </w:drawing>
    </w:r>
    <w:r>
      <w:rPr>
        <w:rFonts w:ascii="Arial" w:hAnsi="Arial" w:cs="Arial"/>
        <w:sz w:val="22"/>
        <w:szCs w:val="22"/>
        <w:lang w:val="fr-F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912C" w14:textId="77777777" w:rsidR="000A0584" w:rsidRDefault="00000000">
    <w:pPr>
      <w:pStyle w:val="Header"/>
    </w:pPr>
    <w:r>
      <w:rPr>
        <w:noProof/>
      </w:rPr>
      <mc:AlternateContent>
        <mc:Choice Requires="wps">
          <w:drawing>
            <wp:anchor distT="0" distB="0" distL="0" distR="0" simplePos="0" relativeHeight="251660288" behindDoc="0" locked="0" layoutInCell="1" allowOverlap="1" wp14:anchorId="6002A4B1" wp14:editId="60751448">
              <wp:simplePos x="0" y="0"/>
              <wp:positionH relativeFrom="page">
                <wp:align>center</wp:align>
              </wp:positionH>
              <wp:positionV relativeFrom="page">
                <wp:align>top</wp:align>
              </wp:positionV>
              <wp:extent cx="443865" cy="443865"/>
              <wp:effectExtent l="0" t="0" r="4445" b="635"/>
              <wp:wrapNone/>
              <wp:docPr id="3" name="Text Box 3"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1C1F7DE"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6002A4B1" id="_x0000_t202" coordsize="21600,21600" o:spt="202" path="m,l,21600r21600,l21600,xe">
              <v:stroke joinstyle="miter"/>
              <v:path gradientshapeok="t" o:connecttype="rect"/>
            </v:shapetype>
            <v:shape id="Text Box 3" o:spid="_x0000_s1036" type="#_x0000_t202" alt="Classification - Restricted"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5bk8wEAAOIDAAAOAAAAZHJzL2Uyb0RvYy54bWysU8Fu2zAMvQ/YPwi6L3a6tmiNOEXWIsOA&#10;YC2QFTsrshQbkERBYmJnXz9KiZOt22nYRaZI+pF8fJo9DNawvQqxA1fz6aTkTDkJTee2NX/9tvxw&#10;x1lE4RphwKmaH1TkD/P372a9r9QVtGAaFRiBuFj1vuYtoq+KIspWWREn4JWjoIZgBdI1bIsmiJ7Q&#10;rSmuyvK26CE0PoBUMZL36Rjk84yvtZL4rHVUyEzNqTfMZ8jnJp3FfCaqbRC+7eSpDfEPXVjROSp6&#10;hnoSKNgudH9A2U4GiKBxIsEWoHUnVZ6BppmWb6ZZt8KrPAuRE/2Zpvj/YOXX/dq/BIbDJxhogYmQ&#10;3scqkjPNM+hg05c6ZRQnCg9n2tSATJLz+vrj3e0NZ5JCJ5tQisvPPkT8rMCyZNQ80FYyWWK/inhM&#10;HVNSLQfLzpi8GeN+cxBm8hSXDpOFw2ZgXUPFx+430BxoqADHfUcvlx2VXomILyLQgmkOEi0+06EN&#10;9DWHk8VZC+HH3/wpn3inKGc9CabmjhTNmfniaB9JW9mY3pc3Jd3C6N6MhtvZRyAZTulFeJnNlIdm&#10;NHUA+53kvEiFKCScpHI1x9F8xKNy6TlItVjkJJKRF7hyay8TdKIr+sUOicNMbSLoSMeJNxJSXs5J&#10;9Empv95z1uVpzn8CAAD//wMAUEsDBBQABgAIAAAAIQDUHg1H2AAAAAMBAAAPAAAAZHJzL2Rvd25y&#10;ZXYueG1sTI/NbsJADITvSLzDypV6g00qgUqaDUJIHLhR+nM2WZOEZu0ou0DK03fbHtqLR9ZYM5/z&#10;5eBadaHeN8IG0mkCirgU23Bl4PVlM3kE5QOyxVaYDHySh2UxHuWYWbnyM132oVIxhH2GBuoQukxr&#10;X9bk0E+lI47eUXqHIa59pW2P1xjuWv2QJHPtsOHYUGNH65rKj/3ZGWhmKwkpvW03p3eXSnrbbWe3&#10;nTH3d8PqCVSgIfwdwzd+RIciMh3kzNar1kB8JPzM6M0XC1CHX9VFrv+zF18AAAD//wMAUEsBAi0A&#10;FAAGAAgAAAAhALaDOJL+AAAA4QEAABMAAAAAAAAAAAAAAAAAAAAAAFtDb250ZW50X1R5cGVzXS54&#10;bWxQSwECLQAUAAYACAAAACEAOP0h/9YAAACUAQAACwAAAAAAAAAAAAAAAAAvAQAAX3JlbHMvLnJl&#10;bHNQSwECLQAUAAYACAAAACEA+xOW5PMBAADiAwAADgAAAAAAAAAAAAAAAAAuAgAAZHJzL2Uyb0Rv&#10;Yy54bWxQSwECLQAUAAYACAAAACEA1B4NR9gAAAADAQAADwAAAAAAAAAAAAAAAABNBAAAZHJzL2Rv&#10;d25yZXYueG1sUEsFBgAAAAAEAAQA8wAAAFIFAAAAAA==&#10;" filled="f" stroked="f">
              <v:textbox style="mso-fit-shape-to-text:t" inset="0,15pt,0,0">
                <w:txbxContent>
                  <w:p w14:paraId="31C1F7DE"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1F0C" w14:textId="77777777" w:rsidR="000A0584" w:rsidRDefault="00000000">
    <w:pPr>
      <w:pStyle w:val="Header"/>
    </w:pPr>
    <w:r>
      <w:rPr>
        <w:noProof/>
      </w:rPr>
      <mc:AlternateContent>
        <mc:Choice Requires="wps">
          <w:drawing>
            <wp:anchor distT="0" distB="0" distL="0" distR="0" simplePos="0" relativeHeight="251664384" behindDoc="0" locked="0" layoutInCell="1" allowOverlap="1" wp14:anchorId="07C0874B" wp14:editId="00130564">
              <wp:simplePos x="0" y="0"/>
              <wp:positionH relativeFrom="page">
                <wp:align>center</wp:align>
              </wp:positionH>
              <wp:positionV relativeFrom="page">
                <wp:align>top</wp:align>
              </wp:positionV>
              <wp:extent cx="443865" cy="443865"/>
              <wp:effectExtent l="0" t="0" r="4445" b="635"/>
              <wp:wrapNone/>
              <wp:docPr id="12" name="Text Box 12"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BBC14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07C0874B" id="_x0000_t202" coordsize="21600,21600" o:spt="202" path="m,l,21600r21600,l21600,xe">
              <v:stroke joinstyle="miter"/>
              <v:path gradientshapeok="t" o:connecttype="rect"/>
            </v:shapetype>
            <v:shape id="Text Box 12" o:spid="_x0000_s1038" type="#_x0000_t202" alt="Classification - Restricted" style="position:absolute;margin-left:0;margin-top:0;width:34.95pt;height:34.95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xz8wEAAOIDAAAOAAAAZHJzL2Uyb0RvYy54bWysU01v2zAMvQ/YfxB0X+x0bdAGcYqsRYYB&#10;wVogG3ZWZCk2IImCxMTOfv0oxU72dRp2kSmSfiQfnxaPvTXsqEJswVV8Oik5U05C3bp9xb9+Wb+7&#10;5yyicLUw4FTFTyryx+XbN4vOz9UNNGBqFRiBuDjvfMUbRD8viigbZUWcgFeOghqCFUjXsC/qIDpC&#10;t6a4KctZ0UGofQCpYiTv8znIlxlfayXxReuokJmKU2+Yz5DPXTqL5ULM90H4ppVDG+IfurCidVT0&#10;AvUsULBDaP+Asq0MEEHjRIItQOtWqjwDTTMtf5tm2wiv8ixETvQXmuL/g5Wfj1v/Ghj2H6CnBSZC&#10;Oh/nkZxpnl4Hm77UKaM4UXi60KZ6ZJKct7fv72d3nEkKDTahFNeffYj4UYFlyah4oK1kssRxE/Gc&#10;OqakWg7WrTF5M8b94iDM5CmuHSYL+13P2rris7H7HdQnGirAed/Ry3VLpTci4qsItGCag0SLL3Ro&#10;A13FYbA4ayB8/5s/5RPvFOWsI8FU3JGiOTOfHO0jaSsb04fyrqRbGN270XAH+wQkwym9CC+zmfLQ&#10;jKYOYL+RnFepEIWEk1Su4jiaT3hWLj0HqVarnEQy8gI3butlgk50Rb86IHGYqU0EnekYeCMh5eUM&#10;ok9K/fmes65Pc/kDAAD//wMAUEsDBBQABgAIAAAAIQDUHg1H2AAAAAMBAAAPAAAAZHJzL2Rvd25y&#10;ZXYueG1sTI/NbsJADITvSLzDypV6g00qgUqaDUJIHLhR+nM2WZOEZu0ou0DK03fbHtqLR9ZYM5/z&#10;5eBadaHeN8IG0mkCirgU23Bl4PVlM3kE5QOyxVaYDHySh2UxHuWYWbnyM132oVIxhH2GBuoQukxr&#10;X9bk0E+lI47eUXqHIa59pW2P1xjuWv2QJHPtsOHYUGNH65rKj/3ZGWhmKwkpvW03p3eXSnrbbWe3&#10;nTH3d8PqCVSgIfwdwzd+RIciMh3kzNar1kB8JPzM6M0XC1CHX9VFrv+zF18AAAD//wMAUEsBAi0A&#10;FAAGAAgAAAAhALaDOJL+AAAA4QEAABMAAAAAAAAAAAAAAAAAAAAAAFtDb250ZW50X1R5cGVzXS54&#10;bWxQSwECLQAUAAYACAAAACEAOP0h/9YAAACUAQAACwAAAAAAAAAAAAAAAAAvAQAAX3JlbHMvLnJl&#10;bHNQSwECLQAUAAYACAAAACEAC888c/MBAADiAwAADgAAAAAAAAAAAAAAAAAuAgAAZHJzL2Uyb0Rv&#10;Yy54bWxQSwECLQAUAAYACAAAACEA1B4NR9gAAAADAQAADwAAAAAAAAAAAAAAAABNBAAAZHJzL2Rv&#10;d25yZXYueG1sUEsFBgAAAAAEAAQA8wAAAFIFAAAAAA==&#10;" filled="f" stroked="f">
              <v:textbox style="mso-fit-shape-to-text:t" inset="0,15pt,0,0">
                <w:txbxContent>
                  <w:p w14:paraId="4DBBC145"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0AB9" w14:textId="315A5FB3" w:rsidR="000A0584" w:rsidRDefault="00000000">
    <w:pPr>
      <w:pStyle w:val="Header"/>
      <w:rPr>
        <w:sz w:val="16"/>
        <w:szCs w:val="16"/>
      </w:rPr>
    </w:pPr>
    <w:r>
      <w:rPr>
        <w:noProof/>
        <w:sz w:val="16"/>
        <w:szCs w:val="16"/>
      </w:rPr>
      <mc:AlternateContent>
        <mc:Choice Requires="wps">
          <w:drawing>
            <wp:anchor distT="0" distB="0" distL="0" distR="0" simplePos="0" relativeHeight="251665408" behindDoc="0" locked="0" layoutInCell="1" allowOverlap="1" wp14:anchorId="74C28931" wp14:editId="66162206">
              <wp:simplePos x="0" y="0"/>
              <wp:positionH relativeFrom="page">
                <wp:align>center</wp:align>
              </wp:positionH>
              <wp:positionV relativeFrom="page">
                <wp:align>top</wp:align>
              </wp:positionV>
              <wp:extent cx="443865" cy="443865"/>
              <wp:effectExtent l="0" t="0" r="4445" b="635"/>
              <wp:wrapNone/>
              <wp:docPr id="13" name="Text Box 13"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94AD13"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74C28931" id="_x0000_t202" coordsize="21600,21600" o:spt="202" path="m,l,21600r21600,l21600,xe">
              <v:stroke joinstyle="miter"/>
              <v:path gradientshapeok="t" o:connecttype="rect"/>
            </v:shapetype>
            <v:shape id="Text Box 13" o:spid="_x0000_s1039" type="#_x0000_t202" alt="Classification - Restricted" style="position:absolute;margin-left:0;margin-top:0;width:34.95pt;height:34.95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ek49AEAAOIDAAAOAAAAZHJzL2Uyb0RvYy54bWysU01v2zAMvQ/YfxB0X+x0bdcGcYqsRYYB&#10;wVogK3ZWZCk2IImCxMTOfv0oxU72dRp2kSmSfiQfn+YPvTXsoEJswVV8Oik5U05C3bpdxV+/rt7d&#10;cRZRuFoYcKriRxX5w+Ltm3nnZ+oKGjC1CoxAXJx1vuINop8VRZSNsiJOwCtHQQ3BCqRr2BV1EB2h&#10;W1NcleVt0UGofQCpYiTv0ynIFxlfayXxWeuokJmKU2+Yz5DPbTqLxVzMdkH4ppVDG+IfurCidVT0&#10;DPUkULB9aP+Asq0MEEHjRIItQOtWqjwDTTMtf5tm0wiv8ixETvRnmuL/g5VfDhv/Ehj2H6GnBSZC&#10;Oh9nkZxpnl4Hm77UKaM4UXg806Z6ZJKc19fv725vOJMUGmxCKS4/+xDxkwLLklHxQFvJZInDOuIp&#10;dUxJtRysWmPyZoz7xUGYyVNcOkwW9tuetXXFP4zdb6E+0lABTvuOXq5aKr0WEV9EoAXTHCRafKZD&#10;G+gqDoPFWQPh+9/8KZ94pyhnHQmm4o4UzZn57GgfSVvZmN6XNyXdwujejobb20cgGU7pRXiZzZSH&#10;ZjR1APuN5LxMhSgknKRyFcfRfMSTcuk5SLVc5iSSkRe4dhsvE3SiK/rlHonDTG0i6ETHwBsJKS9n&#10;EH1S6s/3nHV5mosfAAAA//8DAFBLAwQUAAYACAAAACEA1B4NR9gAAAADAQAADwAAAGRycy9kb3du&#10;cmV2LnhtbEyPzW7CQAyE70i8w8qVeoNNKoFKmg1CSBy4UfpzNlmThGbtKLtAytN32x7ai0fWWDOf&#10;8+XgWnWh3jfCBtJpAoq4FNtwZeD1ZTN5BOUDssVWmAx8kodlMR7lmFm58jNd9qFSMYR9hgbqELpM&#10;a1/W5NBPpSOO3lF6hyGufaVtj9cY7lr9kCRz7bDh2FBjR+uayo/92RloZisJKb1tN6d3l0p6221n&#10;t50x93fD6glUoCH8HcM3fkSHIjId5MzWq9ZAfCT8zOjNFwtQh1/VRa7/sxdfAAAA//8DAFBLAQIt&#10;ABQABgAIAAAAIQC2gziS/gAAAOEBAAATAAAAAAAAAAAAAAAAAAAAAABbQ29udGVudF9UeXBlc10u&#10;eG1sUEsBAi0AFAAGAAgAAAAhADj9If/WAAAAlAEAAAsAAAAAAAAAAAAAAAAALwEAAF9yZWxzLy5y&#10;ZWxzUEsBAi0AFAAGAAgAAAAhAHOh6Tj0AQAA4gMAAA4AAAAAAAAAAAAAAAAALgIAAGRycy9lMm9E&#10;b2MueG1sUEsBAi0AFAAGAAgAAAAhANQeDUfYAAAAAwEAAA8AAAAAAAAAAAAAAAAATgQAAGRycy9k&#10;b3ducmV2LnhtbFBLBQYAAAAABAAEAPMAAABTBQAAAAA=&#10;" filled="f" stroked="f">
              <v:textbox style="mso-fit-shape-to-text:t" inset="0,15pt,0,0">
                <w:txbxContent>
                  <w:p w14:paraId="0B94AD13"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r>
      <w:rPr>
        <w:sz w:val="16"/>
        <w:szCs w:val="16"/>
      </w:rPr>
      <w:t>Solution Scope Document</w:t>
    </w:r>
    <w:r>
      <w:rPr>
        <w:sz w:val="16"/>
        <w:szCs w:val="16"/>
      </w:rPr>
      <w:tab/>
    </w:r>
    <w:r>
      <w:rPr>
        <w:sz w:val="16"/>
        <w:szCs w:val="16"/>
      </w:rPr>
      <w:tab/>
    </w:r>
    <w:r w:rsidR="007C53DD">
      <w:rPr>
        <w:sz w:val="16"/>
        <w:szCs w:val="16"/>
        <w:lang w:val="en-IN"/>
      </w:rPr>
      <w:t>10</w:t>
    </w:r>
    <w:r>
      <w:rPr>
        <w:sz w:val="16"/>
        <w:szCs w:val="16"/>
      </w:rPr>
      <w:t>-</w:t>
    </w:r>
    <w:r w:rsidR="008C20E9">
      <w:rPr>
        <w:sz w:val="16"/>
        <w:szCs w:val="16"/>
        <w:lang w:val="en-IN"/>
      </w:rPr>
      <w:t>June</w:t>
    </w:r>
    <w:r>
      <w:rPr>
        <w:sz w:val="16"/>
        <w:szCs w:val="16"/>
      </w:rPr>
      <w:t>-2</w:t>
    </w:r>
    <w:r w:rsidR="001D3163">
      <w:rPr>
        <w:sz w:val="16"/>
        <w:szCs w:val="16"/>
      </w:rPr>
      <w:t>6</w:t>
    </w:r>
  </w:p>
  <w:p w14:paraId="49D51ECB" w14:textId="2438CA82" w:rsidR="000A0584" w:rsidRDefault="00000000">
    <w:pPr>
      <w:pStyle w:val="Header"/>
      <w:rPr>
        <w:sz w:val="16"/>
        <w:szCs w:val="16"/>
      </w:rPr>
    </w:pPr>
    <w:r>
      <w:rPr>
        <w:sz w:val="16"/>
        <w:szCs w:val="16"/>
      </w:rPr>
      <w:t xml:space="preserve">Customer: </w:t>
    </w:r>
    <w:r w:rsidR="002F4F44">
      <w:rPr>
        <w:sz w:val="16"/>
        <w:szCs w:val="16"/>
      </w:rPr>
      <w:t>FEDERAL</w:t>
    </w:r>
    <w:r>
      <w:rPr>
        <w:sz w:val="16"/>
        <w:szCs w:val="16"/>
      </w:rPr>
      <w:t xml:space="preserve"> B</w:t>
    </w:r>
    <w:r w:rsidR="002F4F44">
      <w:rPr>
        <w:sz w:val="16"/>
        <w:szCs w:val="16"/>
      </w:rPr>
      <w:t>ANK</w:t>
    </w:r>
  </w:p>
  <w:p w14:paraId="100B2572" w14:textId="1E2CA79D" w:rsidR="000A0584" w:rsidRDefault="00000000">
    <w:pPr>
      <w:pStyle w:val="Header"/>
      <w:rPr>
        <w:sz w:val="16"/>
        <w:szCs w:val="16"/>
      </w:rPr>
    </w:pPr>
    <w:r>
      <w:rPr>
        <w:sz w:val="16"/>
        <w:szCs w:val="16"/>
      </w:rPr>
      <w:t xml:space="preserve">Project Title: </w:t>
    </w:r>
    <w:r w:rsidR="0065363A" w:rsidRPr="0065363A">
      <w:rPr>
        <w:b/>
        <w:bCs/>
        <w:sz w:val="18"/>
        <w:szCs w:val="18"/>
      </w:rPr>
      <w:t xml:space="preserve">PHASE 1 – </w:t>
    </w:r>
    <w:r w:rsidR="000036F7" w:rsidRPr="000036F7">
      <w:rPr>
        <w:b/>
        <w:bCs/>
        <w:sz w:val="18"/>
        <w:szCs w:val="18"/>
      </w:rPr>
      <w:t>Card Demographic Baseline Setup &amp; Integration</w:t>
    </w:r>
  </w:p>
  <w:p w14:paraId="16A835C6" w14:textId="77777777" w:rsidR="000A0584" w:rsidRDefault="000A0584">
    <w:pPr>
      <w:pStyle w:val="Header"/>
      <w:rPr>
        <w:sz w:val="16"/>
        <w:szCs w:val="16"/>
      </w:rPr>
    </w:pPr>
  </w:p>
  <w:p w14:paraId="4E23989D" w14:textId="77777777" w:rsidR="000A0584" w:rsidRDefault="000A0584">
    <w:pPr>
      <w:pStyle w:val="Header"/>
      <w:rPr>
        <w:sz w:val="16"/>
        <w:szCs w:val="16"/>
      </w:rPr>
    </w:pPr>
  </w:p>
  <w:p w14:paraId="46A294E7" w14:textId="77777777" w:rsidR="000A0584" w:rsidRDefault="000A0584">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497D4" w14:textId="77777777" w:rsidR="000A0584" w:rsidRDefault="00000000">
    <w:pPr>
      <w:pStyle w:val="Header"/>
    </w:pPr>
    <w:r>
      <w:rPr>
        <w:noProof/>
      </w:rPr>
      <mc:AlternateContent>
        <mc:Choice Requires="wps">
          <w:drawing>
            <wp:anchor distT="0" distB="0" distL="0" distR="0" simplePos="0" relativeHeight="251663360" behindDoc="0" locked="0" layoutInCell="1" allowOverlap="1" wp14:anchorId="52383BC1" wp14:editId="5259485C">
              <wp:simplePos x="0" y="0"/>
              <wp:positionH relativeFrom="page">
                <wp:align>center</wp:align>
              </wp:positionH>
              <wp:positionV relativeFrom="page">
                <wp:align>top</wp:align>
              </wp:positionV>
              <wp:extent cx="443865" cy="443865"/>
              <wp:effectExtent l="0" t="0" r="4445" b="635"/>
              <wp:wrapNone/>
              <wp:docPr id="6" name="Text Box 6" descr="Classification - Restri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E6234B"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wps:txbx>
                    <wps:bodyPr rot="0" spcFirstLastPara="0" vertOverflow="overflow" horzOverflow="overflow" vert="horz" wrap="none" lIns="0" tIns="190500" rIns="0" bIns="0" numCol="1" spcCol="0" rtlCol="0" fromWordArt="0" anchor="t" anchorCtr="0" forceAA="0" compatLnSpc="1">
                      <a:spAutoFit/>
                    </wps:bodyPr>
                  </wps:wsp>
                </a:graphicData>
              </a:graphic>
            </wp:anchor>
          </w:drawing>
        </mc:Choice>
        <mc:Fallback>
          <w:pict>
            <v:shapetype w14:anchorId="52383BC1" id="_x0000_t202" coordsize="21600,21600" o:spt="202" path="m,l,21600r21600,l21600,xe">
              <v:stroke joinstyle="miter"/>
              <v:path gradientshapeok="t" o:connecttype="rect"/>
            </v:shapetype>
            <v:shape id="Text Box 6" o:spid="_x0000_s1042" type="#_x0000_t202" alt="Classification - Restricted" style="position:absolute;margin-left:0;margin-top:0;width:34.95pt;height:34.95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LrR8wEAAOMDAAAOAAAAZHJzL2Uyb0RvYy54bWysU8Fu2zAMvQ/YPwi6L3a6tmiNOEXWIsOA&#10;YC2QFTsrshQbkERBYmJnXz9KiZOt22nYRaZI+pF8fJo9DNawvQqxA1fz6aTkTDkJTee2NX/9tvxw&#10;x1lE4RphwKmaH1TkD/P372a9r9QVtGAaFRiBuFj1vuYtoq+KIspWWREn4JWjoIZgBdI1bIsmiJ7Q&#10;rSmuyvK26CE0PoBUMZL36Rjk84yvtZL4rHVUyEzNqTfMZ8jnJp3FfCaqbRC+7eSpDfEPXVjROSp6&#10;hnoSKNgudH9A2U4GiKBxIsEWoHUnVZ6BppmWb6ZZt8KrPAuRE/2Zpvj/YOXX/dq/BIbDJxhogYmQ&#10;3scqkjPNM+hg05c6ZRQnCg9n2tSATJLz+vrj3e0NZ5JCJ5tQisvPPkT8rMCyZNQ80FYyWWK/inhM&#10;HVNSLQfLzpi8GeN+cxBm8hSXDpOFw2ZgXUPd530m1waaA00V4Ljw6OWyo9orEfFFBNowDUKqxWc6&#10;tIG+5nCyOGsh/PibP+UT8RTlrCfF1NyRpDkzXxwtJIkrG9P78qakWxjdm9FwO/sIpMMpPQkvs5ny&#10;0IymDmC/k54XqRCFhJNUruY4mo94lC69B6kWi5xEOvICV27tZYJOfEW/2CGRmLm90HEijpSUt3NS&#10;fZLqr/ecdXmb858AAAD//wMAUEsDBBQABgAIAAAAIQDUHg1H2AAAAAMBAAAPAAAAZHJzL2Rvd25y&#10;ZXYueG1sTI/NbsJADITvSLzDypV6g00qgUqaDUJIHLhR+nM2WZOEZu0ou0DK03fbHtqLR9ZYM5/z&#10;5eBadaHeN8IG0mkCirgU23Bl4PVlM3kE5QOyxVaYDHySh2UxHuWYWbnyM132oVIxhH2GBuoQukxr&#10;X9bk0E+lI47eUXqHIa59pW2P1xjuWv2QJHPtsOHYUGNH65rKj/3ZGWhmKwkpvW03p3eXSnrbbWe3&#10;nTH3d8PqCVSgIfwdwzd+RIciMh3kzNar1kB8JPzM6M0XC1CHX9VFrv+zF18AAAD//wMAUEsBAi0A&#10;FAAGAAgAAAAhALaDOJL+AAAA4QEAABMAAAAAAAAAAAAAAAAAAAAAAFtDb250ZW50X1R5cGVzXS54&#10;bWxQSwECLQAUAAYACAAAACEAOP0h/9YAAACUAQAACwAAAAAAAAAAAAAAAAAvAQAAX3JlbHMvLnJl&#10;bHNQSwECLQAUAAYACAAAACEAe1i60fMBAADjAwAADgAAAAAAAAAAAAAAAAAuAgAAZHJzL2Uyb0Rv&#10;Yy54bWxQSwECLQAUAAYACAAAACEA1B4NR9gAAAADAQAADwAAAAAAAAAAAAAAAABNBAAAZHJzL2Rv&#10;d25yZXYueG1sUEsFBgAAAAAEAAQA8wAAAFIFAAAAAA==&#10;" filled="f" stroked="f">
              <v:textbox style="mso-fit-shape-to-text:t" inset="0,15pt,0,0">
                <w:txbxContent>
                  <w:p w14:paraId="0FE6234B" w14:textId="77777777" w:rsidR="000A0584" w:rsidRDefault="00000000">
                    <w:pPr>
                      <w:spacing w:after="0"/>
                      <w:rPr>
                        <w:rFonts w:ascii="Calibri" w:eastAsia="Calibri" w:hAnsi="Calibri" w:cs="Calibri"/>
                        <w:color w:val="000000"/>
                        <w:sz w:val="22"/>
                        <w:szCs w:val="22"/>
                      </w:rPr>
                    </w:pPr>
                    <w:r>
                      <w:rPr>
                        <w:rFonts w:ascii="Calibri" w:eastAsia="Calibri" w:hAnsi="Calibri" w:cs="Calibri"/>
                        <w:color w:val="000000"/>
                        <w:sz w:val="22"/>
                        <w:szCs w:val="22"/>
                      </w:rPr>
                      <w:t>Classification -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2" w15:restartNumberingAfterBreak="0">
    <w:nsid w:val="0000000D"/>
    <w:multiLevelType w:val="multilevel"/>
    <w:tmpl w:val="B6DA7AFC"/>
    <w:lvl w:ilvl="0">
      <w:start w:val="1"/>
      <w:numFmt w:val="bullet"/>
      <w:lvlText w:val=""/>
      <w:lvlJc w:val="left"/>
      <w:pPr>
        <w:tabs>
          <w:tab w:val="left" w:pos="-420"/>
        </w:tabs>
        <w:ind w:left="300" w:hanging="360"/>
      </w:pPr>
      <w:rPr>
        <w:rFonts w:ascii="Symbol" w:hAnsi="Symbol" w:hint="default"/>
        <w:color w:val="auto"/>
      </w:rPr>
    </w:lvl>
    <w:lvl w:ilvl="1">
      <w:start w:val="1"/>
      <w:numFmt w:val="bullet"/>
      <w:lvlText w:val=""/>
      <w:lvlJc w:val="left"/>
      <w:pPr>
        <w:ind w:left="1080" w:hanging="360"/>
      </w:pPr>
      <w:rPr>
        <w:rFonts w:ascii="Symbol" w:hAnsi="Symbol" w:hint="default"/>
      </w:rPr>
    </w:lvl>
    <w:lvl w:ilvl="2">
      <w:start w:val="1"/>
      <w:numFmt w:val="bullet"/>
      <w:lvlText w:val=""/>
      <w:lvlJc w:val="left"/>
      <w:pPr>
        <w:tabs>
          <w:tab w:val="left" w:pos="-420"/>
        </w:tabs>
        <w:ind w:left="1740" w:hanging="360"/>
      </w:pPr>
      <w:rPr>
        <w:rFonts w:ascii="Wingdings" w:hAnsi="Wingdings" w:hint="default"/>
      </w:rPr>
    </w:lvl>
    <w:lvl w:ilvl="3">
      <w:start w:val="1"/>
      <w:numFmt w:val="bullet"/>
      <w:lvlText w:val=""/>
      <w:lvlJc w:val="left"/>
      <w:pPr>
        <w:tabs>
          <w:tab w:val="left" w:pos="-420"/>
        </w:tabs>
        <w:ind w:left="2460" w:hanging="360"/>
      </w:pPr>
      <w:rPr>
        <w:rFonts w:ascii="Symbol" w:hAnsi="Symbol" w:hint="default"/>
      </w:rPr>
    </w:lvl>
    <w:lvl w:ilvl="4">
      <w:start w:val="1"/>
      <w:numFmt w:val="bullet"/>
      <w:lvlText w:val=""/>
      <w:lvlJc w:val="left"/>
      <w:pPr>
        <w:ind w:left="3180" w:hanging="360"/>
      </w:pPr>
      <w:rPr>
        <w:rFonts w:ascii="Symbol" w:hAnsi="Symbol" w:hint="default"/>
      </w:rPr>
    </w:lvl>
    <w:lvl w:ilvl="5">
      <w:start w:val="1"/>
      <w:numFmt w:val="bullet"/>
      <w:lvlText w:val=""/>
      <w:lvlJc w:val="left"/>
      <w:pPr>
        <w:tabs>
          <w:tab w:val="left" w:pos="-420"/>
        </w:tabs>
        <w:ind w:left="3900" w:hanging="360"/>
      </w:pPr>
      <w:rPr>
        <w:rFonts w:ascii="Wingdings" w:hAnsi="Wingdings" w:hint="default"/>
      </w:rPr>
    </w:lvl>
    <w:lvl w:ilvl="6">
      <w:start w:val="1"/>
      <w:numFmt w:val="bullet"/>
      <w:lvlText w:val=""/>
      <w:lvlJc w:val="left"/>
      <w:pPr>
        <w:tabs>
          <w:tab w:val="left" w:pos="-420"/>
        </w:tabs>
        <w:ind w:left="4620" w:hanging="360"/>
      </w:pPr>
      <w:rPr>
        <w:rFonts w:ascii="Symbol" w:hAnsi="Symbol" w:hint="default"/>
      </w:rPr>
    </w:lvl>
    <w:lvl w:ilvl="7">
      <w:start w:val="1"/>
      <w:numFmt w:val="bullet"/>
      <w:lvlText w:val="o"/>
      <w:lvlJc w:val="left"/>
      <w:pPr>
        <w:tabs>
          <w:tab w:val="left" w:pos="-420"/>
        </w:tabs>
        <w:ind w:left="5340" w:hanging="360"/>
      </w:pPr>
      <w:rPr>
        <w:rFonts w:ascii="Courier New" w:hAnsi="Courier New" w:cs="Courier New" w:hint="default"/>
      </w:rPr>
    </w:lvl>
    <w:lvl w:ilvl="8">
      <w:start w:val="1"/>
      <w:numFmt w:val="bullet"/>
      <w:lvlText w:val=""/>
      <w:lvlJc w:val="left"/>
      <w:pPr>
        <w:tabs>
          <w:tab w:val="left" w:pos="-420"/>
        </w:tabs>
        <w:ind w:left="6060" w:hanging="360"/>
      </w:pPr>
      <w:rPr>
        <w:rFonts w:ascii="Wingdings" w:hAnsi="Wingdings" w:hint="default"/>
      </w:rPr>
    </w:lvl>
  </w:abstractNum>
  <w:abstractNum w:abstractNumId="3" w15:restartNumberingAfterBreak="0">
    <w:nsid w:val="03B15204"/>
    <w:multiLevelType w:val="multilevel"/>
    <w:tmpl w:val="03B15204"/>
    <w:lvl w:ilvl="0">
      <w:start w:val="1"/>
      <w:numFmt w:val="decimal"/>
      <w:pStyle w:val="ListNumber"/>
      <w:lvlText w:val="%1."/>
      <w:lvlJc w:val="left"/>
      <w:pPr>
        <w:tabs>
          <w:tab w:val="left" w:pos="360"/>
        </w:tabs>
        <w:ind w:left="340" w:hanging="340"/>
      </w:pPr>
      <w:rPr>
        <w:rFonts w:hint="default"/>
      </w:rPr>
    </w:lvl>
    <w:lvl w:ilvl="1">
      <w:start w:val="1"/>
      <w:numFmt w:val="decimal"/>
      <w:pStyle w:val="ListNumber2"/>
      <w:lvlText w:val="%1.%2"/>
      <w:lvlJc w:val="left"/>
      <w:pPr>
        <w:tabs>
          <w:tab w:val="left" w:pos="700"/>
        </w:tabs>
        <w:ind w:left="794" w:hanging="454"/>
      </w:pPr>
      <w:rPr>
        <w:rFonts w:hint="default"/>
      </w:rPr>
    </w:lvl>
    <w:lvl w:ilvl="2">
      <w:start w:val="1"/>
      <w:numFmt w:val="decimal"/>
      <w:pStyle w:val="ListNumber3"/>
      <w:lvlText w:val="%1.%2.%3"/>
      <w:lvlJc w:val="left"/>
      <w:pPr>
        <w:tabs>
          <w:tab w:val="left" w:pos="1040"/>
        </w:tabs>
        <w:ind w:left="1361" w:hanging="567"/>
      </w:pPr>
      <w:rPr>
        <w:rFonts w:hint="default"/>
      </w:rPr>
    </w:lvl>
    <w:lvl w:ilvl="3">
      <w:start w:val="1"/>
      <w:numFmt w:val="decimal"/>
      <w:pStyle w:val="ListNumber4"/>
      <w:lvlText w:val="%1.%2.%3.%4"/>
      <w:lvlJc w:val="left"/>
      <w:pPr>
        <w:tabs>
          <w:tab w:val="left" w:pos="1418"/>
        </w:tabs>
        <w:ind w:left="2041" w:hanging="680"/>
      </w:pPr>
      <w:rPr>
        <w:rFonts w:hint="default"/>
      </w:rPr>
    </w:lvl>
    <w:lvl w:ilvl="4">
      <w:start w:val="1"/>
      <w:numFmt w:val="lowerLetter"/>
      <w:lvlText w:val="%5."/>
      <w:lvlJc w:val="left"/>
      <w:pPr>
        <w:tabs>
          <w:tab w:val="left" w:pos="1720"/>
        </w:tabs>
        <w:ind w:left="1700" w:hanging="340"/>
      </w:pPr>
      <w:rPr>
        <w:rFonts w:hint="default"/>
      </w:rPr>
    </w:lvl>
    <w:lvl w:ilvl="5">
      <w:start w:val="1"/>
      <w:numFmt w:val="lowerRoman"/>
      <w:lvlText w:val="%6."/>
      <w:lvlJc w:val="right"/>
      <w:pPr>
        <w:tabs>
          <w:tab w:val="left" w:pos="2060"/>
        </w:tabs>
        <w:ind w:left="2040" w:hanging="340"/>
      </w:pPr>
      <w:rPr>
        <w:rFonts w:hint="default"/>
      </w:rPr>
    </w:lvl>
    <w:lvl w:ilvl="6">
      <w:start w:val="1"/>
      <w:numFmt w:val="decimal"/>
      <w:lvlText w:val="%7."/>
      <w:lvlJc w:val="left"/>
      <w:pPr>
        <w:tabs>
          <w:tab w:val="left" w:pos="2400"/>
        </w:tabs>
        <w:ind w:left="2380" w:hanging="340"/>
      </w:pPr>
      <w:rPr>
        <w:rFonts w:hint="default"/>
      </w:rPr>
    </w:lvl>
    <w:lvl w:ilvl="7">
      <w:start w:val="1"/>
      <w:numFmt w:val="lowerLetter"/>
      <w:lvlText w:val="%8."/>
      <w:lvlJc w:val="left"/>
      <w:pPr>
        <w:tabs>
          <w:tab w:val="left" w:pos="2740"/>
        </w:tabs>
        <w:ind w:left="2720" w:hanging="340"/>
      </w:pPr>
      <w:rPr>
        <w:rFonts w:hint="default"/>
      </w:rPr>
    </w:lvl>
    <w:lvl w:ilvl="8">
      <w:start w:val="1"/>
      <w:numFmt w:val="lowerRoman"/>
      <w:lvlText w:val="%9."/>
      <w:lvlJc w:val="right"/>
      <w:pPr>
        <w:tabs>
          <w:tab w:val="left" w:pos="3080"/>
        </w:tabs>
        <w:ind w:left="3060" w:hanging="340"/>
      </w:pPr>
      <w:rPr>
        <w:rFonts w:hint="default"/>
      </w:rPr>
    </w:lvl>
  </w:abstractNum>
  <w:abstractNum w:abstractNumId="4" w15:restartNumberingAfterBreak="0">
    <w:nsid w:val="0424183C"/>
    <w:multiLevelType w:val="multilevel"/>
    <w:tmpl w:val="D086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99E"/>
    <w:multiLevelType w:val="multilevel"/>
    <w:tmpl w:val="F3F49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74610"/>
    <w:multiLevelType w:val="multilevel"/>
    <w:tmpl w:val="21763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23447"/>
    <w:multiLevelType w:val="multilevel"/>
    <w:tmpl w:val="AB1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E3C43"/>
    <w:multiLevelType w:val="multilevel"/>
    <w:tmpl w:val="4A9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E7105"/>
    <w:multiLevelType w:val="multilevel"/>
    <w:tmpl w:val="5FE43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1E5B"/>
    <w:multiLevelType w:val="multilevel"/>
    <w:tmpl w:val="91E8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C7418"/>
    <w:multiLevelType w:val="multilevel"/>
    <w:tmpl w:val="13EC7418"/>
    <w:lvl w:ilvl="0">
      <w:start w:val="1"/>
      <w:numFmt w:val="decimal"/>
      <w:pStyle w:val="ACIBulletStyle"/>
      <w:lvlText w:val="%1."/>
      <w:lvlJc w:val="left"/>
      <w:pPr>
        <w:ind w:left="431" w:hanging="431"/>
      </w:pPr>
      <w:rPr>
        <w:rFonts w:hint="default"/>
      </w:rPr>
    </w:lvl>
    <w:lvl w:ilvl="1">
      <w:start w:val="1"/>
      <w:numFmt w:val="decimal"/>
      <w:lvlText w:val="%1.%2"/>
      <w:lvlJc w:val="left"/>
      <w:pPr>
        <w:ind w:left="578" w:hanging="57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2" w:hanging="862"/>
      </w:pPr>
      <w:rPr>
        <w:rFonts w:hint="default"/>
      </w:rPr>
    </w:lvl>
    <w:lvl w:ilvl="4">
      <w:start w:val="1"/>
      <w:numFmt w:val="decimal"/>
      <w:lvlText w:val="%1.%2.%3.%4.%5"/>
      <w:lvlJc w:val="left"/>
      <w:pPr>
        <w:ind w:left="1004" w:hanging="1004"/>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2" w15:restartNumberingAfterBreak="0">
    <w:nsid w:val="14901F85"/>
    <w:multiLevelType w:val="multilevel"/>
    <w:tmpl w:val="14901F85"/>
    <w:lvl w:ilvl="0">
      <w:start w:val="1"/>
      <w:numFmt w:val="decimal"/>
      <w:pStyle w:val="Heading1"/>
      <w:lvlText w:val="%1."/>
      <w:lvlJc w:val="left"/>
      <w:pPr>
        <w:ind w:left="431" w:hanging="431"/>
      </w:pPr>
      <w:rPr>
        <w:rFonts w:hint="default"/>
      </w:rPr>
    </w:lvl>
    <w:lvl w:ilvl="1">
      <w:start w:val="1"/>
      <w:numFmt w:val="decimal"/>
      <w:pStyle w:val="Heading2"/>
      <w:lvlText w:val="%1.%2"/>
      <w:lvlJc w:val="left"/>
      <w:pPr>
        <w:ind w:left="938" w:hanging="578"/>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2" w:hanging="862"/>
      </w:pPr>
      <w:rPr>
        <w:rFonts w:hint="default"/>
      </w:rPr>
    </w:lvl>
    <w:lvl w:ilvl="4">
      <w:start w:val="1"/>
      <w:numFmt w:val="decimal"/>
      <w:pStyle w:val="Heading5"/>
      <w:lvlText w:val="%1.%2.%3.%4.%5"/>
      <w:lvlJc w:val="left"/>
      <w:pPr>
        <w:ind w:left="1004" w:hanging="1004"/>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3" w15:restartNumberingAfterBreak="0">
    <w:nsid w:val="1D656944"/>
    <w:multiLevelType w:val="multilevel"/>
    <w:tmpl w:val="28AA6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045E5"/>
    <w:multiLevelType w:val="multilevel"/>
    <w:tmpl w:val="665EA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41FB9"/>
    <w:multiLevelType w:val="multilevel"/>
    <w:tmpl w:val="7494D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C7E73"/>
    <w:multiLevelType w:val="multilevel"/>
    <w:tmpl w:val="B3D81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3104B"/>
    <w:multiLevelType w:val="multilevel"/>
    <w:tmpl w:val="604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1548B"/>
    <w:multiLevelType w:val="multilevel"/>
    <w:tmpl w:val="4E9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E526E"/>
    <w:multiLevelType w:val="multilevel"/>
    <w:tmpl w:val="01B49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A2B58"/>
    <w:multiLevelType w:val="multilevel"/>
    <w:tmpl w:val="EE9A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F3D68"/>
    <w:multiLevelType w:val="multilevel"/>
    <w:tmpl w:val="307F3D68"/>
    <w:lvl w:ilvl="0">
      <w:start w:val="1"/>
      <w:numFmt w:val="bullet"/>
      <w:pStyle w:val="ListBullet"/>
      <w:lvlText w:val="●"/>
      <w:lvlJc w:val="left"/>
      <w:pPr>
        <w:ind w:left="340" w:hanging="340"/>
      </w:pPr>
      <w:rPr>
        <w:rFonts w:ascii="Calibri" w:hAnsi="Calibri" w:hint="default"/>
        <w:color w:val="000000" w:themeColor="text1"/>
      </w:rPr>
    </w:lvl>
    <w:lvl w:ilvl="1">
      <w:start w:val="1"/>
      <w:numFmt w:val="bullet"/>
      <w:pStyle w:val="ListBullet2"/>
      <w:lvlText w:val="–"/>
      <w:lvlJc w:val="left"/>
      <w:pPr>
        <w:ind w:left="680" w:hanging="340"/>
      </w:pPr>
      <w:rPr>
        <w:rFonts w:ascii="Arial" w:hAnsi="Arial" w:hint="default"/>
        <w:color w:val="000000" w:themeColor="text1"/>
      </w:rPr>
    </w:lvl>
    <w:lvl w:ilvl="2">
      <w:start w:val="1"/>
      <w:numFmt w:val="bullet"/>
      <w:pStyle w:val="ListBullet3"/>
      <w:lvlText w:val="■"/>
      <w:lvlJc w:val="left"/>
      <w:pPr>
        <w:ind w:left="1020" w:hanging="340"/>
      </w:pPr>
      <w:rPr>
        <w:rFonts w:ascii="Arial" w:hAnsi="Arial" w:hint="default"/>
        <w:color w:val="000000" w:themeColor="text1"/>
      </w:rPr>
    </w:lvl>
    <w:lvl w:ilvl="3">
      <w:start w:val="1"/>
      <w:numFmt w:val="bullet"/>
      <w:pStyle w:val="ListBullet4"/>
      <w:lvlText w:val="●"/>
      <w:lvlJc w:val="left"/>
      <w:pPr>
        <w:ind w:left="1360" w:hanging="340"/>
      </w:pPr>
      <w:rPr>
        <w:rFonts w:ascii="Arial" w:hAnsi="Arial" w:hint="default"/>
        <w:color w:val="000000" w:themeColor="text1"/>
      </w:rPr>
    </w:lvl>
    <w:lvl w:ilvl="4">
      <w:start w:val="1"/>
      <w:numFmt w:val="lowerLetter"/>
      <w:lvlText w:val="(%5)"/>
      <w:lvlJc w:val="left"/>
      <w:pPr>
        <w:ind w:left="1700" w:hanging="340"/>
      </w:pPr>
      <w:rPr>
        <w:rFonts w:hint="default"/>
      </w:rPr>
    </w:lvl>
    <w:lvl w:ilvl="5">
      <w:start w:val="1"/>
      <w:numFmt w:val="lowerRoman"/>
      <w:lvlText w:val="(%6)"/>
      <w:lvlJc w:val="lef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left"/>
      <w:pPr>
        <w:ind w:left="3060" w:hanging="340"/>
      </w:pPr>
      <w:rPr>
        <w:rFonts w:hint="default"/>
      </w:rPr>
    </w:lvl>
  </w:abstractNum>
  <w:abstractNum w:abstractNumId="22" w15:restartNumberingAfterBreak="0">
    <w:nsid w:val="36D726D6"/>
    <w:multiLevelType w:val="multilevel"/>
    <w:tmpl w:val="17E4D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1177D"/>
    <w:multiLevelType w:val="multilevel"/>
    <w:tmpl w:val="7FB6D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D132A"/>
    <w:multiLevelType w:val="multilevel"/>
    <w:tmpl w:val="A6F24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82180"/>
    <w:multiLevelType w:val="multilevel"/>
    <w:tmpl w:val="A476D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05317"/>
    <w:multiLevelType w:val="multilevel"/>
    <w:tmpl w:val="ADC02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45A30"/>
    <w:multiLevelType w:val="multilevel"/>
    <w:tmpl w:val="69101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46620"/>
    <w:multiLevelType w:val="multilevel"/>
    <w:tmpl w:val="483A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8171A"/>
    <w:multiLevelType w:val="multilevel"/>
    <w:tmpl w:val="0924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36887"/>
    <w:multiLevelType w:val="multilevel"/>
    <w:tmpl w:val="C1405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62EF3"/>
    <w:multiLevelType w:val="multilevel"/>
    <w:tmpl w:val="DADA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E6FB8"/>
    <w:multiLevelType w:val="multilevel"/>
    <w:tmpl w:val="81BE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C465F"/>
    <w:multiLevelType w:val="multilevel"/>
    <w:tmpl w:val="C7742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E2462"/>
    <w:multiLevelType w:val="multilevel"/>
    <w:tmpl w:val="F29A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B5E0B"/>
    <w:multiLevelType w:val="multilevel"/>
    <w:tmpl w:val="50925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41982"/>
    <w:multiLevelType w:val="multilevel"/>
    <w:tmpl w:val="92E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711FA"/>
    <w:multiLevelType w:val="multilevel"/>
    <w:tmpl w:val="C23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53309"/>
    <w:multiLevelType w:val="multilevel"/>
    <w:tmpl w:val="428C4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2151B"/>
    <w:multiLevelType w:val="multilevel"/>
    <w:tmpl w:val="C90E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B2498B"/>
    <w:multiLevelType w:val="multilevel"/>
    <w:tmpl w:val="36E8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525EB"/>
    <w:multiLevelType w:val="multilevel"/>
    <w:tmpl w:val="C382F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026BD2"/>
    <w:multiLevelType w:val="multilevel"/>
    <w:tmpl w:val="651A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03F56"/>
    <w:multiLevelType w:val="multilevel"/>
    <w:tmpl w:val="0E88B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72FB3"/>
    <w:multiLevelType w:val="multilevel"/>
    <w:tmpl w:val="426C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978921">
    <w:abstractNumId w:val="12"/>
  </w:num>
  <w:num w:numId="2" w16cid:durableId="352809840">
    <w:abstractNumId w:val="21"/>
  </w:num>
  <w:num w:numId="3" w16cid:durableId="1247106261">
    <w:abstractNumId w:val="1"/>
  </w:num>
  <w:num w:numId="4" w16cid:durableId="174930508">
    <w:abstractNumId w:val="3"/>
  </w:num>
  <w:num w:numId="5" w16cid:durableId="1083533218">
    <w:abstractNumId w:val="0"/>
  </w:num>
  <w:num w:numId="6" w16cid:durableId="590283048">
    <w:abstractNumId w:val="11"/>
  </w:num>
  <w:num w:numId="7" w16cid:durableId="173499106">
    <w:abstractNumId w:val="2"/>
  </w:num>
  <w:num w:numId="8" w16cid:durableId="1177228293">
    <w:abstractNumId w:val="44"/>
  </w:num>
  <w:num w:numId="9" w16cid:durableId="1198155874">
    <w:abstractNumId w:val="14"/>
  </w:num>
  <w:num w:numId="10" w16cid:durableId="312374487">
    <w:abstractNumId w:val="26"/>
  </w:num>
  <w:num w:numId="11" w16cid:durableId="787048393">
    <w:abstractNumId w:val="19"/>
  </w:num>
  <w:num w:numId="12" w16cid:durableId="963073293">
    <w:abstractNumId w:val="30"/>
  </w:num>
  <w:num w:numId="13" w16cid:durableId="1251621677">
    <w:abstractNumId w:val="20"/>
  </w:num>
  <w:num w:numId="14" w16cid:durableId="646476754">
    <w:abstractNumId w:val="33"/>
  </w:num>
  <w:num w:numId="15" w16cid:durableId="692346397">
    <w:abstractNumId w:val="32"/>
  </w:num>
  <w:num w:numId="16" w16cid:durableId="747920546">
    <w:abstractNumId w:val="37"/>
  </w:num>
  <w:num w:numId="17" w16cid:durableId="2017075917">
    <w:abstractNumId w:val="6"/>
  </w:num>
  <w:num w:numId="18" w16cid:durableId="2055545811">
    <w:abstractNumId w:val="23"/>
  </w:num>
  <w:num w:numId="19" w16cid:durableId="738791315">
    <w:abstractNumId w:val="5"/>
  </w:num>
  <w:num w:numId="20" w16cid:durableId="792744933">
    <w:abstractNumId w:val="17"/>
  </w:num>
  <w:num w:numId="21" w16cid:durableId="244613097">
    <w:abstractNumId w:val="4"/>
  </w:num>
  <w:num w:numId="22" w16cid:durableId="1160459323">
    <w:abstractNumId w:val="29"/>
  </w:num>
  <w:num w:numId="23" w16cid:durableId="807474803">
    <w:abstractNumId w:val="42"/>
  </w:num>
  <w:num w:numId="24" w16cid:durableId="405108696">
    <w:abstractNumId w:val="35"/>
  </w:num>
  <w:num w:numId="25" w16cid:durableId="36589161">
    <w:abstractNumId w:val="24"/>
  </w:num>
  <w:num w:numId="26" w16cid:durableId="401755740">
    <w:abstractNumId w:val="22"/>
  </w:num>
  <w:num w:numId="27" w16cid:durableId="1381202682">
    <w:abstractNumId w:val="16"/>
  </w:num>
  <w:num w:numId="28" w16cid:durableId="5449564">
    <w:abstractNumId w:val="13"/>
  </w:num>
  <w:num w:numId="29" w16cid:durableId="1195387747">
    <w:abstractNumId w:val="15"/>
  </w:num>
  <w:num w:numId="30" w16cid:durableId="840586405">
    <w:abstractNumId w:val="41"/>
  </w:num>
  <w:num w:numId="31" w16cid:durableId="417092395">
    <w:abstractNumId w:val="10"/>
  </w:num>
  <w:num w:numId="32" w16cid:durableId="888415192">
    <w:abstractNumId w:val="27"/>
  </w:num>
  <w:num w:numId="33" w16cid:durableId="40907576">
    <w:abstractNumId w:val="28"/>
  </w:num>
  <w:num w:numId="34" w16cid:durableId="589394183">
    <w:abstractNumId w:val="34"/>
  </w:num>
  <w:num w:numId="35" w16cid:durableId="1498106450">
    <w:abstractNumId w:val="9"/>
  </w:num>
  <w:num w:numId="36" w16cid:durableId="1820263563">
    <w:abstractNumId w:val="43"/>
  </w:num>
  <w:num w:numId="37" w16cid:durableId="758718025">
    <w:abstractNumId w:val="7"/>
  </w:num>
  <w:num w:numId="38" w16cid:durableId="775447304">
    <w:abstractNumId w:val="39"/>
  </w:num>
  <w:num w:numId="39" w16cid:durableId="580649479">
    <w:abstractNumId w:val="25"/>
  </w:num>
  <w:num w:numId="40" w16cid:durableId="383337784">
    <w:abstractNumId w:val="38"/>
  </w:num>
  <w:num w:numId="41" w16cid:durableId="1530531163">
    <w:abstractNumId w:val="18"/>
  </w:num>
  <w:num w:numId="42" w16cid:durableId="70470380">
    <w:abstractNumId w:val="31"/>
  </w:num>
  <w:num w:numId="43" w16cid:durableId="1281377626">
    <w:abstractNumId w:val="40"/>
  </w:num>
  <w:num w:numId="44" w16cid:durableId="464347386">
    <w:abstractNumId w:val="36"/>
  </w:num>
  <w:num w:numId="45" w16cid:durableId="256866199">
    <w:abstractNumId w:val="8"/>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ot, Mandar">
    <w15:presenceInfo w15:providerId="AD" w15:userId="S::mandar.khot@aciworldwide.com::cde750ca-3fb1-4f16-970f-f5d8897266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EC1"/>
    <w:rsid w:val="00001205"/>
    <w:rsid w:val="00001B6C"/>
    <w:rsid w:val="000036F7"/>
    <w:rsid w:val="00004FDC"/>
    <w:rsid w:val="00006E55"/>
    <w:rsid w:val="00010D23"/>
    <w:rsid w:val="00013745"/>
    <w:rsid w:val="00015851"/>
    <w:rsid w:val="00016AEE"/>
    <w:rsid w:val="000238D2"/>
    <w:rsid w:val="000257CA"/>
    <w:rsid w:val="00031FE5"/>
    <w:rsid w:val="000336F2"/>
    <w:rsid w:val="000338E2"/>
    <w:rsid w:val="00033E44"/>
    <w:rsid w:val="00035B7A"/>
    <w:rsid w:val="000456A9"/>
    <w:rsid w:val="00045A50"/>
    <w:rsid w:val="0005233B"/>
    <w:rsid w:val="00052B6F"/>
    <w:rsid w:val="00056BFF"/>
    <w:rsid w:val="00056E68"/>
    <w:rsid w:val="00057E29"/>
    <w:rsid w:val="000734AE"/>
    <w:rsid w:val="00086059"/>
    <w:rsid w:val="0009099F"/>
    <w:rsid w:val="000932A9"/>
    <w:rsid w:val="00096697"/>
    <w:rsid w:val="0009675F"/>
    <w:rsid w:val="000A0584"/>
    <w:rsid w:val="000A14E3"/>
    <w:rsid w:val="000A212C"/>
    <w:rsid w:val="000A3E17"/>
    <w:rsid w:val="000A4DD4"/>
    <w:rsid w:val="000B02AC"/>
    <w:rsid w:val="000B10E1"/>
    <w:rsid w:val="000B1256"/>
    <w:rsid w:val="000B4D01"/>
    <w:rsid w:val="000B6459"/>
    <w:rsid w:val="000C5817"/>
    <w:rsid w:val="000D1DB1"/>
    <w:rsid w:val="000D55D6"/>
    <w:rsid w:val="000E18B7"/>
    <w:rsid w:val="000E1B46"/>
    <w:rsid w:val="000E3332"/>
    <w:rsid w:val="000E3AC4"/>
    <w:rsid w:val="000E40A5"/>
    <w:rsid w:val="000E4285"/>
    <w:rsid w:val="000E7BB1"/>
    <w:rsid w:val="000F18DD"/>
    <w:rsid w:val="000F2B9E"/>
    <w:rsid w:val="000F427B"/>
    <w:rsid w:val="000F70DA"/>
    <w:rsid w:val="000F73B8"/>
    <w:rsid w:val="00100C32"/>
    <w:rsid w:val="0010153E"/>
    <w:rsid w:val="00103E2F"/>
    <w:rsid w:val="00105DE3"/>
    <w:rsid w:val="00106D32"/>
    <w:rsid w:val="0011474E"/>
    <w:rsid w:val="001236D8"/>
    <w:rsid w:val="001236FE"/>
    <w:rsid w:val="00125036"/>
    <w:rsid w:val="001250F1"/>
    <w:rsid w:val="001253A2"/>
    <w:rsid w:val="001263EC"/>
    <w:rsid w:val="00132A6B"/>
    <w:rsid w:val="00136AB2"/>
    <w:rsid w:val="00136D53"/>
    <w:rsid w:val="00140943"/>
    <w:rsid w:val="00143755"/>
    <w:rsid w:val="0015192E"/>
    <w:rsid w:val="00152D49"/>
    <w:rsid w:val="00152F97"/>
    <w:rsid w:val="001576C8"/>
    <w:rsid w:val="00160742"/>
    <w:rsid w:val="00164A89"/>
    <w:rsid w:val="00165293"/>
    <w:rsid w:val="00165C4B"/>
    <w:rsid w:val="00177DF5"/>
    <w:rsid w:val="00180CAA"/>
    <w:rsid w:val="00183400"/>
    <w:rsid w:val="00183C98"/>
    <w:rsid w:val="00184BDE"/>
    <w:rsid w:val="001878A2"/>
    <w:rsid w:val="00192C69"/>
    <w:rsid w:val="00195B5E"/>
    <w:rsid w:val="001963DF"/>
    <w:rsid w:val="001A12DB"/>
    <w:rsid w:val="001A1355"/>
    <w:rsid w:val="001B30B3"/>
    <w:rsid w:val="001D23D7"/>
    <w:rsid w:val="001D3163"/>
    <w:rsid w:val="001D34DF"/>
    <w:rsid w:val="001E0048"/>
    <w:rsid w:val="001E08F1"/>
    <w:rsid w:val="001E46FE"/>
    <w:rsid w:val="001E4F63"/>
    <w:rsid w:val="001E7A38"/>
    <w:rsid w:val="001E7E8A"/>
    <w:rsid w:val="001F2D92"/>
    <w:rsid w:val="001F5C6E"/>
    <w:rsid w:val="001F6E24"/>
    <w:rsid w:val="001F711C"/>
    <w:rsid w:val="00202DF2"/>
    <w:rsid w:val="002058C1"/>
    <w:rsid w:val="002064F6"/>
    <w:rsid w:val="00207E5C"/>
    <w:rsid w:val="00213EA3"/>
    <w:rsid w:val="00214FF5"/>
    <w:rsid w:val="00215AD9"/>
    <w:rsid w:val="00216294"/>
    <w:rsid w:val="002171FB"/>
    <w:rsid w:val="00221377"/>
    <w:rsid w:val="00221DBF"/>
    <w:rsid w:val="0022240C"/>
    <w:rsid w:val="00242A1B"/>
    <w:rsid w:val="00246E48"/>
    <w:rsid w:val="00247278"/>
    <w:rsid w:val="00255604"/>
    <w:rsid w:val="00256C8A"/>
    <w:rsid w:val="0026221F"/>
    <w:rsid w:val="00262C74"/>
    <w:rsid w:val="00262EC1"/>
    <w:rsid w:val="00265663"/>
    <w:rsid w:val="002838FD"/>
    <w:rsid w:val="00284083"/>
    <w:rsid w:val="00284BCC"/>
    <w:rsid w:val="00295A90"/>
    <w:rsid w:val="002A1B02"/>
    <w:rsid w:val="002A366C"/>
    <w:rsid w:val="002A39B3"/>
    <w:rsid w:val="002B331D"/>
    <w:rsid w:val="002B4EEF"/>
    <w:rsid w:val="002C04A9"/>
    <w:rsid w:val="002C10E7"/>
    <w:rsid w:val="002C169A"/>
    <w:rsid w:val="002C2458"/>
    <w:rsid w:val="002C7DE6"/>
    <w:rsid w:val="002D7EBE"/>
    <w:rsid w:val="002E22C5"/>
    <w:rsid w:val="002E3FF7"/>
    <w:rsid w:val="002E47CD"/>
    <w:rsid w:val="002F060C"/>
    <w:rsid w:val="002F4F44"/>
    <w:rsid w:val="00300227"/>
    <w:rsid w:val="0030177A"/>
    <w:rsid w:val="00305F66"/>
    <w:rsid w:val="00307146"/>
    <w:rsid w:val="00310BA4"/>
    <w:rsid w:val="0031182E"/>
    <w:rsid w:val="003135F1"/>
    <w:rsid w:val="00313B85"/>
    <w:rsid w:val="00313D90"/>
    <w:rsid w:val="00316E67"/>
    <w:rsid w:val="00320521"/>
    <w:rsid w:val="00322E74"/>
    <w:rsid w:val="00324190"/>
    <w:rsid w:val="003269CC"/>
    <w:rsid w:val="00334DE7"/>
    <w:rsid w:val="00334F3A"/>
    <w:rsid w:val="003367F0"/>
    <w:rsid w:val="00337C4C"/>
    <w:rsid w:val="00341EB7"/>
    <w:rsid w:val="00343510"/>
    <w:rsid w:val="00343F7A"/>
    <w:rsid w:val="003444E5"/>
    <w:rsid w:val="0034512D"/>
    <w:rsid w:val="00347DBB"/>
    <w:rsid w:val="003529F2"/>
    <w:rsid w:val="00353CBD"/>
    <w:rsid w:val="00355C81"/>
    <w:rsid w:val="00360095"/>
    <w:rsid w:val="00360906"/>
    <w:rsid w:val="00360C2E"/>
    <w:rsid w:val="00361FD2"/>
    <w:rsid w:val="00380953"/>
    <w:rsid w:val="00382A85"/>
    <w:rsid w:val="00390BC7"/>
    <w:rsid w:val="00391684"/>
    <w:rsid w:val="00391B37"/>
    <w:rsid w:val="0039258A"/>
    <w:rsid w:val="00397C3E"/>
    <w:rsid w:val="003A0355"/>
    <w:rsid w:val="003A336D"/>
    <w:rsid w:val="003A7A0D"/>
    <w:rsid w:val="003A7E17"/>
    <w:rsid w:val="003B1450"/>
    <w:rsid w:val="003B16A1"/>
    <w:rsid w:val="003B3817"/>
    <w:rsid w:val="003B548F"/>
    <w:rsid w:val="003B5E36"/>
    <w:rsid w:val="003C24A5"/>
    <w:rsid w:val="003C3D39"/>
    <w:rsid w:val="003C5B33"/>
    <w:rsid w:val="003C60CB"/>
    <w:rsid w:val="003C70C3"/>
    <w:rsid w:val="003C7C04"/>
    <w:rsid w:val="003D05C0"/>
    <w:rsid w:val="003D0ECA"/>
    <w:rsid w:val="003D2FCE"/>
    <w:rsid w:val="003D4CBA"/>
    <w:rsid w:val="003D6525"/>
    <w:rsid w:val="003D733F"/>
    <w:rsid w:val="003E3D15"/>
    <w:rsid w:val="003F230B"/>
    <w:rsid w:val="00402AF9"/>
    <w:rsid w:val="00402B26"/>
    <w:rsid w:val="00405C32"/>
    <w:rsid w:val="0041254C"/>
    <w:rsid w:val="00417F48"/>
    <w:rsid w:val="004222DA"/>
    <w:rsid w:val="0043315E"/>
    <w:rsid w:val="004522A7"/>
    <w:rsid w:val="00452788"/>
    <w:rsid w:val="00454573"/>
    <w:rsid w:val="00457E8B"/>
    <w:rsid w:val="00460427"/>
    <w:rsid w:val="00462E93"/>
    <w:rsid w:val="00463783"/>
    <w:rsid w:val="004654A0"/>
    <w:rsid w:val="00465D93"/>
    <w:rsid w:val="0046709A"/>
    <w:rsid w:val="00472CA9"/>
    <w:rsid w:val="004818A5"/>
    <w:rsid w:val="00482167"/>
    <w:rsid w:val="004907E3"/>
    <w:rsid w:val="0049462B"/>
    <w:rsid w:val="004A1A54"/>
    <w:rsid w:val="004B3D98"/>
    <w:rsid w:val="004C0068"/>
    <w:rsid w:val="004C02AF"/>
    <w:rsid w:val="004C02CD"/>
    <w:rsid w:val="004C0E2D"/>
    <w:rsid w:val="004C7EE9"/>
    <w:rsid w:val="004D19EB"/>
    <w:rsid w:val="004D252D"/>
    <w:rsid w:val="004D2DF8"/>
    <w:rsid w:val="004D2EE0"/>
    <w:rsid w:val="004D66BE"/>
    <w:rsid w:val="004E0AB4"/>
    <w:rsid w:val="004E4243"/>
    <w:rsid w:val="004E68A9"/>
    <w:rsid w:val="004F6EC1"/>
    <w:rsid w:val="00502D61"/>
    <w:rsid w:val="0050364E"/>
    <w:rsid w:val="00506B98"/>
    <w:rsid w:val="00517FA7"/>
    <w:rsid w:val="00521A4B"/>
    <w:rsid w:val="005264BA"/>
    <w:rsid w:val="00526738"/>
    <w:rsid w:val="005312AE"/>
    <w:rsid w:val="00536285"/>
    <w:rsid w:val="005401B7"/>
    <w:rsid w:val="00541441"/>
    <w:rsid w:val="00542326"/>
    <w:rsid w:val="005445CE"/>
    <w:rsid w:val="00545300"/>
    <w:rsid w:val="005511AD"/>
    <w:rsid w:val="00553F5D"/>
    <w:rsid w:val="00554A06"/>
    <w:rsid w:val="0055527F"/>
    <w:rsid w:val="0055529E"/>
    <w:rsid w:val="00560248"/>
    <w:rsid w:val="00560A01"/>
    <w:rsid w:val="00563AD1"/>
    <w:rsid w:val="00566C35"/>
    <w:rsid w:val="0057082C"/>
    <w:rsid w:val="0057253B"/>
    <w:rsid w:val="00575415"/>
    <w:rsid w:val="00586781"/>
    <w:rsid w:val="00591918"/>
    <w:rsid w:val="00596D14"/>
    <w:rsid w:val="005A1775"/>
    <w:rsid w:val="005A3DB9"/>
    <w:rsid w:val="005A6106"/>
    <w:rsid w:val="005A70B5"/>
    <w:rsid w:val="005A7184"/>
    <w:rsid w:val="005B52EB"/>
    <w:rsid w:val="005B7259"/>
    <w:rsid w:val="005B75AC"/>
    <w:rsid w:val="005C2B99"/>
    <w:rsid w:val="005C3887"/>
    <w:rsid w:val="005C5063"/>
    <w:rsid w:val="005C544A"/>
    <w:rsid w:val="005C5E90"/>
    <w:rsid w:val="005C6DC1"/>
    <w:rsid w:val="005D360F"/>
    <w:rsid w:val="005D5673"/>
    <w:rsid w:val="005D7523"/>
    <w:rsid w:val="005D7BA5"/>
    <w:rsid w:val="005E13B9"/>
    <w:rsid w:val="005E3DED"/>
    <w:rsid w:val="005E7232"/>
    <w:rsid w:val="005E73FC"/>
    <w:rsid w:val="005F7A16"/>
    <w:rsid w:val="005F7EEC"/>
    <w:rsid w:val="00611A4F"/>
    <w:rsid w:val="0061389D"/>
    <w:rsid w:val="0061549E"/>
    <w:rsid w:val="00617970"/>
    <w:rsid w:val="006259CB"/>
    <w:rsid w:val="0063388C"/>
    <w:rsid w:val="0063417E"/>
    <w:rsid w:val="00634BA4"/>
    <w:rsid w:val="00636379"/>
    <w:rsid w:val="00652522"/>
    <w:rsid w:val="00653526"/>
    <w:rsid w:val="0065363A"/>
    <w:rsid w:val="00657EDC"/>
    <w:rsid w:val="00662924"/>
    <w:rsid w:val="0066335F"/>
    <w:rsid w:val="00664586"/>
    <w:rsid w:val="006665D8"/>
    <w:rsid w:val="00667053"/>
    <w:rsid w:val="006677E6"/>
    <w:rsid w:val="00672A46"/>
    <w:rsid w:val="0067641D"/>
    <w:rsid w:val="0067722B"/>
    <w:rsid w:val="00690907"/>
    <w:rsid w:val="006946E1"/>
    <w:rsid w:val="006954F7"/>
    <w:rsid w:val="00695C92"/>
    <w:rsid w:val="006A708F"/>
    <w:rsid w:val="006B3DA7"/>
    <w:rsid w:val="006B4B3B"/>
    <w:rsid w:val="006C562E"/>
    <w:rsid w:val="006C6484"/>
    <w:rsid w:val="006C785A"/>
    <w:rsid w:val="006D193E"/>
    <w:rsid w:val="006D5FA8"/>
    <w:rsid w:val="006D62CE"/>
    <w:rsid w:val="006D6E29"/>
    <w:rsid w:val="006D7C6E"/>
    <w:rsid w:val="006E2C51"/>
    <w:rsid w:val="006E3335"/>
    <w:rsid w:val="006E73F9"/>
    <w:rsid w:val="006F080A"/>
    <w:rsid w:val="006F1986"/>
    <w:rsid w:val="006F36D9"/>
    <w:rsid w:val="006F61F4"/>
    <w:rsid w:val="00700F6E"/>
    <w:rsid w:val="00701915"/>
    <w:rsid w:val="00714A57"/>
    <w:rsid w:val="00721E59"/>
    <w:rsid w:val="00723030"/>
    <w:rsid w:val="007248B1"/>
    <w:rsid w:val="00725DDA"/>
    <w:rsid w:val="00732D00"/>
    <w:rsid w:val="00735FE3"/>
    <w:rsid w:val="00742987"/>
    <w:rsid w:val="00744073"/>
    <w:rsid w:val="00747EED"/>
    <w:rsid w:val="00750850"/>
    <w:rsid w:val="007526E8"/>
    <w:rsid w:val="0075712E"/>
    <w:rsid w:val="007579A6"/>
    <w:rsid w:val="00761687"/>
    <w:rsid w:val="00765AFF"/>
    <w:rsid w:val="007674A7"/>
    <w:rsid w:val="00767CDE"/>
    <w:rsid w:val="00770190"/>
    <w:rsid w:val="00770C2F"/>
    <w:rsid w:val="007823C6"/>
    <w:rsid w:val="00785352"/>
    <w:rsid w:val="00787522"/>
    <w:rsid w:val="0079039C"/>
    <w:rsid w:val="00796681"/>
    <w:rsid w:val="00796E69"/>
    <w:rsid w:val="007A05AB"/>
    <w:rsid w:val="007A2D73"/>
    <w:rsid w:val="007A3A90"/>
    <w:rsid w:val="007A4D56"/>
    <w:rsid w:val="007A5AD7"/>
    <w:rsid w:val="007A5F62"/>
    <w:rsid w:val="007A7634"/>
    <w:rsid w:val="007B57D8"/>
    <w:rsid w:val="007C4799"/>
    <w:rsid w:val="007C51FC"/>
    <w:rsid w:val="007C53DD"/>
    <w:rsid w:val="007D5690"/>
    <w:rsid w:val="007E1CAF"/>
    <w:rsid w:val="007E35F0"/>
    <w:rsid w:val="007F06F5"/>
    <w:rsid w:val="007F367D"/>
    <w:rsid w:val="007F3A02"/>
    <w:rsid w:val="007F3AD5"/>
    <w:rsid w:val="007F3F7F"/>
    <w:rsid w:val="00802EBB"/>
    <w:rsid w:val="0080619D"/>
    <w:rsid w:val="00810557"/>
    <w:rsid w:val="00810669"/>
    <w:rsid w:val="00814075"/>
    <w:rsid w:val="00820BF3"/>
    <w:rsid w:val="00821F19"/>
    <w:rsid w:val="008223B5"/>
    <w:rsid w:val="00823C9F"/>
    <w:rsid w:val="00830251"/>
    <w:rsid w:val="008409D2"/>
    <w:rsid w:val="00843EA2"/>
    <w:rsid w:val="00844589"/>
    <w:rsid w:val="00845AD3"/>
    <w:rsid w:val="0085075B"/>
    <w:rsid w:val="00851026"/>
    <w:rsid w:val="0085342D"/>
    <w:rsid w:val="00855260"/>
    <w:rsid w:val="008563EA"/>
    <w:rsid w:val="00857958"/>
    <w:rsid w:val="00861545"/>
    <w:rsid w:val="00861D26"/>
    <w:rsid w:val="00871EE9"/>
    <w:rsid w:val="00875E94"/>
    <w:rsid w:val="008760B8"/>
    <w:rsid w:val="00894830"/>
    <w:rsid w:val="00895AA0"/>
    <w:rsid w:val="008A01EF"/>
    <w:rsid w:val="008A210A"/>
    <w:rsid w:val="008A554E"/>
    <w:rsid w:val="008B4F22"/>
    <w:rsid w:val="008B6270"/>
    <w:rsid w:val="008C20E9"/>
    <w:rsid w:val="008C4D55"/>
    <w:rsid w:val="008C5503"/>
    <w:rsid w:val="008F0F9F"/>
    <w:rsid w:val="0090205B"/>
    <w:rsid w:val="00905BDF"/>
    <w:rsid w:val="009061CC"/>
    <w:rsid w:val="00910EEF"/>
    <w:rsid w:val="0091306B"/>
    <w:rsid w:val="00937197"/>
    <w:rsid w:val="00937790"/>
    <w:rsid w:val="0094107A"/>
    <w:rsid w:val="00945DCA"/>
    <w:rsid w:val="009525A3"/>
    <w:rsid w:val="00952CB6"/>
    <w:rsid w:val="009551BC"/>
    <w:rsid w:val="009620FA"/>
    <w:rsid w:val="00967023"/>
    <w:rsid w:val="00967A39"/>
    <w:rsid w:val="00967F60"/>
    <w:rsid w:val="00970DE4"/>
    <w:rsid w:val="00970FF5"/>
    <w:rsid w:val="00972C58"/>
    <w:rsid w:val="00973514"/>
    <w:rsid w:val="009736CB"/>
    <w:rsid w:val="0097666F"/>
    <w:rsid w:val="00982592"/>
    <w:rsid w:val="00982F0F"/>
    <w:rsid w:val="00986E6E"/>
    <w:rsid w:val="0099215B"/>
    <w:rsid w:val="009926C1"/>
    <w:rsid w:val="00992798"/>
    <w:rsid w:val="009A64A7"/>
    <w:rsid w:val="009A6968"/>
    <w:rsid w:val="009A6CEF"/>
    <w:rsid w:val="009B0387"/>
    <w:rsid w:val="009B2F39"/>
    <w:rsid w:val="009B7090"/>
    <w:rsid w:val="009C2B4B"/>
    <w:rsid w:val="009C379B"/>
    <w:rsid w:val="009C3FFC"/>
    <w:rsid w:val="009D3DB9"/>
    <w:rsid w:val="009D4D62"/>
    <w:rsid w:val="009D760A"/>
    <w:rsid w:val="009F1E22"/>
    <w:rsid w:val="009F57D9"/>
    <w:rsid w:val="00A00D32"/>
    <w:rsid w:val="00A038D2"/>
    <w:rsid w:val="00A03E93"/>
    <w:rsid w:val="00A04978"/>
    <w:rsid w:val="00A3541B"/>
    <w:rsid w:val="00A355A8"/>
    <w:rsid w:val="00A37742"/>
    <w:rsid w:val="00A424D0"/>
    <w:rsid w:val="00A454C8"/>
    <w:rsid w:val="00A45719"/>
    <w:rsid w:val="00A47647"/>
    <w:rsid w:val="00A54F08"/>
    <w:rsid w:val="00A55173"/>
    <w:rsid w:val="00A57F66"/>
    <w:rsid w:val="00A659C6"/>
    <w:rsid w:val="00A66862"/>
    <w:rsid w:val="00A70C84"/>
    <w:rsid w:val="00A71FB6"/>
    <w:rsid w:val="00A7282B"/>
    <w:rsid w:val="00A7689B"/>
    <w:rsid w:val="00A91058"/>
    <w:rsid w:val="00A931AA"/>
    <w:rsid w:val="00A951BA"/>
    <w:rsid w:val="00AA1266"/>
    <w:rsid w:val="00AA318F"/>
    <w:rsid w:val="00AA69B3"/>
    <w:rsid w:val="00AC17D2"/>
    <w:rsid w:val="00AC2647"/>
    <w:rsid w:val="00AC7398"/>
    <w:rsid w:val="00AD105B"/>
    <w:rsid w:val="00AD184C"/>
    <w:rsid w:val="00AD22D2"/>
    <w:rsid w:val="00AD4544"/>
    <w:rsid w:val="00AD51F0"/>
    <w:rsid w:val="00AD6F6E"/>
    <w:rsid w:val="00AD752E"/>
    <w:rsid w:val="00AE1032"/>
    <w:rsid w:val="00AE2240"/>
    <w:rsid w:val="00AE7E29"/>
    <w:rsid w:val="00AF1893"/>
    <w:rsid w:val="00AF285F"/>
    <w:rsid w:val="00AF32DD"/>
    <w:rsid w:val="00AF3B77"/>
    <w:rsid w:val="00B0150F"/>
    <w:rsid w:val="00B04541"/>
    <w:rsid w:val="00B07685"/>
    <w:rsid w:val="00B11E50"/>
    <w:rsid w:val="00B13F48"/>
    <w:rsid w:val="00B16717"/>
    <w:rsid w:val="00B23D97"/>
    <w:rsid w:val="00B249DC"/>
    <w:rsid w:val="00B25860"/>
    <w:rsid w:val="00B26AF5"/>
    <w:rsid w:val="00B36156"/>
    <w:rsid w:val="00B41ADA"/>
    <w:rsid w:val="00B460EE"/>
    <w:rsid w:val="00B4735E"/>
    <w:rsid w:val="00B518F3"/>
    <w:rsid w:val="00B5487D"/>
    <w:rsid w:val="00B55D9F"/>
    <w:rsid w:val="00B56498"/>
    <w:rsid w:val="00B57BB0"/>
    <w:rsid w:val="00B7462C"/>
    <w:rsid w:val="00B76B4F"/>
    <w:rsid w:val="00BA030F"/>
    <w:rsid w:val="00BA055F"/>
    <w:rsid w:val="00BA4D6C"/>
    <w:rsid w:val="00BB2E65"/>
    <w:rsid w:val="00BC066E"/>
    <w:rsid w:val="00BC32CC"/>
    <w:rsid w:val="00BC3C10"/>
    <w:rsid w:val="00BC3EF8"/>
    <w:rsid w:val="00BC5358"/>
    <w:rsid w:val="00BC6EC0"/>
    <w:rsid w:val="00BD02B4"/>
    <w:rsid w:val="00BD0452"/>
    <w:rsid w:val="00BD58B3"/>
    <w:rsid w:val="00BD60A7"/>
    <w:rsid w:val="00BE116E"/>
    <w:rsid w:val="00BE6425"/>
    <w:rsid w:val="00BF0703"/>
    <w:rsid w:val="00BF5AF9"/>
    <w:rsid w:val="00BF5FA7"/>
    <w:rsid w:val="00BF6841"/>
    <w:rsid w:val="00C05842"/>
    <w:rsid w:val="00C07128"/>
    <w:rsid w:val="00C12DC3"/>
    <w:rsid w:val="00C137F4"/>
    <w:rsid w:val="00C1430D"/>
    <w:rsid w:val="00C179A6"/>
    <w:rsid w:val="00C23331"/>
    <w:rsid w:val="00C30757"/>
    <w:rsid w:val="00C34BB5"/>
    <w:rsid w:val="00C41386"/>
    <w:rsid w:val="00C51A22"/>
    <w:rsid w:val="00C51CB7"/>
    <w:rsid w:val="00C52351"/>
    <w:rsid w:val="00C53C73"/>
    <w:rsid w:val="00C55205"/>
    <w:rsid w:val="00C70F5E"/>
    <w:rsid w:val="00C735EF"/>
    <w:rsid w:val="00C74AFD"/>
    <w:rsid w:val="00C74F6A"/>
    <w:rsid w:val="00C7614C"/>
    <w:rsid w:val="00C77E9E"/>
    <w:rsid w:val="00C81BD7"/>
    <w:rsid w:val="00C83D18"/>
    <w:rsid w:val="00C84C7B"/>
    <w:rsid w:val="00C86B2A"/>
    <w:rsid w:val="00C93E1A"/>
    <w:rsid w:val="00C9415B"/>
    <w:rsid w:val="00C965F0"/>
    <w:rsid w:val="00CA6948"/>
    <w:rsid w:val="00CB125B"/>
    <w:rsid w:val="00CB2C5B"/>
    <w:rsid w:val="00CB553F"/>
    <w:rsid w:val="00CB6059"/>
    <w:rsid w:val="00CB7592"/>
    <w:rsid w:val="00CE09DF"/>
    <w:rsid w:val="00CE5A42"/>
    <w:rsid w:val="00CF29B4"/>
    <w:rsid w:val="00CF40DB"/>
    <w:rsid w:val="00CF5710"/>
    <w:rsid w:val="00D019AA"/>
    <w:rsid w:val="00D01EFF"/>
    <w:rsid w:val="00D035F0"/>
    <w:rsid w:val="00D04FB2"/>
    <w:rsid w:val="00D07F77"/>
    <w:rsid w:val="00D10894"/>
    <w:rsid w:val="00D15467"/>
    <w:rsid w:val="00D1562A"/>
    <w:rsid w:val="00D171CB"/>
    <w:rsid w:val="00D24A4C"/>
    <w:rsid w:val="00D253C4"/>
    <w:rsid w:val="00D356DE"/>
    <w:rsid w:val="00D377CE"/>
    <w:rsid w:val="00D4114D"/>
    <w:rsid w:val="00D41FE0"/>
    <w:rsid w:val="00D423C4"/>
    <w:rsid w:val="00D53AD5"/>
    <w:rsid w:val="00D5617C"/>
    <w:rsid w:val="00D56B28"/>
    <w:rsid w:val="00D579CE"/>
    <w:rsid w:val="00D60266"/>
    <w:rsid w:val="00D610B4"/>
    <w:rsid w:val="00D643E7"/>
    <w:rsid w:val="00D6596D"/>
    <w:rsid w:val="00D67C88"/>
    <w:rsid w:val="00D717BD"/>
    <w:rsid w:val="00D72AC9"/>
    <w:rsid w:val="00D750A3"/>
    <w:rsid w:val="00D77419"/>
    <w:rsid w:val="00D77C36"/>
    <w:rsid w:val="00D869B9"/>
    <w:rsid w:val="00D93D1A"/>
    <w:rsid w:val="00D963C9"/>
    <w:rsid w:val="00DA1F4A"/>
    <w:rsid w:val="00DA4D1E"/>
    <w:rsid w:val="00DA7C22"/>
    <w:rsid w:val="00DB2B85"/>
    <w:rsid w:val="00DB3A26"/>
    <w:rsid w:val="00DB7E44"/>
    <w:rsid w:val="00DC1762"/>
    <w:rsid w:val="00DC3AB7"/>
    <w:rsid w:val="00DC46FB"/>
    <w:rsid w:val="00DC5141"/>
    <w:rsid w:val="00DD1DDF"/>
    <w:rsid w:val="00DD2561"/>
    <w:rsid w:val="00DD69DC"/>
    <w:rsid w:val="00DD7D08"/>
    <w:rsid w:val="00DE2A70"/>
    <w:rsid w:val="00DE2B0E"/>
    <w:rsid w:val="00DE62EE"/>
    <w:rsid w:val="00DF2E00"/>
    <w:rsid w:val="00DF42F2"/>
    <w:rsid w:val="00DF7BC6"/>
    <w:rsid w:val="00E0394C"/>
    <w:rsid w:val="00E04057"/>
    <w:rsid w:val="00E12F9C"/>
    <w:rsid w:val="00E14845"/>
    <w:rsid w:val="00E166A1"/>
    <w:rsid w:val="00E16980"/>
    <w:rsid w:val="00E16A35"/>
    <w:rsid w:val="00E21E52"/>
    <w:rsid w:val="00E27EC9"/>
    <w:rsid w:val="00E416BF"/>
    <w:rsid w:val="00E42057"/>
    <w:rsid w:val="00E43F53"/>
    <w:rsid w:val="00E454A1"/>
    <w:rsid w:val="00E45CCF"/>
    <w:rsid w:val="00E4655E"/>
    <w:rsid w:val="00E548CB"/>
    <w:rsid w:val="00E5651C"/>
    <w:rsid w:val="00E56EB8"/>
    <w:rsid w:val="00E6270B"/>
    <w:rsid w:val="00E6324A"/>
    <w:rsid w:val="00E7640E"/>
    <w:rsid w:val="00E82C57"/>
    <w:rsid w:val="00E84332"/>
    <w:rsid w:val="00E92A49"/>
    <w:rsid w:val="00E93E62"/>
    <w:rsid w:val="00E950C8"/>
    <w:rsid w:val="00E95B2D"/>
    <w:rsid w:val="00E9609C"/>
    <w:rsid w:val="00EA3BC5"/>
    <w:rsid w:val="00EB1D6A"/>
    <w:rsid w:val="00EC0424"/>
    <w:rsid w:val="00EC3C96"/>
    <w:rsid w:val="00EC66DF"/>
    <w:rsid w:val="00ED360E"/>
    <w:rsid w:val="00ED4705"/>
    <w:rsid w:val="00EE0982"/>
    <w:rsid w:val="00EE3520"/>
    <w:rsid w:val="00EF729B"/>
    <w:rsid w:val="00F036DC"/>
    <w:rsid w:val="00F03F14"/>
    <w:rsid w:val="00F1335F"/>
    <w:rsid w:val="00F152B7"/>
    <w:rsid w:val="00F17A21"/>
    <w:rsid w:val="00F22052"/>
    <w:rsid w:val="00F25AAF"/>
    <w:rsid w:val="00F25FD6"/>
    <w:rsid w:val="00F30AE9"/>
    <w:rsid w:val="00F37F79"/>
    <w:rsid w:val="00F449E8"/>
    <w:rsid w:val="00F5058F"/>
    <w:rsid w:val="00F54E9A"/>
    <w:rsid w:val="00F56964"/>
    <w:rsid w:val="00F56ACC"/>
    <w:rsid w:val="00F57F9F"/>
    <w:rsid w:val="00F60508"/>
    <w:rsid w:val="00F62E6E"/>
    <w:rsid w:val="00F67A4F"/>
    <w:rsid w:val="00F70182"/>
    <w:rsid w:val="00F77291"/>
    <w:rsid w:val="00F82461"/>
    <w:rsid w:val="00F852FA"/>
    <w:rsid w:val="00F860ED"/>
    <w:rsid w:val="00F861C2"/>
    <w:rsid w:val="00F8768F"/>
    <w:rsid w:val="00F900F5"/>
    <w:rsid w:val="00F94591"/>
    <w:rsid w:val="00F95B73"/>
    <w:rsid w:val="00FA318E"/>
    <w:rsid w:val="00FA5AB3"/>
    <w:rsid w:val="00FB02F6"/>
    <w:rsid w:val="00FB09C6"/>
    <w:rsid w:val="00FB1229"/>
    <w:rsid w:val="00FB1D7E"/>
    <w:rsid w:val="00FB76C9"/>
    <w:rsid w:val="00FC3635"/>
    <w:rsid w:val="00FC40CC"/>
    <w:rsid w:val="00FC4C7F"/>
    <w:rsid w:val="00FC4EBA"/>
    <w:rsid w:val="00FD1375"/>
    <w:rsid w:val="00FD1884"/>
    <w:rsid w:val="00FD7126"/>
    <w:rsid w:val="00FE40C4"/>
    <w:rsid w:val="00FF04AE"/>
    <w:rsid w:val="00FF35DB"/>
    <w:rsid w:val="00FF3F76"/>
    <w:rsid w:val="00FF5CA6"/>
    <w:rsid w:val="00FF6602"/>
    <w:rsid w:val="00FF750A"/>
    <w:rsid w:val="014E489B"/>
    <w:rsid w:val="016E3D13"/>
    <w:rsid w:val="0680FE2C"/>
    <w:rsid w:val="07F636F5"/>
    <w:rsid w:val="08971853"/>
    <w:rsid w:val="09830626"/>
    <w:rsid w:val="0AB11C6A"/>
    <w:rsid w:val="0B4D5DBB"/>
    <w:rsid w:val="0DE23215"/>
    <w:rsid w:val="0FDE0487"/>
    <w:rsid w:val="11151D41"/>
    <w:rsid w:val="11532E78"/>
    <w:rsid w:val="120622C2"/>
    <w:rsid w:val="12211523"/>
    <w:rsid w:val="13A64737"/>
    <w:rsid w:val="14286C9C"/>
    <w:rsid w:val="1606558D"/>
    <w:rsid w:val="168F3D98"/>
    <w:rsid w:val="16D96951"/>
    <w:rsid w:val="181A745E"/>
    <w:rsid w:val="1A6040CE"/>
    <w:rsid w:val="1AEE340B"/>
    <w:rsid w:val="1B608875"/>
    <w:rsid w:val="1C09101C"/>
    <w:rsid w:val="1C7E55CF"/>
    <w:rsid w:val="1DB268C5"/>
    <w:rsid w:val="1F204622"/>
    <w:rsid w:val="20E511C4"/>
    <w:rsid w:val="23D021ED"/>
    <w:rsid w:val="26195EA4"/>
    <w:rsid w:val="284E1B45"/>
    <w:rsid w:val="29B11D74"/>
    <w:rsid w:val="29D90A25"/>
    <w:rsid w:val="2B82AB04"/>
    <w:rsid w:val="2C0862C3"/>
    <w:rsid w:val="2CC809E7"/>
    <w:rsid w:val="2D56710E"/>
    <w:rsid w:val="2E0A1A19"/>
    <w:rsid w:val="2EEF3B05"/>
    <w:rsid w:val="2F736ED6"/>
    <w:rsid w:val="2FC17A65"/>
    <w:rsid w:val="300980AE"/>
    <w:rsid w:val="30920CCB"/>
    <w:rsid w:val="32DC5AC2"/>
    <w:rsid w:val="34B55747"/>
    <w:rsid w:val="367C4B66"/>
    <w:rsid w:val="380C5081"/>
    <w:rsid w:val="386C5836"/>
    <w:rsid w:val="39987658"/>
    <w:rsid w:val="39C6E570"/>
    <w:rsid w:val="3A7470AC"/>
    <w:rsid w:val="3A7909FE"/>
    <w:rsid w:val="3B983454"/>
    <w:rsid w:val="3C762A42"/>
    <w:rsid w:val="3E233723"/>
    <w:rsid w:val="40160E5E"/>
    <w:rsid w:val="40E32281"/>
    <w:rsid w:val="42E51C9D"/>
    <w:rsid w:val="43CA6F16"/>
    <w:rsid w:val="44C20CEC"/>
    <w:rsid w:val="451B4745"/>
    <w:rsid w:val="46CD5B35"/>
    <w:rsid w:val="47F6211F"/>
    <w:rsid w:val="480921F7"/>
    <w:rsid w:val="4841155C"/>
    <w:rsid w:val="4A07A8DC"/>
    <w:rsid w:val="4C55061C"/>
    <w:rsid w:val="4E607225"/>
    <w:rsid w:val="4EDB23CF"/>
    <w:rsid w:val="4EE16C93"/>
    <w:rsid w:val="4FB0BC67"/>
    <w:rsid w:val="5057605B"/>
    <w:rsid w:val="52A770BC"/>
    <w:rsid w:val="538E433E"/>
    <w:rsid w:val="5579203A"/>
    <w:rsid w:val="55DD0956"/>
    <w:rsid w:val="57816951"/>
    <w:rsid w:val="57A027D0"/>
    <w:rsid w:val="58B50395"/>
    <w:rsid w:val="598E9E99"/>
    <w:rsid w:val="59F974AC"/>
    <w:rsid w:val="5AF75BB8"/>
    <w:rsid w:val="5BE25C15"/>
    <w:rsid w:val="5C250D3B"/>
    <w:rsid w:val="5C3340D5"/>
    <w:rsid w:val="5D1E0208"/>
    <w:rsid w:val="5F0D7851"/>
    <w:rsid w:val="5F8B05B8"/>
    <w:rsid w:val="617E64FA"/>
    <w:rsid w:val="61C82817"/>
    <w:rsid w:val="62890C57"/>
    <w:rsid w:val="634A3296"/>
    <w:rsid w:val="64374150"/>
    <w:rsid w:val="64D21B94"/>
    <w:rsid w:val="67C6D3C5"/>
    <w:rsid w:val="689A2DA0"/>
    <w:rsid w:val="68A94442"/>
    <w:rsid w:val="69200316"/>
    <w:rsid w:val="6A2B5CB8"/>
    <w:rsid w:val="6A717754"/>
    <w:rsid w:val="6B9C5F1C"/>
    <w:rsid w:val="6C6B0912"/>
    <w:rsid w:val="6D8271DA"/>
    <w:rsid w:val="6DFC427A"/>
    <w:rsid w:val="705176E8"/>
    <w:rsid w:val="72353574"/>
    <w:rsid w:val="725E5604"/>
    <w:rsid w:val="738C5E9F"/>
    <w:rsid w:val="741D5EEC"/>
    <w:rsid w:val="75C05CDD"/>
    <w:rsid w:val="769C4595"/>
    <w:rsid w:val="78FF3871"/>
    <w:rsid w:val="79134850"/>
    <w:rsid w:val="7C8D3A42"/>
    <w:rsid w:val="7CB20D96"/>
    <w:rsid w:val="7E4A5E38"/>
    <w:rsid w:val="7F1D6345"/>
    <w:rsid w:val="7F26D3A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fillcolor="white">
      <v:fill color="white"/>
    </o:shapedefaults>
    <o:shapelayout v:ext="edit">
      <o:idmap v:ext="edit" data="2"/>
    </o:shapelayout>
  </w:shapeDefaults>
  <w:decimalSymbol w:val="."/>
  <w:listSeparator w:val=","/>
  <w14:docId w14:val="0320AC4A"/>
  <w15:docId w15:val="{16C948D2-A396-4E09-A028-DE67BDE5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uiPriority="0" w:unhideWhenUsed="1" w:qFormat="1"/>
    <w:lsdException w:name="annotation text" w:uiPriority="0" w:unhideWhenUsed="1" w:qFormat="1"/>
    <w:lsdException w:name="header" w:uiPriority="0" w:unhideWhenUsed="1" w:qFormat="1"/>
    <w:lsdException w:name="footer" w:uiPriority="0" w:unhideWhenUsed="1" w:qFormat="1"/>
    <w:lsdException w:name="index heading" w:semiHidden="1" w:unhideWhenUsed="1" w:qFormat="1"/>
    <w:lsdException w:name="caption" w:uiPriority="17"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uiPriority="11" w:unhideWhenUsed="1" w:qFormat="1"/>
    <w:lsdException w:name="List Number" w:uiPriority="14"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uiPriority="12" w:unhideWhenUsed="1" w:qFormat="1"/>
    <w:lsdException w:name="List Bullet 3" w:uiPriority="13" w:unhideWhenUsed="1" w:qFormat="1"/>
    <w:lsdException w:name="List Bullet 4" w:semiHidden="1" w:uiPriority="12" w:unhideWhenUsed="1" w:qFormat="1"/>
    <w:lsdException w:name="List Bullet 5" w:semiHidden="1" w:unhideWhenUsed="1" w:qFormat="1"/>
    <w:lsdException w:name="List Number 2" w:uiPriority="15" w:unhideWhenUsed="1" w:qFormat="1"/>
    <w:lsdException w:name="List Number 3" w:uiPriority="16" w:unhideWhenUsed="1" w:qFormat="1"/>
    <w:lsdException w:name="List Number 4" w:semiHidden="1" w:uiPriority="16" w:unhideWhenUsed="1" w:qFormat="1"/>
    <w:lsdException w:name="List Number 5" w:semiHidden="1" w:unhideWhenUsed="1" w:qFormat="1"/>
    <w:lsdException w:name="Title" w:semiHidden="1"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semiHidden="1" w:uiPriority="11"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uiPriority="0" w:unhideWhenUsed="1" w:qFormat="1"/>
    <w:lsdException w:name="Body Text Indent 2" w:semiHidden="1" w:unhideWhenUsed="1" w:qFormat="1"/>
    <w:lsdException w:name="Body Text Indent 3" w:semiHidden="1" w:unhideWhenUsed="1"/>
    <w:lsdException w:name="Block Text" w:semiHidden="1" w:unhideWhenUsed="1" w:qFormat="1"/>
    <w:lsdException w:name="Hyperlink" w:unhideWhenUsed="1" w:qFormat="1"/>
    <w:lsdException w:name="FollowedHyperlink" w:uiPriority="0" w:unhideWhenUsed="1" w:qFormat="1"/>
    <w:lsdException w:name="Strong" w:semiHidden="1" w:uiPriority="22" w:qFormat="1"/>
    <w:lsdException w:name="Emphasis" w:semiHidden="1"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lsdException w:name="HTML Acronym" w:semiHidden="1" w:unhideWhenUsed="1" w:qFormat="1"/>
    <w:lsdException w:name="HTML Address" w:semiHidden="1" w:unhideWhenUsed="1" w:qFormat="1"/>
    <w:lsdException w:name="HTML Cite" w:semiHidden="1" w:unhideWhenUsed="1" w:qFormat="1"/>
    <w:lsdException w:name="HTML Code" w:unhideWhenUsed="1" w:qFormat="1"/>
    <w:lsdException w:name="HTML Definition" w:semiHidden="1" w:unhideWhenUsed="1" w:qFormat="1"/>
    <w:lsdException w:name="HTML Keyboard" w:semiHidden="1" w:unhideWhenUsed="1" w:qFormat="1"/>
    <w:lsdException w:name="HTML Preformatted"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EE"/>
    <w:pPr>
      <w:spacing w:after="240"/>
    </w:pPr>
    <w:rPr>
      <w:rFonts w:asciiTheme="minorHAnsi" w:eastAsiaTheme="minorHAnsi" w:hAnsiTheme="minorHAnsi" w:cstheme="minorBidi"/>
      <w:lang w:val="en-GB"/>
    </w:rPr>
  </w:style>
  <w:style w:type="paragraph" w:styleId="Heading1">
    <w:name w:val="heading 1"/>
    <w:next w:val="Normal"/>
    <w:link w:val="Heading1Char"/>
    <w:qFormat/>
    <w:pPr>
      <w:keepNext/>
      <w:keepLines/>
      <w:numPr>
        <w:numId w:val="1"/>
      </w:numPr>
      <w:spacing w:after="240"/>
      <w:outlineLvl w:val="0"/>
    </w:pPr>
    <w:rPr>
      <w:rFonts w:asciiTheme="majorHAnsi" w:eastAsiaTheme="majorEastAsia" w:hAnsiTheme="majorHAnsi" w:cstheme="majorBidi"/>
      <w:b/>
      <w:caps/>
      <w:color w:val="2726DD" w:themeColor="text2"/>
      <w:sz w:val="30"/>
      <w:szCs w:val="32"/>
    </w:rPr>
  </w:style>
  <w:style w:type="paragraph" w:styleId="Heading2">
    <w:name w:val="heading 2"/>
    <w:next w:val="Normal"/>
    <w:link w:val="Heading2Char"/>
    <w:unhideWhenUsed/>
    <w:qFormat/>
    <w:pPr>
      <w:keepNext/>
      <w:keepLines/>
      <w:numPr>
        <w:ilvl w:val="1"/>
        <w:numId w:val="1"/>
      </w:numPr>
      <w:spacing w:after="240"/>
      <w:outlineLvl w:val="1"/>
    </w:pPr>
    <w:rPr>
      <w:rFonts w:asciiTheme="majorHAnsi" w:eastAsiaTheme="majorEastAsia" w:hAnsiTheme="majorHAnsi" w:cstheme="majorBidi"/>
      <w:b/>
      <w:color w:val="2726DD" w:themeColor="text2"/>
      <w:sz w:val="24"/>
      <w:szCs w:val="26"/>
    </w:rPr>
  </w:style>
  <w:style w:type="paragraph" w:styleId="Heading3">
    <w:name w:val="heading 3"/>
    <w:next w:val="Normal"/>
    <w:link w:val="Heading3Char"/>
    <w:unhideWhenUsed/>
    <w:qFormat/>
    <w:pPr>
      <w:keepNext/>
      <w:keepLines/>
      <w:numPr>
        <w:ilvl w:val="2"/>
        <w:numId w:val="1"/>
      </w:numPr>
      <w:spacing w:after="240"/>
      <w:outlineLvl w:val="2"/>
    </w:pPr>
    <w:rPr>
      <w:rFonts w:asciiTheme="majorHAnsi" w:eastAsiaTheme="majorEastAsia" w:hAnsiTheme="majorHAnsi" w:cstheme="majorBidi"/>
      <w:b/>
      <w:color w:val="2726DD" w:themeColor="text2"/>
      <w:szCs w:val="24"/>
    </w:rPr>
  </w:style>
  <w:style w:type="paragraph" w:styleId="Heading4">
    <w:name w:val="heading 4"/>
    <w:next w:val="Normal"/>
    <w:link w:val="Heading4Char"/>
    <w:unhideWhenUsed/>
    <w:qFormat/>
    <w:pPr>
      <w:keepNext/>
      <w:keepLines/>
      <w:numPr>
        <w:ilvl w:val="3"/>
        <w:numId w:val="1"/>
      </w:numPr>
      <w:spacing w:after="240"/>
      <w:outlineLvl w:val="3"/>
    </w:pPr>
    <w:rPr>
      <w:rFonts w:asciiTheme="majorHAnsi" w:eastAsiaTheme="majorEastAsia" w:hAnsiTheme="majorHAnsi" w:cstheme="majorBidi"/>
      <w:i/>
      <w:iCs/>
      <w:color w:val="2726DD" w:themeColor="text2"/>
    </w:rPr>
  </w:style>
  <w:style w:type="paragraph" w:styleId="Heading5">
    <w:name w:val="heading 5"/>
    <w:basedOn w:val="Normal"/>
    <w:next w:val="Normal"/>
    <w:link w:val="Heading5Char"/>
    <w:unhideWhenUsed/>
    <w:qFormat/>
    <w:pPr>
      <w:keepNext/>
      <w:keepLines/>
      <w:numPr>
        <w:ilvl w:val="4"/>
        <w:numId w:val="1"/>
      </w:numPr>
      <w:outlineLvl w:val="4"/>
    </w:pPr>
    <w:rPr>
      <w:rFonts w:asciiTheme="majorHAnsi" w:eastAsiaTheme="majorEastAsia" w:hAnsiTheme="majorHAnsi" w:cstheme="majorBidi"/>
      <w:color w:val="1A1AA7"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asciiTheme="majorHAnsi" w:eastAsiaTheme="majorEastAsia" w:hAnsiTheme="majorHAnsi" w:cstheme="majorBidi"/>
      <w:color w:val="121170" w:themeColor="accent1" w:themeShade="80"/>
    </w:rPr>
  </w:style>
  <w:style w:type="paragraph" w:styleId="Heading7">
    <w:name w:val="heading 7"/>
    <w:basedOn w:val="Normal"/>
    <w:next w:val="Normal"/>
    <w:link w:val="Heading7Char"/>
    <w:unhideWhenUsed/>
    <w:qFormat/>
    <w:pPr>
      <w:keepNext/>
      <w:keepLines/>
      <w:spacing w:before="40" w:after="0"/>
      <w:outlineLvl w:val="6"/>
    </w:pPr>
    <w:rPr>
      <w:rFonts w:asciiTheme="majorHAnsi" w:eastAsiaTheme="majorEastAsia" w:hAnsiTheme="majorHAnsi" w:cstheme="majorBidi"/>
      <w:i/>
      <w:iCs/>
      <w:color w:val="121170" w:themeColor="accent1" w:themeShade="80"/>
    </w:rPr>
  </w:style>
  <w:style w:type="paragraph" w:styleId="Heading8">
    <w:name w:val="heading 8"/>
    <w:basedOn w:val="Normal"/>
    <w:next w:val="Normal"/>
    <w:link w:val="Heading8Char"/>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spacing w:after="0"/>
    </w:pPr>
    <w:rPr>
      <w:rFonts w:ascii="Segoe UI" w:hAnsi="Segoe UI" w:cs="Segoe UI"/>
      <w:sz w:val="18"/>
      <w:szCs w:val="18"/>
    </w:rPr>
  </w:style>
  <w:style w:type="paragraph" w:styleId="BlockText">
    <w:name w:val="Block Text"/>
    <w:basedOn w:val="Normal"/>
    <w:uiPriority w:val="99"/>
    <w:semiHidden/>
    <w:unhideWhenUsed/>
    <w:qFormat/>
    <w:pPr>
      <w:pBdr>
        <w:top w:val="single" w:sz="2" w:space="10" w:color="2726DD" w:themeColor="accent1"/>
        <w:left w:val="single" w:sz="2" w:space="10" w:color="2726DD" w:themeColor="accent1"/>
        <w:bottom w:val="single" w:sz="2" w:space="10" w:color="2726DD" w:themeColor="accent1"/>
        <w:right w:val="single" w:sz="2" w:space="10" w:color="2726DD" w:themeColor="accent1"/>
      </w:pBdr>
      <w:ind w:left="1152" w:right="1152"/>
    </w:pPr>
    <w:rPr>
      <w:rFonts w:eastAsiaTheme="minorEastAsia"/>
      <w:i/>
      <w:iCs/>
      <w:color w:val="2726DD" w:themeColor="accent1"/>
    </w:rPr>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uiPriority w:val="99"/>
    <w:semiHidden/>
    <w:unhideWhenUsed/>
    <w:qFormat/>
    <w:pPr>
      <w:spacing w:after="120" w:line="480" w:lineRule="auto"/>
    </w:pPr>
  </w:style>
  <w:style w:type="paragraph" w:styleId="BodyText3">
    <w:name w:val="Body Text 3"/>
    <w:basedOn w:val="Normal"/>
    <w:link w:val="BodyText3Char"/>
    <w:unhideWhenUsed/>
    <w:qFormat/>
    <w:pPr>
      <w:spacing w:after="120"/>
    </w:pPr>
    <w:rPr>
      <w:sz w:val="16"/>
      <w:szCs w:val="16"/>
    </w:rPr>
  </w:style>
  <w:style w:type="paragraph" w:styleId="BodyTextFirstIndent">
    <w:name w:val="Body Text First Indent"/>
    <w:basedOn w:val="BodyText"/>
    <w:link w:val="BodyTextFirstIndentChar"/>
    <w:uiPriority w:val="99"/>
    <w:semiHidden/>
    <w:unhideWhenUsed/>
    <w:qFormat/>
    <w:pPr>
      <w:spacing w:after="240"/>
      <w:ind w:firstLine="360"/>
    </w:pPr>
  </w:style>
  <w:style w:type="paragraph" w:styleId="BodyTextIndent">
    <w:name w:val="Body Text Indent"/>
    <w:basedOn w:val="Normal"/>
    <w:link w:val="BodyTextIndentChar"/>
    <w:uiPriority w:val="99"/>
    <w:semiHidden/>
    <w:unhideWhenUsed/>
    <w:qFormat/>
    <w:pPr>
      <w:spacing w:after="120"/>
      <w:ind w:left="283"/>
    </w:pPr>
  </w:style>
  <w:style w:type="paragraph" w:styleId="BodyTextFirstIndent2">
    <w:name w:val="Body Text First Indent 2"/>
    <w:basedOn w:val="BodyTextIndent"/>
    <w:link w:val="BodyTextFirstIndent2Char"/>
    <w:uiPriority w:val="99"/>
    <w:semiHidden/>
    <w:unhideWhenUsed/>
    <w:qFormat/>
    <w:pPr>
      <w:spacing w:after="240"/>
      <w:ind w:left="360" w:firstLine="360"/>
    </w:pPr>
  </w:style>
  <w:style w:type="paragraph" w:styleId="BodyTextIndent2">
    <w:name w:val="Body Text Indent 2"/>
    <w:basedOn w:val="Normal"/>
    <w:link w:val="BodyTextIndent2Char"/>
    <w:uiPriority w:val="99"/>
    <w:semiHidden/>
    <w:unhideWhenUsed/>
    <w:qFormat/>
    <w:pPr>
      <w:spacing w:after="120" w:line="480" w:lineRule="auto"/>
      <w:ind w:left="283"/>
    </w:pPr>
  </w:style>
  <w:style w:type="paragraph" w:styleId="BodyTextIndent3">
    <w:name w:val="Body Text Indent 3"/>
    <w:basedOn w:val="Normal"/>
    <w:link w:val="BodyTextIndent3Char"/>
    <w:uiPriority w:val="99"/>
    <w:semiHidden/>
    <w:unhideWhenUsed/>
    <w:pPr>
      <w:spacing w:after="120"/>
      <w:ind w:left="283"/>
    </w:pPr>
    <w:rPr>
      <w:sz w:val="16"/>
      <w:szCs w:val="16"/>
    </w:rPr>
  </w:style>
  <w:style w:type="paragraph" w:styleId="Caption">
    <w:name w:val="caption"/>
    <w:next w:val="Normal"/>
    <w:uiPriority w:val="17"/>
    <w:unhideWhenUsed/>
    <w:qFormat/>
    <w:pPr>
      <w:spacing w:after="120"/>
    </w:pPr>
    <w:rPr>
      <w:rFonts w:asciiTheme="minorHAnsi" w:eastAsiaTheme="minorHAnsi" w:hAnsiTheme="minorHAnsi" w:cstheme="minorBidi"/>
      <w:b/>
      <w:iCs/>
      <w:color w:val="2726DD" w:themeColor="text2"/>
      <w:szCs w:val="18"/>
    </w:rPr>
  </w:style>
  <w:style w:type="paragraph" w:styleId="Closing">
    <w:name w:val="Closing"/>
    <w:basedOn w:val="Normal"/>
    <w:link w:val="ClosingChar"/>
    <w:uiPriority w:val="99"/>
    <w:semiHidden/>
    <w:unhideWhenUsed/>
    <w:qFormat/>
    <w:pPr>
      <w:spacing w:after="0"/>
      <w:ind w:left="4252"/>
    </w:pPr>
  </w:style>
  <w:style w:type="paragraph" w:styleId="CommentText">
    <w:name w:val="annotation text"/>
    <w:basedOn w:val="Normal"/>
    <w:link w:val="CommentTextChar"/>
    <w:unhideWhenUsed/>
    <w:qFormat/>
  </w:style>
  <w:style w:type="paragraph" w:styleId="CommentSubject">
    <w:name w:val="annotation subject"/>
    <w:basedOn w:val="CommentText"/>
    <w:next w:val="CommentText"/>
    <w:link w:val="CommentSubjectChar"/>
    <w:uiPriority w:val="99"/>
    <w:unhideWhenUsed/>
    <w:qFormat/>
    <w:rPr>
      <w:b/>
      <w:bCs/>
    </w:rPr>
  </w:style>
  <w:style w:type="paragraph" w:styleId="Date">
    <w:name w:val="Date"/>
    <w:basedOn w:val="Normal"/>
    <w:next w:val="Normal"/>
    <w:link w:val="DateChar"/>
    <w:uiPriority w:val="99"/>
    <w:semiHidden/>
    <w:unhideWhenUsed/>
    <w:qFormat/>
  </w:style>
  <w:style w:type="paragraph" w:styleId="DocumentMap">
    <w:name w:val="Document Map"/>
    <w:basedOn w:val="Normal"/>
    <w:link w:val="DocumentMapChar"/>
    <w:uiPriority w:val="99"/>
    <w:semiHidden/>
    <w:unhideWhenUsed/>
    <w:qFormat/>
    <w:pPr>
      <w:spacing w:after="0"/>
    </w:pPr>
    <w:rPr>
      <w:rFonts w:ascii="Segoe UI" w:hAnsi="Segoe UI" w:cs="Segoe UI"/>
      <w:sz w:val="16"/>
      <w:szCs w:val="16"/>
    </w:rPr>
  </w:style>
  <w:style w:type="paragraph" w:styleId="E-mailSignature">
    <w:name w:val="E-mail Signature"/>
    <w:basedOn w:val="Normal"/>
    <w:link w:val="E-mailSignatureChar"/>
    <w:uiPriority w:val="99"/>
    <w:semiHidden/>
    <w:unhideWhenUsed/>
    <w:qFormat/>
    <w:pPr>
      <w:spacing w:after="0"/>
    </w:pPr>
  </w:style>
  <w:style w:type="paragraph" w:styleId="EndnoteText">
    <w:name w:val="endnote text"/>
    <w:basedOn w:val="Normal"/>
    <w:link w:val="EndnoteTextChar"/>
    <w:uiPriority w:val="99"/>
    <w:semiHidden/>
    <w:unhideWhenUsed/>
    <w:pPr>
      <w:spacing w:after="0"/>
    </w:pPr>
  </w:style>
  <w:style w:type="paragraph" w:styleId="EnvelopeAddress">
    <w:name w:val="envelope address"/>
    <w:basedOn w:val="Normal"/>
    <w:uiPriority w:val="99"/>
    <w:semiHidden/>
    <w:unhideWhenUsed/>
    <w:qFormat/>
    <w:pPr>
      <w:framePr w:w="7920" w:h="1980" w:hRule="exact" w:hSpace="180" w:wrap="around"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qFormat/>
    <w:pPr>
      <w:spacing w:after="0"/>
    </w:pPr>
    <w:rPr>
      <w:rFonts w:asciiTheme="majorHAnsi" w:eastAsiaTheme="majorEastAsia" w:hAnsiTheme="majorHAnsi" w:cstheme="majorBidi"/>
    </w:rPr>
  </w:style>
  <w:style w:type="paragraph" w:styleId="Footer">
    <w:name w:val="footer"/>
    <w:basedOn w:val="Normal"/>
    <w:link w:val="FooterChar"/>
    <w:unhideWhenUsed/>
    <w:qFormat/>
    <w:pPr>
      <w:spacing w:after="0"/>
    </w:pPr>
  </w:style>
  <w:style w:type="paragraph" w:styleId="FootnoteText">
    <w:name w:val="footnote text"/>
    <w:basedOn w:val="Normal"/>
    <w:link w:val="FootnoteTextChar"/>
    <w:unhideWhenUsed/>
    <w:qFormat/>
    <w:pPr>
      <w:spacing w:after="0"/>
    </w:pPr>
  </w:style>
  <w:style w:type="paragraph" w:styleId="Header">
    <w:name w:val="header"/>
    <w:basedOn w:val="Normal"/>
    <w:link w:val="HeaderChar"/>
    <w:unhideWhenUsed/>
    <w:qFormat/>
    <w:pPr>
      <w:tabs>
        <w:tab w:val="center" w:pos="4513"/>
        <w:tab w:val="right" w:pos="9026"/>
      </w:tabs>
      <w:spacing w:after="0"/>
    </w:pPr>
  </w:style>
  <w:style w:type="paragraph" w:styleId="HTMLAddress">
    <w:name w:val="HTML Address"/>
    <w:basedOn w:val="Normal"/>
    <w:link w:val="HTMLAddressChar"/>
    <w:uiPriority w:val="99"/>
    <w:semiHidden/>
    <w:unhideWhenUsed/>
    <w:qFormat/>
    <w:pPr>
      <w:spacing w:after="0"/>
    </w:pPr>
    <w:rPr>
      <w:i/>
      <w:iCs/>
    </w:rPr>
  </w:style>
  <w:style w:type="paragraph" w:styleId="HTMLPreformatted">
    <w:name w:val="HTML Preformatted"/>
    <w:basedOn w:val="Normal"/>
    <w:link w:val="HTMLPreformattedChar"/>
    <w:uiPriority w:val="99"/>
    <w:unhideWhenUsed/>
    <w:qFormat/>
    <w:pPr>
      <w:spacing w:after="0"/>
    </w:pPr>
    <w:rPr>
      <w:rFonts w:ascii="Consolas" w:hAnsi="Consolas"/>
    </w:rPr>
  </w:style>
  <w:style w:type="paragraph" w:styleId="Index1">
    <w:name w:val="index 1"/>
    <w:basedOn w:val="Normal"/>
    <w:next w:val="Normal"/>
    <w:uiPriority w:val="99"/>
    <w:semiHidden/>
    <w:unhideWhenUsed/>
    <w:qFormat/>
    <w:pPr>
      <w:spacing w:after="0"/>
      <w:ind w:left="200" w:hanging="200"/>
    </w:pPr>
  </w:style>
  <w:style w:type="paragraph" w:styleId="Index2">
    <w:name w:val="index 2"/>
    <w:basedOn w:val="Normal"/>
    <w:next w:val="Normal"/>
    <w:uiPriority w:val="99"/>
    <w:semiHidden/>
    <w:unhideWhenUsed/>
    <w:qFormat/>
    <w:pPr>
      <w:spacing w:after="0"/>
      <w:ind w:left="400" w:hanging="200"/>
    </w:pPr>
  </w:style>
  <w:style w:type="paragraph" w:styleId="Index3">
    <w:name w:val="index 3"/>
    <w:basedOn w:val="Normal"/>
    <w:next w:val="Normal"/>
    <w:uiPriority w:val="99"/>
    <w:semiHidden/>
    <w:unhideWhenUsed/>
    <w:qFormat/>
    <w:pPr>
      <w:spacing w:after="0"/>
      <w:ind w:left="600" w:hanging="200"/>
    </w:pPr>
  </w:style>
  <w:style w:type="paragraph" w:styleId="Index4">
    <w:name w:val="index 4"/>
    <w:basedOn w:val="Normal"/>
    <w:next w:val="Normal"/>
    <w:uiPriority w:val="99"/>
    <w:semiHidden/>
    <w:unhideWhenUsed/>
    <w:qFormat/>
    <w:pPr>
      <w:spacing w:after="0"/>
      <w:ind w:left="800" w:hanging="200"/>
    </w:pPr>
  </w:style>
  <w:style w:type="paragraph" w:styleId="Index5">
    <w:name w:val="index 5"/>
    <w:basedOn w:val="Normal"/>
    <w:next w:val="Normal"/>
    <w:uiPriority w:val="99"/>
    <w:semiHidden/>
    <w:unhideWhenUsed/>
    <w:qFormat/>
    <w:pPr>
      <w:spacing w:after="0"/>
      <w:ind w:left="1000" w:hanging="200"/>
    </w:pPr>
  </w:style>
  <w:style w:type="paragraph" w:styleId="Index6">
    <w:name w:val="index 6"/>
    <w:basedOn w:val="Normal"/>
    <w:next w:val="Normal"/>
    <w:uiPriority w:val="99"/>
    <w:semiHidden/>
    <w:unhideWhenUsed/>
    <w:qFormat/>
    <w:pPr>
      <w:spacing w:after="0"/>
      <w:ind w:left="1200" w:hanging="200"/>
    </w:pPr>
  </w:style>
  <w:style w:type="paragraph" w:styleId="Index7">
    <w:name w:val="index 7"/>
    <w:basedOn w:val="Normal"/>
    <w:next w:val="Normal"/>
    <w:uiPriority w:val="99"/>
    <w:semiHidden/>
    <w:unhideWhenUsed/>
    <w:qFormat/>
    <w:pPr>
      <w:spacing w:after="0"/>
      <w:ind w:left="1400" w:hanging="200"/>
    </w:pPr>
  </w:style>
  <w:style w:type="paragraph" w:styleId="Index8">
    <w:name w:val="index 8"/>
    <w:basedOn w:val="Normal"/>
    <w:next w:val="Normal"/>
    <w:uiPriority w:val="99"/>
    <w:semiHidden/>
    <w:unhideWhenUsed/>
    <w:qFormat/>
    <w:pPr>
      <w:spacing w:after="0"/>
      <w:ind w:left="1600" w:hanging="200"/>
    </w:pPr>
  </w:style>
  <w:style w:type="paragraph" w:styleId="Index9">
    <w:name w:val="index 9"/>
    <w:basedOn w:val="Normal"/>
    <w:next w:val="Normal"/>
    <w:uiPriority w:val="99"/>
    <w:semiHidden/>
    <w:unhideWhenUsed/>
    <w:qFormat/>
    <w:pPr>
      <w:spacing w:after="0"/>
      <w:ind w:left="1800" w:hanging="200"/>
    </w:pPr>
  </w:style>
  <w:style w:type="paragraph" w:styleId="IndexHeading">
    <w:name w:val="index heading"/>
    <w:basedOn w:val="Normal"/>
    <w:next w:val="Index1"/>
    <w:uiPriority w:val="99"/>
    <w:semiHidden/>
    <w:unhideWhenUsed/>
    <w:qFormat/>
    <w:rPr>
      <w:rFonts w:asciiTheme="majorHAnsi" w:eastAsiaTheme="majorEastAsia" w:hAnsiTheme="majorHAnsi" w:cstheme="majorBidi"/>
      <w:b/>
      <w:bCs/>
    </w:rPr>
  </w:style>
  <w:style w:type="paragraph" w:styleId="List">
    <w:name w:val="List"/>
    <w:basedOn w:val="Normal"/>
    <w:uiPriority w:val="99"/>
    <w:semiHidden/>
    <w:unhideWhenUsed/>
    <w:qFormat/>
    <w:pPr>
      <w:ind w:left="283" w:hanging="283"/>
      <w:contextualSpacing/>
    </w:pPr>
  </w:style>
  <w:style w:type="paragraph" w:styleId="List2">
    <w:name w:val="List 2"/>
    <w:basedOn w:val="Normal"/>
    <w:uiPriority w:val="99"/>
    <w:semiHidden/>
    <w:unhideWhenUsed/>
    <w:qFormat/>
    <w:pPr>
      <w:ind w:left="566" w:hanging="283"/>
      <w:contextualSpacing/>
    </w:pPr>
  </w:style>
  <w:style w:type="paragraph" w:styleId="List3">
    <w:name w:val="List 3"/>
    <w:basedOn w:val="Normal"/>
    <w:uiPriority w:val="99"/>
    <w:semiHidden/>
    <w:unhideWhenUsed/>
    <w:qFormat/>
    <w:pPr>
      <w:ind w:left="849" w:hanging="283"/>
      <w:contextualSpacing/>
    </w:pPr>
  </w:style>
  <w:style w:type="paragraph" w:styleId="List4">
    <w:name w:val="List 4"/>
    <w:basedOn w:val="Normal"/>
    <w:uiPriority w:val="99"/>
    <w:semiHidden/>
    <w:unhideWhenUsed/>
    <w:qFormat/>
    <w:pPr>
      <w:ind w:left="1132" w:hanging="283"/>
      <w:contextualSpacing/>
    </w:pPr>
  </w:style>
  <w:style w:type="paragraph" w:styleId="List5">
    <w:name w:val="List 5"/>
    <w:basedOn w:val="Normal"/>
    <w:uiPriority w:val="99"/>
    <w:semiHidden/>
    <w:unhideWhenUsed/>
    <w:qFormat/>
    <w:pPr>
      <w:ind w:left="1415" w:hanging="283"/>
      <w:contextualSpacing/>
    </w:pPr>
  </w:style>
  <w:style w:type="paragraph" w:styleId="ListBullet">
    <w:name w:val="List Bullet"/>
    <w:basedOn w:val="Normal"/>
    <w:uiPriority w:val="11"/>
    <w:unhideWhenUsed/>
    <w:qFormat/>
    <w:pPr>
      <w:numPr>
        <w:numId w:val="2"/>
      </w:numPr>
      <w:spacing w:after="120"/>
    </w:pPr>
  </w:style>
  <w:style w:type="paragraph" w:styleId="ListBullet2">
    <w:name w:val="List Bullet 2"/>
    <w:basedOn w:val="Normal"/>
    <w:uiPriority w:val="12"/>
    <w:unhideWhenUsed/>
    <w:qFormat/>
    <w:pPr>
      <w:numPr>
        <w:ilvl w:val="1"/>
        <w:numId w:val="2"/>
      </w:numPr>
      <w:spacing w:after="120"/>
    </w:pPr>
  </w:style>
  <w:style w:type="paragraph" w:styleId="ListBullet3">
    <w:name w:val="List Bullet 3"/>
    <w:basedOn w:val="Normal"/>
    <w:uiPriority w:val="13"/>
    <w:unhideWhenUsed/>
    <w:qFormat/>
    <w:pPr>
      <w:numPr>
        <w:ilvl w:val="2"/>
        <w:numId w:val="2"/>
      </w:numPr>
      <w:spacing w:after="120"/>
    </w:pPr>
  </w:style>
  <w:style w:type="paragraph" w:styleId="ListBullet4">
    <w:name w:val="List Bullet 4"/>
    <w:basedOn w:val="Normal"/>
    <w:uiPriority w:val="12"/>
    <w:semiHidden/>
    <w:unhideWhenUsed/>
    <w:qFormat/>
    <w:pPr>
      <w:numPr>
        <w:ilvl w:val="3"/>
        <w:numId w:val="2"/>
      </w:numPr>
      <w:spacing w:after="120"/>
    </w:pPr>
  </w:style>
  <w:style w:type="paragraph" w:styleId="ListBullet5">
    <w:name w:val="List Bullet 5"/>
    <w:basedOn w:val="Normal"/>
    <w:uiPriority w:val="99"/>
    <w:semiHidden/>
    <w:unhideWhenUsed/>
    <w:qFormat/>
    <w:pPr>
      <w:numPr>
        <w:numId w:val="3"/>
      </w:numPr>
      <w:contextualSpacing/>
    </w:pPr>
  </w:style>
  <w:style w:type="paragraph" w:styleId="ListContinue">
    <w:name w:val="List Continue"/>
    <w:basedOn w:val="ListBullet"/>
    <w:next w:val="Normal"/>
    <w:uiPriority w:val="99"/>
    <w:semiHidden/>
    <w:unhideWhenUsed/>
    <w:qFormat/>
    <w:pPr>
      <w:numPr>
        <w:numId w:val="0"/>
      </w:numPr>
      <w:spacing w:after="240"/>
      <w:ind w:left="340" w:hanging="340"/>
      <w:contextualSpacing/>
    </w:pPr>
  </w:style>
  <w:style w:type="paragraph" w:styleId="ListContinue2">
    <w:name w:val="List Continue 2"/>
    <w:basedOn w:val="Normal"/>
    <w:uiPriority w:val="99"/>
    <w:semiHidden/>
    <w:unhideWhenUsed/>
    <w:qFormat/>
    <w:pPr>
      <w:spacing w:after="120"/>
      <w:ind w:left="566"/>
      <w:contextualSpacing/>
    </w:pPr>
  </w:style>
  <w:style w:type="paragraph" w:styleId="ListContinue3">
    <w:name w:val="List Continue 3"/>
    <w:basedOn w:val="Normal"/>
    <w:uiPriority w:val="99"/>
    <w:semiHidden/>
    <w:unhideWhenUsed/>
    <w:qFormat/>
    <w:pPr>
      <w:spacing w:after="120"/>
      <w:ind w:left="849"/>
      <w:contextualSpacing/>
    </w:pPr>
  </w:style>
  <w:style w:type="paragraph" w:styleId="ListContinue4">
    <w:name w:val="List Continue 4"/>
    <w:basedOn w:val="Normal"/>
    <w:uiPriority w:val="99"/>
    <w:semiHidden/>
    <w:unhideWhenUsed/>
    <w:qFormat/>
    <w:pPr>
      <w:spacing w:after="120"/>
      <w:ind w:left="1132"/>
      <w:contextualSpacing/>
    </w:pPr>
  </w:style>
  <w:style w:type="paragraph" w:styleId="ListContinue5">
    <w:name w:val="List Continue 5"/>
    <w:basedOn w:val="Normal"/>
    <w:uiPriority w:val="99"/>
    <w:semiHidden/>
    <w:unhideWhenUsed/>
    <w:qFormat/>
    <w:pPr>
      <w:spacing w:after="120"/>
      <w:ind w:left="1415"/>
      <w:contextualSpacing/>
    </w:pPr>
  </w:style>
  <w:style w:type="paragraph" w:styleId="ListNumber">
    <w:name w:val="List Number"/>
    <w:basedOn w:val="Normal"/>
    <w:uiPriority w:val="14"/>
    <w:unhideWhenUsed/>
    <w:qFormat/>
    <w:pPr>
      <w:numPr>
        <w:numId w:val="4"/>
      </w:numPr>
      <w:spacing w:after="120"/>
    </w:pPr>
  </w:style>
  <w:style w:type="paragraph" w:styleId="ListNumber2">
    <w:name w:val="List Number 2"/>
    <w:basedOn w:val="Normal"/>
    <w:uiPriority w:val="15"/>
    <w:unhideWhenUsed/>
    <w:qFormat/>
    <w:pPr>
      <w:numPr>
        <w:ilvl w:val="1"/>
        <w:numId w:val="4"/>
      </w:numPr>
      <w:spacing w:after="120"/>
    </w:pPr>
  </w:style>
  <w:style w:type="paragraph" w:styleId="ListNumber3">
    <w:name w:val="List Number 3"/>
    <w:basedOn w:val="Normal"/>
    <w:uiPriority w:val="16"/>
    <w:unhideWhenUsed/>
    <w:qFormat/>
    <w:pPr>
      <w:numPr>
        <w:ilvl w:val="2"/>
        <w:numId w:val="4"/>
      </w:numPr>
      <w:spacing w:after="120"/>
    </w:pPr>
  </w:style>
  <w:style w:type="paragraph" w:styleId="ListNumber4">
    <w:name w:val="List Number 4"/>
    <w:basedOn w:val="Normal"/>
    <w:uiPriority w:val="16"/>
    <w:semiHidden/>
    <w:unhideWhenUsed/>
    <w:qFormat/>
    <w:pPr>
      <w:numPr>
        <w:ilvl w:val="3"/>
        <w:numId w:val="4"/>
      </w:numPr>
      <w:spacing w:after="120"/>
    </w:pPr>
  </w:style>
  <w:style w:type="paragraph" w:styleId="ListNumber5">
    <w:name w:val="List Number 5"/>
    <w:basedOn w:val="Normal"/>
    <w:uiPriority w:val="99"/>
    <w:semiHidden/>
    <w:unhideWhenUsed/>
    <w:qFormat/>
    <w:pPr>
      <w:numPr>
        <w:numId w:val="5"/>
      </w:numPr>
      <w:contextualSpacing/>
    </w:pPr>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Theme="minorHAnsi" w:hAnsi="Consolas" w:cstheme="minorBidi"/>
    </w:rPr>
  </w:style>
  <w:style w:type="paragraph" w:styleId="MessageHeader">
    <w:name w:val="Message Header"/>
    <w:basedOn w:val="Normal"/>
    <w:link w:val="MessageHeaderChar"/>
    <w:uiPriority w:val="99"/>
    <w:semiHidden/>
    <w:unhideWhenUsed/>
    <w:qFormat/>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Pr>
      <w:rFonts w:ascii="Times New Roman" w:hAnsi="Times New Roman" w:cs="Times New Roman"/>
      <w:sz w:val="24"/>
      <w:szCs w:val="24"/>
    </w:rPr>
  </w:style>
  <w:style w:type="paragraph" w:styleId="NormalIndent">
    <w:name w:val="Normal Indent"/>
    <w:basedOn w:val="Normal"/>
    <w:uiPriority w:val="99"/>
    <w:semiHidden/>
    <w:unhideWhenUsed/>
    <w:qFormat/>
    <w:pPr>
      <w:ind w:left="720"/>
    </w:pPr>
  </w:style>
  <w:style w:type="paragraph" w:styleId="NoteHeading">
    <w:name w:val="Note Heading"/>
    <w:basedOn w:val="Normal"/>
    <w:next w:val="Normal"/>
    <w:link w:val="NoteHeadingChar"/>
    <w:uiPriority w:val="99"/>
    <w:semiHidden/>
    <w:unhideWhenUsed/>
    <w:qFormat/>
    <w:pPr>
      <w:spacing w:after="0"/>
    </w:pPr>
  </w:style>
  <w:style w:type="paragraph" w:styleId="PlainText">
    <w:name w:val="Plain Text"/>
    <w:basedOn w:val="Normal"/>
    <w:link w:val="PlainTextChar"/>
    <w:uiPriority w:val="99"/>
    <w:semiHidden/>
    <w:unhideWhenUsed/>
    <w:qFormat/>
    <w:pPr>
      <w:spacing w:after="0"/>
    </w:pPr>
    <w:rPr>
      <w:rFonts w:ascii="Consolas" w:hAnsi="Consolas"/>
      <w:sz w:val="21"/>
      <w:szCs w:val="21"/>
    </w:rPr>
  </w:style>
  <w:style w:type="paragraph" w:styleId="Salutation">
    <w:name w:val="Salutation"/>
    <w:basedOn w:val="Normal"/>
    <w:next w:val="Normal"/>
    <w:link w:val="SalutationChar"/>
    <w:uiPriority w:val="99"/>
    <w:semiHidden/>
    <w:unhideWhenUsed/>
    <w:qFormat/>
  </w:style>
  <w:style w:type="paragraph" w:styleId="Signature">
    <w:name w:val="Signature"/>
    <w:basedOn w:val="Normal"/>
    <w:link w:val="SignatureChar"/>
    <w:uiPriority w:val="99"/>
    <w:semiHidden/>
    <w:unhideWhenUsed/>
    <w:qFormat/>
    <w:pPr>
      <w:spacing w:after="0"/>
      <w:ind w:left="4252"/>
    </w:pPr>
  </w:style>
  <w:style w:type="paragraph" w:styleId="Subtitle">
    <w:name w:val="Subtitle"/>
    <w:next w:val="Author"/>
    <w:link w:val="SubtitleChar"/>
    <w:uiPriority w:val="11"/>
    <w:semiHidden/>
    <w:qFormat/>
    <w:pPr>
      <w:spacing w:after="480"/>
    </w:pPr>
    <w:rPr>
      <w:rFonts w:asciiTheme="majorHAnsi" w:eastAsiaTheme="minorEastAsia" w:hAnsiTheme="majorHAnsi" w:cstheme="minorBidi"/>
      <w:b/>
      <w:caps/>
      <w:color w:val="2726DD" w:themeColor="text2"/>
      <w:spacing w:val="15"/>
      <w:sz w:val="30"/>
      <w:szCs w:val="22"/>
    </w:rPr>
  </w:style>
  <w:style w:type="paragraph" w:customStyle="1" w:styleId="Author">
    <w:name w:val="Author"/>
    <w:next w:val="Date"/>
    <w:semiHidden/>
    <w:qFormat/>
    <w:pPr>
      <w:spacing w:after="0"/>
    </w:pPr>
    <w:rPr>
      <w:rFonts w:asciiTheme="minorHAnsi" w:eastAsiaTheme="minorHAnsi" w:hAnsiTheme="minorHAnsi" w:cstheme="minorBidi"/>
      <w:b/>
      <w:color w:val="575A65" w:themeColor="background2"/>
    </w:rPr>
  </w:style>
  <w:style w:type="paragraph" w:styleId="TableofAuthorities">
    <w:name w:val="table of authorities"/>
    <w:basedOn w:val="Normal"/>
    <w:next w:val="Normal"/>
    <w:uiPriority w:val="99"/>
    <w:semiHidden/>
    <w:unhideWhenUsed/>
    <w:qFormat/>
    <w:pPr>
      <w:spacing w:after="0"/>
      <w:ind w:left="200" w:hanging="200"/>
    </w:pPr>
  </w:style>
  <w:style w:type="paragraph" w:styleId="TableofFigures">
    <w:name w:val="table of figures"/>
    <w:basedOn w:val="Normal"/>
    <w:next w:val="Normal"/>
    <w:uiPriority w:val="99"/>
    <w:semiHidden/>
    <w:unhideWhenUsed/>
    <w:qFormat/>
    <w:pPr>
      <w:spacing w:after="0"/>
    </w:pPr>
  </w:style>
  <w:style w:type="paragraph" w:styleId="Title">
    <w:name w:val="Title"/>
    <w:next w:val="Subtitle"/>
    <w:link w:val="TitleChar"/>
    <w:uiPriority w:val="10"/>
    <w:semiHidden/>
    <w:qFormat/>
    <w:pPr>
      <w:spacing w:after="480" w:line="192" w:lineRule="auto"/>
      <w:contextualSpacing/>
    </w:pPr>
    <w:rPr>
      <w:rFonts w:asciiTheme="majorHAnsi" w:eastAsiaTheme="majorEastAsia" w:hAnsiTheme="majorHAnsi" w:cstheme="majorBidi"/>
      <w:b/>
      <w:caps/>
      <w:color w:val="2726DD" w:themeColor="text2"/>
      <w:spacing w:val="-10"/>
      <w:kern w:val="28"/>
      <w:sz w:val="96"/>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unhideWhenUsed/>
    <w:qFormat/>
    <w:pPr>
      <w:tabs>
        <w:tab w:val="left" w:pos="400"/>
        <w:tab w:val="right" w:leader="dot" w:pos="9352"/>
      </w:tabs>
      <w:spacing w:before="240" w:after="120"/>
    </w:pPr>
    <w:rPr>
      <w:b/>
      <w:caps/>
    </w:rPr>
  </w:style>
  <w:style w:type="paragraph" w:styleId="TOC2">
    <w:name w:val="toc 2"/>
    <w:basedOn w:val="Normal"/>
    <w:next w:val="Normal"/>
    <w:uiPriority w:val="39"/>
    <w:unhideWhenUsed/>
    <w:qFormat/>
    <w:pPr>
      <w:spacing w:after="120"/>
      <w:ind w:left="199"/>
    </w:pPr>
  </w:style>
  <w:style w:type="paragraph" w:styleId="TOC3">
    <w:name w:val="toc 3"/>
    <w:basedOn w:val="Normal"/>
    <w:next w:val="Normal"/>
    <w:uiPriority w:val="39"/>
    <w:unhideWhenUsed/>
    <w:pPr>
      <w:spacing w:after="120"/>
      <w:ind w:left="403"/>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qFormat/>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qFormat/>
    <w:pPr>
      <w:spacing w:after="100"/>
      <w:ind w:left="1200"/>
    </w:pPr>
  </w:style>
  <w:style w:type="paragraph" w:styleId="TOC8">
    <w:name w:val="toc 8"/>
    <w:basedOn w:val="Normal"/>
    <w:next w:val="Normal"/>
    <w:uiPriority w:val="39"/>
    <w:semiHidden/>
    <w:unhideWhenUsed/>
    <w:qFormat/>
    <w:pPr>
      <w:spacing w:after="100"/>
      <w:ind w:left="1400"/>
    </w:pPr>
  </w:style>
  <w:style w:type="paragraph" w:styleId="TOC9">
    <w:name w:val="toc 9"/>
    <w:basedOn w:val="Normal"/>
    <w:next w:val="Normal"/>
    <w:uiPriority w:val="39"/>
    <w:semiHidden/>
    <w:unhideWhenUsed/>
    <w:qFormat/>
    <w:pPr>
      <w:spacing w:after="100"/>
      <w:ind w:left="1600"/>
    </w:pPr>
  </w:style>
  <w:style w:type="character" w:styleId="CommentReference">
    <w:name w:val="annotation reference"/>
    <w:basedOn w:val="DefaultParagraphFont"/>
    <w:uiPriority w:val="99"/>
    <w:unhideWhenUsed/>
    <w:qFormat/>
    <w:rPr>
      <w:sz w:val="16"/>
      <w:szCs w:val="16"/>
    </w:rPr>
  </w:style>
  <w:style w:type="character" w:styleId="Emphasis">
    <w:name w:val="Emphasis"/>
    <w:basedOn w:val="DefaultParagraphFont"/>
    <w:uiPriority w:val="20"/>
    <w:semiHidden/>
    <w:qFormat/>
    <w:rPr>
      <w:i/>
      <w:iCs/>
    </w:rPr>
  </w:style>
  <w:style w:type="character" w:styleId="EndnoteReference">
    <w:name w:val="endnote reference"/>
    <w:basedOn w:val="DefaultParagraphFont"/>
    <w:uiPriority w:val="99"/>
    <w:semiHidden/>
    <w:unhideWhenUsed/>
    <w:qFormat/>
    <w:rPr>
      <w:vertAlign w:val="superscript"/>
    </w:rPr>
  </w:style>
  <w:style w:type="character" w:styleId="FollowedHyperlink">
    <w:name w:val="FollowedHyperlink"/>
    <w:basedOn w:val="DefaultParagraphFont"/>
    <w:unhideWhenUsed/>
    <w:qFormat/>
    <w:rPr>
      <w:color w:val="6D6E71" w:themeColor="followedHyperlink"/>
      <w:u w:val="single"/>
    </w:rPr>
  </w:style>
  <w:style w:type="character" w:styleId="FootnoteReference">
    <w:name w:val="footnote reference"/>
    <w:basedOn w:val="DefaultParagraphFont"/>
    <w:uiPriority w:val="99"/>
    <w:semiHidden/>
    <w:unhideWhenUsed/>
    <w:qFormat/>
    <w:rPr>
      <w:vertAlign w:val="superscript"/>
    </w:rPr>
  </w:style>
  <w:style w:type="character" w:styleId="HTMLAcronym">
    <w:name w:val="HTML Acronym"/>
    <w:basedOn w:val="DefaultParagraphFont"/>
    <w:uiPriority w:val="99"/>
    <w:semiHidden/>
    <w:unhideWhenUsed/>
    <w:qFormat/>
  </w:style>
  <w:style w:type="character" w:styleId="HTMLCite">
    <w:name w:val="HTML Cite"/>
    <w:basedOn w:val="DefaultParagraphFont"/>
    <w:uiPriority w:val="99"/>
    <w:semiHidden/>
    <w:unhideWhenUsed/>
    <w:qFormat/>
    <w:rPr>
      <w:i/>
      <w:iCs/>
    </w:rPr>
  </w:style>
  <w:style w:type="character" w:styleId="HTMLCode">
    <w:name w:val="HTML Code"/>
    <w:basedOn w:val="DefaultParagraphFont"/>
    <w:uiPriority w:val="99"/>
    <w:unhideWhenUsed/>
    <w:qFormat/>
    <w:rPr>
      <w:rFonts w:ascii="Consolas" w:hAnsi="Consolas"/>
      <w:sz w:val="20"/>
      <w:szCs w:val="20"/>
    </w:rPr>
  </w:style>
  <w:style w:type="character" w:styleId="HTMLDefinition">
    <w:name w:val="HTML Definition"/>
    <w:basedOn w:val="DefaultParagraphFont"/>
    <w:uiPriority w:val="99"/>
    <w:semiHidden/>
    <w:unhideWhenUsed/>
    <w:qFormat/>
    <w:rPr>
      <w:i/>
      <w:iCs/>
    </w:rPr>
  </w:style>
  <w:style w:type="character" w:styleId="HTMLKeyboard">
    <w:name w:val="HTML Keyboard"/>
    <w:basedOn w:val="DefaultParagraphFont"/>
    <w:uiPriority w:val="99"/>
    <w:semiHidden/>
    <w:unhideWhenUsed/>
    <w:qFormat/>
    <w:rPr>
      <w:rFonts w:ascii="Consolas" w:hAnsi="Consolas"/>
      <w:sz w:val="20"/>
      <w:szCs w:val="20"/>
    </w:rPr>
  </w:style>
  <w:style w:type="character" w:styleId="HTMLSample">
    <w:name w:val="HTML Sample"/>
    <w:basedOn w:val="DefaultParagraphFont"/>
    <w:uiPriority w:val="99"/>
    <w:semiHidden/>
    <w:unhideWhenUsed/>
    <w:qFormat/>
    <w:rPr>
      <w:rFonts w:ascii="Consolas" w:hAnsi="Consolas"/>
      <w:sz w:val="24"/>
      <w:szCs w:val="24"/>
    </w:rPr>
  </w:style>
  <w:style w:type="character" w:styleId="HTMLTypewriter">
    <w:name w:val="HTML Typewriter"/>
    <w:basedOn w:val="DefaultParagraphFont"/>
    <w:uiPriority w:val="99"/>
    <w:semiHidden/>
    <w:unhideWhenUsed/>
    <w:qFormat/>
    <w:rPr>
      <w:rFonts w:ascii="Consolas" w:hAnsi="Consolas"/>
      <w:sz w:val="20"/>
      <w:szCs w:val="20"/>
    </w:rPr>
  </w:style>
  <w:style w:type="character" w:styleId="HTMLVariable">
    <w:name w:val="HTML Variable"/>
    <w:basedOn w:val="DefaultParagraphFont"/>
    <w:uiPriority w:val="99"/>
    <w:semiHidden/>
    <w:unhideWhenUsed/>
    <w:qFormat/>
    <w:rPr>
      <w:i/>
      <w:iCs/>
    </w:rPr>
  </w:style>
  <w:style w:type="character" w:styleId="Hyperlink">
    <w:name w:val="Hyperlink"/>
    <w:basedOn w:val="DefaultParagraphFont"/>
    <w:uiPriority w:val="99"/>
    <w:unhideWhenUsed/>
    <w:qFormat/>
    <w:rPr>
      <w:i/>
      <w:color w:val="2726DD" w:themeColor="text2"/>
      <w:u w:val="single"/>
    </w:rPr>
  </w:style>
  <w:style w:type="character" w:styleId="LineNumber">
    <w:name w:val="line number"/>
    <w:basedOn w:val="DefaultParagraphFont"/>
    <w:uiPriority w:val="99"/>
    <w:semiHidden/>
    <w:unhideWhenUsed/>
    <w:qFormat/>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Theme="majorHAnsi" w:eastAsiaTheme="majorEastAsia" w:hAnsiTheme="majorHAnsi" w:cstheme="majorBidi"/>
      <w:b/>
      <w:caps/>
      <w:color w:val="2726DD" w:themeColor="text2"/>
      <w:sz w:val="30"/>
      <w:szCs w:val="32"/>
    </w:rPr>
  </w:style>
  <w:style w:type="character" w:customStyle="1" w:styleId="Heading2Char">
    <w:name w:val="Heading 2 Char"/>
    <w:basedOn w:val="DefaultParagraphFont"/>
    <w:link w:val="Heading2"/>
    <w:qFormat/>
    <w:rPr>
      <w:rFonts w:asciiTheme="majorHAnsi" w:eastAsiaTheme="majorEastAsia" w:hAnsiTheme="majorHAnsi" w:cstheme="majorBidi"/>
      <w:b/>
      <w:color w:val="2726DD" w:themeColor="text2"/>
      <w:sz w:val="24"/>
      <w:szCs w:val="26"/>
    </w:rPr>
  </w:style>
  <w:style w:type="character" w:customStyle="1" w:styleId="HeaderChar">
    <w:name w:val="Header Char"/>
    <w:basedOn w:val="DefaultParagraphFont"/>
    <w:link w:val="Header"/>
    <w:qFormat/>
    <w:rPr>
      <w:lang w:val="en-US"/>
    </w:rPr>
  </w:style>
  <w:style w:type="character" w:customStyle="1" w:styleId="FooterChar">
    <w:name w:val="Footer Char"/>
    <w:basedOn w:val="DefaultParagraphFont"/>
    <w:link w:val="Footer"/>
    <w:uiPriority w:val="99"/>
    <w:qFormat/>
    <w:rPr>
      <w:lang w:val="en-US"/>
    </w:rPr>
  </w:style>
  <w:style w:type="character" w:customStyle="1" w:styleId="TitleChar">
    <w:name w:val="Title Char"/>
    <w:basedOn w:val="DefaultParagraphFont"/>
    <w:link w:val="Title"/>
    <w:uiPriority w:val="10"/>
    <w:qFormat/>
    <w:rPr>
      <w:rFonts w:asciiTheme="majorHAnsi" w:eastAsiaTheme="majorEastAsia" w:hAnsiTheme="majorHAnsi" w:cstheme="majorBidi"/>
      <w:b/>
      <w:caps/>
      <w:color w:val="2726DD" w:themeColor="text2"/>
      <w:spacing w:val="-10"/>
      <w:kern w:val="28"/>
      <w:sz w:val="96"/>
      <w:szCs w:val="56"/>
      <w:lang w:val="en-US"/>
    </w:rPr>
  </w:style>
  <w:style w:type="character" w:styleId="PlaceholderText">
    <w:name w:val="Placeholder Text"/>
    <w:basedOn w:val="DefaultParagraphFont"/>
    <w:uiPriority w:val="99"/>
    <w:semiHidden/>
    <w:qFormat/>
    <w:rPr>
      <w:color w:val="808080"/>
    </w:rPr>
  </w:style>
  <w:style w:type="character" w:customStyle="1" w:styleId="SubtitleChar">
    <w:name w:val="Subtitle Char"/>
    <w:basedOn w:val="DefaultParagraphFont"/>
    <w:link w:val="Subtitle"/>
    <w:uiPriority w:val="11"/>
    <w:qFormat/>
    <w:rPr>
      <w:rFonts w:asciiTheme="majorHAnsi" w:eastAsiaTheme="minorEastAsia" w:hAnsiTheme="majorHAnsi"/>
      <w:b/>
      <w:caps/>
      <w:color w:val="2726DD" w:themeColor="text2"/>
      <w:spacing w:val="15"/>
      <w:sz w:val="30"/>
      <w:szCs w:val="22"/>
      <w:lang w:val="en-US"/>
    </w:rPr>
  </w:style>
  <w:style w:type="character" w:customStyle="1" w:styleId="DateChar">
    <w:name w:val="Date Char"/>
    <w:basedOn w:val="DefaultParagraphFont"/>
    <w:link w:val="Date"/>
    <w:uiPriority w:val="99"/>
    <w:qFormat/>
    <w:rPr>
      <w:lang w:val="en-US"/>
    </w:rPr>
  </w:style>
  <w:style w:type="character" w:customStyle="1" w:styleId="Heading3Char">
    <w:name w:val="Heading 3 Char"/>
    <w:basedOn w:val="DefaultParagraphFont"/>
    <w:link w:val="Heading3"/>
    <w:qFormat/>
    <w:rPr>
      <w:rFonts w:asciiTheme="majorHAnsi" w:eastAsiaTheme="majorEastAsia" w:hAnsiTheme="majorHAnsi" w:cstheme="majorBidi"/>
      <w:b/>
      <w:color w:val="2726DD" w:themeColor="text2"/>
      <w:szCs w:val="24"/>
    </w:rPr>
  </w:style>
  <w:style w:type="paragraph" w:customStyle="1" w:styleId="TOCHeading1">
    <w:name w:val="TOC Heading1"/>
    <w:next w:val="Normal"/>
    <w:unhideWhenUsed/>
    <w:qFormat/>
    <w:pPr>
      <w:spacing w:after="240"/>
    </w:pPr>
    <w:rPr>
      <w:rFonts w:asciiTheme="majorHAnsi" w:eastAsiaTheme="majorEastAsia" w:hAnsiTheme="majorHAnsi" w:cstheme="majorBidi"/>
      <w:b/>
      <w:caps/>
      <w:color w:val="2726DD" w:themeColor="text2"/>
      <w:sz w:val="30"/>
      <w:szCs w:val="32"/>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Heading4Char">
    <w:name w:val="Heading 4 Char"/>
    <w:basedOn w:val="DefaultParagraphFont"/>
    <w:link w:val="Heading4"/>
    <w:qFormat/>
    <w:rPr>
      <w:rFonts w:asciiTheme="majorHAnsi" w:eastAsiaTheme="majorEastAsia" w:hAnsiTheme="majorHAnsi" w:cstheme="majorBidi"/>
      <w:i/>
      <w:iCs/>
      <w:color w:val="2726DD" w:themeColor="text2"/>
    </w:rPr>
  </w:style>
  <w:style w:type="table" w:customStyle="1" w:styleId="ACITable1Default">
    <w:name w:val="ACI Table 1 (Default)"/>
    <w:basedOn w:val="TableNormal"/>
    <w:uiPriority w:val="99"/>
    <w:qFormat/>
    <w:pPr>
      <w:spacing w:before="60" w:after="60"/>
    </w:pPr>
    <w:tblPr>
      <w:tblBorders>
        <w:top w:val="single" w:sz="4" w:space="0" w:color="auto"/>
        <w:bottom w:val="single" w:sz="4" w:space="0" w:color="auto"/>
        <w:insideH w:val="single" w:sz="4" w:space="0" w:color="auto"/>
      </w:tblBorders>
      <w:tblCellMar>
        <w:top w:w="28" w:type="dxa"/>
        <w:bottom w:w="28" w:type="dxa"/>
      </w:tblCellMar>
    </w:tblPr>
    <w:tblStylePr w:type="firstRow">
      <w:rPr>
        <w:b/>
        <w:color w:val="2726DD" w:themeColor="text2"/>
      </w:rPr>
      <w:tblPr/>
      <w:trPr>
        <w:tblHeader/>
      </w:trPr>
      <w:tcPr>
        <w:tcBorders>
          <w:top w:val="nil"/>
          <w:left w:val="nil"/>
          <w:bottom w:val="single" w:sz="18" w:space="0" w:color="2726DD" w:themeColor="accent1"/>
          <w:right w:val="nil"/>
          <w:insideH w:val="nil"/>
          <w:insideV w:val="nil"/>
          <w:tl2br w:val="nil"/>
          <w:tr2bl w:val="nil"/>
        </w:tcBorders>
      </w:tcPr>
    </w:tblStylePr>
  </w:style>
  <w:style w:type="paragraph" w:styleId="NoSpacing">
    <w:name w:val="No Spacing"/>
    <w:next w:val="Normal"/>
    <w:uiPriority w:val="1"/>
    <w:semiHidden/>
    <w:pPr>
      <w:spacing w:after="0"/>
    </w:pPr>
    <w:rPr>
      <w:rFonts w:asciiTheme="minorHAnsi" w:eastAsiaTheme="minorHAnsi" w:hAnsiTheme="minorHAnsi" w:cstheme="minorBidi"/>
    </w:rPr>
  </w:style>
  <w:style w:type="paragraph" w:customStyle="1" w:styleId="Source">
    <w:name w:val="Source"/>
    <w:next w:val="Normal"/>
    <w:uiPriority w:val="18"/>
    <w:qFormat/>
    <w:pPr>
      <w:spacing w:before="120" w:after="240"/>
    </w:pPr>
    <w:rPr>
      <w:rFonts w:asciiTheme="minorHAnsi" w:eastAsiaTheme="minorHAnsi" w:hAnsiTheme="minorHAnsi" w:cstheme="minorBidi"/>
      <w:i/>
      <w:color w:val="2726DD" w:themeColor="text2"/>
      <w:sz w:val="18"/>
    </w:rPr>
  </w:style>
  <w:style w:type="table" w:customStyle="1" w:styleId="ACITable2">
    <w:name w:val="ACI Table 2"/>
    <w:basedOn w:val="ACITable1Default"/>
    <w:uiPriority w:val="99"/>
    <w:qFormat/>
    <w:tblPr/>
    <w:tblStylePr w:type="firstRow">
      <w:rPr>
        <w:b/>
        <w:color w:val="FFFFFF" w:themeColor="background1"/>
      </w:rPr>
      <w:tblPr/>
      <w:trPr>
        <w:tblHeader/>
      </w:trPr>
      <w:tcPr>
        <w:tcBorders>
          <w:top w:val="nil"/>
          <w:left w:val="nil"/>
          <w:bottom w:val="single" w:sz="18" w:space="0" w:color="2726DD" w:themeColor="accent1"/>
          <w:right w:val="nil"/>
          <w:insideH w:val="nil"/>
          <w:insideV w:val="nil"/>
          <w:tl2br w:val="nil"/>
          <w:tr2bl w:val="nil"/>
        </w:tcBorders>
        <w:shd w:val="clear" w:color="auto" w:fill="2726DD" w:themeFill="accent1"/>
      </w:tcPr>
    </w:tblStylePr>
  </w:style>
  <w:style w:type="paragraph" w:customStyle="1" w:styleId="Heading1Unnumbered">
    <w:name w:val="Heading 1 Unnumbered"/>
    <w:basedOn w:val="Heading1"/>
    <w:next w:val="Normal"/>
    <w:uiPriority w:val="6"/>
    <w:qFormat/>
    <w:pPr>
      <w:numPr>
        <w:numId w:val="0"/>
      </w:numPr>
    </w:pPr>
  </w:style>
  <w:style w:type="paragraph" w:customStyle="1" w:styleId="Heading2Unnumbered">
    <w:name w:val="Heading 2 Unnumbered"/>
    <w:basedOn w:val="Heading2"/>
    <w:next w:val="Normal"/>
    <w:uiPriority w:val="7"/>
    <w:qFormat/>
    <w:pPr>
      <w:numPr>
        <w:ilvl w:val="0"/>
        <w:numId w:val="0"/>
      </w:numPr>
    </w:pPr>
  </w:style>
  <w:style w:type="paragraph" w:customStyle="1" w:styleId="Heading3Unnumbered">
    <w:name w:val="Heading 3 Unnumbered"/>
    <w:basedOn w:val="Heading3"/>
    <w:next w:val="Normal"/>
    <w:uiPriority w:val="8"/>
    <w:qFormat/>
    <w:pPr>
      <w:numPr>
        <w:ilvl w:val="0"/>
        <w:numId w:val="0"/>
      </w:numPr>
    </w:pPr>
  </w:style>
  <w:style w:type="paragraph" w:customStyle="1" w:styleId="Heading4Unnumbered">
    <w:name w:val="Heading 4 Unnumbered"/>
    <w:basedOn w:val="Heading4"/>
    <w:next w:val="Normal"/>
    <w:uiPriority w:val="9"/>
    <w:qFormat/>
    <w:pPr>
      <w:numPr>
        <w:ilvl w:val="0"/>
        <w:numId w:val="0"/>
      </w:numPr>
    </w:pPr>
  </w:style>
  <w:style w:type="character" w:customStyle="1" w:styleId="BalloonTextChar">
    <w:name w:val="Balloon Text Char"/>
    <w:basedOn w:val="DefaultParagraphFont"/>
    <w:link w:val="BalloonText"/>
    <w:rPr>
      <w:rFonts w:ascii="Segoe UI" w:hAnsi="Segoe UI" w:cs="Segoe UI"/>
      <w:sz w:val="18"/>
      <w:szCs w:val="18"/>
      <w:lang w:val="en-US"/>
    </w:rPr>
  </w:style>
  <w:style w:type="character" w:customStyle="1" w:styleId="Heading5Char">
    <w:name w:val="Heading 5 Char"/>
    <w:basedOn w:val="DefaultParagraphFont"/>
    <w:link w:val="Heading5"/>
    <w:qFormat/>
    <w:rPr>
      <w:rFonts w:asciiTheme="majorHAnsi" w:eastAsiaTheme="majorEastAsia" w:hAnsiTheme="majorHAnsi" w:cstheme="majorBidi"/>
      <w:color w:val="1A1AA7" w:themeColor="accent1" w:themeShade="BF"/>
      <w:lang w:val="en-GB"/>
    </w:rPr>
  </w:style>
  <w:style w:type="character" w:customStyle="1" w:styleId="Heading6Char">
    <w:name w:val="Heading 6 Char"/>
    <w:basedOn w:val="DefaultParagraphFont"/>
    <w:link w:val="Heading6"/>
    <w:qFormat/>
    <w:rPr>
      <w:rFonts w:asciiTheme="majorHAnsi" w:eastAsiaTheme="majorEastAsia" w:hAnsiTheme="majorHAnsi" w:cstheme="majorBidi"/>
      <w:color w:val="121170" w:themeColor="accent1" w:themeShade="80"/>
      <w:lang w:val="en-US"/>
    </w:rPr>
  </w:style>
  <w:style w:type="character" w:customStyle="1" w:styleId="Heading7Char">
    <w:name w:val="Heading 7 Char"/>
    <w:basedOn w:val="DefaultParagraphFont"/>
    <w:link w:val="Heading7"/>
    <w:qFormat/>
    <w:rPr>
      <w:rFonts w:asciiTheme="majorHAnsi" w:eastAsiaTheme="majorEastAsia" w:hAnsiTheme="majorHAnsi" w:cstheme="majorBidi"/>
      <w:i/>
      <w:iCs/>
      <w:color w:val="121170" w:themeColor="accent1" w:themeShade="80"/>
      <w:lang w:val="en-US"/>
    </w:rPr>
  </w:style>
  <w:style w:type="character" w:customStyle="1" w:styleId="Heading8Char">
    <w:name w:val="Heading 8 Char"/>
    <w:basedOn w:val="DefaultParagraphFont"/>
    <w:link w:val="Heading8"/>
    <w:qFormat/>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qFormat/>
    <w:rPr>
      <w:rFonts w:asciiTheme="majorHAnsi" w:eastAsiaTheme="majorEastAsia" w:hAnsiTheme="majorHAnsi" w:cstheme="majorBidi"/>
      <w:i/>
      <w:iCs/>
      <w:color w:val="262626" w:themeColor="text1" w:themeTint="D9"/>
      <w:sz w:val="21"/>
      <w:szCs w:val="21"/>
      <w:lang w:val="en-US"/>
    </w:rPr>
  </w:style>
  <w:style w:type="paragraph" w:customStyle="1" w:styleId="Bibliography1">
    <w:name w:val="Bibliography1"/>
    <w:basedOn w:val="Normal"/>
    <w:next w:val="Normal"/>
    <w:uiPriority w:val="37"/>
    <w:semiHidden/>
    <w:unhideWhenUsed/>
    <w:qFormat/>
  </w:style>
  <w:style w:type="character" w:customStyle="1" w:styleId="BodyTextChar">
    <w:name w:val="Body Text Char"/>
    <w:basedOn w:val="DefaultParagraphFont"/>
    <w:link w:val="BodyText"/>
    <w:uiPriority w:val="99"/>
    <w:semiHidden/>
    <w:qFormat/>
    <w:rPr>
      <w:lang w:val="en-US"/>
    </w:rPr>
  </w:style>
  <w:style w:type="character" w:customStyle="1" w:styleId="BodyText2Char">
    <w:name w:val="Body Text 2 Char"/>
    <w:basedOn w:val="DefaultParagraphFont"/>
    <w:link w:val="BodyText2"/>
    <w:uiPriority w:val="99"/>
    <w:semiHidden/>
    <w:qFormat/>
    <w:rPr>
      <w:lang w:val="en-US"/>
    </w:rPr>
  </w:style>
  <w:style w:type="character" w:customStyle="1" w:styleId="BodyText3Char">
    <w:name w:val="Body Text 3 Char"/>
    <w:basedOn w:val="DefaultParagraphFont"/>
    <w:link w:val="BodyText3"/>
    <w:uiPriority w:val="99"/>
    <w:semiHidden/>
    <w:qFormat/>
    <w:rPr>
      <w:sz w:val="16"/>
      <w:szCs w:val="16"/>
      <w:lang w:val="en-US"/>
    </w:rPr>
  </w:style>
  <w:style w:type="character" w:customStyle="1" w:styleId="BodyTextFirstIndentChar">
    <w:name w:val="Body Text First Indent Char"/>
    <w:basedOn w:val="BodyTextChar"/>
    <w:link w:val="BodyTextFirstIndent"/>
    <w:uiPriority w:val="99"/>
    <w:semiHidden/>
    <w:qFormat/>
    <w:rPr>
      <w:lang w:val="en-US"/>
    </w:rPr>
  </w:style>
  <w:style w:type="character" w:customStyle="1" w:styleId="BodyTextIndentChar">
    <w:name w:val="Body Text Indent Char"/>
    <w:basedOn w:val="DefaultParagraphFont"/>
    <w:link w:val="BodyTextIndent"/>
    <w:uiPriority w:val="99"/>
    <w:semiHidden/>
    <w:qFormat/>
    <w:rPr>
      <w:lang w:val="en-US"/>
    </w:rPr>
  </w:style>
  <w:style w:type="character" w:customStyle="1" w:styleId="BodyTextFirstIndent2Char">
    <w:name w:val="Body Text First Indent 2 Char"/>
    <w:basedOn w:val="BodyTextIndentChar"/>
    <w:link w:val="BodyTextFirstIndent2"/>
    <w:uiPriority w:val="99"/>
    <w:semiHidden/>
    <w:qFormat/>
    <w:rPr>
      <w:lang w:val="en-US"/>
    </w:rPr>
  </w:style>
  <w:style w:type="character" w:customStyle="1" w:styleId="BodyTextIndent2Char">
    <w:name w:val="Body Text Indent 2 Char"/>
    <w:basedOn w:val="DefaultParagraphFont"/>
    <w:link w:val="BodyTextIndent2"/>
    <w:uiPriority w:val="99"/>
    <w:semiHidden/>
    <w:qFormat/>
    <w:rPr>
      <w:lang w:val="en-US"/>
    </w:rPr>
  </w:style>
  <w:style w:type="character" w:customStyle="1" w:styleId="BodyTextIndent3Char">
    <w:name w:val="Body Text Indent 3 Char"/>
    <w:basedOn w:val="DefaultParagraphFont"/>
    <w:link w:val="BodyTextIndent3"/>
    <w:uiPriority w:val="99"/>
    <w:semiHidden/>
    <w:qFormat/>
    <w:rPr>
      <w:sz w:val="16"/>
      <w:szCs w:val="16"/>
      <w:lang w:val="en-US"/>
    </w:rPr>
  </w:style>
  <w:style w:type="character" w:customStyle="1" w:styleId="BookTitle1">
    <w:name w:val="Book Title1"/>
    <w:basedOn w:val="DefaultParagraphFont"/>
    <w:uiPriority w:val="33"/>
    <w:semiHidden/>
    <w:qFormat/>
    <w:rPr>
      <w:b/>
      <w:bCs/>
      <w:i/>
      <w:iCs/>
      <w:spacing w:val="5"/>
    </w:rPr>
  </w:style>
  <w:style w:type="character" w:customStyle="1" w:styleId="ClosingChar">
    <w:name w:val="Closing Char"/>
    <w:basedOn w:val="DefaultParagraphFont"/>
    <w:link w:val="Closing"/>
    <w:uiPriority w:val="99"/>
    <w:semiHidden/>
    <w:qFormat/>
    <w:rPr>
      <w:lang w:val="en-US"/>
    </w:rPr>
  </w:style>
  <w:style w:type="character" w:customStyle="1" w:styleId="CommentTextChar">
    <w:name w:val="Comment Text Char"/>
    <w:basedOn w:val="DefaultParagraphFont"/>
    <w:link w:val="CommentText"/>
    <w:qFormat/>
    <w:rPr>
      <w:lang w:val="en-US"/>
    </w:rPr>
  </w:style>
  <w:style w:type="character" w:customStyle="1" w:styleId="CommentSubjectChar">
    <w:name w:val="Comment Subject Char"/>
    <w:basedOn w:val="CommentTextChar"/>
    <w:link w:val="CommentSubject"/>
    <w:qFormat/>
    <w:rPr>
      <w:b/>
      <w:bCs/>
      <w:lang w:val="en-US"/>
    </w:rPr>
  </w:style>
  <w:style w:type="character" w:customStyle="1" w:styleId="DocumentMapChar">
    <w:name w:val="Document Map Char"/>
    <w:basedOn w:val="DefaultParagraphFont"/>
    <w:link w:val="DocumentMap"/>
    <w:uiPriority w:val="99"/>
    <w:semiHidden/>
    <w:qFormat/>
    <w:rPr>
      <w:rFonts w:ascii="Segoe UI" w:hAnsi="Segoe UI" w:cs="Segoe UI"/>
      <w:sz w:val="16"/>
      <w:szCs w:val="16"/>
      <w:lang w:val="en-US"/>
    </w:rPr>
  </w:style>
  <w:style w:type="character" w:customStyle="1" w:styleId="E-mailSignatureChar">
    <w:name w:val="E-mail Signature Char"/>
    <w:basedOn w:val="DefaultParagraphFont"/>
    <w:link w:val="E-mailSignature"/>
    <w:uiPriority w:val="99"/>
    <w:semiHidden/>
    <w:qFormat/>
    <w:rPr>
      <w:lang w:val="en-US"/>
    </w:rPr>
  </w:style>
  <w:style w:type="character" w:customStyle="1" w:styleId="EndnoteTextChar">
    <w:name w:val="Endnote Text Char"/>
    <w:basedOn w:val="DefaultParagraphFont"/>
    <w:link w:val="EndnoteText"/>
    <w:uiPriority w:val="99"/>
    <w:semiHidden/>
    <w:qFormat/>
    <w:rPr>
      <w:lang w:val="en-US"/>
    </w:rPr>
  </w:style>
  <w:style w:type="character" w:customStyle="1" w:styleId="FootnoteTextChar">
    <w:name w:val="Footnote Text Char"/>
    <w:basedOn w:val="DefaultParagraphFont"/>
    <w:link w:val="FootnoteText"/>
    <w:qFormat/>
    <w:rPr>
      <w:lang w:val="en-US"/>
    </w:rPr>
  </w:style>
  <w:style w:type="character" w:customStyle="1" w:styleId="Hashtag1">
    <w:name w:val="Hashtag1"/>
    <w:basedOn w:val="DefaultParagraphFont"/>
    <w:uiPriority w:val="99"/>
    <w:semiHidden/>
    <w:unhideWhenUsed/>
    <w:qFormat/>
    <w:rPr>
      <w:color w:val="2B579A"/>
      <w:shd w:val="clear" w:color="auto" w:fill="E1DFDD"/>
    </w:rPr>
  </w:style>
  <w:style w:type="character" w:customStyle="1" w:styleId="HTMLAddressChar">
    <w:name w:val="HTML Address Char"/>
    <w:basedOn w:val="DefaultParagraphFont"/>
    <w:link w:val="HTMLAddress"/>
    <w:uiPriority w:val="99"/>
    <w:semiHidden/>
    <w:qFormat/>
    <w:rPr>
      <w:i/>
      <w:iCs/>
      <w:lang w:val="en-US"/>
    </w:rPr>
  </w:style>
  <w:style w:type="character" w:customStyle="1" w:styleId="HTMLPreformattedChar">
    <w:name w:val="HTML Preformatted Char"/>
    <w:basedOn w:val="DefaultParagraphFont"/>
    <w:link w:val="HTMLPreformatted"/>
    <w:uiPriority w:val="99"/>
    <w:qFormat/>
    <w:rPr>
      <w:rFonts w:ascii="Consolas" w:hAnsi="Consolas"/>
      <w:lang w:val="en-US"/>
    </w:rPr>
  </w:style>
  <w:style w:type="character" w:customStyle="1" w:styleId="IntenseEmphasis1">
    <w:name w:val="Intense Emphasis1"/>
    <w:basedOn w:val="DefaultParagraphFont"/>
    <w:uiPriority w:val="21"/>
    <w:semiHidden/>
    <w:qFormat/>
    <w:rPr>
      <w:i/>
      <w:iCs/>
      <w:color w:val="2726DD" w:themeColor="accent1"/>
    </w:rPr>
  </w:style>
  <w:style w:type="paragraph" w:styleId="IntenseQuote">
    <w:name w:val="Intense Quote"/>
    <w:basedOn w:val="Normal"/>
    <w:next w:val="Normal"/>
    <w:link w:val="IntenseQuoteChar"/>
    <w:uiPriority w:val="30"/>
    <w:semiHidden/>
    <w:qFormat/>
    <w:pPr>
      <w:pBdr>
        <w:top w:val="single" w:sz="4" w:space="10" w:color="2726DD" w:themeColor="accent1"/>
        <w:bottom w:val="single" w:sz="4" w:space="10" w:color="2726DD" w:themeColor="accent1"/>
      </w:pBdr>
      <w:spacing w:before="360" w:after="360"/>
      <w:ind w:left="864" w:right="864"/>
      <w:jc w:val="center"/>
    </w:pPr>
    <w:rPr>
      <w:i/>
      <w:iCs/>
      <w:color w:val="2726DD" w:themeColor="accent1"/>
    </w:rPr>
  </w:style>
  <w:style w:type="character" w:customStyle="1" w:styleId="IntenseQuoteChar">
    <w:name w:val="Intense Quote Char"/>
    <w:basedOn w:val="DefaultParagraphFont"/>
    <w:link w:val="IntenseQuote"/>
    <w:uiPriority w:val="30"/>
    <w:qFormat/>
    <w:rPr>
      <w:i/>
      <w:iCs/>
      <w:color w:val="2726DD" w:themeColor="accent1"/>
      <w:lang w:val="en-US"/>
    </w:rPr>
  </w:style>
  <w:style w:type="character" w:customStyle="1" w:styleId="IntenseReference1">
    <w:name w:val="Intense Reference1"/>
    <w:basedOn w:val="DefaultParagraphFont"/>
    <w:uiPriority w:val="32"/>
    <w:semiHidden/>
    <w:qFormat/>
    <w:rPr>
      <w:b/>
      <w:bCs/>
      <w:smallCaps/>
      <w:color w:val="2726DD" w:themeColor="accent1"/>
      <w:spacing w:val="5"/>
    </w:rPr>
  </w:style>
  <w:style w:type="paragraph" w:styleId="ListParagraph">
    <w:name w:val="List Paragraph"/>
    <w:basedOn w:val="Normal"/>
    <w:uiPriority w:val="34"/>
    <w:qFormat/>
    <w:pPr>
      <w:ind w:left="720"/>
      <w:contextualSpacing/>
    </w:pPr>
  </w:style>
  <w:style w:type="character" w:customStyle="1" w:styleId="MacroTextChar">
    <w:name w:val="Macro Text Char"/>
    <w:basedOn w:val="DefaultParagraphFont"/>
    <w:link w:val="MacroText"/>
    <w:uiPriority w:val="99"/>
    <w:semiHidden/>
    <w:qFormat/>
    <w:rPr>
      <w:rFonts w:ascii="Consolas" w:hAnsi="Consolas"/>
      <w:lang w:val="en-US"/>
    </w:rPr>
  </w:style>
  <w:style w:type="character" w:customStyle="1" w:styleId="Mention1">
    <w:name w:val="Mention1"/>
    <w:basedOn w:val="DefaultParagraphFont"/>
    <w:uiPriority w:val="99"/>
    <w:semiHidden/>
    <w:unhideWhenUsed/>
    <w:qFormat/>
    <w:rPr>
      <w:color w:val="2B579A"/>
      <w:shd w:val="clear" w:color="auto" w:fill="E1DFDD"/>
    </w:rPr>
  </w:style>
  <w:style w:type="character" w:customStyle="1" w:styleId="MessageHeaderChar">
    <w:name w:val="Message Header Char"/>
    <w:basedOn w:val="DefaultParagraphFont"/>
    <w:link w:val="MessageHeader"/>
    <w:uiPriority w:val="99"/>
    <w:semiHidden/>
    <w:qFormat/>
    <w:rPr>
      <w:rFonts w:asciiTheme="majorHAnsi" w:eastAsiaTheme="majorEastAsia" w:hAnsiTheme="majorHAnsi" w:cstheme="majorBidi"/>
      <w:sz w:val="24"/>
      <w:szCs w:val="24"/>
      <w:shd w:val="pct20" w:color="auto" w:fill="auto"/>
      <w:lang w:val="en-US"/>
    </w:rPr>
  </w:style>
  <w:style w:type="character" w:customStyle="1" w:styleId="NoteHeadingChar">
    <w:name w:val="Note Heading Char"/>
    <w:basedOn w:val="DefaultParagraphFont"/>
    <w:link w:val="NoteHeading"/>
    <w:uiPriority w:val="99"/>
    <w:semiHidden/>
    <w:qFormat/>
    <w:rPr>
      <w:lang w:val="en-US"/>
    </w:rPr>
  </w:style>
  <w:style w:type="character" w:customStyle="1" w:styleId="PlainTextChar">
    <w:name w:val="Plain Text Char"/>
    <w:basedOn w:val="DefaultParagraphFont"/>
    <w:link w:val="PlainText"/>
    <w:uiPriority w:val="99"/>
    <w:semiHidden/>
    <w:qFormat/>
    <w:rPr>
      <w:rFonts w:ascii="Consolas" w:hAnsi="Consolas"/>
      <w:sz w:val="21"/>
      <w:szCs w:val="21"/>
      <w:lang w:val="en-US"/>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lang w:val="en-US"/>
    </w:rPr>
  </w:style>
  <w:style w:type="character" w:customStyle="1" w:styleId="SalutationChar">
    <w:name w:val="Salutation Char"/>
    <w:basedOn w:val="DefaultParagraphFont"/>
    <w:link w:val="Salutation"/>
    <w:uiPriority w:val="99"/>
    <w:semiHidden/>
    <w:qFormat/>
    <w:rPr>
      <w:lang w:val="en-US"/>
    </w:rPr>
  </w:style>
  <w:style w:type="character" w:customStyle="1" w:styleId="SignatureChar">
    <w:name w:val="Signature Char"/>
    <w:basedOn w:val="DefaultParagraphFont"/>
    <w:link w:val="Signature"/>
    <w:uiPriority w:val="99"/>
    <w:semiHidden/>
    <w:qFormat/>
    <w:rPr>
      <w:lang w:val="en-US"/>
    </w:rPr>
  </w:style>
  <w:style w:type="character" w:customStyle="1" w:styleId="SmartHyperlink1">
    <w:name w:val="Smart Hyperlink1"/>
    <w:basedOn w:val="DefaultParagraphFont"/>
    <w:uiPriority w:val="99"/>
    <w:semiHidden/>
    <w:unhideWhenUsed/>
    <w:qFormat/>
    <w:rPr>
      <w:u w:val="dotted"/>
    </w:rPr>
  </w:style>
  <w:style w:type="character" w:customStyle="1" w:styleId="SubtleEmphasis1">
    <w:name w:val="Subtle Emphasis1"/>
    <w:basedOn w:val="DefaultParagraphFont"/>
    <w:uiPriority w:val="19"/>
    <w:semiHidden/>
    <w:qFormat/>
    <w:rPr>
      <w:i/>
      <w:iCs/>
      <w:color w:val="404040" w:themeColor="text1" w:themeTint="BF"/>
    </w:rPr>
  </w:style>
  <w:style w:type="character" w:customStyle="1" w:styleId="SubtleReference1">
    <w:name w:val="Subtle Reference1"/>
    <w:basedOn w:val="DefaultParagraphFont"/>
    <w:uiPriority w:val="31"/>
    <w:semiHidden/>
    <w:qFormat/>
    <w:rPr>
      <w:smallCaps/>
      <w:color w:val="595959" w:themeColor="text1" w:themeTint="A6"/>
    </w:rPr>
  </w:style>
  <w:style w:type="character" w:customStyle="1" w:styleId="SmartLink1">
    <w:name w:val="SmartLink1"/>
    <w:basedOn w:val="DefaultParagraphFont"/>
    <w:uiPriority w:val="99"/>
    <w:semiHidden/>
    <w:unhideWhenUsed/>
    <w:qFormat/>
    <w:rPr>
      <w:color w:val="2B579A"/>
      <w:shd w:val="clear" w:color="auto" w:fill="E1DFDD"/>
    </w:rPr>
  </w:style>
  <w:style w:type="paragraph" w:customStyle="1" w:styleId="Heading5Unnumbered">
    <w:name w:val="Heading 5 Unnumbered"/>
    <w:basedOn w:val="Heading5"/>
    <w:next w:val="Normal"/>
    <w:uiPriority w:val="10"/>
    <w:qFormat/>
    <w:pPr>
      <w:numPr>
        <w:ilvl w:val="0"/>
        <w:numId w:val="0"/>
      </w:numPr>
    </w:pPr>
  </w:style>
  <w:style w:type="paragraph" w:customStyle="1" w:styleId="paragraph">
    <w:name w:val="paragraph"/>
    <w:basedOn w:val="Normal"/>
    <w:qFormat/>
    <w:pPr>
      <w:spacing w:before="100" w:beforeAutospacing="1" w:after="100" w:afterAutospacing="1"/>
    </w:pPr>
    <w:rPr>
      <w:rFonts w:ascii="Times New Roman" w:eastAsia="Times New Roman" w:hAnsi="Times New Roman" w:cs="Times New Roman"/>
      <w:sz w:val="24"/>
      <w:szCs w:val="24"/>
      <w:lang w:val="en-US"/>
    </w:rPr>
  </w:style>
  <w:style w:type="character" w:customStyle="1" w:styleId="normaltextrun">
    <w:name w:val="normaltextrun"/>
    <w:basedOn w:val="DefaultParagraphFont"/>
    <w:qFormat/>
  </w:style>
  <w:style w:type="paragraph" w:customStyle="1" w:styleId="ACIBodyText">
    <w:name w:val="ACI_BodyText"/>
    <w:link w:val="ACIBodyTextChar"/>
    <w:qFormat/>
    <w:pPr>
      <w:spacing w:after="200" w:line="276" w:lineRule="auto"/>
      <w:jc w:val="both"/>
    </w:pPr>
    <w:rPr>
      <w:rFonts w:ascii="Arial" w:eastAsia="Calibri" w:hAnsi="Arial"/>
      <w:szCs w:val="22"/>
    </w:rPr>
  </w:style>
  <w:style w:type="character" w:customStyle="1" w:styleId="ACIBodyTextChar">
    <w:name w:val="ACI_BodyText Char"/>
    <w:basedOn w:val="DefaultParagraphFont"/>
    <w:link w:val="ACIBodyText"/>
    <w:qFormat/>
    <w:rPr>
      <w:rFonts w:ascii="Arial" w:eastAsia="Calibri" w:hAnsi="Arial" w:cs="Times New Roman"/>
      <w:szCs w:val="22"/>
      <w:lang w:val="en-US"/>
    </w:rPr>
  </w:style>
  <w:style w:type="paragraph" w:customStyle="1" w:styleId="ACIStandardBodyText">
    <w:name w:val="ACI Standard Body Text"/>
    <w:qFormat/>
    <w:pPr>
      <w:keepLines/>
      <w:spacing w:after="120"/>
      <w:ind w:left="851"/>
    </w:pPr>
    <w:rPr>
      <w:rFonts w:ascii="Arial" w:hAnsi="Arial" w:cs="Arial"/>
      <w:sz w:val="22"/>
      <w:szCs w:val="22"/>
      <w:lang w:val="en-IN"/>
    </w:rPr>
  </w:style>
  <w:style w:type="character" w:customStyle="1" w:styleId="CommentSubjectChar1">
    <w:name w:val="Comment Subject Char1"/>
    <w:uiPriority w:val="99"/>
    <w:semiHidden/>
    <w:qFormat/>
    <w:rPr>
      <w:rFonts w:ascii="Calibri" w:eastAsia="Calibri" w:hAnsi="Calibri"/>
      <w:b/>
      <w:bCs/>
    </w:rPr>
  </w:style>
  <w:style w:type="character" w:customStyle="1" w:styleId="NoSpacingCharChar">
    <w:name w:val="No Spacing Char Char"/>
    <w:link w:val="NoSpacing1"/>
    <w:qFormat/>
    <w:rPr>
      <w:rFonts w:ascii="Calibri" w:eastAsia="Calibri" w:hAnsi="Calibri" w:cs="Times New Roman"/>
      <w:sz w:val="22"/>
      <w:szCs w:val="22"/>
      <w:lang w:val="en-US"/>
    </w:rPr>
  </w:style>
  <w:style w:type="paragraph" w:customStyle="1" w:styleId="NoSpacing1">
    <w:name w:val="No Spacing1"/>
    <w:link w:val="NoSpacingCharChar"/>
    <w:qFormat/>
    <w:pPr>
      <w:spacing w:after="0"/>
    </w:pPr>
    <w:rPr>
      <w:rFonts w:ascii="Calibri" w:eastAsia="Calibri" w:hAnsi="Calibri"/>
      <w:sz w:val="22"/>
      <w:szCs w:val="22"/>
    </w:rPr>
  </w:style>
  <w:style w:type="character" w:customStyle="1" w:styleId="PlaceholderText1">
    <w:name w:val="Placeholder Text1"/>
    <w:qFormat/>
    <w:rPr>
      <w:color w:val="808080"/>
    </w:rPr>
  </w:style>
  <w:style w:type="character" w:customStyle="1" w:styleId="Bullet1DoubleCharChar">
    <w:name w:val="*Bullet #1 Double Char Char"/>
    <w:link w:val="Bullet1Double"/>
    <w:qFormat/>
    <w:rPr>
      <w:rFonts w:ascii="Arial" w:eastAsia="Times New Roman" w:hAnsi="Arial" w:cs="Times New Roman"/>
      <w:color w:val="000000"/>
      <w:lang w:val="en-US"/>
    </w:rPr>
  </w:style>
  <w:style w:type="paragraph" w:customStyle="1" w:styleId="Bullet1Double">
    <w:name w:val="*Bullet #1 Double"/>
    <w:basedOn w:val="BodyText0"/>
    <w:link w:val="Bullet1DoubleCharChar"/>
    <w:qFormat/>
    <w:pPr>
      <w:tabs>
        <w:tab w:val="left" w:pos="426"/>
      </w:tabs>
      <w:ind w:left="426" w:hanging="426"/>
    </w:pPr>
    <w:rPr>
      <w:lang w:eastAsia="en-US"/>
    </w:rPr>
  </w:style>
  <w:style w:type="paragraph" w:customStyle="1" w:styleId="BodyText0">
    <w:name w:val="*Body Text"/>
    <w:link w:val="BodyTextZchn"/>
    <w:qFormat/>
    <w:pPr>
      <w:spacing w:after="120"/>
    </w:pPr>
    <w:rPr>
      <w:rFonts w:ascii="Arial" w:eastAsia="Times New Roman" w:hAnsi="Arial"/>
      <w:color w:val="000000"/>
      <w:lang w:eastAsia="en-IN"/>
    </w:rPr>
  </w:style>
  <w:style w:type="character" w:customStyle="1" w:styleId="BodyTextZchn">
    <w:name w:val="*Body Text Zchn"/>
    <w:link w:val="BodyText0"/>
    <w:qFormat/>
    <w:rPr>
      <w:rFonts w:ascii="Arial" w:eastAsia="Times New Roman" w:hAnsi="Arial" w:cs="Times New Roman"/>
      <w:color w:val="000000"/>
      <w:lang w:val="en-US" w:eastAsia="en-IN"/>
    </w:rPr>
  </w:style>
  <w:style w:type="character" w:customStyle="1" w:styleId="FooterCharChar">
    <w:name w:val="Footer Char Char"/>
    <w:qFormat/>
    <w:rPr>
      <w:rFonts w:cs="Mangal"/>
      <w:lang w:val="en-US"/>
    </w:rPr>
  </w:style>
  <w:style w:type="character" w:customStyle="1" w:styleId="CommentReference1">
    <w:name w:val="Comment Reference1"/>
    <w:qFormat/>
    <w:rPr>
      <w:sz w:val="16"/>
      <w:szCs w:val="16"/>
    </w:rPr>
  </w:style>
  <w:style w:type="character" w:customStyle="1" w:styleId="ACIBold">
    <w:name w:val="ACI_Bold"/>
    <w:qFormat/>
    <w:rPr>
      <w:rFonts w:ascii="Arial" w:hAnsi="Arial"/>
      <w:b/>
    </w:rPr>
  </w:style>
  <w:style w:type="paragraph" w:customStyle="1" w:styleId="CommentSubject1">
    <w:name w:val="Comment Subject1"/>
    <w:basedOn w:val="CommentText"/>
    <w:next w:val="CommentText"/>
    <w:qFormat/>
    <w:pPr>
      <w:spacing w:after="200"/>
    </w:pPr>
    <w:rPr>
      <w:rFonts w:ascii="Calibri" w:eastAsia="Calibri" w:hAnsi="Calibri" w:cs="Times New Roman"/>
      <w:b/>
      <w:bCs/>
      <w:sz w:val="22"/>
      <w:lang w:val="en-US"/>
    </w:rPr>
  </w:style>
  <w:style w:type="paragraph" w:customStyle="1" w:styleId="TagLine-Right">
    <w:name w:val="Tag Line - Right"/>
    <w:basedOn w:val="Normal"/>
    <w:qFormat/>
    <w:pPr>
      <w:spacing w:after="0"/>
      <w:jc w:val="right"/>
    </w:pPr>
    <w:rPr>
      <w:rFonts w:ascii="Calibri" w:eastAsia="Times New Roman" w:hAnsi="Calibri" w:cs="Calibri"/>
      <w:color w:val="FFFFFF"/>
      <w:kern w:val="28"/>
      <w:sz w:val="30"/>
      <w:szCs w:val="30"/>
      <w:lang w:val="en-US"/>
    </w:rPr>
  </w:style>
  <w:style w:type="paragraph" w:customStyle="1" w:styleId="ListParagraph3">
    <w:name w:val="List Paragraph3"/>
    <w:basedOn w:val="Normal"/>
    <w:qFormat/>
    <w:pPr>
      <w:spacing w:after="200" w:line="276" w:lineRule="auto"/>
      <w:ind w:left="720"/>
    </w:pPr>
    <w:rPr>
      <w:rFonts w:ascii="Calibri" w:eastAsia="Calibri" w:hAnsi="Calibri" w:cs="Times New Roman"/>
      <w:sz w:val="22"/>
      <w:lang w:val="en-US"/>
    </w:rPr>
  </w:style>
  <w:style w:type="paragraph" w:customStyle="1" w:styleId="CompanyNameSmall">
    <w:name w:val="Company Name Small"/>
    <w:basedOn w:val="Normal"/>
    <w:qFormat/>
    <w:pPr>
      <w:spacing w:line="271" w:lineRule="auto"/>
    </w:pPr>
    <w:rPr>
      <w:rFonts w:ascii="Calibri" w:eastAsia="Times New Roman" w:hAnsi="Calibri" w:cs="Calibri"/>
      <w:color w:val="DAEDFF"/>
      <w:kern w:val="28"/>
      <w:sz w:val="38"/>
      <w:szCs w:val="36"/>
      <w:lang w:val="en-US"/>
    </w:rPr>
  </w:style>
  <w:style w:type="paragraph" w:customStyle="1" w:styleId="ACICoverTitle">
    <w:name w:val="ACI_Cover Title"/>
    <w:basedOn w:val="Normal"/>
    <w:qFormat/>
    <w:pPr>
      <w:spacing w:after="720" w:line="276" w:lineRule="auto"/>
      <w:ind w:left="851"/>
      <w:contextualSpacing/>
    </w:pPr>
    <w:rPr>
      <w:rFonts w:ascii="Tahoma" w:eastAsia="Calibri" w:hAnsi="Tahoma" w:cs="Tahoma"/>
      <w:b/>
      <w:bCs/>
      <w:color w:val="002D2D"/>
      <w:sz w:val="72"/>
      <w:szCs w:val="72"/>
      <w:lang w:val="en-US"/>
    </w:rPr>
  </w:style>
  <w:style w:type="paragraph" w:customStyle="1" w:styleId="Bullet1Single">
    <w:name w:val="*Bullet #1 Single"/>
    <w:basedOn w:val="Bullet1Double"/>
    <w:qFormat/>
    <w:pPr>
      <w:tabs>
        <w:tab w:val="clear" w:pos="426"/>
        <w:tab w:val="left" w:pos="360"/>
      </w:tabs>
      <w:spacing w:after="0"/>
    </w:pPr>
  </w:style>
  <w:style w:type="paragraph" w:customStyle="1" w:styleId="WW-BodyText2">
    <w:name w:val="WW-Body Text 2"/>
    <w:basedOn w:val="Normal"/>
    <w:qFormat/>
    <w:pPr>
      <w:widowControl w:val="0"/>
      <w:suppressAutoHyphens/>
      <w:spacing w:after="200" w:line="276" w:lineRule="auto"/>
      <w:jc w:val="both"/>
    </w:pPr>
    <w:rPr>
      <w:rFonts w:ascii="Calibri" w:eastAsia="Calibri" w:hAnsi="Calibri" w:cs="Times New Roman"/>
      <w:b/>
      <w:color w:val="000000"/>
      <w:sz w:val="22"/>
      <w:lang w:val="en-US"/>
    </w:rPr>
  </w:style>
  <w:style w:type="paragraph" w:customStyle="1" w:styleId="ListParagraph2">
    <w:name w:val="List Paragraph2"/>
    <w:basedOn w:val="Normal"/>
    <w:qFormat/>
    <w:pPr>
      <w:spacing w:before="60" w:after="0"/>
      <w:ind w:left="720"/>
      <w:contextualSpacing/>
    </w:pPr>
    <w:rPr>
      <w:rFonts w:ascii="Times New Roman" w:eastAsia="Times New Roman" w:hAnsi="Times New Roman" w:cs="Times New Roman"/>
      <w:lang w:val="en-US"/>
    </w:rPr>
  </w:style>
  <w:style w:type="paragraph" w:customStyle="1" w:styleId="ACIBodytext0">
    <w:name w:val="ACI Body text"/>
    <w:qFormat/>
    <w:pPr>
      <w:spacing w:after="240"/>
      <w:jc w:val="both"/>
    </w:pPr>
    <w:rPr>
      <w:rFonts w:ascii="Arial" w:hAnsi="Arial"/>
      <w:szCs w:val="22"/>
    </w:rPr>
  </w:style>
  <w:style w:type="paragraph" w:customStyle="1" w:styleId="ListParagraph1">
    <w:name w:val="List Paragraph1"/>
    <w:basedOn w:val="Normal"/>
    <w:qFormat/>
    <w:pPr>
      <w:spacing w:after="200" w:line="276" w:lineRule="auto"/>
      <w:ind w:left="720"/>
      <w:contextualSpacing/>
    </w:pPr>
    <w:rPr>
      <w:rFonts w:ascii="Calibri" w:eastAsia="Calibri" w:hAnsi="Calibri" w:cs="Times New Roman"/>
      <w:sz w:val="22"/>
      <w:lang w:val="en-US"/>
    </w:rPr>
  </w:style>
  <w:style w:type="paragraph" w:customStyle="1" w:styleId="Style1">
    <w:name w:val="_Style 1"/>
    <w:basedOn w:val="Normal"/>
    <w:qFormat/>
    <w:pPr>
      <w:spacing w:after="200" w:line="276" w:lineRule="auto"/>
      <w:ind w:left="720"/>
    </w:pPr>
    <w:rPr>
      <w:rFonts w:ascii="Calibri" w:eastAsia="Calibri" w:hAnsi="Calibri" w:cs="Times New Roman"/>
      <w:sz w:val="22"/>
      <w:lang w:val="en-US"/>
    </w:rPr>
  </w:style>
  <w:style w:type="paragraph" w:customStyle="1" w:styleId="box">
    <w:name w:val="box"/>
    <w:basedOn w:val="Normal"/>
    <w:qFormat/>
    <w:pPr>
      <w:pBdr>
        <w:top w:val="single" w:sz="6" w:space="1" w:color="auto"/>
        <w:left w:val="single" w:sz="6" w:space="1" w:color="auto"/>
        <w:bottom w:val="single" w:sz="6" w:space="1" w:color="auto"/>
        <w:right w:val="single" w:sz="6" w:space="1" w:color="auto"/>
      </w:pBdr>
      <w:tabs>
        <w:tab w:val="center" w:pos="1160"/>
        <w:tab w:val="center" w:pos="2880"/>
        <w:tab w:val="center" w:pos="4220"/>
        <w:tab w:val="left" w:pos="5220"/>
      </w:tabs>
      <w:spacing w:before="120" w:after="0"/>
      <w:ind w:left="5220" w:right="-180" w:hanging="5220"/>
    </w:pPr>
    <w:rPr>
      <w:rFonts w:ascii="Times New Roman" w:eastAsia="Times New Roman" w:hAnsi="Times New Roman" w:cs="Times New Roman"/>
      <w:color w:val="000000"/>
      <w:lang w:val="en-US"/>
    </w:rPr>
  </w:style>
  <w:style w:type="paragraph" w:customStyle="1" w:styleId="ACIFooter">
    <w:name w:val="ACI_Footer"/>
    <w:basedOn w:val="Footer"/>
    <w:qFormat/>
    <w:pPr>
      <w:tabs>
        <w:tab w:val="center" w:pos="4320"/>
        <w:tab w:val="right" w:pos="8640"/>
      </w:tabs>
    </w:pPr>
    <w:rPr>
      <w:rFonts w:ascii="Verdana" w:eastAsia="Calibri" w:hAnsi="Verdana" w:cs="Verdana"/>
      <w:color w:val="002D2D"/>
      <w:sz w:val="16"/>
      <w:szCs w:val="16"/>
      <w:lang w:val="en-US"/>
    </w:rPr>
  </w:style>
  <w:style w:type="paragraph" w:customStyle="1" w:styleId="ServiceText">
    <w:name w:val="Service Text"/>
    <w:basedOn w:val="Normal"/>
    <w:qFormat/>
    <w:pPr>
      <w:spacing w:after="120" w:line="271" w:lineRule="auto"/>
      <w:jc w:val="right"/>
    </w:pPr>
    <w:rPr>
      <w:rFonts w:ascii="Calibri" w:eastAsia="Times New Roman" w:hAnsi="Calibri" w:cs="Calibri"/>
      <w:color w:val="FFFFFF"/>
      <w:kern w:val="28"/>
      <w:sz w:val="34"/>
      <w:szCs w:val="32"/>
      <w:lang w:val="en-US"/>
    </w:rPr>
  </w:style>
  <w:style w:type="paragraph" w:customStyle="1" w:styleId="NormalWebCharChar">
    <w:name w:val="Normal (Web) Char Char"/>
    <w:basedOn w:val="Normal"/>
    <w:qFormat/>
    <w:pPr>
      <w:spacing w:before="100" w:beforeAutospacing="1" w:after="100" w:afterAutospacing="1"/>
    </w:pPr>
    <w:rPr>
      <w:rFonts w:ascii="Times New Roman" w:eastAsia="Times New Roman" w:hAnsi="Times New Roman" w:cs="Times New Roman"/>
      <w:sz w:val="24"/>
      <w:szCs w:val="24"/>
      <w:lang w:val="en-US"/>
    </w:rPr>
  </w:style>
  <w:style w:type="paragraph" w:customStyle="1" w:styleId="HPBasicText">
    <w:name w:val="HP_BasicText"/>
    <w:qFormat/>
    <w:pPr>
      <w:spacing w:after="0"/>
      <w:ind w:left="2814"/>
    </w:pPr>
    <w:rPr>
      <w:rFonts w:ascii="Arial" w:eastAsia="Times New Roman" w:hAnsi="Arial"/>
      <w:sz w:val="18"/>
      <w:szCs w:val="18"/>
    </w:rPr>
  </w:style>
  <w:style w:type="character" w:customStyle="1" w:styleId="font21">
    <w:name w:val="font21"/>
    <w:qFormat/>
    <w:rPr>
      <w:rFonts w:ascii="Calibri" w:hAnsi="Calibri" w:cs="Calibri" w:hint="default"/>
      <w:color w:val="000000"/>
      <w:sz w:val="20"/>
      <w:szCs w:val="20"/>
      <w:u w:val="none"/>
    </w:rPr>
  </w:style>
  <w:style w:type="character" w:customStyle="1" w:styleId="font11">
    <w:name w:val="font11"/>
    <w:qFormat/>
    <w:rPr>
      <w:rFonts w:ascii="Calibri" w:hAnsi="Calibri" w:cs="Calibri" w:hint="default"/>
      <w:b/>
      <w:bCs/>
      <w:color w:val="000000"/>
      <w:sz w:val="20"/>
      <w:szCs w:val="20"/>
      <w:u w:val="none"/>
    </w:rPr>
  </w:style>
  <w:style w:type="table" w:customStyle="1" w:styleId="TableGrid0">
    <w:name w:val="TableGrid"/>
    <w:qFormat/>
    <w:pPr>
      <w:spacing w:after="0"/>
    </w:pPr>
    <w:rPr>
      <w:lang w:val="en-IN" w:eastAsia="en-IN"/>
    </w:rPr>
    <w:tblPr>
      <w:tblCellMar>
        <w:top w:w="0" w:type="dxa"/>
        <w:left w:w="0" w:type="dxa"/>
        <w:bottom w:w="0" w:type="dxa"/>
        <w:right w:w="0" w:type="dxa"/>
      </w:tblCellMar>
    </w:tblPr>
  </w:style>
  <w:style w:type="character" w:customStyle="1" w:styleId="font01">
    <w:name w:val="font01"/>
    <w:qFormat/>
    <w:rPr>
      <w:rFonts w:ascii="Calibri" w:hAnsi="Calibri" w:cs="Calibri" w:hint="default"/>
      <w:color w:val="000000"/>
      <w:sz w:val="22"/>
      <w:szCs w:val="22"/>
      <w:u w:val="none"/>
    </w:rPr>
  </w:style>
  <w:style w:type="paragraph" w:customStyle="1" w:styleId="ACIBulletStyle">
    <w:name w:val="ACI_Bullet Style"/>
    <w:basedOn w:val="Normal"/>
    <w:qFormat/>
    <w:pPr>
      <w:numPr>
        <w:numId w:val="6"/>
      </w:numPr>
      <w:tabs>
        <w:tab w:val="left" w:pos="284"/>
        <w:tab w:val="left" w:pos="680"/>
      </w:tabs>
      <w:spacing w:before="60" w:after="120"/>
    </w:pPr>
    <w:rPr>
      <w:rFonts w:ascii="Verdana" w:eastAsia="Calibri" w:hAnsi="Verdana" w:cs="Verdana"/>
      <w:sz w:val="22"/>
      <w:lang w:val="en-US"/>
    </w:rPr>
  </w:style>
  <w:style w:type="paragraph" w:customStyle="1" w:styleId="NormalCharChar">
    <w:name w:val="Normal Char Char"/>
    <w:qFormat/>
    <w:pPr>
      <w:widowControl w:val="0"/>
      <w:suppressAutoHyphens/>
      <w:spacing w:after="0"/>
    </w:pPr>
    <w:rPr>
      <w:rFonts w:cs="Mangal"/>
      <w:sz w:val="24"/>
      <w:szCs w:val="24"/>
      <w:lang w:eastAsia="hi-IN" w:bidi="hi-IN"/>
    </w:rPr>
  </w:style>
  <w:style w:type="character" w:customStyle="1" w:styleId="font41">
    <w:name w:val="font41"/>
    <w:qFormat/>
    <w:rPr>
      <w:rFonts w:ascii="Segoe UI" w:eastAsia="Segoe UI" w:hAnsi="Segoe UI" w:cs="Segoe UI" w:hint="default"/>
      <w:color w:val="000000"/>
      <w:sz w:val="22"/>
      <w:szCs w:val="22"/>
      <w:u w:val="none"/>
    </w:rPr>
  </w:style>
  <w:style w:type="character" w:customStyle="1" w:styleId="font31">
    <w:name w:val="font31"/>
    <w:qFormat/>
    <w:rPr>
      <w:rFonts w:ascii="Segoe UI" w:eastAsia="Segoe UI" w:hAnsi="Segoe UI" w:cs="Segoe UI" w:hint="default"/>
      <w:b/>
      <w:bCs/>
      <w:color w:val="000000"/>
      <w:sz w:val="22"/>
      <w:szCs w:val="22"/>
      <w:u w:val="none"/>
    </w:rPr>
  </w:style>
  <w:style w:type="character" w:customStyle="1" w:styleId="spelle">
    <w:name w:val="spelle"/>
    <w:basedOn w:val="DefaultParagraphFont"/>
    <w:qFormat/>
  </w:style>
  <w:style w:type="character" w:customStyle="1" w:styleId="eop">
    <w:name w:val="eop"/>
    <w:basedOn w:val="DefaultParagraphFont"/>
    <w:rsid w:val="007E35F0"/>
  </w:style>
  <w:style w:type="paragraph" w:customStyle="1" w:styleId="ACIHeading1">
    <w:name w:val="ACI_Heading 1"/>
    <w:basedOn w:val="Normal"/>
    <w:link w:val="ACIHeading1Char"/>
    <w:autoRedefine/>
    <w:qFormat/>
    <w:rsid w:val="00CB6059"/>
    <w:pPr>
      <w:keepNext/>
      <w:tabs>
        <w:tab w:val="right" w:leader="underscore" w:pos="9356"/>
      </w:tabs>
      <w:spacing w:before="240" w:after="120" w:line="250" w:lineRule="exact"/>
      <w:ind w:left="720"/>
      <w:contextualSpacing/>
      <w:outlineLvl w:val="1"/>
    </w:pPr>
    <w:rPr>
      <w:rFonts w:ascii="Arial" w:eastAsia="Calibri" w:hAnsi="Arial" w:cs="Times New Roman"/>
      <w:b/>
      <w:sz w:val="24"/>
      <w:szCs w:val="22"/>
      <w:lang w:val="en-US"/>
    </w:rPr>
  </w:style>
  <w:style w:type="character" w:customStyle="1" w:styleId="ACIHeading1Char">
    <w:name w:val="ACI_Heading 1 Char"/>
    <w:basedOn w:val="DefaultParagraphFont"/>
    <w:link w:val="ACIHeading1"/>
    <w:rsid w:val="00CB6059"/>
    <w:rPr>
      <w:rFonts w:ascii="Arial" w:eastAsia="Calibri" w:hAnsi="Arial"/>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62527">
      <w:bodyDiv w:val="1"/>
      <w:marLeft w:val="0"/>
      <w:marRight w:val="0"/>
      <w:marTop w:val="0"/>
      <w:marBottom w:val="0"/>
      <w:divBdr>
        <w:top w:val="none" w:sz="0" w:space="0" w:color="auto"/>
        <w:left w:val="none" w:sz="0" w:space="0" w:color="auto"/>
        <w:bottom w:val="none" w:sz="0" w:space="0" w:color="auto"/>
        <w:right w:val="none" w:sz="0" w:space="0" w:color="auto"/>
      </w:divBdr>
    </w:div>
    <w:div w:id="185946589">
      <w:bodyDiv w:val="1"/>
      <w:marLeft w:val="0"/>
      <w:marRight w:val="0"/>
      <w:marTop w:val="0"/>
      <w:marBottom w:val="0"/>
      <w:divBdr>
        <w:top w:val="none" w:sz="0" w:space="0" w:color="auto"/>
        <w:left w:val="none" w:sz="0" w:space="0" w:color="auto"/>
        <w:bottom w:val="none" w:sz="0" w:space="0" w:color="auto"/>
        <w:right w:val="none" w:sz="0" w:space="0" w:color="auto"/>
      </w:divBdr>
    </w:div>
    <w:div w:id="202912057">
      <w:bodyDiv w:val="1"/>
      <w:marLeft w:val="0"/>
      <w:marRight w:val="0"/>
      <w:marTop w:val="0"/>
      <w:marBottom w:val="0"/>
      <w:divBdr>
        <w:top w:val="none" w:sz="0" w:space="0" w:color="auto"/>
        <w:left w:val="none" w:sz="0" w:space="0" w:color="auto"/>
        <w:bottom w:val="none" w:sz="0" w:space="0" w:color="auto"/>
        <w:right w:val="none" w:sz="0" w:space="0" w:color="auto"/>
      </w:divBdr>
    </w:div>
    <w:div w:id="223761265">
      <w:bodyDiv w:val="1"/>
      <w:marLeft w:val="0"/>
      <w:marRight w:val="0"/>
      <w:marTop w:val="0"/>
      <w:marBottom w:val="0"/>
      <w:divBdr>
        <w:top w:val="none" w:sz="0" w:space="0" w:color="auto"/>
        <w:left w:val="none" w:sz="0" w:space="0" w:color="auto"/>
        <w:bottom w:val="none" w:sz="0" w:space="0" w:color="auto"/>
        <w:right w:val="none" w:sz="0" w:space="0" w:color="auto"/>
      </w:divBdr>
    </w:div>
    <w:div w:id="275063428">
      <w:bodyDiv w:val="1"/>
      <w:marLeft w:val="0"/>
      <w:marRight w:val="0"/>
      <w:marTop w:val="0"/>
      <w:marBottom w:val="0"/>
      <w:divBdr>
        <w:top w:val="none" w:sz="0" w:space="0" w:color="auto"/>
        <w:left w:val="none" w:sz="0" w:space="0" w:color="auto"/>
        <w:bottom w:val="none" w:sz="0" w:space="0" w:color="auto"/>
        <w:right w:val="none" w:sz="0" w:space="0" w:color="auto"/>
      </w:divBdr>
    </w:div>
    <w:div w:id="288826662">
      <w:bodyDiv w:val="1"/>
      <w:marLeft w:val="0"/>
      <w:marRight w:val="0"/>
      <w:marTop w:val="0"/>
      <w:marBottom w:val="0"/>
      <w:divBdr>
        <w:top w:val="none" w:sz="0" w:space="0" w:color="auto"/>
        <w:left w:val="none" w:sz="0" w:space="0" w:color="auto"/>
        <w:bottom w:val="none" w:sz="0" w:space="0" w:color="auto"/>
        <w:right w:val="none" w:sz="0" w:space="0" w:color="auto"/>
      </w:divBdr>
    </w:div>
    <w:div w:id="316880357">
      <w:bodyDiv w:val="1"/>
      <w:marLeft w:val="0"/>
      <w:marRight w:val="0"/>
      <w:marTop w:val="0"/>
      <w:marBottom w:val="0"/>
      <w:divBdr>
        <w:top w:val="none" w:sz="0" w:space="0" w:color="auto"/>
        <w:left w:val="none" w:sz="0" w:space="0" w:color="auto"/>
        <w:bottom w:val="none" w:sz="0" w:space="0" w:color="auto"/>
        <w:right w:val="none" w:sz="0" w:space="0" w:color="auto"/>
      </w:divBdr>
    </w:div>
    <w:div w:id="345329376">
      <w:bodyDiv w:val="1"/>
      <w:marLeft w:val="0"/>
      <w:marRight w:val="0"/>
      <w:marTop w:val="0"/>
      <w:marBottom w:val="0"/>
      <w:divBdr>
        <w:top w:val="none" w:sz="0" w:space="0" w:color="auto"/>
        <w:left w:val="none" w:sz="0" w:space="0" w:color="auto"/>
        <w:bottom w:val="none" w:sz="0" w:space="0" w:color="auto"/>
        <w:right w:val="none" w:sz="0" w:space="0" w:color="auto"/>
      </w:divBdr>
    </w:div>
    <w:div w:id="349066629">
      <w:bodyDiv w:val="1"/>
      <w:marLeft w:val="0"/>
      <w:marRight w:val="0"/>
      <w:marTop w:val="0"/>
      <w:marBottom w:val="0"/>
      <w:divBdr>
        <w:top w:val="none" w:sz="0" w:space="0" w:color="auto"/>
        <w:left w:val="none" w:sz="0" w:space="0" w:color="auto"/>
        <w:bottom w:val="none" w:sz="0" w:space="0" w:color="auto"/>
        <w:right w:val="none" w:sz="0" w:space="0" w:color="auto"/>
      </w:divBdr>
    </w:div>
    <w:div w:id="363018608">
      <w:bodyDiv w:val="1"/>
      <w:marLeft w:val="0"/>
      <w:marRight w:val="0"/>
      <w:marTop w:val="0"/>
      <w:marBottom w:val="0"/>
      <w:divBdr>
        <w:top w:val="none" w:sz="0" w:space="0" w:color="auto"/>
        <w:left w:val="none" w:sz="0" w:space="0" w:color="auto"/>
        <w:bottom w:val="none" w:sz="0" w:space="0" w:color="auto"/>
        <w:right w:val="none" w:sz="0" w:space="0" w:color="auto"/>
      </w:divBdr>
    </w:div>
    <w:div w:id="378162708">
      <w:bodyDiv w:val="1"/>
      <w:marLeft w:val="0"/>
      <w:marRight w:val="0"/>
      <w:marTop w:val="0"/>
      <w:marBottom w:val="0"/>
      <w:divBdr>
        <w:top w:val="none" w:sz="0" w:space="0" w:color="auto"/>
        <w:left w:val="none" w:sz="0" w:space="0" w:color="auto"/>
        <w:bottom w:val="none" w:sz="0" w:space="0" w:color="auto"/>
        <w:right w:val="none" w:sz="0" w:space="0" w:color="auto"/>
      </w:divBdr>
    </w:div>
    <w:div w:id="386881549">
      <w:bodyDiv w:val="1"/>
      <w:marLeft w:val="0"/>
      <w:marRight w:val="0"/>
      <w:marTop w:val="0"/>
      <w:marBottom w:val="0"/>
      <w:divBdr>
        <w:top w:val="none" w:sz="0" w:space="0" w:color="auto"/>
        <w:left w:val="none" w:sz="0" w:space="0" w:color="auto"/>
        <w:bottom w:val="none" w:sz="0" w:space="0" w:color="auto"/>
        <w:right w:val="none" w:sz="0" w:space="0" w:color="auto"/>
      </w:divBdr>
    </w:div>
    <w:div w:id="426268030">
      <w:bodyDiv w:val="1"/>
      <w:marLeft w:val="0"/>
      <w:marRight w:val="0"/>
      <w:marTop w:val="0"/>
      <w:marBottom w:val="0"/>
      <w:divBdr>
        <w:top w:val="none" w:sz="0" w:space="0" w:color="auto"/>
        <w:left w:val="none" w:sz="0" w:space="0" w:color="auto"/>
        <w:bottom w:val="none" w:sz="0" w:space="0" w:color="auto"/>
        <w:right w:val="none" w:sz="0" w:space="0" w:color="auto"/>
      </w:divBdr>
    </w:div>
    <w:div w:id="429082004">
      <w:bodyDiv w:val="1"/>
      <w:marLeft w:val="0"/>
      <w:marRight w:val="0"/>
      <w:marTop w:val="0"/>
      <w:marBottom w:val="0"/>
      <w:divBdr>
        <w:top w:val="none" w:sz="0" w:space="0" w:color="auto"/>
        <w:left w:val="none" w:sz="0" w:space="0" w:color="auto"/>
        <w:bottom w:val="none" w:sz="0" w:space="0" w:color="auto"/>
        <w:right w:val="none" w:sz="0" w:space="0" w:color="auto"/>
      </w:divBdr>
    </w:div>
    <w:div w:id="474878131">
      <w:bodyDiv w:val="1"/>
      <w:marLeft w:val="0"/>
      <w:marRight w:val="0"/>
      <w:marTop w:val="0"/>
      <w:marBottom w:val="0"/>
      <w:divBdr>
        <w:top w:val="none" w:sz="0" w:space="0" w:color="auto"/>
        <w:left w:val="none" w:sz="0" w:space="0" w:color="auto"/>
        <w:bottom w:val="none" w:sz="0" w:space="0" w:color="auto"/>
        <w:right w:val="none" w:sz="0" w:space="0" w:color="auto"/>
      </w:divBdr>
    </w:div>
    <w:div w:id="481388261">
      <w:bodyDiv w:val="1"/>
      <w:marLeft w:val="0"/>
      <w:marRight w:val="0"/>
      <w:marTop w:val="0"/>
      <w:marBottom w:val="0"/>
      <w:divBdr>
        <w:top w:val="none" w:sz="0" w:space="0" w:color="auto"/>
        <w:left w:val="none" w:sz="0" w:space="0" w:color="auto"/>
        <w:bottom w:val="none" w:sz="0" w:space="0" w:color="auto"/>
        <w:right w:val="none" w:sz="0" w:space="0" w:color="auto"/>
      </w:divBdr>
    </w:div>
    <w:div w:id="488712467">
      <w:bodyDiv w:val="1"/>
      <w:marLeft w:val="0"/>
      <w:marRight w:val="0"/>
      <w:marTop w:val="0"/>
      <w:marBottom w:val="0"/>
      <w:divBdr>
        <w:top w:val="none" w:sz="0" w:space="0" w:color="auto"/>
        <w:left w:val="none" w:sz="0" w:space="0" w:color="auto"/>
        <w:bottom w:val="none" w:sz="0" w:space="0" w:color="auto"/>
        <w:right w:val="none" w:sz="0" w:space="0" w:color="auto"/>
      </w:divBdr>
    </w:div>
    <w:div w:id="493306055">
      <w:bodyDiv w:val="1"/>
      <w:marLeft w:val="0"/>
      <w:marRight w:val="0"/>
      <w:marTop w:val="0"/>
      <w:marBottom w:val="0"/>
      <w:divBdr>
        <w:top w:val="none" w:sz="0" w:space="0" w:color="auto"/>
        <w:left w:val="none" w:sz="0" w:space="0" w:color="auto"/>
        <w:bottom w:val="none" w:sz="0" w:space="0" w:color="auto"/>
        <w:right w:val="none" w:sz="0" w:space="0" w:color="auto"/>
      </w:divBdr>
    </w:div>
    <w:div w:id="552351267">
      <w:bodyDiv w:val="1"/>
      <w:marLeft w:val="0"/>
      <w:marRight w:val="0"/>
      <w:marTop w:val="0"/>
      <w:marBottom w:val="0"/>
      <w:divBdr>
        <w:top w:val="none" w:sz="0" w:space="0" w:color="auto"/>
        <w:left w:val="none" w:sz="0" w:space="0" w:color="auto"/>
        <w:bottom w:val="none" w:sz="0" w:space="0" w:color="auto"/>
        <w:right w:val="none" w:sz="0" w:space="0" w:color="auto"/>
      </w:divBdr>
    </w:div>
    <w:div w:id="585727291">
      <w:bodyDiv w:val="1"/>
      <w:marLeft w:val="0"/>
      <w:marRight w:val="0"/>
      <w:marTop w:val="0"/>
      <w:marBottom w:val="0"/>
      <w:divBdr>
        <w:top w:val="none" w:sz="0" w:space="0" w:color="auto"/>
        <w:left w:val="none" w:sz="0" w:space="0" w:color="auto"/>
        <w:bottom w:val="none" w:sz="0" w:space="0" w:color="auto"/>
        <w:right w:val="none" w:sz="0" w:space="0" w:color="auto"/>
      </w:divBdr>
    </w:div>
    <w:div w:id="586496074">
      <w:bodyDiv w:val="1"/>
      <w:marLeft w:val="0"/>
      <w:marRight w:val="0"/>
      <w:marTop w:val="0"/>
      <w:marBottom w:val="0"/>
      <w:divBdr>
        <w:top w:val="none" w:sz="0" w:space="0" w:color="auto"/>
        <w:left w:val="none" w:sz="0" w:space="0" w:color="auto"/>
        <w:bottom w:val="none" w:sz="0" w:space="0" w:color="auto"/>
        <w:right w:val="none" w:sz="0" w:space="0" w:color="auto"/>
      </w:divBdr>
    </w:div>
    <w:div w:id="624771438">
      <w:bodyDiv w:val="1"/>
      <w:marLeft w:val="0"/>
      <w:marRight w:val="0"/>
      <w:marTop w:val="0"/>
      <w:marBottom w:val="0"/>
      <w:divBdr>
        <w:top w:val="none" w:sz="0" w:space="0" w:color="auto"/>
        <w:left w:val="none" w:sz="0" w:space="0" w:color="auto"/>
        <w:bottom w:val="none" w:sz="0" w:space="0" w:color="auto"/>
        <w:right w:val="none" w:sz="0" w:space="0" w:color="auto"/>
      </w:divBdr>
    </w:div>
    <w:div w:id="810094721">
      <w:bodyDiv w:val="1"/>
      <w:marLeft w:val="0"/>
      <w:marRight w:val="0"/>
      <w:marTop w:val="0"/>
      <w:marBottom w:val="0"/>
      <w:divBdr>
        <w:top w:val="none" w:sz="0" w:space="0" w:color="auto"/>
        <w:left w:val="none" w:sz="0" w:space="0" w:color="auto"/>
        <w:bottom w:val="none" w:sz="0" w:space="0" w:color="auto"/>
        <w:right w:val="none" w:sz="0" w:space="0" w:color="auto"/>
      </w:divBdr>
    </w:div>
    <w:div w:id="829757978">
      <w:bodyDiv w:val="1"/>
      <w:marLeft w:val="0"/>
      <w:marRight w:val="0"/>
      <w:marTop w:val="0"/>
      <w:marBottom w:val="0"/>
      <w:divBdr>
        <w:top w:val="none" w:sz="0" w:space="0" w:color="auto"/>
        <w:left w:val="none" w:sz="0" w:space="0" w:color="auto"/>
        <w:bottom w:val="none" w:sz="0" w:space="0" w:color="auto"/>
        <w:right w:val="none" w:sz="0" w:space="0" w:color="auto"/>
      </w:divBdr>
    </w:div>
    <w:div w:id="970940532">
      <w:bodyDiv w:val="1"/>
      <w:marLeft w:val="0"/>
      <w:marRight w:val="0"/>
      <w:marTop w:val="0"/>
      <w:marBottom w:val="0"/>
      <w:divBdr>
        <w:top w:val="none" w:sz="0" w:space="0" w:color="auto"/>
        <w:left w:val="none" w:sz="0" w:space="0" w:color="auto"/>
        <w:bottom w:val="none" w:sz="0" w:space="0" w:color="auto"/>
        <w:right w:val="none" w:sz="0" w:space="0" w:color="auto"/>
      </w:divBdr>
    </w:div>
    <w:div w:id="975722820">
      <w:bodyDiv w:val="1"/>
      <w:marLeft w:val="0"/>
      <w:marRight w:val="0"/>
      <w:marTop w:val="0"/>
      <w:marBottom w:val="0"/>
      <w:divBdr>
        <w:top w:val="none" w:sz="0" w:space="0" w:color="auto"/>
        <w:left w:val="none" w:sz="0" w:space="0" w:color="auto"/>
        <w:bottom w:val="none" w:sz="0" w:space="0" w:color="auto"/>
        <w:right w:val="none" w:sz="0" w:space="0" w:color="auto"/>
      </w:divBdr>
    </w:div>
    <w:div w:id="1332680533">
      <w:bodyDiv w:val="1"/>
      <w:marLeft w:val="0"/>
      <w:marRight w:val="0"/>
      <w:marTop w:val="0"/>
      <w:marBottom w:val="0"/>
      <w:divBdr>
        <w:top w:val="none" w:sz="0" w:space="0" w:color="auto"/>
        <w:left w:val="none" w:sz="0" w:space="0" w:color="auto"/>
        <w:bottom w:val="none" w:sz="0" w:space="0" w:color="auto"/>
        <w:right w:val="none" w:sz="0" w:space="0" w:color="auto"/>
      </w:divBdr>
    </w:div>
    <w:div w:id="1391927049">
      <w:bodyDiv w:val="1"/>
      <w:marLeft w:val="0"/>
      <w:marRight w:val="0"/>
      <w:marTop w:val="0"/>
      <w:marBottom w:val="0"/>
      <w:divBdr>
        <w:top w:val="none" w:sz="0" w:space="0" w:color="auto"/>
        <w:left w:val="none" w:sz="0" w:space="0" w:color="auto"/>
        <w:bottom w:val="none" w:sz="0" w:space="0" w:color="auto"/>
        <w:right w:val="none" w:sz="0" w:space="0" w:color="auto"/>
      </w:divBdr>
    </w:div>
    <w:div w:id="1531723352">
      <w:bodyDiv w:val="1"/>
      <w:marLeft w:val="0"/>
      <w:marRight w:val="0"/>
      <w:marTop w:val="0"/>
      <w:marBottom w:val="0"/>
      <w:divBdr>
        <w:top w:val="none" w:sz="0" w:space="0" w:color="auto"/>
        <w:left w:val="none" w:sz="0" w:space="0" w:color="auto"/>
        <w:bottom w:val="none" w:sz="0" w:space="0" w:color="auto"/>
        <w:right w:val="none" w:sz="0" w:space="0" w:color="auto"/>
      </w:divBdr>
    </w:div>
    <w:div w:id="1624846080">
      <w:bodyDiv w:val="1"/>
      <w:marLeft w:val="0"/>
      <w:marRight w:val="0"/>
      <w:marTop w:val="0"/>
      <w:marBottom w:val="0"/>
      <w:divBdr>
        <w:top w:val="none" w:sz="0" w:space="0" w:color="auto"/>
        <w:left w:val="none" w:sz="0" w:space="0" w:color="auto"/>
        <w:bottom w:val="none" w:sz="0" w:space="0" w:color="auto"/>
        <w:right w:val="none" w:sz="0" w:space="0" w:color="auto"/>
      </w:divBdr>
    </w:div>
    <w:div w:id="1671129798">
      <w:bodyDiv w:val="1"/>
      <w:marLeft w:val="0"/>
      <w:marRight w:val="0"/>
      <w:marTop w:val="0"/>
      <w:marBottom w:val="0"/>
      <w:divBdr>
        <w:top w:val="none" w:sz="0" w:space="0" w:color="auto"/>
        <w:left w:val="none" w:sz="0" w:space="0" w:color="auto"/>
        <w:bottom w:val="none" w:sz="0" w:space="0" w:color="auto"/>
        <w:right w:val="none" w:sz="0" w:space="0" w:color="auto"/>
      </w:divBdr>
    </w:div>
    <w:div w:id="1782650967">
      <w:bodyDiv w:val="1"/>
      <w:marLeft w:val="0"/>
      <w:marRight w:val="0"/>
      <w:marTop w:val="0"/>
      <w:marBottom w:val="0"/>
      <w:divBdr>
        <w:top w:val="none" w:sz="0" w:space="0" w:color="auto"/>
        <w:left w:val="none" w:sz="0" w:space="0" w:color="auto"/>
        <w:bottom w:val="none" w:sz="0" w:space="0" w:color="auto"/>
        <w:right w:val="none" w:sz="0" w:space="0" w:color="auto"/>
      </w:divBdr>
    </w:div>
    <w:div w:id="1869247785">
      <w:bodyDiv w:val="1"/>
      <w:marLeft w:val="0"/>
      <w:marRight w:val="0"/>
      <w:marTop w:val="0"/>
      <w:marBottom w:val="0"/>
      <w:divBdr>
        <w:top w:val="none" w:sz="0" w:space="0" w:color="auto"/>
        <w:left w:val="none" w:sz="0" w:space="0" w:color="auto"/>
        <w:bottom w:val="none" w:sz="0" w:space="0" w:color="auto"/>
        <w:right w:val="none" w:sz="0" w:space="0" w:color="auto"/>
      </w:divBdr>
    </w:div>
    <w:div w:id="1872494876">
      <w:bodyDiv w:val="1"/>
      <w:marLeft w:val="0"/>
      <w:marRight w:val="0"/>
      <w:marTop w:val="0"/>
      <w:marBottom w:val="0"/>
      <w:divBdr>
        <w:top w:val="none" w:sz="0" w:space="0" w:color="auto"/>
        <w:left w:val="none" w:sz="0" w:space="0" w:color="auto"/>
        <w:bottom w:val="none" w:sz="0" w:space="0" w:color="auto"/>
        <w:right w:val="none" w:sz="0" w:space="0" w:color="auto"/>
      </w:divBdr>
    </w:div>
    <w:div w:id="1874726457">
      <w:bodyDiv w:val="1"/>
      <w:marLeft w:val="0"/>
      <w:marRight w:val="0"/>
      <w:marTop w:val="0"/>
      <w:marBottom w:val="0"/>
      <w:divBdr>
        <w:top w:val="none" w:sz="0" w:space="0" w:color="auto"/>
        <w:left w:val="none" w:sz="0" w:space="0" w:color="auto"/>
        <w:bottom w:val="none" w:sz="0" w:space="0" w:color="auto"/>
        <w:right w:val="none" w:sz="0" w:space="0" w:color="auto"/>
      </w:divBdr>
    </w:div>
    <w:div w:id="1911698008">
      <w:bodyDiv w:val="1"/>
      <w:marLeft w:val="0"/>
      <w:marRight w:val="0"/>
      <w:marTop w:val="0"/>
      <w:marBottom w:val="0"/>
      <w:divBdr>
        <w:top w:val="none" w:sz="0" w:space="0" w:color="auto"/>
        <w:left w:val="none" w:sz="0" w:space="0" w:color="auto"/>
        <w:bottom w:val="none" w:sz="0" w:space="0" w:color="auto"/>
        <w:right w:val="none" w:sz="0" w:space="0" w:color="auto"/>
      </w:divBdr>
    </w:div>
    <w:div w:id="1967854946">
      <w:bodyDiv w:val="1"/>
      <w:marLeft w:val="0"/>
      <w:marRight w:val="0"/>
      <w:marTop w:val="0"/>
      <w:marBottom w:val="0"/>
      <w:divBdr>
        <w:top w:val="none" w:sz="0" w:space="0" w:color="auto"/>
        <w:left w:val="none" w:sz="0" w:space="0" w:color="auto"/>
        <w:bottom w:val="none" w:sz="0" w:space="0" w:color="auto"/>
        <w:right w:val="none" w:sz="0" w:space="0" w:color="auto"/>
      </w:divBdr>
    </w:div>
    <w:div w:id="1970865836">
      <w:bodyDiv w:val="1"/>
      <w:marLeft w:val="0"/>
      <w:marRight w:val="0"/>
      <w:marTop w:val="0"/>
      <w:marBottom w:val="0"/>
      <w:divBdr>
        <w:top w:val="none" w:sz="0" w:space="0" w:color="auto"/>
        <w:left w:val="none" w:sz="0" w:space="0" w:color="auto"/>
        <w:bottom w:val="none" w:sz="0" w:space="0" w:color="auto"/>
        <w:right w:val="none" w:sz="0" w:space="0" w:color="auto"/>
      </w:divBdr>
    </w:div>
    <w:div w:id="2040812739">
      <w:bodyDiv w:val="1"/>
      <w:marLeft w:val="0"/>
      <w:marRight w:val="0"/>
      <w:marTop w:val="0"/>
      <w:marBottom w:val="0"/>
      <w:divBdr>
        <w:top w:val="none" w:sz="0" w:space="0" w:color="auto"/>
        <w:left w:val="none" w:sz="0" w:space="0" w:color="auto"/>
        <w:bottom w:val="none" w:sz="0" w:space="0" w:color="auto"/>
        <w:right w:val="none" w:sz="0" w:space="0" w:color="auto"/>
      </w:divBdr>
    </w:div>
    <w:div w:id="2106925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webSettings" Target="webSettings.xml"/><Relationship Id="rId19" Type="http://schemas.openxmlformats.org/officeDocument/2006/relationships/comments" Target="comments.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header" Target="header6.xml"/><Relationship Id="rId30" Type="http://schemas.microsoft.com/office/2011/relationships/people" Target="people.xml"/></Relationships>
</file>

<file path=word/_rels/footer5.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anni\Downloads\Word%20Doc%20Template%20A4%20FINAL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4015158EE343CC85C8B464C29DBE4D"/>
        <w:category>
          <w:name w:val="General"/>
          <w:gallery w:val="placeholder"/>
        </w:category>
        <w:types>
          <w:type w:val="bbPlcHdr"/>
        </w:types>
        <w:behaviors>
          <w:behavior w:val="content"/>
        </w:behaviors>
        <w:guid w:val="{388CEA04-6670-42A6-8DB8-8B71040F5942}"/>
      </w:docPartPr>
      <w:docPartBody>
        <w:p w:rsidR="002E7C9D" w:rsidRDefault="00000000">
          <w:pPr>
            <w:pStyle w:val="2B4015158EE343CC85C8B464C29DBE4D"/>
          </w:pPr>
          <w:r>
            <w:rPr>
              <w:rStyle w:val="PlaceholderText"/>
              <w:lang w:val="en-GB"/>
            </w:rPr>
            <w:t>[Author]</w:t>
          </w:r>
        </w:p>
      </w:docPartBody>
    </w:docPart>
    <w:docPart>
      <w:docPartPr>
        <w:name w:val="FD9C7ABE31214412B0C2DF4013E2AA9E"/>
        <w:category>
          <w:name w:val="General"/>
          <w:gallery w:val="placeholder"/>
        </w:category>
        <w:types>
          <w:type w:val="bbPlcHdr"/>
        </w:types>
        <w:behaviors>
          <w:behavior w:val="content"/>
        </w:behaviors>
        <w:guid w:val="{C8EA5405-A744-458A-9E52-CEC3BB5FB5F1}"/>
      </w:docPartPr>
      <w:docPartBody>
        <w:p w:rsidR="002E7C9D" w:rsidRDefault="00000000">
          <w:pPr>
            <w:pStyle w:val="FD9C7ABE31214412B0C2DF4013E2AA9E"/>
          </w:pPr>
          <w:r>
            <w:rPr>
              <w:color w:val="E8E8E8" w:themeColor="background2"/>
            </w:rPr>
            <w:t>[Publish Date]</w:t>
          </w:r>
        </w:p>
      </w:docPartBody>
    </w:docPart>
    <w:docPart>
      <w:docPartPr>
        <w:name w:val="977C5B4EF6AD4E2882B51AFD8F5F32FF"/>
        <w:category>
          <w:name w:val="General"/>
          <w:gallery w:val="placeholder"/>
        </w:category>
        <w:types>
          <w:type w:val="bbPlcHdr"/>
        </w:types>
        <w:behaviors>
          <w:behavior w:val="content"/>
        </w:behaviors>
        <w:guid w:val="{AF95D289-9D9A-41C3-82A3-92EBFEAAEE1A}"/>
      </w:docPartPr>
      <w:docPartBody>
        <w:p w:rsidR="002E7C9D" w:rsidRDefault="00000000">
          <w:pPr>
            <w:pStyle w:val="977C5B4EF6AD4E2882B51AFD8F5F32FF"/>
          </w:pPr>
          <w:r>
            <w:rPr>
              <w:rStyle w:val="PlaceholderText"/>
            </w:rPr>
            <w:t>[Version]</w:t>
          </w:r>
        </w:p>
      </w:docPartBody>
    </w:docPart>
    <w:docPart>
      <w:docPartPr>
        <w:name w:val="0C6F205C66A54667A19A38705491CF51"/>
        <w:category>
          <w:name w:val="General"/>
          <w:gallery w:val="placeholder"/>
        </w:category>
        <w:types>
          <w:type w:val="bbPlcHdr"/>
        </w:types>
        <w:behaviors>
          <w:behavior w:val="content"/>
        </w:behaviors>
        <w:guid w:val="{9E3AA5D2-26B2-4D7C-B60E-84B342F8DB4B}"/>
      </w:docPartPr>
      <w:docPartBody>
        <w:p w:rsidR="00CD28F4" w:rsidRDefault="00B138B9" w:rsidP="00B138B9">
          <w:pPr>
            <w:pStyle w:val="0C6F205C66A54667A19A38705491CF51"/>
          </w:pPr>
          <w:r w:rsidRPr="00DB7E44">
            <w:rPr>
              <w:rStyle w:val="PlaceholderText"/>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B85"/>
    <w:rsid w:val="00026B33"/>
    <w:rsid w:val="0003377E"/>
    <w:rsid w:val="00034015"/>
    <w:rsid w:val="00094B90"/>
    <w:rsid w:val="000A4536"/>
    <w:rsid w:val="000A6025"/>
    <w:rsid w:val="000B425E"/>
    <w:rsid w:val="000B4D01"/>
    <w:rsid w:val="0015192E"/>
    <w:rsid w:val="00166ACA"/>
    <w:rsid w:val="0017083B"/>
    <w:rsid w:val="001A2236"/>
    <w:rsid w:val="001E14B5"/>
    <w:rsid w:val="00221377"/>
    <w:rsid w:val="0022240C"/>
    <w:rsid w:val="0029548F"/>
    <w:rsid w:val="00295A90"/>
    <w:rsid w:val="002E3FF7"/>
    <w:rsid w:val="002E7C9D"/>
    <w:rsid w:val="0030177A"/>
    <w:rsid w:val="00334F3A"/>
    <w:rsid w:val="00337C4C"/>
    <w:rsid w:val="00361FD2"/>
    <w:rsid w:val="00383C0A"/>
    <w:rsid w:val="00402AF9"/>
    <w:rsid w:val="00455BFE"/>
    <w:rsid w:val="0049177D"/>
    <w:rsid w:val="004B6F1A"/>
    <w:rsid w:val="004F11AE"/>
    <w:rsid w:val="005153B0"/>
    <w:rsid w:val="0055527F"/>
    <w:rsid w:val="005652CE"/>
    <w:rsid w:val="00582F1A"/>
    <w:rsid w:val="005D3200"/>
    <w:rsid w:val="005E1559"/>
    <w:rsid w:val="005E3A4D"/>
    <w:rsid w:val="0061000A"/>
    <w:rsid w:val="00657D00"/>
    <w:rsid w:val="00684754"/>
    <w:rsid w:val="006D28A6"/>
    <w:rsid w:val="006D7C6E"/>
    <w:rsid w:val="006F36D9"/>
    <w:rsid w:val="00703294"/>
    <w:rsid w:val="00713B8B"/>
    <w:rsid w:val="00747907"/>
    <w:rsid w:val="007536CC"/>
    <w:rsid w:val="00851026"/>
    <w:rsid w:val="00872B85"/>
    <w:rsid w:val="00893869"/>
    <w:rsid w:val="008C4D55"/>
    <w:rsid w:val="00916106"/>
    <w:rsid w:val="00933ABA"/>
    <w:rsid w:val="0097005A"/>
    <w:rsid w:val="00990C9F"/>
    <w:rsid w:val="00A70C84"/>
    <w:rsid w:val="00AB202E"/>
    <w:rsid w:val="00AB2DBF"/>
    <w:rsid w:val="00AD065C"/>
    <w:rsid w:val="00B138B9"/>
    <w:rsid w:val="00B221FD"/>
    <w:rsid w:val="00B460EE"/>
    <w:rsid w:val="00B76B29"/>
    <w:rsid w:val="00B875EB"/>
    <w:rsid w:val="00BB46D1"/>
    <w:rsid w:val="00C137F4"/>
    <w:rsid w:val="00C36014"/>
    <w:rsid w:val="00C965F0"/>
    <w:rsid w:val="00CB2C5B"/>
    <w:rsid w:val="00CD28F4"/>
    <w:rsid w:val="00D368A8"/>
    <w:rsid w:val="00DC0DFF"/>
    <w:rsid w:val="00DD226A"/>
    <w:rsid w:val="00E33792"/>
    <w:rsid w:val="00E719A2"/>
    <w:rsid w:val="00E85EAF"/>
    <w:rsid w:val="00EC3D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38B9"/>
    <w:rPr>
      <w:color w:val="808080"/>
    </w:rPr>
  </w:style>
  <w:style w:type="paragraph" w:customStyle="1" w:styleId="2B4015158EE343CC85C8B464C29DBE4D">
    <w:name w:val="2B4015158EE343CC85C8B464C29DBE4D"/>
    <w:qFormat/>
    <w:pPr>
      <w:spacing w:line="259" w:lineRule="auto"/>
    </w:pPr>
    <w:rPr>
      <w:sz w:val="22"/>
      <w:szCs w:val="22"/>
    </w:rPr>
  </w:style>
  <w:style w:type="paragraph" w:customStyle="1" w:styleId="FD9C7ABE31214412B0C2DF4013E2AA9E">
    <w:name w:val="FD9C7ABE31214412B0C2DF4013E2AA9E"/>
    <w:qFormat/>
    <w:pPr>
      <w:spacing w:line="259" w:lineRule="auto"/>
    </w:pPr>
    <w:rPr>
      <w:sz w:val="22"/>
      <w:szCs w:val="22"/>
    </w:rPr>
  </w:style>
  <w:style w:type="paragraph" w:customStyle="1" w:styleId="977C5B4EF6AD4E2882B51AFD8F5F32FF">
    <w:name w:val="977C5B4EF6AD4E2882B51AFD8F5F32FF"/>
    <w:qFormat/>
    <w:pPr>
      <w:spacing w:line="259" w:lineRule="auto"/>
    </w:pPr>
    <w:rPr>
      <w:sz w:val="22"/>
      <w:szCs w:val="22"/>
    </w:rPr>
  </w:style>
  <w:style w:type="paragraph" w:customStyle="1" w:styleId="0C6F205C66A54667A19A38705491CF51">
    <w:name w:val="0C6F205C66A54667A19A38705491CF51"/>
    <w:rsid w:val="00B138B9"/>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ACI 2021">
      <a:dk1>
        <a:sysClr val="windowText" lastClr="000000"/>
      </a:dk1>
      <a:lt1>
        <a:sysClr val="window" lastClr="FFFFFF"/>
      </a:lt1>
      <a:dk2>
        <a:srgbClr val="2726DD"/>
      </a:dk2>
      <a:lt2>
        <a:srgbClr val="575A65"/>
      </a:lt2>
      <a:accent1>
        <a:srgbClr val="2726DD"/>
      </a:accent1>
      <a:accent2>
        <a:srgbClr val="2680DA"/>
      </a:accent2>
      <a:accent3>
        <a:srgbClr val="26D7DA"/>
      </a:accent3>
      <a:accent4>
        <a:srgbClr val="133744"/>
      </a:accent4>
      <a:accent5>
        <a:srgbClr val="FFCB00"/>
      </a:accent5>
      <a:accent6>
        <a:srgbClr val="FFDF66"/>
      </a:accent6>
      <a:hlink>
        <a:srgbClr val="0A86C9"/>
      </a:hlink>
      <a:folHlink>
        <a:srgbClr val="6D6E71"/>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2026-06-10T00:00:00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503c11a-a03d-4b92-ab75-b71f5a05c3ac">
      <Terms xmlns="http://schemas.microsoft.com/office/infopath/2007/PartnerControls"/>
    </lcf76f155ced4ddcb4097134ff3c332f>
    <TaxCatchAll xmlns="c26cf892-a60c-4a57-9035-440d25df22f3" xsi:nil="true"/>
    <Note xmlns="d503c11a-a03d-4b92-ab75-b71f5a05c3ac" xsi:nil="true"/>
    <SharedWithUsers xmlns="c26cf892-a60c-4a57-9035-440d25df22f3">
      <UserInfo>
        <DisplayName/>
        <AccountId xsi:nil="true"/>
        <AccountType/>
      </UserInfo>
    </SharedWithUsers>
    <MediaLengthInSeconds xmlns="d503c11a-a03d-4b92-ab75-b71f5a05c3a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76E5D312C0A1C449634D4ACE2BD0303" ma:contentTypeVersion="15" ma:contentTypeDescription="Create a new document." ma:contentTypeScope="" ma:versionID="9d9332f57716ba05f046f6130b0aac72">
  <xsd:schema xmlns:xsd="http://www.w3.org/2001/XMLSchema" xmlns:xs="http://www.w3.org/2001/XMLSchema" xmlns:p="http://schemas.microsoft.com/office/2006/metadata/properties" xmlns:ns2="d503c11a-a03d-4b92-ab75-b71f5a05c3ac" xmlns:ns3="c26cf892-a60c-4a57-9035-440d25df22f3" targetNamespace="http://schemas.microsoft.com/office/2006/metadata/properties" ma:root="true" ma:fieldsID="036c36c0e384a51256a35365c43e0fce" ns2:_="" ns3:_="">
    <xsd:import namespace="d503c11a-a03d-4b92-ab75-b71f5a05c3ac"/>
    <xsd:import namespace="c26cf892-a60c-4a57-9035-440d25df22f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Not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03c11a-a03d-4b92-ab75-b71f5a05c3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Note" ma:index="16" nillable="true" ma:displayName="Note" ma:description="CIC Approval Pending" ma:format="Dropdown" ma:internalName="Note">
      <xsd:simpleType>
        <xsd:restriction base="dms:Text">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6cf892-a60c-4a57-9035-440d25df22f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d77a5e-bf25-4402-9966-e279d01a4ed8}" ma:internalName="TaxCatchAll" ma:showField="CatchAllData" ma:web="c26cf892-a60c-4a57-9035-440d25df22f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D5AC47-6565-48AF-A486-18341D8E0D16}">
  <ds:schemaRefs>
    <ds:schemaRef ds:uri="http://schemas.microsoft.com/office/2006/metadata/properties"/>
    <ds:schemaRef ds:uri="http://schemas.microsoft.com/office/infopath/2007/PartnerControls"/>
    <ds:schemaRef ds:uri="d503c11a-a03d-4b92-ab75-b71f5a05c3ac"/>
    <ds:schemaRef ds:uri="c26cf892-a60c-4a57-9035-440d25df22f3"/>
  </ds:schemaRefs>
</ds:datastoreItem>
</file>

<file path=customXml/itemProps3.xml><?xml version="1.0" encoding="utf-8"?>
<ds:datastoreItem xmlns:ds="http://schemas.openxmlformats.org/officeDocument/2006/customXml" ds:itemID="{2355A597-FF99-4AD2-8130-F342A7661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03c11a-a03d-4b92-ab75-b71f5a05c3ac"/>
    <ds:schemaRef ds:uri="c26cf892-a60c-4a57-9035-440d25df22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718D00-2F60-4CD9-967B-FD348C21FC13}">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FF89A593-FE47-41AB-B96F-7A1BCA817B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 Doc Template A4 FINAL2</Template>
  <TotalTime>1905</TotalTime>
  <Pages>24</Pages>
  <Words>4446</Words>
  <Characters>25347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solution scope document
FEDERAL Bank
CUSTOMER ID ENABLEMENT FOR TRANSACTION MONITORING AND CUSTOMER‑LEVEL REPORTING IN PRM Version 1.0</vt:lpstr>
    </vt:vector>
  </TitlesOfParts>
  <Company/>
  <LinksUpToDate>false</LinksUpToDate>
  <CharactersWithSpaces>29734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scope document
FEDERAL Bank
PHASE 1 – Card Demographic Baseline Setup &amp; Integration SSD Version 1.0</dc:title>
  <dc:creator>Wu, Anni</dc:creator>
  <cp:lastModifiedBy>Khot, Mandar</cp:lastModifiedBy>
  <cp:revision>253</cp:revision>
  <cp:lastPrinted>2019-03-18T12:54:00Z</cp:lastPrinted>
  <dcterms:created xsi:type="dcterms:W3CDTF">2026-04-02T17:28:00Z</dcterms:created>
  <dcterms:modified xsi:type="dcterms:W3CDTF">2026-06-10T14:35:00Z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0x010100676E5D312C0A1C449634D4ACE2BD0303</vt:lpwstr>
  </property>
  <property fmtid="{D5CDD505-2E9C-101B-9397-08002B2CF9AE}" pid="3" name="ClassificationContentMarkingHeaderShapeIds">
    <vt:lpwstr>3,4,5,6,c,d</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e,f,10,11,12,13</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2023-08-01T13:55:18Z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826c6b6e-5ce2-4f75-8bcd-4116745708f4</vt:lpwstr>
  </property>
  <property fmtid="{D5CDD505-2E9C-101B-9397-08002B2CF9AE}" pid="15" name="MSIP_Label_96dc3acd-eb0e-4370-b090-cfef97c607e6_ContentBits">
    <vt:lpwstr>3</vt:lpwstr>
  </property>
  <property fmtid="{D5CDD505-2E9C-101B-9397-08002B2CF9AE}" pid="16" name="Order">
    <vt:r8>83500</vt:r8>
  </property>
  <property fmtid="{D5CDD505-2E9C-101B-9397-08002B2CF9AE}" pid="17" name="_SourceUrl">
    <vt:lpwstr/>
  </property>
  <property fmtid="{D5CDD505-2E9C-101B-9397-08002B2CF9AE}" pid="18" name="_SharedFileIndex">
    <vt:lpwstr/>
  </property>
  <property fmtid="{D5CDD505-2E9C-101B-9397-08002B2CF9AE}" pid="19" name="ComplianceAssetId">
    <vt:lpwstr/>
  </property>
  <property fmtid="{D5CDD505-2E9C-101B-9397-08002B2CF9AE}" pid="20" name="_ExtendedDescription">
    <vt:lpwstr/>
  </property>
  <property fmtid="{D5CDD505-2E9C-101B-9397-08002B2CF9AE}" pid="21" name="TriggerFlowInfo">
    <vt:lpwstr/>
  </property>
  <property fmtid="{D5CDD505-2E9C-101B-9397-08002B2CF9AE}" pid="22" name="MediaServiceImageTags">
    <vt:lpwstr/>
  </property>
  <property fmtid="{D5CDD505-2E9C-101B-9397-08002B2CF9AE}" pid="23" name="_activity">
    <vt:lpwstr>{"FileActivityType":"8","FileActivityTimeStamp":"2024-02-22T12:18:18.267Z","FileActivityUsersOnPage":[{"DisplayName":"SANDEEP KUMAR PANDA","Id":"s56689@hbctxdom.com"}],"FileActivityNavigationId":null}</vt:lpwstr>
  </property>
  <property fmtid="{D5CDD505-2E9C-101B-9397-08002B2CF9AE}" pid="24" name="KSOProductBuildVer">
    <vt:lpwstr>1033-10.2.0.6080</vt:lpwstr>
  </property>
  <property fmtid="{D5CDD505-2E9C-101B-9397-08002B2CF9AE}" pid="25" name="ICV">
    <vt:lpwstr>52AB3C9F2FD840E3874DD241BA813FB6_12</vt:lpwstr>
  </property>
</Properties>
</file>