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F170" w14:textId="77777777" w:rsidR="00122585" w:rsidRDefault="00122585">
      <w:pPr>
        <w:spacing w:after="1080"/>
      </w:pPr>
    </w:p>
    <w:p w14:paraId="1F4735AC" w14:textId="77777777" w:rsidR="00122585" w:rsidRDefault="009D1685">
      <w:pPr>
        <w:pStyle w:val="ac"/>
        <w:spacing w:after="480"/>
      </w:pPr>
      <w:r>
        <w:t xml:space="preserve">EE6008 </w:t>
      </w:r>
      <w:r>
        <w:t>协作研究与开发项目</w:t>
      </w:r>
    </w:p>
    <w:p w14:paraId="09E2D51D" w14:textId="77777777" w:rsidR="00122585" w:rsidRDefault="009D1685">
      <w:pPr>
        <w:pStyle w:val="aa"/>
        <w:spacing w:after="440"/>
      </w:pPr>
      <w:r>
        <w:t>基于表面肌电的</w:t>
      </w:r>
      <w:r>
        <w:br/>
      </w:r>
      <w:r>
        <w:t>静默语音交互系统</w:t>
      </w:r>
    </w:p>
    <w:p w14:paraId="5E1673E7" w14:textId="77777777" w:rsidR="00122585" w:rsidRDefault="009D1685">
      <w:pPr>
        <w:pStyle w:val="ac"/>
      </w:pPr>
      <w:r>
        <w:t xml:space="preserve">S3–S5 </w:t>
      </w:r>
      <w:r>
        <w:t>完整技术报告</w:t>
      </w:r>
    </w:p>
    <w:p w14:paraId="1E6951DE" w14:textId="77777777" w:rsidR="00122585" w:rsidRDefault="009D1685">
      <w:r>
        <w:t>信号处理与特征工程</w:t>
      </w:r>
      <w:r>
        <w:t xml:space="preserve"> · </w:t>
      </w:r>
      <w:r>
        <w:t>机器学习与端侧部署</w:t>
      </w:r>
      <w:r>
        <w:t xml:space="preserve"> · </w:t>
      </w:r>
      <w:r>
        <w:t>应用与系统集成</w:t>
      </w:r>
    </w:p>
    <w:p w14:paraId="4976692C" w14:textId="77777777" w:rsidR="00122585" w:rsidRDefault="009D1685">
      <w:pPr>
        <w:spacing w:before="640"/>
      </w:pPr>
      <w:r>
        <w:t>中文审阅版</w:t>
      </w:r>
      <w:r>
        <w:t xml:space="preserve">  |  2026 </w:t>
      </w:r>
      <w:r>
        <w:t>年</w:t>
      </w:r>
      <w:r>
        <w:t xml:space="preserve"> 10 </w:t>
      </w:r>
      <w:r>
        <w:t>月</w:t>
      </w:r>
      <w:r>
        <w:t xml:space="preserve"> 30 </w:t>
      </w:r>
      <w:r>
        <w:t>日</w:t>
      </w:r>
    </w:p>
    <w:p w14:paraId="5EAD8750" w14:textId="77777777" w:rsidR="00122585" w:rsidRDefault="009D1685">
      <w:r>
        <w:t>覆盖数据采集后的处理链、历次模型研究、部署接口、媒体应用、蓝牙联调、历史实测与代码数据交付。</w:t>
      </w:r>
    </w:p>
    <w:p w14:paraId="422CE918" w14:textId="77777777" w:rsidR="00122585" w:rsidRDefault="009D1685">
      <w:r>
        <w:br w:type="page"/>
      </w:r>
    </w:p>
    <w:p w14:paraId="4FF7202D" w14:textId="77777777" w:rsidR="00122585" w:rsidRDefault="009D1685">
      <w:pPr>
        <w:pStyle w:val="1"/>
      </w:pPr>
      <w:bookmarkStart w:id="0" w:name="_Toc244264948"/>
      <w:r>
        <w:lastRenderedPageBreak/>
        <w:t>摘要</w:t>
      </w:r>
      <w:bookmarkEnd w:id="0"/>
    </w:p>
    <w:p w14:paraId="569A2BBF" w14:textId="77777777" w:rsidR="00122585" w:rsidRDefault="009D1685">
      <w:r>
        <w:t>本项目以双通道表面肌电为输入，识别不发声口型中的十个控制词，并驱动照片浏览与音乐播放。</w:t>
      </w:r>
      <w:r>
        <w:t xml:space="preserve">S3 </w:t>
      </w:r>
      <w:r>
        <w:t>建立了因果滤波、样本时钟标注、信号质检、特征提取和连续滑窗规范；</w:t>
      </w:r>
      <w:r>
        <w:t xml:space="preserve">S4 </w:t>
      </w:r>
      <w:r>
        <w:t>完成传统分类、</w:t>
      </w:r>
      <w:r>
        <w:t>CNN</w:t>
      </w:r>
      <w:r>
        <w:t>、</w:t>
      </w:r>
      <w:r>
        <w:t>LSTM</w:t>
      </w:r>
      <w:r>
        <w:t>、自动分段、静息类建模、架构对照、量化与端侧优化；</w:t>
      </w:r>
      <w:r>
        <w:t xml:space="preserve">S5 </w:t>
      </w:r>
      <w:r>
        <w:t>完成采集工具、板端监测、</w:t>
      </w:r>
      <w:r>
        <w:t xml:space="preserve">USB/​BT24 </w:t>
      </w:r>
      <w:r>
        <w:t>桥接、状态反馈及媒体应用。三个职责共同形成从原始录制到可执行命令的完整研究原型。</w:t>
      </w:r>
    </w:p>
    <w:p w14:paraId="738D3093" w14:textId="77777777" w:rsidR="00122585" w:rsidRDefault="009D1685">
      <w:r>
        <w:t>当前主数据包括五个受试者身份、</w:t>
      </w:r>
      <w:r>
        <w:t xml:space="preserve">49 </w:t>
      </w:r>
      <w:r>
        <w:t>份录制和</w:t>
      </w:r>
      <w:r>
        <w:t xml:space="preserve"> 2500 </w:t>
      </w:r>
      <w:r>
        <w:t>条</w:t>
      </w:r>
      <w:r>
        <w:t xml:space="preserve"> completed </w:t>
      </w:r>
      <w:r>
        <w:t>动作，排除四条削顶试次后为</w:t>
      </w:r>
      <w:r>
        <w:t xml:space="preserve"> 2496 </w:t>
      </w:r>
      <w:r>
        <w:t>条。最终模型使用</w:t>
      </w:r>
      <w:r>
        <w:t xml:space="preserve"> 1400 ms </w:t>
      </w:r>
      <w:r>
        <w:t>窗口和</w:t>
      </w:r>
      <w:r>
        <w:t xml:space="preserve"> 100 ms </w:t>
      </w:r>
      <w:r>
        <w:t>步进，将十词与</w:t>
      </w:r>
      <w:r>
        <w:t xml:space="preserve"> rest </w:t>
      </w:r>
      <w:r>
        <w:t>共同分类。在已见人员、整轮留出的连续测试中，较早</w:t>
      </w:r>
      <w:r>
        <w:t xml:space="preserve"> INT8 </w:t>
      </w:r>
      <w:r>
        <w:t>模型正确</w:t>
      </w:r>
      <w:r>
        <w:t xml:space="preserve"> 405/​499</w:t>
      </w:r>
      <w:r>
        <w:t>，新版正确</w:t>
      </w:r>
      <w:r>
        <w:t xml:space="preserve"> 404/​499</w:t>
      </w:r>
      <w:r>
        <w:t>，分别为</w:t>
      </w:r>
      <w:r>
        <w:t xml:space="preserve"> 81.16% </w:t>
      </w:r>
      <w:r>
        <w:t>和</w:t>
      </w:r>
      <w:r>
        <w:t xml:space="preserve"> 80.96%</w:t>
      </w:r>
      <w:r>
        <w:t>。两版本更换了部分</w:t>
      </w:r>
      <w:r>
        <w:t xml:space="preserve"> S013 </w:t>
      </w:r>
      <w:r>
        <w:t>数据，</w:t>
      </w:r>
      <w:r>
        <w:t xml:space="preserve">S013 </w:t>
      </w:r>
      <w:r>
        <w:t>测试动作并非同一批，因此不能把总分差异解释为严格配对的模型增益或退步。</w:t>
      </w:r>
    </w:p>
    <w:p w14:paraId="0A8D70B7" w14:textId="77777777" w:rsidR="00122585" w:rsidRDefault="009D1685">
      <w:r>
        <w:t xml:space="preserve">STM32H743 </w:t>
      </w:r>
      <w:r>
        <w:t>上已记录约</w:t>
      </w:r>
      <w:r>
        <w:t xml:space="preserve"> 68 ms </w:t>
      </w:r>
      <w:r>
        <w:t>的单步计算时间，</w:t>
      </w:r>
      <w:r>
        <w:t xml:space="preserve">BT24 </w:t>
      </w:r>
      <w:r>
        <w:t>已完成实际无线收发与短时验证。历史</w:t>
      </w:r>
      <w:r>
        <w:t xml:space="preserve"> 11 </w:t>
      </w:r>
      <w:r>
        <w:t>次完成的真人测试共</w:t>
      </w:r>
      <w:r>
        <w:t xml:space="preserve"> 110 </w:t>
      </w:r>
      <w:r>
        <w:t>条有效动作，普通正确</w:t>
      </w:r>
      <w:r>
        <w:t xml:space="preserve"> 75 </w:t>
      </w:r>
      <w:r>
        <w:t>条、严格成功</w:t>
      </w:r>
      <w:r>
        <w:t xml:space="preserve"> 73 </w:t>
      </w:r>
      <w:r>
        <w:t>条，反映真实运行与离线评估之间仍有差异。应用现已显著显示静息解锁状态，并提供可关闭的场景命令过滤，照片全屏中也保持反馈。</w:t>
      </w:r>
    </w:p>
    <w:p w14:paraId="6F29D2F3" w14:textId="77777777" w:rsidR="00122585" w:rsidRDefault="009D1685">
      <w:r>
        <w:t>现有证据尚不能支持未见人员跨人目标达成、无线长期稳定、重新佩戴鲁棒或完整端到端延迟低于</w:t>
      </w:r>
      <w:r>
        <w:t xml:space="preserve"> 200 ms</w:t>
      </w:r>
      <w:r>
        <w:t>。当前数据五人</w:t>
      </w:r>
      <w:r>
        <w:t xml:space="preserve"> LDA </w:t>
      </w:r>
      <w:r>
        <w:t>零校准跨人为</w:t>
      </w:r>
      <w:r>
        <w:t xml:space="preserve"> 446/​2496</w:t>
      </w:r>
      <w:r>
        <w:t>（</w:t>
      </w:r>
      <w:r>
        <w:t>17.87%</w:t>
      </w:r>
      <w:r>
        <w:t>）；固定每人</w:t>
      </w:r>
      <w:r>
        <w:t xml:space="preserve"> 50 </w:t>
      </w:r>
      <w:r>
        <w:t>条校准重复</w:t>
      </w:r>
      <w:r>
        <w:t xml:space="preserve"> 40 </w:t>
      </w:r>
      <w:r>
        <w:t>次加其他四人为</w:t>
      </w:r>
      <w:r>
        <w:t xml:space="preserve"> 915/​2246</w:t>
      </w:r>
      <w:r>
        <w:t>（</w:t>
      </w:r>
      <w:r>
        <w:t>40.74%</w:t>
      </w:r>
      <w:r>
        <w:t>），每录制每词</w:t>
      </w:r>
      <w:r>
        <w:t xml:space="preserve"> K=3 </w:t>
      </w:r>
      <w:r>
        <w:t>汇总校准重复</w:t>
      </w:r>
      <w:r>
        <w:t xml:space="preserve"> 10 </w:t>
      </w:r>
      <w:r>
        <w:t>次加其他四人为</w:t>
      </w:r>
      <w:r>
        <w:t xml:space="preserve"> 686/​1026</w:t>
      </w:r>
      <w:r>
        <w:t>（</w:t>
      </w:r>
      <w:r>
        <w:t>66.86%</w:t>
      </w:r>
      <w:r>
        <w:t>）。后两者校准量与测试集不同，均为离线片段分类，不能代替零校准泛化或实时验收。</w:t>
      </w:r>
      <w:r>
        <w:t xml:space="preserve">10 </w:t>
      </w:r>
      <w:r>
        <w:t>月</w:t>
      </w:r>
      <w:r>
        <w:t xml:space="preserve"> 30 </w:t>
      </w:r>
      <w:r>
        <w:t>日当前</w:t>
      </w:r>
      <w:r>
        <w:t xml:space="preserve"> CNN </w:t>
      </w:r>
      <w:r>
        <w:t>五折未见人测试得到分类</w:t>
      </w:r>
      <w:r>
        <w:t>40.30%</w:t>
      </w:r>
      <w:r>
        <w:t>、连续正确</w:t>
      </w:r>
      <w:r>
        <w:t>37.94%</w:t>
      </w:r>
      <w:r>
        <w:t>；五个独立个人</w:t>
      </w:r>
      <w:r>
        <w:t>80/​20</w:t>
      </w:r>
      <w:r>
        <w:t>模型得到分类</w:t>
      </w:r>
      <w:r>
        <w:t>92.80%</w:t>
      </w:r>
      <w:r>
        <w:t>、连续正确</w:t>
      </w:r>
      <w:r>
        <w:t>80.80%</w:t>
      </w:r>
      <w:r>
        <w:t>。两组测试划分不同，均未部署到板端。下一阶段应在冻结配置后完成新佩戴、新日期、负例活动和五人实时任务验收，同时补充无线故障定位与新版数值一致性验证。</w:t>
      </w:r>
    </w:p>
    <w:p w14:paraId="328EB681" w14:textId="77777777" w:rsidR="00122585" w:rsidRDefault="009D1685">
      <w:r>
        <w:t>关键词：表面肌电；静默语音；连续滑窗；静息解锁；</w:t>
      </w:r>
      <w:r>
        <w:t xml:space="preserve">INT8 </w:t>
      </w:r>
      <w:r>
        <w:t>量化；</w:t>
      </w:r>
      <w:r>
        <w:t>STM32H743</w:t>
      </w:r>
      <w:r>
        <w:t>；</w:t>
      </w:r>
      <w:r>
        <w:t>BT24 BLE</w:t>
      </w:r>
    </w:p>
    <w:p w14:paraId="27FC4104" w14:textId="77777777" w:rsidR="00122585" w:rsidRDefault="009D1685">
      <w:r>
        <w:br w:type="page"/>
      </w:r>
    </w:p>
    <w:p w14:paraId="1356FB3E" w14:textId="77777777" w:rsidR="00122585" w:rsidRDefault="009D1685">
      <w:pPr>
        <w:pStyle w:val="ContentsTitle"/>
      </w:pPr>
      <w:r>
        <w:lastRenderedPageBreak/>
        <w:t>目录</w:t>
      </w:r>
    </w:p>
    <w:p w14:paraId="2736423B" w14:textId="312451D9" w:rsidR="00CC3928" w:rsidRDefault="009D1685">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r>
        <w:fldChar w:fldCharType="begin"/>
      </w:r>
      <w:r>
        <w:instrText>TOC \o "1-1" \h \z \u</w:instrText>
      </w:r>
      <w:r>
        <w:fldChar w:fldCharType="separate"/>
      </w:r>
      <w:hyperlink w:anchor="_Toc244264948" w:history="1">
        <w:r w:rsidR="00CC3928" w:rsidRPr="004674F2">
          <w:rPr>
            <w:rStyle w:val="aff9"/>
            <w:noProof/>
          </w:rPr>
          <w:t>摘要</w:t>
        </w:r>
        <w:r w:rsidR="00CC3928">
          <w:rPr>
            <w:rFonts w:hint="eastAsia"/>
            <w:noProof/>
            <w:webHidden/>
          </w:rPr>
          <w:tab/>
        </w:r>
        <w:r w:rsidR="00CC3928">
          <w:rPr>
            <w:rFonts w:hint="eastAsia"/>
            <w:noProof/>
            <w:webHidden/>
          </w:rPr>
          <w:fldChar w:fldCharType="begin"/>
        </w:r>
        <w:r w:rsidR="00CC3928">
          <w:rPr>
            <w:rFonts w:hint="eastAsia"/>
            <w:noProof/>
            <w:webHidden/>
          </w:rPr>
          <w:instrText xml:space="preserve"> </w:instrText>
        </w:r>
        <w:r w:rsidR="00CC3928">
          <w:rPr>
            <w:noProof/>
            <w:webHidden/>
          </w:rPr>
          <w:instrText>PAGEREF _Toc244264948 \h</w:instrText>
        </w:r>
        <w:r w:rsidR="00CC3928">
          <w:rPr>
            <w:rFonts w:hint="eastAsia"/>
            <w:noProof/>
            <w:webHidden/>
          </w:rPr>
          <w:instrText xml:space="preserve"> </w:instrText>
        </w:r>
        <w:r w:rsidR="00CC3928">
          <w:rPr>
            <w:rFonts w:hint="eastAsia"/>
            <w:noProof/>
            <w:webHidden/>
          </w:rPr>
        </w:r>
        <w:r w:rsidR="00CC3928">
          <w:rPr>
            <w:rFonts w:hint="eastAsia"/>
            <w:noProof/>
            <w:webHidden/>
          </w:rPr>
          <w:fldChar w:fldCharType="separate"/>
        </w:r>
        <w:r w:rsidR="00CC3928">
          <w:rPr>
            <w:noProof/>
            <w:webHidden/>
          </w:rPr>
          <w:t>2</w:t>
        </w:r>
        <w:r w:rsidR="00CC3928">
          <w:rPr>
            <w:rFonts w:hint="eastAsia"/>
            <w:noProof/>
            <w:webHidden/>
          </w:rPr>
          <w:fldChar w:fldCharType="end"/>
        </w:r>
      </w:hyperlink>
    </w:p>
    <w:p w14:paraId="67979398" w14:textId="098D66AE"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49" w:history="1">
        <w:r w:rsidRPr="004674F2">
          <w:rPr>
            <w:rStyle w:val="aff9"/>
            <w:noProof/>
          </w:rPr>
          <w:t xml:space="preserve">1  </w:t>
        </w:r>
        <w:r w:rsidRPr="004674F2">
          <w:rPr>
            <w:rStyle w:val="aff9"/>
            <w:noProof/>
          </w:rPr>
          <w:t>项目目标与整体结论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D0616F8" w14:textId="3741FDA1"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0" w:history="1">
        <w:r w:rsidRPr="004674F2">
          <w:rPr>
            <w:rStyle w:val="aff9"/>
            <w:noProof/>
          </w:rPr>
          <w:t xml:space="preserve">2  </w:t>
        </w:r>
        <w:r w:rsidRPr="004674F2">
          <w:rPr>
            <w:rStyle w:val="aff9"/>
            <w:noProof/>
          </w:rPr>
          <w:t>共同系统架构与数据基础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ABFF63" w14:textId="50377677"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1" w:history="1">
        <w:r w:rsidRPr="004674F2">
          <w:rPr>
            <w:rStyle w:val="aff9"/>
            <w:noProof/>
          </w:rPr>
          <w:t xml:space="preserve">3  S3 </w:t>
        </w:r>
        <w:r w:rsidRPr="004674F2">
          <w:rPr>
            <w:rStyle w:val="aff9"/>
            <w:noProof/>
          </w:rPr>
          <w:t>信号处理与特征工程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7143E5" w14:textId="7CBBA77B"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2" w:history="1">
        <w:r w:rsidRPr="004674F2">
          <w:rPr>
            <w:rStyle w:val="aff9"/>
            <w:noProof/>
          </w:rPr>
          <w:t xml:space="preserve">4  S4 </w:t>
        </w:r>
        <w:r w:rsidRPr="004674F2">
          <w:rPr>
            <w:rStyle w:val="aff9"/>
            <w:noProof/>
          </w:rPr>
          <w:t>机器学习研究与端侧模型优化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646743F" w14:textId="323E6ED5"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3" w:history="1">
        <w:r w:rsidRPr="004674F2">
          <w:rPr>
            <w:rStyle w:val="aff9"/>
            <w:noProof/>
          </w:rPr>
          <w:t xml:space="preserve">5  S5 </w:t>
        </w:r>
        <w:r w:rsidRPr="004674F2">
          <w:rPr>
            <w:rStyle w:val="aff9"/>
            <w:noProof/>
          </w:rPr>
          <w:t>应用与系统集成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E6565F" w14:textId="3CD6B93F"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4" w:history="1">
        <w:r w:rsidRPr="004674F2">
          <w:rPr>
            <w:rStyle w:val="aff9"/>
            <w:noProof/>
          </w:rPr>
          <w:t xml:space="preserve">6  </w:t>
        </w:r>
        <w:r w:rsidRPr="004674F2">
          <w:rPr>
            <w:rStyle w:val="aff9"/>
            <w:noProof/>
          </w:rPr>
          <w:t>综合评估与任务完成情况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A8C7146" w14:textId="14A32626"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5" w:history="1">
        <w:r w:rsidRPr="004674F2">
          <w:rPr>
            <w:rStyle w:val="aff9"/>
            <w:noProof/>
          </w:rPr>
          <w:t xml:space="preserve">7  </w:t>
        </w:r>
        <w:r w:rsidRPr="004674F2">
          <w:rPr>
            <w:rStyle w:val="aff9"/>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8E26085" w14:textId="2E863056"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6" w:history="1">
        <w:r w:rsidRPr="004674F2">
          <w:rPr>
            <w:rStyle w:val="aff9"/>
            <w:noProof/>
          </w:rPr>
          <w:t>附录一</w:t>
        </w:r>
        <w:r w:rsidRPr="004674F2">
          <w:rPr>
            <w:rStyle w:val="aff9"/>
            <w:noProof/>
          </w:rPr>
          <w:t xml:space="preserve"> </w:t>
        </w:r>
        <w:r w:rsidRPr="004674F2">
          <w:rPr>
            <w:rStyle w:val="aff9"/>
            <w:noProof/>
          </w:rPr>
          <w:t>术语与报告口径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9DC333" w14:textId="2C1E4901"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7" w:history="1">
        <w:r w:rsidRPr="004674F2">
          <w:rPr>
            <w:rStyle w:val="aff9"/>
            <w:noProof/>
          </w:rPr>
          <w:t>附录二</w:t>
        </w:r>
        <w:r w:rsidRPr="004674F2">
          <w:rPr>
            <w:rStyle w:val="aff9"/>
            <w:noProof/>
          </w:rPr>
          <w:t xml:space="preserve"> </w:t>
        </w:r>
        <w:r w:rsidRPr="004674F2">
          <w:rPr>
            <w:rStyle w:val="aff9"/>
            <w:noProof/>
          </w:rPr>
          <w:t>复查入口与交付索引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568984" w14:textId="50A58E27" w:rsidR="00CC3928" w:rsidRDefault="00CC3928">
      <w:pPr>
        <w:pStyle w:val="TOC1"/>
        <w:tabs>
          <w:tab w:val="right" w:leader="dot" w:pos="9926"/>
        </w:tabs>
        <w:rPr>
          <w:rFonts w:asciiTheme="minorHAnsi" w:eastAsiaTheme="minorEastAsia" w:hAnsiTheme="minorHAnsi" w:hint="eastAsia"/>
          <w:noProof/>
          <w:color w:val="auto"/>
          <w:kern w:val="2"/>
          <w:szCs w:val="24"/>
          <w:lang w:eastAsia="zh-CN"/>
          <w14:ligatures w14:val="standardContextual"/>
        </w:rPr>
      </w:pPr>
      <w:hyperlink w:anchor="_Toc244264958" w:history="1">
        <w:r w:rsidRPr="004674F2">
          <w:rPr>
            <w:rStyle w:val="aff9"/>
            <w:noProof/>
          </w:rPr>
          <w:t>附录三</w:t>
        </w:r>
        <w:r w:rsidRPr="004674F2">
          <w:rPr>
            <w:rStyle w:val="aff9"/>
            <w:noProof/>
          </w:rPr>
          <w:t xml:space="preserve"> </w:t>
        </w:r>
        <w:r w:rsidRPr="004674F2">
          <w:rPr>
            <w:rStyle w:val="aff9"/>
            <w:noProof/>
          </w:rPr>
          <w:t>证据与源文件索引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_Toc244264958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FFA607A" w14:textId="2CE66EE3" w:rsidR="00122585" w:rsidRDefault="009D1685">
      <w:r>
        <w:fldChar w:fldCharType="end"/>
      </w:r>
    </w:p>
    <w:p w14:paraId="1353F0B4" w14:textId="77777777" w:rsidR="00122585" w:rsidRDefault="009D1685">
      <w:r>
        <w:t>各章按职责展开；正文中的</w:t>
      </w:r>
      <w:r>
        <w:t xml:space="preserve"> [Rxx] </w:t>
      </w:r>
      <w:r>
        <w:t>对应附录三的源文件索引。</w:t>
      </w:r>
    </w:p>
    <w:p w14:paraId="1645EEB4" w14:textId="77777777" w:rsidR="00122585" w:rsidRDefault="009D1685">
      <w:pPr>
        <w:pStyle w:val="1"/>
        <w:pageBreakBefore/>
      </w:pPr>
      <w:bookmarkStart w:id="1" w:name="_Toc244264949"/>
      <w:r>
        <w:lastRenderedPageBreak/>
        <w:t xml:space="preserve">1  </w:t>
      </w:r>
      <w:r>
        <w:t>项目目标与整体结论</w:t>
      </w:r>
      <w:bookmarkEnd w:id="1"/>
    </w:p>
    <w:p w14:paraId="13E3238B" w14:textId="77777777" w:rsidR="00122585" w:rsidRDefault="009D1685">
      <w:pPr>
        <w:pStyle w:val="21"/>
      </w:pPr>
      <w:r>
        <w:t xml:space="preserve">1.1  </w:t>
      </w:r>
      <w:r>
        <w:t>研究背景与目标</w:t>
      </w:r>
    </w:p>
    <w:p w14:paraId="0BD74F29" w14:textId="77777777" w:rsidR="00122585" w:rsidRDefault="009D1685">
      <w:pPr>
        <w:jc w:val="both"/>
      </w:pPr>
      <w:r>
        <w:t>本项目面向不发声口型的指令交互：利用面部和喉部肌肉在口型变化时产生的表面肌电信号，识别有限词表中的指令，再控制照片浏览和音乐播放。系统的输入是电极采集到的双通道肌电波形，不使用麦克风语音作为在线识别输入；输出是经过静息解锁与连续确认的离散命令，而不是任意句子的连续文字转写。</w:t>
      </w:r>
    </w:p>
    <w:p w14:paraId="5E048C31" w14:textId="77777777" w:rsidR="00122585" w:rsidRDefault="009D1685">
      <w:pPr>
        <w:jc w:val="both"/>
      </w:pPr>
      <w:r>
        <w:t>任务书将项目划分为模拟硬件、固件采集、信号处理、机器学习、应用集成五个相互依赖的层次。</w:t>
      </w:r>
      <w:r>
        <w:t xml:space="preserve">S3 </w:t>
      </w:r>
      <w:r>
        <w:t>的责任是滤波、分段和特征工程，</w:t>
      </w:r>
      <w:r>
        <w:t xml:space="preserve">S4 </w:t>
      </w:r>
      <w:r>
        <w:t>的责任是模型训练、跨人评估、优化与端侧部署，</w:t>
      </w:r>
      <w:r>
        <w:t xml:space="preserve">S5 </w:t>
      </w:r>
      <w:r>
        <w:t>的责任是实时应用、系统联调以及报告协调。三个角色共同承担从可复查数据到可执行交互的技术链路；成员编号</w:t>
      </w:r>
      <w:r>
        <w:t xml:space="preserve"> S3</w:t>
      </w:r>
      <w:r>
        <w:t>、</w:t>
      </w:r>
      <w:r>
        <w:t>S4</w:t>
      </w:r>
      <w:r>
        <w:t>、</w:t>
      </w:r>
      <w:r>
        <w:t xml:space="preserve">S5 </w:t>
      </w:r>
      <w:r>
        <w:t>与数据库中的受试者编号</w:t>
      </w:r>
      <w:r>
        <w:t xml:space="preserve"> S03</w:t>
      </w:r>
      <w:r>
        <w:t>、</w:t>
      </w:r>
      <w:r>
        <w:t>S04</w:t>
      </w:r>
      <w:r>
        <w:t>、</w:t>
      </w:r>
      <w:r>
        <w:t xml:space="preserve">S05 </w:t>
      </w:r>
      <w:r>
        <w:t>或</w:t>
      </w:r>
      <w:r>
        <w:t xml:space="preserve"> S011–S015 </w:t>
      </w:r>
      <w:r>
        <w:t>不应混用。</w:t>
      </w:r>
      <w:r>
        <w:rPr>
          <w:color w:val="475569"/>
          <w:sz w:val="18"/>
        </w:rPr>
        <w:t>[R01]</w:t>
      </w:r>
    </w:p>
    <w:p w14:paraId="6F832BC2" w14:textId="77777777" w:rsidR="00122585" w:rsidRDefault="009D1685">
      <w:pPr>
        <w:jc w:val="both"/>
      </w:pPr>
      <w:r>
        <w:t>截至</w:t>
      </w:r>
      <w:r>
        <w:t xml:space="preserve"> 2026 </w:t>
      </w:r>
      <w:r>
        <w:t>年</w:t>
      </w:r>
      <w:r>
        <w:t xml:space="preserve"> 10 </w:t>
      </w:r>
      <w:r>
        <w:t>月</w:t>
      </w:r>
      <w:r>
        <w:t xml:space="preserve"> 30 </w:t>
      </w:r>
      <w:r>
        <w:t>日，项目已形成完整的采集与标注工具、传统模型与多类神经网络实验、连续滑窗识别、双版本量化模型、</w:t>
      </w:r>
      <w:r>
        <w:t xml:space="preserve">STM32H743 </w:t>
      </w:r>
      <w:r>
        <w:t>板端推理、</w:t>
      </w:r>
      <w:r>
        <w:t xml:space="preserve">USB </w:t>
      </w:r>
      <w:r>
        <w:t>串口与</w:t>
      </w:r>
      <w:r>
        <w:t xml:space="preserve"> BT24 BLE </w:t>
      </w:r>
      <w:r>
        <w:t>监测，以及可操作的本地媒体</w:t>
      </w:r>
      <w:r>
        <w:t xml:space="preserve"> App</w:t>
      </w:r>
      <w:r>
        <w:t>。主要成果是把离线已切段分类逐步推进到具备明确静息状态、模型身份校验和故障拦截的实时系统。现阶段的核心不足是未见人员泛化、重新佩戴后的稳定性、无线长测可靠性和完整真人端到端验收。</w:t>
      </w:r>
    </w:p>
    <w:p w14:paraId="1632AA44" w14:textId="77777777" w:rsidR="00122585" w:rsidRDefault="009D1685">
      <w:pPr>
        <w:pStyle w:val="21"/>
      </w:pPr>
      <w:r>
        <w:t xml:space="preserve">1.2  </w:t>
      </w:r>
      <w:r>
        <w:t>主要结论</w:t>
      </w:r>
    </w:p>
    <w:p w14:paraId="30BA9EB0" w14:textId="77777777" w:rsidR="00122585" w:rsidRDefault="009D1685">
      <w:pPr>
        <w:jc w:val="both"/>
      </w:pPr>
      <w:r>
        <w:t>当前部署结构为五层</w:t>
      </w:r>
      <w:r>
        <w:t xml:space="preserve"> mid64_​temporal3 CNN</w:t>
      </w:r>
      <w:r>
        <w:t>，使用两路</w:t>
      </w:r>
      <w:r>
        <w:t xml:space="preserve"> 2 kHz </w:t>
      </w:r>
      <w:r>
        <w:t>输入、</w:t>
      </w:r>
      <w:r>
        <w:t xml:space="preserve">1400 ms </w:t>
      </w:r>
      <w:r>
        <w:t>历史窗口和</w:t>
      </w:r>
      <w:r>
        <w:t xml:space="preserve"> 100 ms </w:t>
      </w:r>
      <w:r>
        <w:t>步进，输出十个命令加</w:t>
      </w:r>
      <w:r>
        <w:t xml:space="preserve"> rest</w:t>
      </w:r>
      <w:r>
        <w:t>。较早版本</w:t>
      </w:r>
      <w:r>
        <w:t xml:space="preserve"> INT8 </w:t>
      </w:r>
      <w:r>
        <w:t>在</w:t>
      </w:r>
      <w:r>
        <w:t xml:space="preserve"> 499 </w:t>
      </w:r>
      <w:r>
        <w:t>条留出动作上得到</w:t>
      </w:r>
      <w:r>
        <w:t xml:space="preserve"> 405 </w:t>
      </w:r>
      <w:r>
        <w:t>条正确命令，新版本得到</w:t>
      </w:r>
      <w:r>
        <w:t xml:space="preserve"> 404 </w:t>
      </w:r>
      <w:r>
        <w:t>条；对应</w:t>
      </w:r>
      <w:r>
        <w:t xml:space="preserve"> 81.16% </w:t>
      </w:r>
      <w:r>
        <w:t>和</w:t>
      </w:r>
      <w:r>
        <w:t xml:space="preserve"> 80.96%</w:t>
      </w:r>
      <w:r>
        <w:t>。这是训练人员已见、按完整轮次留出的连续评估，不能等同于未见人员的跨人准确率，也不能由此宣称更换电极位置后仍保持相同表现。</w:t>
      </w:r>
    </w:p>
    <w:p w14:paraId="02669152" w14:textId="77777777" w:rsidR="00122585" w:rsidRDefault="009D1685">
      <w:pPr>
        <w:jc w:val="both"/>
      </w:pPr>
      <w:r>
        <w:t>端侧实测表明该结构能在指定</w:t>
      </w:r>
      <w:r>
        <w:t xml:space="preserve"> STM32H743 </w:t>
      </w:r>
      <w:r>
        <w:t>平台上持续执行，历史记录的单次纯推理和整步处理约为</w:t>
      </w:r>
      <w:r>
        <w:t xml:space="preserve"> 68 ms</w:t>
      </w:r>
      <w:r>
        <w:t>，低于</w:t>
      </w:r>
      <w:r>
        <w:t xml:space="preserve"> 100 ms </w:t>
      </w:r>
      <w:r>
        <w:t>滑窗步进。这里的计算时间不包括等待窗口积累、口型动作、静息恢复、连续确认、通信和浏览器执行，因此不能写成完整口型交互延迟低于</w:t>
      </w:r>
      <w:r>
        <w:t xml:space="preserve"> 200 ms</w:t>
      </w:r>
      <w:r>
        <w:t>。</w:t>
      </w:r>
    </w:p>
    <w:p w14:paraId="33E19FED" w14:textId="77777777" w:rsidR="00122585" w:rsidRDefault="009D1685">
      <w:pPr>
        <w:jc w:val="both"/>
      </w:pPr>
      <w:r>
        <w:t xml:space="preserve">BT24 BLE </w:t>
      </w:r>
      <w:r>
        <w:t>已完成实际连接、模型身份和短时数据接收验证，</w:t>
      </w:r>
      <w:r>
        <w:t xml:space="preserve">20 </w:t>
      </w:r>
      <w:r>
        <w:t>秒记录无</w:t>
      </w:r>
      <w:r>
        <w:t xml:space="preserve"> CRC</w:t>
      </w:r>
      <w:r>
        <w:t>、序号缺口或板端故障，但较长会话出现序号不连续和断连，另有</w:t>
      </w:r>
      <w:r>
        <w:t xml:space="preserve"> UART </w:t>
      </w:r>
      <w:r>
        <w:t>故障标志</w:t>
      </w:r>
      <w:r>
        <w:t xml:space="preserve"> 4 </w:t>
      </w:r>
      <w:r>
        <w:t>的观测。正确表述应是</w:t>
      </w:r>
      <w:r>
        <w:t>“</w:t>
      </w:r>
      <w:r>
        <w:t>已经实现并短时验证无线链路</w:t>
      </w:r>
      <w:r>
        <w:t>”</w:t>
      </w:r>
      <w:r>
        <w:t>，而不是</w:t>
      </w:r>
      <w:r>
        <w:t>“</w:t>
      </w:r>
      <w:r>
        <w:t>无线长期稳定性已验收通过</w:t>
      </w:r>
      <w:r>
        <w:t>”</w:t>
      </w:r>
      <w:r>
        <w:t>。</w:t>
      </w:r>
      <w:r>
        <w:rPr>
          <w:color w:val="475569"/>
          <w:sz w:val="18"/>
        </w:rPr>
        <w:t>[R02][R03]</w:t>
      </w:r>
    </w:p>
    <w:p w14:paraId="71C11639" w14:textId="77777777" w:rsidR="00122585" w:rsidRDefault="009D1685">
      <w:pPr>
        <w:pStyle w:val="21"/>
      </w:pPr>
      <w:r>
        <w:lastRenderedPageBreak/>
        <w:t xml:space="preserve">1.3  </w:t>
      </w:r>
      <w:r>
        <w:t>任务书目标与实际落实</w:t>
      </w:r>
    </w:p>
    <w:p w14:paraId="177E725C" w14:textId="77777777" w:rsidR="00122585" w:rsidRDefault="009D1685">
      <w:pPr>
        <w:pStyle w:val="af7"/>
        <w:keepNext/>
      </w:pPr>
      <w:r>
        <w:t>表</w:t>
      </w:r>
      <w:r>
        <w:t xml:space="preserve"> 1  </w:t>
      </w:r>
      <w:r>
        <w:t>任务书目标与实际落实</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160"/>
        <w:gridCol w:w="3888"/>
        <w:gridCol w:w="3888"/>
      </w:tblGrid>
      <w:tr w:rsidR="00122585" w14:paraId="5CD33A42" w14:textId="77777777">
        <w:trPr>
          <w:cantSplit/>
          <w:tblHeader/>
        </w:trPr>
        <w:tc>
          <w:tcPr>
            <w:tcW w:w="2160" w:type="dxa"/>
            <w:shd w:val="clear" w:color="auto" w:fill="EBF0F5"/>
          </w:tcPr>
          <w:p w14:paraId="68F5EB64" w14:textId="77777777" w:rsidR="00122585" w:rsidRDefault="009D1685">
            <w:pPr>
              <w:keepNext/>
              <w:spacing w:after="0" w:line="269" w:lineRule="auto"/>
            </w:pPr>
            <w:r>
              <w:rPr>
                <w:b/>
                <w:sz w:val="20"/>
              </w:rPr>
              <w:t>任务书要求或计划</w:t>
            </w:r>
          </w:p>
        </w:tc>
        <w:tc>
          <w:tcPr>
            <w:tcW w:w="3888" w:type="dxa"/>
            <w:shd w:val="clear" w:color="auto" w:fill="EBF0F5"/>
          </w:tcPr>
          <w:p w14:paraId="3D544F78" w14:textId="77777777" w:rsidR="00122585" w:rsidRDefault="009D1685">
            <w:pPr>
              <w:keepNext/>
              <w:spacing w:after="0" w:line="269" w:lineRule="auto"/>
            </w:pPr>
            <w:r>
              <w:rPr>
                <w:b/>
                <w:sz w:val="20"/>
              </w:rPr>
              <w:t>实际采用的方案与结果</w:t>
            </w:r>
          </w:p>
        </w:tc>
        <w:tc>
          <w:tcPr>
            <w:tcW w:w="3888" w:type="dxa"/>
            <w:shd w:val="clear" w:color="auto" w:fill="EBF0F5"/>
          </w:tcPr>
          <w:p w14:paraId="667976E6" w14:textId="77777777" w:rsidR="00122585" w:rsidRDefault="009D1685">
            <w:pPr>
              <w:keepNext/>
              <w:spacing w:after="0" w:line="269" w:lineRule="auto"/>
            </w:pPr>
            <w:r>
              <w:rPr>
                <w:b/>
                <w:sz w:val="20"/>
              </w:rPr>
              <w:t>状态判断</w:t>
            </w:r>
          </w:p>
        </w:tc>
      </w:tr>
      <w:tr w:rsidR="00122585" w14:paraId="39099FBC" w14:textId="77777777">
        <w:trPr>
          <w:cantSplit/>
        </w:trPr>
        <w:tc>
          <w:tcPr>
            <w:tcW w:w="2160" w:type="dxa"/>
          </w:tcPr>
          <w:p w14:paraId="2E6ED49D" w14:textId="77777777" w:rsidR="00122585" w:rsidRDefault="009D1685">
            <w:pPr>
              <w:spacing w:after="0" w:line="269" w:lineRule="auto"/>
            </w:pPr>
            <w:r>
              <w:rPr>
                <w:sz w:val="20"/>
              </w:rPr>
              <w:t>五名组员自行采集十词数据</w:t>
            </w:r>
          </w:p>
        </w:tc>
        <w:tc>
          <w:tcPr>
            <w:tcW w:w="3888" w:type="dxa"/>
          </w:tcPr>
          <w:p w14:paraId="6CDF4E51" w14:textId="77777777" w:rsidR="00122585" w:rsidRDefault="009D1685">
            <w:pPr>
              <w:spacing w:after="0" w:line="269" w:lineRule="auto"/>
            </w:pPr>
            <w:r>
              <w:rPr>
                <w:sz w:val="20"/>
              </w:rPr>
              <w:t>当前主数据为</w:t>
            </w:r>
            <w:r>
              <w:rPr>
                <w:sz w:val="20"/>
              </w:rPr>
              <w:t xml:space="preserve"> S011–S015 </w:t>
            </w:r>
            <w:r>
              <w:rPr>
                <w:sz w:val="20"/>
              </w:rPr>
              <w:t>五个记录身份，</w:t>
            </w:r>
            <w:r>
              <w:rPr>
                <w:sz w:val="20"/>
              </w:rPr>
              <w:t xml:space="preserve">49 </w:t>
            </w:r>
            <w:r>
              <w:rPr>
                <w:sz w:val="20"/>
              </w:rPr>
              <w:t>份录制，</w:t>
            </w:r>
            <w:r>
              <w:rPr>
                <w:sz w:val="20"/>
              </w:rPr>
              <w:t xml:space="preserve">2500 </w:t>
            </w:r>
            <w:r>
              <w:rPr>
                <w:sz w:val="20"/>
              </w:rPr>
              <w:t>条</w:t>
            </w:r>
            <w:r>
              <w:rPr>
                <w:sz w:val="20"/>
              </w:rPr>
              <w:t xml:space="preserve"> completed </w:t>
            </w:r>
            <w:r>
              <w:rPr>
                <w:sz w:val="20"/>
              </w:rPr>
              <w:t>动作，排除削顶后</w:t>
            </w:r>
            <w:r>
              <w:rPr>
                <w:sz w:val="20"/>
              </w:rPr>
              <w:t>2496</w:t>
            </w:r>
            <w:r>
              <w:rPr>
                <w:sz w:val="20"/>
              </w:rPr>
              <w:t>条</w:t>
            </w:r>
          </w:p>
        </w:tc>
        <w:tc>
          <w:tcPr>
            <w:tcW w:w="3888" w:type="dxa"/>
          </w:tcPr>
          <w:p w14:paraId="4DCC7DF9" w14:textId="77777777" w:rsidR="00122585" w:rsidRDefault="009D1685">
            <w:pPr>
              <w:spacing w:after="0" w:line="269" w:lineRule="auto"/>
            </w:pPr>
            <w:r>
              <w:rPr>
                <w:sz w:val="20"/>
              </w:rPr>
              <w:t>数据工程已完成，不能仅凭记录身份推断实名映射</w:t>
            </w:r>
          </w:p>
        </w:tc>
      </w:tr>
      <w:tr w:rsidR="00122585" w14:paraId="0734CB00" w14:textId="77777777">
        <w:trPr>
          <w:cantSplit/>
        </w:trPr>
        <w:tc>
          <w:tcPr>
            <w:tcW w:w="2160" w:type="dxa"/>
            <w:shd w:val="clear" w:color="auto" w:fill="F8FAFC"/>
          </w:tcPr>
          <w:p w14:paraId="4141C6D0" w14:textId="77777777" w:rsidR="00122585" w:rsidRDefault="009D1685">
            <w:pPr>
              <w:spacing w:after="0" w:line="269" w:lineRule="auto"/>
            </w:pPr>
            <w:r>
              <w:rPr>
                <w:sz w:val="20"/>
              </w:rPr>
              <w:t xml:space="preserve">20–500 Hz </w:t>
            </w:r>
            <w:r>
              <w:rPr>
                <w:sz w:val="20"/>
              </w:rPr>
              <w:t>带通与</w:t>
            </w:r>
            <w:r>
              <w:rPr>
                <w:sz w:val="20"/>
              </w:rPr>
              <w:t>50 Hz</w:t>
            </w:r>
            <w:r>
              <w:rPr>
                <w:sz w:val="20"/>
              </w:rPr>
              <w:t>陷波</w:t>
            </w:r>
          </w:p>
        </w:tc>
        <w:tc>
          <w:tcPr>
            <w:tcW w:w="3888" w:type="dxa"/>
            <w:shd w:val="clear" w:color="auto" w:fill="F8FAFC"/>
          </w:tcPr>
          <w:p w14:paraId="1374F966" w14:textId="77777777" w:rsidR="00122585" w:rsidRDefault="009D1685">
            <w:pPr>
              <w:spacing w:after="0" w:line="269" w:lineRule="auto"/>
            </w:pPr>
            <w:r>
              <w:rPr>
                <w:sz w:val="20"/>
              </w:rPr>
              <w:t>从早期</w:t>
            </w:r>
            <w:r>
              <w:rPr>
                <w:sz w:val="20"/>
              </w:rPr>
              <w:t>1 kHz</w:t>
            </w:r>
            <w:r>
              <w:rPr>
                <w:sz w:val="20"/>
              </w:rPr>
              <w:t>方案演进到双路</w:t>
            </w:r>
            <w:r>
              <w:rPr>
                <w:sz w:val="20"/>
              </w:rPr>
              <w:t>2 kHz</w:t>
            </w:r>
            <w:r>
              <w:rPr>
                <w:sz w:val="20"/>
              </w:rPr>
              <w:t>与连续因果滤波</w:t>
            </w:r>
          </w:p>
        </w:tc>
        <w:tc>
          <w:tcPr>
            <w:tcW w:w="3888" w:type="dxa"/>
            <w:shd w:val="clear" w:color="auto" w:fill="F8FAFC"/>
          </w:tcPr>
          <w:p w14:paraId="09907DBF" w14:textId="77777777" w:rsidR="00122585" w:rsidRDefault="009D1685">
            <w:pPr>
              <w:spacing w:after="0" w:line="269" w:lineRule="auto"/>
            </w:pPr>
            <w:r>
              <w:rPr>
                <w:sz w:val="20"/>
              </w:rPr>
              <w:t>当前部署已实现</w:t>
            </w:r>
          </w:p>
        </w:tc>
      </w:tr>
      <w:tr w:rsidR="00122585" w14:paraId="170189D0" w14:textId="77777777">
        <w:trPr>
          <w:cantSplit/>
        </w:trPr>
        <w:tc>
          <w:tcPr>
            <w:tcW w:w="2160" w:type="dxa"/>
          </w:tcPr>
          <w:p w14:paraId="0F5C84D6" w14:textId="77777777" w:rsidR="00122585" w:rsidRDefault="009D1685">
            <w:pPr>
              <w:spacing w:after="0" w:line="269" w:lineRule="auto"/>
            </w:pPr>
            <w:r>
              <w:rPr>
                <w:sz w:val="20"/>
              </w:rPr>
              <w:t xml:space="preserve">RMS MAV ZCR WL </w:t>
            </w:r>
            <w:r>
              <w:rPr>
                <w:sz w:val="20"/>
              </w:rPr>
              <w:t>等特征</w:t>
            </w:r>
          </w:p>
        </w:tc>
        <w:tc>
          <w:tcPr>
            <w:tcW w:w="3888" w:type="dxa"/>
          </w:tcPr>
          <w:p w14:paraId="6B60C44E" w14:textId="77777777" w:rsidR="00122585" w:rsidRDefault="009D1685">
            <w:pPr>
              <w:spacing w:after="0" w:line="269" w:lineRule="auto"/>
            </w:pPr>
            <w:r>
              <w:rPr>
                <w:sz w:val="20"/>
              </w:rPr>
              <w:t>已形成可配置分段特征和传统</w:t>
            </w:r>
            <w:r>
              <w:rPr>
                <w:sz w:val="20"/>
              </w:rPr>
              <w:t>LDA</w:t>
            </w:r>
            <w:r>
              <w:rPr>
                <w:sz w:val="20"/>
              </w:rPr>
              <w:t>基线，另比较</w:t>
            </w:r>
            <w:r>
              <w:rPr>
                <w:sz w:val="20"/>
              </w:rPr>
              <w:t>ZC SSC</w:t>
            </w:r>
          </w:p>
        </w:tc>
        <w:tc>
          <w:tcPr>
            <w:tcW w:w="3888" w:type="dxa"/>
          </w:tcPr>
          <w:p w14:paraId="7A57D7DF" w14:textId="77777777" w:rsidR="00122585" w:rsidRDefault="009D1685">
            <w:pPr>
              <w:spacing w:after="0" w:line="269" w:lineRule="auto"/>
            </w:pPr>
            <w:r>
              <w:rPr>
                <w:sz w:val="20"/>
              </w:rPr>
              <w:t>已实现并开展对照</w:t>
            </w:r>
          </w:p>
        </w:tc>
      </w:tr>
      <w:tr w:rsidR="00122585" w14:paraId="5167B484" w14:textId="77777777">
        <w:trPr>
          <w:cantSplit/>
        </w:trPr>
        <w:tc>
          <w:tcPr>
            <w:tcW w:w="2160" w:type="dxa"/>
            <w:shd w:val="clear" w:color="auto" w:fill="F8FAFC"/>
          </w:tcPr>
          <w:p w14:paraId="3110B785" w14:textId="77777777" w:rsidR="00122585" w:rsidRDefault="009D1685">
            <w:pPr>
              <w:spacing w:after="0" w:line="269" w:lineRule="auto"/>
            </w:pPr>
            <w:r>
              <w:rPr>
                <w:sz w:val="20"/>
              </w:rPr>
              <w:t>比较组内与四训一测跨人表现</w:t>
            </w:r>
          </w:p>
        </w:tc>
        <w:tc>
          <w:tcPr>
            <w:tcW w:w="3888" w:type="dxa"/>
            <w:shd w:val="clear" w:color="auto" w:fill="F8FAFC"/>
          </w:tcPr>
          <w:p w14:paraId="695D43AD" w14:textId="77777777" w:rsidR="00122585" w:rsidRDefault="009D1685">
            <w:pPr>
              <w:spacing w:after="0" w:line="269" w:lineRule="auto"/>
            </w:pPr>
            <w:r>
              <w:rPr>
                <w:sz w:val="20"/>
              </w:rPr>
              <w:t>当前</w:t>
            </w:r>
            <w:r>
              <w:rPr>
                <w:sz w:val="20"/>
              </w:rPr>
              <w:t>CNN</w:t>
            </w:r>
            <w:r>
              <w:rPr>
                <w:sz w:val="20"/>
              </w:rPr>
              <w:t>跨人分类</w:t>
            </w:r>
            <w:r>
              <w:rPr>
                <w:sz w:val="20"/>
              </w:rPr>
              <w:t>40.30%</w:t>
            </w:r>
            <w:r>
              <w:rPr>
                <w:sz w:val="20"/>
              </w:rPr>
              <w:t>；个人</w:t>
            </w:r>
            <w:r>
              <w:rPr>
                <w:sz w:val="20"/>
              </w:rPr>
              <w:t>80/​20</w:t>
            </w:r>
            <w:r>
              <w:rPr>
                <w:sz w:val="20"/>
              </w:rPr>
              <w:t>分类</w:t>
            </w:r>
            <w:r>
              <w:rPr>
                <w:sz w:val="20"/>
              </w:rPr>
              <w:t>92.80%</w:t>
            </w:r>
            <w:r>
              <w:rPr>
                <w:sz w:val="20"/>
              </w:rPr>
              <w:t>；连续指标分别报告</w:t>
            </w:r>
          </w:p>
        </w:tc>
        <w:tc>
          <w:tcPr>
            <w:tcW w:w="3888" w:type="dxa"/>
            <w:shd w:val="clear" w:color="auto" w:fill="F8FAFC"/>
          </w:tcPr>
          <w:p w14:paraId="39FA464C" w14:textId="77777777" w:rsidR="00122585" w:rsidRDefault="009D1685">
            <w:pPr>
              <w:spacing w:after="0" w:line="269" w:lineRule="auto"/>
            </w:pPr>
            <w:r>
              <w:rPr>
                <w:sz w:val="20"/>
              </w:rPr>
              <w:t>已评估，跨人目标未达成</w:t>
            </w:r>
          </w:p>
        </w:tc>
      </w:tr>
      <w:tr w:rsidR="00122585" w14:paraId="5DD8583B" w14:textId="77777777">
        <w:trPr>
          <w:cantSplit/>
        </w:trPr>
        <w:tc>
          <w:tcPr>
            <w:tcW w:w="2160" w:type="dxa"/>
          </w:tcPr>
          <w:p w14:paraId="1284FCCE" w14:textId="77777777" w:rsidR="00122585" w:rsidRDefault="009D1685">
            <w:pPr>
              <w:spacing w:after="0" w:line="269" w:lineRule="auto"/>
            </w:pPr>
            <w:r>
              <w:rPr>
                <w:sz w:val="20"/>
              </w:rPr>
              <w:t>CNN</w:t>
            </w:r>
            <w:r>
              <w:rPr>
                <w:sz w:val="20"/>
              </w:rPr>
              <w:t>或</w:t>
            </w:r>
            <w:r>
              <w:rPr>
                <w:sz w:val="20"/>
              </w:rPr>
              <w:t>LSTM</w:t>
            </w:r>
            <w:r>
              <w:rPr>
                <w:sz w:val="20"/>
              </w:rPr>
              <w:t>模型开发</w:t>
            </w:r>
          </w:p>
        </w:tc>
        <w:tc>
          <w:tcPr>
            <w:tcW w:w="3888" w:type="dxa"/>
          </w:tcPr>
          <w:p w14:paraId="12E31DF1" w14:textId="77777777" w:rsidR="00122585" w:rsidRDefault="009D1685">
            <w:pPr>
              <w:spacing w:after="0" w:line="269" w:lineRule="auto"/>
            </w:pPr>
            <w:r>
              <w:rPr>
                <w:sz w:val="20"/>
              </w:rPr>
              <w:t>已比较小</w:t>
            </w:r>
            <w:r>
              <w:rPr>
                <w:sz w:val="20"/>
              </w:rPr>
              <w:t>CNN</w:t>
            </w:r>
            <w:r>
              <w:rPr>
                <w:sz w:val="20"/>
              </w:rPr>
              <w:t>、加宽</w:t>
            </w:r>
            <w:r>
              <w:rPr>
                <w:sz w:val="20"/>
              </w:rPr>
              <w:t>CNN</w:t>
            </w:r>
            <w:r>
              <w:rPr>
                <w:sz w:val="20"/>
              </w:rPr>
              <w:t>、</w:t>
            </w:r>
            <w:r>
              <w:rPr>
                <w:sz w:val="20"/>
              </w:rPr>
              <w:t>LSTM</w:t>
            </w:r>
            <w:r>
              <w:rPr>
                <w:sz w:val="20"/>
              </w:rPr>
              <w:t>、</w:t>
            </w:r>
            <w:r>
              <w:rPr>
                <w:sz w:val="20"/>
              </w:rPr>
              <w:t>SpeechNet</w:t>
            </w:r>
            <w:r>
              <w:rPr>
                <w:sz w:val="20"/>
              </w:rPr>
              <w:t>适配、滑窗</w:t>
            </w:r>
            <w:r>
              <w:rPr>
                <w:sz w:val="20"/>
              </w:rPr>
              <w:t>rest</w:t>
            </w:r>
            <w:r>
              <w:rPr>
                <w:sz w:val="20"/>
              </w:rPr>
              <w:t>和九种结构</w:t>
            </w:r>
          </w:p>
        </w:tc>
        <w:tc>
          <w:tcPr>
            <w:tcW w:w="3888" w:type="dxa"/>
          </w:tcPr>
          <w:p w14:paraId="2E005562" w14:textId="77777777" w:rsidR="00122585" w:rsidRDefault="009D1685">
            <w:pPr>
              <w:spacing w:after="0" w:line="269" w:lineRule="auto"/>
            </w:pPr>
            <w:r>
              <w:rPr>
                <w:sz w:val="20"/>
              </w:rPr>
              <w:t>已形成系统实验路线</w:t>
            </w:r>
          </w:p>
        </w:tc>
      </w:tr>
      <w:tr w:rsidR="00122585" w14:paraId="24CA3D4A" w14:textId="77777777">
        <w:trPr>
          <w:cantSplit/>
        </w:trPr>
        <w:tc>
          <w:tcPr>
            <w:tcW w:w="2160" w:type="dxa"/>
            <w:shd w:val="clear" w:color="auto" w:fill="F8FAFC"/>
          </w:tcPr>
          <w:p w14:paraId="4FBDC226" w14:textId="77777777" w:rsidR="00122585" w:rsidRDefault="009D1685">
            <w:pPr>
              <w:spacing w:after="0" w:line="269" w:lineRule="auto"/>
            </w:pPr>
            <w:r>
              <w:rPr>
                <w:sz w:val="20"/>
              </w:rPr>
              <w:t>量化并在</w:t>
            </w:r>
            <w:r>
              <w:rPr>
                <w:sz w:val="20"/>
              </w:rPr>
              <w:t>ESP32 S3</w:t>
            </w:r>
            <w:r>
              <w:rPr>
                <w:sz w:val="20"/>
              </w:rPr>
              <w:t>上运行</w:t>
            </w:r>
          </w:p>
        </w:tc>
        <w:tc>
          <w:tcPr>
            <w:tcW w:w="3888" w:type="dxa"/>
            <w:shd w:val="clear" w:color="auto" w:fill="F8FAFC"/>
          </w:tcPr>
          <w:p w14:paraId="3DCE092A" w14:textId="77777777" w:rsidR="00122585" w:rsidRDefault="009D1685">
            <w:pPr>
              <w:spacing w:after="0" w:line="269" w:lineRule="auto"/>
            </w:pPr>
            <w:r>
              <w:rPr>
                <w:sz w:val="20"/>
              </w:rPr>
              <w:t>实际选用</w:t>
            </w:r>
            <w:r>
              <w:rPr>
                <w:sz w:val="20"/>
              </w:rPr>
              <w:t>STM32H743VG</w:t>
            </w:r>
            <w:r>
              <w:rPr>
                <w:sz w:val="20"/>
              </w:rPr>
              <w:t>，保留</w:t>
            </w:r>
            <w:r>
              <w:rPr>
                <w:sz w:val="20"/>
              </w:rPr>
              <w:t>FP32</w:t>
            </w:r>
            <w:r>
              <w:rPr>
                <w:sz w:val="20"/>
              </w:rPr>
              <w:t>和</w:t>
            </w:r>
            <w:r>
              <w:rPr>
                <w:sz w:val="20"/>
              </w:rPr>
              <w:t>INT8 ONNX</w:t>
            </w:r>
            <w:r>
              <w:rPr>
                <w:sz w:val="20"/>
              </w:rPr>
              <w:t>及</w:t>
            </w:r>
            <w:r>
              <w:rPr>
                <w:sz w:val="20"/>
              </w:rPr>
              <w:t>C</w:t>
            </w:r>
            <w:r>
              <w:rPr>
                <w:sz w:val="20"/>
              </w:rPr>
              <w:t>端实现</w:t>
            </w:r>
          </w:p>
        </w:tc>
        <w:tc>
          <w:tcPr>
            <w:tcW w:w="3888" w:type="dxa"/>
            <w:shd w:val="clear" w:color="auto" w:fill="F8FAFC"/>
          </w:tcPr>
          <w:p w14:paraId="24427689" w14:textId="77777777" w:rsidR="00122585" w:rsidRDefault="009D1685">
            <w:pPr>
              <w:spacing w:after="0" w:line="269" w:lineRule="auto"/>
            </w:pPr>
            <w:r>
              <w:rPr>
                <w:sz w:val="20"/>
              </w:rPr>
              <w:t>硬件路线变更，按实物记录</w:t>
            </w:r>
          </w:p>
        </w:tc>
      </w:tr>
      <w:tr w:rsidR="00122585" w14:paraId="1D15AC5D" w14:textId="77777777">
        <w:trPr>
          <w:cantSplit/>
        </w:trPr>
        <w:tc>
          <w:tcPr>
            <w:tcW w:w="2160" w:type="dxa"/>
          </w:tcPr>
          <w:p w14:paraId="7D9DF959" w14:textId="77777777" w:rsidR="00122585" w:rsidRDefault="009D1685">
            <w:pPr>
              <w:spacing w:after="0" w:line="269" w:lineRule="auto"/>
            </w:pPr>
            <w:r>
              <w:rPr>
                <w:sz w:val="20"/>
              </w:rPr>
              <w:t>端侧推理低于</w:t>
            </w:r>
            <w:r>
              <w:rPr>
                <w:sz w:val="20"/>
              </w:rPr>
              <w:t>200 ms</w:t>
            </w:r>
          </w:p>
        </w:tc>
        <w:tc>
          <w:tcPr>
            <w:tcW w:w="3888" w:type="dxa"/>
          </w:tcPr>
          <w:p w14:paraId="3073D7C0" w14:textId="77777777" w:rsidR="00122585" w:rsidRDefault="009D1685">
            <w:pPr>
              <w:spacing w:after="0" w:line="269" w:lineRule="auto"/>
            </w:pPr>
            <w:r>
              <w:rPr>
                <w:sz w:val="20"/>
              </w:rPr>
              <w:t>指定版本短测计算约</w:t>
            </w:r>
            <w:r>
              <w:rPr>
                <w:sz w:val="20"/>
              </w:rPr>
              <w:t>68 ms</w:t>
            </w:r>
          </w:p>
        </w:tc>
        <w:tc>
          <w:tcPr>
            <w:tcW w:w="3888" w:type="dxa"/>
          </w:tcPr>
          <w:p w14:paraId="6728A382" w14:textId="77777777" w:rsidR="00122585" w:rsidRDefault="009D1685">
            <w:pPr>
              <w:spacing w:after="0" w:line="269" w:lineRule="auto"/>
            </w:pPr>
            <w:r>
              <w:rPr>
                <w:sz w:val="20"/>
              </w:rPr>
              <w:t>计算层面有证据，不等于端到端延迟达标</w:t>
            </w:r>
          </w:p>
        </w:tc>
      </w:tr>
      <w:tr w:rsidR="00122585" w14:paraId="55B1179D" w14:textId="77777777">
        <w:trPr>
          <w:cantSplit/>
        </w:trPr>
        <w:tc>
          <w:tcPr>
            <w:tcW w:w="2160" w:type="dxa"/>
            <w:shd w:val="clear" w:color="auto" w:fill="F8FAFC"/>
          </w:tcPr>
          <w:p w14:paraId="6382221B" w14:textId="77777777" w:rsidR="00122585" w:rsidRDefault="009D1685">
            <w:pPr>
              <w:spacing w:after="0" w:line="269" w:lineRule="auto"/>
            </w:pPr>
            <w:r>
              <w:rPr>
                <w:sz w:val="20"/>
              </w:rPr>
              <w:t>五人操作实时演示</w:t>
            </w:r>
          </w:p>
        </w:tc>
        <w:tc>
          <w:tcPr>
            <w:tcW w:w="3888" w:type="dxa"/>
            <w:shd w:val="clear" w:color="auto" w:fill="F8FAFC"/>
          </w:tcPr>
          <w:p w14:paraId="12635A1A" w14:textId="77777777" w:rsidR="00122585" w:rsidRDefault="009D1685">
            <w:pPr>
              <w:spacing w:after="0" w:line="269" w:lineRule="auto"/>
            </w:pPr>
            <w:r>
              <w:rPr>
                <w:sz w:val="20"/>
              </w:rPr>
              <w:t>已有板端、</w:t>
            </w:r>
            <w:r>
              <w:rPr>
                <w:sz w:val="20"/>
              </w:rPr>
              <w:t>GUI</w:t>
            </w:r>
            <w:r>
              <w:rPr>
                <w:sz w:val="20"/>
              </w:rPr>
              <w:t>、媒体</w:t>
            </w:r>
            <w:r>
              <w:rPr>
                <w:sz w:val="20"/>
              </w:rPr>
              <w:t>App</w:t>
            </w:r>
            <w:r>
              <w:rPr>
                <w:sz w:val="20"/>
              </w:rPr>
              <w:t>与部分真人记录</w:t>
            </w:r>
          </w:p>
        </w:tc>
        <w:tc>
          <w:tcPr>
            <w:tcW w:w="3888" w:type="dxa"/>
            <w:shd w:val="clear" w:color="auto" w:fill="F8FAFC"/>
          </w:tcPr>
          <w:p w14:paraId="08844754" w14:textId="77777777" w:rsidR="00122585" w:rsidRDefault="009D1685">
            <w:pPr>
              <w:spacing w:after="0" w:line="269" w:lineRule="auto"/>
            </w:pPr>
            <w:r>
              <w:rPr>
                <w:sz w:val="20"/>
              </w:rPr>
              <w:t>稳定五人完整验收仍待完成</w:t>
            </w:r>
          </w:p>
        </w:tc>
      </w:tr>
      <w:tr w:rsidR="00122585" w14:paraId="2C1615FB" w14:textId="77777777">
        <w:trPr>
          <w:cantSplit/>
        </w:trPr>
        <w:tc>
          <w:tcPr>
            <w:tcW w:w="2160" w:type="dxa"/>
          </w:tcPr>
          <w:p w14:paraId="05E3C16C" w14:textId="77777777" w:rsidR="00122585" w:rsidRDefault="009D1685">
            <w:pPr>
              <w:spacing w:after="0" w:line="269" w:lineRule="auto"/>
            </w:pPr>
            <w:r>
              <w:rPr>
                <w:sz w:val="20"/>
              </w:rPr>
              <w:t>阶段与最终报告</w:t>
            </w:r>
            <w:r>
              <w:rPr>
                <w:sz w:val="20"/>
              </w:rPr>
              <w:t xml:space="preserve"> </w:t>
            </w:r>
            <w:r>
              <w:rPr>
                <w:sz w:val="20"/>
              </w:rPr>
              <w:t>视频提交</w:t>
            </w:r>
          </w:p>
        </w:tc>
        <w:tc>
          <w:tcPr>
            <w:tcW w:w="3888" w:type="dxa"/>
          </w:tcPr>
          <w:p w14:paraId="0D80087B" w14:textId="77777777" w:rsidR="00122585" w:rsidRDefault="009D1685">
            <w:pPr>
              <w:spacing w:after="0" w:line="269" w:lineRule="auto"/>
            </w:pPr>
            <w:r>
              <w:rPr>
                <w:sz w:val="20"/>
              </w:rPr>
              <w:t>当前报告、代码、模型和数据发布可追溯</w:t>
            </w:r>
          </w:p>
        </w:tc>
        <w:tc>
          <w:tcPr>
            <w:tcW w:w="3888" w:type="dxa"/>
          </w:tcPr>
          <w:p w14:paraId="03D20BA9" w14:textId="77777777" w:rsidR="00122585" w:rsidRDefault="009D1685">
            <w:pPr>
              <w:spacing w:after="0" w:line="269" w:lineRule="auto"/>
            </w:pPr>
            <w:r>
              <w:rPr>
                <w:sz w:val="20"/>
              </w:rPr>
              <w:t>不据此宣称视频或课程最终提交已完成</w:t>
            </w:r>
          </w:p>
        </w:tc>
      </w:tr>
    </w:tbl>
    <w:p w14:paraId="665611E0" w14:textId="77777777" w:rsidR="00122585" w:rsidRDefault="00122585">
      <w:pPr>
        <w:spacing w:after="20"/>
      </w:pPr>
    </w:p>
    <w:p w14:paraId="0EF8BA76" w14:textId="77777777" w:rsidR="00122585" w:rsidRDefault="009D1685">
      <w:pPr>
        <w:jc w:val="both"/>
      </w:pPr>
      <w:r>
        <w:t>任务书中的每周活动和预算是计划，不作为已经发生的签到、采购、功耗测量或提交记录。电路原理、模拟前端性能、电源实测、</w:t>
      </w:r>
      <w:r>
        <w:t>PCB</w:t>
      </w:r>
      <w:r>
        <w:t>与外壳细节属于</w:t>
      </w:r>
      <w:r>
        <w:t xml:space="preserve"> S1/​S2 </w:t>
      </w:r>
      <w:r>
        <w:t>及团队硬件报告；本报告只在解释</w:t>
      </w:r>
      <w:r>
        <w:t xml:space="preserve"> S3–S5 </w:t>
      </w:r>
      <w:r>
        <w:t>接口时引用相关已记录参数。</w:t>
      </w:r>
      <w:r>
        <w:rPr>
          <w:color w:val="475569"/>
          <w:sz w:val="18"/>
        </w:rPr>
        <w:t>[R01]</w:t>
      </w:r>
    </w:p>
    <w:p w14:paraId="7715EC8C" w14:textId="77777777" w:rsidR="00122585" w:rsidRDefault="009D1685">
      <w:pPr>
        <w:pStyle w:val="1"/>
        <w:pageBreakBefore/>
      </w:pPr>
      <w:bookmarkStart w:id="2" w:name="_Toc244264950"/>
      <w:r>
        <w:lastRenderedPageBreak/>
        <w:t xml:space="preserve">2  </w:t>
      </w:r>
      <w:r>
        <w:t>共同系统架构与数据基础</w:t>
      </w:r>
      <w:bookmarkEnd w:id="2"/>
    </w:p>
    <w:p w14:paraId="1F20B318" w14:textId="77777777" w:rsidR="00122585" w:rsidRDefault="009D1685">
      <w:pPr>
        <w:pStyle w:val="21"/>
      </w:pPr>
      <w:r>
        <w:t xml:space="preserve">2.1  </w:t>
      </w:r>
      <w:r>
        <w:t>从肌电信号到媒体命令</w:t>
      </w:r>
    </w:p>
    <w:p w14:paraId="4483597D" w14:textId="77777777" w:rsidR="00122585" w:rsidRDefault="009D1685">
      <w:pPr>
        <w:jc w:val="both"/>
      </w:pPr>
      <w:r>
        <w:t>系统由两条协同但不同的流程构成。开发流程将原始采集、标注、质量检查、分段或滑窗构造、训练和离线评估连接起来，并生成冻结模型与输入契约。运行流程在</w:t>
      </w:r>
      <w:r>
        <w:t xml:space="preserve"> STM32 </w:t>
      </w:r>
      <w:r>
        <w:t>上持续完成采样、滤波、标准化、窗口组装、</w:t>
      </w:r>
      <w:r>
        <w:t>CNN</w:t>
      </w:r>
      <w:r>
        <w:t>推理和命令确认，再由电脑进行状态监测及媒体执行。训练脚本在电脑上运行，并不意味着线上推理也由电脑完成。</w:t>
      </w:r>
    </w:p>
    <w:p w14:paraId="7E0CEBF8" w14:textId="77777777" w:rsidR="00122585" w:rsidRDefault="009D1685">
      <w:pPr>
        <w:keepNext/>
      </w:pPr>
      <w:r>
        <w:rPr>
          <w:noProof/>
        </w:rPr>
        <w:drawing>
          <wp:inline distT="0" distB="0" distL="0" distR="0" wp14:anchorId="10273458" wp14:editId="4B0FBF47">
            <wp:extent cx="6309360" cy="4222417"/>
            <wp:effectExtent l="0" t="0" r="0" b="0"/>
            <wp:docPr id="1" name="Picture 1" descr="系统开发与实时运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png"/>
                    <pic:cNvPicPr/>
                  </pic:nvPicPr>
                  <pic:blipFill>
                    <a:blip r:embed="rId8"/>
                    <a:stretch>
                      <a:fillRect/>
                    </a:stretch>
                  </pic:blipFill>
                  <pic:spPr>
                    <a:xfrm>
                      <a:off x="0" y="0"/>
                      <a:ext cx="6309360" cy="4222417"/>
                    </a:xfrm>
                    <a:prstGeom prst="rect">
                      <a:avLst/>
                    </a:prstGeom>
                  </pic:spPr>
                </pic:pic>
              </a:graphicData>
            </a:graphic>
          </wp:inline>
        </w:drawing>
      </w:r>
    </w:p>
    <w:p w14:paraId="50C587F2" w14:textId="77777777" w:rsidR="00122585" w:rsidRDefault="009D1685">
      <w:pPr>
        <w:pStyle w:val="af7"/>
      </w:pPr>
      <w:r>
        <w:t>图</w:t>
      </w:r>
      <w:r>
        <w:t xml:space="preserve"> 1 </w:t>
      </w:r>
      <w:r>
        <w:t>项目数据开发链与实时运行链。原始波形用于训练和推理；显示包络只提供可视反馈。图中角色标记表示任务书责任接口。</w:t>
      </w:r>
    </w:p>
    <w:p w14:paraId="44FD3CAF" w14:textId="77777777" w:rsidR="00122585" w:rsidRDefault="009D1685">
      <w:pPr>
        <w:jc w:val="both"/>
      </w:pPr>
      <w:r>
        <w:t xml:space="preserve">S3 </w:t>
      </w:r>
      <w:r>
        <w:t>与</w:t>
      </w:r>
      <w:r>
        <w:t xml:space="preserve"> S4 </w:t>
      </w:r>
      <w:r>
        <w:t>的关键接口是数据语义及输入契约：通道顺序、采样率、滤波状态、标准化统计、窗口长度、标签规则和类别顺序必须一致。</w:t>
      </w:r>
      <w:r>
        <w:t xml:space="preserve">S4 </w:t>
      </w:r>
      <w:r>
        <w:t>与</w:t>
      </w:r>
      <w:r>
        <w:t xml:space="preserve"> S5 </w:t>
      </w:r>
      <w:r>
        <w:t>的关键接口是结果语义：滑窗候选、已确认命令、静息解锁、模型身份和故障状态是不同信息。将候选直接用于媒体操作，或将</w:t>
      </w:r>
      <w:r>
        <w:t>“</w:t>
      </w:r>
      <w:r>
        <w:t>连接成功</w:t>
      </w:r>
      <w:r>
        <w:t>”</w:t>
      </w:r>
      <w:r>
        <w:t>当作</w:t>
      </w:r>
      <w:r>
        <w:t>“</w:t>
      </w:r>
      <w:r>
        <w:t>允许执行</w:t>
      </w:r>
      <w:r>
        <w:t>”</w:t>
      </w:r>
      <w:r>
        <w:t>，都会破坏系统约束。</w:t>
      </w:r>
    </w:p>
    <w:p w14:paraId="420DE362" w14:textId="77777777" w:rsidR="00122585" w:rsidRDefault="009D1685">
      <w:pPr>
        <w:pStyle w:val="21"/>
      </w:pPr>
      <w:r>
        <w:lastRenderedPageBreak/>
        <w:t xml:space="preserve">2.2  </w:t>
      </w:r>
      <w:r>
        <w:t>数据版本与身份</w:t>
      </w:r>
    </w:p>
    <w:p w14:paraId="29D91054" w14:textId="77777777" w:rsidR="00122585" w:rsidRDefault="009D1685">
      <w:pPr>
        <w:jc w:val="both"/>
      </w:pPr>
      <w:r>
        <w:t>历史实验曾使用</w:t>
      </w:r>
      <w:r>
        <w:t xml:space="preserve"> S04</w:t>
      </w:r>
      <w:r>
        <w:t>、</w:t>
      </w:r>
      <w:r>
        <w:t xml:space="preserve">S05 </w:t>
      </w:r>
      <w:r>
        <w:t>等较早记录编号及</w:t>
      </w:r>
      <w:r>
        <w:t>1 kHz</w:t>
      </w:r>
      <w:r>
        <w:t>数据，后续主训练集使用</w:t>
      </w:r>
      <w:r>
        <w:t xml:space="preserve"> S011–S015 </w:t>
      </w:r>
      <w:r>
        <w:t>的双路</w:t>
      </w:r>
      <w:r>
        <w:t>2 kHz</w:t>
      </w:r>
      <w:r>
        <w:t>数据。不同编号、不同采样率和不同采集批次不能仅凭名称相近就合并为同一实验条件。所有历史结果应连同数据根、受试者集合、过滤规则、划分算法和计分口径一起引用。</w:t>
      </w:r>
    </w:p>
    <w:p w14:paraId="0754254F" w14:textId="77777777" w:rsidR="00122585" w:rsidRDefault="009D1685">
      <w:pPr>
        <w:jc w:val="both"/>
      </w:pPr>
      <w:r>
        <w:t>当前</w:t>
      </w:r>
      <w:r>
        <w:t xml:space="preserve"> goodone_​plus </w:t>
      </w:r>
      <w:r>
        <w:t>包含</w:t>
      </w:r>
      <w:r>
        <w:t xml:space="preserve"> S011</w:t>
      </w:r>
      <w:r>
        <w:t>十份、</w:t>
      </w:r>
      <w:r>
        <w:t>S012</w:t>
      </w:r>
      <w:r>
        <w:t>九份、</w:t>
      </w:r>
      <w:r>
        <w:t>S013</w:t>
      </w:r>
      <w:r>
        <w:t>十份、</w:t>
      </w:r>
      <w:r>
        <w:t>S014</w:t>
      </w:r>
      <w:r>
        <w:t>十份、</w:t>
      </w:r>
      <w:r>
        <w:t>S015</w:t>
      </w:r>
      <w:r>
        <w:t>十份录制。</w:t>
      </w:r>
      <w:r>
        <w:t>S012</w:t>
      </w:r>
      <w:r>
        <w:t>虽然只有九份，但仍有</w:t>
      </w:r>
      <w:r>
        <w:t>500</w:t>
      </w:r>
      <w:r>
        <w:t>条</w:t>
      </w:r>
      <w:r>
        <w:t xml:space="preserve"> completed</w:t>
      </w:r>
      <w:r>
        <w:t>动作，因此不能统一使用</w:t>
      </w:r>
      <w:r>
        <w:t>“</w:t>
      </w:r>
      <w:r>
        <w:t>每份</w:t>
      </w:r>
      <w:r>
        <w:t>50</w:t>
      </w:r>
      <w:r>
        <w:t>条</w:t>
      </w:r>
      <w:r>
        <w:t>”</w:t>
      </w:r>
      <w:r>
        <w:t>来推算总数。四条</w:t>
      </w:r>
      <w:r>
        <w:t>S014</w:t>
      </w:r>
      <w:r>
        <w:t>削顶动作被排除，另有一条</w:t>
      </w:r>
      <w:r>
        <w:t>S015 rejected</w:t>
      </w:r>
      <w:r>
        <w:t>记录原本不在</w:t>
      </w:r>
      <w:r>
        <w:t>2500</w:t>
      </w:r>
      <w:r>
        <w:t>条</w:t>
      </w:r>
      <w:r>
        <w:t>completed</w:t>
      </w:r>
      <w:r>
        <w:t>中，不能再重复扣除。</w:t>
      </w:r>
    </w:p>
    <w:p w14:paraId="4228036B" w14:textId="77777777" w:rsidR="00122585" w:rsidRDefault="009D1685">
      <w:pPr>
        <w:jc w:val="both"/>
      </w:pPr>
      <w:r>
        <w:t>下表为</w:t>
      </w:r>
      <w:r>
        <w:t xml:space="preserve"> 10 </w:t>
      </w:r>
      <w:r>
        <w:t>月</w:t>
      </w:r>
      <w:r>
        <w:t xml:space="preserve"> 27 </w:t>
      </w:r>
      <w:r>
        <w:t>日部署候选的五人混合训练划分，测试共</w:t>
      </w:r>
      <w:r>
        <w:t xml:space="preserve"> 499 </w:t>
      </w:r>
      <w:r>
        <w:t>条。</w:t>
      </w:r>
      <w:r>
        <w:t xml:space="preserve">10 </w:t>
      </w:r>
      <w:r>
        <w:t>月</w:t>
      </w:r>
      <w:r>
        <w:t xml:space="preserve"> 30 </w:t>
      </w:r>
      <w:r>
        <w:t>日新增跨人与个人实验采用各自独立划分，见</w:t>
      </w:r>
      <w:r>
        <w:t xml:space="preserve"> S4 </w:t>
      </w:r>
      <w:r>
        <w:t>新增章节，不能混用分母。</w:t>
      </w:r>
    </w:p>
    <w:p w14:paraId="1417F0CC" w14:textId="77777777" w:rsidR="00122585" w:rsidRDefault="009D1685">
      <w:pPr>
        <w:pStyle w:val="af7"/>
        <w:keepNext/>
      </w:pPr>
      <w:r>
        <w:t>表</w:t>
      </w:r>
      <w:r>
        <w:t xml:space="preserve"> 2  </w:t>
      </w:r>
      <w:r>
        <w:t>数据版本与身份</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664"/>
        <w:gridCol w:w="1454"/>
        <w:gridCol w:w="1454"/>
        <w:gridCol w:w="1454"/>
        <w:gridCol w:w="1454"/>
        <w:gridCol w:w="1454"/>
      </w:tblGrid>
      <w:tr w:rsidR="00122585" w14:paraId="0FEF203A" w14:textId="77777777">
        <w:trPr>
          <w:cantSplit/>
          <w:tblHeader/>
        </w:trPr>
        <w:tc>
          <w:tcPr>
            <w:tcW w:w="2664" w:type="dxa"/>
            <w:shd w:val="clear" w:color="auto" w:fill="EBF0F5"/>
          </w:tcPr>
          <w:p w14:paraId="757D7C2D" w14:textId="77777777" w:rsidR="00122585" w:rsidRDefault="009D1685">
            <w:pPr>
              <w:keepNext/>
              <w:spacing w:after="0" w:line="269" w:lineRule="auto"/>
            </w:pPr>
            <w:r>
              <w:rPr>
                <w:b/>
                <w:sz w:val="20"/>
              </w:rPr>
              <w:t>数据部分</w:t>
            </w:r>
          </w:p>
        </w:tc>
        <w:tc>
          <w:tcPr>
            <w:tcW w:w="1454" w:type="dxa"/>
            <w:shd w:val="clear" w:color="auto" w:fill="EBF0F5"/>
          </w:tcPr>
          <w:p w14:paraId="6A11C1C8" w14:textId="77777777" w:rsidR="00122585" w:rsidRDefault="009D1685">
            <w:pPr>
              <w:keepNext/>
              <w:spacing w:after="0" w:line="269" w:lineRule="auto"/>
            </w:pPr>
            <w:r>
              <w:rPr>
                <w:b/>
                <w:sz w:val="20"/>
              </w:rPr>
              <w:t>有效动作</w:t>
            </w:r>
          </w:p>
        </w:tc>
        <w:tc>
          <w:tcPr>
            <w:tcW w:w="1454" w:type="dxa"/>
            <w:shd w:val="clear" w:color="auto" w:fill="EBF0F5"/>
          </w:tcPr>
          <w:p w14:paraId="4644042D" w14:textId="77777777" w:rsidR="00122585" w:rsidRDefault="009D1685">
            <w:pPr>
              <w:keepNext/>
              <w:spacing w:after="0" w:line="269" w:lineRule="auto"/>
            </w:pPr>
            <w:r>
              <w:rPr>
                <w:b/>
                <w:sz w:val="20"/>
              </w:rPr>
              <w:t>开发训练</w:t>
            </w:r>
          </w:p>
        </w:tc>
        <w:tc>
          <w:tcPr>
            <w:tcW w:w="1454" w:type="dxa"/>
            <w:shd w:val="clear" w:color="auto" w:fill="EBF0F5"/>
          </w:tcPr>
          <w:p w14:paraId="3A61091E" w14:textId="77777777" w:rsidR="00122585" w:rsidRDefault="009D1685">
            <w:pPr>
              <w:keepNext/>
              <w:spacing w:after="0" w:line="269" w:lineRule="auto"/>
            </w:pPr>
            <w:r>
              <w:rPr>
                <w:b/>
                <w:sz w:val="20"/>
              </w:rPr>
              <w:t>验证</w:t>
            </w:r>
          </w:p>
        </w:tc>
        <w:tc>
          <w:tcPr>
            <w:tcW w:w="1454" w:type="dxa"/>
            <w:shd w:val="clear" w:color="auto" w:fill="EBF0F5"/>
          </w:tcPr>
          <w:p w14:paraId="37A7846A" w14:textId="77777777" w:rsidR="00122585" w:rsidRDefault="009D1685">
            <w:pPr>
              <w:keepNext/>
              <w:spacing w:after="0" w:line="269" w:lineRule="auto"/>
            </w:pPr>
            <w:r>
              <w:rPr>
                <w:b/>
                <w:sz w:val="20"/>
              </w:rPr>
              <w:t>外层测试</w:t>
            </w:r>
          </w:p>
        </w:tc>
        <w:tc>
          <w:tcPr>
            <w:tcW w:w="1454" w:type="dxa"/>
            <w:shd w:val="clear" w:color="auto" w:fill="EBF0F5"/>
          </w:tcPr>
          <w:p w14:paraId="308F990C" w14:textId="77777777" w:rsidR="00122585" w:rsidRDefault="009D1685">
            <w:pPr>
              <w:keepNext/>
              <w:spacing w:after="0" w:line="269" w:lineRule="auto"/>
            </w:pPr>
            <w:r>
              <w:rPr>
                <w:b/>
                <w:sz w:val="20"/>
              </w:rPr>
              <w:t>最终训练池</w:t>
            </w:r>
          </w:p>
        </w:tc>
      </w:tr>
      <w:tr w:rsidR="00122585" w14:paraId="32499946" w14:textId="77777777">
        <w:trPr>
          <w:cantSplit/>
        </w:trPr>
        <w:tc>
          <w:tcPr>
            <w:tcW w:w="2664" w:type="dxa"/>
          </w:tcPr>
          <w:p w14:paraId="63B413C1" w14:textId="77777777" w:rsidR="00122585" w:rsidRDefault="009D1685">
            <w:pPr>
              <w:spacing w:after="0" w:line="269" w:lineRule="auto"/>
            </w:pPr>
            <w:r>
              <w:rPr>
                <w:sz w:val="20"/>
              </w:rPr>
              <w:t>S011</w:t>
            </w:r>
          </w:p>
        </w:tc>
        <w:tc>
          <w:tcPr>
            <w:tcW w:w="1454" w:type="dxa"/>
          </w:tcPr>
          <w:p w14:paraId="0E66C648" w14:textId="77777777" w:rsidR="00122585" w:rsidRDefault="009D1685">
            <w:pPr>
              <w:spacing w:after="0" w:line="269" w:lineRule="auto"/>
            </w:pPr>
            <w:r>
              <w:rPr>
                <w:sz w:val="20"/>
              </w:rPr>
              <w:t>500</w:t>
            </w:r>
          </w:p>
        </w:tc>
        <w:tc>
          <w:tcPr>
            <w:tcW w:w="1454" w:type="dxa"/>
          </w:tcPr>
          <w:p w14:paraId="17D1729A" w14:textId="77777777" w:rsidR="00122585" w:rsidRDefault="009D1685">
            <w:pPr>
              <w:spacing w:after="0" w:line="269" w:lineRule="auto"/>
            </w:pPr>
            <w:r>
              <w:rPr>
                <w:sz w:val="20"/>
              </w:rPr>
              <w:t>300</w:t>
            </w:r>
          </w:p>
        </w:tc>
        <w:tc>
          <w:tcPr>
            <w:tcW w:w="1454" w:type="dxa"/>
          </w:tcPr>
          <w:p w14:paraId="59264B7F" w14:textId="77777777" w:rsidR="00122585" w:rsidRDefault="009D1685">
            <w:pPr>
              <w:spacing w:after="0" w:line="269" w:lineRule="auto"/>
            </w:pPr>
            <w:r>
              <w:rPr>
                <w:sz w:val="20"/>
              </w:rPr>
              <w:t>100</w:t>
            </w:r>
          </w:p>
        </w:tc>
        <w:tc>
          <w:tcPr>
            <w:tcW w:w="1454" w:type="dxa"/>
          </w:tcPr>
          <w:p w14:paraId="2D2B20E7" w14:textId="77777777" w:rsidR="00122585" w:rsidRDefault="009D1685">
            <w:pPr>
              <w:spacing w:after="0" w:line="269" w:lineRule="auto"/>
            </w:pPr>
            <w:r>
              <w:rPr>
                <w:sz w:val="20"/>
              </w:rPr>
              <w:t>100</w:t>
            </w:r>
          </w:p>
        </w:tc>
        <w:tc>
          <w:tcPr>
            <w:tcW w:w="1454" w:type="dxa"/>
          </w:tcPr>
          <w:p w14:paraId="6A9A089F" w14:textId="77777777" w:rsidR="00122585" w:rsidRDefault="009D1685">
            <w:pPr>
              <w:spacing w:after="0" w:line="269" w:lineRule="auto"/>
            </w:pPr>
            <w:r>
              <w:rPr>
                <w:sz w:val="20"/>
              </w:rPr>
              <w:t>400</w:t>
            </w:r>
          </w:p>
        </w:tc>
      </w:tr>
      <w:tr w:rsidR="00122585" w14:paraId="0426F225" w14:textId="77777777">
        <w:trPr>
          <w:cantSplit/>
        </w:trPr>
        <w:tc>
          <w:tcPr>
            <w:tcW w:w="2664" w:type="dxa"/>
            <w:shd w:val="clear" w:color="auto" w:fill="F8FAFC"/>
          </w:tcPr>
          <w:p w14:paraId="4C89E048" w14:textId="77777777" w:rsidR="00122585" w:rsidRDefault="009D1685">
            <w:pPr>
              <w:spacing w:after="0" w:line="269" w:lineRule="auto"/>
            </w:pPr>
            <w:r>
              <w:rPr>
                <w:sz w:val="20"/>
              </w:rPr>
              <w:t>S012</w:t>
            </w:r>
          </w:p>
        </w:tc>
        <w:tc>
          <w:tcPr>
            <w:tcW w:w="1454" w:type="dxa"/>
            <w:shd w:val="clear" w:color="auto" w:fill="F8FAFC"/>
          </w:tcPr>
          <w:p w14:paraId="606DF96E" w14:textId="77777777" w:rsidR="00122585" w:rsidRDefault="009D1685">
            <w:pPr>
              <w:spacing w:after="0" w:line="269" w:lineRule="auto"/>
            </w:pPr>
            <w:r>
              <w:rPr>
                <w:sz w:val="20"/>
              </w:rPr>
              <w:t>500</w:t>
            </w:r>
          </w:p>
        </w:tc>
        <w:tc>
          <w:tcPr>
            <w:tcW w:w="1454" w:type="dxa"/>
            <w:shd w:val="clear" w:color="auto" w:fill="F8FAFC"/>
          </w:tcPr>
          <w:p w14:paraId="7606D18A" w14:textId="77777777" w:rsidR="00122585" w:rsidRDefault="009D1685">
            <w:pPr>
              <w:spacing w:after="0" w:line="269" w:lineRule="auto"/>
            </w:pPr>
            <w:r>
              <w:rPr>
                <w:sz w:val="20"/>
              </w:rPr>
              <w:t>310</w:t>
            </w:r>
          </w:p>
        </w:tc>
        <w:tc>
          <w:tcPr>
            <w:tcW w:w="1454" w:type="dxa"/>
            <w:shd w:val="clear" w:color="auto" w:fill="F8FAFC"/>
          </w:tcPr>
          <w:p w14:paraId="7EA1A080" w14:textId="77777777" w:rsidR="00122585" w:rsidRDefault="009D1685">
            <w:pPr>
              <w:spacing w:after="0" w:line="269" w:lineRule="auto"/>
            </w:pPr>
            <w:r>
              <w:rPr>
                <w:sz w:val="20"/>
              </w:rPr>
              <w:t>90</w:t>
            </w:r>
          </w:p>
        </w:tc>
        <w:tc>
          <w:tcPr>
            <w:tcW w:w="1454" w:type="dxa"/>
            <w:shd w:val="clear" w:color="auto" w:fill="F8FAFC"/>
          </w:tcPr>
          <w:p w14:paraId="19975AFE" w14:textId="77777777" w:rsidR="00122585" w:rsidRDefault="009D1685">
            <w:pPr>
              <w:spacing w:after="0" w:line="269" w:lineRule="auto"/>
            </w:pPr>
            <w:r>
              <w:rPr>
                <w:sz w:val="20"/>
              </w:rPr>
              <w:t>100</w:t>
            </w:r>
          </w:p>
        </w:tc>
        <w:tc>
          <w:tcPr>
            <w:tcW w:w="1454" w:type="dxa"/>
            <w:shd w:val="clear" w:color="auto" w:fill="F8FAFC"/>
          </w:tcPr>
          <w:p w14:paraId="5E8A8BED" w14:textId="77777777" w:rsidR="00122585" w:rsidRDefault="009D1685">
            <w:pPr>
              <w:spacing w:after="0" w:line="269" w:lineRule="auto"/>
            </w:pPr>
            <w:r>
              <w:rPr>
                <w:sz w:val="20"/>
              </w:rPr>
              <w:t>400</w:t>
            </w:r>
          </w:p>
        </w:tc>
      </w:tr>
      <w:tr w:rsidR="00122585" w14:paraId="11A28656" w14:textId="77777777">
        <w:trPr>
          <w:cantSplit/>
        </w:trPr>
        <w:tc>
          <w:tcPr>
            <w:tcW w:w="2664" w:type="dxa"/>
          </w:tcPr>
          <w:p w14:paraId="65243042" w14:textId="77777777" w:rsidR="00122585" w:rsidRDefault="009D1685">
            <w:pPr>
              <w:spacing w:after="0" w:line="269" w:lineRule="auto"/>
            </w:pPr>
            <w:r>
              <w:rPr>
                <w:sz w:val="20"/>
              </w:rPr>
              <w:t>S013</w:t>
            </w:r>
          </w:p>
        </w:tc>
        <w:tc>
          <w:tcPr>
            <w:tcW w:w="1454" w:type="dxa"/>
          </w:tcPr>
          <w:p w14:paraId="385C445F" w14:textId="77777777" w:rsidR="00122585" w:rsidRDefault="009D1685">
            <w:pPr>
              <w:spacing w:after="0" w:line="269" w:lineRule="auto"/>
            </w:pPr>
            <w:r>
              <w:rPr>
                <w:sz w:val="20"/>
              </w:rPr>
              <w:t>500</w:t>
            </w:r>
          </w:p>
        </w:tc>
        <w:tc>
          <w:tcPr>
            <w:tcW w:w="1454" w:type="dxa"/>
          </w:tcPr>
          <w:p w14:paraId="46B7B5AC" w14:textId="77777777" w:rsidR="00122585" w:rsidRDefault="009D1685">
            <w:pPr>
              <w:spacing w:after="0" w:line="269" w:lineRule="auto"/>
            </w:pPr>
            <w:r>
              <w:rPr>
                <w:sz w:val="20"/>
              </w:rPr>
              <w:t>300</w:t>
            </w:r>
          </w:p>
        </w:tc>
        <w:tc>
          <w:tcPr>
            <w:tcW w:w="1454" w:type="dxa"/>
          </w:tcPr>
          <w:p w14:paraId="10C15410" w14:textId="77777777" w:rsidR="00122585" w:rsidRDefault="009D1685">
            <w:pPr>
              <w:spacing w:after="0" w:line="269" w:lineRule="auto"/>
            </w:pPr>
            <w:r>
              <w:rPr>
                <w:sz w:val="20"/>
              </w:rPr>
              <w:t>100</w:t>
            </w:r>
          </w:p>
        </w:tc>
        <w:tc>
          <w:tcPr>
            <w:tcW w:w="1454" w:type="dxa"/>
          </w:tcPr>
          <w:p w14:paraId="63C2B5B7" w14:textId="77777777" w:rsidR="00122585" w:rsidRDefault="009D1685">
            <w:pPr>
              <w:spacing w:after="0" w:line="269" w:lineRule="auto"/>
            </w:pPr>
            <w:r>
              <w:rPr>
                <w:sz w:val="20"/>
              </w:rPr>
              <w:t>100</w:t>
            </w:r>
          </w:p>
        </w:tc>
        <w:tc>
          <w:tcPr>
            <w:tcW w:w="1454" w:type="dxa"/>
          </w:tcPr>
          <w:p w14:paraId="3FC20765" w14:textId="77777777" w:rsidR="00122585" w:rsidRDefault="009D1685">
            <w:pPr>
              <w:spacing w:after="0" w:line="269" w:lineRule="auto"/>
            </w:pPr>
            <w:r>
              <w:rPr>
                <w:sz w:val="20"/>
              </w:rPr>
              <w:t>400</w:t>
            </w:r>
          </w:p>
        </w:tc>
      </w:tr>
      <w:tr w:rsidR="00122585" w14:paraId="4F233488" w14:textId="77777777">
        <w:trPr>
          <w:cantSplit/>
        </w:trPr>
        <w:tc>
          <w:tcPr>
            <w:tcW w:w="2664" w:type="dxa"/>
            <w:shd w:val="clear" w:color="auto" w:fill="F8FAFC"/>
          </w:tcPr>
          <w:p w14:paraId="23084026" w14:textId="77777777" w:rsidR="00122585" w:rsidRDefault="009D1685">
            <w:pPr>
              <w:spacing w:after="0" w:line="269" w:lineRule="auto"/>
            </w:pPr>
            <w:r>
              <w:rPr>
                <w:sz w:val="20"/>
              </w:rPr>
              <w:t>S014</w:t>
            </w:r>
          </w:p>
        </w:tc>
        <w:tc>
          <w:tcPr>
            <w:tcW w:w="1454" w:type="dxa"/>
            <w:shd w:val="clear" w:color="auto" w:fill="F8FAFC"/>
          </w:tcPr>
          <w:p w14:paraId="0E91C068" w14:textId="77777777" w:rsidR="00122585" w:rsidRDefault="009D1685">
            <w:pPr>
              <w:spacing w:after="0" w:line="269" w:lineRule="auto"/>
            </w:pPr>
            <w:r>
              <w:rPr>
                <w:sz w:val="20"/>
              </w:rPr>
              <w:t>496</w:t>
            </w:r>
          </w:p>
        </w:tc>
        <w:tc>
          <w:tcPr>
            <w:tcW w:w="1454" w:type="dxa"/>
            <w:shd w:val="clear" w:color="auto" w:fill="F8FAFC"/>
          </w:tcPr>
          <w:p w14:paraId="088F1E04" w14:textId="77777777" w:rsidR="00122585" w:rsidRDefault="009D1685">
            <w:pPr>
              <w:spacing w:after="0" w:line="269" w:lineRule="auto"/>
            </w:pPr>
            <w:r>
              <w:rPr>
                <w:sz w:val="20"/>
              </w:rPr>
              <w:t>297</w:t>
            </w:r>
          </w:p>
        </w:tc>
        <w:tc>
          <w:tcPr>
            <w:tcW w:w="1454" w:type="dxa"/>
            <w:shd w:val="clear" w:color="auto" w:fill="F8FAFC"/>
          </w:tcPr>
          <w:p w14:paraId="757F36D2" w14:textId="77777777" w:rsidR="00122585" w:rsidRDefault="009D1685">
            <w:pPr>
              <w:spacing w:after="0" w:line="269" w:lineRule="auto"/>
            </w:pPr>
            <w:r>
              <w:rPr>
                <w:sz w:val="20"/>
              </w:rPr>
              <w:t>100</w:t>
            </w:r>
          </w:p>
        </w:tc>
        <w:tc>
          <w:tcPr>
            <w:tcW w:w="1454" w:type="dxa"/>
            <w:shd w:val="clear" w:color="auto" w:fill="F8FAFC"/>
          </w:tcPr>
          <w:p w14:paraId="2C671F69" w14:textId="77777777" w:rsidR="00122585" w:rsidRDefault="009D1685">
            <w:pPr>
              <w:spacing w:after="0" w:line="269" w:lineRule="auto"/>
            </w:pPr>
            <w:r>
              <w:rPr>
                <w:sz w:val="20"/>
              </w:rPr>
              <w:t>99</w:t>
            </w:r>
          </w:p>
        </w:tc>
        <w:tc>
          <w:tcPr>
            <w:tcW w:w="1454" w:type="dxa"/>
            <w:shd w:val="clear" w:color="auto" w:fill="F8FAFC"/>
          </w:tcPr>
          <w:p w14:paraId="0B2CC235" w14:textId="77777777" w:rsidR="00122585" w:rsidRDefault="009D1685">
            <w:pPr>
              <w:spacing w:after="0" w:line="269" w:lineRule="auto"/>
            </w:pPr>
            <w:r>
              <w:rPr>
                <w:sz w:val="20"/>
              </w:rPr>
              <w:t>397</w:t>
            </w:r>
          </w:p>
        </w:tc>
      </w:tr>
      <w:tr w:rsidR="00122585" w14:paraId="519EF85E" w14:textId="77777777">
        <w:trPr>
          <w:cantSplit/>
        </w:trPr>
        <w:tc>
          <w:tcPr>
            <w:tcW w:w="2664" w:type="dxa"/>
          </w:tcPr>
          <w:p w14:paraId="14A337F9" w14:textId="77777777" w:rsidR="00122585" w:rsidRDefault="009D1685">
            <w:pPr>
              <w:spacing w:after="0" w:line="269" w:lineRule="auto"/>
            </w:pPr>
            <w:r>
              <w:rPr>
                <w:sz w:val="20"/>
              </w:rPr>
              <w:t>S015</w:t>
            </w:r>
          </w:p>
        </w:tc>
        <w:tc>
          <w:tcPr>
            <w:tcW w:w="1454" w:type="dxa"/>
          </w:tcPr>
          <w:p w14:paraId="54A71AE1" w14:textId="77777777" w:rsidR="00122585" w:rsidRDefault="009D1685">
            <w:pPr>
              <w:spacing w:after="0" w:line="269" w:lineRule="auto"/>
            </w:pPr>
            <w:r>
              <w:rPr>
                <w:sz w:val="20"/>
              </w:rPr>
              <w:t>500</w:t>
            </w:r>
          </w:p>
        </w:tc>
        <w:tc>
          <w:tcPr>
            <w:tcW w:w="1454" w:type="dxa"/>
          </w:tcPr>
          <w:p w14:paraId="29BF1842" w14:textId="77777777" w:rsidR="00122585" w:rsidRDefault="009D1685">
            <w:pPr>
              <w:spacing w:after="0" w:line="269" w:lineRule="auto"/>
            </w:pPr>
            <w:r>
              <w:rPr>
                <w:sz w:val="20"/>
              </w:rPr>
              <w:t>300</w:t>
            </w:r>
          </w:p>
        </w:tc>
        <w:tc>
          <w:tcPr>
            <w:tcW w:w="1454" w:type="dxa"/>
          </w:tcPr>
          <w:p w14:paraId="231272BF" w14:textId="77777777" w:rsidR="00122585" w:rsidRDefault="009D1685">
            <w:pPr>
              <w:spacing w:after="0" w:line="269" w:lineRule="auto"/>
            </w:pPr>
            <w:r>
              <w:rPr>
                <w:sz w:val="20"/>
              </w:rPr>
              <w:t>100</w:t>
            </w:r>
          </w:p>
        </w:tc>
        <w:tc>
          <w:tcPr>
            <w:tcW w:w="1454" w:type="dxa"/>
          </w:tcPr>
          <w:p w14:paraId="15C8C9E7" w14:textId="77777777" w:rsidR="00122585" w:rsidRDefault="009D1685">
            <w:pPr>
              <w:spacing w:after="0" w:line="269" w:lineRule="auto"/>
            </w:pPr>
            <w:r>
              <w:rPr>
                <w:sz w:val="20"/>
              </w:rPr>
              <w:t>100</w:t>
            </w:r>
          </w:p>
        </w:tc>
        <w:tc>
          <w:tcPr>
            <w:tcW w:w="1454" w:type="dxa"/>
          </w:tcPr>
          <w:p w14:paraId="52F66574" w14:textId="77777777" w:rsidR="00122585" w:rsidRDefault="009D1685">
            <w:pPr>
              <w:spacing w:after="0" w:line="269" w:lineRule="auto"/>
            </w:pPr>
            <w:r>
              <w:rPr>
                <w:sz w:val="20"/>
              </w:rPr>
              <w:t>400</w:t>
            </w:r>
          </w:p>
        </w:tc>
      </w:tr>
      <w:tr w:rsidR="00122585" w14:paraId="58E9BF62" w14:textId="77777777">
        <w:trPr>
          <w:cantSplit/>
        </w:trPr>
        <w:tc>
          <w:tcPr>
            <w:tcW w:w="2664" w:type="dxa"/>
            <w:shd w:val="clear" w:color="auto" w:fill="F8FAFC"/>
          </w:tcPr>
          <w:p w14:paraId="5AAB1732" w14:textId="77777777" w:rsidR="00122585" w:rsidRDefault="009D1685">
            <w:pPr>
              <w:spacing w:after="0" w:line="269" w:lineRule="auto"/>
            </w:pPr>
            <w:r>
              <w:rPr>
                <w:sz w:val="20"/>
              </w:rPr>
              <w:t>合计</w:t>
            </w:r>
          </w:p>
        </w:tc>
        <w:tc>
          <w:tcPr>
            <w:tcW w:w="1454" w:type="dxa"/>
            <w:shd w:val="clear" w:color="auto" w:fill="F8FAFC"/>
          </w:tcPr>
          <w:p w14:paraId="70A5CC54" w14:textId="77777777" w:rsidR="00122585" w:rsidRDefault="009D1685">
            <w:pPr>
              <w:spacing w:after="0" w:line="269" w:lineRule="auto"/>
            </w:pPr>
            <w:r>
              <w:rPr>
                <w:sz w:val="20"/>
              </w:rPr>
              <w:t>2496</w:t>
            </w:r>
          </w:p>
        </w:tc>
        <w:tc>
          <w:tcPr>
            <w:tcW w:w="1454" w:type="dxa"/>
            <w:shd w:val="clear" w:color="auto" w:fill="F8FAFC"/>
          </w:tcPr>
          <w:p w14:paraId="239C9353" w14:textId="77777777" w:rsidR="00122585" w:rsidRDefault="009D1685">
            <w:pPr>
              <w:spacing w:after="0" w:line="269" w:lineRule="auto"/>
            </w:pPr>
            <w:r>
              <w:rPr>
                <w:sz w:val="20"/>
              </w:rPr>
              <w:t>1507</w:t>
            </w:r>
          </w:p>
        </w:tc>
        <w:tc>
          <w:tcPr>
            <w:tcW w:w="1454" w:type="dxa"/>
            <w:shd w:val="clear" w:color="auto" w:fill="F8FAFC"/>
          </w:tcPr>
          <w:p w14:paraId="48CCA4B4" w14:textId="77777777" w:rsidR="00122585" w:rsidRDefault="009D1685">
            <w:pPr>
              <w:spacing w:after="0" w:line="269" w:lineRule="auto"/>
            </w:pPr>
            <w:r>
              <w:rPr>
                <w:sz w:val="20"/>
              </w:rPr>
              <w:t>490</w:t>
            </w:r>
          </w:p>
        </w:tc>
        <w:tc>
          <w:tcPr>
            <w:tcW w:w="1454" w:type="dxa"/>
            <w:shd w:val="clear" w:color="auto" w:fill="F8FAFC"/>
          </w:tcPr>
          <w:p w14:paraId="6DD76727" w14:textId="77777777" w:rsidR="00122585" w:rsidRDefault="009D1685">
            <w:pPr>
              <w:spacing w:after="0" w:line="269" w:lineRule="auto"/>
            </w:pPr>
            <w:r>
              <w:rPr>
                <w:sz w:val="20"/>
              </w:rPr>
              <w:t>499</w:t>
            </w:r>
          </w:p>
        </w:tc>
        <w:tc>
          <w:tcPr>
            <w:tcW w:w="1454" w:type="dxa"/>
            <w:shd w:val="clear" w:color="auto" w:fill="F8FAFC"/>
          </w:tcPr>
          <w:p w14:paraId="7B9D343B" w14:textId="77777777" w:rsidR="00122585" w:rsidRDefault="009D1685">
            <w:pPr>
              <w:spacing w:after="0" w:line="269" w:lineRule="auto"/>
            </w:pPr>
            <w:r>
              <w:rPr>
                <w:sz w:val="20"/>
              </w:rPr>
              <w:t>1997</w:t>
            </w:r>
          </w:p>
        </w:tc>
      </w:tr>
    </w:tbl>
    <w:p w14:paraId="1A5FE77F" w14:textId="77777777" w:rsidR="00122585" w:rsidRDefault="00122585">
      <w:pPr>
        <w:spacing w:after="20"/>
      </w:pPr>
    </w:p>
    <w:p w14:paraId="6C40C541" w14:textId="77777777" w:rsidR="00122585" w:rsidRDefault="009D1685">
      <w:pPr>
        <w:jc w:val="both"/>
      </w:pPr>
      <w:r>
        <w:t>外层按完整十词轮次进行</w:t>
      </w:r>
      <w:r>
        <w:t>80/​20</w:t>
      </w:r>
      <w:r>
        <w:t>划分，种子为</w:t>
      </w:r>
      <w:r>
        <w:t>20260924</w:t>
      </w:r>
      <w:r>
        <w:t>；外层训练池再按整轮划出验证，种子为</w:t>
      </w:r>
      <w:r>
        <w:t>20261010</w:t>
      </w:r>
      <w:r>
        <w:t>。最终训练池合并开发训练与验证，但不加入外层测试。重叠窗口必须在既定分区内生成，不能先生成大量相关滑窗再随机分配到训练和测试。</w:t>
      </w:r>
    </w:p>
    <w:p w14:paraId="0BDC51D1" w14:textId="77777777" w:rsidR="00122585" w:rsidRDefault="009D1685">
      <w:pPr>
        <w:jc w:val="both"/>
      </w:pPr>
      <w:r>
        <w:t>较早部署版本使用</w:t>
      </w:r>
      <w:r>
        <w:t>S013/​session_​001</w:t>
      </w:r>
      <w:r>
        <w:t>完整十组；新部署版本使用</w:t>
      </w:r>
      <w:r>
        <w:t>goodone_​plus/​s013</w:t>
      </w:r>
      <w:r>
        <w:t>，其中四组已替换为</w:t>
      </w:r>
      <w:r>
        <w:t>session_​003</w:t>
      </w:r>
      <w:r>
        <w:t>来源的新录制。两版本各</w:t>
      </w:r>
      <w:r>
        <w:t>196</w:t>
      </w:r>
      <w:r>
        <w:t>个核心输入文件已与历史哈希核对一致。新旧</w:t>
      </w:r>
      <w:r>
        <w:t>S013</w:t>
      </w:r>
      <w:r>
        <w:t>测试各</w:t>
      </w:r>
      <w:r>
        <w:t>100</w:t>
      </w:r>
      <w:r>
        <w:t>条的交集为零，其他四人的</w:t>
      </w:r>
      <w:r>
        <w:t>399</w:t>
      </w:r>
      <w:r>
        <w:t>条测试一致；总体成绩差</w:t>
      </w:r>
      <w:r>
        <w:t>0.20</w:t>
      </w:r>
      <w:r>
        <w:t>个百分点不能被解释为同一测试集上的确定退步。</w:t>
      </w:r>
      <w:r>
        <w:rPr>
          <w:color w:val="475569"/>
          <w:sz w:val="18"/>
        </w:rPr>
        <w:t>[R04][R05]</w:t>
      </w:r>
    </w:p>
    <w:p w14:paraId="1E3B7480" w14:textId="77777777" w:rsidR="00122585" w:rsidRDefault="009D1685">
      <w:pPr>
        <w:pStyle w:val="21"/>
      </w:pPr>
      <w:r>
        <w:t xml:space="preserve">2.3  </w:t>
      </w:r>
      <w:r>
        <w:t>工程演进的主要节点</w:t>
      </w:r>
    </w:p>
    <w:p w14:paraId="69F12777" w14:textId="77777777" w:rsidR="00122585" w:rsidRDefault="009D1685">
      <w:pPr>
        <w:pStyle w:val="af7"/>
        <w:keepNext/>
      </w:pPr>
      <w:r>
        <w:t>表</w:t>
      </w:r>
      <w:r>
        <w:t xml:space="preserve"> 3  </w:t>
      </w:r>
      <w:r>
        <w:t>工程演进的主要节点</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160"/>
        <w:gridCol w:w="3888"/>
        <w:gridCol w:w="3888"/>
      </w:tblGrid>
      <w:tr w:rsidR="00122585" w14:paraId="5699D3BD" w14:textId="77777777">
        <w:trPr>
          <w:cantSplit/>
          <w:tblHeader/>
        </w:trPr>
        <w:tc>
          <w:tcPr>
            <w:tcW w:w="2160" w:type="dxa"/>
            <w:shd w:val="clear" w:color="auto" w:fill="EBF0F5"/>
          </w:tcPr>
          <w:p w14:paraId="6383FFAF" w14:textId="77777777" w:rsidR="00122585" w:rsidRDefault="009D1685">
            <w:pPr>
              <w:keepNext/>
              <w:spacing w:after="0" w:line="269" w:lineRule="auto"/>
            </w:pPr>
            <w:r>
              <w:rPr>
                <w:b/>
                <w:sz w:val="20"/>
              </w:rPr>
              <w:t>时间</w:t>
            </w:r>
          </w:p>
        </w:tc>
        <w:tc>
          <w:tcPr>
            <w:tcW w:w="3888" w:type="dxa"/>
            <w:shd w:val="clear" w:color="auto" w:fill="EBF0F5"/>
          </w:tcPr>
          <w:p w14:paraId="59F4B54A" w14:textId="77777777" w:rsidR="00122585" w:rsidRDefault="009D1685">
            <w:pPr>
              <w:keepNext/>
              <w:spacing w:after="0" w:line="269" w:lineRule="auto"/>
            </w:pPr>
            <w:r>
              <w:rPr>
                <w:b/>
                <w:sz w:val="20"/>
              </w:rPr>
              <w:t>主要变化</w:t>
            </w:r>
          </w:p>
        </w:tc>
        <w:tc>
          <w:tcPr>
            <w:tcW w:w="3888" w:type="dxa"/>
            <w:shd w:val="clear" w:color="auto" w:fill="EBF0F5"/>
          </w:tcPr>
          <w:p w14:paraId="1BDBB41F" w14:textId="77777777" w:rsidR="00122585" w:rsidRDefault="009D1685">
            <w:pPr>
              <w:keepNext/>
              <w:spacing w:after="0" w:line="269" w:lineRule="auto"/>
            </w:pPr>
            <w:r>
              <w:rPr>
                <w:b/>
                <w:sz w:val="20"/>
              </w:rPr>
              <w:t>对</w:t>
            </w:r>
            <w:r>
              <w:rPr>
                <w:b/>
                <w:sz w:val="20"/>
              </w:rPr>
              <w:t>S3</w:t>
            </w:r>
            <w:r>
              <w:rPr>
                <w:b/>
                <w:sz w:val="20"/>
              </w:rPr>
              <w:t>至</w:t>
            </w:r>
            <w:r>
              <w:rPr>
                <w:b/>
                <w:sz w:val="20"/>
              </w:rPr>
              <w:t>S5</w:t>
            </w:r>
            <w:r>
              <w:rPr>
                <w:b/>
                <w:sz w:val="20"/>
              </w:rPr>
              <w:t>工作的影响</w:t>
            </w:r>
          </w:p>
        </w:tc>
      </w:tr>
      <w:tr w:rsidR="00122585" w14:paraId="4FC9B648" w14:textId="77777777">
        <w:trPr>
          <w:cantSplit/>
        </w:trPr>
        <w:tc>
          <w:tcPr>
            <w:tcW w:w="2160" w:type="dxa"/>
          </w:tcPr>
          <w:p w14:paraId="665CE8A0" w14:textId="77777777" w:rsidR="00122585" w:rsidRDefault="009D1685">
            <w:pPr>
              <w:spacing w:after="0" w:line="269" w:lineRule="auto"/>
            </w:pPr>
            <w:r>
              <w:rPr>
                <w:sz w:val="20"/>
              </w:rPr>
              <w:t>9</w:t>
            </w:r>
            <w:r>
              <w:rPr>
                <w:sz w:val="20"/>
              </w:rPr>
              <w:t>月</w:t>
            </w:r>
            <w:r>
              <w:rPr>
                <w:sz w:val="20"/>
              </w:rPr>
              <w:t>24</w:t>
            </w:r>
            <w:r>
              <w:rPr>
                <w:sz w:val="20"/>
              </w:rPr>
              <w:t>日至</w:t>
            </w:r>
            <w:r>
              <w:rPr>
                <w:sz w:val="20"/>
              </w:rPr>
              <w:t>10</w:t>
            </w:r>
            <w:r>
              <w:rPr>
                <w:sz w:val="20"/>
              </w:rPr>
              <w:t>月</w:t>
            </w:r>
            <w:r>
              <w:rPr>
                <w:sz w:val="20"/>
              </w:rPr>
              <w:t>7</w:t>
            </w:r>
            <w:r>
              <w:rPr>
                <w:sz w:val="20"/>
              </w:rPr>
              <w:t>日</w:t>
            </w:r>
          </w:p>
        </w:tc>
        <w:tc>
          <w:tcPr>
            <w:tcW w:w="3888" w:type="dxa"/>
          </w:tcPr>
          <w:p w14:paraId="155542B4" w14:textId="77777777" w:rsidR="00122585" w:rsidRDefault="009D1685">
            <w:pPr>
              <w:spacing w:after="0" w:line="269" w:lineRule="auto"/>
            </w:pPr>
            <w:r>
              <w:rPr>
                <w:sz w:val="20"/>
              </w:rPr>
              <w:t>上位机迁移</w:t>
            </w:r>
            <w:r>
              <w:rPr>
                <w:sz w:val="20"/>
              </w:rPr>
              <w:t xml:space="preserve"> </w:t>
            </w:r>
            <w:r>
              <w:rPr>
                <w:sz w:val="20"/>
              </w:rPr>
              <w:t>动态词表</w:t>
            </w:r>
            <w:r>
              <w:rPr>
                <w:sz w:val="20"/>
              </w:rPr>
              <w:t xml:space="preserve"> </w:t>
            </w:r>
            <w:r>
              <w:rPr>
                <w:sz w:val="20"/>
              </w:rPr>
              <w:t>十词协议与数据组织</w:t>
            </w:r>
          </w:p>
        </w:tc>
        <w:tc>
          <w:tcPr>
            <w:tcW w:w="3888" w:type="dxa"/>
          </w:tcPr>
          <w:p w14:paraId="02ECC18B" w14:textId="77777777" w:rsidR="00122585" w:rsidRDefault="009D1685">
            <w:pPr>
              <w:spacing w:after="0" w:line="269" w:lineRule="auto"/>
            </w:pPr>
            <w:r>
              <w:rPr>
                <w:sz w:val="20"/>
              </w:rPr>
              <w:t>建立采集标注和特征模型接口</w:t>
            </w:r>
          </w:p>
        </w:tc>
      </w:tr>
      <w:tr w:rsidR="00122585" w14:paraId="12877FA8" w14:textId="77777777">
        <w:trPr>
          <w:cantSplit/>
        </w:trPr>
        <w:tc>
          <w:tcPr>
            <w:tcW w:w="2160" w:type="dxa"/>
            <w:shd w:val="clear" w:color="auto" w:fill="F8FAFC"/>
          </w:tcPr>
          <w:p w14:paraId="0862B843" w14:textId="77777777" w:rsidR="00122585" w:rsidRDefault="009D1685">
            <w:pPr>
              <w:spacing w:after="0" w:line="269" w:lineRule="auto"/>
            </w:pPr>
            <w:r>
              <w:rPr>
                <w:sz w:val="20"/>
              </w:rPr>
              <w:t>10</w:t>
            </w:r>
            <w:r>
              <w:rPr>
                <w:sz w:val="20"/>
              </w:rPr>
              <w:t>月</w:t>
            </w:r>
            <w:r>
              <w:rPr>
                <w:sz w:val="20"/>
              </w:rPr>
              <w:t>10</w:t>
            </w:r>
            <w:r>
              <w:rPr>
                <w:sz w:val="20"/>
              </w:rPr>
              <w:t>日</w:t>
            </w:r>
          </w:p>
        </w:tc>
        <w:tc>
          <w:tcPr>
            <w:tcW w:w="3888" w:type="dxa"/>
            <w:shd w:val="clear" w:color="auto" w:fill="F8FAFC"/>
          </w:tcPr>
          <w:p w14:paraId="4E438D20" w14:textId="77777777" w:rsidR="00122585" w:rsidRDefault="009D1685">
            <w:pPr>
              <w:spacing w:after="0" w:line="269" w:lineRule="auto"/>
            </w:pPr>
            <w:r>
              <w:rPr>
                <w:sz w:val="20"/>
              </w:rPr>
              <w:t>双通道</w:t>
            </w:r>
            <w:r>
              <w:rPr>
                <w:sz w:val="20"/>
              </w:rPr>
              <w:t xml:space="preserve"> </w:t>
            </w:r>
            <w:r>
              <w:rPr>
                <w:sz w:val="20"/>
              </w:rPr>
              <w:t>可配置特征</w:t>
            </w:r>
            <w:r>
              <w:rPr>
                <w:sz w:val="20"/>
              </w:rPr>
              <w:t xml:space="preserve"> </w:t>
            </w:r>
            <w:r>
              <w:rPr>
                <w:sz w:val="20"/>
              </w:rPr>
              <w:t>活动检测</w:t>
            </w:r>
            <w:r>
              <w:rPr>
                <w:sz w:val="20"/>
              </w:rPr>
              <w:t xml:space="preserve"> </w:t>
            </w:r>
            <w:r>
              <w:rPr>
                <w:sz w:val="20"/>
              </w:rPr>
              <w:t>小</w:t>
            </w:r>
            <w:r>
              <w:rPr>
                <w:sz w:val="20"/>
              </w:rPr>
              <w:t>CNN</w:t>
            </w:r>
          </w:p>
        </w:tc>
        <w:tc>
          <w:tcPr>
            <w:tcW w:w="3888" w:type="dxa"/>
            <w:shd w:val="clear" w:color="auto" w:fill="F8FAFC"/>
          </w:tcPr>
          <w:p w14:paraId="1089D39A" w14:textId="77777777" w:rsidR="00122585" w:rsidRDefault="009D1685">
            <w:pPr>
              <w:spacing w:after="0" w:line="269" w:lineRule="auto"/>
            </w:pPr>
            <w:r>
              <w:rPr>
                <w:sz w:val="20"/>
              </w:rPr>
              <w:t>从单一特征基线转向数据与模型联合诊断</w:t>
            </w:r>
          </w:p>
        </w:tc>
      </w:tr>
      <w:tr w:rsidR="00122585" w14:paraId="565747AF" w14:textId="77777777">
        <w:trPr>
          <w:cantSplit/>
        </w:trPr>
        <w:tc>
          <w:tcPr>
            <w:tcW w:w="2160" w:type="dxa"/>
          </w:tcPr>
          <w:p w14:paraId="73391929" w14:textId="77777777" w:rsidR="00122585" w:rsidRDefault="009D1685">
            <w:pPr>
              <w:spacing w:after="0" w:line="269" w:lineRule="auto"/>
            </w:pPr>
            <w:r>
              <w:rPr>
                <w:sz w:val="20"/>
              </w:rPr>
              <w:lastRenderedPageBreak/>
              <w:t>10</w:t>
            </w:r>
            <w:r>
              <w:rPr>
                <w:sz w:val="20"/>
              </w:rPr>
              <w:t>月</w:t>
            </w:r>
            <w:r>
              <w:rPr>
                <w:sz w:val="20"/>
              </w:rPr>
              <w:t>13</w:t>
            </w:r>
            <w:r>
              <w:rPr>
                <w:sz w:val="20"/>
              </w:rPr>
              <w:t>日至</w:t>
            </w:r>
            <w:r>
              <w:rPr>
                <w:sz w:val="20"/>
              </w:rPr>
              <w:t>14</w:t>
            </w:r>
            <w:r>
              <w:rPr>
                <w:sz w:val="20"/>
              </w:rPr>
              <w:t>日</w:t>
            </w:r>
          </w:p>
        </w:tc>
        <w:tc>
          <w:tcPr>
            <w:tcW w:w="3888" w:type="dxa"/>
          </w:tcPr>
          <w:p w14:paraId="70871E85" w14:textId="77777777" w:rsidR="00122585" w:rsidRDefault="009D1685">
            <w:pPr>
              <w:spacing w:after="0" w:line="269" w:lineRule="auto"/>
            </w:pPr>
            <w:r>
              <w:rPr>
                <w:sz w:val="20"/>
              </w:rPr>
              <w:t>双人</w:t>
            </w:r>
            <w:r>
              <w:rPr>
                <w:sz w:val="20"/>
              </w:rPr>
              <w:t>CNN</w:t>
            </w:r>
            <w:r>
              <w:rPr>
                <w:sz w:val="20"/>
              </w:rPr>
              <w:t>和</w:t>
            </w:r>
            <w:r>
              <w:rPr>
                <w:sz w:val="20"/>
              </w:rPr>
              <w:t xml:space="preserve">LSTM </w:t>
            </w:r>
            <w:r>
              <w:rPr>
                <w:sz w:val="20"/>
              </w:rPr>
              <w:t>四人跨人评估</w:t>
            </w:r>
            <w:r>
              <w:rPr>
                <w:sz w:val="20"/>
              </w:rPr>
              <w:t xml:space="preserve"> </w:t>
            </w:r>
            <w:r>
              <w:rPr>
                <w:sz w:val="20"/>
              </w:rPr>
              <w:t>多人混合训练</w:t>
            </w:r>
          </w:p>
        </w:tc>
        <w:tc>
          <w:tcPr>
            <w:tcW w:w="3888" w:type="dxa"/>
          </w:tcPr>
          <w:p w14:paraId="0AAAD26D" w14:textId="77777777" w:rsidR="00122585" w:rsidRDefault="009D1685">
            <w:pPr>
              <w:spacing w:after="0" w:line="269" w:lineRule="auto"/>
            </w:pPr>
            <w:r>
              <w:rPr>
                <w:sz w:val="20"/>
              </w:rPr>
              <w:t>识别出混合留出与真正跨人的性能差异</w:t>
            </w:r>
          </w:p>
        </w:tc>
      </w:tr>
      <w:tr w:rsidR="00122585" w14:paraId="046EC612" w14:textId="77777777">
        <w:trPr>
          <w:cantSplit/>
        </w:trPr>
        <w:tc>
          <w:tcPr>
            <w:tcW w:w="2160" w:type="dxa"/>
            <w:shd w:val="clear" w:color="auto" w:fill="F8FAFC"/>
          </w:tcPr>
          <w:p w14:paraId="6D65E53B" w14:textId="77777777" w:rsidR="00122585" w:rsidRDefault="009D1685">
            <w:pPr>
              <w:spacing w:after="0" w:line="269" w:lineRule="auto"/>
            </w:pPr>
            <w:r>
              <w:rPr>
                <w:sz w:val="20"/>
              </w:rPr>
              <w:t>10</w:t>
            </w:r>
            <w:r>
              <w:rPr>
                <w:sz w:val="20"/>
              </w:rPr>
              <w:t>月</w:t>
            </w:r>
            <w:r>
              <w:rPr>
                <w:sz w:val="20"/>
              </w:rPr>
              <w:t>16</w:t>
            </w:r>
            <w:r>
              <w:rPr>
                <w:sz w:val="20"/>
              </w:rPr>
              <w:t>日</w:t>
            </w:r>
          </w:p>
        </w:tc>
        <w:tc>
          <w:tcPr>
            <w:tcW w:w="3888" w:type="dxa"/>
            <w:shd w:val="clear" w:color="auto" w:fill="F8FAFC"/>
          </w:tcPr>
          <w:p w14:paraId="7917EE68" w14:textId="77777777" w:rsidR="00122585" w:rsidRDefault="009D1685">
            <w:pPr>
              <w:spacing w:after="0" w:line="269" w:lineRule="auto"/>
            </w:pPr>
            <w:r>
              <w:rPr>
                <w:sz w:val="20"/>
              </w:rPr>
              <w:t>每路</w:t>
            </w:r>
            <w:r>
              <w:rPr>
                <w:sz w:val="20"/>
              </w:rPr>
              <w:t>2 kHz</w:t>
            </w:r>
            <w:r>
              <w:rPr>
                <w:sz w:val="20"/>
              </w:rPr>
              <w:t>与</w:t>
            </w:r>
            <w:r>
              <w:rPr>
                <w:sz w:val="20"/>
              </w:rPr>
              <w:t>20–500 Hz</w:t>
            </w:r>
            <w:r>
              <w:rPr>
                <w:sz w:val="20"/>
              </w:rPr>
              <w:t>处理</w:t>
            </w:r>
          </w:p>
        </w:tc>
        <w:tc>
          <w:tcPr>
            <w:tcW w:w="3888" w:type="dxa"/>
            <w:shd w:val="clear" w:color="auto" w:fill="F8FAFC"/>
          </w:tcPr>
          <w:p w14:paraId="2622143A" w14:textId="77777777" w:rsidR="00122585" w:rsidRDefault="009D1685">
            <w:pPr>
              <w:spacing w:after="0" w:line="269" w:lineRule="auto"/>
            </w:pPr>
            <w:r>
              <w:rPr>
                <w:sz w:val="20"/>
              </w:rPr>
              <w:t>训练</w:t>
            </w:r>
            <w:r>
              <w:rPr>
                <w:sz w:val="20"/>
              </w:rPr>
              <w:t xml:space="preserve"> </w:t>
            </w:r>
            <w:r>
              <w:rPr>
                <w:sz w:val="20"/>
              </w:rPr>
              <w:t>输入契约和固件需要同步升级</w:t>
            </w:r>
          </w:p>
        </w:tc>
      </w:tr>
      <w:tr w:rsidR="00122585" w14:paraId="6F87B460" w14:textId="77777777">
        <w:trPr>
          <w:cantSplit/>
        </w:trPr>
        <w:tc>
          <w:tcPr>
            <w:tcW w:w="2160" w:type="dxa"/>
          </w:tcPr>
          <w:p w14:paraId="28B16194" w14:textId="77777777" w:rsidR="00122585" w:rsidRDefault="009D1685">
            <w:pPr>
              <w:spacing w:after="0" w:line="269" w:lineRule="auto"/>
            </w:pPr>
            <w:r>
              <w:rPr>
                <w:sz w:val="20"/>
              </w:rPr>
              <w:t>10</w:t>
            </w:r>
            <w:r>
              <w:rPr>
                <w:sz w:val="20"/>
              </w:rPr>
              <w:t>月</w:t>
            </w:r>
            <w:r>
              <w:rPr>
                <w:sz w:val="20"/>
              </w:rPr>
              <w:t>21</w:t>
            </w:r>
            <w:r>
              <w:rPr>
                <w:sz w:val="20"/>
              </w:rPr>
              <w:t>日</w:t>
            </w:r>
          </w:p>
        </w:tc>
        <w:tc>
          <w:tcPr>
            <w:tcW w:w="3888" w:type="dxa"/>
          </w:tcPr>
          <w:p w14:paraId="37F937B8" w14:textId="77777777" w:rsidR="00122585" w:rsidRDefault="009D1685">
            <w:pPr>
              <w:spacing w:after="0" w:line="269" w:lineRule="auto"/>
            </w:pPr>
            <w:r>
              <w:rPr>
                <w:sz w:val="20"/>
              </w:rPr>
              <w:t>加宽</w:t>
            </w:r>
            <w:r>
              <w:rPr>
                <w:sz w:val="20"/>
              </w:rPr>
              <w:t xml:space="preserve">CNN </w:t>
            </w:r>
            <w:r>
              <w:rPr>
                <w:sz w:val="20"/>
              </w:rPr>
              <w:t>自动分段重训</w:t>
            </w:r>
            <w:r>
              <w:rPr>
                <w:sz w:val="20"/>
              </w:rPr>
              <w:t xml:space="preserve"> SpeechNet </w:t>
            </w:r>
            <w:r>
              <w:rPr>
                <w:sz w:val="20"/>
              </w:rPr>
              <w:t>量化修正</w:t>
            </w:r>
          </w:p>
        </w:tc>
        <w:tc>
          <w:tcPr>
            <w:tcW w:w="3888" w:type="dxa"/>
          </w:tcPr>
          <w:p w14:paraId="6EDB5639" w14:textId="77777777" w:rsidR="00122585" w:rsidRDefault="009D1685">
            <w:pPr>
              <w:spacing w:after="0" w:line="269" w:lineRule="auto"/>
            </w:pPr>
            <w:r>
              <w:rPr>
                <w:sz w:val="20"/>
              </w:rPr>
              <w:t>暴露检测覆盖和量化动态范围瓶颈</w:t>
            </w:r>
          </w:p>
        </w:tc>
      </w:tr>
      <w:tr w:rsidR="00122585" w14:paraId="13114AEA" w14:textId="77777777">
        <w:trPr>
          <w:cantSplit/>
        </w:trPr>
        <w:tc>
          <w:tcPr>
            <w:tcW w:w="2160" w:type="dxa"/>
            <w:shd w:val="clear" w:color="auto" w:fill="F8FAFC"/>
          </w:tcPr>
          <w:p w14:paraId="441FC7D4" w14:textId="77777777" w:rsidR="00122585" w:rsidRDefault="009D1685">
            <w:pPr>
              <w:spacing w:after="0" w:line="269" w:lineRule="auto"/>
            </w:pPr>
            <w:r>
              <w:rPr>
                <w:sz w:val="20"/>
              </w:rPr>
              <w:t>10</w:t>
            </w:r>
            <w:r>
              <w:rPr>
                <w:sz w:val="20"/>
              </w:rPr>
              <w:t>月</w:t>
            </w:r>
            <w:r>
              <w:rPr>
                <w:sz w:val="20"/>
              </w:rPr>
              <w:t>22</w:t>
            </w:r>
            <w:r>
              <w:rPr>
                <w:sz w:val="20"/>
              </w:rPr>
              <w:t>日至</w:t>
            </w:r>
            <w:r>
              <w:rPr>
                <w:sz w:val="20"/>
              </w:rPr>
              <w:t>26</w:t>
            </w:r>
            <w:r>
              <w:rPr>
                <w:sz w:val="20"/>
              </w:rPr>
              <w:t>日</w:t>
            </w:r>
          </w:p>
        </w:tc>
        <w:tc>
          <w:tcPr>
            <w:tcW w:w="3888" w:type="dxa"/>
            <w:shd w:val="clear" w:color="auto" w:fill="F8FAFC"/>
          </w:tcPr>
          <w:p w14:paraId="1241DAB9" w14:textId="77777777" w:rsidR="00122585" w:rsidRDefault="009D1685">
            <w:pPr>
              <w:spacing w:after="0" w:line="269" w:lineRule="auto"/>
            </w:pPr>
            <w:r>
              <w:rPr>
                <w:sz w:val="20"/>
              </w:rPr>
              <w:t>rest</w:t>
            </w:r>
            <w:r>
              <w:rPr>
                <w:sz w:val="20"/>
              </w:rPr>
              <w:t>滑窗</w:t>
            </w:r>
            <w:r>
              <w:rPr>
                <w:sz w:val="20"/>
              </w:rPr>
              <w:t xml:space="preserve"> </w:t>
            </w:r>
            <w:r>
              <w:rPr>
                <w:sz w:val="20"/>
              </w:rPr>
              <w:t>架构对照</w:t>
            </w:r>
            <w:r>
              <w:rPr>
                <w:sz w:val="20"/>
              </w:rPr>
              <w:t xml:space="preserve"> </w:t>
            </w:r>
            <w:r>
              <w:rPr>
                <w:sz w:val="20"/>
              </w:rPr>
              <w:t>端侧部署</w:t>
            </w:r>
            <w:r>
              <w:rPr>
                <w:sz w:val="20"/>
              </w:rPr>
              <w:t xml:space="preserve"> </w:t>
            </w:r>
            <w:r>
              <w:rPr>
                <w:sz w:val="20"/>
              </w:rPr>
              <w:t>媒体</w:t>
            </w:r>
            <w:r>
              <w:rPr>
                <w:sz w:val="20"/>
              </w:rPr>
              <w:t>App</w:t>
            </w:r>
          </w:p>
        </w:tc>
        <w:tc>
          <w:tcPr>
            <w:tcW w:w="3888" w:type="dxa"/>
            <w:shd w:val="clear" w:color="auto" w:fill="F8FAFC"/>
          </w:tcPr>
          <w:p w14:paraId="0370A25C" w14:textId="77777777" w:rsidR="00122585" w:rsidRDefault="009D1685">
            <w:pPr>
              <w:spacing w:after="0" w:line="269" w:lineRule="auto"/>
            </w:pPr>
            <w:r>
              <w:rPr>
                <w:sz w:val="20"/>
              </w:rPr>
              <w:t>建立持续识别和可执行命令闭环</w:t>
            </w:r>
          </w:p>
        </w:tc>
      </w:tr>
      <w:tr w:rsidR="00122585" w14:paraId="66AC2F6F" w14:textId="77777777">
        <w:trPr>
          <w:cantSplit/>
        </w:trPr>
        <w:tc>
          <w:tcPr>
            <w:tcW w:w="2160" w:type="dxa"/>
          </w:tcPr>
          <w:p w14:paraId="19739BEC" w14:textId="77777777" w:rsidR="00122585" w:rsidRDefault="009D1685">
            <w:pPr>
              <w:spacing w:after="0" w:line="269" w:lineRule="auto"/>
            </w:pPr>
            <w:r>
              <w:rPr>
                <w:sz w:val="20"/>
              </w:rPr>
              <w:t>10</w:t>
            </w:r>
            <w:r>
              <w:rPr>
                <w:sz w:val="20"/>
              </w:rPr>
              <w:t>月</w:t>
            </w:r>
            <w:r>
              <w:rPr>
                <w:sz w:val="20"/>
              </w:rPr>
              <w:t>27</w:t>
            </w:r>
            <w:r>
              <w:rPr>
                <w:sz w:val="20"/>
              </w:rPr>
              <w:t>日至</w:t>
            </w:r>
            <w:r>
              <w:rPr>
                <w:sz w:val="20"/>
              </w:rPr>
              <w:t>28</w:t>
            </w:r>
            <w:r>
              <w:rPr>
                <w:sz w:val="20"/>
              </w:rPr>
              <w:t>日</w:t>
            </w:r>
          </w:p>
        </w:tc>
        <w:tc>
          <w:tcPr>
            <w:tcW w:w="3888" w:type="dxa"/>
          </w:tcPr>
          <w:p w14:paraId="033166F5" w14:textId="77777777" w:rsidR="00122585" w:rsidRDefault="009D1685">
            <w:pPr>
              <w:spacing w:after="0" w:line="269" w:lineRule="auto"/>
            </w:pPr>
            <w:r>
              <w:rPr>
                <w:sz w:val="20"/>
              </w:rPr>
              <w:t>S013</w:t>
            </w:r>
            <w:r>
              <w:rPr>
                <w:sz w:val="20"/>
              </w:rPr>
              <w:t>四组替换</w:t>
            </w:r>
            <w:r>
              <w:rPr>
                <w:sz w:val="20"/>
              </w:rPr>
              <w:t xml:space="preserve"> </w:t>
            </w:r>
            <w:r>
              <w:rPr>
                <w:sz w:val="20"/>
              </w:rPr>
              <w:t>新版重训</w:t>
            </w:r>
            <w:r>
              <w:rPr>
                <w:sz w:val="20"/>
              </w:rPr>
              <w:t xml:space="preserve"> </w:t>
            </w:r>
            <w:r>
              <w:rPr>
                <w:sz w:val="20"/>
              </w:rPr>
              <w:t>双波特率</w:t>
            </w:r>
            <w:r>
              <w:rPr>
                <w:sz w:val="20"/>
              </w:rPr>
              <w:t xml:space="preserve"> BT24 BLE</w:t>
            </w:r>
          </w:p>
        </w:tc>
        <w:tc>
          <w:tcPr>
            <w:tcW w:w="3888" w:type="dxa"/>
          </w:tcPr>
          <w:p w14:paraId="19477DA7" w14:textId="77777777" w:rsidR="00122585" w:rsidRDefault="009D1685">
            <w:pPr>
              <w:spacing w:after="0" w:line="269" w:lineRule="auto"/>
            </w:pPr>
            <w:r>
              <w:rPr>
                <w:sz w:val="20"/>
              </w:rPr>
              <w:t>新旧模型独立保留，新增无线链路证据</w:t>
            </w:r>
          </w:p>
        </w:tc>
      </w:tr>
      <w:tr w:rsidR="00122585" w14:paraId="57AF09AB" w14:textId="77777777">
        <w:trPr>
          <w:cantSplit/>
        </w:trPr>
        <w:tc>
          <w:tcPr>
            <w:tcW w:w="2160" w:type="dxa"/>
            <w:shd w:val="clear" w:color="auto" w:fill="F8FAFC"/>
          </w:tcPr>
          <w:p w14:paraId="76A495E7" w14:textId="77777777" w:rsidR="00122585" w:rsidRDefault="009D1685">
            <w:pPr>
              <w:spacing w:after="0" w:line="269" w:lineRule="auto"/>
            </w:pPr>
            <w:r>
              <w:rPr>
                <w:sz w:val="20"/>
              </w:rPr>
              <w:t>10</w:t>
            </w:r>
            <w:r>
              <w:rPr>
                <w:sz w:val="20"/>
              </w:rPr>
              <w:t>月</w:t>
            </w:r>
            <w:r>
              <w:rPr>
                <w:sz w:val="20"/>
              </w:rPr>
              <w:t>29</w:t>
            </w:r>
            <w:r>
              <w:rPr>
                <w:sz w:val="20"/>
              </w:rPr>
              <w:t>日</w:t>
            </w:r>
          </w:p>
        </w:tc>
        <w:tc>
          <w:tcPr>
            <w:tcW w:w="3888" w:type="dxa"/>
            <w:shd w:val="clear" w:color="auto" w:fill="F8FAFC"/>
          </w:tcPr>
          <w:p w14:paraId="2317C44B" w14:textId="77777777" w:rsidR="00122585" w:rsidRDefault="009D1685">
            <w:pPr>
              <w:spacing w:after="0" w:line="269" w:lineRule="auto"/>
            </w:pPr>
            <w:r>
              <w:rPr>
                <w:sz w:val="20"/>
              </w:rPr>
              <w:t>静息状态框</w:t>
            </w:r>
            <w:r>
              <w:rPr>
                <w:sz w:val="20"/>
              </w:rPr>
              <w:t xml:space="preserve"> </w:t>
            </w:r>
            <w:r>
              <w:rPr>
                <w:sz w:val="20"/>
              </w:rPr>
              <w:t>场景过滤开关</w:t>
            </w:r>
            <w:r>
              <w:rPr>
                <w:sz w:val="20"/>
              </w:rPr>
              <w:t xml:space="preserve"> </w:t>
            </w:r>
            <w:r>
              <w:rPr>
                <w:sz w:val="20"/>
              </w:rPr>
              <w:t>数据发布</w:t>
            </w:r>
          </w:p>
        </w:tc>
        <w:tc>
          <w:tcPr>
            <w:tcW w:w="3888" w:type="dxa"/>
            <w:shd w:val="clear" w:color="auto" w:fill="F8FAFC"/>
          </w:tcPr>
          <w:p w14:paraId="61D23102" w14:textId="77777777" w:rsidR="00122585" w:rsidRDefault="009D1685">
            <w:pPr>
              <w:spacing w:after="0" w:line="269" w:lineRule="auto"/>
            </w:pPr>
            <w:r>
              <w:rPr>
                <w:sz w:val="20"/>
              </w:rPr>
              <w:t>改善可见性与可追溯性，不改变模型判断</w:t>
            </w:r>
          </w:p>
        </w:tc>
      </w:tr>
    </w:tbl>
    <w:p w14:paraId="7112CD32" w14:textId="77777777" w:rsidR="00122585" w:rsidRDefault="00122585">
      <w:pPr>
        <w:spacing w:after="20"/>
      </w:pPr>
    </w:p>
    <w:p w14:paraId="7956DC77" w14:textId="77777777" w:rsidR="00122585" w:rsidRDefault="009D1685">
      <w:pPr>
        <w:jc w:val="both"/>
      </w:pPr>
      <w:r>
        <w:t>这些日期来自工程交接，不替代任务书中的逐周到场或个人工时记录。各阶段失败结果与重新选择的理由在后续三个责任章节分别展开。</w:t>
      </w:r>
    </w:p>
    <w:p w14:paraId="1454B140" w14:textId="77777777" w:rsidR="00122585" w:rsidRDefault="009D1685">
      <w:pPr>
        <w:jc w:val="both"/>
      </w:pPr>
      <w:r>
        <w:t xml:space="preserve">10 </w:t>
      </w:r>
      <w:r>
        <w:t>月</w:t>
      </w:r>
      <w:r>
        <w:t xml:space="preserve"> 29 </w:t>
      </w:r>
      <w:r>
        <w:t>日新增当前数据的跨人</w:t>
      </w:r>
      <w:r>
        <w:t xml:space="preserve"> LDA </w:t>
      </w:r>
      <w:r>
        <w:t>与个体适应研究：零校准基线为</w:t>
      </w:r>
      <w:r>
        <w:t xml:space="preserve"> 446/​2496</w:t>
      </w:r>
      <w:r>
        <w:t>（</w:t>
      </w:r>
      <w:r>
        <w:t>17.87%</w:t>
      </w:r>
      <w:r>
        <w:t>）；固定每人</w:t>
      </w:r>
      <w:r>
        <w:t xml:space="preserve"> 50 </w:t>
      </w:r>
      <w:r>
        <w:t>条校准重复</w:t>
      </w:r>
      <w:r>
        <w:t xml:space="preserve"> 40 </w:t>
      </w:r>
      <w:r>
        <w:t>次加其他四人为</w:t>
      </w:r>
      <w:r>
        <w:t xml:space="preserve"> 915/​2246</w:t>
      </w:r>
      <w:r>
        <w:t>（</w:t>
      </w:r>
      <w:r>
        <w:t>40.74%</w:t>
      </w:r>
      <w:r>
        <w:t>）；每录制每词</w:t>
      </w:r>
      <w:r>
        <w:t xml:space="preserve"> K=3 </w:t>
      </w:r>
      <w:r>
        <w:t>按人汇总、重复</w:t>
      </w:r>
      <w:r>
        <w:t xml:space="preserve"> 10 </w:t>
      </w:r>
      <w:r>
        <w:t>次加其他四人为</w:t>
      </w:r>
      <w:r>
        <w:t xml:space="preserve"> 686/​1026</w:t>
      </w:r>
      <w:r>
        <w:t>（</w:t>
      </w:r>
      <w:r>
        <w:t>66.86%</w:t>
      </w:r>
      <w:r>
        <w:t>）。两种适应方案的校准量和测试集不同，详见</w:t>
      </w:r>
      <w:r>
        <w:t xml:space="preserve"> S4 </w:t>
      </w:r>
      <w:r>
        <w:t>章节；这些结果均为离线片段分类，未进行板端验收。</w:t>
      </w:r>
      <w:r>
        <w:rPr>
          <w:color w:val="475569"/>
          <w:sz w:val="18"/>
        </w:rPr>
        <w:t>[R06</w:t>
      </w:r>
      <w:r>
        <w:rPr>
          <w:color w:val="475569"/>
          <w:sz w:val="18"/>
        </w:rPr>
        <w:t>，</w:t>
      </w:r>
      <w:r>
        <w:rPr>
          <w:color w:val="475569"/>
          <w:sz w:val="18"/>
        </w:rPr>
        <w:t>R07]</w:t>
      </w:r>
    </w:p>
    <w:p w14:paraId="1020AD02" w14:textId="77777777" w:rsidR="00122585" w:rsidRDefault="009D1685">
      <w:pPr>
        <w:jc w:val="both"/>
      </w:pPr>
      <w:r>
        <w:t xml:space="preserve">10 </w:t>
      </w:r>
      <w:r>
        <w:t>月</w:t>
      </w:r>
      <w:r>
        <w:t xml:space="preserve"> 30 </w:t>
      </w:r>
      <w:r>
        <w:t>日进一步完成当前架构五折跨人与五个独立个人模型实验。跨人</w:t>
      </w:r>
      <w:r>
        <w:t xml:space="preserve"> FP32 </w:t>
      </w:r>
      <w:r>
        <w:t>十词分类</w:t>
      </w:r>
      <w:r>
        <w:t xml:space="preserve"> 1006/​2496</w:t>
      </w:r>
      <w:r>
        <w:t>（</w:t>
      </w:r>
      <w:r>
        <w:t>40.30%</w:t>
      </w:r>
      <w:r>
        <w:t>），连续正确命令率</w:t>
      </w:r>
      <w:r>
        <w:t xml:space="preserve"> 37.94%</w:t>
      </w:r>
      <w:r>
        <w:t>；个人整轮</w:t>
      </w:r>
      <w:r>
        <w:t xml:space="preserve"> 80/​20 </w:t>
      </w:r>
      <w:r>
        <w:t>十词分类</w:t>
      </w:r>
      <w:r>
        <w:t xml:space="preserve"> 464/​500</w:t>
      </w:r>
      <w:r>
        <w:t>（</w:t>
      </w:r>
      <w:r>
        <w:t>92.80%</w:t>
      </w:r>
      <w:r>
        <w:t>），连续正确命令率</w:t>
      </w:r>
      <w:r>
        <w:t xml:space="preserve"> 80.80%</w:t>
      </w:r>
      <w:r>
        <w:t>。前者整个人未见、无个人校准，后者同录制内整轮留出，两者不构成同测试集的直接消融比较。两组均为离线连续回放，未部署新权重。详见</w:t>
      </w:r>
      <w:r>
        <w:t xml:space="preserve"> S4 </w:t>
      </w:r>
      <w:r>
        <w:t>新增实验章节。</w:t>
      </w:r>
      <w:r>
        <w:rPr>
          <w:color w:val="475569"/>
          <w:sz w:val="18"/>
        </w:rPr>
        <w:t>[R08</w:t>
      </w:r>
      <w:r>
        <w:rPr>
          <w:color w:val="475569"/>
          <w:sz w:val="18"/>
        </w:rPr>
        <w:t>，</w:t>
      </w:r>
      <w:r>
        <w:rPr>
          <w:color w:val="475569"/>
          <w:sz w:val="18"/>
        </w:rPr>
        <w:t>R09]</w:t>
      </w:r>
    </w:p>
    <w:p w14:paraId="5099E783" w14:textId="77777777" w:rsidR="00122585" w:rsidRDefault="009D1685">
      <w:pPr>
        <w:pStyle w:val="1"/>
        <w:pageBreakBefore/>
      </w:pPr>
      <w:bookmarkStart w:id="3" w:name="_Toc244264951"/>
      <w:r>
        <w:lastRenderedPageBreak/>
        <w:t xml:space="preserve">3  S3 </w:t>
      </w:r>
      <w:r>
        <w:t>信号处理与特征工程</w:t>
      </w:r>
      <w:bookmarkEnd w:id="3"/>
    </w:p>
    <w:p w14:paraId="3B5378DD" w14:textId="77777777" w:rsidR="00122585" w:rsidRDefault="009D1685">
      <w:pPr>
        <w:pStyle w:val="21"/>
      </w:pPr>
      <w:r>
        <w:t xml:space="preserve">3.1  </w:t>
      </w:r>
      <w:r>
        <w:t>职责与实际成果</w:t>
      </w:r>
    </w:p>
    <w:p w14:paraId="0C507BD2" w14:textId="77777777" w:rsidR="00122585" w:rsidRDefault="009D1685">
      <w:pPr>
        <w:jc w:val="both"/>
      </w:pPr>
      <w:r>
        <w:t>任务书将</w:t>
      </w:r>
      <w:r>
        <w:t xml:space="preserve"> S3 </w:t>
      </w:r>
      <w:r>
        <w:t>定位为信号处理与特征工程负责人，要求建立滤波、分段和特征提取流程，并与</w:t>
      </w:r>
      <w:r>
        <w:t xml:space="preserve"> S4 </w:t>
      </w:r>
      <w:r>
        <w:t>联合完成数据标注及模型输入设计。实际工作逐步从单通道离线试次处理，扩展为双通道完整采样、可配置手工特征、无提示活动检测、连续滑窗与静息类别，以及与</w:t>
      </w:r>
      <w:r>
        <w:t xml:space="preserve"> STM32 </w:t>
      </w:r>
      <w:r>
        <w:t>部署一致的预处理契约。</w:t>
      </w:r>
    </w:p>
    <w:p w14:paraId="06AAF059" w14:textId="77777777" w:rsidR="00122585" w:rsidRDefault="009D1685">
      <w:pPr>
        <w:jc w:val="both"/>
      </w:pPr>
      <w:r>
        <w:t xml:space="preserve">S3 </w:t>
      </w:r>
      <w:r>
        <w:t>的核心成果不是某一组滤波参数，而是建立了从原始字节、设备样本时钟和试次标记，到可复核的分类输入之间的完整转换关系。现有结果表明，传输无误、动作时机合规、特征可分和连续命令可用分别需要验证；任何一项通过都不能代替其余三项。</w:t>
      </w:r>
      <w:r>
        <w:t xml:space="preserve"> </w:t>
      </w:r>
      <w:r>
        <w:rPr>
          <w:color w:val="475569"/>
          <w:sz w:val="18"/>
        </w:rPr>
        <w:t>[R01</w:t>
      </w:r>
      <w:r>
        <w:rPr>
          <w:color w:val="475569"/>
          <w:sz w:val="18"/>
        </w:rPr>
        <w:t>，</w:t>
      </w:r>
      <w:r>
        <w:rPr>
          <w:color w:val="475569"/>
          <w:sz w:val="18"/>
        </w:rPr>
        <w:t>R10</w:t>
      </w:r>
      <w:r>
        <w:rPr>
          <w:color w:val="475569"/>
          <w:sz w:val="18"/>
        </w:rPr>
        <w:t>，</w:t>
      </w:r>
      <w:r>
        <w:rPr>
          <w:color w:val="475569"/>
          <w:sz w:val="18"/>
        </w:rPr>
        <w:t>R11]</w:t>
      </w:r>
    </w:p>
    <w:p w14:paraId="66D33DA1" w14:textId="77777777" w:rsidR="00122585" w:rsidRDefault="009D1685">
      <w:pPr>
        <w:pStyle w:val="21"/>
      </w:pPr>
      <w:r>
        <w:t xml:space="preserve">3.2  </w:t>
      </w:r>
      <w:r>
        <w:t>从单通道到双通道完整采样</w:t>
      </w:r>
    </w:p>
    <w:p w14:paraId="50F02546" w14:textId="77777777" w:rsidR="00122585" w:rsidRDefault="009D1685">
      <w:pPr>
        <w:jc w:val="both"/>
      </w:pPr>
      <w:r>
        <w:t>早期系统只有一个物理</w:t>
      </w:r>
      <w:r>
        <w:t xml:space="preserve"> ADC </w:t>
      </w:r>
      <w:r>
        <w:t>通道，界面中的原始、带通和包络三条曲线是同一信号的三种表示，不能写成三通道肌电。</w:t>
      </w:r>
      <w:r>
        <w:t xml:space="preserve">2026 </w:t>
      </w:r>
      <w:r>
        <w:t>年</w:t>
      </w:r>
      <w:r>
        <w:t xml:space="preserve"> 10 </w:t>
      </w:r>
      <w:r>
        <w:t>月</w:t>
      </w:r>
      <w:r>
        <w:t xml:space="preserve"> 10 </w:t>
      </w:r>
      <w:r>
        <w:t>日的</w:t>
      </w:r>
      <w:r>
        <w:t xml:space="preserve"> v0.5.0 </w:t>
      </w:r>
      <w:r>
        <w:t>才引入</w:t>
      </w:r>
      <w:r>
        <w:t xml:space="preserve"> PA7 </w:t>
      </w:r>
      <w:r>
        <w:t>上的</w:t>
      </w:r>
      <w:r>
        <w:t xml:space="preserve"> CH0 </w:t>
      </w:r>
      <w:r>
        <w:t>和</w:t>
      </w:r>
      <w:r>
        <w:t xml:space="preserve"> PC5 </w:t>
      </w:r>
      <w:r>
        <w:t>上的</w:t>
      </w:r>
      <w:r>
        <w:t xml:space="preserve"> CH1</w:t>
      </w:r>
      <w:r>
        <w:t>，适配喉咙与脸颊两个位置。两路通过同一</w:t>
      </w:r>
      <w:r>
        <w:t xml:space="preserve"> ADC </w:t>
      </w:r>
      <w:r>
        <w:t>顺序扫描，共用采样点序号；这能建立明确的成对关系，但并不是经测量证明的严格同时采样。</w:t>
      </w:r>
    </w:p>
    <w:p w14:paraId="27D2DBD4" w14:textId="77777777" w:rsidR="00122585" w:rsidRDefault="009D1685">
      <w:pPr>
        <w:jc w:val="both"/>
      </w:pPr>
      <w:r>
        <w:t>协议</w:t>
      </w:r>
      <w:r>
        <w:t xml:space="preserve"> v2 </w:t>
      </w:r>
      <w:r>
        <w:t>将一个采样点定义为一对</w:t>
      </w:r>
      <w:r>
        <w:t xml:space="preserve"> CH0/​CH1 </w:t>
      </w:r>
      <w:r>
        <w:t>数值，而非单个通道值。每帧保存</w:t>
      </w:r>
      <w:r>
        <w:t xml:space="preserve"> 20 </w:t>
      </w:r>
      <w:r>
        <w:t>对交错的</w:t>
      </w:r>
      <w:r>
        <w:t xml:space="preserve"> 16 </w:t>
      </w:r>
      <w:r>
        <w:t>位</w:t>
      </w:r>
      <w:r>
        <w:t xml:space="preserve"> ADC </w:t>
      </w:r>
      <w:r>
        <w:t>样本，</w:t>
      </w:r>
      <w:r>
        <w:t xml:space="preserve">DATA </w:t>
      </w:r>
      <w:r>
        <w:t>的</w:t>
      </w:r>
      <w:r>
        <w:t xml:space="preserve"> first/​count </w:t>
      </w:r>
      <w:r>
        <w:t>以时间点计。录制保持两路原始数值和共同序号，</w:t>
      </w:r>
      <w:r>
        <w:t xml:space="preserve">metadata </w:t>
      </w:r>
      <w:r>
        <w:t>另记录用户启用哪些通道及各通道位置。未选择的物理通道仍被保存，但不应作为有效训练通道；缺少所需通道时拒绝提取，不用零填充伪造。各通道独立滤波、独立生成质量统计，最后按固定顺序组合。</w:t>
      </w:r>
    </w:p>
    <w:p w14:paraId="5F480EFC" w14:textId="77777777" w:rsidR="00122585" w:rsidRDefault="009D1685">
      <w:pPr>
        <w:jc w:val="both"/>
      </w:pPr>
      <w:r>
        <w:t>这一改动将位置差异带来的信息保留下来，同时使实验必须核对通道位置、选择状态和采样率。把</w:t>
      </w:r>
      <w:r>
        <w:t xml:space="preserve"> CH1 </w:t>
      </w:r>
      <w:r>
        <w:t>数据重命名为</w:t>
      </w:r>
      <w:r>
        <w:t xml:space="preserve"> CH0</w:t>
      </w:r>
      <w:r>
        <w:t>，或仅按</w:t>
      </w:r>
      <w:r>
        <w:t xml:space="preserve"> CSV </w:t>
      </w:r>
      <w:r>
        <w:t>中有几列推断通道数，都会破坏模型输入含义。当前训练与导出保存物理通道编号和逐通道信号指纹，减少复制文件、选择不同通道时的误用。</w:t>
      </w:r>
      <w:r>
        <w:t xml:space="preserve"> </w:t>
      </w:r>
      <w:r>
        <w:rPr>
          <w:color w:val="475569"/>
          <w:sz w:val="18"/>
        </w:rPr>
        <w:t>[R12</w:t>
      </w:r>
      <w:r>
        <w:rPr>
          <w:color w:val="475569"/>
          <w:sz w:val="18"/>
        </w:rPr>
        <w:t>，</w:t>
      </w:r>
      <w:r>
        <w:rPr>
          <w:color w:val="475569"/>
          <w:sz w:val="18"/>
        </w:rPr>
        <w:t>R13</w:t>
      </w:r>
      <w:r>
        <w:rPr>
          <w:color w:val="475569"/>
          <w:sz w:val="18"/>
        </w:rPr>
        <w:t>，</w:t>
      </w:r>
      <w:r>
        <w:rPr>
          <w:color w:val="475569"/>
          <w:sz w:val="18"/>
        </w:rPr>
        <w:t>R11]</w:t>
      </w:r>
    </w:p>
    <w:p w14:paraId="6A73B183" w14:textId="77777777" w:rsidR="00122585" w:rsidRDefault="009D1685">
      <w:pPr>
        <w:pStyle w:val="21"/>
      </w:pPr>
      <w:r>
        <w:t xml:space="preserve">3.3  </w:t>
      </w:r>
      <w:r>
        <w:t>采样率与频带升级</w:t>
      </w:r>
    </w:p>
    <w:p w14:paraId="736DD1DE" w14:textId="77777777" w:rsidR="00122585" w:rsidRDefault="009D1685">
      <w:pPr>
        <w:jc w:val="both"/>
      </w:pPr>
      <w:r>
        <w:t>早期每路</w:t>
      </w:r>
      <w:r>
        <w:t xml:space="preserve"> 1000 Hz</w:t>
      </w:r>
      <w:r>
        <w:t>，对应显示及基线处理频带</w:t>
      </w:r>
      <w:r>
        <w:t xml:space="preserve"> 20–400 Hz</w:t>
      </w:r>
      <w:r>
        <w:t>。任务书提出</w:t>
      </w:r>
      <w:r>
        <w:t xml:space="preserve"> 20–500 Hz</w:t>
      </w:r>
      <w:r>
        <w:t>，而</w:t>
      </w:r>
      <w:r>
        <w:t xml:space="preserve"> 1000 Hz </w:t>
      </w:r>
      <w:r>
        <w:t>采样的奈奎斯特边界正好为</w:t>
      </w:r>
      <w:r>
        <w:t xml:space="preserve"> 500 Hz</w:t>
      </w:r>
      <w:r>
        <w:t>，不能只把数字滤波器参数从</w:t>
      </w:r>
      <w:r>
        <w:t xml:space="preserve"> 400 </w:t>
      </w:r>
      <w:r>
        <w:t>改成</w:t>
      </w:r>
      <w:r>
        <w:t xml:space="preserve"> 500</w:t>
      </w:r>
      <w:r>
        <w:t>。</w:t>
      </w:r>
      <w:r>
        <w:t xml:space="preserve">2026 </w:t>
      </w:r>
      <w:r>
        <w:t>年</w:t>
      </w:r>
      <w:r>
        <w:t xml:space="preserve"> 10 </w:t>
      </w:r>
      <w:r>
        <w:t>月</w:t>
      </w:r>
      <w:r>
        <w:t xml:space="preserve"> 16 </w:t>
      </w:r>
      <w:r>
        <w:t>日的</w:t>
      </w:r>
      <w:r>
        <w:t xml:space="preserve"> v0.6.0 </w:t>
      </w:r>
      <w:r>
        <w:t>因此同时升级采样、串口、元数据、包络长度和模型时间参数，使每路采样率达到</w:t>
      </w:r>
      <w:r>
        <w:t xml:space="preserve"> 2000 Hz</w:t>
      </w:r>
      <w:r>
        <w:t>，原始采集</w:t>
      </w:r>
      <w:r>
        <w:t xml:space="preserve"> UART </w:t>
      </w:r>
      <w:r>
        <w:t>使用</w:t>
      </w:r>
      <w:r>
        <w:t xml:space="preserve"> 230400</w:t>
      </w:r>
      <w:r>
        <w:t>、</w:t>
      </w:r>
      <w:r>
        <w:t>8N1</w:t>
      </w:r>
      <w:r>
        <w:t>。最新监测模式可使用</w:t>
      </w:r>
      <w:r>
        <w:t xml:space="preserve"> 115200</w:t>
      </w:r>
      <w:r>
        <w:t>，是因为发送的是推理结果和包络，不能据此推断完整原始波形采集也可直接改用</w:t>
      </w:r>
      <w:r>
        <w:t xml:space="preserve"> 115200</w:t>
      </w:r>
      <w:r>
        <w:t>。</w:t>
      </w:r>
    </w:p>
    <w:p w14:paraId="57192556" w14:textId="77777777" w:rsidR="00122585" w:rsidRDefault="009D1685">
      <w:pPr>
        <w:jc w:val="both"/>
      </w:pPr>
      <w:r>
        <w:t>上位机以设备</w:t>
      </w:r>
      <w:r>
        <w:t xml:space="preserve"> INFO </w:t>
      </w:r>
      <w:r>
        <w:t>报告的采样率为准，支持</w:t>
      </w:r>
      <w:r>
        <w:t xml:space="preserve"> 1000/​2000 Hz</w:t>
      </w:r>
      <w:r>
        <w:t>，在连接中参数变化时拒绝继续处理。</w:t>
      </w:r>
      <w:r>
        <w:t xml:space="preserve">2 kHz </w:t>
      </w:r>
      <w:r>
        <w:t>条件下，</w:t>
      </w:r>
      <w:r>
        <w:t xml:space="preserve">1 s </w:t>
      </w:r>
      <w:r>
        <w:t>准备预热是</w:t>
      </w:r>
      <w:r>
        <w:t xml:space="preserve"> 2000 </w:t>
      </w:r>
      <w:r>
        <w:t>点，</w:t>
      </w:r>
      <w:r>
        <w:t xml:space="preserve">150 ms </w:t>
      </w:r>
      <w:r>
        <w:t>裁边是</w:t>
      </w:r>
      <w:r>
        <w:t xml:space="preserve"> 300 </w:t>
      </w:r>
      <w:r>
        <w:t>点，</w:t>
      </w:r>
      <w:r>
        <w:t xml:space="preserve">200 ms </w:t>
      </w:r>
      <w:r>
        <w:t>显示包络是</w:t>
      </w:r>
      <w:r>
        <w:t xml:space="preserve"> 400 </w:t>
      </w:r>
      <w:r>
        <w:t>点。保持物理时长而不是沿用旧样本数，避免升级之后所有窗口被无意缩短一半。旧版</w:t>
      </w:r>
      <w:r>
        <w:t xml:space="preserve"> 1 kHz </w:t>
      </w:r>
      <w:r>
        <w:t>活动识别和静息节律工具对</w:t>
      </w:r>
      <w:r>
        <w:t xml:space="preserve"> 2 kHz </w:t>
      </w:r>
      <w:r>
        <w:t>数据明确拒绝或停用，没有把旧算法时间刻度直接套用到新数据。</w:t>
      </w:r>
    </w:p>
    <w:p w14:paraId="7ABA3F76" w14:textId="77777777" w:rsidR="00122585" w:rsidRDefault="009D1685">
      <w:pPr>
        <w:jc w:val="both"/>
      </w:pPr>
      <w:r>
        <w:lastRenderedPageBreak/>
        <w:t>同日采集固件烧录后的约</w:t>
      </w:r>
      <w:r>
        <w:t xml:space="preserve"> 12 s </w:t>
      </w:r>
      <w:r>
        <w:t>检查收到</w:t>
      </w:r>
      <w:r>
        <w:t xml:space="preserve"> 1207 </w:t>
      </w:r>
      <w:r>
        <w:t>帧、</w:t>
      </w:r>
      <w:r>
        <w:t xml:space="preserve">24140 </w:t>
      </w:r>
      <w:r>
        <w:t>对样本；两个设备标记相差</w:t>
      </w:r>
      <w:r>
        <w:t xml:space="preserve"> 20060 </w:t>
      </w:r>
      <w:r>
        <w:t>个样本和</w:t>
      </w:r>
      <w:r>
        <w:t xml:space="preserve"> 10030 ms</w:t>
      </w:r>
      <w:r>
        <w:t>，计算得到每路</w:t>
      </w:r>
      <w:r>
        <w:t xml:space="preserve"> 2000 Hz</w:t>
      </w:r>
      <w:r>
        <w:t>。该轮</w:t>
      </w:r>
      <w:r>
        <w:t xml:space="preserve"> CRC</w:t>
      </w:r>
      <w:r>
        <w:t>、缺样、序号跳变和故障计数均为零，但</w:t>
      </w:r>
      <w:r>
        <w:t xml:space="preserve"> CH1 </w:t>
      </w:r>
      <w:r>
        <w:t>出现</w:t>
      </w:r>
      <w:r>
        <w:t xml:space="preserve"> 5 </w:t>
      </w:r>
      <w:r>
        <w:t>个触底样本。它验证了数字采样与传输链路，不验证模拟前端带宽、绝对时钟精度、佩戴质量或识别准确率。</w:t>
      </w:r>
      <w:r>
        <w:t xml:space="preserve"> </w:t>
      </w:r>
      <w:r>
        <w:rPr>
          <w:color w:val="475569"/>
          <w:sz w:val="18"/>
        </w:rPr>
        <w:t>[R14</w:t>
      </w:r>
      <w:r>
        <w:rPr>
          <w:color w:val="475569"/>
          <w:sz w:val="18"/>
        </w:rPr>
        <w:t>，</w:t>
      </w:r>
      <w:r>
        <w:rPr>
          <w:color w:val="475569"/>
          <w:sz w:val="18"/>
        </w:rPr>
        <w:t>R15</w:t>
      </w:r>
      <w:r>
        <w:rPr>
          <w:color w:val="475569"/>
          <w:sz w:val="18"/>
        </w:rPr>
        <w:t>，</w:t>
      </w:r>
      <w:r>
        <w:rPr>
          <w:color w:val="475569"/>
          <w:sz w:val="18"/>
        </w:rPr>
        <w:t>R11]</w:t>
      </w:r>
    </w:p>
    <w:p w14:paraId="56218F4C" w14:textId="77777777" w:rsidR="00122585" w:rsidRDefault="009D1685">
      <w:pPr>
        <w:pStyle w:val="21"/>
      </w:pPr>
      <w:r>
        <w:t xml:space="preserve">3.4  </w:t>
      </w:r>
      <w:r>
        <w:t>滤波与显示包络</w:t>
      </w:r>
    </w:p>
    <w:p w14:paraId="60833325" w14:textId="77777777" w:rsidR="00122585" w:rsidRDefault="009D1685">
      <w:pPr>
        <w:jc w:val="both"/>
      </w:pPr>
      <w:r>
        <w:t>当前部署路径将无符号</w:t>
      </w:r>
      <w:r>
        <w:t xml:space="preserve"> 16 </w:t>
      </w:r>
      <w:r>
        <w:t>位</w:t>
      </w:r>
      <w:r>
        <w:t xml:space="preserve"> ADC </w:t>
      </w:r>
      <w:r>
        <w:t>先减去</w:t>
      </w:r>
      <w:r>
        <w:t xml:space="preserve"> 32768</w:t>
      </w:r>
      <w:r>
        <w:t>，再执行</w:t>
      </w:r>
      <w:r>
        <w:t xml:space="preserve"> 20–500 Hz </w:t>
      </w:r>
      <w:r>
        <w:t>带通和</w:t>
      </w:r>
      <w:r>
        <w:t xml:space="preserve"> 50 Hz </w:t>
      </w:r>
      <w:r>
        <w:t>陷波，陷波</w:t>
      </w:r>
      <w:r>
        <w:t xml:space="preserve"> Q </w:t>
      </w:r>
      <w:r>
        <w:t>为</w:t>
      </w:r>
      <w:r>
        <w:t xml:space="preserve"> 30</w:t>
      </w:r>
      <w:r>
        <w:t>。</w:t>
      </w:r>
      <w:r>
        <w:t xml:space="preserve">Python </w:t>
      </w:r>
      <w:r>
        <w:t>中以四阶</w:t>
      </w:r>
      <w:r>
        <w:t xml:space="preserve"> Butterworth </w:t>
      </w:r>
      <w:r>
        <w:t>原型设计带通，变换后的带通为八阶、四个二阶节，再加一个陷波二阶节，合计五节</w:t>
      </w:r>
      <w:r>
        <w:t xml:space="preserve"> SOS</w:t>
      </w:r>
      <w:r>
        <w:t>。旧</w:t>
      </w:r>
      <w:r>
        <w:t xml:space="preserve"> 1 kHz </w:t>
      </w:r>
      <w:r>
        <w:t>默认路径使用</w:t>
      </w:r>
      <w:r>
        <w:t xml:space="preserve"> 20–400 Hz</w:t>
      </w:r>
      <w:r>
        <w:t>；另外保留</w:t>
      </w:r>
      <w:r>
        <w:t xml:space="preserve"> 20–450 Hz </w:t>
      </w:r>
      <w:r>
        <w:t>及增加</w:t>
      </w:r>
      <w:r>
        <w:t xml:space="preserve"> 100/​200 Hz </w:t>
      </w:r>
      <w:r>
        <w:t>陷波的历史实验变体，模型必须携带其真实使用的滤波配置。</w:t>
      </w:r>
    </w:p>
    <w:p w14:paraId="244DF8CC" w14:textId="77777777" w:rsidR="00122585" w:rsidRDefault="009D1685">
      <w:pPr>
        <w:jc w:val="both"/>
      </w:pPr>
      <w:r>
        <w:t>离线</w:t>
      </w:r>
      <w:r>
        <w:t xml:space="preserve"> LDA </w:t>
      </w:r>
      <w:r>
        <w:t>使用单向因果</w:t>
      </w:r>
      <w:r>
        <w:t xml:space="preserve"> sosfilt</w:t>
      </w:r>
      <w:r>
        <w:t>，在每条试次准备段起点按首个中心化样本初始化</w:t>
      </w:r>
      <w:r>
        <w:t xml:space="preserve"> SOS </w:t>
      </w:r>
      <w:r>
        <w:t>状态，然后经过准备段预热，再提取动作区间。这样不会让该试次之后的休息或后续试次影响当前特征。连续回放与板端则保持滤波状态跨帧更新；同一录制换一种主机分块方式，不应改变滤波结果。两种处理方式边界不同，报告必须明确是逐试次初始化还是连续滤波，不能简单写成同一操作。</w:t>
      </w:r>
    </w:p>
    <w:p w14:paraId="5E4E623B" w14:textId="77777777" w:rsidR="00122585" w:rsidRDefault="009D1685">
      <w:pPr>
        <w:jc w:val="both"/>
      </w:pPr>
      <w:r>
        <w:t>主分类路径没有用双向零相位滤波代替实时滤波。零相位算法需要使用窗口后面的样本，不能把它的离线效果直接当成在线等价结果。后述早期节律观察支路确有</w:t>
      </w:r>
      <w:r>
        <w:t xml:space="preserve"> sosfiltfilt</w:t>
      </w:r>
      <w:r>
        <w:t>，但它只分析已取得的静息窗口，与分类输入分开。</w:t>
      </w:r>
    </w:p>
    <w:p w14:paraId="001B4D26" w14:textId="77777777" w:rsidR="00122585" w:rsidRDefault="009D1685">
      <w:pPr>
        <w:jc w:val="both"/>
      </w:pPr>
      <w:r>
        <w:t>显示包络是滤波信号绝对值的</w:t>
      </w:r>
      <w:r>
        <w:t xml:space="preserve"> 200 ms </w:t>
      </w:r>
      <w:r>
        <w:t>移动平均，用于观察两路肌肉活动强弱。它不是</w:t>
      </w:r>
      <w:r>
        <w:t xml:space="preserve"> CNN </w:t>
      </w:r>
      <w:r>
        <w:t>输入，也不是活动检测器的</w:t>
      </w:r>
      <w:r>
        <w:t xml:space="preserve"> 60 ms RMS</w:t>
      </w:r>
      <w:r>
        <w:t>。</w:t>
      </w:r>
      <w:r>
        <w:t xml:space="preserve">2026 </w:t>
      </w:r>
      <w:r>
        <w:t>年</w:t>
      </w:r>
      <w:r>
        <w:t xml:space="preserve"> 10 </w:t>
      </w:r>
      <w:r>
        <w:t>月</w:t>
      </w:r>
      <w:r>
        <w:t xml:space="preserve"> 10 </w:t>
      </w:r>
      <w:r>
        <w:t>日界面改为</w:t>
      </w:r>
      <w:r>
        <w:t xml:space="preserve"> CH0</w:t>
      </w:r>
      <w:r>
        <w:t>、</w:t>
      </w:r>
      <w:r>
        <w:t xml:space="preserve">CH1 </w:t>
      </w:r>
      <w:r>
        <w:t>和叠加三幅包络后，底层仍保存全程原始</w:t>
      </w:r>
      <w:r>
        <w:t xml:space="preserve"> ADC</w:t>
      </w:r>
      <w:r>
        <w:t>；更改坐标范围或显示方式不会重新定义训练信号。当前监测界面显示最近</w:t>
      </w:r>
      <w:r>
        <w:t xml:space="preserve"> 5 s</w:t>
      </w:r>
      <w:r>
        <w:t>、固定</w:t>
      </w:r>
      <w:r>
        <w:t xml:space="preserve"> 0–500 counts </w:t>
      </w:r>
      <w:r>
        <w:t>的包络，超量程给出提示，不能通过自动缩放把漂移或削顶掩盖掉。</w:t>
      </w:r>
      <w:r>
        <w:t xml:space="preserve"> </w:t>
      </w:r>
      <w:r>
        <w:rPr>
          <w:color w:val="475569"/>
          <w:sz w:val="18"/>
        </w:rPr>
        <w:t>[R15</w:t>
      </w:r>
      <w:r>
        <w:rPr>
          <w:color w:val="475569"/>
          <w:sz w:val="18"/>
        </w:rPr>
        <w:t>，</w:t>
      </w:r>
      <w:r>
        <w:rPr>
          <w:color w:val="475569"/>
          <w:sz w:val="18"/>
        </w:rPr>
        <w:t>R11</w:t>
      </w:r>
      <w:r>
        <w:rPr>
          <w:color w:val="475569"/>
          <w:sz w:val="18"/>
        </w:rPr>
        <w:t>，</w:t>
      </w:r>
      <w:r>
        <w:rPr>
          <w:color w:val="475569"/>
          <w:sz w:val="18"/>
        </w:rPr>
        <w:t>R16</w:t>
      </w:r>
      <w:r>
        <w:rPr>
          <w:color w:val="475569"/>
          <w:sz w:val="18"/>
        </w:rPr>
        <w:t>，</w:t>
      </w:r>
      <w:r>
        <w:rPr>
          <w:color w:val="475569"/>
          <w:sz w:val="18"/>
        </w:rPr>
        <w:t>R17</w:t>
      </w:r>
      <w:r>
        <w:rPr>
          <w:color w:val="475569"/>
          <w:sz w:val="18"/>
        </w:rPr>
        <w:t>，</w:t>
      </w:r>
      <w:r>
        <w:rPr>
          <w:color w:val="475569"/>
          <w:sz w:val="18"/>
        </w:rPr>
        <w:t>R02]</w:t>
      </w:r>
    </w:p>
    <w:p w14:paraId="326B6ADF" w14:textId="77777777" w:rsidR="00122585" w:rsidRDefault="009D1685">
      <w:pPr>
        <w:pStyle w:val="21"/>
      </w:pPr>
      <w:r>
        <w:t xml:space="preserve">3.5  </w:t>
      </w:r>
      <w:r>
        <w:t>标签与试次边界</w:t>
      </w:r>
    </w:p>
    <w:p w14:paraId="5DEFAC1A" w14:textId="77777777" w:rsidR="00122585" w:rsidRDefault="009D1685">
      <w:pPr>
        <w:jc w:val="both"/>
      </w:pPr>
      <w:r>
        <w:t>离线处理依据</w:t>
      </w:r>
      <w:r>
        <w:t xml:space="preserve"> events.jsonl </w:t>
      </w:r>
      <w:r>
        <w:t>的</w:t>
      </w:r>
      <w:r>
        <w:t xml:space="preserve"> prepare/​action/​rest </w:t>
      </w:r>
      <w:r>
        <w:t>事件及其设备</w:t>
      </w:r>
      <w:r>
        <w:t xml:space="preserve"> marker_​ack</w:t>
      </w:r>
      <w:r>
        <w:t>，使用设备样本序号确定边界，不直接把电脑时间戳换算成</w:t>
      </w:r>
      <w:r>
        <w:t xml:space="preserve"> ADC </w:t>
      </w:r>
      <w:r>
        <w:t>位置。</w:t>
      </w:r>
      <w:r>
        <w:t xml:space="preserve">extract_​recording </w:t>
      </w:r>
      <w:r>
        <w:t>要求阶段完整且唯一、试次编号不重复、</w:t>
      </w:r>
      <w:r>
        <w:t>prepare &lt; action &lt; rest</w:t>
      </w:r>
      <w:r>
        <w:t>、边界位于数据范围内、准备段至少</w:t>
      </w:r>
      <w:r>
        <w:t xml:space="preserve"> 1 s</w:t>
      </w:r>
      <w:r>
        <w:t>，并且</w:t>
      </w:r>
      <w:r>
        <w:t xml:space="preserve"> CSV </w:t>
      </w:r>
      <w:r>
        <w:t>样本序号连续。缺样数据不能通过删除缺口、压缩时间后继续训练；录制正在变化、</w:t>
      </w:r>
      <w:r>
        <w:t xml:space="preserve">ACK </w:t>
      </w:r>
      <w:r>
        <w:t>重复、动作区间重叠等情况也会被阻止。</w:t>
      </w:r>
    </w:p>
    <w:p w14:paraId="4EAA476C" w14:textId="77777777" w:rsidR="00122585" w:rsidRDefault="009D1685">
      <w:pPr>
        <w:jc w:val="both"/>
      </w:pPr>
      <w:r>
        <w:t>在准备和动作的联合区间内，启用通道出现</w:t>
      </w:r>
      <w:r>
        <w:t xml:space="preserve"> ADC≤1 </w:t>
      </w:r>
      <w:r>
        <w:t>或</w:t>
      </w:r>
      <w:r>
        <w:t xml:space="preserve"> ADC≥65534 </w:t>
      </w:r>
      <w:r>
        <w:t>即拒绝该试次。动作区间首尾各裁</w:t>
      </w:r>
      <w:r>
        <w:t xml:space="preserve"> 150 ms</w:t>
      </w:r>
      <w:r>
        <w:t>，降低提示转换和边缘扰动的影响；裁后要求至少</w:t>
      </w:r>
      <w:r>
        <w:t xml:space="preserve"> 400 ms</w:t>
      </w:r>
      <w:r>
        <w:t>，每个特征子段至少</w:t>
      </w:r>
      <w:r>
        <w:t xml:space="preserve"> 50 ms</w:t>
      </w:r>
      <w:r>
        <w:t>。需要注意，当前提示切段规则不会因随后休息期削顶自动拒绝该动作，因此数据质检仍要查看完整记录，而非只读</w:t>
      </w:r>
      <w:r>
        <w:t>“</w:t>
      </w:r>
      <w:r>
        <w:t>接受多少条</w:t>
      </w:r>
      <w:r>
        <w:t>”</w:t>
      </w:r>
      <w:r>
        <w:t>。</w:t>
      </w:r>
    </w:p>
    <w:p w14:paraId="7582DC3D" w14:textId="77777777" w:rsidR="00122585" w:rsidRDefault="009D1685">
      <w:pPr>
        <w:jc w:val="both"/>
      </w:pPr>
      <w:r>
        <w:t>屏幕提示是监督标签的时间代理，不是经过人工逐样本核对的真实肌肉活动起止。早期</w:t>
      </w:r>
      <w:r>
        <w:t xml:space="preserve"> S01 </w:t>
      </w:r>
      <w:r>
        <w:t>某组虽然</w:t>
      </w:r>
      <w:r>
        <w:t xml:space="preserve"> 50 </w:t>
      </w:r>
      <w:r>
        <w:t>条全部通过程序检查，但用户确认在准备期看到词就开始动作，</w:t>
      </w:r>
      <w:r>
        <w:t xml:space="preserve">44/​50 </w:t>
      </w:r>
      <w:r>
        <w:t>次最大包络峰在动作标记之前。处理程序遵循标签仍可能切错真实动作，说明软件合法性和实验依从性必须分别核查。标准流程调整后的另一组有</w:t>
      </w:r>
      <w:r>
        <w:t xml:space="preserve"> 48/​50 </w:t>
      </w:r>
      <w:r>
        <w:t>次峰位于动作期，组内</w:t>
      </w:r>
      <w:r>
        <w:t xml:space="preserve"> LDA </w:t>
      </w:r>
      <w:r>
        <w:t>从前述组的</w:t>
      </w:r>
      <w:r>
        <w:t xml:space="preserve"> 10% </w:t>
      </w:r>
      <w:r>
        <w:t>变为</w:t>
      </w:r>
      <w:r>
        <w:t xml:space="preserve"> 24%</w:t>
      </w:r>
      <w:r>
        <w:t>；这属于诊断性观察，不能当作独立控制实验或因果证明。</w:t>
      </w:r>
      <w:r>
        <w:t xml:space="preserve"> </w:t>
      </w:r>
      <w:r>
        <w:rPr>
          <w:color w:val="475569"/>
          <w:sz w:val="18"/>
        </w:rPr>
        <w:t>[R11</w:t>
      </w:r>
      <w:r>
        <w:rPr>
          <w:color w:val="475569"/>
          <w:sz w:val="18"/>
        </w:rPr>
        <w:t>，</w:t>
      </w:r>
      <w:r>
        <w:rPr>
          <w:color w:val="475569"/>
          <w:sz w:val="18"/>
        </w:rPr>
        <w:t>R18]</w:t>
      </w:r>
    </w:p>
    <w:p w14:paraId="3848007A" w14:textId="77777777" w:rsidR="00122585" w:rsidRDefault="009D1685">
      <w:pPr>
        <w:pStyle w:val="21"/>
      </w:pPr>
      <w:r>
        <w:lastRenderedPageBreak/>
        <w:t xml:space="preserve">3.6  </w:t>
      </w:r>
      <w:r>
        <w:t>可配置手工特征</w:t>
      </w:r>
    </w:p>
    <w:p w14:paraId="3D472CF3" w14:textId="77777777" w:rsidR="00122585" w:rsidRDefault="009D1685">
      <w:pPr>
        <w:jc w:val="both"/>
      </w:pPr>
      <w:r>
        <w:t>最初每通道分四个时间段，每段提取</w:t>
      </w:r>
      <w:r>
        <w:t xml:space="preserve"> log RMS </w:t>
      </w:r>
      <w:r>
        <w:t>和</w:t>
      </w:r>
      <w:r>
        <w:t xml:space="preserve"> log </w:t>
      </w:r>
      <w:r>
        <w:t>平均绝对相邻差，共八维。后续将分段数开放为</w:t>
      </w:r>
      <w:r>
        <w:t xml:space="preserve"> 1–12</w:t>
      </w:r>
      <w:r>
        <w:t>，并允许选择特征类型。给定裁剪后某子段</w:t>
      </w:r>
      <w:r>
        <w:t xml:space="preserve"> x</w:t>
      </w:r>
      <w:r>
        <w:t>，共</w:t>
      </w:r>
      <w:r>
        <w:t xml:space="preserve"> N </w:t>
      </w:r>
      <w:r>
        <w:t>点，主要定义如下。</w:t>
      </w:r>
    </w:p>
    <w:p w14:paraId="6E943DF1" w14:textId="77777777" w:rsidR="00122585" w:rsidRDefault="009D1685">
      <w:pPr>
        <w:pStyle w:val="af7"/>
        <w:keepNext/>
      </w:pPr>
      <w:r>
        <w:t>表</w:t>
      </w:r>
      <w:r>
        <w:t xml:space="preserve"> 4  </w:t>
      </w:r>
      <w:r>
        <w:t>可配置手工特征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160"/>
        <w:gridCol w:w="3888"/>
        <w:gridCol w:w="3888"/>
      </w:tblGrid>
      <w:tr w:rsidR="00122585" w14:paraId="1DF6BD62" w14:textId="77777777">
        <w:trPr>
          <w:cantSplit/>
          <w:tblHeader/>
        </w:trPr>
        <w:tc>
          <w:tcPr>
            <w:tcW w:w="2160" w:type="dxa"/>
            <w:shd w:val="clear" w:color="auto" w:fill="EBF0F5"/>
          </w:tcPr>
          <w:p w14:paraId="48193452" w14:textId="77777777" w:rsidR="00122585" w:rsidRDefault="009D1685">
            <w:pPr>
              <w:keepNext/>
              <w:spacing w:after="0" w:line="269" w:lineRule="auto"/>
            </w:pPr>
            <w:r>
              <w:rPr>
                <w:b/>
                <w:sz w:val="20"/>
              </w:rPr>
              <w:t>特征</w:t>
            </w:r>
          </w:p>
        </w:tc>
        <w:tc>
          <w:tcPr>
            <w:tcW w:w="3888" w:type="dxa"/>
            <w:shd w:val="clear" w:color="auto" w:fill="EBF0F5"/>
          </w:tcPr>
          <w:p w14:paraId="09F90BAE" w14:textId="77777777" w:rsidR="00122585" w:rsidRDefault="009D1685">
            <w:pPr>
              <w:keepNext/>
              <w:spacing w:after="0" w:line="269" w:lineRule="auto"/>
            </w:pPr>
            <w:r>
              <w:rPr>
                <w:b/>
                <w:sz w:val="20"/>
              </w:rPr>
              <w:t>本项目实现</w:t>
            </w:r>
          </w:p>
        </w:tc>
        <w:tc>
          <w:tcPr>
            <w:tcW w:w="3888" w:type="dxa"/>
            <w:shd w:val="clear" w:color="auto" w:fill="EBF0F5"/>
          </w:tcPr>
          <w:p w14:paraId="3241B62D" w14:textId="77777777" w:rsidR="00122585" w:rsidRDefault="009D1685">
            <w:pPr>
              <w:keepNext/>
              <w:spacing w:after="0" w:line="269" w:lineRule="auto"/>
            </w:pPr>
            <w:r>
              <w:rPr>
                <w:b/>
                <w:sz w:val="20"/>
              </w:rPr>
              <w:t>解释及限制</w:t>
            </w:r>
          </w:p>
        </w:tc>
      </w:tr>
      <w:tr w:rsidR="00122585" w14:paraId="345D1F4F" w14:textId="77777777">
        <w:trPr>
          <w:cantSplit/>
        </w:trPr>
        <w:tc>
          <w:tcPr>
            <w:tcW w:w="2160" w:type="dxa"/>
          </w:tcPr>
          <w:p w14:paraId="1DCC14B2" w14:textId="77777777" w:rsidR="00122585" w:rsidRDefault="009D1685">
            <w:pPr>
              <w:spacing w:after="0" w:line="269" w:lineRule="auto"/>
            </w:pPr>
            <w:r>
              <w:rPr>
                <w:sz w:val="20"/>
              </w:rPr>
              <w:t>RMS</w:t>
            </w:r>
          </w:p>
        </w:tc>
        <w:tc>
          <w:tcPr>
            <w:tcW w:w="3888" w:type="dxa"/>
          </w:tcPr>
          <w:p w14:paraId="3942BE11" w14:textId="77777777" w:rsidR="00122585" w:rsidRDefault="009D1685">
            <w:pPr>
              <w:spacing w:after="0" w:line="269" w:lineRule="auto"/>
            </w:pPr>
            <w:r>
              <w:rPr>
                <w:sz w:val="20"/>
              </w:rPr>
              <w:t>sqrt(mean(x²))</w:t>
            </w:r>
          </w:p>
        </w:tc>
        <w:tc>
          <w:tcPr>
            <w:tcW w:w="3888" w:type="dxa"/>
          </w:tcPr>
          <w:p w14:paraId="50825E01" w14:textId="77777777" w:rsidR="00122585" w:rsidRDefault="009D1685">
            <w:pPr>
              <w:spacing w:after="0" w:line="269" w:lineRule="auto"/>
            </w:pPr>
            <w:r>
              <w:rPr>
                <w:sz w:val="20"/>
              </w:rPr>
              <w:t>能量幅度的统计表示</w:t>
            </w:r>
          </w:p>
        </w:tc>
      </w:tr>
      <w:tr w:rsidR="00122585" w14:paraId="3974E513" w14:textId="77777777">
        <w:trPr>
          <w:cantSplit/>
        </w:trPr>
        <w:tc>
          <w:tcPr>
            <w:tcW w:w="2160" w:type="dxa"/>
            <w:shd w:val="clear" w:color="auto" w:fill="F8FAFC"/>
          </w:tcPr>
          <w:p w14:paraId="7386F675" w14:textId="77777777" w:rsidR="00122585" w:rsidRDefault="009D1685">
            <w:pPr>
              <w:spacing w:after="0" w:line="269" w:lineRule="auto"/>
            </w:pPr>
            <w:r>
              <w:rPr>
                <w:sz w:val="20"/>
              </w:rPr>
              <w:t>MAV</w:t>
            </w:r>
          </w:p>
        </w:tc>
        <w:tc>
          <w:tcPr>
            <w:tcW w:w="3888" w:type="dxa"/>
            <w:shd w:val="clear" w:color="auto" w:fill="F8FAFC"/>
          </w:tcPr>
          <w:p w14:paraId="1BA9E1C3" w14:textId="77777777" w:rsidR="00122585" w:rsidRDefault="009D1685">
            <w:pPr>
              <w:spacing w:after="0" w:line="269" w:lineRule="auto"/>
            </w:pPr>
            <w:r>
              <w:rPr>
                <w:sz w:val="20"/>
              </w:rPr>
              <w:t>mean(abs(x))</w:t>
            </w:r>
          </w:p>
        </w:tc>
        <w:tc>
          <w:tcPr>
            <w:tcW w:w="3888" w:type="dxa"/>
            <w:shd w:val="clear" w:color="auto" w:fill="F8FAFC"/>
          </w:tcPr>
          <w:p w14:paraId="5F46C809" w14:textId="77777777" w:rsidR="00122585" w:rsidRDefault="009D1685">
            <w:pPr>
              <w:spacing w:after="0" w:line="269" w:lineRule="auto"/>
            </w:pPr>
            <w:r>
              <w:rPr>
                <w:sz w:val="20"/>
              </w:rPr>
              <w:t>平均绝对幅度</w:t>
            </w:r>
          </w:p>
        </w:tc>
      </w:tr>
      <w:tr w:rsidR="00122585" w14:paraId="0FF358A3" w14:textId="77777777">
        <w:trPr>
          <w:cantSplit/>
        </w:trPr>
        <w:tc>
          <w:tcPr>
            <w:tcW w:w="2160" w:type="dxa"/>
          </w:tcPr>
          <w:p w14:paraId="5484E1A4" w14:textId="77777777" w:rsidR="00122585" w:rsidRDefault="009D1685">
            <w:pPr>
              <w:spacing w:after="0" w:line="269" w:lineRule="auto"/>
            </w:pPr>
            <w:r>
              <w:rPr>
                <w:sz w:val="20"/>
              </w:rPr>
              <w:t>WL</w:t>
            </w:r>
          </w:p>
        </w:tc>
        <w:tc>
          <w:tcPr>
            <w:tcW w:w="3888" w:type="dxa"/>
          </w:tcPr>
          <w:p w14:paraId="08D14552" w14:textId="77777777" w:rsidR="00122585" w:rsidRDefault="009D1685">
            <w:pPr>
              <w:spacing w:after="0" w:line="269" w:lineRule="auto"/>
            </w:pPr>
            <w:r>
              <w:rPr>
                <w:sz w:val="20"/>
              </w:rPr>
              <w:t>sum(abs(diff(x)))</w:t>
            </w:r>
          </w:p>
        </w:tc>
        <w:tc>
          <w:tcPr>
            <w:tcW w:w="3888" w:type="dxa"/>
          </w:tcPr>
          <w:p w14:paraId="5F5D0E1D" w14:textId="77777777" w:rsidR="00122585" w:rsidRDefault="009D1685">
            <w:pPr>
              <w:spacing w:after="0" w:line="269" w:lineRule="auto"/>
            </w:pPr>
            <w:r>
              <w:rPr>
                <w:sz w:val="20"/>
              </w:rPr>
              <w:t>与变化速度和长度均有关</w:t>
            </w:r>
          </w:p>
        </w:tc>
      </w:tr>
      <w:tr w:rsidR="00122585" w14:paraId="62679425" w14:textId="77777777">
        <w:trPr>
          <w:cantSplit/>
        </w:trPr>
        <w:tc>
          <w:tcPr>
            <w:tcW w:w="2160" w:type="dxa"/>
            <w:shd w:val="clear" w:color="auto" w:fill="F8FAFC"/>
          </w:tcPr>
          <w:p w14:paraId="059C207D" w14:textId="77777777" w:rsidR="00122585" w:rsidRDefault="009D1685">
            <w:pPr>
              <w:spacing w:after="0" w:line="269" w:lineRule="auto"/>
            </w:pPr>
            <w:r>
              <w:rPr>
                <w:sz w:val="20"/>
              </w:rPr>
              <w:t>平均绝对相邻差</w:t>
            </w:r>
          </w:p>
        </w:tc>
        <w:tc>
          <w:tcPr>
            <w:tcW w:w="3888" w:type="dxa"/>
            <w:shd w:val="clear" w:color="auto" w:fill="F8FAFC"/>
          </w:tcPr>
          <w:p w14:paraId="51970286" w14:textId="77777777" w:rsidR="00122585" w:rsidRDefault="009D1685">
            <w:pPr>
              <w:spacing w:after="0" w:line="269" w:lineRule="auto"/>
            </w:pPr>
            <w:r>
              <w:rPr>
                <w:sz w:val="20"/>
              </w:rPr>
              <w:t>mean(abs(diff(x)))</w:t>
            </w:r>
          </w:p>
        </w:tc>
        <w:tc>
          <w:tcPr>
            <w:tcW w:w="3888" w:type="dxa"/>
            <w:shd w:val="clear" w:color="auto" w:fill="F8FAFC"/>
          </w:tcPr>
          <w:p w14:paraId="2948A17A" w14:textId="77777777" w:rsidR="00122585" w:rsidRDefault="009D1685">
            <w:pPr>
              <w:spacing w:after="0" w:line="269" w:lineRule="auto"/>
            </w:pPr>
            <w:r>
              <w:rPr>
                <w:sz w:val="20"/>
              </w:rPr>
              <w:t>是</w:t>
            </w:r>
            <w:r>
              <w:rPr>
                <w:sz w:val="20"/>
              </w:rPr>
              <w:t xml:space="preserve"> WL </w:t>
            </w:r>
            <w:r>
              <w:rPr>
                <w:sz w:val="20"/>
              </w:rPr>
              <w:t>的按相邻点对数归一化形式，不能与原始</w:t>
            </w:r>
            <w:r>
              <w:rPr>
                <w:sz w:val="20"/>
              </w:rPr>
              <w:t xml:space="preserve"> WL </w:t>
            </w:r>
            <w:r>
              <w:rPr>
                <w:sz w:val="20"/>
              </w:rPr>
              <w:t>混写</w:t>
            </w:r>
          </w:p>
        </w:tc>
      </w:tr>
      <w:tr w:rsidR="00122585" w14:paraId="2B3B12EE" w14:textId="77777777">
        <w:trPr>
          <w:cantSplit/>
        </w:trPr>
        <w:tc>
          <w:tcPr>
            <w:tcW w:w="2160" w:type="dxa"/>
          </w:tcPr>
          <w:p w14:paraId="3AAB2C94" w14:textId="77777777" w:rsidR="00122585" w:rsidRDefault="009D1685">
            <w:pPr>
              <w:spacing w:after="0" w:line="269" w:lineRule="auto"/>
            </w:pPr>
            <w:r>
              <w:rPr>
                <w:sz w:val="20"/>
              </w:rPr>
              <w:t xml:space="preserve">log </w:t>
            </w:r>
            <w:r>
              <w:rPr>
                <w:sz w:val="20"/>
              </w:rPr>
              <w:t>幅度特征</w:t>
            </w:r>
          </w:p>
        </w:tc>
        <w:tc>
          <w:tcPr>
            <w:tcW w:w="3888" w:type="dxa"/>
          </w:tcPr>
          <w:p w14:paraId="53D9FB23" w14:textId="77777777" w:rsidR="00122585" w:rsidRDefault="009D1685">
            <w:pPr>
              <w:spacing w:after="0" w:line="269" w:lineRule="auto"/>
            </w:pPr>
            <w:r>
              <w:rPr>
                <w:sz w:val="20"/>
              </w:rPr>
              <w:t>log(</w:t>
            </w:r>
            <w:r>
              <w:rPr>
                <w:sz w:val="20"/>
              </w:rPr>
              <w:t>上述</w:t>
            </w:r>
            <w:r>
              <w:rPr>
                <w:sz w:val="20"/>
              </w:rPr>
              <w:t xml:space="preserve"> RMS</w:t>
            </w:r>
            <w:r>
              <w:rPr>
                <w:sz w:val="20"/>
              </w:rPr>
              <w:t>、</w:t>
            </w:r>
            <w:r>
              <w:rPr>
                <w:sz w:val="20"/>
              </w:rPr>
              <w:t xml:space="preserve">MAV </w:t>
            </w:r>
            <w:r>
              <w:rPr>
                <w:sz w:val="20"/>
              </w:rPr>
              <w:t>或平均绝对相邻差</w:t>
            </w:r>
            <w:r>
              <w:rPr>
                <w:sz w:val="20"/>
              </w:rPr>
              <w:t xml:space="preserve"> + 1e-8)</w:t>
            </w:r>
          </w:p>
        </w:tc>
        <w:tc>
          <w:tcPr>
            <w:tcW w:w="3888" w:type="dxa"/>
          </w:tcPr>
          <w:p w14:paraId="6C845198" w14:textId="77777777" w:rsidR="00122585" w:rsidRDefault="009D1685">
            <w:pPr>
              <w:spacing w:after="0" w:line="269" w:lineRule="auto"/>
            </w:pPr>
            <w:r>
              <w:rPr>
                <w:sz w:val="20"/>
              </w:rPr>
              <w:t>对数压缩幅度范围，避免零值取对数</w:t>
            </w:r>
          </w:p>
        </w:tc>
      </w:tr>
      <w:tr w:rsidR="00122585" w14:paraId="0E6980EF" w14:textId="77777777">
        <w:trPr>
          <w:cantSplit/>
        </w:trPr>
        <w:tc>
          <w:tcPr>
            <w:tcW w:w="2160" w:type="dxa"/>
            <w:shd w:val="clear" w:color="auto" w:fill="F8FAFC"/>
          </w:tcPr>
          <w:p w14:paraId="1451FEB8" w14:textId="77777777" w:rsidR="00122585" w:rsidRDefault="009D1685">
            <w:pPr>
              <w:spacing w:after="0" w:line="269" w:lineRule="auto"/>
            </w:pPr>
            <w:r>
              <w:rPr>
                <w:sz w:val="20"/>
              </w:rPr>
              <w:t>ZC</w:t>
            </w:r>
          </w:p>
        </w:tc>
        <w:tc>
          <w:tcPr>
            <w:tcW w:w="3888" w:type="dxa"/>
            <w:shd w:val="clear" w:color="auto" w:fill="F8FAFC"/>
          </w:tcPr>
          <w:p w14:paraId="28A58C8C" w14:textId="77777777" w:rsidR="00122585" w:rsidRDefault="009D1685">
            <w:pPr>
              <w:spacing w:after="0" w:line="269" w:lineRule="auto"/>
            </w:pPr>
            <w:r>
              <w:rPr>
                <w:sz w:val="20"/>
              </w:rPr>
              <w:t>相邻点严格异号的次数</w:t>
            </w:r>
          </w:p>
        </w:tc>
        <w:tc>
          <w:tcPr>
            <w:tcW w:w="3888" w:type="dxa"/>
            <w:shd w:val="clear" w:color="auto" w:fill="F8FAFC"/>
          </w:tcPr>
          <w:p w14:paraId="720D9712" w14:textId="77777777" w:rsidR="00122585" w:rsidRDefault="009D1685">
            <w:pPr>
              <w:spacing w:after="0" w:line="269" w:lineRule="auto"/>
            </w:pPr>
            <w:r>
              <w:rPr>
                <w:sz w:val="20"/>
              </w:rPr>
              <w:t>零幅度阈值，精确零点不计，小噪声仍可能贡献计数</w:t>
            </w:r>
          </w:p>
        </w:tc>
      </w:tr>
      <w:tr w:rsidR="00122585" w14:paraId="55D8A82E" w14:textId="77777777">
        <w:trPr>
          <w:cantSplit/>
        </w:trPr>
        <w:tc>
          <w:tcPr>
            <w:tcW w:w="2160" w:type="dxa"/>
          </w:tcPr>
          <w:p w14:paraId="0083F9D0" w14:textId="77777777" w:rsidR="00122585" w:rsidRDefault="009D1685">
            <w:pPr>
              <w:spacing w:after="0" w:line="269" w:lineRule="auto"/>
            </w:pPr>
            <w:r>
              <w:rPr>
                <w:sz w:val="20"/>
              </w:rPr>
              <w:t>ZCR</w:t>
            </w:r>
          </w:p>
        </w:tc>
        <w:tc>
          <w:tcPr>
            <w:tcW w:w="3888" w:type="dxa"/>
          </w:tcPr>
          <w:p w14:paraId="621361C0" w14:textId="77777777" w:rsidR="00122585" w:rsidRDefault="009D1685">
            <w:pPr>
              <w:spacing w:after="0" w:line="269" w:lineRule="auto"/>
            </w:pPr>
            <w:r>
              <w:rPr>
                <w:sz w:val="20"/>
              </w:rPr>
              <w:t>ZC/​(N−1)</w:t>
            </w:r>
          </w:p>
        </w:tc>
        <w:tc>
          <w:tcPr>
            <w:tcW w:w="3888" w:type="dxa"/>
          </w:tcPr>
          <w:p w14:paraId="1C99DDA4" w14:textId="77777777" w:rsidR="00122585" w:rsidRDefault="009D1685">
            <w:pPr>
              <w:spacing w:after="0" w:line="269" w:lineRule="auto"/>
            </w:pPr>
            <w:r>
              <w:rPr>
                <w:sz w:val="20"/>
              </w:rPr>
              <w:t>无量纲比例，与</w:t>
            </w:r>
            <w:r>
              <w:rPr>
                <w:sz w:val="20"/>
              </w:rPr>
              <w:t xml:space="preserve"> ZC </w:t>
            </w:r>
            <w:r>
              <w:rPr>
                <w:sz w:val="20"/>
              </w:rPr>
              <w:t>次数不同</w:t>
            </w:r>
          </w:p>
        </w:tc>
      </w:tr>
      <w:tr w:rsidR="00122585" w14:paraId="072950D2" w14:textId="77777777">
        <w:trPr>
          <w:cantSplit/>
        </w:trPr>
        <w:tc>
          <w:tcPr>
            <w:tcW w:w="2160" w:type="dxa"/>
            <w:shd w:val="clear" w:color="auto" w:fill="F8FAFC"/>
          </w:tcPr>
          <w:p w14:paraId="73B8D11D" w14:textId="77777777" w:rsidR="00122585" w:rsidRDefault="009D1685">
            <w:pPr>
              <w:spacing w:after="0" w:line="269" w:lineRule="auto"/>
            </w:pPr>
            <w:r>
              <w:rPr>
                <w:sz w:val="20"/>
              </w:rPr>
              <w:t>SSC</w:t>
            </w:r>
          </w:p>
        </w:tc>
        <w:tc>
          <w:tcPr>
            <w:tcW w:w="3888" w:type="dxa"/>
            <w:shd w:val="clear" w:color="auto" w:fill="F8FAFC"/>
          </w:tcPr>
          <w:p w14:paraId="143B2EAA" w14:textId="77777777" w:rsidR="00122585" w:rsidRDefault="009D1685">
            <w:pPr>
              <w:spacing w:after="0" w:line="269" w:lineRule="auto"/>
            </w:pPr>
            <w:r>
              <w:rPr>
                <w:sz w:val="20"/>
              </w:rPr>
              <w:t>相邻一阶差分严格异号的次数</w:t>
            </w:r>
          </w:p>
        </w:tc>
        <w:tc>
          <w:tcPr>
            <w:tcW w:w="3888" w:type="dxa"/>
            <w:shd w:val="clear" w:color="auto" w:fill="F8FAFC"/>
          </w:tcPr>
          <w:p w14:paraId="3D79DD3D" w14:textId="77777777" w:rsidR="00122585" w:rsidRDefault="009D1685">
            <w:pPr>
              <w:spacing w:after="0" w:line="269" w:lineRule="auto"/>
            </w:pPr>
            <w:r>
              <w:rPr>
                <w:sz w:val="20"/>
              </w:rPr>
              <w:t>平坦斜率不计，不取对数</w:t>
            </w:r>
          </w:p>
        </w:tc>
      </w:tr>
      <w:tr w:rsidR="00122585" w14:paraId="58E67B09" w14:textId="77777777">
        <w:trPr>
          <w:cantSplit/>
        </w:trPr>
        <w:tc>
          <w:tcPr>
            <w:tcW w:w="2160" w:type="dxa"/>
          </w:tcPr>
          <w:p w14:paraId="570E2BBB" w14:textId="77777777" w:rsidR="00122585" w:rsidRDefault="009D1685">
            <w:pPr>
              <w:spacing w:after="0" w:line="269" w:lineRule="auto"/>
            </w:pPr>
            <w:r>
              <w:rPr>
                <w:sz w:val="20"/>
              </w:rPr>
              <w:t>MNF</w:t>
            </w:r>
          </w:p>
        </w:tc>
        <w:tc>
          <w:tcPr>
            <w:tcW w:w="3888" w:type="dxa"/>
          </w:tcPr>
          <w:p w14:paraId="55B07B8D" w14:textId="77777777" w:rsidR="00122585" w:rsidRDefault="009D1685">
            <w:pPr>
              <w:spacing w:after="0" w:line="269" w:lineRule="auto"/>
            </w:pPr>
            <w:r>
              <w:rPr>
                <w:sz w:val="20"/>
              </w:rPr>
              <w:t>去均值后加</w:t>
            </w:r>
            <w:r>
              <w:rPr>
                <w:sz w:val="20"/>
              </w:rPr>
              <w:t xml:space="preserve"> Hann </w:t>
            </w:r>
            <w:r>
              <w:rPr>
                <w:sz w:val="20"/>
              </w:rPr>
              <w:t>窗的带内功率谱质心</w:t>
            </w:r>
          </w:p>
        </w:tc>
        <w:tc>
          <w:tcPr>
            <w:tcW w:w="3888" w:type="dxa"/>
          </w:tcPr>
          <w:p w14:paraId="6E80A929" w14:textId="77777777" w:rsidR="00122585" w:rsidRDefault="009D1685">
            <w:pPr>
              <w:spacing w:after="0" w:line="269" w:lineRule="auto"/>
            </w:pPr>
            <w:r>
              <w:rPr>
                <w:sz w:val="20"/>
              </w:rPr>
              <w:t xml:space="preserve">1 kHz </w:t>
            </w:r>
            <w:r>
              <w:rPr>
                <w:sz w:val="20"/>
              </w:rPr>
              <w:t>时统计</w:t>
            </w:r>
            <w:r>
              <w:rPr>
                <w:sz w:val="20"/>
              </w:rPr>
              <w:t xml:space="preserve"> 20–400 Hz</w:t>
            </w:r>
            <w:r>
              <w:rPr>
                <w:sz w:val="20"/>
              </w:rPr>
              <w:t>，</w:t>
            </w:r>
            <w:r>
              <w:rPr>
                <w:sz w:val="20"/>
              </w:rPr>
              <w:t xml:space="preserve">2 kHz </w:t>
            </w:r>
            <w:r>
              <w:rPr>
                <w:sz w:val="20"/>
              </w:rPr>
              <w:t>时统计</w:t>
            </w:r>
            <w:r>
              <w:rPr>
                <w:sz w:val="20"/>
              </w:rPr>
              <w:t xml:space="preserve"> 20–500 Hz</w:t>
            </w:r>
          </w:p>
        </w:tc>
      </w:tr>
    </w:tbl>
    <w:p w14:paraId="1D0AECE7" w14:textId="77777777" w:rsidR="00122585" w:rsidRDefault="00122585">
      <w:pPr>
        <w:spacing w:after="20"/>
      </w:pPr>
    </w:p>
    <w:p w14:paraId="472F0B38" w14:textId="77777777" w:rsidR="00122585" w:rsidRDefault="009D1685">
      <w:pPr>
        <w:jc w:val="both"/>
      </w:pPr>
      <w:r>
        <w:t>双通道采用相同分段规则，逐路提取后拼接。维数等于通道数</w:t>
      </w:r>
      <w:r>
        <w:t>×</w:t>
      </w:r>
      <w:r>
        <w:t>时间段数</w:t>
      </w:r>
      <w:r>
        <w:t>×</w:t>
      </w:r>
      <w:r>
        <w:t>特征数，例如双通道、六段、四项特征得到</w:t>
      </w:r>
      <w:r>
        <w:t xml:space="preserve"> 48 </w:t>
      </w:r>
      <w:r>
        <w:t>维。默认八维方案、六段四特征方案和</w:t>
      </w:r>
      <w:r>
        <w:t xml:space="preserve"> RMS/​MAV/​ZCR/​WL </w:t>
      </w:r>
      <w:r>
        <w:t>方案是不同的特征定义，不能只因都是</w:t>
      </w:r>
      <w:r>
        <w:t xml:space="preserve">“48 </w:t>
      </w:r>
      <w:r>
        <w:t>维</w:t>
      </w:r>
      <w:r>
        <w:t>”</w:t>
      </w:r>
      <w:r>
        <w:t>就认为可互换。</w:t>
      </w:r>
    </w:p>
    <w:p w14:paraId="72CE511C" w14:textId="77777777" w:rsidR="00122585" w:rsidRDefault="009D1685">
      <w:pPr>
        <w:jc w:val="both"/>
      </w:pPr>
      <w:r>
        <w:t>模型保存分段数、特征名、排列顺序和通道信息，加载测试按模型配置提取，而非读取界面当前勾选项。标准化只在训练侧拟合，随后固定用于验证和测试；指纹基于原始信号及动作偏移计算，改变特征配置不能绕过重复样本检测。早期模型</w:t>
      </w:r>
      <w:r>
        <w:t xml:space="preserve"> schema </w:t>
      </w:r>
      <w:r>
        <w:t>的兼容逻辑保留了原四段两特征及</w:t>
      </w:r>
      <w:r>
        <w:t xml:space="preserve"> CH0 </w:t>
      </w:r>
      <w:r>
        <w:t>含义。</w:t>
      </w:r>
      <w:r>
        <w:t xml:space="preserve"> </w:t>
      </w:r>
      <w:r>
        <w:rPr>
          <w:color w:val="475569"/>
          <w:sz w:val="18"/>
        </w:rPr>
        <w:t>[R11</w:t>
      </w:r>
      <w:r>
        <w:rPr>
          <w:color w:val="475569"/>
          <w:sz w:val="18"/>
        </w:rPr>
        <w:t>，</w:t>
      </w:r>
      <w:r>
        <w:rPr>
          <w:color w:val="475569"/>
          <w:sz w:val="18"/>
        </w:rPr>
        <w:t>R19</w:t>
      </w:r>
      <w:r>
        <w:rPr>
          <w:color w:val="475569"/>
          <w:sz w:val="18"/>
        </w:rPr>
        <w:t>，</w:t>
      </w:r>
      <w:r>
        <w:rPr>
          <w:color w:val="475569"/>
          <w:sz w:val="18"/>
        </w:rPr>
        <w:t>R20]</w:t>
      </w:r>
    </w:p>
    <w:p w14:paraId="700AA358" w14:textId="77777777" w:rsidR="00122585" w:rsidRDefault="009D1685">
      <w:pPr>
        <w:pStyle w:val="21"/>
      </w:pPr>
      <w:r>
        <w:t xml:space="preserve">3.7  </w:t>
      </w:r>
      <w:r>
        <w:t>特征与频带实验的有效结论</w:t>
      </w:r>
    </w:p>
    <w:p w14:paraId="632950B1" w14:textId="77777777" w:rsidR="00122585" w:rsidRDefault="009D1685">
      <w:pPr>
        <w:jc w:val="both"/>
      </w:pPr>
      <w:r>
        <w:t>更早的四词探索已说明</w:t>
      </w:r>
      <w:r>
        <w:t>“</w:t>
      </w:r>
      <w:r>
        <w:t>滤得更干净</w:t>
      </w:r>
      <w:r>
        <w:t>”</w:t>
      </w:r>
      <w:r>
        <w:t>不等于</w:t>
      </w:r>
      <w:r>
        <w:t>“</w:t>
      </w:r>
      <w:r>
        <w:t>更容易分类</w:t>
      </w:r>
      <w:r>
        <w:t>”</w:t>
      </w:r>
      <w:r>
        <w:t>：</w:t>
      </w:r>
      <w:r>
        <w:t xml:space="preserve">2026 </w:t>
      </w:r>
      <w:r>
        <w:t>年</w:t>
      </w:r>
      <w:r>
        <w:t xml:space="preserve"> 9 </w:t>
      </w:r>
      <w:r>
        <w:t>月</w:t>
      </w:r>
      <w:r>
        <w:t xml:space="preserve"> 24 </w:t>
      </w:r>
      <w:r>
        <w:t>日重点录制在额外增加</w:t>
      </w:r>
      <w:r>
        <w:t xml:space="preserve"> 100/​200 Hz </w:t>
      </w:r>
      <w:r>
        <w:t>陷波后，背景幅度下降、动作</w:t>
      </w:r>
      <w:r>
        <w:t>/​</w:t>
      </w:r>
      <w:r>
        <w:t>休息幅度比提高，但内部分类由</w:t>
      </w:r>
      <w:r>
        <w:t xml:space="preserve"> 31/​40 </w:t>
      </w:r>
      <w:r>
        <w:t>降为</w:t>
      </w:r>
      <w:r>
        <w:t xml:space="preserve"> 27/​40</w:t>
      </w:r>
      <w:r>
        <w:t>。主显示因此没有未经评估地堆叠更多陷波，而是保留原始数据和独立配置供对照。该结果只支持处理方案需要由任务指标检验，不证明这些频率必然属于有用肌电或无用噪声。</w:t>
      </w:r>
    </w:p>
    <w:p w14:paraId="43097B87" w14:textId="77777777" w:rsidR="00122585" w:rsidRDefault="009D1685">
      <w:pPr>
        <w:jc w:val="both"/>
      </w:pPr>
      <w:r>
        <w:t>同一份</w:t>
      </w:r>
      <w:r>
        <w:t xml:space="preserve"> S05 </w:t>
      </w:r>
      <w:r>
        <w:t>的</w:t>
      </w:r>
      <w:r>
        <w:t xml:space="preserve"> 100 </w:t>
      </w:r>
      <w:r>
        <w:t>条旧</w:t>
      </w:r>
      <w:r>
        <w:t xml:space="preserve"> 1 kHz </w:t>
      </w:r>
      <w:r>
        <w:t>录制，按留一整轮的十折评估，四段两特征为</w:t>
      </w:r>
      <w:r>
        <w:t xml:space="preserve"> 27/​100</w:t>
      </w:r>
      <w:r>
        <w:t>、六段两特征为</w:t>
      </w:r>
      <w:r>
        <w:t xml:space="preserve"> 26/​100</w:t>
      </w:r>
      <w:r>
        <w:t>、六段四特征为</w:t>
      </w:r>
      <w:r>
        <w:t xml:space="preserve"> 30/​100</w:t>
      </w:r>
      <w:r>
        <w:t>。增维只多正确三次，且该录制已反复查看，不能据此宣称泛化提高。</w:t>
      </w:r>
    </w:p>
    <w:p w14:paraId="5DD4D317" w14:textId="77777777" w:rsidR="00122585" w:rsidRDefault="009D1685">
      <w:pPr>
        <w:jc w:val="both"/>
      </w:pPr>
      <w:r>
        <w:lastRenderedPageBreak/>
        <w:t xml:space="preserve">2026 </w:t>
      </w:r>
      <w:r>
        <w:t>年</w:t>
      </w:r>
      <w:r>
        <w:t xml:space="preserve"> 10 </w:t>
      </w:r>
      <w:r>
        <w:t>月</w:t>
      </w:r>
      <w:r>
        <w:t xml:space="preserve"> 14 </w:t>
      </w:r>
      <w:r>
        <w:t>日的四人</w:t>
      </w:r>
      <w:r>
        <w:t xml:space="preserve"> LOSO </w:t>
      </w:r>
      <w:r>
        <w:t>对照保持</w:t>
      </w:r>
      <w:r>
        <w:t xml:space="preserve"> 1998 </w:t>
      </w:r>
      <w:r>
        <w:t>条动作及各折划分不变，仅将</w:t>
      </w:r>
      <w:r>
        <w:t xml:space="preserve"> 20–400 Hz </w:t>
      </w:r>
      <w:r>
        <w:t>改为</w:t>
      </w:r>
      <w:r>
        <w:t xml:space="preserve"> 20–450 Hz</w:t>
      </w:r>
      <w:r>
        <w:t>，合并正确数由</w:t>
      </w:r>
      <w:r>
        <w:t xml:space="preserve"> 413 </w:t>
      </w:r>
      <w:r>
        <w:t>增为</w:t>
      </w:r>
      <w:r>
        <w:t xml:space="preserve"> 418</w:t>
      </w:r>
      <w:r>
        <w:t>，准确率由</w:t>
      </w:r>
      <w:r>
        <w:t xml:space="preserve"> 20.67% </w:t>
      </w:r>
      <w:r>
        <w:t>变为</w:t>
      </w:r>
      <w:r>
        <w:t xml:space="preserve"> 20.92%</w:t>
      </w:r>
      <w:r>
        <w:t>。恢复原频带后，将</w:t>
      </w:r>
      <w:r>
        <w:t xml:space="preserve"> log </w:t>
      </w:r>
      <w:r>
        <w:t>平均绝对相邻差、</w:t>
      </w:r>
      <w:r>
        <w:t>log MAV</w:t>
      </w:r>
      <w:r>
        <w:t>、</w:t>
      </w:r>
      <w:r>
        <w:t>ZC</w:t>
      </w:r>
      <w:r>
        <w:t>、</w:t>
      </w:r>
      <w:r>
        <w:t xml:space="preserve">SSC </w:t>
      </w:r>
      <w:r>
        <w:t>改为</w:t>
      </w:r>
      <w:r>
        <w:t xml:space="preserve"> RMS</w:t>
      </w:r>
      <w:r>
        <w:t>、</w:t>
      </w:r>
      <w:r>
        <w:t>MAV</w:t>
      </w:r>
      <w:r>
        <w:t>、</w:t>
      </w:r>
      <w:r>
        <w:t>ZCR</w:t>
      </w:r>
      <w:r>
        <w:t>、</w:t>
      </w:r>
      <w:r>
        <w:t>WL</w:t>
      </w:r>
      <w:r>
        <w:t>，正确数降至</w:t>
      </w:r>
      <w:r>
        <w:t xml:space="preserve"> 391/​1998</w:t>
      </w:r>
      <w:r>
        <w:t>，即</w:t>
      </w:r>
      <w:r>
        <w:t xml:space="preserve"> 19.57%</w:t>
      </w:r>
      <w:r>
        <w:t>。因此，在这批数据上扩大带宽或换用任务书列举的经典四特征，都没有解决跨人低准确率。该实验使用</w:t>
      </w:r>
      <w:r>
        <w:t xml:space="preserve"> S01/​S02/​S04/​S05 </w:t>
      </w:r>
      <w:r>
        <w:t>四人，排除了另一位受试者，不等同于任务书要求的完整五人四训一测。</w:t>
      </w:r>
    </w:p>
    <w:p w14:paraId="48B30C85" w14:textId="77777777" w:rsidR="00122585" w:rsidRDefault="009D1685">
      <w:pPr>
        <w:jc w:val="both"/>
      </w:pPr>
      <w:r>
        <w:t xml:space="preserve">S3 </w:t>
      </w:r>
      <w:r>
        <w:t>可据此报告已经完成可比较的特征对照，而不能把</w:t>
      </w:r>
      <w:r>
        <w:t>“</w:t>
      </w:r>
      <w:r>
        <w:t>增加了特征选项</w:t>
      </w:r>
      <w:r>
        <w:t>”</w:t>
      </w:r>
      <w:r>
        <w:t>表述成</w:t>
      </w:r>
      <w:r>
        <w:t>“</w:t>
      </w:r>
      <w:r>
        <w:t>识别率必然提升</w:t>
      </w:r>
      <w:r>
        <w:t>”</w:t>
      </w:r>
      <w:r>
        <w:t>。特征的有效性必须连同数据版本、受试者、评估方式和固定划分一起说明。</w:t>
      </w:r>
      <w:r>
        <w:t xml:space="preserve"> </w:t>
      </w:r>
      <w:r>
        <w:rPr>
          <w:color w:val="475569"/>
          <w:sz w:val="18"/>
        </w:rPr>
        <w:t>[R10</w:t>
      </w:r>
      <w:r>
        <w:rPr>
          <w:color w:val="475569"/>
          <w:sz w:val="18"/>
        </w:rPr>
        <w:t>，</w:t>
      </w:r>
      <w:r>
        <w:rPr>
          <w:color w:val="475569"/>
          <w:sz w:val="18"/>
        </w:rPr>
        <w:t>R19</w:t>
      </w:r>
      <w:r>
        <w:rPr>
          <w:color w:val="475569"/>
          <w:sz w:val="18"/>
        </w:rPr>
        <w:t>，</w:t>
      </w:r>
      <w:r>
        <w:rPr>
          <w:color w:val="475569"/>
          <w:sz w:val="18"/>
        </w:rPr>
        <w:t>R21</w:t>
      </w:r>
      <w:r>
        <w:rPr>
          <w:color w:val="475569"/>
          <w:sz w:val="18"/>
        </w:rPr>
        <w:t>，</w:t>
      </w:r>
      <w:r>
        <w:rPr>
          <w:color w:val="475569"/>
          <w:sz w:val="18"/>
        </w:rPr>
        <w:t>R22]</w:t>
      </w:r>
    </w:p>
    <w:p w14:paraId="17F42B20" w14:textId="77777777" w:rsidR="00122585" w:rsidRDefault="009D1685">
      <w:pPr>
        <w:pStyle w:val="21"/>
      </w:pPr>
      <w:r>
        <w:t xml:space="preserve">3.8  </w:t>
      </w:r>
      <w:r>
        <w:t>数据质量与身份审计</w:t>
      </w:r>
    </w:p>
    <w:p w14:paraId="0D27382E" w14:textId="77777777" w:rsidR="00122585" w:rsidRDefault="009D1685">
      <w:pPr>
        <w:jc w:val="both"/>
      </w:pPr>
      <w:r>
        <w:t>项目建立的质量审计包含三层。传输层检查原始</w:t>
      </w:r>
      <w:r>
        <w:t xml:space="preserve"> transport.bin </w:t>
      </w:r>
      <w:r>
        <w:t>解码结果与</w:t>
      </w:r>
      <w:r>
        <w:t xml:space="preserve"> samples.csv </w:t>
      </w:r>
      <w:r>
        <w:t>的序号和</w:t>
      </w:r>
      <w:r>
        <w:t xml:space="preserve"> ADC </w:t>
      </w:r>
      <w:r>
        <w:t>数值、</w:t>
      </w:r>
      <w:r>
        <w:t>CRC</w:t>
      </w:r>
      <w:r>
        <w:t>、故障和标记</w:t>
      </w:r>
      <w:r>
        <w:t xml:space="preserve"> ACK</w:t>
      </w:r>
      <w:r>
        <w:t>；波形层检查端点削顶、平直、漂移、准备</w:t>
      </w:r>
      <w:r>
        <w:t>/​</w:t>
      </w:r>
      <w:r>
        <w:t>动作</w:t>
      </w:r>
      <w:r>
        <w:t>/​</w:t>
      </w:r>
      <w:r>
        <w:t>休息各阶段幅度和峰位置；实验层结合动作条件、贴片位置、出声与否和操作者更正解释记录。原始文件分析前后记录</w:t>
      </w:r>
      <w:r>
        <w:t xml:space="preserve"> SHA256</w:t>
      </w:r>
      <w:r>
        <w:t>，使处理过程可追溯。</w:t>
      </w:r>
    </w:p>
    <w:p w14:paraId="34A2F01D" w14:textId="77777777" w:rsidR="00122585" w:rsidRDefault="009D1685">
      <w:pPr>
        <w:jc w:val="both"/>
      </w:pPr>
      <w:r>
        <w:t>动作</w:t>
      </w:r>
      <w:r>
        <w:t>/​</w:t>
      </w:r>
      <w:r>
        <w:t>休息</w:t>
      </w:r>
      <w:r>
        <w:t xml:space="preserve"> RMS </w:t>
      </w:r>
      <w:r>
        <w:t>比可以描述幅度差，但不是独立测量的</w:t>
      </w:r>
      <w:r>
        <w:t xml:space="preserve"> SNR</w:t>
      </w:r>
      <w:r>
        <w:t>，更不能把某个经验比值当成通用质量门槛。端点削顶检测也不能排除发生在</w:t>
      </w:r>
      <w:r>
        <w:t xml:space="preserve"> ADC </w:t>
      </w:r>
      <w:r>
        <w:t>满量程以内的模拟前端饱和。早期某份记录</w:t>
      </w:r>
      <w:r>
        <w:t xml:space="preserve"> 50 </w:t>
      </w:r>
      <w:r>
        <w:t>条只有</w:t>
      </w:r>
      <w:r>
        <w:t xml:space="preserve"> 18 </w:t>
      </w:r>
      <w:r>
        <w:t>条通过检查，多个词只剩一条，因此没有强行报告十词分类分数。这比用残缺数据补齐人数后报告一个好看的平均值更可靠。</w:t>
      </w:r>
    </w:p>
    <w:p w14:paraId="69E2533D" w14:textId="77777777" w:rsidR="00122585" w:rsidRDefault="009D1685">
      <w:pPr>
        <w:jc w:val="both"/>
      </w:pPr>
      <w:r>
        <w:t>身份更正同样影响</w:t>
      </w:r>
      <w:r>
        <w:t xml:space="preserve"> S3 </w:t>
      </w:r>
      <w:r>
        <w:t>到</w:t>
      </w:r>
      <w:r>
        <w:t xml:space="preserve"> S4 </w:t>
      </w:r>
      <w:r>
        <w:t>的输入正确性。</w:t>
      </w:r>
      <w:r>
        <w:t xml:space="preserve">10 </w:t>
      </w:r>
      <w:r>
        <w:t>月</w:t>
      </w:r>
      <w:r>
        <w:t xml:space="preserve"> 7 </w:t>
      </w:r>
      <w:r>
        <w:t>日两份</w:t>
      </w:r>
      <w:r>
        <w:t xml:space="preserve"> S03/​S04 </w:t>
      </w:r>
      <w:r>
        <w:t>标签曾填反，早期只在分析说明中保留映射，不能假定</w:t>
      </w:r>
      <w:r>
        <w:t xml:space="preserve"> GUI </w:t>
      </w:r>
      <w:r>
        <w:t>已自动读取这些说明。另有</w:t>
      </w:r>
      <w:r>
        <w:t xml:space="preserve"> 10 </w:t>
      </w:r>
      <w:r>
        <w:t>月</w:t>
      </w:r>
      <w:r>
        <w:t xml:space="preserve"> 10 </w:t>
      </w:r>
      <w:r>
        <w:t>日一份误标</w:t>
      </w:r>
      <w:r>
        <w:t xml:space="preserve"> S05 </w:t>
      </w:r>
      <w:r>
        <w:t>的录制在用户确认后移动到</w:t>
      </w:r>
      <w:r>
        <w:t xml:space="preserve"> S02/​session_​005</w:t>
      </w:r>
      <w:r>
        <w:t>，并保存更正前</w:t>
      </w:r>
      <w:r>
        <w:t xml:space="preserve"> metadata </w:t>
      </w:r>
      <w:r>
        <w:t>和文件哈希；依赖旧身份的模型报告保留历史并标注失效。成员角色</w:t>
      </w:r>
      <w:r>
        <w:t xml:space="preserve"> S3 </w:t>
      </w:r>
      <w:r>
        <w:t>不等于受试者</w:t>
      </w:r>
      <w:r>
        <w:t xml:space="preserve"> S03</w:t>
      </w:r>
      <w:r>
        <w:t>，最终五人数据</w:t>
      </w:r>
      <w:r>
        <w:t xml:space="preserve"> S011–S015 </w:t>
      </w:r>
      <w:r>
        <w:t>也不能无证据映射到五位成员实名。</w:t>
      </w:r>
    </w:p>
    <w:p w14:paraId="2AA028AC" w14:textId="77777777" w:rsidR="00122585" w:rsidRDefault="009D1685">
      <w:pPr>
        <w:jc w:val="both"/>
      </w:pPr>
      <w:r>
        <w:t>当前</w:t>
      </w:r>
      <w:r>
        <w:t xml:space="preserve"> goodone_​plus </w:t>
      </w:r>
      <w:r>
        <w:t>的</w:t>
      </w:r>
      <w:r>
        <w:t xml:space="preserve"> 49 </w:t>
      </w:r>
      <w:r>
        <w:t>份录制共有</w:t>
      </w:r>
      <w:r>
        <w:t xml:space="preserve"> 2500 </w:t>
      </w:r>
      <w:r>
        <w:t>条</w:t>
      </w:r>
      <w:r>
        <w:t xml:space="preserve"> completed </w:t>
      </w:r>
      <w:r>
        <w:t>动作，按既定规则排除</w:t>
      </w:r>
      <w:r>
        <w:t xml:space="preserve"> S014 </w:t>
      </w:r>
      <w:r>
        <w:t>四条准备</w:t>
      </w:r>
      <w:r>
        <w:t>/​</w:t>
      </w:r>
      <w:r>
        <w:t>动作期削顶后为</w:t>
      </w:r>
      <w:r>
        <w:t xml:space="preserve"> 2496 </w:t>
      </w:r>
      <w:r>
        <w:t>条有效动作。另有</w:t>
      </w:r>
      <w:r>
        <w:t xml:space="preserve"> S015 </w:t>
      </w:r>
      <w:r>
        <w:t>一条</w:t>
      </w:r>
      <w:r>
        <w:t xml:space="preserve"> rejected </w:t>
      </w:r>
      <w:r>
        <w:t>记录不在</w:t>
      </w:r>
      <w:r>
        <w:t xml:space="preserve"> 2500 </w:t>
      </w:r>
      <w:r>
        <w:t>条</w:t>
      </w:r>
      <w:r>
        <w:t xml:space="preserve"> completed </w:t>
      </w:r>
      <w:r>
        <w:t>内，不能再次扣除得到</w:t>
      </w:r>
      <w:r>
        <w:t xml:space="preserve"> 2495</w:t>
      </w:r>
      <w:r>
        <w:t>。</w:t>
      </w:r>
      <w:r>
        <w:t xml:space="preserve">S015 </w:t>
      </w:r>
      <w:r>
        <w:t>子集和</w:t>
      </w:r>
      <w:r>
        <w:t xml:space="preserve"> S013 </w:t>
      </w:r>
      <w:r>
        <w:t>四组替换参考过已有</w:t>
      </w:r>
      <w:r>
        <w:t xml:space="preserve"> LDA </w:t>
      </w:r>
      <w:r>
        <w:t>结果，这不是完全不看标签的质量筛选，也不是独立盲测数据。</w:t>
      </w:r>
      <w:r>
        <w:t xml:space="preserve"> </w:t>
      </w:r>
      <w:r>
        <w:rPr>
          <w:color w:val="475569"/>
          <w:sz w:val="18"/>
        </w:rPr>
        <w:t>[R18</w:t>
      </w:r>
      <w:r>
        <w:rPr>
          <w:color w:val="475569"/>
          <w:sz w:val="18"/>
        </w:rPr>
        <w:t>，</w:t>
      </w:r>
      <w:r>
        <w:rPr>
          <w:color w:val="475569"/>
          <w:sz w:val="18"/>
        </w:rPr>
        <w:t>R16</w:t>
      </w:r>
      <w:r>
        <w:rPr>
          <w:color w:val="475569"/>
          <w:sz w:val="18"/>
        </w:rPr>
        <w:t>，</w:t>
      </w:r>
      <w:r>
        <w:rPr>
          <w:color w:val="475569"/>
          <w:sz w:val="18"/>
        </w:rPr>
        <w:t>R02</w:t>
      </w:r>
      <w:r>
        <w:rPr>
          <w:color w:val="475569"/>
          <w:sz w:val="18"/>
        </w:rPr>
        <w:t>，</w:t>
      </w:r>
      <w:r>
        <w:rPr>
          <w:color w:val="475569"/>
          <w:sz w:val="18"/>
        </w:rPr>
        <w:t>R23]</w:t>
      </w:r>
    </w:p>
    <w:p w14:paraId="5D451C55" w14:textId="77777777" w:rsidR="00122585" w:rsidRDefault="009D1685">
      <w:pPr>
        <w:pStyle w:val="21"/>
      </w:pPr>
      <w:r>
        <w:t xml:space="preserve">3.9  </w:t>
      </w:r>
      <w:r>
        <w:t>从提示分段到无提示活动检测</w:t>
      </w:r>
    </w:p>
    <w:p w14:paraId="3F5CDE84" w14:textId="77777777" w:rsidR="00122585" w:rsidRDefault="009D1685">
      <w:pPr>
        <w:jc w:val="both"/>
      </w:pPr>
      <w:r>
        <w:t>早期</w:t>
      </w:r>
      <w:r>
        <w:t xml:space="preserve"> 1 kHz </w:t>
      </w:r>
      <w:r>
        <w:t>活动</w:t>
      </w:r>
      <w:r>
        <w:t xml:space="preserve"> LDA </w:t>
      </w:r>
      <w:r>
        <w:t>采用</w:t>
      </w:r>
      <w:r>
        <w:t xml:space="preserve"> 20 ms </w:t>
      </w:r>
      <w:r>
        <w:t>步长和</w:t>
      </w:r>
      <w:r>
        <w:t xml:space="preserve"> 100 ms </w:t>
      </w:r>
      <w:r>
        <w:t>尾随</w:t>
      </w:r>
      <w:r>
        <w:t xml:space="preserve"> RMS</w:t>
      </w:r>
      <w:r>
        <w:t>，使用独立模型格式，阻止将按提示分段训练的旧</w:t>
      </w:r>
      <w:r>
        <w:t xml:space="preserve"> LDA </w:t>
      </w:r>
      <w:r>
        <w:t>直接装入活动识别窗口。该分支的最大概率</w:t>
      </w:r>
      <w:r>
        <w:t xml:space="preserve"> 0.6</w:t>
      </w:r>
      <w:r>
        <w:t>、前两类差</w:t>
      </w:r>
      <w:r>
        <w:t xml:space="preserve"> 0.2 </w:t>
      </w:r>
      <w:r>
        <w:t>只是启发式接受门槛，并不是已验证的未知动作拒识器。</w:t>
      </w:r>
      <w:r>
        <w:t xml:space="preserve">10 </w:t>
      </w:r>
      <w:r>
        <w:t>月</w:t>
      </w:r>
      <w:r>
        <w:t xml:space="preserve"> 10 </w:t>
      </w:r>
      <w:r>
        <w:t>日修正</w:t>
      </w:r>
      <w:r>
        <w:t>“</w:t>
      </w:r>
      <w:r>
        <w:t>把结束确认等待算入最长活动时长</w:t>
      </w:r>
      <w:r>
        <w:t>”</w:t>
      </w:r>
      <w:r>
        <w:t>的错误后，</w:t>
      </w:r>
      <w:r>
        <w:t xml:space="preserve">S05 </w:t>
      </w:r>
      <w:r>
        <w:t>的后两轮</w:t>
      </w:r>
      <w:r>
        <w:t xml:space="preserve"> 20 </w:t>
      </w:r>
      <w:r>
        <w:t>个提示词中有</w:t>
      </w:r>
      <w:r>
        <w:t xml:space="preserve"> 16 </w:t>
      </w:r>
      <w:r>
        <w:t>次唯一匹配候选，但仅</w:t>
      </w:r>
      <w:r>
        <w:t xml:space="preserve"> 1 </w:t>
      </w:r>
      <w:r>
        <w:t>次被接受且分类正确，另有</w:t>
      </w:r>
      <w:r>
        <w:t xml:space="preserve"> 5 </w:t>
      </w:r>
      <w:r>
        <w:t>次未匹配候选被接受。它明确暴露了检测、分类和拒识的共同问题，不能拿全段含训练数据的回放接受次数作为准确率。完整样本在可丢弃预览队列之前交给识别器，识别异常停止识别而不中断原始保存，使实验性算法不会破坏数据采集。</w:t>
      </w:r>
    </w:p>
    <w:p w14:paraId="68D14E89" w14:textId="77777777" w:rsidR="00122585" w:rsidRDefault="009D1685">
      <w:pPr>
        <w:jc w:val="both"/>
      </w:pPr>
      <w:r>
        <w:lastRenderedPageBreak/>
        <w:t>提示切段能回答</w:t>
      </w:r>
      <w:r>
        <w:t>“</w:t>
      </w:r>
      <w:r>
        <w:t>已知这个区间是一条动作时，能否识别词语</w:t>
      </w:r>
      <w:r>
        <w:t>”</w:t>
      </w:r>
      <w:r>
        <w:t>，但真实使用时不知道动作起点和终点。为此先建立旧</w:t>
      </w:r>
      <w:r>
        <w:t xml:space="preserve"> 1 kHz </w:t>
      </w:r>
      <w:r>
        <w:t>的活动切段</w:t>
      </w:r>
      <w:r>
        <w:t xml:space="preserve"> LDA</w:t>
      </w:r>
      <w:r>
        <w:t>，再另建</w:t>
      </w:r>
      <w:r>
        <w:t xml:space="preserve"> 2 kHz </w:t>
      </w:r>
      <w:r>
        <w:t>的</w:t>
      </w:r>
      <w:r>
        <w:t xml:space="preserve"> activity_​cnn </w:t>
      </w:r>
      <w:r>
        <w:t>前端。后者每</w:t>
      </w:r>
      <w:r>
        <w:t xml:space="preserve"> 20 ms </w:t>
      </w:r>
      <w:r>
        <w:t>更新一次过去</w:t>
      </w:r>
      <w:r>
        <w:t xml:space="preserve"> 60 ms </w:t>
      </w:r>
      <w:r>
        <w:t>的双通道</w:t>
      </w:r>
      <w:r>
        <w:t xml:space="preserve"> RMS</w:t>
      </w:r>
      <w:r>
        <w:t>，检测器只接收波形、</w:t>
      </w:r>
      <w:r>
        <w:t xml:space="preserve">RMS </w:t>
      </w:r>
      <w:r>
        <w:t>和削顶信息，不读取提示词或目标标签。初始</w:t>
      </w:r>
      <w:r>
        <w:t xml:space="preserve"> 5 s </w:t>
      </w:r>
      <w:r>
        <w:t>静息用于每通道校准，跳过前</w:t>
      </w:r>
      <w:r>
        <w:t xml:space="preserve"> 500 ms </w:t>
      </w:r>
      <w:r>
        <w:t>和削顶后</w:t>
      </w:r>
      <w:r>
        <w:t xml:space="preserve"> 200 ms</w:t>
      </w:r>
      <w:r>
        <w:t>，要求至少</w:t>
      </w:r>
      <w:r>
        <w:t xml:space="preserve"> 3 s </w:t>
      </w:r>
      <w:r>
        <w:t>干净数据；起止阈值结合中位数、</w:t>
      </w:r>
      <w:r>
        <w:t>MAD</w:t>
      </w:r>
      <w:r>
        <w:t>、幅度比和下限，形成滞回以降低抖动。</w:t>
      </w:r>
    </w:p>
    <w:p w14:paraId="40BEBCC7" w14:textId="77777777" w:rsidR="00122585" w:rsidRDefault="009D1685">
      <w:pPr>
        <w:jc w:val="both"/>
      </w:pPr>
      <w:r>
        <w:t xml:space="preserve">2026 </w:t>
      </w:r>
      <w:r>
        <w:t>年</w:t>
      </w:r>
      <w:r>
        <w:t xml:space="preserve"> 10 </w:t>
      </w:r>
      <w:r>
        <w:t>月</w:t>
      </w:r>
      <w:r>
        <w:t xml:space="preserve"> 21 </w:t>
      </w:r>
      <w:r>
        <w:t>日在验证侧选择的配置为</w:t>
      </w:r>
      <w:r>
        <w:t xml:space="preserve"> onset </w:t>
      </w:r>
      <w:r>
        <w:t>比例</w:t>
      </w:r>
      <w:r>
        <w:t xml:space="preserve"> 4</w:t>
      </w:r>
      <w:r>
        <w:t>、</w:t>
      </w:r>
      <w:r>
        <w:t xml:space="preserve">offset </w:t>
      </w:r>
      <w:r>
        <w:t>比例</w:t>
      </w:r>
      <w:r>
        <w:t xml:space="preserve"> 2.2</w:t>
      </w:r>
      <w:r>
        <w:t>、启动持续</w:t>
      </w:r>
      <w:r>
        <w:t xml:space="preserve"> 60 ms</w:t>
      </w:r>
      <w:r>
        <w:t>、结束等待</w:t>
      </w:r>
      <w:r>
        <w:t xml:space="preserve"> 320 ms</w:t>
      </w:r>
      <w:r>
        <w:t>、重新触发静息</w:t>
      </w:r>
      <w:r>
        <w:t xml:space="preserve"> 500 ms</w:t>
      </w:r>
      <w:r>
        <w:t>，候选前后各保留</w:t>
      </w:r>
      <w:r>
        <w:t xml:space="preserve"> 150 ms</w:t>
      </w:r>
      <w:r>
        <w:t>，活动有效时长</w:t>
      </w:r>
      <w:r>
        <w:t xml:space="preserve"> 200–2700 ms</w:t>
      </w:r>
      <w:r>
        <w:t>。任一路超过阈值可触发，两路都安静才释放；削顶取消当前候选。超长片段不强行截断，文件末尾未自然结束的活动不强行补输出。这里的实验选中值与源码</w:t>
      </w:r>
      <w:r>
        <w:t xml:space="preserve"> GateConfig </w:t>
      </w:r>
      <w:r>
        <w:t>默认值不完全相同，应以该实验保存的</w:t>
      </w:r>
      <w:r>
        <w:t xml:space="preserve"> selected.json </w:t>
      </w:r>
      <w:r>
        <w:t>为准。</w:t>
      </w:r>
    </w:p>
    <w:p w14:paraId="705D046B" w14:textId="77777777" w:rsidR="00122585" w:rsidRDefault="009D1685">
      <w:pPr>
        <w:jc w:val="both"/>
      </w:pPr>
      <w:r>
        <w:t>固定检测器在测试</w:t>
      </w:r>
      <w:r>
        <w:t xml:space="preserve"> 499 </w:t>
      </w:r>
      <w:r>
        <w:t>条动作中给出</w:t>
      </w:r>
      <w:r>
        <w:t xml:space="preserve"> 437 </w:t>
      </w:r>
      <w:r>
        <w:t>条可匹配候选，覆盖率</w:t>
      </w:r>
      <w:r>
        <w:t xml:space="preserve"> 87.58%</w:t>
      </w:r>
      <w:r>
        <w:t>，其余</w:t>
      </w:r>
      <w:r>
        <w:t xml:space="preserve"> 62 </w:t>
      </w:r>
      <w:r>
        <w:t>条即使后级分类完全正确也无法恢复。原提示切片训练</w:t>
      </w:r>
      <w:r>
        <w:t xml:space="preserve"> CNN </w:t>
      </w:r>
      <w:r>
        <w:t>改接自动检测片段后，</w:t>
      </w:r>
      <w:r>
        <w:t xml:space="preserve">INT8 </w:t>
      </w:r>
      <w:r>
        <w:t>至少一次正确为</w:t>
      </w:r>
      <w:r>
        <w:t xml:space="preserve"> 274/​499</w:t>
      </w:r>
      <w:r>
        <w:t>，即</w:t>
      </w:r>
      <w:r>
        <w:t xml:space="preserve"> 54.91%</w:t>
      </w:r>
      <w:r>
        <w:t>；同一连续滤波信号改用原提示切片则仍为</w:t>
      </w:r>
      <w:r>
        <w:t xml:space="preserve"> 395/​499</w:t>
      </w:r>
      <w:r>
        <w:t>，即</w:t>
      </w:r>
      <w:r>
        <w:t xml:space="preserve"> 79.16%</w:t>
      </w:r>
      <w:r>
        <w:t>。自动片段中位长度约</w:t>
      </w:r>
      <w:r>
        <w:t xml:space="preserve"> 1.36 s</w:t>
      </w:r>
      <w:r>
        <w:t>，原训练通常约</w:t>
      </w:r>
      <w:r>
        <w:t xml:space="preserve"> 1.7 s</w:t>
      </w:r>
      <w:r>
        <w:t>，而且位置不同。这支持优先检查分段分布差异，而非直接将下降归咎于算力不足。该成绩是当时基于候选匹配的旧口径，后续统一按实际输出时刻评分后，不能直接混列为同一种准确率。</w:t>
      </w:r>
      <w:r>
        <w:t xml:space="preserve"> </w:t>
      </w:r>
      <w:r>
        <w:rPr>
          <w:color w:val="475569"/>
          <w:sz w:val="18"/>
        </w:rPr>
        <w:t>[R24</w:t>
      </w:r>
      <w:r>
        <w:rPr>
          <w:color w:val="475569"/>
          <w:sz w:val="18"/>
        </w:rPr>
        <w:t>，</w:t>
      </w:r>
      <w:r>
        <w:rPr>
          <w:color w:val="475569"/>
          <w:sz w:val="18"/>
        </w:rPr>
        <w:t>R25</w:t>
      </w:r>
      <w:r>
        <w:rPr>
          <w:color w:val="475569"/>
          <w:sz w:val="18"/>
        </w:rPr>
        <w:t>，</w:t>
      </w:r>
      <w:r>
        <w:rPr>
          <w:color w:val="475569"/>
          <w:sz w:val="18"/>
        </w:rPr>
        <w:t>R26</w:t>
      </w:r>
      <w:r>
        <w:rPr>
          <w:color w:val="475569"/>
          <w:sz w:val="18"/>
        </w:rPr>
        <w:t>，</w:t>
      </w:r>
      <w:r>
        <w:rPr>
          <w:color w:val="475569"/>
          <w:sz w:val="18"/>
        </w:rPr>
        <w:t>R27</w:t>
      </w:r>
      <w:r>
        <w:rPr>
          <w:color w:val="475569"/>
          <w:sz w:val="18"/>
        </w:rPr>
        <w:t>，</w:t>
      </w:r>
      <w:r>
        <w:rPr>
          <w:color w:val="475569"/>
          <w:sz w:val="18"/>
        </w:rPr>
        <w:t>R28]</w:t>
      </w:r>
    </w:p>
    <w:p w14:paraId="3B7F6CD1" w14:textId="77777777" w:rsidR="00122585" w:rsidRDefault="009D1685">
      <w:pPr>
        <w:pStyle w:val="21"/>
      </w:pPr>
      <w:r>
        <w:t xml:space="preserve">3.10  </w:t>
      </w:r>
      <w:r>
        <w:t>连续滑窗与静息标签</w:t>
      </w:r>
    </w:p>
    <w:p w14:paraId="227E4FCA" w14:textId="77777777" w:rsidR="00122585" w:rsidRDefault="009D1685">
      <w:pPr>
        <w:jc w:val="both"/>
      </w:pPr>
      <w:r>
        <w:t>最终实时路线不再等待</w:t>
      </w:r>
      <w:r>
        <w:t xml:space="preserve"> RMS </w:t>
      </w:r>
      <w:r>
        <w:t>检测器切完一个词，而是每</w:t>
      </w:r>
      <w:r>
        <w:t xml:space="preserve"> 100 ms </w:t>
      </w:r>
      <w:r>
        <w:t>读取过去</w:t>
      </w:r>
      <w:r>
        <w:t xml:space="preserve"> 1400 ms </w:t>
      </w:r>
      <w:r>
        <w:t>的双通道滤波波形，即</w:t>
      </w:r>
      <w:r>
        <w:t xml:space="preserve"> 2800 </w:t>
      </w:r>
      <w:r>
        <w:t>点</w:t>
      </w:r>
      <w:r>
        <w:t>/​</w:t>
      </w:r>
      <w:r>
        <w:t>路，并将</w:t>
      </w:r>
      <w:r>
        <w:t xml:space="preserve"> rest </w:t>
      </w:r>
      <w:r>
        <w:t>与十个动作词共同建模。窗口时刻由设备样本栅格决定，不跟随提示时刻移动。训练标签仍使用提示作为代理，但采取保护区：动作覆盖窗口至少</w:t>
      </w:r>
      <w:r>
        <w:t xml:space="preserve"> 75%</w:t>
      </w:r>
      <w:r>
        <w:t>，且窗末已超过动作开始</w:t>
      </w:r>
      <w:r>
        <w:t xml:space="preserve"> 150 ms</w:t>
      </w:r>
      <w:r>
        <w:t>、未超出动作结束，才赋动作词；静息窗必须完整处于受保护的准备或休息段。准备段前后分别留</w:t>
      </w:r>
      <w:r>
        <w:t xml:space="preserve"> 200 ms </w:t>
      </w:r>
      <w:r>
        <w:t>保护，动作后至少等待</w:t>
      </w:r>
      <w:r>
        <w:t xml:space="preserve"> 300 ms</w:t>
      </w:r>
      <w:r>
        <w:t>，窗末距上下文末至少</w:t>
      </w:r>
      <w:r>
        <w:t xml:space="preserve"> 100 ms</w:t>
      </w:r>
      <w:r>
        <w:t>。</w:t>
      </w:r>
    </w:p>
    <w:p w14:paraId="62C7C542" w14:textId="77777777" w:rsidR="00122585" w:rsidRDefault="009D1685">
      <w:pPr>
        <w:jc w:val="both"/>
      </w:pPr>
      <w:r>
        <w:t>含糊过渡窗不强行贴成</w:t>
      </w:r>
      <w:r>
        <w:t xml:space="preserve"> rest</w:t>
      </w:r>
      <w:r>
        <w:t>，也不进入监督损失；连续回放仍必须处理它们，不能只评估</w:t>
      </w:r>
      <w:r>
        <w:t>“</w:t>
      </w:r>
      <w:r>
        <w:t>容易贴标签</w:t>
      </w:r>
      <w:r>
        <w:t>”</w:t>
      </w:r>
      <w:r>
        <w:t>的窗口。源码中的</w:t>
      </w:r>
      <w:r>
        <w:t xml:space="preserve"> 300</w:t>
      </w:r>
      <w:r>
        <w:t>、</w:t>
      </w:r>
      <w:r>
        <w:t>400</w:t>
      </w:r>
      <w:r>
        <w:t>、</w:t>
      </w:r>
      <w:r>
        <w:t>600</w:t>
      </w:r>
      <w:r>
        <w:t>、</w:t>
      </w:r>
      <w:r>
        <w:t xml:space="preserve">200 </w:t>
      </w:r>
      <w:r>
        <w:t>等阈值是样本数，要除以</w:t>
      </w:r>
      <w:r>
        <w:t xml:space="preserve"> 2000 </w:t>
      </w:r>
      <w:r>
        <w:t>才得到秒。重叠窗口有高度相关性，新增几千个窗口不等于新增几千次独立口型。</w:t>
      </w:r>
    </w:p>
    <w:p w14:paraId="24E75CC1" w14:textId="77777777" w:rsidR="00122585" w:rsidRDefault="009D1685">
      <w:pPr>
        <w:jc w:val="both"/>
      </w:pPr>
      <w:r>
        <w:t>划分先在完整轮次层完成，再生成窗口；训练、验证、测试之间不跨界取窗。连续回放在留出区间起点重建解码器，区间内部不在每个提示动作边界重置，否则会把真实使用时不可获得的信息带入评分。模型输出还需连续</w:t>
      </w:r>
      <w:r>
        <w:t xml:space="preserve"> rest </w:t>
      </w:r>
      <w:r>
        <w:t>解锁和词语确认，</w:t>
      </w:r>
      <w:r>
        <w:t xml:space="preserve">S3 </w:t>
      </w:r>
      <w:r>
        <w:t>的窗口与标签设计因而直接影响</w:t>
      </w:r>
      <w:r>
        <w:t xml:space="preserve"> S4 </w:t>
      </w:r>
      <w:r>
        <w:t>模型以及</w:t>
      </w:r>
      <w:r>
        <w:t xml:space="preserve"> S5 </w:t>
      </w:r>
      <w:r>
        <w:t>的可接受命令状态。</w:t>
      </w:r>
      <w:r>
        <w:t xml:space="preserve"> </w:t>
      </w:r>
      <w:r>
        <w:rPr>
          <w:color w:val="475569"/>
          <w:sz w:val="18"/>
        </w:rPr>
        <w:t>[R29</w:t>
      </w:r>
      <w:r>
        <w:rPr>
          <w:color w:val="475569"/>
          <w:sz w:val="18"/>
        </w:rPr>
        <w:t>，</w:t>
      </w:r>
      <w:r>
        <w:rPr>
          <w:color w:val="475569"/>
          <w:sz w:val="18"/>
        </w:rPr>
        <w:t>R30</w:t>
      </w:r>
      <w:r>
        <w:rPr>
          <w:color w:val="475569"/>
          <w:sz w:val="18"/>
        </w:rPr>
        <w:t>，</w:t>
      </w:r>
      <w:r>
        <w:rPr>
          <w:color w:val="475569"/>
          <w:sz w:val="18"/>
        </w:rPr>
        <w:t>R02]</w:t>
      </w:r>
    </w:p>
    <w:p w14:paraId="5ADE218B" w14:textId="77777777" w:rsidR="00122585" w:rsidRDefault="009D1685">
      <w:pPr>
        <w:pStyle w:val="21"/>
      </w:pPr>
      <w:r>
        <w:t xml:space="preserve">3.11  </w:t>
      </w:r>
      <w:r>
        <w:t>模型输入一致性与交付接口</w:t>
      </w:r>
    </w:p>
    <w:p w14:paraId="16B9ABA3" w14:textId="77777777" w:rsidR="00122585" w:rsidRDefault="009D1685">
      <w:pPr>
        <w:jc w:val="both"/>
      </w:pPr>
      <w:r>
        <w:t>提示分段</w:t>
      </w:r>
      <w:r>
        <w:t xml:space="preserve"> CNN </w:t>
      </w:r>
      <w:r>
        <w:t>的历史输入通过准备段预热、</w:t>
      </w:r>
      <w:r>
        <w:t xml:space="preserve">150 ms </w:t>
      </w:r>
      <w:r>
        <w:t>裁边后右侧补零至指定容量，不进行时间重采样；归一化只使用训练侧真实非填充样本，归一化后填充区仍为零。连续滑窗模型则使用固定实际时间长度，训练侧统计来自连续上下文，每通道固定均值和标准差；验证、测试分区中的采样点不参与开发阶段归</w:t>
      </w:r>
      <w:r>
        <w:lastRenderedPageBreak/>
        <w:t>一化拟合。混合实验中，同一人员仍可能出现在不同整轮分区。最终从训练加验证重训时重新计算对应训练池统计，外层测试仍保持隔离。</w:t>
      </w:r>
    </w:p>
    <w:p w14:paraId="6BFA5365" w14:textId="77777777" w:rsidR="00122585" w:rsidRDefault="009D1685">
      <w:pPr>
        <w:jc w:val="both"/>
      </w:pPr>
      <w:r>
        <w:t>部署交付需冻结通道次序、采样率、</w:t>
      </w:r>
      <w:r>
        <w:t xml:space="preserve">ADC </w:t>
      </w:r>
      <w:r>
        <w:t>中心值、五节</w:t>
      </w:r>
      <w:r>
        <w:t xml:space="preserve"> SOS</w:t>
      </w:r>
      <w:r>
        <w:t>、状态初始化、归一化统计、窗口长度、步长和类别顺序，而不只是交付权重文件。当前</w:t>
      </w:r>
      <w:r>
        <w:t xml:space="preserve"> Python</w:t>
      </w:r>
      <w:r>
        <w:t>、</w:t>
      </w:r>
      <w:r>
        <w:t xml:space="preserve">ONNX </w:t>
      </w:r>
      <w:r>
        <w:t>和板端都围绕这一契约实现；显示包络不能替换滤波波形，实时路径也不能改成零相位滤波。</w:t>
      </w:r>
      <w:r>
        <w:t xml:space="preserve">S3 </w:t>
      </w:r>
      <w:r>
        <w:t>向</w:t>
      </w:r>
      <w:r>
        <w:t xml:space="preserve"> S4 </w:t>
      </w:r>
      <w:r>
        <w:t>交付可追踪的波形</w:t>
      </w:r>
      <w:r>
        <w:t>/​</w:t>
      </w:r>
      <w:r>
        <w:t>特征及试次身份，向</w:t>
      </w:r>
      <w:r>
        <w:t xml:space="preserve"> S5 </w:t>
      </w:r>
      <w:r>
        <w:t>交付可显示的质量与包络解释，并与</w:t>
      </w:r>
      <w:r>
        <w:t xml:space="preserve"> S2 </w:t>
      </w:r>
      <w:r>
        <w:t>共同约束设备样本时钟及中断数据的处理。</w:t>
      </w:r>
      <w:r>
        <w:t xml:space="preserve"> </w:t>
      </w:r>
      <w:r>
        <w:rPr>
          <w:color w:val="475569"/>
          <w:sz w:val="18"/>
        </w:rPr>
        <w:t>[R31</w:t>
      </w:r>
      <w:r>
        <w:rPr>
          <w:color w:val="475569"/>
          <w:sz w:val="18"/>
        </w:rPr>
        <w:t>，</w:t>
      </w:r>
      <w:r>
        <w:rPr>
          <w:color w:val="475569"/>
          <w:sz w:val="18"/>
        </w:rPr>
        <w:t>R30</w:t>
      </w:r>
      <w:r>
        <w:rPr>
          <w:color w:val="475569"/>
          <w:sz w:val="18"/>
        </w:rPr>
        <w:t>，</w:t>
      </w:r>
      <w:r>
        <w:rPr>
          <w:color w:val="475569"/>
          <w:sz w:val="18"/>
        </w:rPr>
        <w:t>R32</w:t>
      </w:r>
      <w:r>
        <w:rPr>
          <w:color w:val="475569"/>
          <w:sz w:val="18"/>
        </w:rPr>
        <w:t>，</w:t>
      </w:r>
      <w:r>
        <w:rPr>
          <w:color w:val="475569"/>
          <w:sz w:val="18"/>
        </w:rPr>
        <w:t>R17]</w:t>
      </w:r>
    </w:p>
    <w:p w14:paraId="7D5E38F5" w14:textId="77777777" w:rsidR="00122585" w:rsidRDefault="009D1685">
      <w:pPr>
        <w:pStyle w:val="21"/>
      </w:pPr>
      <w:r>
        <w:t xml:space="preserve">3.12  </w:t>
      </w:r>
      <w:r>
        <w:t>辅助探索与尚未完成的验证</w:t>
      </w:r>
    </w:p>
    <w:p w14:paraId="22BC052B" w14:textId="77777777" w:rsidR="00122585" w:rsidRDefault="009D1685">
      <w:pPr>
        <w:jc w:val="both"/>
      </w:pPr>
      <w:r>
        <w:t>早期界面另有独立的</w:t>
      </w:r>
      <w:r>
        <w:t>“</w:t>
      </w:r>
      <w:r>
        <w:t>疑似心搏节律</w:t>
      </w:r>
      <w:r>
        <w:t>”</w:t>
      </w:r>
      <w:r>
        <w:t>观察功能，分析</w:t>
      </w:r>
      <w:r>
        <w:t xml:space="preserve"> 10 s </w:t>
      </w:r>
      <w:r>
        <w:t>连续</w:t>
      </w:r>
      <w:r>
        <w:t xml:space="preserve"> 1 kHz </w:t>
      </w:r>
      <w:r>
        <w:t>静息窗口，采用</w:t>
      </w:r>
      <w:r>
        <w:t xml:space="preserve"> 5–30 Hz </w:t>
      </w:r>
      <w:r>
        <w:t>支路、</w:t>
      </w:r>
      <w:r>
        <w:t xml:space="preserve">60 ms </w:t>
      </w:r>
      <w:r>
        <w:t>能量包络和峰间隔</w:t>
      </w:r>
      <w:r>
        <w:t>/​</w:t>
      </w:r>
      <w:r>
        <w:t>形态筛选，并在断流或数据过期时重置。这只是波形重复节律的探索，不是</w:t>
      </w:r>
      <w:r>
        <w:t xml:space="preserve"> ECG</w:t>
      </w:r>
      <w:r>
        <w:t>、经验证的心率，也不是电极接触合格证明；缺少同步</w:t>
      </w:r>
      <w:r>
        <w:t xml:space="preserve"> ECG/​PPG </w:t>
      </w:r>
      <w:r>
        <w:t>验证，不能列为已完成的生理测量成果。</w:t>
      </w:r>
    </w:p>
    <w:p w14:paraId="221F0755" w14:textId="77777777" w:rsidR="00122585" w:rsidRDefault="009D1685">
      <w:pPr>
        <w:jc w:val="both"/>
      </w:pPr>
      <w:r>
        <w:t xml:space="preserve">S3 </w:t>
      </w:r>
      <w:r>
        <w:t>当前仍需补充真实肌肉动作边界标注、跨佩戴日与重新贴片条件下的数据、吞咽</w:t>
      </w:r>
      <w:r>
        <w:t>/​</w:t>
      </w:r>
      <w:r>
        <w:t>转头</w:t>
      </w:r>
      <w:r>
        <w:t>/​</w:t>
      </w:r>
      <w:r>
        <w:t>走动等非命令负例，以及更完整的模拟前端质量证据。已有后续日志表明，有些命令有高置信度正确候选却因未静息解锁而无响应；这不能靠换一个幅度特征单独解决，也不宜直接取消解锁保护。后续应分别统计分段遗漏、词混淆、静息错误和状态机阻止，再用独立新数据评估调整。</w:t>
      </w:r>
    </w:p>
    <w:p w14:paraId="1B691103" w14:textId="77777777" w:rsidR="00122585" w:rsidRDefault="009D1685">
      <w:pPr>
        <w:jc w:val="both"/>
      </w:pPr>
      <w:r>
        <w:t>本章节的阶段性结论是：已形成可保存原始证据、可重现预处理、可比较特征、可进行无提示连续推理的处理链；任务书中的频带、特征及分段工作已得到实质实现，但独立跨佩戴泛化、自然负例误触发率和真实口型到命令的端到端延迟仍需进一步验证。</w:t>
      </w:r>
      <w:r>
        <w:t xml:space="preserve"> </w:t>
      </w:r>
      <w:r>
        <w:rPr>
          <w:color w:val="475569"/>
          <w:sz w:val="18"/>
        </w:rPr>
        <w:t>[R33</w:t>
      </w:r>
      <w:r>
        <w:rPr>
          <w:color w:val="475569"/>
          <w:sz w:val="18"/>
        </w:rPr>
        <w:t>，</w:t>
      </w:r>
      <w:r>
        <w:rPr>
          <w:color w:val="475569"/>
          <w:sz w:val="18"/>
        </w:rPr>
        <w:t>R14</w:t>
      </w:r>
      <w:r>
        <w:rPr>
          <w:color w:val="475569"/>
          <w:sz w:val="18"/>
        </w:rPr>
        <w:t>，</w:t>
      </w:r>
      <w:r>
        <w:rPr>
          <w:color w:val="475569"/>
          <w:sz w:val="18"/>
        </w:rPr>
        <w:t>R02]</w:t>
      </w:r>
    </w:p>
    <w:p w14:paraId="28BE5E5B" w14:textId="77777777" w:rsidR="00122585" w:rsidRDefault="009D1685">
      <w:pPr>
        <w:pStyle w:val="1"/>
        <w:pageBreakBefore/>
      </w:pPr>
      <w:bookmarkStart w:id="4" w:name="_Toc244264952"/>
      <w:r>
        <w:lastRenderedPageBreak/>
        <w:t xml:space="preserve">4  S4 </w:t>
      </w:r>
      <w:r>
        <w:t>机器学习研究与端侧模型优化</w:t>
      </w:r>
      <w:bookmarkEnd w:id="4"/>
    </w:p>
    <w:p w14:paraId="2A36A0BA" w14:textId="77777777" w:rsidR="00122585" w:rsidRDefault="009D1685">
      <w:pPr>
        <w:pStyle w:val="21"/>
      </w:pPr>
      <w:r>
        <w:t xml:space="preserve">4.1  </w:t>
      </w:r>
      <w:r>
        <w:t>职责与研究目标</w:t>
      </w:r>
    </w:p>
    <w:p w14:paraId="0CC0C6FB" w14:textId="77777777" w:rsidR="00122585" w:rsidRDefault="009D1685">
      <w:pPr>
        <w:jc w:val="both"/>
      </w:pPr>
      <w:r>
        <w:t>按照任务书，</w:t>
      </w:r>
      <w:r>
        <w:t xml:space="preserve">S4 </w:t>
      </w:r>
      <w:r>
        <w:t>负责模型训练、跨受试者验证、模型优化与边缘部署，并与</w:t>
      </w:r>
      <w:r>
        <w:t xml:space="preserve"> S3 </w:t>
      </w:r>
      <w:r>
        <w:t>对齐输入信号和特征定义，与</w:t>
      </w:r>
      <w:r>
        <w:t xml:space="preserve"> S2 </w:t>
      </w:r>
      <w:r>
        <w:t>对齐采样、存储与计算约束，与</w:t>
      </w:r>
      <w:r>
        <w:t xml:space="preserve"> S5 </w:t>
      </w:r>
      <w:r>
        <w:t>对齐实际命令的输出形式。</w:t>
      </w:r>
    </w:p>
    <w:p w14:paraId="5A9E42A1" w14:textId="77777777" w:rsidR="00122585" w:rsidRDefault="009D1685">
      <w:pPr>
        <w:jc w:val="both"/>
      </w:pPr>
      <w:r>
        <w:t>机器学习部分的目标逐步从</w:t>
      </w:r>
      <w:r>
        <w:t>“</w:t>
      </w:r>
      <w:r>
        <w:t>已切好的一段口型属于哪个词</w:t>
      </w:r>
      <w:r>
        <w:t>”</w:t>
      </w:r>
      <w:r>
        <w:t>，扩展为</w:t>
      </w:r>
      <w:r>
        <w:t>“</w:t>
      </w:r>
      <w:r>
        <w:t>连续肌电流中何时应输出哪个命令、何时应保持静息</w:t>
      </w:r>
      <w:r>
        <w:t>”</w:t>
      </w:r>
      <w:r>
        <w:t>。研究因此包含传统特征分类、波形深度学习、跨人泛化、自动分段、滑动窗口静息类、架构对照、量化及端侧验证。任务书提出组内准确率高于</w:t>
      </w:r>
      <w:r>
        <w:t xml:space="preserve"> 70%</w:t>
      </w:r>
      <w:r>
        <w:t>、跨人准确率高于</w:t>
      </w:r>
      <w:r>
        <w:t xml:space="preserve"> 50% </w:t>
      </w:r>
      <w:r>
        <w:t>和端侧推理低于</w:t>
      </w:r>
      <w:r>
        <w:t xml:space="preserve"> 200 ms</w:t>
      </w:r>
      <w:r>
        <w:t>。已见人员混合模型的留出动作结果超过</w:t>
      </w:r>
      <w:r>
        <w:t xml:space="preserve"> 70%</w:t>
      </w:r>
      <w:r>
        <w:t>，但现有跨人结果没有达到</w:t>
      </w:r>
      <w:r>
        <w:t xml:space="preserve"> 50%</w:t>
      </w:r>
      <w:r>
        <w:t>；计算耗时达标也不等于用户开始动作到应用响应的总延迟低于</w:t>
      </w:r>
      <w:r>
        <w:t xml:space="preserve"> 200 ms</w:t>
      </w:r>
      <w:r>
        <w:t>。</w:t>
      </w:r>
      <w:r>
        <w:t xml:space="preserve"> </w:t>
      </w:r>
      <w:r>
        <w:rPr>
          <w:color w:val="475569"/>
          <w:sz w:val="18"/>
        </w:rPr>
        <w:t>[R01</w:t>
      </w:r>
      <w:r>
        <w:rPr>
          <w:color w:val="475569"/>
          <w:sz w:val="18"/>
        </w:rPr>
        <w:t>，</w:t>
      </w:r>
      <w:r>
        <w:rPr>
          <w:color w:val="475569"/>
          <w:sz w:val="18"/>
        </w:rPr>
        <w:t>R02]</w:t>
      </w:r>
    </w:p>
    <w:p w14:paraId="046F0437" w14:textId="77777777" w:rsidR="00122585" w:rsidRDefault="009D1685">
      <w:pPr>
        <w:pStyle w:val="21"/>
      </w:pPr>
      <w:r>
        <w:t xml:space="preserve">4.2  </w:t>
      </w:r>
      <w:r>
        <w:t>数据版本与公平评估基础</w:t>
      </w:r>
    </w:p>
    <w:p w14:paraId="320170C6" w14:textId="77777777" w:rsidR="00122585" w:rsidRDefault="009D1685">
      <w:pPr>
        <w:jc w:val="both"/>
      </w:pPr>
      <w:r>
        <w:t>本项目存在多个阶段的数据，必须以采样率、人员集合、动作边界和划分方式识别实验，不能把不同阶段最好的数字拼成一个系统指标。早期</w:t>
      </w:r>
      <w:r>
        <w:t xml:space="preserve"> goodone </w:t>
      </w:r>
      <w:r>
        <w:t>使用</w:t>
      </w:r>
      <w:r>
        <w:t xml:space="preserve"> 1 kHz </w:t>
      </w:r>
      <w:r>
        <w:t>数据及</w:t>
      </w:r>
      <w:r>
        <w:t xml:space="preserve"> S01 </w:t>
      </w:r>
      <w:r>
        <w:t>至</w:t>
      </w:r>
      <w:r>
        <w:t xml:space="preserve"> S05 </w:t>
      </w:r>
      <w:r>
        <w:t>编号；后期</w:t>
      </w:r>
      <w:r>
        <w:t xml:space="preserve"> goodone_​plus </w:t>
      </w:r>
      <w:r>
        <w:t>使用双通道</w:t>
      </w:r>
      <w:r>
        <w:t xml:space="preserve"> 2 kHz </w:t>
      </w:r>
      <w:r>
        <w:t>数据及</w:t>
      </w:r>
      <w:r>
        <w:t xml:space="preserve"> S011 </w:t>
      </w:r>
      <w:r>
        <w:t>至</w:t>
      </w:r>
      <w:r>
        <w:t xml:space="preserve"> S015 </w:t>
      </w:r>
      <w:r>
        <w:t>编号。这些是实验数据标识，不应与任务书成员</w:t>
      </w:r>
      <w:r>
        <w:t xml:space="preserve"> S3</w:t>
      </w:r>
      <w:r>
        <w:t>、</w:t>
      </w:r>
      <w:r>
        <w:t>S4</w:t>
      </w:r>
      <w:r>
        <w:t>、</w:t>
      </w:r>
      <w:r>
        <w:t xml:space="preserve">S5 </w:t>
      </w:r>
      <w:r>
        <w:t>的职责编号混淆。</w:t>
      </w:r>
    </w:p>
    <w:p w14:paraId="7C5017A5" w14:textId="77777777" w:rsidR="00122585" w:rsidRDefault="009D1685">
      <w:pPr>
        <w:jc w:val="both"/>
      </w:pPr>
      <w:r>
        <w:t>当前五人主数据集有</w:t>
      </w:r>
      <w:r>
        <w:t xml:space="preserve"> 49 </w:t>
      </w:r>
      <w:r>
        <w:t>份录制，各人的份数为</w:t>
      </w:r>
      <w:r>
        <w:t xml:space="preserve"> 10</w:t>
      </w:r>
      <w:r>
        <w:t>、</w:t>
      </w:r>
      <w:r>
        <w:t>9</w:t>
      </w:r>
      <w:r>
        <w:t>、</w:t>
      </w:r>
      <w:r>
        <w:t>10</w:t>
      </w:r>
      <w:r>
        <w:t>、</w:t>
      </w:r>
      <w:r>
        <w:t>10</w:t>
      </w:r>
      <w:r>
        <w:t>、</w:t>
      </w:r>
      <w:r>
        <w:t>10</w:t>
      </w:r>
      <w:r>
        <w:t>。每人有</w:t>
      </w:r>
      <w:r>
        <w:t xml:space="preserve"> 500 </w:t>
      </w:r>
      <w:r>
        <w:t>条</w:t>
      </w:r>
      <w:r>
        <w:t xml:space="preserve"> completed </w:t>
      </w:r>
      <w:r>
        <w:t>动作，总计</w:t>
      </w:r>
      <w:r>
        <w:t xml:space="preserve"> 2500 </w:t>
      </w:r>
      <w:r>
        <w:t>条；</w:t>
      </w:r>
      <w:r>
        <w:t xml:space="preserve">S014 </w:t>
      </w:r>
      <w:r>
        <w:t>四条准备或动作期存在</w:t>
      </w:r>
      <w:r>
        <w:t xml:space="preserve"> ADC </w:t>
      </w:r>
      <w:r>
        <w:t>削顶，按既有质量规则排除，剩余</w:t>
      </w:r>
      <w:r>
        <w:t xml:space="preserve"> 2496 </w:t>
      </w:r>
      <w:r>
        <w:t>条。</w:t>
      </w:r>
      <w:r>
        <w:t xml:space="preserve">S015 </w:t>
      </w:r>
      <w:r>
        <w:t>另有一条</w:t>
      </w:r>
      <w:r>
        <w:t xml:space="preserve"> rejected </w:t>
      </w:r>
      <w:r>
        <w:t>记录本来不属于上述</w:t>
      </w:r>
      <w:r>
        <w:t xml:space="preserve"> 2500 </w:t>
      </w:r>
      <w:r>
        <w:t>条，不应再重复扣除。</w:t>
      </w:r>
      <w:r>
        <w:t xml:space="preserve">S012 </w:t>
      </w:r>
      <w:r>
        <w:t>虽只有九份录制，仍有</w:t>
      </w:r>
      <w:r>
        <w:t xml:space="preserve"> 500 </w:t>
      </w:r>
      <w:r>
        <w:t>条动作，不能假定所有文件夹都固定包含</w:t>
      </w:r>
      <w:r>
        <w:t xml:space="preserve"> 50 </w:t>
      </w:r>
      <w:r>
        <w:t>条。</w:t>
      </w:r>
    </w:p>
    <w:p w14:paraId="27A80C3B" w14:textId="77777777" w:rsidR="00122585" w:rsidRDefault="009D1685">
      <w:pPr>
        <w:jc w:val="both"/>
      </w:pPr>
      <w:r>
        <w:t>开发训练、验证、测试分别为</w:t>
      </w:r>
      <w:r>
        <w:t xml:space="preserve"> 1507</w:t>
      </w:r>
      <w:r>
        <w:t>、</w:t>
      </w:r>
      <w:r>
        <w:t>490</w:t>
      </w:r>
      <w:r>
        <w:t>、</w:t>
      </w:r>
      <w:r>
        <w:t xml:space="preserve">499 </w:t>
      </w:r>
      <w:r>
        <w:t>条；最终训练池为</w:t>
      </w:r>
      <w:r>
        <w:t xml:space="preserve"> 1997 </w:t>
      </w:r>
      <w:r>
        <w:t>条。逐人划分见第</w:t>
      </w:r>
      <w:r>
        <w:t xml:space="preserve"> 2 </w:t>
      </w:r>
      <w:r>
        <w:t>章数据表。</w:t>
      </w:r>
    </w:p>
    <w:p w14:paraId="74E9ED80" w14:textId="77777777" w:rsidR="00122585" w:rsidRDefault="009D1685">
      <w:pPr>
        <w:jc w:val="both"/>
      </w:pPr>
      <w:r>
        <w:t>后期主实验按每份录制的完整十词轮次做外层</w:t>
      </w:r>
      <w:r>
        <w:t xml:space="preserve"> 80/​20 </w:t>
      </w:r>
      <w:r>
        <w:t>划分，种子为</w:t>
      </w:r>
      <w:r>
        <w:t xml:space="preserve"> 20260924</w:t>
      </w:r>
      <w:r>
        <w:t>；训练侧内部再按整轮留验证，种子为</w:t>
      </w:r>
      <w:r>
        <w:t xml:space="preserve"> 20261010</w:t>
      </w:r>
      <w:r>
        <w:t>。开发阶段用于选择模型，选定后从头用训练和验证合并的</w:t>
      </w:r>
      <w:r>
        <w:t xml:space="preserve"> 1997 </w:t>
      </w:r>
      <w:r>
        <w:t>条动作重训，最后评估固定测试集。一个动作衍生出的重叠窗不得跨训练、验证和测试；连续区间边界也不能让训练侧解码历史进入测试区间。</w:t>
      </w:r>
    </w:p>
    <w:p w14:paraId="4D493EEF" w14:textId="77777777" w:rsidR="00122585" w:rsidRDefault="009D1685">
      <w:pPr>
        <w:jc w:val="both"/>
      </w:pPr>
      <w:r>
        <w:t>标准化参数只从对应训练侧拟合；</w:t>
      </w:r>
      <w:r>
        <w:t xml:space="preserve">PTQ </w:t>
      </w:r>
      <w:r>
        <w:t>校准只用训练侧窗口；测试人的统计量不用于</w:t>
      </w:r>
      <w:r>
        <w:t xml:space="preserve"> LOSO</w:t>
      </w:r>
      <w:r>
        <w:t>。代码还保存动作指纹、输入文件</w:t>
      </w:r>
      <w:r>
        <w:t xml:space="preserve"> SHA256</w:t>
      </w:r>
      <w:r>
        <w:t>、逐试次划分、源码快照及分阶段封存清单，并检查重载模型能否重现预测。它们解决的是实验可追溯性和明显的数据泄漏风险，不能消除研究者反复查看同一测试集带来的选择偏差。</w:t>
      </w:r>
      <w:r>
        <w:t xml:space="preserve">S015 </w:t>
      </w:r>
      <w:r>
        <w:t>和后来</w:t>
      </w:r>
      <w:r>
        <w:t xml:space="preserve"> S013 </w:t>
      </w:r>
      <w:r>
        <w:t>的部分数据整理参考了已观察的</w:t>
      </w:r>
      <w:r>
        <w:t xml:space="preserve"> LDA </w:t>
      </w:r>
      <w:r>
        <w:t>成绩，因此当前结果应定位为探索性开发评估，而非全新盲测。</w:t>
      </w:r>
      <w:r>
        <w:t xml:space="preserve"> </w:t>
      </w:r>
      <w:r>
        <w:rPr>
          <w:color w:val="475569"/>
          <w:sz w:val="18"/>
        </w:rPr>
        <w:t>[R34</w:t>
      </w:r>
      <w:r>
        <w:rPr>
          <w:color w:val="475569"/>
          <w:sz w:val="18"/>
        </w:rPr>
        <w:t>，</w:t>
      </w:r>
      <w:r>
        <w:rPr>
          <w:color w:val="475569"/>
          <w:sz w:val="18"/>
        </w:rPr>
        <w:t>R35</w:t>
      </w:r>
      <w:r>
        <w:rPr>
          <w:color w:val="475569"/>
          <w:sz w:val="18"/>
        </w:rPr>
        <w:t>，</w:t>
      </w:r>
      <w:r>
        <w:rPr>
          <w:color w:val="475569"/>
          <w:sz w:val="18"/>
        </w:rPr>
        <w:t>R36</w:t>
      </w:r>
      <w:r>
        <w:rPr>
          <w:color w:val="475569"/>
          <w:sz w:val="18"/>
        </w:rPr>
        <w:t>，</w:t>
      </w:r>
      <w:r>
        <w:rPr>
          <w:color w:val="475569"/>
          <w:sz w:val="18"/>
        </w:rPr>
        <w:t>R04]</w:t>
      </w:r>
    </w:p>
    <w:p w14:paraId="0E004559" w14:textId="77777777" w:rsidR="00122585" w:rsidRDefault="009D1685">
      <w:pPr>
        <w:pStyle w:val="21"/>
      </w:pPr>
      <w:r>
        <w:lastRenderedPageBreak/>
        <w:t xml:space="preserve">4.3  </w:t>
      </w:r>
      <w:r>
        <w:t>传统模型与早期神经网络基线</w:t>
      </w:r>
    </w:p>
    <w:p w14:paraId="3B7117BC" w14:textId="77777777" w:rsidR="00122585" w:rsidRDefault="009D1685">
      <w:pPr>
        <w:jc w:val="both"/>
      </w:pPr>
      <w:r>
        <w:t>传统基线采用</w:t>
      </w:r>
      <w:r>
        <w:t xml:space="preserve"> StandardScaler </w:t>
      </w:r>
      <w:r>
        <w:t>与收缩</w:t>
      </w:r>
      <w:r>
        <w:t xml:space="preserve"> LDA</w:t>
      </w:r>
      <w:r>
        <w:t>，求解器为</w:t>
      </w:r>
      <w:r>
        <w:t xml:space="preserve"> lsqr</w:t>
      </w:r>
      <w:r>
        <w:t>，</w:t>
      </w:r>
      <w:r>
        <w:t xml:space="preserve">shrinkage </w:t>
      </w:r>
      <w:r>
        <w:t>为</w:t>
      </w:r>
      <w:r>
        <w:t xml:space="preserve"> auto</w:t>
      </w:r>
      <w:r>
        <w:t>。后期常用输入是每通道六个时间段、每段四个特征，共</w:t>
      </w:r>
      <w:r>
        <w:t xml:space="preserve"> 48 </w:t>
      </w:r>
      <w:r>
        <w:t>维。主线</w:t>
      </w:r>
      <w:r>
        <w:t xml:space="preserve"> legacy </w:t>
      </w:r>
      <w:r>
        <w:t>特征为</w:t>
      </w:r>
      <w:r>
        <w:t xml:space="preserve"> log_​mean_​abs_​diff</w:t>
      </w:r>
      <w:r>
        <w:t>、</w:t>
      </w:r>
      <w:r>
        <w:t>log_​mav</w:t>
      </w:r>
      <w:r>
        <w:t>、</w:t>
      </w:r>
      <w:r>
        <w:t>zc_​count_​zero</w:t>
      </w:r>
      <w:r>
        <w:t>、</w:t>
      </w:r>
      <w:r>
        <w:t>ssc_​count_​zero</w:t>
      </w:r>
      <w:r>
        <w:t>；不能把所有</w:t>
      </w:r>
      <w:r>
        <w:t xml:space="preserve"> LDA </w:t>
      </w:r>
      <w:r>
        <w:t>结果统一改写成任务书示例中的</w:t>
      </w:r>
      <w:r>
        <w:t xml:space="preserve"> RMS</w:t>
      </w:r>
      <w:r>
        <w:t>、</w:t>
      </w:r>
      <w:r>
        <w:t>MAV</w:t>
      </w:r>
      <w:r>
        <w:t>、</w:t>
      </w:r>
      <w:r>
        <w:t>ZCR</w:t>
      </w:r>
      <w:r>
        <w:t>、</w:t>
      </w:r>
      <w:r>
        <w:t>WL</w:t>
      </w:r>
      <w:r>
        <w:t>。后者确实单独实现并做过对照，但结果没有改善跨人表现。</w:t>
      </w:r>
    </w:p>
    <w:p w14:paraId="7CA86E2C" w14:textId="77777777" w:rsidR="00122585" w:rsidRDefault="009D1685">
      <w:pPr>
        <w:jc w:val="both"/>
      </w:pPr>
      <w:r>
        <w:t>最初小型</w:t>
      </w:r>
      <w:r>
        <w:t xml:space="preserve"> CNN </w:t>
      </w:r>
      <w:r>
        <w:t>的作用是判断端到端波形特征是否优于手工特征。网络输入双通道</w:t>
      </w:r>
      <w:r>
        <w:t xml:space="preserve"> 2048 </w:t>
      </w:r>
      <w:r>
        <w:t>点，三层一维卷积通道为</w:t>
      </w:r>
      <w:r>
        <w:t xml:space="preserve"> 16</w:t>
      </w:r>
      <w:r>
        <w:t>、</w:t>
      </w:r>
      <w:r>
        <w:t>32</w:t>
      </w:r>
      <w:r>
        <w:t>、</w:t>
      </w:r>
      <w:r>
        <w:t>64</w:t>
      </w:r>
      <w:r>
        <w:t>，卷积核为</w:t>
      </w:r>
      <w:r>
        <w:t xml:space="preserve"> 15</w:t>
      </w:r>
      <w:r>
        <w:t>、</w:t>
      </w:r>
      <w:r>
        <w:t>9</w:t>
      </w:r>
      <w:r>
        <w:t>、</w:t>
      </w:r>
      <w:r>
        <w:t>7</w:t>
      </w:r>
      <w:r>
        <w:t>，包含</w:t>
      </w:r>
      <w:r>
        <w:t xml:space="preserve"> BatchNorm</w:t>
      </w:r>
      <w:r>
        <w:t>、</w:t>
      </w:r>
      <w:r>
        <w:t>ReLU</w:t>
      </w:r>
      <w:r>
        <w:t>、池化、</w:t>
      </w:r>
      <w:r>
        <w:t xml:space="preserve">Dropout </w:t>
      </w:r>
      <w:r>
        <w:t>和十分类头，共</w:t>
      </w:r>
      <w:r>
        <w:t xml:space="preserve"> 23,498 </w:t>
      </w:r>
      <w:r>
        <w:t>个参数。它与</w:t>
      </w:r>
      <w:r>
        <w:t xml:space="preserve"> LDA </w:t>
      </w:r>
      <w:r>
        <w:t>共用因果滤波、准备期预热、动作首尾各裁</w:t>
      </w:r>
      <w:r>
        <w:t xml:space="preserve"> 150 ms </w:t>
      </w:r>
      <w:r>
        <w:t>的输入范围，短动作右补零，不做时间拉伸。归一化只拟合有效训练波形；训练增强使用双路共同的时间平移和各通道增益扰动。</w:t>
      </w:r>
    </w:p>
    <w:p w14:paraId="649776E2" w14:textId="77777777" w:rsidR="00122585" w:rsidRDefault="009D1685">
      <w:pPr>
        <w:pStyle w:val="af7"/>
        <w:keepNext/>
      </w:pPr>
      <w:r>
        <w:t>表</w:t>
      </w:r>
      <w:r>
        <w:t xml:space="preserve"> 5  </w:t>
      </w:r>
      <w:r>
        <w:t>传统模型与早期神经网络基线</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2A7A8F8A" w14:textId="77777777">
        <w:trPr>
          <w:cantSplit/>
          <w:tblHeader/>
        </w:trPr>
        <w:tc>
          <w:tcPr>
            <w:tcW w:w="2016" w:type="dxa"/>
            <w:shd w:val="clear" w:color="auto" w:fill="EBF0F5"/>
          </w:tcPr>
          <w:p w14:paraId="21B8A155" w14:textId="77777777" w:rsidR="00122585" w:rsidRDefault="009D1685">
            <w:pPr>
              <w:keepNext/>
              <w:spacing w:after="0" w:line="269" w:lineRule="auto"/>
            </w:pPr>
            <w:r>
              <w:rPr>
                <w:b/>
                <w:sz w:val="20"/>
              </w:rPr>
              <w:t>早期提示切段实验</w:t>
            </w:r>
          </w:p>
        </w:tc>
        <w:tc>
          <w:tcPr>
            <w:tcW w:w="2664" w:type="dxa"/>
            <w:shd w:val="clear" w:color="auto" w:fill="EBF0F5"/>
          </w:tcPr>
          <w:p w14:paraId="4311FC91" w14:textId="77777777" w:rsidR="00122585" w:rsidRDefault="009D1685">
            <w:pPr>
              <w:keepNext/>
              <w:spacing w:after="0" w:line="269" w:lineRule="auto"/>
            </w:pPr>
            <w:r>
              <w:rPr>
                <w:b/>
                <w:sz w:val="20"/>
              </w:rPr>
              <w:t>相同测试集上的</w:t>
            </w:r>
            <w:r>
              <w:rPr>
                <w:b/>
                <w:sz w:val="20"/>
              </w:rPr>
              <w:t xml:space="preserve"> LDA</w:t>
            </w:r>
          </w:p>
        </w:tc>
        <w:tc>
          <w:tcPr>
            <w:tcW w:w="2664" w:type="dxa"/>
            <w:shd w:val="clear" w:color="auto" w:fill="EBF0F5"/>
          </w:tcPr>
          <w:p w14:paraId="2413137B" w14:textId="77777777" w:rsidR="00122585" w:rsidRDefault="009D1685">
            <w:pPr>
              <w:keepNext/>
              <w:spacing w:after="0" w:line="269" w:lineRule="auto"/>
            </w:pPr>
            <w:r>
              <w:rPr>
                <w:b/>
                <w:sz w:val="20"/>
              </w:rPr>
              <w:t>相同测试集上的</w:t>
            </w:r>
            <w:r>
              <w:rPr>
                <w:b/>
                <w:sz w:val="20"/>
              </w:rPr>
              <w:t xml:space="preserve"> CNN</w:t>
            </w:r>
          </w:p>
        </w:tc>
        <w:tc>
          <w:tcPr>
            <w:tcW w:w="1728" w:type="dxa"/>
            <w:shd w:val="clear" w:color="auto" w:fill="EBF0F5"/>
          </w:tcPr>
          <w:p w14:paraId="0ADF1022" w14:textId="77777777" w:rsidR="00122585" w:rsidRDefault="009D1685">
            <w:pPr>
              <w:keepNext/>
              <w:spacing w:after="0" w:line="269" w:lineRule="auto"/>
            </w:pPr>
            <w:r>
              <w:rPr>
                <w:b/>
                <w:sz w:val="20"/>
              </w:rPr>
              <w:t>说明</w:t>
            </w:r>
          </w:p>
        </w:tc>
      </w:tr>
      <w:tr w:rsidR="00122585" w14:paraId="17E30B9E" w14:textId="77777777">
        <w:trPr>
          <w:cantSplit/>
        </w:trPr>
        <w:tc>
          <w:tcPr>
            <w:tcW w:w="2016" w:type="dxa"/>
          </w:tcPr>
          <w:p w14:paraId="3AE17AE6" w14:textId="77777777" w:rsidR="00122585" w:rsidRDefault="009D1685">
            <w:pPr>
              <w:spacing w:after="0" w:line="269" w:lineRule="auto"/>
            </w:pPr>
            <w:r>
              <w:rPr>
                <w:sz w:val="20"/>
              </w:rPr>
              <w:t xml:space="preserve">10 </w:t>
            </w:r>
            <w:r>
              <w:rPr>
                <w:sz w:val="20"/>
              </w:rPr>
              <w:t>月</w:t>
            </w:r>
            <w:r>
              <w:rPr>
                <w:sz w:val="20"/>
              </w:rPr>
              <w:t xml:space="preserve"> 10 </w:t>
            </w:r>
            <w:r>
              <w:rPr>
                <w:sz w:val="20"/>
              </w:rPr>
              <w:t>日首次十一份录制基线</w:t>
            </w:r>
          </w:p>
        </w:tc>
        <w:tc>
          <w:tcPr>
            <w:tcW w:w="2664" w:type="dxa"/>
          </w:tcPr>
          <w:p w14:paraId="77349441" w14:textId="77777777" w:rsidR="00122585" w:rsidRDefault="009D1685">
            <w:pPr>
              <w:spacing w:after="0" w:line="269" w:lineRule="auto"/>
            </w:pPr>
            <w:r>
              <w:rPr>
                <w:sz w:val="20"/>
              </w:rPr>
              <w:t>41/​110</w:t>
            </w:r>
            <w:r>
              <w:rPr>
                <w:sz w:val="20"/>
              </w:rPr>
              <w:t>，</w:t>
            </w:r>
            <w:r>
              <w:rPr>
                <w:sz w:val="20"/>
              </w:rPr>
              <w:t>37.27%</w:t>
            </w:r>
          </w:p>
        </w:tc>
        <w:tc>
          <w:tcPr>
            <w:tcW w:w="2664" w:type="dxa"/>
          </w:tcPr>
          <w:p w14:paraId="3728857D" w14:textId="77777777" w:rsidR="00122585" w:rsidRDefault="009D1685">
            <w:pPr>
              <w:spacing w:after="0" w:line="269" w:lineRule="auto"/>
            </w:pPr>
            <w:r>
              <w:rPr>
                <w:sz w:val="20"/>
              </w:rPr>
              <w:t>54/​110</w:t>
            </w:r>
            <w:r>
              <w:rPr>
                <w:sz w:val="20"/>
              </w:rPr>
              <w:t>，</w:t>
            </w:r>
            <w:r>
              <w:rPr>
                <w:sz w:val="20"/>
              </w:rPr>
              <w:t>49.09%</w:t>
            </w:r>
          </w:p>
        </w:tc>
        <w:tc>
          <w:tcPr>
            <w:tcW w:w="1728" w:type="dxa"/>
          </w:tcPr>
          <w:p w14:paraId="2895DA43" w14:textId="77777777" w:rsidR="00122585" w:rsidRDefault="009D1685">
            <w:pPr>
              <w:spacing w:after="0" w:line="269" w:lineRule="auto"/>
            </w:pPr>
            <w:r>
              <w:rPr>
                <w:sz w:val="20"/>
              </w:rPr>
              <w:t>S02</w:t>
            </w:r>
            <w:r>
              <w:rPr>
                <w:sz w:val="20"/>
              </w:rPr>
              <w:t>、</w:t>
            </w:r>
            <w:r>
              <w:rPr>
                <w:sz w:val="20"/>
              </w:rPr>
              <w:t>S03</w:t>
            </w:r>
            <w:r>
              <w:rPr>
                <w:sz w:val="20"/>
              </w:rPr>
              <w:t>、</w:t>
            </w:r>
            <w:r>
              <w:rPr>
                <w:sz w:val="20"/>
              </w:rPr>
              <w:t xml:space="preserve">S05 </w:t>
            </w:r>
            <w:r>
              <w:rPr>
                <w:sz w:val="20"/>
              </w:rPr>
              <w:t>混合，固定</w:t>
            </w:r>
            <w:r>
              <w:rPr>
                <w:sz w:val="20"/>
              </w:rPr>
              <w:t xml:space="preserve"> 110 </w:t>
            </w:r>
            <w:r>
              <w:rPr>
                <w:sz w:val="20"/>
              </w:rPr>
              <w:t>条测试</w:t>
            </w:r>
          </w:p>
        </w:tc>
      </w:tr>
      <w:tr w:rsidR="00122585" w14:paraId="1FD54BA8" w14:textId="77777777">
        <w:trPr>
          <w:cantSplit/>
        </w:trPr>
        <w:tc>
          <w:tcPr>
            <w:tcW w:w="2016" w:type="dxa"/>
            <w:shd w:val="clear" w:color="auto" w:fill="F8FAFC"/>
          </w:tcPr>
          <w:p w14:paraId="7C41669D" w14:textId="77777777" w:rsidR="00122585" w:rsidRDefault="009D1685">
            <w:pPr>
              <w:spacing w:after="0" w:line="269" w:lineRule="auto"/>
            </w:pPr>
            <w:r>
              <w:rPr>
                <w:sz w:val="20"/>
              </w:rPr>
              <w:t>S05 session_​014</w:t>
            </w:r>
          </w:p>
        </w:tc>
        <w:tc>
          <w:tcPr>
            <w:tcW w:w="2664" w:type="dxa"/>
            <w:shd w:val="clear" w:color="auto" w:fill="F8FAFC"/>
          </w:tcPr>
          <w:p w14:paraId="740A9A68" w14:textId="77777777" w:rsidR="00122585" w:rsidRDefault="009D1685">
            <w:pPr>
              <w:spacing w:after="0" w:line="269" w:lineRule="auto"/>
            </w:pPr>
            <w:r>
              <w:rPr>
                <w:sz w:val="20"/>
              </w:rPr>
              <w:t>77/​99</w:t>
            </w:r>
            <w:r>
              <w:rPr>
                <w:sz w:val="20"/>
              </w:rPr>
              <w:t>，</w:t>
            </w:r>
            <w:r>
              <w:rPr>
                <w:sz w:val="20"/>
              </w:rPr>
              <w:t>77.78%</w:t>
            </w:r>
          </w:p>
        </w:tc>
        <w:tc>
          <w:tcPr>
            <w:tcW w:w="2664" w:type="dxa"/>
            <w:shd w:val="clear" w:color="auto" w:fill="F8FAFC"/>
          </w:tcPr>
          <w:p w14:paraId="55D26DE8" w14:textId="77777777" w:rsidR="00122585" w:rsidRDefault="009D1685">
            <w:pPr>
              <w:spacing w:after="0" w:line="269" w:lineRule="auto"/>
            </w:pPr>
            <w:r>
              <w:rPr>
                <w:sz w:val="20"/>
              </w:rPr>
              <w:t>85/​99</w:t>
            </w:r>
            <w:r>
              <w:rPr>
                <w:sz w:val="20"/>
              </w:rPr>
              <w:t>，</w:t>
            </w:r>
            <w:r>
              <w:rPr>
                <w:sz w:val="20"/>
              </w:rPr>
              <w:t>85.86%</w:t>
            </w:r>
          </w:p>
        </w:tc>
        <w:tc>
          <w:tcPr>
            <w:tcW w:w="1728" w:type="dxa"/>
            <w:shd w:val="clear" w:color="auto" w:fill="F8FAFC"/>
          </w:tcPr>
          <w:p w14:paraId="04CF4D4E" w14:textId="77777777" w:rsidR="00122585" w:rsidRDefault="009D1685">
            <w:pPr>
              <w:spacing w:after="0" w:line="269" w:lineRule="auto"/>
            </w:pPr>
            <w:r>
              <w:rPr>
                <w:sz w:val="20"/>
              </w:rPr>
              <w:t>单人、同</w:t>
            </w:r>
            <w:r>
              <w:rPr>
                <w:sz w:val="20"/>
              </w:rPr>
              <w:t xml:space="preserve"> session</w:t>
            </w:r>
            <w:r>
              <w:rPr>
                <w:sz w:val="20"/>
              </w:rPr>
              <w:t>，固定</w:t>
            </w:r>
            <w:r>
              <w:rPr>
                <w:sz w:val="20"/>
              </w:rPr>
              <w:t xml:space="preserve"> 99 </w:t>
            </w:r>
            <w:r>
              <w:rPr>
                <w:sz w:val="20"/>
              </w:rPr>
              <w:t>条测试</w:t>
            </w:r>
          </w:p>
        </w:tc>
      </w:tr>
      <w:tr w:rsidR="00122585" w14:paraId="27F1C825" w14:textId="77777777">
        <w:trPr>
          <w:cantSplit/>
        </w:trPr>
        <w:tc>
          <w:tcPr>
            <w:tcW w:w="2016" w:type="dxa"/>
          </w:tcPr>
          <w:p w14:paraId="54C426D9" w14:textId="77777777" w:rsidR="00122585" w:rsidRDefault="009D1685">
            <w:pPr>
              <w:spacing w:after="0" w:line="269" w:lineRule="auto"/>
            </w:pPr>
            <w:r>
              <w:rPr>
                <w:sz w:val="20"/>
              </w:rPr>
              <w:t xml:space="preserve">S04 </w:t>
            </w:r>
            <w:r>
              <w:rPr>
                <w:sz w:val="20"/>
              </w:rPr>
              <w:t>与</w:t>
            </w:r>
            <w:r>
              <w:rPr>
                <w:sz w:val="20"/>
              </w:rPr>
              <w:t xml:space="preserve"> S05 </w:t>
            </w:r>
            <w:r>
              <w:rPr>
                <w:sz w:val="20"/>
              </w:rPr>
              <w:t>双人混合</w:t>
            </w:r>
          </w:p>
        </w:tc>
        <w:tc>
          <w:tcPr>
            <w:tcW w:w="2664" w:type="dxa"/>
          </w:tcPr>
          <w:p w14:paraId="0413433A" w14:textId="77777777" w:rsidR="00122585" w:rsidRDefault="009D1685">
            <w:pPr>
              <w:spacing w:after="0" w:line="269" w:lineRule="auto"/>
            </w:pPr>
            <w:r>
              <w:rPr>
                <w:sz w:val="20"/>
              </w:rPr>
              <w:t>115/​200</w:t>
            </w:r>
            <w:r>
              <w:rPr>
                <w:sz w:val="20"/>
              </w:rPr>
              <w:t>，</w:t>
            </w:r>
            <w:r>
              <w:rPr>
                <w:sz w:val="20"/>
              </w:rPr>
              <w:t>57.50%</w:t>
            </w:r>
          </w:p>
        </w:tc>
        <w:tc>
          <w:tcPr>
            <w:tcW w:w="2664" w:type="dxa"/>
          </w:tcPr>
          <w:p w14:paraId="7206CD3A" w14:textId="77777777" w:rsidR="00122585" w:rsidRDefault="009D1685">
            <w:pPr>
              <w:spacing w:after="0" w:line="269" w:lineRule="auto"/>
            </w:pPr>
            <w:r>
              <w:rPr>
                <w:sz w:val="20"/>
              </w:rPr>
              <w:t>168/​200</w:t>
            </w:r>
            <w:r>
              <w:rPr>
                <w:sz w:val="20"/>
              </w:rPr>
              <w:t>，</w:t>
            </w:r>
            <w:r>
              <w:rPr>
                <w:sz w:val="20"/>
              </w:rPr>
              <w:t>84.00%</w:t>
            </w:r>
          </w:p>
        </w:tc>
        <w:tc>
          <w:tcPr>
            <w:tcW w:w="1728" w:type="dxa"/>
          </w:tcPr>
          <w:p w14:paraId="09FC1D04" w14:textId="77777777" w:rsidR="00122585" w:rsidRDefault="009D1685">
            <w:pPr>
              <w:spacing w:after="0" w:line="269" w:lineRule="auto"/>
            </w:pPr>
            <w:r>
              <w:rPr>
                <w:sz w:val="20"/>
              </w:rPr>
              <w:t>两人各</w:t>
            </w:r>
            <w:r>
              <w:rPr>
                <w:sz w:val="20"/>
              </w:rPr>
              <w:t xml:space="preserve"> 100 </w:t>
            </w:r>
            <w:r>
              <w:rPr>
                <w:sz w:val="20"/>
              </w:rPr>
              <w:t>条测试</w:t>
            </w:r>
          </w:p>
        </w:tc>
      </w:tr>
      <w:tr w:rsidR="00122585" w14:paraId="3F557FC5" w14:textId="77777777">
        <w:trPr>
          <w:cantSplit/>
        </w:trPr>
        <w:tc>
          <w:tcPr>
            <w:tcW w:w="2016" w:type="dxa"/>
            <w:shd w:val="clear" w:color="auto" w:fill="F8FAFC"/>
          </w:tcPr>
          <w:p w14:paraId="0197F4EF" w14:textId="77777777" w:rsidR="00122585" w:rsidRDefault="009D1685">
            <w:pPr>
              <w:spacing w:after="0" w:line="269" w:lineRule="auto"/>
            </w:pPr>
            <w:r>
              <w:rPr>
                <w:sz w:val="20"/>
              </w:rPr>
              <w:t>旧</w:t>
            </w:r>
            <w:r>
              <w:rPr>
                <w:sz w:val="20"/>
              </w:rPr>
              <w:t xml:space="preserve"> goodone </w:t>
            </w:r>
            <w:r>
              <w:rPr>
                <w:sz w:val="20"/>
              </w:rPr>
              <w:t>四人混合</w:t>
            </w:r>
          </w:p>
        </w:tc>
        <w:tc>
          <w:tcPr>
            <w:tcW w:w="2664" w:type="dxa"/>
            <w:shd w:val="clear" w:color="auto" w:fill="F8FAFC"/>
          </w:tcPr>
          <w:p w14:paraId="3D9C1EDC" w14:textId="77777777" w:rsidR="00122585" w:rsidRDefault="009D1685">
            <w:pPr>
              <w:spacing w:after="0" w:line="269" w:lineRule="auto"/>
            </w:pPr>
            <w:r>
              <w:rPr>
                <w:sz w:val="20"/>
              </w:rPr>
              <w:t>203/​399</w:t>
            </w:r>
            <w:r>
              <w:rPr>
                <w:sz w:val="20"/>
              </w:rPr>
              <w:t>，</w:t>
            </w:r>
            <w:r>
              <w:rPr>
                <w:sz w:val="20"/>
              </w:rPr>
              <w:t>50.88%</w:t>
            </w:r>
          </w:p>
        </w:tc>
        <w:tc>
          <w:tcPr>
            <w:tcW w:w="2664" w:type="dxa"/>
            <w:shd w:val="clear" w:color="auto" w:fill="F8FAFC"/>
          </w:tcPr>
          <w:p w14:paraId="2958B3F1" w14:textId="77777777" w:rsidR="00122585" w:rsidRDefault="009D1685">
            <w:pPr>
              <w:spacing w:after="0" w:line="269" w:lineRule="auto"/>
            </w:pPr>
            <w:r>
              <w:rPr>
                <w:sz w:val="20"/>
              </w:rPr>
              <w:t>323/​399</w:t>
            </w:r>
            <w:r>
              <w:rPr>
                <w:sz w:val="20"/>
              </w:rPr>
              <w:t>，</w:t>
            </w:r>
            <w:r>
              <w:rPr>
                <w:sz w:val="20"/>
              </w:rPr>
              <w:t>80.95%</w:t>
            </w:r>
          </w:p>
        </w:tc>
        <w:tc>
          <w:tcPr>
            <w:tcW w:w="1728" w:type="dxa"/>
            <w:shd w:val="clear" w:color="auto" w:fill="F8FAFC"/>
          </w:tcPr>
          <w:p w14:paraId="4AFBF792" w14:textId="77777777" w:rsidR="00122585" w:rsidRDefault="009D1685">
            <w:pPr>
              <w:spacing w:after="0" w:line="269" w:lineRule="auto"/>
            </w:pPr>
            <w:r>
              <w:rPr>
                <w:sz w:val="20"/>
              </w:rPr>
              <w:t>S01</w:t>
            </w:r>
            <w:r>
              <w:rPr>
                <w:sz w:val="20"/>
              </w:rPr>
              <w:t>、</w:t>
            </w:r>
            <w:r>
              <w:rPr>
                <w:sz w:val="20"/>
              </w:rPr>
              <w:t>S02</w:t>
            </w:r>
            <w:r>
              <w:rPr>
                <w:sz w:val="20"/>
              </w:rPr>
              <w:t>、</w:t>
            </w:r>
            <w:r>
              <w:rPr>
                <w:sz w:val="20"/>
              </w:rPr>
              <w:t>S04</w:t>
            </w:r>
            <w:r>
              <w:rPr>
                <w:sz w:val="20"/>
              </w:rPr>
              <w:t>、</w:t>
            </w:r>
            <w:r>
              <w:rPr>
                <w:sz w:val="20"/>
              </w:rPr>
              <w:t xml:space="preserve">S05 </w:t>
            </w:r>
            <w:r>
              <w:rPr>
                <w:sz w:val="20"/>
              </w:rPr>
              <w:t>均参与训练</w:t>
            </w:r>
          </w:p>
        </w:tc>
      </w:tr>
      <w:tr w:rsidR="00122585" w14:paraId="56B3D1F4" w14:textId="77777777">
        <w:trPr>
          <w:cantSplit/>
        </w:trPr>
        <w:tc>
          <w:tcPr>
            <w:tcW w:w="2016" w:type="dxa"/>
          </w:tcPr>
          <w:p w14:paraId="4E137957" w14:textId="77777777" w:rsidR="00122585" w:rsidRDefault="009D1685">
            <w:pPr>
              <w:spacing w:after="0" w:line="269" w:lineRule="auto"/>
            </w:pPr>
            <w:r>
              <w:rPr>
                <w:sz w:val="20"/>
              </w:rPr>
              <w:t>旧</w:t>
            </w:r>
            <w:r>
              <w:rPr>
                <w:sz w:val="20"/>
              </w:rPr>
              <w:t xml:space="preserve"> goodone </w:t>
            </w:r>
            <w:r>
              <w:rPr>
                <w:sz w:val="20"/>
              </w:rPr>
              <w:t>五人混合</w:t>
            </w:r>
          </w:p>
        </w:tc>
        <w:tc>
          <w:tcPr>
            <w:tcW w:w="2664" w:type="dxa"/>
          </w:tcPr>
          <w:p w14:paraId="5C22D11A" w14:textId="77777777" w:rsidR="00122585" w:rsidRDefault="009D1685">
            <w:pPr>
              <w:spacing w:after="0" w:line="269" w:lineRule="auto"/>
            </w:pPr>
            <w:r>
              <w:rPr>
                <w:sz w:val="20"/>
              </w:rPr>
              <w:t>215/​499</w:t>
            </w:r>
            <w:r>
              <w:rPr>
                <w:sz w:val="20"/>
              </w:rPr>
              <w:t>，</w:t>
            </w:r>
            <w:r>
              <w:rPr>
                <w:sz w:val="20"/>
              </w:rPr>
              <w:t>43.09%</w:t>
            </w:r>
          </w:p>
        </w:tc>
        <w:tc>
          <w:tcPr>
            <w:tcW w:w="2664" w:type="dxa"/>
          </w:tcPr>
          <w:p w14:paraId="3EBCABC3" w14:textId="77777777" w:rsidR="00122585" w:rsidRDefault="009D1685">
            <w:pPr>
              <w:spacing w:after="0" w:line="269" w:lineRule="auto"/>
            </w:pPr>
            <w:r>
              <w:rPr>
                <w:sz w:val="20"/>
              </w:rPr>
              <w:t>377/​499</w:t>
            </w:r>
            <w:r>
              <w:rPr>
                <w:sz w:val="20"/>
              </w:rPr>
              <w:t>，</w:t>
            </w:r>
            <w:r>
              <w:rPr>
                <w:sz w:val="20"/>
              </w:rPr>
              <w:t>75.55%</w:t>
            </w:r>
          </w:p>
        </w:tc>
        <w:tc>
          <w:tcPr>
            <w:tcW w:w="1728" w:type="dxa"/>
          </w:tcPr>
          <w:p w14:paraId="67161F18" w14:textId="77777777" w:rsidR="00122585" w:rsidRDefault="009D1685">
            <w:pPr>
              <w:spacing w:after="0" w:line="269" w:lineRule="auto"/>
            </w:pPr>
            <w:r>
              <w:rPr>
                <w:sz w:val="20"/>
              </w:rPr>
              <w:t>加入</w:t>
            </w:r>
            <w:r>
              <w:rPr>
                <w:sz w:val="20"/>
              </w:rPr>
              <w:t xml:space="preserve"> S03</w:t>
            </w:r>
            <w:r>
              <w:rPr>
                <w:sz w:val="20"/>
              </w:rPr>
              <w:t>，仍为已见人员留出动作</w:t>
            </w:r>
          </w:p>
        </w:tc>
      </w:tr>
    </w:tbl>
    <w:p w14:paraId="4B8A6F9B" w14:textId="77777777" w:rsidR="00122585" w:rsidRDefault="00122585">
      <w:pPr>
        <w:spacing w:after="20"/>
      </w:pPr>
    </w:p>
    <w:p w14:paraId="18E871B7" w14:textId="77777777" w:rsidR="00122585" w:rsidRDefault="009D1685">
      <w:pPr>
        <w:jc w:val="both"/>
      </w:pPr>
      <w:r>
        <w:t>表中每行内可以作同测试成员比较，跨行不能直接解释为单一算法改进。双人</w:t>
      </w:r>
      <w:r>
        <w:t xml:space="preserve"> CNN </w:t>
      </w:r>
      <w:r>
        <w:t>的总体宏</w:t>
      </w:r>
      <w:r>
        <w:t xml:space="preserve"> F1 </w:t>
      </w:r>
      <w:r>
        <w:t>为</w:t>
      </w:r>
      <w:r>
        <w:t xml:space="preserve"> 0.8379</w:t>
      </w:r>
      <w:r>
        <w:t>，净增加</w:t>
      </w:r>
      <w:r>
        <w:t xml:space="preserve"> 53 </w:t>
      </w:r>
      <w:r>
        <w:t>条正确，但</w:t>
      </w:r>
      <w:r>
        <w:t xml:space="preserve"> previous </w:t>
      </w:r>
      <w:r>
        <w:t>一词由</w:t>
      </w:r>
      <w:r>
        <w:t xml:space="preserve"> LDA </w:t>
      </w:r>
      <w:r>
        <w:t>的</w:t>
      </w:r>
      <w:r>
        <w:t xml:space="preserve"> 16/​20 </w:t>
      </w:r>
      <w:r>
        <w:t>降到</w:t>
      </w:r>
      <w:r>
        <w:t xml:space="preserve"> 13/​20</w:t>
      </w:r>
      <w:r>
        <w:t>，说明总体提升不是所有类别都改善。单人</w:t>
      </w:r>
      <w:r>
        <w:t xml:space="preserve"> S05 </w:t>
      </w:r>
      <w:r>
        <w:t>的</w:t>
      </w:r>
      <w:r>
        <w:t xml:space="preserve"> CNN </w:t>
      </w:r>
      <w:r>
        <w:t>也存在</w:t>
      </w:r>
      <w:r>
        <w:t xml:space="preserve"> close </w:t>
      </w:r>
      <w:r>
        <w:t>低于</w:t>
      </w:r>
      <w:r>
        <w:t xml:space="preserve"> LDA </w:t>
      </w:r>
      <w:r>
        <w:t>的情况。早期网络在电脑上前向传播约</w:t>
      </w:r>
      <w:r>
        <w:t xml:space="preserve"> 0.229 ms </w:t>
      </w:r>
      <w:r>
        <w:t>的中位耗时仅属于该电脑单样本网络计算，不能代替</w:t>
      </w:r>
      <w:r>
        <w:t xml:space="preserve"> MCU </w:t>
      </w:r>
      <w:r>
        <w:t>或总交互时延。</w:t>
      </w:r>
    </w:p>
    <w:p w14:paraId="285F3C3E" w14:textId="77777777" w:rsidR="00122585" w:rsidRDefault="009D1685">
      <w:pPr>
        <w:jc w:val="both"/>
      </w:pPr>
      <w:r>
        <w:t>双人</w:t>
      </w:r>
      <w:r>
        <w:t xml:space="preserve"> LSTM </w:t>
      </w:r>
      <w:r>
        <w:t>对照严格沿用</w:t>
      </w:r>
      <w:r>
        <w:t xml:space="preserve"> CNN </w:t>
      </w:r>
      <w:r>
        <w:t>的</w:t>
      </w:r>
      <w:r>
        <w:t xml:space="preserve"> 998 </w:t>
      </w:r>
      <w:r>
        <w:t>条有效动作和</w:t>
      </w:r>
      <w:r>
        <w:t xml:space="preserve"> 608/​190/​200 </w:t>
      </w:r>
      <w:r>
        <w:t>开发划分。输入将双路</w:t>
      </w:r>
      <w:r>
        <w:t xml:space="preserve"> 2048 </w:t>
      </w:r>
      <w:r>
        <w:t>点按每</w:t>
      </w:r>
      <w:r>
        <w:t xml:space="preserve"> 16 </w:t>
      </w:r>
      <w:r>
        <w:t>点无损分帧为</w:t>
      </w:r>
      <w:r>
        <w:t xml:space="preserve"> 128×32</w:t>
      </w:r>
      <w:r>
        <w:t>，经过单层单向</w:t>
      </w:r>
      <w:r>
        <w:t xml:space="preserve"> LSTM</w:t>
      </w:r>
      <w:r>
        <w:t>、隐藏维</w:t>
      </w:r>
      <w:r>
        <w:t xml:space="preserve"> 64</w:t>
      </w:r>
      <w:r>
        <w:t>、六段时间池化及分类头，共</w:t>
      </w:r>
      <w:r>
        <w:t xml:space="preserve"> 28,938 </w:t>
      </w:r>
      <w:r>
        <w:t>个参数。最终</w:t>
      </w:r>
      <w:r>
        <w:t xml:space="preserve"> 162/​200 </w:t>
      </w:r>
      <w:r>
        <w:t>为</w:t>
      </w:r>
      <w:r>
        <w:t xml:space="preserve"> 81.00%</w:t>
      </w:r>
      <w:r>
        <w:t>，宏</w:t>
      </w:r>
      <w:r>
        <w:t xml:space="preserve"> F1 </w:t>
      </w:r>
      <w:r>
        <w:t>为</w:t>
      </w:r>
      <w:r>
        <w:t xml:space="preserve"> 0.8105</w:t>
      </w:r>
      <w:r>
        <w:t>，较</w:t>
      </w:r>
      <w:r>
        <w:t xml:space="preserve"> CNN </w:t>
      </w:r>
      <w:r>
        <w:t>少对六条；其中</w:t>
      </w:r>
      <w:r>
        <w:t xml:space="preserve"> S04 </w:t>
      </w:r>
      <w:r>
        <w:t>为</w:t>
      </w:r>
      <w:r>
        <w:t xml:space="preserve"> 71%</w:t>
      </w:r>
      <w:r>
        <w:t>，</w:t>
      </w:r>
      <w:r>
        <w:t xml:space="preserve">S05 </w:t>
      </w:r>
      <w:r>
        <w:t>为</w:t>
      </w:r>
      <w:r>
        <w:t xml:space="preserve"> 91%</w:t>
      </w:r>
      <w:r>
        <w:t>，两人的变化方向相反。该结果支持继续以此</w:t>
      </w:r>
      <w:r>
        <w:t xml:space="preserve"> CNN </w:t>
      </w:r>
      <w:r>
        <w:t>作为候选，但不证明</w:t>
      </w:r>
      <w:r>
        <w:t xml:space="preserve"> LSTM </w:t>
      </w:r>
      <w:r>
        <w:t>方法普遍较差，也不能按测试结果事后为每人选择表现最好的模型并声称组合模型获得独立测试收益。</w:t>
      </w:r>
      <w:r>
        <w:t xml:space="preserve"> </w:t>
      </w:r>
      <w:r>
        <w:rPr>
          <w:color w:val="475569"/>
          <w:sz w:val="18"/>
        </w:rPr>
        <w:t>[R37</w:t>
      </w:r>
      <w:r>
        <w:rPr>
          <w:color w:val="475569"/>
          <w:sz w:val="18"/>
        </w:rPr>
        <w:t>，</w:t>
      </w:r>
      <w:r>
        <w:rPr>
          <w:color w:val="475569"/>
          <w:sz w:val="18"/>
        </w:rPr>
        <w:t>R38</w:t>
      </w:r>
      <w:r>
        <w:rPr>
          <w:color w:val="475569"/>
          <w:sz w:val="18"/>
        </w:rPr>
        <w:t>，</w:t>
      </w:r>
      <w:r>
        <w:rPr>
          <w:color w:val="475569"/>
          <w:sz w:val="18"/>
        </w:rPr>
        <w:t>R39</w:t>
      </w:r>
      <w:r>
        <w:rPr>
          <w:color w:val="475569"/>
          <w:sz w:val="18"/>
        </w:rPr>
        <w:t>，</w:t>
      </w:r>
      <w:r>
        <w:rPr>
          <w:color w:val="475569"/>
          <w:sz w:val="18"/>
        </w:rPr>
        <w:t>R40</w:t>
      </w:r>
      <w:r>
        <w:rPr>
          <w:color w:val="475569"/>
          <w:sz w:val="18"/>
        </w:rPr>
        <w:t>，</w:t>
      </w:r>
      <w:r>
        <w:rPr>
          <w:color w:val="475569"/>
          <w:sz w:val="18"/>
        </w:rPr>
        <w:t>R41</w:t>
      </w:r>
      <w:r>
        <w:rPr>
          <w:color w:val="475569"/>
          <w:sz w:val="18"/>
        </w:rPr>
        <w:t>，</w:t>
      </w:r>
      <w:r>
        <w:rPr>
          <w:color w:val="475569"/>
          <w:sz w:val="18"/>
        </w:rPr>
        <w:t>R42]</w:t>
      </w:r>
    </w:p>
    <w:p w14:paraId="6896EA4B" w14:textId="77777777" w:rsidR="00122585" w:rsidRDefault="009D1685">
      <w:pPr>
        <w:pStyle w:val="21"/>
      </w:pPr>
      <w:r>
        <w:lastRenderedPageBreak/>
        <w:t xml:space="preserve">4.4  </w:t>
      </w:r>
      <w:r>
        <w:t>跨受试者验证与未达成的泛化目标</w:t>
      </w:r>
    </w:p>
    <w:p w14:paraId="00A71BF0" w14:textId="77777777" w:rsidR="00122585" w:rsidRDefault="009D1685">
      <w:pPr>
        <w:jc w:val="both"/>
      </w:pPr>
      <w:r>
        <w:t>多人混合训练不等于跨受试者泛化。项目专门实施了留一人测试：每折训练时完全排除目标人，由其他人的训练侧拟合标准化、训练分类器和完成验证选择。早期四人试验只使用</w:t>
      </w:r>
      <w:r>
        <w:t xml:space="preserve"> S01</w:t>
      </w:r>
      <w:r>
        <w:t>、</w:t>
      </w:r>
      <w:r>
        <w:t>S02</w:t>
      </w:r>
      <w:r>
        <w:t>、</w:t>
      </w:r>
      <w:r>
        <w:t>S04</w:t>
      </w:r>
      <w:r>
        <w:t>、</w:t>
      </w:r>
      <w:r>
        <w:t>S05</w:t>
      </w:r>
      <w:r>
        <w:t>，因此是三人训练、一人测试的四折</w:t>
      </w:r>
      <w:r>
        <w:t xml:space="preserve"> LOSO</w:t>
      </w:r>
      <w:r>
        <w:t>，不是任务书要求的完整五人四训一测。</w:t>
      </w:r>
    </w:p>
    <w:p w14:paraId="25E76DC0" w14:textId="77777777" w:rsidR="00122585" w:rsidRDefault="009D1685">
      <w:pPr>
        <w:pStyle w:val="af7"/>
        <w:keepNext/>
      </w:pPr>
      <w:r>
        <w:t>表</w:t>
      </w:r>
      <w:r>
        <w:t xml:space="preserve"> 6  </w:t>
      </w:r>
      <w:r>
        <w:t>跨受试者验证与未达成的泛化目标</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232"/>
        <w:gridCol w:w="1958"/>
        <w:gridCol w:w="1915"/>
        <w:gridCol w:w="1915"/>
        <w:gridCol w:w="1915"/>
      </w:tblGrid>
      <w:tr w:rsidR="00122585" w14:paraId="6581AC53" w14:textId="77777777">
        <w:trPr>
          <w:cantSplit/>
          <w:tblHeader/>
        </w:trPr>
        <w:tc>
          <w:tcPr>
            <w:tcW w:w="2232" w:type="dxa"/>
            <w:shd w:val="clear" w:color="auto" w:fill="EBF0F5"/>
          </w:tcPr>
          <w:p w14:paraId="3A6A34FF" w14:textId="77777777" w:rsidR="00122585" w:rsidRDefault="009D1685">
            <w:pPr>
              <w:keepNext/>
              <w:spacing w:after="0" w:line="269" w:lineRule="auto"/>
            </w:pPr>
            <w:r>
              <w:rPr>
                <w:b/>
                <w:sz w:val="20"/>
              </w:rPr>
              <w:t>旧</w:t>
            </w:r>
            <w:r>
              <w:rPr>
                <w:b/>
                <w:sz w:val="20"/>
              </w:rPr>
              <w:t xml:space="preserve"> goodone </w:t>
            </w:r>
            <w:r>
              <w:rPr>
                <w:b/>
                <w:sz w:val="20"/>
              </w:rPr>
              <w:t>四人</w:t>
            </w:r>
            <w:r>
              <w:rPr>
                <w:b/>
                <w:sz w:val="20"/>
              </w:rPr>
              <w:t xml:space="preserve"> LOSO </w:t>
            </w:r>
            <w:r>
              <w:rPr>
                <w:b/>
                <w:sz w:val="20"/>
              </w:rPr>
              <w:t>的测试人</w:t>
            </w:r>
          </w:p>
        </w:tc>
        <w:tc>
          <w:tcPr>
            <w:tcW w:w="1958" w:type="dxa"/>
            <w:shd w:val="clear" w:color="auto" w:fill="EBF0F5"/>
          </w:tcPr>
          <w:p w14:paraId="177FDC3D" w14:textId="77777777" w:rsidR="00122585" w:rsidRDefault="009D1685">
            <w:pPr>
              <w:keepNext/>
              <w:spacing w:after="0" w:line="269" w:lineRule="auto"/>
            </w:pPr>
            <w:r>
              <w:rPr>
                <w:b/>
                <w:sz w:val="20"/>
              </w:rPr>
              <w:t xml:space="preserve">LDA </w:t>
            </w:r>
            <w:r>
              <w:rPr>
                <w:b/>
                <w:sz w:val="20"/>
              </w:rPr>
              <w:t>正确数</w:t>
            </w:r>
          </w:p>
        </w:tc>
        <w:tc>
          <w:tcPr>
            <w:tcW w:w="1915" w:type="dxa"/>
            <w:shd w:val="clear" w:color="auto" w:fill="EBF0F5"/>
          </w:tcPr>
          <w:p w14:paraId="1F30D7CB" w14:textId="77777777" w:rsidR="00122585" w:rsidRDefault="009D1685">
            <w:pPr>
              <w:keepNext/>
              <w:spacing w:after="0" w:line="269" w:lineRule="auto"/>
            </w:pPr>
            <w:r>
              <w:rPr>
                <w:b/>
                <w:sz w:val="20"/>
              </w:rPr>
              <w:t xml:space="preserve">LDA </w:t>
            </w:r>
            <w:r>
              <w:rPr>
                <w:b/>
                <w:sz w:val="20"/>
              </w:rPr>
              <w:t>准确率</w:t>
            </w:r>
          </w:p>
        </w:tc>
        <w:tc>
          <w:tcPr>
            <w:tcW w:w="1915" w:type="dxa"/>
            <w:shd w:val="clear" w:color="auto" w:fill="EBF0F5"/>
          </w:tcPr>
          <w:p w14:paraId="2FD35319" w14:textId="77777777" w:rsidR="00122585" w:rsidRDefault="009D1685">
            <w:pPr>
              <w:keepNext/>
              <w:spacing w:after="0" w:line="269" w:lineRule="auto"/>
            </w:pPr>
            <w:r>
              <w:rPr>
                <w:b/>
                <w:sz w:val="20"/>
              </w:rPr>
              <w:t>小型</w:t>
            </w:r>
            <w:r>
              <w:rPr>
                <w:b/>
                <w:sz w:val="20"/>
              </w:rPr>
              <w:t xml:space="preserve"> CNN </w:t>
            </w:r>
            <w:r>
              <w:rPr>
                <w:b/>
                <w:sz w:val="20"/>
              </w:rPr>
              <w:t>正确数</w:t>
            </w:r>
          </w:p>
        </w:tc>
        <w:tc>
          <w:tcPr>
            <w:tcW w:w="1915" w:type="dxa"/>
            <w:shd w:val="clear" w:color="auto" w:fill="EBF0F5"/>
          </w:tcPr>
          <w:p w14:paraId="5927C371" w14:textId="77777777" w:rsidR="00122585" w:rsidRDefault="009D1685">
            <w:pPr>
              <w:keepNext/>
              <w:spacing w:after="0" w:line="269" w:lineRule="auto"/>
            </w:pPr>
            <w:r>
              <w:rPr>
                <w:b/>
                <w:sz w:val="20"/>
              </w:rPr>
              <w:t xml:space="preserve">CNN </w:t>
            </w:r>
            <w:r>
              <w:rPr>
                <w:b/>
                <w:sz w:val="20"/>
              </w:rPr>
              <w:t>准确率</w:t>
            </w:r>
          </w:p>
        </w:tc>
      </w:tr>
      <w:tr w:rsidR="00122585" w14:paraId="54DA52EE" w14:textId="77777777">
        <w:trPr>
          <w:cantSplit/>
        </w:trPr>
        <w:tc>
          <w:tcPr>
            <w:tcW w:w="2232" w:type="dxa"/>
          </w:tcPr>
          <w:p w14:paraId="3ABCEA08" w14:textId="77777777" w:rsidR="00122585" w:rsidRDefault="009D1685">
            <w:pPr>
              <w:spacing w:after="0" w:line="269" w:lineRule="auto"/>
            </w:pPr>
            <w:r>
              <w:rPr>
                <w:sz w:val="20"/>
              </w:rPr>
              <w:t>S01</w:t>
            </w:r>
          </w:p>
        </w:tc>
        <w:tc>
          <w:tcPr>
            <w:tcW w:w="1958" w:type="dxa"/>
          </w:tcPr>
          <w:p w14:paraId="7C6B14BC" w14:textId="77777777" w:rsidR="00122585" w:rsidRDefault="009D1685">
            <w:pPr>
              <w:spacing w:after="0" w:line="269" w:lineRule="auto"/>
            </w:pPr>
            <w:r>
              <w:rPr>
                <w:sz w:val="20"/>
              </w:rPr>
              <w:t>136/​500</w:t>
            </w:r>
          </w:p>
        </w:tc>
        <w:tc>
          <w:tcPr>
            <w:tcW w:w="1915" w:type="dxa"/>
          </w:tcPr>
          <w:p w14:paraId="33077CB7" w14:textId="77777777" w:rsidR="00122585" w:rsidRDefault="009D1685">
            <w:pPr>
              <w:spacing w:after="0" w:line="269" w:lineRule="auto"/>
            </w:pPr>
            <w:r>
              <w:rPr>
                <w:sz w:val="20"/>
              </w:rPr>
              <w:t>27.20%</w:t>
            </w:r>
          </w:p>
        </w:tc>
        <w:tc>
          <w:tcPr>
            <w:tcW w:w="1915" w:type="dxa"/>
          </w:tcPr>
          <w:p w14:paraId="41483B3E" w14:textId="77777777" w:rsidR="00122585" w:rsidRDefault="009D1685">
            <w:pPr>
              <w:spacing w:after="0" w:line="269" w:lineRule="auto"/>
            </w:pPr>
            <w:r>
              <w:rPr>
                <w:sz w:val="20"/>
              </w:rPr>
              <w:t>60/​500</w:t>
            </w:r>
          </w:p>
        </w:tc>
        <w:tc>
          <w:tcPr>
            <w:tcW w:w="1915" w:type="dxa"/>
          </w:tcPr>
          <w:p w14:paraId="0B158D4C" w14:textId="77777777" w:rsidR="00122585" w:rsidRDefault="009D1685">
            <w:pPr>
              <w:spacing w:after="0" w:line="269" w:lineRule="auto"/>
            </w:pPr>
            <w:r>
              <w:rPr>
                <w:sz w:val="20"/>
              </w:rPr>
              <w:t>12.00%</w:t>
            </w:r>
          </w:p>
        </w:tc>
      </w:tr>
      <w:tr w:rsidR="00122585" w14:paraId="3EB94044" w14:textId="77777777">
        <w:trPr>
          <w:cantSplit/>
        </w:trPr>
        <w:tc>
          <w:tcPr>
            <w:tcW w:w="2232" w:type="dxa"/>
            <w:shd w:val="clear" w:color="auto" w:fill="F8FAFC"/>
          </w:tcPr>
          <w:p w14:paraId="56AC68C0" w14:textId="77777777" w:rsidR="00122585" w:rsidRDefault="009D1685">
            <w:pPr>
              <w:spacing w:after="0" w:line="269" w:lineRule="auto"/>
            </w:pPr>
            <w:r>
              <w:rPr>
                <w:sz w:val="20"/>
              </w:rPr>
              <w:t>S02</w:t>
            </w:r>
          </w:p>
        </w:tc>
        <w:tc>
          <w:tcPr>
            <w:tcW w:w="1958" w:type="dxa"/>
            <w:shd w:val="clear" w:color="auto" w:fill="F8FAFC"/>
          </w:tcPr>
          <w:p w14:paraId="2F3B63FE" w14:textId="77777777" w:rsidR="00122585" w:rsidRDefault="009D1685">
            <w:pPr>
              <w:spacing w:after="0" w:line="269" w:lineRule="auto"/>
            </w:pPr>
            <w:r>
              <w:rPr>
                <w:sz w:val="20"/>
              </w:rPr>
              <w:t>70/​500</w:t>
            </w:r>
          </w:p>
        </w:tc>
        <w:tc>
          <w:tcPr>
            <w:tcW w:w="1915" w:type="dxa"/>
            <w:shd w:val="clear" w:color="auto" w:fill="F8FAFC"/>
          </w:tcPr>
          <w:p w14:paraId="1477E3BD" w14:textId="77777777" w:rsidR="00122585" w:rsidRDefault="009D1685">
            <w:pPr>
              <w:spacing w:after="0" w:line="269" w:lineRule="auto"/>
            </w:pPr>
            <w:r>
              <w:rPr>
                <w:sz w:val="20"/>
              </w:rPr>
              <w:t>14.00%</w:t>
            </w:r>
          </w:p>
        </w:tc>
        <w:tc>
          <w:tcPr>
            <w:tcW w:w="1915" w:type="dxa"/>
            <w:shd w:val="clear" w:color="auto" w:fill="F8FAFC"/>
          </w:tcPr>
          <w:p w14:paraId="566882AE" w14:textId="77777777" w:rsidR="00122585" w:rsidRDefault="009D1685">
            <w:pPr>
              <w:spacing w:after="0" w:line="269" w:lineRule="auto"/>
            </w:pPr>
            <w:r>
              <w:rPr>
                <w:sz w:val="20"/>
              </w:rPr>
              <w:t>83/​500</w:t>
            </w:r>
          </w:p>
        </w:tc>
        <w:tc>
          <w:tcPr>
            <w:tcW w:w="1915" w:type="dxa"/>
            <w:shd w:val="clear" w:color="auto" w:fill="F8FAFC"/>
          </w:tcPr>
          <w:p w14:paraId="026A2FD2" w14:textId="77777777" w:rsidR="00122585" w:rsidRDefault="009D1685">
            <w:pPr>
              <w:spacing w:after="0" w:line="269" w:lineRule="auto"/>
            </w:pPr>
            <w:r>
              <w:rPr>
                <w:sz w:val="20"/>
              </w:rPr>
              <w:t>16.60%</w:t>
            </w:r>
          </w:p>
        </w:tc>
      </w:tr>
      <w:tr w:rsidR="00122585" w14:paraId="2B447280" w14:textId="77777777">
        <w:trPr>
          <w:cantSplit/>
        </w:trPr>
        <w:tc>
          <w:tcPr>
            <w:tcW w:w="2232" w:type="dxa"/>
          </w:tcPr>
          <w:p w14:paraId="63E3344A" w14:textId="77777777" w:rsidR="00122585" w:rsidRDefault="009D1685">
            <w:pPr>
              <w:spacing w:after="0" w:line="269" w:lineRule="auto"/>
            </w:pPr>
            <w:r>
              <w:rPr>
                <w:sz w:val="20"/>
              </w:rPr>
              <w:t>S04</w:t>
            </w:r>
          </w:p>
        </w:tc>
        <w:tc>
          <w:tcPr>
            <w:tcW w:w="1958" w:type="dxa"/>
          </w:tcPr>
          <w:p w14:paraId="1E59E595" w14:textId="77777777" w:rsidR="00122585" w:rsidRDefault="009D1685">
            <w:pPr>
              <w:spacing w:after="0" w:line="269" w:lineRule="auto"/>
            </w:pPr>
            <w:r>
              <w:rPr>
                <w:sz w:val="20"/>
              </w:rPr>
              <w:t>75/​500</w:t>
            </w:r>
          </w:p>
        </w:tc>
        <w:tc>
          <w:tcPr>
            <w:tcW w:w="1915" w:type="dxa"/>
          </w:tcPr>
          <w:p w14:paraId="79C951C7" w14:textId="77777777" w:rsidR="00122585" w:rsidRDefault="009D1685">
            <w:pPr>
              <w:spacing w:after="0" w:line="269" w:lineRule="auto"/>
            </w:pPr>
            <w:r>
              <w:rPr>
                <w:sz w:val="20"/>
              </w:rPr>
              <w:t>15.00%</w:t>
            </w:r>
          </w:p>
        </w:tc>
        <w:tc>
          <w:tcPr>
            <w:tcW w:w="1915" w:type="dxa"/>
          </w:tcPr>
          <w:p w14:paraId="3B533887" w14:textId="77777777" w:rsidR="00122585" w:rsidRDefault="009D1685">
            <w:pPr>
              <w:spacing w:after="0" w:line="269" w:lineRule="auto"/>
            </w:pPr>
            <w:r>
              <w:rPr>
                <w:sz w:val="20"/>
              </w:rPr>
              <w:t>66/​500</w:t>
            </w:r>
          </w:p>
        </w:tc>
        <w:tc>
          <w:tcPr>
            <w:tcW w:w="1915" w:type="dxa"/>
          </w:tcPr>
          <w:p w14:paraId="02AC68FD" w14:textId="77777777" w:rsidR="00122585" w:rsidRDefault="009D1685">
            <w:pPr>
              <w:spacing w:after="0" w:line="269" w:lineRule="auto"/>
            </w:pPr>
            <w:r>
              <w:rPr>
                <w:sz w:val="20"/>
              </w:rPr>
              <w:t>13.20%</w:t>
            </w:r>
          </w:p>
        </w:tc>
      </w:tr>
      <w:tr w:rsidR="00122585" w14:paraId="21AE506E" w14:textId="77777777">
        <w:trPr>
          <w:cantSplit/>
        </w:trPr>
        <w:tc>
          <w:tcPr>
            <w:tcW w:w="2232" w:type="dxa"/>
            <w:shd w:val="clear" w:color="auto" w:fill="F8FAFC"/>
          </w:tcPr>
          <w:p w14:paraId="7BE96201" w14:textId="77777777" w:rsidR="00122585" w:rsidRDefault="009D1685">
            <w:pPr>
              <w:spacing w:after="0" w:line="269" w:lineRule="auto"/>
            </w:pPr>
            <w:r>
              <w:rPr>
                <w:sz w:val="20"/>
              </w:rPr>
              <w:t>S05</w:t>
            </w:r>
          </w:p>
        </w:tc>
        <w:tc>
          <w:tcPr>
            <w:tcW w:w="1958" w:type="dxa"/>
            <w:shd w:val="clear" w:color="auto" w:fill="F8FAFC"/>
          </w:tcPr>
          <w:p w14:paraId="4361B879" w14:textId="77777777" w:rsidR="00122585" w:rsidRDefault="009D1685">
            <w:pPr>
              <w:spacing w:after="0" w:line="269" w:lineRule="auto"/>
            </w:pPr>
            <w:r>
              <w:rPr>
                <w:sz w:val="20"/>
              </w:rPr>
              <w:t>132/​498</w:t>
            </w:r>
          </w:p>
        </w:tc>
        <w:tc>
          <w:tcPr>
            <w:tcW w:w="1915" w:type="dxa"/>
            <w:shd w:val="clear" w:color="auto" w:fill="F8FAFC"/>
          </w:tcPr>
          <w:p w14:paraId="16EEDA64" w14:textId="77777777" w:rsidR="00122585" w:rsidRDefault="009D1685">
            <w:pPr>
              <w:spacing w:after="0" w:line="269" w:lineRule="auto"/>
            </w:pPr>
            <w:r>
              <w:rPr>
                <w:sz w:val="20"/>
              </w:rPr>
              <w:t>26.51%</w:t>
            </w:r>
          </w:p>
        </w:tc>
        <w:tc>
          <w:tcPr>
            <w:tcW w:w="1915" w:type="dxa"/>
            <w:shd w:val="clear" w:color="auto" w:fill="F8FAFC"/>
          </w:tcPr>
          <w:p w14:paraId="643CFF66" w14:textId="77777777" w:rsidR="00122585" w:rsidRDefault="009D1685">
            <w:pPr>
              <w:spacing w:after="0" w:line="269" w:lineRule="auto"/>
            </w:pPr>
            <w:r>
              <w:rPr>
                <w:sz w:val="20"/>
              </w:rPr>
              <w:t>122/​498</w:t>
            </w:r>
          </w:p>
        </w:tc>
        <w:tc>
          <w:tcPr>
            <w:tcW w:w="1915" w:type="dxa"/>
            <w:shd w:val="clear" w:color="auto" w:fill="F8FAFC"/>
          </w:tcPr>
          <w:p w14:paraId="131EDA6D" w14:textId="77777777" w:rsidR="00122585" w:rsidRDefault="009D1685">
            <w:pPr>
              <w:spacing w:after="0" w:line="269" w:lineRule="auto"/>
            </w:pPr>
            <w:r>
              <w:rPr>
                <w:sz w:val="20"/>
              </w:rPr>
              <w:t>24.50%</w:t>
            </w:r>
          </w:p>
        </w:tc>
      </w:tr>
      <w:tr w:rsidR="00122585" w14:paraId="60CF291F" w14:textId="77777777">
        <w:trPr>
          <w:cantSplit/>
        </w:trPr>
        <w:tc>
          <w:tcPr>
            <w:tcW w:w="2232" w:type="dxa"/>
          </w:tcPr>
          <w:p w14:paraId="375054B8" w14:textId="77777777" w:rsidR="00122585" w:rsidRDefault="009D1685">
            <w:pPr>
              <w:spacing w:after="0" w:line="269" w:lineRule="auto"/>
            </w:pPr>
            <w:r>
              <w:rPr>
                <w:sz w:val="20"/>
              </w:rPr>
              <w:t>合并</w:t>
            </w:r>
          </w:p>
        </w:tc>
        <w:tc>
          <w:tcPr>
            <w:tcW w:w="1958" w:type="dxa"/>
          </w:tcPr>
          <w:p w14:paraId="1FCED8A2" w14:textId="77777777" w:rsidR="00122585" w:rsidRDefault="009D1685">
            <w:pPr>
              <w:spacing w:after="0" w:line="269" w:lineRule="auto"/>
            </w:pPr>
            <w:r>
              <w:rPr>
                <w:sz w:val="20"/>
              </w:rPr>
              <w:t>413/​1998</w:t>
            </w:r>
          </w:p>
        </w:tc>
        <w:tc>
          <w:tcPr>
            <w:tcW w:w="1915" w:type="dxa"/>
          </w:tcPr>
          <w:p w14:paraId="5D5984C2" w14:textId="77777777" w:rsidR="00122585" w:rsidRDefault="009D1685">
            <w:pPr>
              <w:spacing w:after="0" w:line="269" w:lineRule="auto"/>
            </w:pPr>
            <w:r>
              <w:rPr>
                <w:sz w:val="20"/>
              </w:rPr>
              <w:t>20.67%</w:t>
            </w:r>
          </w:p>
        </w:tc>
        <w:tc>
          <w:tcPr>
            <w:tcW w:w="1915" w:type="dxa"/>
          </w:tcPr>
          <w:p w14:paraId="4E46F25F" w14:textId="77777777" w:rsidR="00122585" w:rsidRDefault="009D1685">
            <w:pPr>
              <w:spacing w:after="0" w:line="269" w:lineRule="auto"/>
            </w:pPr>
            <w:r>
              <w:rPr>
                <w:sz w:val="20"/>
              </w:rPr>
              <w:t>331/​1998</w:t>
            </w:r>
          </w:p>
        </w:tc>
        <w:tc>
          <w:tcPr>
            <w:tcW w:w="1915" w:type="dxa"/>
          </w:tcPr>
          <w:p w14:paraId="12CD15EF" w14:textId="77777777" w:rsidR="00122585" w:rsidRDefault="009D1685">
            <w:pPr>
              <w:spacing w:after="0" w:line="269" w:lineRule="auto"/>
            </w:pPr>
            <w:r>
              <w:rPr>
                <w:sz w:val="20"/>
              </w:rPr>
              <w:t>16.57%</w:t>
            </w:r>
          </w:p>
        </w:tc>
      </w:tr>
    </w:tbl>
    <w:p w14:paraId="0669660D" w14:textId="77777777" w:rsidR="00122585" w:rsidRDefault="00122585">
      <w:pPr>
        <w:spacing w:after="20"/>
      </w:pPr>
    </w:p>
    <w:p w14:paraId="147CC7C2" w14:textId="77777777" w:rsidR="00122585" w:rsidRDefault="009D1685">
      <w:pPr>
        <w:jc w:val="both"/>
      </w:pPr>
      <w:r>
        <w:t xml:space="preserve">CNN </w:t>
      </w:r>
      <w:r>
        <w:t>的源人员内部验证准确率约</w:t>
      </w:r>
      <w:r>
        <w:t xml:space="preserve"> 82.76% </w:t>
      </w:r>
      <w:r>
        <w:t>至</w:t>
      </w:r>
      <w:r>
        <w:t xml:space="preserve"> 87.96%</w:t>
      </w:r>
      <w:r>
        <w:t>，但未见人员测试显著较低，直接说明内部验证不能替代跨人测试。仅</w:t>
      </w:r>
      <w:r>
        <w:t xml:space="preserve"> S02 </w:t>
      </w:r>
      <w:r>
        <w:t>的</w:t>
      </w:r>
      <w:r>
        <w:t xml:space="preserve"> CNN </w:t>
      </w:r>
      <w:r>
        <w:t>高于</w:t>
      </w:r>
      <w:r>
        <w:t xml:space="preserve"> LDA</w:t>
      </w:r>
      <w:r>
        <w:t>；四人总体少对</w:t>
      </w:r>
      <w:r>
        <w:t xml:space="preserve"> 82 </w:t>
      </w:r>
      <w:r>
        <w:t>条。任务书跨人超过</w:t>
      </w:r>
      <w:r>
        <w:t xml:space="preserve"> 50% </w:t>
      </w:r>
      <w:r>
        <w:t>的目标在该阶段没有达到。</w:t>
      </w:r>
    </w:p>
    <w:p w14:paraId="12081873" w14:textId="77777777" w:rsidR="00122585" w:rsidRDefault="009D1685">
      <w:pPr>
        <w:jc w:val="both"/>
      </w:pPr>
      <w:r>
        <w:t>针对这一问题，项目还做了受控的</w:t>
      </w:r>
      <w:r>
        <w:t xml:space="preserve"> LDA </w:t>
      </w:r>
      <w:r>
        <w:t>变化实验。保持同样的</w:t>
      </w:r>
      <w:r>
        <w:t xml:space="preserve"> 39 </w:t>
      </w:r>
      <w:r>
        <w:t>份录制和</w:t>
      </w:r>
      <w:r>
        <w:t xml:space="preserve"> 1998 </w:t>
      </w:r>
      <w:r>
        <w:t>个有效动作，仅将</w:t>
      </w:r>
      <w:r>
        <w:t xml:space="preserve"> 20–400 Hz </w:t>
      </w:r>
      <w:r>
        <w:t>改为</w:t>
      </w:r>
      <w:r>
        <w:t xml:space="preserve"> 20–450 Hz</w:t>
      </w:r>
      <w:r>
        <w:t>，合并成绩从</w:t>
      </w:r>
      <w:r>
        <w:t xml:space="preserve"> 413/​1998 </w:t>
      </w:r>
      <w:r>
        <w:t>提升到</w:t>
      </w:r>
      <w:r>
        <w:t xml:space="preserve"> 418/​1998</w:t>
      </w:r>
      <w:r>
        <w:t>，即约</w:t>
      </w:r>
      <w:r>
        <w:t xml:space="preserve"> 20.92%</w:t>
      </w:r>
      <w:r>
        <w:t>，只有五条净改善。恢复</w:t>
      </w:r>
      <w:r>
        <w:t xml:space="preserve"> 20–400 Hz </w:t>
      </w:r>
      <w:r>
        <w:t>并改用</w:t>
      </w:r>
      <w:r>
        <w:t xml:space="preserve"> RMS</w:t>
      </w:r>
      <w:r>
        <w:t>、</w:t>
      </w:r>
      <w:r>
        <w:t>MAV</w:t>
      </w:r>
      <w:r>
        <w:t>、</w:t>
      </w:r>
      <w:r>
        <w:t>ZCR</w:t>
      </w:r>
      <w:r>
        <w:t>、</w:t>
      </w:r>
      <w:r>
        <w:t>WL</w:t>
      </w:r>
      <w:r>
        <w:t>，结果为</w:t>
      </w:r>
      <w:r>
        <w:t xml:space="preserve"> 391/​1998</w:t>
      </w:r>
      <w:r>
        <w:t>，即</w:t>
      </w:r>
      <w:r>
        <w:t xml:space="preserve"> 19.57%</w:t>
      </w:r>
      <w:r>
        <w:t>，低于</w:t>
      </w:r>
      <w:r>
        <w:t xml:space="preserve"> legacy </w:t>
      </w:r>
      <w:r>
        <w:t>特征。这些结果不支持仅依靠稍宽频带或替换一套常见时域特征就能解决跨人分布差异。</w:t>
      </w:r>
    </w:p>
    <w:p w14:paraId="5B9EA561" w14:textId="77777777" w:rsidR="00122585" w:rsidRDefault="009D1685">
      <w:pPr>
        <w:jc w:val="both"/>
      </w:pPr>
      <w:r>
        <w:t xml:space="preserve">10 </w:t>
      </w:r>
      <w:r>
        <w:t>月</w:t>
      </w:r>
      <w:r>
        <w:t xml:space="preserve"> 26 </w:t>
      </w:r>
      <w:r>
        <w:t>日在</w:t>
      </w:r>
      <w:r>
        <w:t xml:space="preserve"> 2 kHz goodone_​plus </w:t>
      </w:r>
      <w:r>
        <w:t>上补充了完整五折</w:t>
      </w:r>
      <w:r>
        <w:t xml:space="preserve"> LDA LOSO</w:t>
      </w:r>
      <w:r>
        <w:t>，每折四人训练、一人测试。</w:t>
      </w:r>
      <w:r>
        <w:t xml:space="preserve">S011 </w:t>
      </w:r>
      <w:r>
        <w:t>至</w:t>
      </w:r>
      <w:r>
        <w:t xml:space="preserve"> S015 </w:t>
      </w:r>
      <w:r>
        <w:t>分别为</w:t>
      </w:r>
      <w:r>
        <w:t xml:space="preserve"> 107/​500</w:t>
      </w:r>
      <w:r>
        <w:t>、</w:t>
      </w:r>
      <w:r>
        <w:t>46/​500</w:t>
      </w:r>
      <w:r>
        <w:t>、</w:t>
      </w:r>
      <w:r>
        <w:t>83/​500</w:t>
      </w:r>
      <w:r>
        <w:t>、</w:t>
      </w:r>
      <w:r>
        <w:t>78/​496</w:t>
      </w:r>
      <w:r>
        <w:t>、</w:t>
      </w:r>
      <w:r>
        <w:t>109/​500</w:t>
      </w:r>
      <w:r>
        <w:t>；准确率为</w:t>
      </w:r>
      <w:r>
        <w:t xml:space="preserve"> 21.40%</w:t>
      </w:r>
      <w:r>
        <w:t>、</w:t>
      </w:r>
      <w:r>
        <w:t>9.20%</w:t>
      </w:r>
      <w:r>
        <w:t>、</w:t>
      </w:r>
      <w:r>
        <w:t>16.60%</w:t>
      </w:r>
      <w:r>
        <w:t>、</w:t>
      </w:r>
      <w:r>
        <w:t>15.73%</w:t>
      </w:r>
      <w:r>
        <w:t>、</w:t>
      </w:r>
      <w:r>
        <w:t>21.80%</w:t>
      </w:r>
      <w:r>
        <w:t>。总体</w:t>
      </w:r>
      <w:r>
        <w:t xml:space="preserve"> 423/​2496 </w:t>
      </w:r>
      <w:r>
        <w:t>为</w:t>
      </w:r>
      <w:r>
        <w:t xml:space="preserve"> 16.95%</w:t>
      </w:r>
      <w:r>
        <w:t>，整体宏</w:t>
      </w:r>
      <w:r>
        <w:t xml:space="preserve"> F1 </w:t>
      </w:r>
      <w:r>
        <w:t>约</w:t>
      </w:r>
      <w:r>
        <w:t xml:space="preserve"> 0.1645</w:t>
      </w:r>
      <w:r>
        <w:t>。逐条测试身份、训练人隔离、标准化与模型重载复算均有审计。</w:t>
      </w:r>
    </w:p>
    <w:p w14:paraId="703B5D84" w14:textId="77777777" w:rsidR="00122585" w:rsidRDefault="009D1685">
      <w:pPr>
        <w:jc w:val="both"/>
      </w:pPr>
      <w:r>
        <w:t>该五人</w:t>
      </w:r>
      <w:r>
        <w:t xml:space="preserve"> LDA </w:t>
      </w:r>
      <w:r>
        <w:t>结果对应</w:t>
      </w:r>
      <w:r>
        <w:t xml:space="preserve"> S013 </w:t>
      </w:r>
      <w:r>
        <w:t>四组替换前的数据。当时尚未完成当前五层</w:t>
      </w:r>
      <w:r>
        <w:t xml:space="preserve"> CNN </w:t>
      </w:r>
      <w:r>
        <w:t>的五折</w:t>
      </w:r>
      <w:r>
        <w:t xml:space="preserve"> LOSO</w:t>
      </w:r>
      <w:r>
        <w:t>；</w:t>
      </w:r>
      <w:r>
        <w:t xml:space="preserve">10 </w:t>
      </w:r>
      <w:r>
        <w:t>月</w:t>
      </w:r>
      <w:r>
        <w:t xml:space="preserve"> 30 </w:t>
      </w:r>
      <w:r>
        <w:t>日已在替换后的数据上补充该实验，详见本章新增章节。</w:t>
      </w:r>
      <w:r>
        <w:t xml:space="preserve">16.95% </w:t>
      </w:r>
      <w:r>
        <w:t>仍是旧数据</w:t>
      </w:r>
      <w:r>
        <w:t xml:space="preserve"> LDA </w:t>
      </w:r>
      <w:r>
        <w:t>的成绩，约</w:t>
      </w:r>
      <w:r>
        <w:t xml:space="preserve"> 81% </w:t>
      </w:r>
      <w:r>
        <w:t>的混合留出成绩也不能当作跨人目标达标。跨佩戴、跨日和未见人是不同问题，应分别组织测试。</w:t>
      </w:r>
      <w:r>
        <w:t xml:space="preserve"> </w:t>
      </w:r>
      <w:r>
        <w:rPr>
          <w:color w:val="475569"/>
          <w:sz w:val="18"/>
        </w:rPr>
        <w:t>[R43</w:t>
      </w:r>
      <w:r>
        <w:rPr>
          <w:color w:val="475569"/>
          <w:sz w:val="18"/>
        </w:rPr>
        <w:t>，</w:t>
      </w:r>
      <w:r>
        <w:rPr>
          <w:color w:val="475569"/>
          <w:sz w:val="18"/>
        </w:rPr>
        <w:t>R44</w:t>
      </w:r>
      <w:r>
        <w:rPr>
          <w:color w:val="475569"/>
          <w:sz w:val="18"/>
        </w:rPr>
        <w:t>，</w:t>
      </w:r>
      <w:r>
        <w:rPr>
          <w:color w:val="475569"/>
          <w:sz w:val="18"/>
        </w:rPr>
        <w:t>R21</w:t>
      </w:r>
      <w:r>
        <w:rPr>
          <w:color w:val="475569"/>
          <w:sz w:val="18"/>
        </w:rPr>
        <w:t>，</w:t>
      </w:r>
      <w:r>
        <w:rPr>
          <w:color w:val="475569"/>
          <w:sz w:val="18"/>
        </w:rPr>
        <w:t>R22</w:t>
      </w:r>
      <w:r>
        <w:rPr>
          <w:color w:val="475569"/>
          <w:sz w:val="18"/>
        </w:rPr>
        <w:t>，</w:t>
      </w:r>
      <w:r>
        <w:rPr>
          <w:color w:val="475569"/>
          <w:sz w:val="18"/>
        </w:rPr>
        <w:t>R45]</w:t>
      </w:r>
    </w:p>
    <w:p w14:paraId="307F84A5" w14:textId="77777777" w:rsidR="00122585" w:rsidRDefault="009D1685">
      <w:pPr>
        <w:pStyle w:val="21"/>
      </w:pPr>
      <w:r>
        <w:t xml:space="preserve">4.5  </w:t>
      </w:r>
      <w:r>
        <w:t>从已知边界分类走向连续识别</w:t>
      </w:r>
    </w:p>
    <w:p w14:paraId="271072CD" w14:textId="77777777" w:rsidR="00122585" w:rsidRDefault="009D1685">
      <w:pPr>
        <w:jc w:val="both"/>
      </w:pPr>
      <w:r>
        <w:t>提示切段使用了实验中已知的动作起止；实际控制媒体时没有这一先验。若仅展示裁好动作后的分类准确率，就不能解释系统在静息、动作开始、动作结束及连续命令之间的行为。因此研究先采用活动检测器产生候选片段，再交给</w:t>
      </w:r>
      <w:r>
        <w:t xml:space="preserve"> CNN</w:t>
      </w:r>
      <w:r>
        <w:t>，并进一步比较使用提示片段训练和使用自动检测片段训练的差异。</w:t>
      </w:r>
    </w:p>
    <w:p w14:paraId="3D10F98A" w14:textId="77777777" w:rsidR="00122585" w:rsidRDefault="009D1685">
      <w:pPr>
        <w:jc w:val="both"/>
      </w:pPr>
      <w:r>
        <w:lastRenderedPageBreak/>
        <w:t xml:space="preserve">2 kHz </w:t>
      </w:r>
      <w:r>
        <w:t>五人提示切段模型使用</w:t>
      </w:r>
      <w:r>
        <w:t xml:space="preserve"> 6144 </w:t>
      </w:r>
      <w:r>
        <w:t>点容量，容纳最长约</w:t>
      </w:r>
      <w:r>
        <w:t xml:space="preserve"> 3.072 s </w:t>
      </w:r>
      <w:r>
        <w:t>的动作，短片段右补零。三层</w:t>
      </w:r>
      <w:r>
        <w:t xml:space="preserve"> H7SmallCNN </w:t>
      </w:r>
      <w:r>
        <w:t>的</w:t>
      </w:r>
      <w:r>
        <w:t xml:space="preserve"> 16/​32/​64 </w:t>
      </w:r>
      <w:r>
        <w:t>版本在</w:t>
      </w:r>
      <w:r>
        <w:t xml:space="preserve"> 499 </w:t>
      </w:r>
      <w:r>
        <w:t>条测试上</w:t>
      </w:r>
      <w:r>
        <w:t xml:space="preserve"> FP32 </w:t>
      </w:r>
      <w:r>
        <w:t>为</w:t>
      </w:r>
      <w:r>
        <w:t xml:space="preserve"> 380/​499</w:t>
      </w:r>
      <w:r>
        <w:t>，</w:t>
      </w:r>
      <w:r>
        <w:t xml:space="preserve">INT8 </w:t>
      </w:r>
      <w:r>
        <w:t>为</w:t>
      </w:r>
      <w:r>
        <w:t xml:space="preserve"> 381/​499</w:t>
      </w:r>
      <w:r>
        <w:t>；</w:t>
      </w:r>
      <w:r>
        <w:t xml:space="preserve">32/​64/​128 </w:t>
      </w:r>
      <w:r>
        <w:t>加宽版本</w:t>
      </w:r>
      <w:r>
        <w:t xml:space="preserve"> FP32 </w:t>
      </w:r>
      <w:r>
        <w:t>为</w:t>
      </w:r>
      <w:r>
        <w:t xml:space="preserve"> 412/​499</w:t>
      </w:r>
      <w:r>
        <w:t>，</w:t>
      </w:r>
      <w:r>
        <w:t xml:space="preserve">INT8 </w:t>
      </w:r>
      <w:r>
        <w:t>为</w:t>
      </w:r>
      <w:r>
        <w:t xml:space="preserve"> 395/​499</w:t>
      </w:r>
      <w:r>
        <w:t>。加宽提高了浮点切段分类，却在量化后损失</w:t>
      </w:r>
      <w:r>
        <w:t xml:space="preserve"> 17 </w:t>
      </w:r>
      <w:r>
        <w:t>条，表明参数更多不保证部署后更好。</w:t>
      </w:r>
    </w:p>
    <w:p w14:paraId="4F41FF85" w14:textId="77777777" w:rsidR="00122585" w:rsidRDefault="009D1685">
      <w:pPr>
        <w:pStyle w:val="af7"/>
        <w:keepNext/>
      </w:pPr>
      <w:r>
        <w:t>表</w:t>
      </w:r>
      <w:r>
        <w:t xml:space="preserve"> 7  </w:t>
      </w:r>
      <w:r>
        <w:t>从已知边界分类走向连续识别</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7B0CE657" w14:textId="77777777">
        <w:trPr>
          <w:cantSplit/>
          <w:tblHeader/>
        </w:trPr>
        <w:tc>
          <w:tcPr>
            <w:tcW w:w="2016" w:type="dxa"/>
            <w:shd w:val="clear" w:color="auto" w:fill="EBF0F5"/>
          </w:tcPr>
          <w:p w14:paraId="31F469BC" w14:textId="77777777" w:rsidR="00122585" w:rsidRDefault="009D1685">
            <w:pPr>
              <w:keepNext/>
              <w:spacing w:after="0" w:line="269" w:lineRule="auto"/>
            </w:pPr>
            <w:r>
              <w:rPr>
                <w:b/>
                <w:sz w:val="20"/>
              </w:rPr>
              <w:t>固定活动检测器后的连续方案</w:t>
            </w:r>
          </w:p>
        </w:tc>
        <w:tc>
          <w:tcPr>
            <w:tcW w:w="2664" w:type="dxa"/>
            <w:shd w:val="clear" w:color="auto" w:fill="EBF0F5"/>
          </w:tcPr>
          <w:p w14:paraId="088911AA" w14:textId="77777777" w:rsidR="00122585" w:rsidRDefault="009D1685">
            <w:pPr>
              <w:keepNext/>
              <w:spacing w:after="0" w:line="269" w:lineRule="auto"/>
            </w:pPr>
            <w:r>
              <w:rPr>
                <w:b/>
                <w:sz w:val="20"/>
              </w:rPr>
              <w:t xml:space="preserve">FP32 </w:t>
            </w:r>
            <w:r>
              <w:rPr>
                <w:b/>
                <w:sz w:val="20"/>
              </w:rPr>
              <w:t>正确命令</w:t>
            </w:r>
          </w:p>
        </w:tc>
        <w:tc>
          <w:tcPr>
            <w:tcW w:w="2664" w:type="dxa"/>
            <w:shd w:val="clear" w:color="auto" w:fill="EBF0F5"/>
          </w:tcPr>
          <w:p w14:paraId="0D775B5C" w14:textId="77777777" w:rsidR="00122585" w:rsidRDefault="009D1685">
            <w:pPr>
              <w:keepNext/>
              <w:spacing w:after="0" w:line="269" w:lineRule="auto"/>
            </w:pPr>
            <w:r>
              <w:rPr>
                <w:b/>
                <w:sz w:val="20"/>
              </w:rPr>
              <w:t xml:space="preserve">INT8 </w:t>
            </w:r>
            <w:r>
              <w:rPr>
                <w:b/>
                <w:sz w:val="20"/>
              </w:rPr>
              <w:t>正确命令</w:t>
            </w:r>
          </w:p>
        </w:tc>
        <w:tc>
          <w:tcPr>
            <w:tcW w:w="1728" w:type="dxa"/>
            <w:shd w:val="clear" w:color="auto" w:fill="EBF0F5"/>
          </w:tcPr>
          <w:p w14:paraId="36F89F88" w14:textId="77777777" w:rsidR="00122585" w:rsidRDefault="009D1685">
            <w:pPr>
              <w:keepNext/>
              <w:spacing w:after="0" w:line="269" w:lineRule="auto"/>
            </w:pPr>
            <w:r>
              <w:rPr>
                <w:b/>
                <w:sz w:val="20"/>
              </w:rPr>
              <w:t xml:space="preserve">INT8 </w:t>
            </w:r>
            <w:r>
              <w:rPr>
                <w:b/>
                <w:sz w:val="20"/>
              </w:rPr>
              <w:t>严格成功</w:t>
            </w:r>
          </w:p>
        </w:tc>
      </w:tr>
      <w:tr w:rsidR="00122585" w14:paraId="6CCA8A60" w14:textId="77777777">
        <w:trPr>
          <w:cantSplit/>
        </w:trPr>
        <w:tc>
          <w:tcPr>
            <w:tcW w:w="2016" w:type="dxa"/>
          </w:tcPr>
          <w:p w14:paraId="38ED91D0" w14:textId="77777777" w:rsidR="00122585" w:rsidRDefault="009D1685">
            <w:pPr>
              <w:spacing w:after="0" w:line="269" w:lineRule="auto"/>
            </w:pPr>
            <w:r>
              <w:rPr>
                <w:sz w:val="20"/>
              </w:rPr>
              <w:t>原提示片段训练的加宽</w:t>
            </w:r>
            <w:r>
              <w:rPr>
                <w:sz w:val="20"/>
              </w:rPr>
              <w:t xml:space="preserve"> CNN</w:t>
            </w:r>
          </w:p>
        </w:tc>
        <w:tc>
          <w:tcPr>
            <w:tcW w:w="2664" w:type="dxa"/>
          </w:tcPr>
          <w:p w14:paraId="0CFFBC4C" w14:textId="77777777" w:rsidR="00122585" w:rsidRDefault="009D1685">
            <w:pPr>
              <w:spacing w:after="0" w:line="269" w:lineRule="auto"/>
            </w:pPr>
            <w:r>
              <w:rPr>
                <w:sz w:val="20"/>
              </w:rPr>
              <w:t>283/​499</w:t>
            </w:r>
            <w:r>
              <w:rPr>
                <w:sz w:val="20"/>
              </w:rPr>
              <w:t>，</w:t>
            </w:r>
            <w:r>
              <w:rPr>
                <w:sz w:val="20"/>
              </w:rPr>
              <w:t>56.71%</w:t>
            </w:r>
          </w:p>
        </w:tc>
        <w:tc>
          <w:tcPr>
            <w:tcW w:w="2664" w:type="dxa"/>
          </w:tcPr>
          <w:p w14:paraId="49E75A05" w14:textId="77777777" w:rsidR="00122585" w:rsidRDefault="009D1685">
            <w:pPr>
              <w:spacing w:after="0" w:line="269" w:lineRule="auto"/>
            </w:pPr>
            <w:r>
              <w:rPr>
                <w:sz w:val="20"/>
              </w:rPr>
              <w:t>274/​499</w:t>
            </w:r>
            <w:r>
              <w:rPr>
                <w:sz w:val="20"/>
              </w:rPr>
              <w:t>，</w:t>
            </w:r>
            <w:r>
              <w:rPr>
                <w:sz w:val="20"/>
              </w:rPr>
              <w:t>54.91%</w:t>
            </w:r>
          </w:p>
        </w:tc>
        <w:tc>
          <w:tcPr>
            <w:tcW w:w="1728" w:type="dxa"/>
          </w:tcPr>
          <w:p w14:paraId="4B754450" w14:textId="77777777" w:rsidR="00122585" w:rsidRDefault="009D1685">
            <w:pPr>
              <w:spacing w:after="0" w:line="269" w:lineRule="auto"/>
            </w:pPr>
            <w:r>
              <w:rPr>
                <w:sz w:val="20"/>
              </w:rPr>
              <w:t>257/​499</w:t>
            </w:r>
            <w:r>
              <w:rPr>
                <w:sz w:val="20"/>
              </w:rPr>
              <w:t>，</w:t>
            </w:r>
            <w:r>
              <w:rPr>
                <w:sz w:val="20"/>
              </w:rPr>
              <w:t>51.50%</w:t>
            </w:r>
          </w:p>
        </w:tc>
      </w:tr>
      <w:tr w:rsidR="00122585" w14:paraId="6B686C88" w14:textId="77777777">
        <w:trPr>
          <w:cantSplit/>
        </w:trPr>
        <w:tc>
          <w:tcPr>
            <w:tcW w:w="2016" w:type="dxa"/>
            <w:shd w:val="clear" w:color="auto" w:fill="F8FAFC"/>
          </w:tcPr>
          <w:p w14:paraId="312B727F" w14:textId="77777777" w:rsidR="00122585" w:rsidRDefault="009D1685">
            <w:pPr>
              <w:spacing w:after="0" w:line="269" w:lineRule="auto"/>
            </w:pPr>
            <w:r>
              <w:rPr>
                <w:sz w:val="20"/>
              </w:rPr>
              <w:t>自动分段片段重训加宽</w:t>
            </w:r>
            <w:r>
              <w:rPr>
                <w:sz w:val="20"/>
              </w:rPr>
              <w:t xml:space="preserve"> CNN</w:t>
            </w:r>
          </w:p>
        </w:tc>
        <w:tc>
          <w:tcPr>
            <w:tcW w:w="2664" w:type="dxa"/>
            <w:shd w:val="clear" w:color="auto" w:fill="F8FAFC"/>
          </w:tcPr>
          <w:p w14:paraId="6AD44215" w14:textId="77777777" w:rsidR="00122585" w:rsidRDefault="009D1685">
            <w:pPr>
              <w:spacing w:after="0" w:line="269" w:lineRule="auto"/>
            </w:pPr>
            <w:r>
              <w:rPr>
                <w:sz w:val="20"/>
              </w:rPr>
              <w:t>326/​499</w:t>
            </w:r>
            <w:r>
              <w:rPr>
                <w:sz w:val="20"/>
              </w:rPr>
              <w:t>，</w:t>
            </w:r>
            <w:r>
              <w:rPr>
                <w:sz w:val="20"/>
              </w:rPr>
              <w:t>65.33%</w:t>
            </w:r>
          </w:p>
        </w:tc>
        <w:tc>
          <w:tcPr>
            <w:tcW w:w="2664" w:type="dxa"/>
            <w:shd w:val="clear" w:color="auto" w:fill="F8FAFC"/>
          </w:tcPr>
          <w:p w14:paraId="6BF81890" w14:textId="77777777" w:rsidR="00122585" w:rsidRDefault="009D1685">
            <w:pPr>
              <w:spacing w:after="0" w:line="269" w:lineRule="auto"/>
            </w:pPr>
            <w:r>
              <w:rPr>
                <w:sz w:val="20"/>
              </w:rPr>
              <w:t>306/​499</w:t>
            </w:r>
            <w:r>
              <w:rPr>
                <w:sz w:val="20"/>
              </w:rPr>
              <w:t>，</w:t>
            </w:r>
            <w:r>
              <w:rPr>
                <w:sz w:val="20"/>
              </w:rPr>
              <w:t>61.32%</w:t>
            </w:r>
          </w:p>
        </w:tc>
        <w:tc>
          <w:tcPr>
            <w:tcW w:w="1728" w:type="dxa"/>
            <w:shd w:val="clear" w:color="auto" w:fill="F8FAFC"/>
          </w:tcPr>
          <w:p w14:paraId="27D32CBF" w14:textId="77777777" w:rsidR="00122585" w:rsidRDefault="009D1685">
            <w:pPr>
              <w:spacing w:after="0" w:line="269" w:lineRule="auto"/>
            </w:pPr>
            <w:r>
              <w:rPr>
                <w:sz w:val="20"/>
              </w:rPr>
              <w:t>292/​499</w:t>
            </w:r>
            <w:r>
              <w:rPr>
                <w:sz w:val="20"/>
              </w:rPr>
              <w:t>，</w:t>
            </w:r>
            <w:r>
              <w:rPr>
                <w:sz w:val="20"/>
              </w:rPr>
              <w:t>58.52%</w:t>
            </w:r>
          </w:p>
        </w:tc>
      </w:tr>
      <w:tr w:rsidR="00122585" w14:paraId="22D562F6" w14:textId="77777777">
        <w:trPr>
          <w:cantSplit/>
        </w:trPr>
        <w:tc>
          <w:tcPr>
            <w:tcW w:w="2016" w:type="dxa"/>
          </w:tcPr>
          <w:p w14:paraId="201892BF" w14:textId="77777777" w:rsidR="00122585" w:rsidRDefault="009D1685">
            <w:pPr>
              <w:spacing w:after="0" w:line="269" w:lineRule="auto"/>
            </w:pPr>
            <w:r>
              <w:rPr>
                <w:sz w:val="20"/>
              </w:rPr>
              <w:t>双通道适配</w:t>
            </w:r>
            <w:r>
              <w:rPr>
                <w:sz w:val="20"/>
              </w:rPr>
              <w:t xml:space="preserve"> SpeechNet</w:t>
            </w:r>
          </w:p>
        </w:tc>
        <w:tc>
          <w:tcPr>
            <w:tcW w:w="2664" w:type="dxa"/>
          </w:tcPr>
          <w:p w14:paraId="69C26E3E" w14:textId="77777777" w:rsidR="00122585" w:rsidRDefault="009D1685">
            <w:pPr>
              <w:spacing w:after="0" w:line="269" w:lineRule="auto"/>
            </w:pPr>
            <w:r>
              <w:rPr>
                <w:sz w:val="20"/>
              </w:rPr>
              <w:t>334/​499</w:t>
            </w:r>
            <w:r>
              <w:rPr>
                <w:sz w:val="20"/>
              </w:rPr>
              <w:t>，</w:t>
            </w:r>
            <w:r>
              <w:rPr>
                <w:sz w:val="20"/>
              </w:rPr>
              <w:t>66.93%</w:t>
            </w:r>
          </w:p>
        </w:tc>
        <w:tc>
          <w:tcPr>
            <w:tcW w:w="2664" w:type="dxa"/>
          </w:tcPr>
          <w:p w14:paraId="630C3DF4" w14:textId="77777777" w:rsidR="00122585" w:rsidRDefault="009D1685">
            <w:pPr>
              <w:spacing w:after="0" w:line="269" w:lineRule="auto"/>
            </w:pPr>
            <w:r>
              <w:rPr>
                <w:sz w:val="20"/>
              </w:rPr>
              <w:t>340/​499</w:t>
            </w:r>
            <w:r>
              <w:rPr>
                <w:sz w:val="20"/>
              </w:rPr>
              <w:t>，</w:t>
            </w:r>
            <w:r>
              <w:rPr>
                <w:sz w:val="20"/>
              </w:rPr>
              <w:t>68.14%</w:t>
            </w:r>
          </w:p>
        </w:tc>
        <w:tc>
          <w:tcPr>
            <w:tcW w:w="1728" w:type="dxa"/>
          </w:tcPr>
          <w:p w14:paraId="67B19606" w14:textId="77777777" w:rsidR="00122585" w:rsidRDefault="009D1685">
            <w:pPr>
              <w:spacing w:after="0" w:line="269" w:lineRule="auto"/>
            </w:pPr>
            <w:r>
              <w:rPr>
                <w:sz w:val="20"/>
              </w:rPr>
              <w:t>318/​499</w:t>
            </w:r>
            <w:r>
              <w:rPr>
                <w:sz w:val="20"/>
              </w:rPr>
              <w:t>，</w:t>
            </w:r>
            <w:r>
              <w:rPr>
                <w:sz w:val="20"/>
              </w:rPr>
              <w:t>63.73%</w:t>
            </w:r>
          </w:p>
        </w:tc>
      </w:tr>
    </w:tbl>
    <w:p w14:paraId="6F4237BA" w14:textId="77777777" w:rsidR="00122585" w:rsidRDefault="00122585">
      <w:pPr>
        <w:spacing w:after="20"/>
      </w:pPr>
    </w:p>
    <w:p w14:paraId="5A60DBE5" w14:textId="77777777" w:rsidR="00122585" w:rsidRDefault="009D1685">
      <w:pPr>
        <w:jc w:val="both"/>
      </w:pPr>
      <w:r>
        <w:t>这张表采用当时的候选片段重叠匹配评分。共同的活动检测器只覆盖</w:t>
      </w:r>
      <w:r>
        <w:t xml:space="preserve"> 437/​499 </w:t>
      </w:r>
      <w:r>
        <w:t>条，漏掉</w:t>
      </w:r>
      <w:r>
        <w:t xml:space="preserve"> 62 </w:t>
      </w:r>
      <w:r>
        <w:t>条；即使后端分类完全正确，也不能挽回未被检测到的动作。使用自动检测片段训练有助于减少训练和使用时的片段分布不一致，但没有自动解决检测覆盖率和静息误触发。</w:t>
      </w:r>
    </w:p>
    <w:p w14:paraId="50E0CDD0" w14:textId="77777777" w:rsidR="00122585" w:rsidRDefault="009D1685">
      <w:pPr>
        <w:jc w:val="both"/>
      </w:pPr>
      <w:r>
        <w:t xml:space="preserve">SpeechNet </w:t>
      </w:r>
      <w:r>
        <w:t>并非照搬原论文实验。项目参考本地作者代码，适配双电极输入；时间卷积核比较</w:t>
      </w:r>
      <w:r>
        <w:t xml:space="preserve"> 4/​16/​8 </w:t>
      </w:r>
      <w:r>
        <w:t>与</w:t>
      </w:r>
      <w:r>
        <w:t xml:space="preserve"> 16/​64/​32</w:t>
      </w:r>
      <w:r>
        <w:t>，空间融合核调整为</w:t>
      </w:r>
      <w:r>
        <w:t xml:space="preserve"> 2×1 </w:t>
      </w:r>
      <w:r>
        <w:t>与</w:t>
      </w:r>
      <w:r>
        <w:t xml:space="preserve"> 1×1</w:t>
      </w:r>
      <w:r>
        <w:t>，采用五层</w:t>
      </w:r>
      <w:r>
        <w:t xml:space="preserve"> Conv</w:t>
      </w:r>
      <w:r>
        <w:t>、</w:t>
      </w:r>
      <w:r>
        <w:t>BN</w:t>
      </w:r>
      <w:r>
        <w:t>、</w:t>
      </w:r>
      <w:r>
        <w:t>ReLU</w:t>
      </w:r>
      <w:r>
        <w:t>、</w:t>
      </w:r>
      <w:r>
        <w:t xml:space="preserve">MaxPool </w:t>
      </w:r>
      <w:r>
        <w:t>和末端汇总分类。选中</w:t>
      </w:r>
      <w:r>
        <w:t xml:space="preserve"> time_​scaled</w:t>
      </w:r>
      <w:r>
        <w:t>、种子</w:t>
      </w:r>
      <w:r>
        <w:t xml:space="preserve"> 20261012</w:t>
      </w:r>
      <w:r>
        <w:t>、</w:t>
      </w:r>
      <w:r>
        <w:t xml:space="preserve">57 </w:t>
      </w:r>
      <w:r>
        <w:t>轮、</w:t>
      </w:r>
      <w:r>
        <w:t xml:space="preserve">99.9 </w:t>
      </w:r>
      <w:r>
        <w:t>百分位校准。时间核放大是候选结构设计，不是将采样波形拉伸四倍；其多通道来源、适配代码与许可保存在</w:t>
      </w:r>
      <w:r>
        <w:t xml:space="preserve"> third_​party</w:t>
      </w:r>
      <w:r>
        <w:t>。</w:t>
      </w:r>
      <w:r>
        <w:t xml:space="preserve"> </w:t>
      </w:r>
      <w:r>
        <w:rPr>
          <w:color w:val="475569"/>
          <w:sz w:val="18"/>
        </w:rPr>
        <w:t>[R46</w:t>
      </w:r>
      <w:r>
        <w:rPr>
          <w:color w:val="475569"/>
          <w:sz w:val="18"/>
        </w:rPr>
        <w:t>，</w:t>
      </w:r>
      <w:r>
        <w:rPr>
          <w:color w:val="475569"/>
          <w:sz w:val="18"/>
        </w:rPr>
        <w:t>R47</w:t>
      </w:r>
      <w:r>
        <w:rPr>
          <w:color w:val="475569"/>
          <w:sz w:val="18"/>
        </w:rPr>
        <w:t>，</w:t>
      </w:r>
      <w:r>
        <w:rPr>
          <w:color w:val="475569"/>
          <w:sz w:val="18"/>
        </w:rPr>
        <w:t>R48</w:t>
      </w:r>
      <w:r>
        <w:rPr>
          <w:color w:val="475569"/>
          <w:sz w:val="18"/>
        </w:rPr>
        <w:t>，</w:t>
      </w:r>
      <w:r>
        <w:rPr>
          <w:color w:val="475569"/>
          <w:sz w:val="18"/>
        </w:rPr>
        <w:t>R49</w:t>
      </w:r>
      <w:r>
        <w:rPr>
          <w:color w:val="475569"/>
          <w:sz w:val="18"/>
        </w:rPr>
        <w:t>，</w:t>
      </w:r>
      <w:r>
        <w:rPr>
          <w:color w:val="475569"/>
          <w:sz w:val="18"/>
        </w:rPr>
        <w:t>R50]</w:t>
      </w:r>
    </w:p>
    <w:p w14:paraId="5B44746F" w14:textId="77777777" w:rsidR="00122585" w:rsidRDefault="009D1685">
      <w:pPr>
        <w:pStyle w:val="21"/>
      </w:pPr>
      <w:r>
        <w:t xml:space="preserve">4.6  </w:t>
      </w:r>
      <w:r>
        <w:t>滑动窗口与静息类</w:t>
      </w:r>
    </w:p>
    <w:p w14:paraId="6C33B84A" w14:textId="77777777" w:rsidR="00122585" w:rsidRDefault="009D1685">
      <w:pPr>
        <w:jc w:val="both"/>
      </w:pPr>
      <w:r>
        <w:t>后续方案取消</w:t>
      </w:r>
      <w:r>
        <w:t>“</w:t>
      </w:r>
      <w:r>
        <w:t>必须先检测出一个完整片段</w:t>
      </w:r>
      <w:r>
        <w:t>”</w:t>
      </w:r>
      <w:r>
        <w:t>的前置条件，以固定时钟每</w:t>
      </w:r>
      <w:r>
        <w:t xml:space="preserve"> 100 ms </w:t>
      </w:r>
      <w:r>
        <w:t>取过去</w:t>
      </w:r>
      <w:r>
        <w:t xml:space="preserve"> 1400 ms </w:t>
      </w:r>
      <w:r>
        <w:t>波形，直接输出十个词和</w:t>
      </w:r>
      <w:r>
        <w:t xml:space="preserve"> rest </w:t>
      </w:r>
      <w:r>
        <w:t>共十一类。</w:t>
      </w:r>
      <w:r>
        <w:t xml:space="preserve">rest </w:t>
      </w:r>
      <w:r>
        <w:t>代表静息或无命令，并非媒体控制词。最初还比较了</w:t>
      </w:r>
      <w:r>
        <w:t xml:space="preserve"> 800 ms </w:t>
      </w:r>
      <w:r>
        <w:t>和</w:t>
      </w:r>
      <w:r>
        <w:t xml:space="preserve"> 1400 ms</w:t>
      </w:r>
      <w:r>
        <w:t>；根据验证选择</w:t>
      </w:r>
      <w:r>
        <w:t xml:space="preserve"> 1400 ms</w:t>
      </w:r>
      <w:r>
        <w:t>、种子</w:t>
      </w:r>
      <w:r>
        <w:t xml:space="preserve"> 20261011</w:t>
      </w:r>
      <w:r>
        <w:t>、</w:t>
      </w:r>
      <w:r>
        <w:t xml:space="preserve">42 </w:t>
      </w:r>
      <w:r>
        <w:t>轮和</w:t>
      </w:r>
      <w:r>
        <w:t xml:space="preserve"> 99.99 </w:t>
      </w:r>
      <w:r>
        <w:t>百分位校准，形成第一轮滑窗基模。</w:t>
      </w:r>
    </w:p>
    <w:p w14:paraId="1731D34A" w14:textId="77777777" w:rsidR="00122585" w:rsidRDefault="009D1685">
      <w:pPr>
        <w:jc w:val="both"/>
      </w:pPr>
      <w:r>
        <w:t>窗口训练标签使用提示阶段作代理。词窗口至少有</w:t>
      </w:r>
      <w:r>
        <w:t xml:space="preserve"> 75% </w:t>
      </w:r>
      <w:r>
        <w:t>时长落在动作区，结束时刻在</w:t>
      </w:r>
      <w:r>
        <w:t xml:space="preserve"> action </w:t>
      </w:r>
      <w:r>
        <w:t>后至少</w:t>
      </w:r>
      <w:r>
        <w:t xml:space="preserve"> 150 ms </w:t>
      </w:r>
      <w:r>
        <w:t>且不晚于动作结束；纯准备或静息窗口有保护间隔。含糊过渡窗口不参与监督损失，但连续测试仍推理它们，并让其影响状态机。不能在测试时删除这些难窗口，否则评价不再代表连续使用。</w:t>
      </w:r>
    </w:p>
    <w:p w14:paraId="6D8380A4" w14:textId="77777777" w:rsidR="00122585" w:rsidRDefault="009D1685">
      <w:pPr>
        <w:jc w:val="both"/>
      </w:pPr>
      <w:r>
        <w:t>为避免静息样本数量占优，每轮按十一类各抽</w:t>
      </w:r>
      <w:r>
        <w:t xml:space="preserve"> 400 </w:t>
      </w:r>
      <w:r>
        <w:t>个窗口，共</w:t>
      </w:r>
      <w:r>
        <w:t xml:space="preserve"> 4400 </w:t>
      </w:r>
      <w:r>
        <w:t>窗；类内先平衡人员，再选试次和窗口。训练使用有放回抽样，验证使用固定且无重复的均衡子集，</w:t>
      </w:r>
      <w:r>
        <w:t xml:space="preserve">PTQ </w:t>
      </w:r>
      <w:r>
        <w:t>使用训练侧代表窗。</w:t>
      </w:r>
      <w:r>
        <w:t xml:space="preserve">4400 </w:t>
      </w:r>
      <w:r>
        <w:t>不是每轮新增的独立动作数量，不能据此夸大样本规模。输入归一化使用训练侧连续唯一采样点，不用重叠采样重复加权测试统计。</w:t>
      </w:r>
    </w:p>
    <w:p w14:paraId="68EB0DB6" w14:textId="77777777" w:rsidR="00122585" w:rsidRDefault="009D1685">
      <w:pPr>
        <w:jc w:val="both"/>
      </w:pPr>
      <w:r>
        <w:t>评分同时从</w:t>
      </w:r>
      <w:r>
        <w:t>“</w:t>
      </w:r>
      <w:r>
        <w:t>候选片段是否重叠</w:t>
      </w:r>
      <w:r>
        <w:t>”</w:t>
      </w:r>
      <w:r>
        <w:t>改为</w:t>
      </w:r>
      <w:r>
        <w:t>“</w:t>
      </w:r>
      <w:r>
        <w:t>真正输出命令的时刻是否符合响应区间</w:t>
      </w:r>
      <w:r>
        <w:t>”</w:t>
      </w:r>
      <w:r>
        <w:t>。在统一输出时刻评分下，旧提示</w:t>
      </w:r>
      <w:r>
        <w:t xml:space="preserve"> CNN</w:t>
      </w:r>
      <w:r>
        <w:t>、自动分段</w:t>
      </w:r>
      <w:r>
        <w:t xml:space="preserve"> CNN</w:t>
      </w:r>
      <w:r>
        <w:t>、</w:t>
      </w:r>
      <w:r>
        <w:t xml:space="preserve">gated SpeechNet </w:t>
      </w:r>
      <w:r>
        <w:t>的</w:t>
      </w:r>
      <w:r>
        <w:t xml:space="preserve"> INT8 </w:t>
      </w:r>
      <w:r>
        <w:t>正确率分别为</w:t>
      </w:r>
      <w:r>
        <w:t xml:space="preserve"> 233/​499</w:t>
      </w:r>
      <w:r>
        <w:t>（</w:t>
      </w:r>
      <w:r>
        <w:t>46.69%</w:t>
      </w:r>
      <w:r>
        <w:t>）、</w:t>
      </w:r>
      <w:r>
        <w:t>255/​499</w:t>
      </w:r>
      <w:r>
        <w:lastRenderedPageBreak/>
        <w:t>（</w:t>
      </w:r>
      <w:r>
        <w:t>51.10%</w:t>
      </w:r>
      <w:r>
        <w:t>）、</w:t>
      </w:r>
      <w:r>
        <w:t>290/​499</w:t>
      </w:r>
      <w:r>
        <w:t>（</w:t>
      </w:r>
      <w:r>
        <w:t>58.12%</w:t>
      </w:r>
      <w:r>
        <w:t>）；滑窗基模</w:t>
      </w:r>
      <w:r>
        <w:t xml:space="preserve"> INT8 </w:t>
      </w:r>
      <w:r>
        <w:t>为</w:t>
      </w:r>
      <w:r>
        <w:t xml:space="preserve"> 342/​499</w:t>
      </w:r>
      <w:r>
        <w:t>（</w:t>
      </w:r>
      <w:r>
        <w:t>68.54%</w:t>
      </w:r>
      <w:r>
        <w:t>），严格成功</w:t>
      </w:r>
      <w:r>
        <w:t xml:space="preserve"> 68.14%</w:t>
      </w:r>
      <w:r>
        <w:t>。提示静息输出从旧方案约</w:t>
      </w:r>
      <w:r>
        <w:t xml:space="preserve"> 5.895 </w:t>
      </w:r>
      <w:r>
        <w:t>次</w:t>
      </w:r>
      <w:r>
        <w:t>/​</w:t>
      </w:r>
      <w:r>
        <w:t>分钟降为基模约</w:t>
      </w:r>
      <w:r>
        <w:t xml:space="preserve"> 0.548 </w:t>
      </w:r>
      <w:r>
        <w:t>次</w:t>
      </w:r>
      <w:r>
        <w:t>/​</w:t>
      </w:r>
      <w:r>
        <w:t>分钟。旧</w:t>
      </w:r>
      <w:r>
        <w:t xml:space="preserve"> SpeechNet </w:t>
      </w:r>
      <w:r>
        <w:t>的</w:t>
      </w:r>
      <w:r>
        <w:t xml:space="preserve"> 68.14% </w:t>
      </w:r>
      <w:r>
        <w:t>和统一评分的</w:t>
      </w:r>
      <w:r>
        <w:t xml:space="preserve"> 58.12% </w:t>
      </w:r>
      <w:r>
        <w:t>不代表同模型退化，而是评分口径不同；不同方案连续运行边界也并不完全相同，不能将全部增益单独归因于神经网络架构。</w:t>
      </w:r>
      <w:r>
        <w:t xml:space="preserve"> </w:t>
      </w:r>
      <w:r>
        <w:rPr>
          <w:color w:val="475569"/>
          <w:sz w:val="18"/>
        </w:rPr>
        <w:t>[R29</w:t>
      </w:r>
      <w:r>
        <w:rPr>
          <w:color w:val="475569"/>
          <w:sz w:val="18"/>
        </w:rPr>
        <w:t>，</w:t>
      </w:r>
      <w:r>
        <w:rPr>
          <w:color w:val="475569"/>
          <w:sz w:val="18"/>
        </w:rPr>
        <w:t>R30</w:t>
      </w:r>
      <w:r>
        <w:rPr>
          <w:color w:val="475569"/>
          <w:sz w:val="18"/>
        </w:rPr>
        <w:t>，</w:t>
      </w:r>
      <w:r>
        <w:rPr>
          <w:color w:val="475569"/>
          <w:sz w:val="18"/>
        </w:rPr>
        <w:t>R51</w:t>
      </w:r>
      <w:r>
        <w:rPr>
          <w:color w:val="475569"/>
          <w:sz w:val="18"/>
        </w:rPr>
        <w:t>，</w:t>
      </w:r>
      <w:r>
        <w:rPr>
          <w:color w:val="475569"/>
          <w:sz w:val="18"/>
        </w:rPr>
        <w:t>R52]</w:t>
      </w:r>
    </w:p>
    <w:p w14:paraId="1C79DBF5" w14:textId="77777777" w:rsidR="00122585" w:rsidRDefault="009D1685">
      <w:pPr>
        <w:pStyle w:val="21"/>
      </w:pPr>
      <w:r>
        <w:t xml:space="preserve">4.7  </w:t>
      </w:r>
      <w:r>
        <w:t>最终五层</w:t>
      </w:r>
      <w:r>
        <w:t xml:space="preserve"> CNN </w:t>
      </w:r>
      <w:r>
        <w:t>的结构与训练配方</w:t>
      </w:r>
    </w:p>
    <w:p w14:paraId="09F7FB82" w14:textId="77777777" w:rsidR="00122585" w:rsidRDefault="009D1685">
      <w:pPr>
        <w:jc w:val="both"/>
      </w:pPr>
      <w:r>
        <w:t>当前两版部署模型都采用</w:t>
      </w:r>
      <w:r>
        <w:t xml:space="preserve"> mid64_​temporal3</w:t>
      </w:r>
      <w:r>
        <w:t>。训练输入为</w:t>
      </w:r>
      <w:r>
        <w:t xml:space="preserve"> B×2×2800</w:t>
      </w:r>
      <w:r>
        <w:t>，</w:t>
      </w:r>
      <w:r>
        <w:t xml:space="preserve">ONNX </w:t>
      </w:r>
      <w:r>
        <w:t>外部输入为</w:t>
      </w:r>
      <w:r>
        <w:t xml:space="preserve"> 1×2×1×2800</w:t>
      </w:r>
      <w:r>
        <w:t>，内部转为</w:t>
      </w:r>
      <w:r>
        <w:t xml:space="preserve"> 1×1×2×2800</w:t>
      </w:r>
      <w:r>
        <w:t>。两电极位于空间高度维，第一卷积层输入特征通道是</w:t>
      </w:r>
      <w:r>
        <w:t xml:space="preserve"> 1</w:t>
      </w:r>
      <w:r>
        <w:t>；不能把两电极数与卷积输出通道数混为一谈。</w:t>
      </w:r>
    </w:p>
    <w:p w14:paraId="097851DE" w14:textId="77777777" w:rsidR="00122585" w:rsidRDefault="009D1685">
      <w:pPr>
        <w:pStyle w:val="af7"/>
        <w:keepNext/>
      </w:pPr>
      <w:r>
        <w:t>表</w:t>
      </w:r>
      <w:r>
        <w:t xml:space="preserve"> 8  </w:t>
      </w:r>
      <w:r>
        <w:t>最终五层</w:t>
      </w:r>
      <w:r>
        <w:t xml:space="preserve"> CNN </w:t>
      </w:r>
      <w:r>
        <w:t>的结构与训练配方</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232"/>
        <w:gridCol w:w="1958"/>
        <w:gridCol w:w="1915"/>
        <w:gridCol w:w="1915"/>
        <w:gridCol w:w="1915"/>
      </w:tblGrid>
      <w:tr w:rsidR="00122585" w14:paraId="0E93BD98" w14:textId="77777777">
        <w:trPr>
          <w:cantSplit/>
          <w:tblHeader/>
        </w:trPr>
        <w:tc>
          <w:tcPr>
            <w:tcW w:w="2232" w:type="dxa"/>
            <w:shd w:val="clear" w:color="auto" w:fill="EBF0F5"/>
          </w:tcPr>
          <w:p w14:paraId="67E9687E" w14:textId="77777777" w:rsidR="00122585" w:rsidRDefault="009D1685">
            <w:pPr>
              <w:keepNext/>
              <w:spacing w:after="0" w:line="269" w:lineRule="auto"/>
            </w:pPr>
            <w:r>
              <w:rPr>
                <w:b/>
                <w:sz w:val="20"/>
              </w:rPr>
              <w:t>模块</w:t>
            </w:r>
          </w:p>
        </w:tc>
        <w:tc>
          <w:tcPr>
            <w:tcW w:w="1958" w:type="dxa"/>
            <w:shd w:val="clear" w:color="auto" w:fill="EBF0F5"/>
          </w:tcPr>
          <w:p w14:paraId="005AA87B" w14:textId="77777777" w:rsidR="00122585" w:rsidRDefault="009D1685">
            <w:pPr>
              <w:keepNext/>
              <w:spacing w:after="0" w:line="269" w:lineRule="auto"/>
            </w:pPr>
            <w:r>
              <w:rPr>
                <w:b/>
                <w:sz w:val="20"/>
              </w:rPr>
              <w:t>卷积输入输出通道</w:t>
            </w:r>
          </w:p>
        </w:tc>
        <w:tc>
          <w:tcPr>
            <w:tcW w:w="1915" w:type="dxa"/>
            <w:shd w:val="clear" w:color="auto" w:fill="EBF0F5"/>
          </w:tcPr>
          <w:p w14:paraId="30FE3014" w14:textId="77777777" w:rsidR="00122585" w:rsidRDefault="009D1685">
            <w:pPr>
              <w:keepNext/>
              <w:spacing w:after="0" w:line="269" w:lineRule="auto"/>
            </w:pPr>
            <w:r>
              <w:rPr>
                <w:b/>
                <w:sz w:val="20"/>
              </w:rPr>
              <w:t>卷积核</w:t>
            </w:r>
          </w:p>
        </w:tc>
        <w:tc>
          <w:tcPr>
            <w:tcW w:w="1915" w:type="dxa"/>
            <w:shd w:val="clear" w:color="auto" w:fill="EBF0F5"/>
          </w:tcPr>
          <w:p w14:paraId="22874E5A" w14:textId="77777777" w:rsidR="00122585" w:rsidRDefault="009D1685">
            <w:pPr>
              <w:keepNext/>
              <w:spacing w:after="0" w:line="269" w:lineRule="auto"/>
            </w:pPr>
            <w:r>
              <w:rPr>
                <w:b/>
                <w:sz w:val="20"/>
              </w:rPr>
              <w:t>最大池化</w:t>
            </w:r>
          </w:p>
        </w:tc>
        <w:tc>
          <w:tcPr>
            <w:tcW w:w="1915" w:type="dxa"/>
            <w:shd w:val="clear" w:color="auto" w:fill="EBF0F5"/>
          </w:tcPr>
          <w:p w14:paraId="3BD5A7D0" w14:textId="77777777" w:rsidR="00122585" w:rsidRDefault="009D1685">
            <w:pPr>
              <w:keepNext/>
              <w:spacing w:after="0" w:line="269" w:lineRule="auto"/>
            </w:pPr>
            <w:r>
              <w:rPr>
                <w:b/>
                <w:sz w:val="20"/>
              </w:rPr>
              <w:t>输出形状</w:t>
            </w:r>
            <w:r>
              <w:rPr>
                <w:b/>
                <w:sz w:val="20"/>
              </w:rPr>
              <w:t xml:space="preserve"> C×H×T</w:t>
            </w:r>
          </w:p>
        </w:tc>
      </w:tr>
      <w:tr w:rsidR="00122585" w14:paraId="6F5CED5B" w14:textId="77777777">
        <w:trPr>
          <w:cantSplit/>
        </w:trPr>
        <w:tc>
          <w:tcPr>
            <w:tcW w:w="2232" w:type="dxa"/>
          </w:tcPr>
          <w:p w14:paraId="54DD1A54" w14:textId="77777777" w:rsidR="00122585" w:rsidRDefault="009D1685">
            <w:pPr>
              <w:spacing w:after="0" w:line="269" w:lineRule="auto"/>
            </w:pPr>
            <w:r>
              <w:rPr>
                <w:sz w:val="20"/>
              </w:rPr>
              <w:t>第一块</w:t>
            </w:r>
          </w:p>
        </w:tc>
        <w:tc>
          <w:tcPr>
            <w:tcW w:w="1958" w:type="dxa"/>
          </w:tcPr>
          <w:p w14:paraId="4147E580" w14:textId="77777777" w:rsidR="00122585" w:rsidRDefault="009D1685">
            <w:pPr>
              <w:spacing w:after="0" w:line="269" w:lineRule="auto"/>
            </w:pPr>
            <w:r>
              <w:rPr>
                <w:sz w:val="20"/>
              </w:rPr>
              <w:t>1→8</w:t>
            </w:r>
          </w:p>
        </w:tc>
        <w:tc>
          <w:tcPr>
            <w:tcW w:w="1915" w:type="dxa"/>
          </w:tcPr>
          <w:p w14:paraId="7E3C494C" w14:textId="77777777" w:rsidR="00122585" w:rsidRDefault="009D1685">
            <w:pPr>
              <w:spacing w:after="0" w:line="269" w:lineRule="auto"/>
            </w:pPr>
            <w:r>
              <w:rPr>
                <w:sz w:val="20"/>
              </w:rPr>
              <w:t>1×16</w:t>
            </w:r>
          </w:p>
        </w:tc>
        <w:tc>
          <w:tcPr>
            <w:tcW w:w="1915" w:type="dxa"/>
          </w:tcPr>
          <w:p w14:paraId="69D4D4BB" w14:textId="77777777" w:rsidR="00122585" w:rsidRDefault="009D1685">
            <w:pPr>
              <w:spacing w:after="0" w:line="269" w:lineRule="auto"/>
            </w:pPr>
            <w:r>
              <w:rPr>
                <w:sz w:val="20"/>
              </w:rPr>
              <w:t>1×8</w:t>
            </w:r>
          </w:p>
        </w:tc>
        <w:tc>
          <w:tcPr>
            <w:tcW w:w="1915" w:type="dxa"/>
          </w:tcPr>
          <w:p w14:paraId="24F1E7F8" w14:textId="77777777" w:rsidR="00122585" w:rsidRDefault="009D1685">
            <w:pPr>
              <w:spacing w:after="0" w:line="269" w:lineRule="auto"/>
            </w:pPr>
            <w:r>
              <w:rPr>
                <w:sz w:val="20"/>
              </w:rPr>
              <w:t>8×2×350</w:t>
            </w:r>
          </w:p>
        </w:tc>
      </w:tr>
      <w:tr w:rsidR="00122585" w14:paraId="12238196" w14:textId="77777777">
        <w:trPr>
          <w:cantSplit/>
        </w:trPr>
        <w:tc>
          <w:tcPr>
            <w:tcW w:w="2232" w:type="dxa"/>
            <w:shd w:val="clear" w:color="auto" w:fill="F8FAFC"/>
          </w:tcPr>
          <w:p w14:paraId="5B0ABB36" w14:textId="77777777" w:rsidR="00122585" w:rsidRDefault="009D1685">
            <w:pPr>
              <w:spacing w:after="0" w:line="269" w:lineRule="auto"/>
            </w:pPr>
            <w:r>
              <w:rPr>
                <w:sz w:val="20"/>
              </w:rPr>
              <w:t>第二块</w:t>
            </w:r>
          </w:p>
        </w:tc>
        <w:tc>
          <w:tcPr>
            <w:tcW w:w="1958" w:type="dxa"/>
            <w:shd w:val="clear" w:color="auto" w:fill="F8FAFC"/>
          </w:tcPr>
          <w:p w14:paraId="45BCE9E6" w14:textId="77777777" w:rsidR="00122585" w:rsidRDefault="009D1685">
            <w:pPr>
              <w:spacing w:after="0" w:line="269" w:lineRule="auto"/>
            </w:pPr>
            <w:r>
              <w:rPr>
                <w:sz w:val="20"/>
              </w:rPr>
              <w:t>8→24</w:t>
            </w:r>
          </w:p>
        </w:tc>
        <w:tc>
          <w:tcPr>
            <w:tcW w:w="1915" w:type="dxa"/>
            <w:shd w:val="clear" w:color="auto" w:fill="F8FAFC"/>
          </w:tcPr>
          <w:p w14:paraId="7B65E9E1" w14:textId="77777777" w:rsidR="00122585" w:rsidRDefault="009D1685">
            <w:pPr>
              <w:spacing w:after="0" w:line="269" w:lineRule="auto"/>
            </w:pPr>
            <w:r>
              <w:rPr>
                <w:sz w:val="20"/>
              </w:rPr>
              <w:t>1×64</w:t>
            </w:r>
          </w:p>
        </w:tc>
        <w:tc>
          <w:tcPr>
            <w:tcW w:w="1915" w:type="dxa"/>
            <w:shd w:val="clear" w:color="auto" w:fill="F8FAFC"/>
          </w:tcPr>
          <w:p w14:paraId="0FCA47F7" w14:textId="77777777" w:rsidR="00122585" w:rsidRDefault="009D1685">
            <w:pPr>
              <w:spacing w:after="0" w:line="269" w:lineRule="auto"/>
            </w:pPr>
            <w:r>
              <w:rPr>
                <w:sz w:val="20"/>
              </w:rPr>
              <w:t>1×4</w:t>
            </w:r>
          </w:p>
        </w:tc>
        <w:tc>
          <w:tcPr>
            <w:tcW w:w="1915" w:type="dxa"/>
            <w:shd w:val="clear" w:color="auto" w:fill="F8FAFC"/>
          </w:tcPr>
          <w:p w14:paraId="5E377F82" w14:textId="77777777" w:rsidR="00122585" w:rsidRDefault="009D1685">
            <w:pPr>
              <w:spacing w:after="0" w:line="269" w:lineRule="auto"/>
            </w:pPr>
            <w:r>
              <w:rPr>
                <w:sz w:val="20"/>
              </w:rPr>
              <w:t>24×2×87</w:t>
            </w:r>
          </w:p>
        </w:tc>
      </w:tr>
      <w:tr w:rsidR="00122585" w14:paraId="3EF7E586" w14:textId="77777777">
        <w:trPr>
          <w:cantSplit/>
        </w:trPr>
        <w:tc>
          <w:tcPr>
            <w:tcW w:w="2232" w:type="dxa"/>
          </w:tcPr>
          <w:p w14:paraId="772F056C" w14:textId="77777777" w:rsidR="00122585" w:rsidRDefault="009D1685">
            <w:pPr>
              <w:spacing w:after="0" w:line="269" w:lineRule="auto"/>
            </w:pPr>
            <w:r>
              <w:rPr>
                <w:sz w:val="20"/>
              </w:rPr>
              <w:t>第三块</w:t>
            </w:r>
          </w:p>
        </w:tc>
        <w:tc>
          <w:tcPr>
            <w:tcW w:w="1958" w:type="dxa"/>
          </w:tcPr>
          <w:p w14:paraId="61EFE755" w14:textId="77777777" w:rsidR="00122585" w:rsidRDefault="009D1685">
            <w:pPr>
              <w:spacing w:after="0" w:line="269" w:lineRule="auto"/>
            </w:pPr>
            <w:r>
              <w:rPr>
                <w:sz w:val="20"/>
              </w:rPr>
              <w:t>24→32</w:t>
            </w:r>
          </w:p>
        </w:tc>
        <w:tc>
          <w:tcPr>
            <w:tcW w:w="1915" w:type="dxa"/>
          </w:tcPr>
          <w:p w14:paraId="4B8AA5AF" w14:textId="77777777" w:rsidR="00122585" w:rsidRDefault="009D1685">
            <w:pPr>
              <w:spacing w:after="0" w:line="269" w:lineRule="auto"/>
            </w:pPr>
            <w:r>
              <w:rPr>
                <w:sz w:val="20"/>
              </w:rPr>
              <w:t>1×32</w:t>
            </w:r>
          </w:p>
        </w:tc>
        <w:tc>
          <w:tcPr>
            <w:tcW w:w="1915" w:type="dxa"/>
          </w:tcPr>
          <w:p w14:paraId="21030371" w14:textId="77777777" w:rsidR="00122585" w:rsidRDefault="009D1685">
            <w:pPr>
              <w:spacing w:after="0" w:line="269" w:lineRule="auto"/>
            </w:pPr>
            <w:r>
              <w:rPr>
                <w:sz w:val="20"/>
              </w:rPr>
              <w:t>1×4</w:t>
            </w:r>
          </w:p>
        </w:tc>
        <w:tc>
          <w:tcPr>
            <w:tcW w:w="1915" w:type="dxa"/>
          </w:tcPr>
          <w:p w14:paraId="0BA7C9DD" w14:textId="77777777" w:rsidR="00122585" w:rsidRDefault="009D1685">
            <w:pPr>
              <w:spacing w:after="0" w:line="269" w:lineRule="auto"/>
            </w:pPr>
            <w:r>
              <w:rPr>
                <w:sz w:val="20"/>
              </w:rPr>
              <w:t>32×2×22</w:t>
            </w:r>
          </w:p>
        </w:tc>
      </w:tr>
      <w:tr w:rsidR="00122585" w14:paraId="5ECC4FB7" w14:textId="77777777">
        <w:trPr>
          <w:cantSplit/>
        </w:trPr>
        <w:tc>
          <w:tcPr>
            <w:tcW w:w="2232" w:type="dxa"/>
            <w:shd w:val="clear" w:color="auto" w:fill="F8FAFC"/>
          </w:tcPr>
          <w:p w14:paraId="472D0F09" w14:textId="77777777" w:rsidR="00122585" w:rsidRDefault="009D1685">
            <w:pPr>
              <w:spacing w:after="0" w:line="269" w:lineRule="auto"/>
            </w:pPr>
            <w:r>
              <w:rPr>
                <w:sz w:val="20"/>
              </w:rPr>
              <w:t>第四块</w:t>
            </w:r>
          </w:p>
        </w:tc>
        <w:tc>
          <w:tcPr>
            <w:tcW w:w="1958" w:type="dxa"/>
            <w:shd w:val="clear" w:color="auto" w:fill="F8FAFC"/>
          </w:tcPr>
          <w:p w14:paraId="26A69F71" w14:textId="77777777" w:rsidR="00122585" w:rsidRDefault="009D1685">
            <w:pPr>
              <w:spacing w:after="0" w:line="269" w:lineRule="auto"/>
            </w:pPr>
            <w:r>
              <w:rPr>
                <w:sz w:val="20"/>
              </w:rPr>
              <w:t>32→64</w:t>
            </w:r>
          </w:p>
        </w:tc>
        <w:tc>
          <w:tcPr>
            <w:tcW w:w="1915" w:type="dxa"/>
            <w:shd w:val="clear" w:color="auto" w:fill="F8FAFC"/>
          </w:tcPr>
          <w:p w14:paraId="613F7D5A" w14:textId="77777777" w:rsidR="00122585" w:rsidRDefault="009D1685">
            <w:pPr>
              <w:spacing w:after="0" w:line="269" w:lineRule="auto"/>
            </w:pPr>
            <w:r>
              <w:rPr>
                <w:sz w:val="20"/>
              </w:rPr>
              <w:t>2×1</w:t>
            </w:r>
          </w:p>
        </w:tc>
        <w:tc>
          <w:tcPr>
            <w:tcW w:w="1915" w:type="dxa"/>
            <w:shd w:val="clear" w:color="auto" w:fill="F8FAFC"/>
          </w:tcPr>
          <w:p w14:paraId="5BB8D496" w14:textId="77777777" w:rsidR="00122585" w:rsidRDefault="009D1685">
            <w:pPr>
              <w:spacing w:after="0" w:line="269" w:lineRule="auto"/>
            </w:pPr>
            <w:r>
              <w:rPr>
                <w:sz w:val="20"/>
              </w:rPr>
              <w:t>1×1</w:t>
            </w:r>
          </w:p>
        </w:tc>
        <w:tc>
          <w:tcPr>
            <w:tcW w:w="1915" w:type="dxa"/>
            <w:shd w:val="clear" w:color="auto" w:fill="F8FAFC"/>
          </w:tcPr>
          <w:p w14:paraId="5CC07819" w14:textId="77777777" w:rsidR="00122585" w:rsidRDefault="009D1685">
            <w:pPr>
              <w:spacing w:after="0" w:line="269" w:lineRule="auto"/>
            </w:pPr>
            <w:r>
              <w:rPr>
                <w:sz w:val="20"/>
              </w:rPr>
              <w:t>64×1×22</w:t>
            </w:r>
          </w:p>
        </w:tc>
      </w:tr>
      <w:tr w:rsidR="00122585" w14:paraId="6A700EC6" w14:textId="77777777">
        <w:trPr>
          <w:cantSplit/>
        </w:trPr>
        <w:tc>
          <w:tcPr>
            <w:tcW w:w="2232" w:type="dxa"/>
          </w:tcPr>
          <w:p w14:paraId="5F1B0A40" w14:textId="77777777" w:rsidR="00122585" w:rsidRDefault="009D1685">
            <w:pPr>
              <w:spacing w:after="0" w:line="269" w:lineRule="auto"/>
            </w:pPr>
            <w:r>
              <w:rPr>
                <w:sz w:val="20"/>
              </w:rPr>
              <w:t>第五块</w:t>
            </w:r>
          </w:p>
        </w:tc>
        <w:tc>
          <w:tcPr>
            <w:tcW w:w="1958" w:type="dxa"/>
          </w:tcPr>
          <w:p w14:paraId="2B65333C" w14:textId="77777777" w:rsidR="00122585" w:rsidRDefault="009D1685">
            <w:pPr>
              <w:spacing w:after="0" w:line="269" w:lineRule="auto"/>
            </w:pPr>
            <w:r>
              <w:rPr>
                <w:sz w:val="20"/>
              </w:rPr>
              <w:t>64→64</w:t>
            </w:r>
          </w:p>
        </w:tc>
        <w:tc>
          <w:tcPr>
            <w:tcW w:w="1915" w:type="dxa"/>
          </w:tcPr>
          <w:p w14:paraId="646B538B" w14:textId="77777777" w:rsidR="00122585" w:rsidRDefault="009D1685">
            <w:pPr>
              <w:spacing w:after="0" w:line="269" w:lineRule="auto"/>
            </w:pPr>
            <w:r>
              <w:rPr>
                <w:sz w:val="20"/>
              </w:rPr>
              <w:t>1×3</w:t>
            </w:r>
          </w:p>
        </w:tc>
        <w:tc>
          <w:tcPr>
            <w:tcW w:w="1915" w:type="dxa"/>
          </w:tcPr>
          <w:p w14:paraId="0470F808" w14:textId="77777777" w:rsidR="00122585" w:rsidRDefault="009D1685">
            <w:pPr>
              <w:spacing w:after="0" w:line="269" w:lineRule="auto"/>
            </w:pPr>
            <w:r>
              <w:rPr>
                <w:sz w:val="20"/>
              </w:rPr>
              <w:t>1×1</w:t>
            </w:r>
          </w:p>
        </w:tc>
        <w:tc>
          <w:tcPr>
            <w:tcW w:w="1915" w:type="dxa"/>
          </w:tcPr>
          <w:p w14:paraId="7CE7FA08" w14:textId="77777777" w:rsidR="00122585" w:rsidRDefault="009D1685">
            <w:pPr>
              <w:spacing w:after="0" w:line="269" w:lineRule="auto"/>
            </w:pPr>
            <w:r>
              <w:rPr>
                <w:sz w:val="20"/>
              </w:rPr>
              <w:t>64×1×22</w:t>
            </w:r>
          </w:p>
        </w:tc>
      </w:tr>
      <w:tr w:rsidR="00122585" w14:paraId="11EB1BE8" w14:textId="77777777">
        <w:trPr>
          <w:cantSplit/>
        </w:trPr>
        <w:tc>
          <w:tcPr>
            <w:tcW w:w="2232" w:type="dxa"/>
            <w:shd w:val="clear" w:color="auto" w:fill="F8FAFC"/>
          </w:tcPr>
          <w:p w14:paraId="67F3A429" w14:textId="77777777" w:rsidR="00122585" w:rsidRDefault="009D1685">
            <w:pPr>
              <w:spacing w:after="0" w:line="269" w:lineRule="auto"/>
            </w:pPr>
            <w:r>
              <w:rPr>
                <w:sz w:val="20"/>
              </w:rPr>
              <w:t>汇总分类</w:t>
            </w:r>
          </w:p>
        </w:tc>
        <w:tc>
          <w:tcPr>
            <w:tcW w:w="1958" w:type="dxa"/>
            <w:shd w:val="clear" w:color="auto" w:fill="F8FAFC"/>
          </w:tcPr>
          <w:p w14:paraId="08ED97C2" w14:textId="77777777" w:rsidR="00122585" w:rsidRDefault="009D1685">
            <w:pPr>
              <w:spacing w:after="0" w:line="269" w:lineRule="auto"/>
            </w:pPr>
            <w:r>
              <w:rPr>
                <w:sz w:val="20"/>
              </w:rPr>
              <w:t>64→11</w:t>
            </w:r>
          </w:p>
        </w:tc>
        <w:tc>
          <w:tcPr>
            <w:tcW w:w="1915" w:type="dxa"/>
            <w:shd w:val="clear" w:color="auto" w:fill="F8FAFC"/>
          </w:tcPr>
          <w:p w14:paraId="1DE39F4E" w14:textId="77777777" w:rsidR="00122585" w:rsidRDefault="009D1685">
            <w:pPr>
              <w:spacing w:after="0" w:line="269" w:lineRule="auto"/>
            </w:pPr>
            <w:r>
              <w:rPr>
                <w:sz w:val="20"/>
              </w:rPr>
              <w:t>全时间平均与线性层</w:t>
            </w:r>
          </w:p>
        </w:tc>
        <w:tc>
          <w:tcPr>
            <w:tcW w:w="1915" w:type="dxa"/>
            <w:shd w:val="clear" w:color="auto" w:fill="F8FAFC"/>
          </w:tcPr>
          <w:p w14:paraId="40634528" w14:textId="77777777" w:rsidR="00122585" w:rsidRDefault="009D1685">
            <w:pPr>
              <w:spacing w:after="0" w:line="269" w:lineRule="auto"/>
            </w:pPr>
            <w:r>
              <w:rPr>
                <w:sz w:val="20"/>
              </w:rPr>
              <w:t>不适用</w:t>
            </w:r>
          </w:p>
        </w:tc>
        <w:tc>
          <w:tcPr>
            <w:tcW w:w="1915" w:type="dxa"/>
            <w:shd w:val="clear" w:color="auto" w:fill="F8FAFC"/>
          </w:tcPr>
          <w:p w14:paraId="3B60F6DC" w14:textId="77777777" w:rsidR="00122585" w:rsidRDefault="009D1685">
            <w:pPr>
              <w:spacing w:after="0" w:line="269" w:lineRule="auto"/>
            </w:pPr>
            <w:r>
              <w:rPr>
                <w:sz w:val="20"/>
              </w:rPr>
              <w:t xml:space="preserve">11 </w:t>
            </w:r>
            <w:r>
              <w:rPr>
                <w:sz w:val="20"/>
              </w:rPr>
              <w:t>个</w:t>
            </w:r>
            <w:r>
              <w:rPr>
                <w:sz w:val="20"/>
              </w:rPr>
              <w:t xml:space="preserve"> logits</w:t>
            </w:r>
          </w:p>
        </w:tc>
      </w:tr>
    </w:tbl>
    <w:p w14:paraId="039A5FC9" w14:textId="77777777" w:rsidR="00122585" w:rsidRDefault="00122585">
      <w:pPr>
        <w:spacing w:after="20"/>
      </w:pPr>
    </w:p>
    <w:p w14:paraId="545966F4" w14:textId="77777777" w:rsidR="00122585" w:rsidRDefault="009D1685">
      <w:pPr>
        <w:jc w:val="both"/>
      </w:pPr>
      <w:r>
        <w:t>每块依次是</w:t>
      </w:r>
      <w:r>
        <w:t xml:space="preserve"> Conv</w:t>
      </w:r>
      <w:r>
        <w:t>、</w:t>
      </w:r>
      <w:r>
        <w:t>BatchNorm</w:t>
      </w:r>
      <w:r>
        <w:t>、</w:t>
      </w:r>
      <w:r>
        <w:t>ReLU</w:t>
      </w:r>
      <w:r>
        <w:t>、</w:t>
      </w:r>
      <w:r>
        <w:t>MaxPool</w:t>
      </w:r>
      <w:r>
        <w:t>，末端为全时间平均、</w:t>
      </w:r>
      <w:r>
        <w:t>Flatten</w:t>
      </w:r>
      <w:r>
        <w:t>、</w:t>
      </w:r>
      <w:r>
        <w:t xml:space="preserve">Dropout 0.5 </w:t>
      </w:r>
      <w:r>
        <w:t>和</w:t>
      </w:r>
      <w:r>
        <w:t xml:space="preserve"> Linear</w:t>
      </w:r>
      <w:r>
        <w:t>。前三层偶数时间核采用固定整数</w:t>
      </w:r>
      <w:r>
        <w:t xml:space="preserve"> padding</w:t>
      </w:r>
      <w:r>
        <w:t>，因此卷积长度先增加一再池化；部署必须沿用导出定义。第四层跨电极融合，第五层进一步组合压缩后的相邻时间位置。网络仍为五层卷积，没有新增第六层；当前选用版本没有</w:t>
      </w:r>
      <w:r>
        <w:t xml:space="preserve"> pool2 </w:t>
      </w:r>
      <w:r>
        <w:t>的前后分段汇总。</w:t>
      </w:r>
    </w:p>
    <w:p w14:paraId="04CF7CAE" w14:textId="77777777" w:rsidR="00122585" w:rsidRDefault="009D1685">
      <w:r>
        <w:t>训练参数为</w:t>
      </w:r>
      <w:r>
        <w:t xml:space="preserve"> 54,667</w:t>
      </w:r>
      <w:r>
        <w:t>，每窗约</w:t>
      </w:r>
      <w:r>
        <w:t xml:space="preserve"> 14,029,760 MAC</w:t>
      </w:r>
      <w:r>
        <w:t>，</w:t>
      </w:r>
      <w:r>
        <w:t xml:space="preserve">100 ms </w:t>
      </w:r>
      <w:r>
        <w:t>步进时约</w:t>
      </w:r>
      <w:r>
        <w:t xml:space="preserve"> 140.30 M MAC/​s</w:t>
      </w:r>
      <w:r>
        <w:t>。实现由</w:t>
      </w:r>
      <w:r>
        <w:t xml:space="preserve"> speechnet_​two_​channel</w:t>
      </w:r>
      <w:r>
        <w:t>、</w:t>
      </w:r>
      <w:r>
        <w:t xml:space="preserve">run_​sliding_​rest </w:t>
      </w:r>
      <w:r>
        <w:t>和</w:t>
      </w:r>
      <w:r>
        <w:t xml:space="preserve"> run_​sliding_​architecture_​sweep </w:t>
      </w:r>
      <w:r>
        <w:t>的模型组件逐步扩展，不是把三个完整网络串接运行。</w:t>
      </w:r>
    </w:p>
    <w:p w14:paraId="26EED11D" w14:textId="77777777" w:rsidR="00122585" w:rsidRDefault="009D1685">
      <w:pPr>
        <w:jc w:val="both"/>
      </w:pPr>
      <w:r>
        <w:t>共同训练规则为</w:t>
      </w:r>
      <w:r>
        <w:t xml:space="preserve"> Adam</w:t>
      </w:r>
      <w:r>
        <w:t>、初始学习率</w:t>
      </w:r>
      <w:r>
        <w:t xml:space="preserve"> 0.001</w:t>
      </w:r>
      <w:r>
        <w:t>、</w:t>
      </w:r>
      <w:r>
        <w:t>weight decay 0.0001</w:t>
      </w:r>
      <w:r>
        <w:t>、</w:t>
      </w:r>
      <w:r>
        <w:t>batch 44</w:t>
      </w:r>
      <w:r>
        <w:t>；</w:t>
      </w:r>
      <w:r>
        <w:t xml:space="preserve">ReduceLROnPlateau </w:t>
      </w:r>
      <w:r>
        <w:t>的</w:t>
      </w:r>
      <w:r>
        <w:t xml:space="preserve"> factor </w:t>
      </w:r>
      <w:r>
        <w:t>为</w:t>
      </w:r>
      <w:r>
        <w:t xml:space="preserve"> 0.1</w:t>
      </w:r>
      <w:r>
        <w:t>、</w:t>
      </w:r>
      <w:r>
        <w:t xml:space="preserve">patience </w:t>
      </w:r>
      <w:r>
        <w:t>为</w:t>
      </w:r>
      <w:r>
        <w:t xml:space="preserve"> 2</w:t>
      </w:r>
      <w:r>
        <w:t>；最多</w:t>
      </w:r>
      <w:r>
        <w:t xml:space="preserve"> 100 </w:t>
      </w:r>
      <w:r>
        <w:t>轮，验证损失十轮未改善停止。预定三个初始化种子为</w:t>
      </w:r>
      <w:r>
        <w:t xml:space="preserve"> 20261010</w:t>
      </w:r>
      <w:r>
        <w:t>、</w:t>
      </w:r>
      <w:r>
        <w:t>20261011</w:t>
      </w:r>
      <w:r>
        <w:t>、</w:t>
      </w:r>
      <w:r>
        <w:t>20261012</w:t>
      </w:r>
      <w:r>
        <w:t>，训练增益扰动为</w:t>
      </w:r>
      <w:r>
        <w:t xml:space="preserve"> 0.9–1.1</w:t>
      </w:r>
      <w:r>
        <w:t>。按固定验证窗口的宏平均交叉熵选择种子和</w:t>
      </w:r>
      <w:r>
        <w:t xml:space="preserve"> epoch</w:t>
      </w:r>
      <w:r>
        <w:t>，最终模型重新初始化，在</w:t>
      </w:r>
      <w:r>
        <w:t xml:space="preserve"> 1997 </w:t>
      </w:r>
      <w:r>
        <w:t>条训练池上复用所选轮数及学习率轨迹。旧部署版本选中</w:t>
      </w:r>
      <w:r>
        <w:t xml:space="preserve"> 20261010</w:t>
      </w:r>
      <w:r>
        <w:t>、</w:t>
      </w:r>
      <w:r>
        <w:t xml:space="preserve">25 </w:t>
      </w:r>
      <w:r>
        <w:t>轮；</w:t>
      </w:r>
      <w:r>
        <w:t xml:space="preserve">S013 </w:t>
      </w:r>
      <w:r>
        <w:t>替换后的新版选中同一种子、</w:t>
      </w:r>
      <w:r>
        <w:t xml:space="preserve">36 </w:t>
      </w:r>
      <w:r>
        <w:t>轮。</w:t>
      </w:r>
      <w:r>
        <w:t xml:space="preserve"> </w:t>
      </w:r>
      <w:r>
        <w:rPr>
          <w:color w:val="475569"/>
          <w:sz w:val="18"/>
        </w:rPr>
        <w:t>[R35</w:t>
      </w:r>
      <w:r>
        <w:rPr>
          <w:color w:val="475569"/>
          <w:sz w:val="18"/>
        </w:rPr>
        <w:t>，</w:t>
      </w:r>
      <w:r>
        <w:rPr>
          <w:color w:val="475569"/>
          <w:sz w:val="18"/>
        </w:rPr>
        <w:t>R34</w:t>
      </w:r>
      <w:r>
        <w:rPr>
          <w:color w:val="475569"/>
          <w:sz w:val="18"/>
        </w:rPr>
        <w:t>，</w:t>
      </w:r>
      <w:r>
        <w:rPr>
          <w:color w:val="475569"/>
          <w:sz w:val="18"/>
        </w:rPr>
        <w:t>R53</w:t>
      </w:r>
      <w:r>
        <w:rPr>
          <w:color w:val="475569"/>
          <w:sz w:val="18"/>
        </w:rPr>
        <w:t>，</w:t>
      </w:r>
      <w:r>
        <w:rPr>
          <w:color w:val="475569"/>
          <w:sz w:val="18"/>
        </w:rPr>
        <w:t>R54]</w:t>
      </w:r>
    </w:p>
    <w:p w14:paraId="32D91E54" w14:textId="77777777" w:rsidR="00122585" w:rsidRDefault="009D1685">
      <w:pPr>
        <w:pStyle w:val="21"/>
      </w:pPr>
      <w:r>
        <w:lastRenderedPageBreak/>
        <w:t xml:space="preserve">4.8  </w:t>
      </w:r>
      <w:r>
        <w:t>九种结构对照与选择过程</w:t>
      </w:r>
    </w:p>
    <w:p w14:paraId="4E6D395B" w14:textId="77777777" w:rsidR="00122585" w:rsidRDefault="009D1685">
      <w:pPr>
        <w:jc w:val="both"/>
      </w:pPr>
      <w:r>
        <w:t>结构对照固定原</w:t>
      </w:r>
      <w:r>
        <w:t xml:space="preserve"> 1507/​490/​499 </w:t>
      </w:r>
      <w:r>
        <w:t>划分、窗口、采样策略和解码器，比较仅加宽末层、加宽中后层、全部加宽、末层时间卷积、两段池化及其组合。每个结构进行三个开发种子训练，再按选定配置从头最终重训；不同结构选择出的轮数不必相同。</w:t>
      </w:r>
    </w:p>
    <w:p w14:paraId="4F3E44C7" w14:textId="77777777" w:rsidR="00122585" w:rsidRDefault="009D1685">
      <w:pPr>
        <w:pStyle w:val="af7"/>
        <w:keepNext/>
      </w:pPr>
      <w:r>
        <w:t>表</w:t>
      </w:r>
      <w:r>
        <w:t xml:space="preserve"> 9  </w:t>
      </w:r>
      <w:r>
        <w:t>九种结构对照与选择过程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520"/>
        <w:gridCol w:w="1037"/>
        <w:gridCol w:w="1512"/>
        <w:gridCol w:w="1253"/>
        <w:gridCol w:w="1699"/>
        <w:gridCol w:w="1051"/>
      </w:tblGrid>
      <w:tr w:rsidR="00122585" w14:paraId="37DE77F9" w14:textId="77777777">
        <w:trPr>
          <w:cantSplit/>
          <w:tblHeader/>
        </w:trPr>
        <w:tc>
          <w:tcPr>
            <w:tcW w:w="2520" w:type="dxa"/>
            <w:shd w:val="clear" w:color="auto" w:fill="EBF0F5"/>
          </w:tcPr>
          <w:p w14:paraId="22E175A3" w14:textId="77777777" w:rsidR="00122585" w:rsidRDefault="009D1685">
            <w:pPr>
              <w:keepNext/>
              <w:spacing w:after="0" w:line="269" w:lineRule="auto"/>
            </w:pPr>
            <w:r>
              <w:rPr>
                <w:b/>
                <w:sz w:val="20"/>
              </w:rPr>
              <w:t>结构</w:t>
            </w:r>
          </w:p>
        </w:tc>
        <w:tc>
          <w:tcPr>
            <w:tcW w:w="1037" w:type="dxa"/>
            <w:shd w:val="clear" w:color="auto" w:fill="EBF0F5"/>
          </w:tcPr>
          <w:p w14:paraId="3E6AC4E8" w14:textId="77777777" w:rsidR="00122585" w:rsidRDefault="009D1685">
            <w:pPr>
              <w:keepNext/>
              <w:spacing w:after="0" w:line="269" w:lineRule="auto"/>
            </w:pPr>
            <w:r>
              <w:rPr>
                <w:b/>
                <w:sz w:val="20"/>
              </w:rPr>
              <w:t>参数数</w:t>
            </w:r>
          </w:p>
        </w:tc>
        <w:tc>
          <w:tcPr>
            <w:tcW w:w="1512" w:type="dxa"/>
            <w:shd w:val="clear" w:color="auto" w:fill="EBF0F5"/>
          </w:tcPr>
          <w:p w14:paraId="2110D831" w14:textId="77777777" w:rsidR="00122585" w:rsidRDefault="009D1685">
            <w:pPr>
              <w:keepNext/>
              <w:spacing w:after="0" w:line="269" w:lineRule="auto"/>
            </w:pPr>
            <w:r>
              <w:rPr>
                <w:b/>
                <w:sz w:val="20"/>
              </w:rPr>
              <w:t>每窗</w:t>
            </w:r>
            <w:r>
              <w:rPr>
                <w:b/>
                <w:sz w:val="20"/>
              </w:rPr>
              <w:t xml:space="preserve"> MAC</w:t>
            </w:r>
          </w:p>
        </w:tc>
        <w:tc>
          <w:tcPr>
            <w:tcW w:w="1253" w:type="dxa"/>
            <w:shd w:val="clear" w:color="auto" w:fill="EBF0F5"/>
          </w:tcPr>
          <w:p w14:paraId="1E429676" w14:textId="77777777" w:rsidR="00122585" w:rsidRDefault="009D1685">
            <w:pPr>
              <w:keepNext/>
              <w:spacing w:after="0" w:line="269" w:lineRule="auto"/>
            </w:pPr>
            <w:r>
              <w:rPr>
                <w:b/>
                <w:sz w:val="20"/>
              </w:rPr>
              <w:t xml:space="preserve">INT8 </w:t>
            </w:r>
            <w:r>
              <w:rPr>
                <w:b/>
                <w:sz w:val="20"/>
              </w:rPr>
              <w:t>正确数</w:t>
            </w:r>
          </w:p>
        </w:tc>
        <w:tc>
          <w:tcPr>
            <w:tcW w:w="1699" w:type="dxa"/>
            <w:shd w:val="clear" w:color="auto" w:fill="EBF0F5"/>
          </w:tcPr>
          <w:p w14:paraId="7B92EB5B" w14:textId="77777777" w:rsidR="00122585" w:rsidRDefault="009D1685">
            <w:pPr>
              <w:keepNext/>
              <w:spacing w:after="0" w:line="269" w:lineRule="auto"/>
            </w:pPr>
            <w:r>
              <w:rPr>
                <w:b/>
                <w:sz w:val="20"/>
              </w:rPr>
              <w:t xml:space="preserve">INT8 </w:t>
            </w:r>
            <w:r>
              <w:rPr>
                <w:b/>
                <w:sz w:val="20"/>
              </w:rPr>
              <w:t>严格成功率</w:t>
            </w:r>
          </w:p>
        </w:tc>
        <w:tc>
          <w:tcPr>
            <w:tcW w:w="1051" w:type="dxa"/>
            <w:shd w:val="clear" w:color="auto" w:fill="EBF0F5"/>
          </w:tcPr>
          <w:p w14:paraId="4E5BEEA1" w14:textId="77777777" w:rsidR="00122585" w:rsidRDefault="009D1685">
            <w:pPr>
              <w:keepNext/>
              <w:spacing w:after="0" w:line="269" w:lineRule="auto"/>
            </w:pPr>
            <w:r>
              <w:rPr>
                <w:b/>
                <w:sz w:val="20"/>
              </w:rPr>
              <w:t>无响应试次</w:t>
            </w:r>
          </w:p>
        </w:tc>
      </w:tr>
      <w:tr w:rsidR="00122585" w14:paraId="20BBEDB2" w14:textId="77777777">
        <w:trPr>
          <w:cantSplit/>
        </w:trPr>
        <w:tc>
          <w:tcPr>
            <w:tcW w:w="2520" w:type="dxa"/>
          </w:tcPr>
          <w:p w14:paraId="6CAD4AFE" w14:textId="77777777" w:rsidR="00122585" w:rsidRDefault="009D1685">
            <w:pPr>
              <w:spacing w:after="0" w:line="269" w:lineRule="auto"/>
            </w:pPr>
            <w:r>
              <w:rPr>
                <w:sz w:val="20"/>
              </w:rPr>
              <w:t>baseline</w:t>
            </w:r>
          </w:p>
        </w:tc>
        <w:tc>
          <w:tcPr>
            <w:tcW w:w="1037" w:type="dxa"/>
          </w:tcPr>
          <w:p w14:paraId="4F22F3AD" w14:textId="77777777" w:rsidR="00122585" w:rsidRDefault="009D1685">
            <w:pPr>
              <w:spacing w:after="0" w:line="269" w:lineRule="auto"/>
            </w:pPr>
            <w:r>
              <w:rPr>
                <w:sz w:val="20"/>
              </w:rPr>
              <w:t>19,235</w:t>
            </w:r>
          </w:p>
        </w:tc>
        <w:tc>
          <w:tcPr>
            <w:tcW w:w="1512" w:type="dxa"/>
          </w:tcPr>
          <w:p w14:paraId="0AEB0200" w14:textId="77777777" w:rsidR="00122585" w:rsidRDefault="009D1685">
            <w:pPr>
              <w:spacing w:after="0" w:line="269" w:lineRule="auto"/>
            </w:pPr>
            <w:r>
              <w:rPr>
                <w:sz w:val="20"/>
              </w:rPr>
              <w:t>7,955,040</w:t>
            </w:r>
          </w:p>
        </w:tc>
        <w:tc>
          <w:tcPr>
            <w:tcW w:w="1253" w:type="dxa"/>
          </w:tcPr>
          <w:p w14:paraId="74B87EC8" w14:textId="77777777" w:rsidR="00122585" w:rsidRDefault="009D1685">
            <w:pPr>
              <w:spacing w:after="0" w:line="269" w:lineRule="auto"/>
            </w:pPr>
            <w:r>
              <w:rPr>
                <w:sz w:val="20"/>
              </w:rPr>
              <w:t>342/​499</w:t>
            </w:r>
          </w:p>
        </w:tc>
        <w:tc>
          <w:tcPr>
            <w:tcW w:w="1699" w:type="dxa"/>
          </w:tcPr>
          <w:p w14:paraId="64E4B51E" w14:textId="77777777" w:rsidR="00122585" w:rsidRDefault="009D1685">
            <w:pPr>
              <w:spacing w:after="0" w:line="269" w:lineRule="auto"/>
            </w:pPr>
            <w:r>
              <w:rPr>
                <w:sz w:val="20"/>
              </w:rPr>
              <w:t>68.14%</w:t>
            </w:r>
          </w:p>
        </w:tc>
        <w:tc>
          <w:tcPr>
            <w:tcW w:w="1051" w:type="dxa"/>
          </w:tcPr>
          <w:p w14:paraId="3505207B" w14:textId="77777777" w:rsidR="00122585" w:rsidRDefault="009D1685">
            <w:pPr>
              <w:spacing w:after="0" w:line="269" w:lineRule="auto"/>
            </w:pPr>
            <w:r>
              <w:rPr>
                <w:sz w:val="20"/>
              </w:rPr>
              <w:t>55</w:t>
            </w:r>
          </w:p>
        </w:tc>
      </w:tr>
      <w:tr w:rsidR="00122585" w14:paraId="7A553617" w14:textId="77777777">
        <w:trPr>
          <w:cantSplit/>
        </w:trPr>
        <w:tc>
          <w:tcPr>
            <w:tcW w:w="2520" w:type="dxa"/>
            <w:shd w:val="clear" w:color="auto" w:fill="F8FAFC"/>
          </w:tcPr>
          <w:p w14:paraId="649A856D" w14:textId="77777777" w:rsidR="00122585" w:rsidRDefault="009D1685">
            <w:pPr>
              <w:spacing w:after="0" w:line="269" w:lineRule="auto"/>
            </w:pPr>
            <w:r>
              <w:rPr>
                <w:sz w:val="20"/>
              </w:rPr>
              <w:t>tail64</w:t>
            </w:r>
          </w:p>
        </w:tc>
        <w:tc>
          <w:tcPr>
            <w:tcW w:w="1037" w:type="dxa"/>
            <w:shd w:val="clear" w:color="auto" w:fill="F8FAFC"/>
          </w:tcPr>
          <w:p w14:paraId="16FD968B" w14:textId="77777777" w:rsidR="00122585" w:rsidRDefault="009D1685">
            <w:pPr>
              <w:spacing w:after="0" w:line="269" w:lineRule="auto"/>
            </w:pPr>
            <w:r>
              <w:rPr>
                <w:sz w:val="20"/>
              </w:rPr>
              <w:t>23,875</w:t>
            </w:r>
          </w:p>
        </w:tc>
        <w:tc>
          <w:tcPr>
            <w:tcW w:w="1512" w:type="dxa"/>
            <w:shd w:val="clear" w:color="auto" w:fill="F8FAFC"/>
          </w:tcPr>
          <w:p w14:paraId="19851436" w14:textId="77777777" w:rsidR="00122585" w:rsidRDefault="009D1685">
            <w:pPr>
              <w:spacing w:after="0" w:line="269" w:lineRule="auto"/>
            </w:pPr>
            <w:r>
              <w:rPr>
                <w:sz w:val="20"/>
              </w:rPr>
              <w:t>8,045,504</w:t>
            </w:r>
          </w:p>
        </w:tc>
        <w:tc>
          <w:tcPr>
            <w:tcW w:w="1253" w:type="dxa"/>
            <w:shd w:val="clear" w:color="auto" w:fill="F8FAFC"/>
          </w:tcPr>
          <w:p w14:paraId="21651A8F" w14:textId="77777777" w:rsidR="00122585" w:rsidRDefault="009D1685">
            <w:pPr>
              <w:spacing w:after="0" w:line="269" w:lineRule="auto"/>
            </w:pPr>
            <w:r>
              <w:rPr>
                <w:sz w:val="20"/>
              </w:rPr>
              <w:t>379/​499</w:t>
            </w:r>
          </w:p>
        </w:tc>
        <w:tc>
          <w:tcPr>
            <w:tcW w:w="1699" w:type="dxa"/>
            <w:shd w:val="clear" w:color="auto" w:fill="F8FAFC"/>
          </w:tcPr>
          <w:p w14:paraId="3EB8A99B" w14:textId="77777777" w:rsidR="00122585" w:rsidRDefault="009D1685">
            <w:pPr>
              <w:spacing w:after="0" w:line="269" w:lineRule="auto"/>
            </w:pPr>
            <w:r>
              <w:rPr>
                <w:sz w:val="20"/>
              </w:rPr>
              <w:t>74.95%</w:t>
            </w:r>
          </w:p>
        </w:tc>
        <w:tc>
          <w:tcPr>
            <w:tcW w:w="1051" w:type="dxa"/>
            <w:shd w:val="clear" w:color="auto" w:fill="F8FAFC"/>
          </w:tcPr>
          <w:p w14:paraId="4D4F67FD" w14:textId="77777777" w:rsidR="00122585" w:rsidRDefault="009D1685">
            <w:pPr>
              <w:spacing w:after="0" w:line="269" w:lineRule="auto"/>
            </w:pPr>
            <w:r>
              <w:rPr>
                <w:sz w:val="20"/>
              </w:rPr>
              <w:t>13</w:t>
            </w:r>
          </w:p>
        </w:tc>
      </w:tr>
      <w:tr w:rsidR="00122585" w14:paraId="085A75A0" w14:textId="77777777">
        <w:trPr>
          <w:cantSplit/>
        </w:trPr>
        <w:tc>
          <w:tcPr>
            <w:tcW w:w="2520" w:type="dxa"/>
          </w:tcPr>
          <w:p w14:paraId="320900C0" w14:textId="77777777" w:rsidR="00122585" w:rsidRDefault="009D1685">
            <w:pPr>
              <w:spacing w:after="0" w:line="269" w:lineRule="auto"/>
            </w:pPr>
            <w:r>
              <w:rPr>
                <w:sz w:val="20"/>
              </w:rPr>
              <w:t>mid64</w:t>
            </w:r>
          </w:p>
        </w:tc>
        <w:tc>
          <w:tcPr>
            <w:tcW w:w="1037" w:type="dxa"/>
          </w:tcPr>
          <w:p w14:paraId="1E6E8AE9" w14:textId="77777777" w:rsidR="00122585" w:rsidRDefault="009D1685">
            <w:pPr>
              <w:spacing w:after="0" w:line="269" w:lineRule="auto"/>
            </w:pPr>
            <w:r>
              <w:rPr>
                <w:sz w:val="20"/>
              </w:rPr>
              <w:t>46,475</w:t>
            </w:r>
          </w:p>
        </w:tc>
        <w:tc>
          <w:tcPr>
            <w:tcW w:w="1512" w:type="dxa"/>
          </w:tcPr>
          <w:p w14:paraId="11D3D939" w14:textId="77777777" w:rsidR="00122585" w:rsidRDefault="009D1685">
            <w:pPr>
              <w:spacing w:after="0" w:line="269" w:lineRule="auto"/>
            </w:pPr>
            <w:r>
              <w:rPr>
                <w:sz w:val="20"/>
              </w:rPr>
              <w:t>13,849,536</w:t>
            </w:r>
          </w:p>
        </w:tc>
        <w:tc>
          <w:tcPr>
            <w:tcW w:w="1253" w:type="dxa"/>
          </w:tcPr>
          <w:p w14:paraId="07412B9D" w14:textId="77777777" w:rsidR="00122585" w:rsidRDefault="009D1685">
            <w:pPr>
              <w:spacing w:after="0" w:line="269" w:lineRule="auto"/>
            </w:pPr>
            <w:r>
              <w:rPr>
                <w:sz w:val="20"/>
              </w:rPr>
              <w:t>361/​499</w:t>
            </w:r>
          </w:p>
        </w:tc>
        <w:tc>
          <w:tcPr>
            <w:tcW w:w="1699" w:type="dxa"/>
          </w:tcPr>
          <w:p w14:paraId="6A32D995" w14:textId="77777777" w:rsidR="00122585" w:rsidRDefault="009D1685">
            <w:pPr>
              <w:spacing w:after="0" w:line="269" w:lineRule="auto"/>
            </w:pPr>
            <w:r>
              <w:rPr>
                <w:sz w:val="20"/>
              </w:rPr>
              <w:t>70.94%</w:t>
            </w:r>
          </w:p>
        </w:tc>
        <w:tc>
          <w:tcPr>
            <w:tcW w:w="1051" w:type="dxa"/>
          </w:tcPr>
          <w:p w14:paraId="3BD22822" w14:textId="77777777" w:rsidR="00122585" w:rsidRDefault="009D1685">
            <w:pPr>
              <w:spacing w:after="0" w:line="269" w:lineRule="auto"/>
            </w:pPr>
            <w:r>
              <w:rPr>
                <w:sz w:val="20"/>
              </w:rPr>
              <w:t>4</w:t>
            </w:r>
          </w:p>
        </w:tc>
      </w:tr>
      <w:tr w:rsidR="00122585" w14:paraId="03D51E1F" w14:textId="77777777">
        <w:trPr>
          <w:cantSplit/>
        </w:trPr>
        <w:tc>
          <w:tcPr>
            <w:tcW w:w="2520" w:type="dxa"/>
            <w:shd w:val="clear" w:color="auto" w:fill="F8FAFC"/>
          </w:tcPr>
          <w:p w14:paraId="115F235D" w14:textId="77777777" w:rsidR="00122585" w:rsidRDefault="009D1685">
            <w:pPr>
              <w:spacing w:after="0" w:line="269" w:lineRule="auto"/>
            </w:pPr>
            <w:r>
              <w:rPr>
                <w:sz w:val="20"/>
              </w:rPr>
              <w:t>wide2x</w:t>
            </w:r>
          </w:p>
        </w:tc>
        <w:tc>
          <w:tcPr>
            <w:tcW w:w="1037" w:type="dxa"/>
            <w:shd w:val="clear" w:color="auto" w:fill="F8FAFC"/>
          </w:tcPr>
          <w:p w14:paraId="09DC6F05" w14:textId="77777777" w:rsidR="00122585" w:rsidRDefault="009D1685">
            <w:pPr>
              <w:spacing w:after="0" w:line="269" w:lineRule="auto"/>
            </w:pPr>
            <w:r>
              <w:rPr>
                <w:sz w:val="20"/>
              </w:rPr>
              <w:t>75,323</w:t>
            </w:r>
          </w:p>
        </w:tc>
        <w:tc>
          <w:tcPr>
            <w:tcW w:w="1512" w:type="dxa"/>
            <w:shd w:val="clear" w:color="auto" w:fill="F8FAFC"/>
          </w:tcPr>
          <w:p w14:paraId="689BCA30" w14:textId="77777777" w:rsidR="00122585" w:rsidRDefault="009D1685">
            <w:pPr>
              <w:spacing w:after="0" w:line="269" w:lineRule="auto"/>
            </w:pPr>
            <w:r>
              <w:rPr>
                <w:sz w:val="20"/>
              </w:rPr>
              <w:t>30,385,344</w:t>
            </w:r>
          </w:p>
        </w:tc>
        <w:tc>
          <w:tcPr>
            <w:tcW w:w="1253" w:type="dxa"/>
            <w:shd w:val="clear" w:color="auto" w:fill="F8FAFC"/>
          </w:tcPr>
          <w:p w14:paraId="3BA87632" w14:textId="77777777" w:rsidR="00122585" w:rsidRDefault="009D1685">
            <w:pPr>
              <w:spacing w:after="0" w:line="269" w:lineRule="auto"/>
            </w:pPr>
            <w:r>
              <w:rPr>
                <w:sz w:val="20"/>
              </w:rPr>
              <w:t>387/​499</w:t>
            </w:r>
          </w:p>
        </w:tc>
        <w:tc>
          <w:tcPr>
            <w:tcW w:w="1699" w:type="dxa"/>
            <w:shd w:val="clear" w:color="auto" w:fill="F8FAFC"/>
          </w:tcPr>
          <w:p w14:paraId="48CB1F13" w14:textId="77777777" w:rsidR="00122585" w:rsidRDefault="009D1685">
            <w:pPr>
              <w:spacing w:after="0" w:line="269" w:lineRule="auto"/>
            </w:pPr>
            <w:r>
              <w:rPr>
                <w:sz w:val="20"/>
              </w:rPr>
              <w:t>76.75%</w:t>
            </w:r>
          </w:p>
        </w:tc>
        <w:tc>
          <w:tcPr>
            <w:tcW w:w="1051" w:type="dxa"/>
            <w:shd w:val="clear" w:color="auto" w:fill="F8FAFC"/>
          </w:tcPr>
          <w:p w14:paraId="3373FD9C" w14:textId="77777777" w:rsidR="00122585" w:rsidRDefault="009D1685">
            <w:pPr>
              <w:spacing w:after="0" w:line="269" w:lineRule="auto"/>
            </w:pPr>
            <w:r>
              <w:rPr>
                <w:sz w:val="20"/>
              </w:rPr>
              <w:t>13</w:t>
            </w:r>
          </w:p>
        </w:tc>
      </w:tr>
      <w:tr w:rsidR="00122585" w14:paraId="1078E1C4" w14:textId="77777777">
        <w:trPr>
          <w:cantSplit/>
        </w:trPr>
        <w:tc>
          <w:tcPr>
            <w:tcW w:w="2520" w:type="dxa"/>
          </w:tcPr>
          <w:p w14:paraId="21F13393" w14:textId="77777777" w:rsidR="00122585" w:rsidRDefault="009D1685">
            <w:pPr>
              <w:spacing w:after="0" w:line="269" w:lineRule="auto"/>
            </w:pPr>
            <w:r>
              <w:rPr>
                <w:sz w:val="20"/>
              </w:rPr>
              <w:t>temporal3</w:t>
            </w:r>
          </w:p>
        </w:tc>
        <w:tc>
          <w:tcPr>
            <w:tcW w:w="1037" w:type="dxa"/>
          </w:tcPr>
          <w:p w14:paraId="3D545D9A" w14:textId="77777777" w:rsidR="00122585" w:rsidRDefault="009D1685">
            <w:pPr>
              <w:spacing w:after="0" w:line="269" w:lineRule="auto"/>
            </w:pPr>
            <w:r>
              <w:rPr>
                <w:sz w:val="20"/>
              </w:rPr>
              <w:t>21,283</w:t>
            </w:r>
          </w:p>
        </w:tc>
        <w:tc>
          <w:tcPr>
            <w:tcW w:w="1512" w:type="dxa"/>
          </w:tcPr>
          <w:p w14:paraId="6897B68F" w14:textId="77777777" w:rsidR="00122585" w:rsidRDefault="009D1685">
            <w:pPr>
              <w:spacing w:after="0" w:line="269" w:lineRule="auto"/>
            </w:pPr>
            <w:r>
              <w:rPr>
                <w:sz w:val="20"/>
              </w:rPr>
              <w:t>8,000,096</w:t>
            </w:r>
          </w:p>
        </w:tc>
        <w:tc>
          <w:tcPr>
            <w:tcW w:w="1253" w:type="dxa"/>
          </w:tcPr>
          <w:p w14:paraId="1F436F15" w14:textId="77777777" w:rsidR="00122585" w:rsidRDefault="009D1685">
            <w:pPr>
              <w:spacing w:after="0" w:line="269" w:lineRule="auto"/>
            </w:pPr>
            <w:r>
              <w:rPr>
                <w:sz w:val="20"/>
              </w:rPr>
              <w:t>377/​499</w:t>
            </w:r>
          </w:p>
        </w:tc>
        <w:tc>
          <w:tcPr>
            <w:tcW w:w="1699" w:type="dxa"/>
          </w:tcPr>
          <w:p w14:paraId="79093804" w14:textId="77777777" w:rsidR="00122585" w:rsidRDefault="009D1685">
            <w:pPr>
              <w:spacing w:after="0" w:line="269" w:lineRule="auto"/>
            </w:pPr>
            <w:r>
              <w:rPr>
                <w:sz w:val="20"/>
              </w:rPr>
              <w:t>75.35%</w:t>
            </w:r>
          </w:p>
        </w:tc>
        <w:tc>
          <w:tcPr>
            <w:tcW w:w="1051" w:type="dxa"/>
          </w:tcPr>
          <w:p w14:paraId="71B6E4EA" w14:textId="77777777" w:rsidR="00122585" w:rsidRDefault="009D1685">
            <w:pPr>
              <w:spacing w:after="0" w:line="269" w:lineRule="auto"/>
            </w:pPr>
            <w:r>
              <w:rPr>
                <w:sz w:val="20"/>
              </w:rPr>
              <w:t>39</w:t>
            </w:r>
          </w:p>
        </w:tc>
      </w:tr>
      <w:tr w:rsidR="00122585" w14:paraId="41DA5287" w14:textId="77777777">
        <w:trPr>
          <w:cantSplit/>
        </w:trPr>
        <w:tc>
          <w:tcPr>
            <w:tcW w:w="2520" w:type="dxa"/>
            <w:shd w:val="clear" w:color="auto" w:fill="F8FAFC"/>
          </w:tcPr>
          <w:p w14:paraId="0879E051" w14:textId="77777777" w:rsidR="00122585" w:rsidRDefault="009D1685">
            <w:pPr>
              <w:spacing w:after="0" w:line="269" w:lineRule="auto"/>
            </w:pPr>
            <w:r>
              <w:rPr>
                <w:sz w:val="20"/>
              </w:rPr>
              <w:t>pool2</w:t>
            </w:r>
          </w:p>
        </w:tc>
        <w:tc>
          <w:tcPr>
            <w:tcW w:w="1037" w:type="dxa"/>
            <w:shd w:val="clear" w:color="auto" w:fill="F8FAFC"/>
          </w:tcPr>
          <w:p w14:paraId="469F3B2C" w14:textId="77777777" w:rsidR="00122585" w:rsidRDefault="009D1685">
            <w:pPr>
              <w:spacing w:after="0" w:line="269" w:lineRule="auto"/>
            </w:pPr>
            <w:r>
              <w:rPr>
                <w:sz w:val="20"/>
              </w:rPr>
              <w:t>19,587</w:t>
            </w:r>
          </w:p>
        </w:tc>
        <w:tc>
          <w:tcPr>
            <w:tcW w:w="1512" w:type="dxa"/>
            <w:shd w:val="clear" w:color="auto" w:fill="F8FAFC"/>
          </w:tcPr>
          <w:p w14:paraId="65ADE637" w14:textId="77777777" w:rsidR="00122585" w:rsidRDefault="009D1685">
            <w:pPr>
              <w:spacing w:after="0" w:line="269" w:lineRule="auto"/>
            </w:pPr>
            <w:r>
              <w:rPr>
                <w:sz w:val="20"/>
              </w:rPr>
              <w:t>7,955,392</w:t>
            </w:r>
          </w:p>
        </w:tc>
        <w:tc>
          <w:tcPr>
            <w:tcW w:w="1253" w:type="dxa"/>
            <w:shd w:val="clear" w:color="auto" w:fill="F8FAFC"/>
          </w:tcPr>
          <w:p w14:paraId="5B65C703" w14:textId="77777777" w:rsidR="00122585" w:rsidRDefault="009D1685">
            <w:pPr>
              <w:spacing w:after="0" w:line="269" w:lineRule="auto"/>
            </w:pPr>
            <w:r>
              <w:rPr>
                <w:sz w:val="20"/>
              </w:rPr>
              <w:t>369/​499</w:t>
            </w:r>
          </w:p>
        </w:tc>
        <w:tc>
          <w:tcPr>
            <w:tcW w:w="1699" w:type="dxa"/>
            <w:shd w:val="clear" w:color="auto" w:fill="F8FAFC"/>
          </w:tcPr>
          <w:p w14:paraId="6A90A1AB" w14:textId="77777777" w:rsidR="00122585" w:rsidRDefault="009D1685">
            <w:pPr>
              <w:spacing w:after="0" w:line="269" w:lineRule="auto"/>
            </w:pPr>
            <w:r>
              <w:rPr>
                <w:sz w:val="20"/>
              </w:rPr>
              <w:t>73.15%</w:t>
            </w:r>
          </w:p>
        </w:tc>
        <w:tc>
          <w:tcPr>
            <w:tcW w:w="1051" w:type="dxa"/>
            <w:shd w:val="clear" w:color="auto" w:fill="F8FAFC"/>
          </w:tcPr>
          <w:p w14:paraId="49970652" w14:textId="77777777" w:rsidR="00122585" w:rsidRDefault="009D1685">
            <w:pPr>
              <w:spacing w:after="0" w:line="269" w:lineRule="auto"/>
            </w:pPr>
            <w:r>
              <w:rPr>
                <w:sz w:val="20"/>
              </w:rPr>
              <w:t>27</w:t>
            </w:r>
          </w:p>
        </w:tc>
      </w:tr>
      <w:tr w:rsidR="00122585" w14:paraId="4832D143" w14:textId="77777777">
        <w:trPr>
          <w:cantSplit/>
        </w:trPr>
        <w:tc>
          <w:tcPr>
            <w:tcW w:w="2520" w:type="dxa"/>
          </w:tcPr>
          <w:p w14:paraId="6F9CDD9B" w14:textId="77777777" w:rsidR="00122585" w:rsidRDefault="009D1685">
            <w:pPr>
              <w:spacing w:after="0" w:line="269" w:lineRule="auto"/>
            </w:pPr>
            <w:r>
              <w:rPr>
                <w:sz w:val="20"/>
              </w:rPr>
              <w:t>mid64_​temporal3</w:t>
            </w:r>
          </w:p>
        </w:tc>
        <w:tc>
          <w:tcPr>
            <w:tcW w:w="1037" w:type="dxa"/>
          </w:tcPr>
          <w:p w14:paraId="6FEE77F8" w14:textId="77777777" w:rsidR="00122585" w:rsidRDefault="009D1685">
            <w:pPr>
              <w:spacing w:after="0" w:line="269" w:lineRule="auto"/>
            </w:pPr>
            <w:r>
              <w:rPr>
                <w:sz w:val="20"/>
              </w:rPr>
              <w:t>54,667</w:t>
            </w:r>
          </w:p>
        </w:tc>
        <w:tc>
          <w:tcPr>
            <w:tcW w:w="1512" w:type="dxa"/>
          </w:tcPr>
          <w:p w14:paraId="2A7D5E41" w14:textId="77777777" w:rsidR="00122585" w:rsidRDefault="009D1685">
            <w:pPr>
              <w:spacing w:after="0" w:line="269" w:lineRule="auto"/>
            </w:pPr>
            <w:r>
              <w:rPr>
                <w:sz w:val="20"/>
              </w:rPr>
              <w:t>14,029,760</w:t>
            </w:r>
          </w:p>
        </w:tc>
        <w:tc>
          <w:tcPr>
            <w:tcW w:w="1253" w:type="dxa"/>
          </w:tcPr>
          <w:p w14:paraId="2695B284" w14:textId="77777777" w:rsidR="00122585" w:rsidRDefault="009D1685">
            <w:pPr>
              <w:spacing w:after="0" w:line="269" w:lineRule="auto"/>
            </w:pPr>
            <w:r>
              <w:rPr>
                <w:sz w:val="20"/>
              </w:rPr>
              <w:t>405/​499</w:t>
            </w:r>
          </w:p>
        </w:tc>
        <w:tc>
          <w:tcPr>
            <w:tcW w:w="1699" w:type="dxa"/>
          </w:tcPr>
          <w:p w14:paraId="57EE2FB1" w14:textId="77777777" w:rsidR="00122585" w:rsidRDefault="009D1685">
            <w:pPr>
              <w:spacing w:after="0" w:line="269" w:lineRule="auto"/>
            </w:pPr>
            <w:r>
              <w:rPr>
                <w:sz w:val="20"/>
              </w:rPr>
              <w:t>81.16%</w:t>
            </w:r>
          </w:p>
        </w:tc>
        <w:tc>
          <w:tcPr>
            <w:tcW w:w="1051" w:type="dxa"/>
          </w:tcPr>
          <w:p w14:paraId="67A88CEA" w14:textId="77777777" w:rsidR="00122585" w:rsidRDefault="009D1685">
            <w:pPr>
              <w:spacing w:after="0" w:line="269" w:lineRule="auto"/>
            </w:pPr>
            <w:r>
              <w:rPr>
                <w:sz w:val="20"/>
              </w:rPr>
              <w:t>4</w:t>
            </w:r>
          </w:p>
        </w:tc>
      </w:tr>
      <w:tr w:rsidR="00122585" w14:paraId="63C6A8B8" w14:textId="77777777">
        <w:trPr>
          <w:cantSplit/>
        </w:trPr>
        <w:tc>
          <w:tcPr>
            <w:tcW w:w="2520" w:type="dxa"/>
            <w:shd w:val="clear" w:color="auto" w:fill="F8FAFC"/>
          </w:tcPr>
          <w:p w14:paraId="6092D287" w14:textId="77777777" w:rsidR="00122585" w:rsidRDefault="009D1685">
            <w:pPr>
              <w:spacing w:after="0" w:line="269" w:lineRule="auto"/>
            </w:pPr>
            <w:r>
              <w:rPr>
                <w:sz w:val="20"/>
              </w:rPr>
              <w:t>mid64_​pool2</w:t>
            </w:r>
          </w:p>
        </w:tc>
        <w:tc>
          <w:tcPr>
            <w:tcW w:w="1037" w:type="dxa"/>
            <w:shd w:val="clear" w:color="auto" w:fill="F8FAFC"/>
          </w:tcPr>
          <w:p w14:paraId="7BA3610D" w14:textId="77777777" w:rsidR="00122585" w:rsidRDefault="009D1685">
            <w:pPr>
              <w:spacing w:after="0" w:line="269" w:lineRule="auto"/>
            </w:pPr>
            <w:r>
              <w:rPr>
                <w:sz w:val="20"/>
              </w:rPr>
              <w:t>47,179</w:t>
            </w:r>
          </w:p>
        </w:tc>
        <w:tc>
          <w:tcPr>
            <w:tcW w:w="1512" w:type="dxa"/>
            <w:shd w:val="clear" w:color="auto" w:fill="F8FAFC"/>
          </w:tcPr>
          <w:p w14:paraId="45CF3206" w14:textId="77777777" w:rsidR="00122585" w:rsidRDefault="009D1685">
            <w:pPr>
              <w:spacing w:after="0" w:line="269" w:lineRule="auto"/>
            </w:pPr>
            <w:r>
              <w:rPr>
                <w:sz w:val="20"/>
              </w:rPr>
              <w:t>13,850,240</w:t>
            </w:r>
          </w:p>
        </w:tc>
        <w:tc>
          <w:tcPr>
            <w:tcW w:w="1253" w:type="dxa"/>
            <w:shd w:val="clear" w:color="auto" w:fill="F8FAFC"/>
          </w:tcPr>
          <w:p w14:paraId="38BEE539" w14:textId="77777777" w:rsidR="00122585" w:rsidRDefault="009D1685">
            <w:pPr>
              <w:spacing w:after="0" w:line="269" w:lineRule="auto"/>
            </w:pPr>
            <w:r>
              <w:rPr>
                <w:sz w:val="20"/>
              </w:rPr>
              <w:t>374/​499</w:t>
            </w:r>
          </w:p>
        </w:tc>
        <w:tc>
          <w:tcPr>
            <w:tcW w:w="1699" w:type="dxa"/>
            <w:shd w:val="clear" w:color="auto" w:fill="F8FAFC"/>
          </w:tcPr>
          <w:p w14:paraId="0E6C9BC5" w14:textId="77777777" w:rsidR="00122585" w:rsidRDefault="009D1685">
            <w:pPr>
              <w:spacing w:after="0" w:line="269" w:lineRule="auto"/>
            </w:pPr>
            <w:r>
              <w:rPr>
                <w:sz w:val="20"/>
              </w:rPr>
              <w:t>73.75%</w:t>
            </w:r>
          </w:p>
        </w:tc>
        <w:tc>
          <w:tcPr>
            <w:tcW w:w="1051" w:type="dxa"/>
            <w:shd w:val="clear" w:color="auto" w:fill="F8FAFC"/>
          </w:tcPr>
          <w:p w14:paraId="77A082CB" w14:textId="77777777" w:rsidR="00122585" w:rsidRDefault="009D1685">
            <w:pPr>
              <w:spacing w:after="0" w:line="269" w:lineRule="auto"/>
            </w:pPr>
            <w:r>
              <w:rPr>
                <w:sz w:val="20"/>
              </w:rPr>
              <w:t>8</w:t>
            </w:r>
          </w:p>
        </w:tc>
      </w:tr>
      <w:tr w:rsidR="00122585" w14:paraId="1438A55E" w14:textId="77777777">
        <w:trPr>
          <w:cantSplit/>
        </w:trPr>
        <w:tc>
          <w:tcPr>
            <w:tcW w:w="2520" w:type="dxa"/>
          </w:tcPr>
          <w:p w14:paraId="5743882A" w14:textId="77777777" w:rsidR="00122585" w:rsidRDefault="009D1685">
            <w:pPr>
              <w:spacing w:after="0" w:line="269" w:lineRule="auto"/>
            </w:pPr>
            <w:r>
              <w:rPr>
                <w:sz w:val="20"/>
              </w:rPr>
              <w:t>mid64_​temporal3_​pool2</w:t>
            </w:r>
          </w:p>
        </w:tc>
        <w:tc>
          <w:tcPr>
            <w:tcW w:w="1037" w:type="dxa"/>
          </w:tcPr>
          <w:p w14:paraId="54CB8D9F" w14:textId="77777777" w:rsidR="00122585" w:rsidRDefault="009D1685">
            <w:pPr>
              <w:spacing w:after="0" w:line="269" w:lineRule="auto"/>
            </w:pPr>
            <w:r>
              <w:rPr>
                <w:sz w:val="20"/>
              </w:rPr>
              <w:t>55,371</w:t>
            </w:r>
          </w:p>
        </w:tc>
        <w:tc>
          <w:tcPr>
            <w:tcW w:w="1512" w:type="dxa"/>
          </w:tcPr>
          <w:p w14:paraId="2004E8DA" w14:textId="77777777" w:rsidR="00122585" w:rsidRDefault="009D1685">
            <w:pPr>
              <w:spacing w:after="0" w:line="269" w:lineRule="auto"/>
            </w:pPr>
            <w:r>
              <w:rPr>
                <w:sz w:val="20"/>
              </w:rPr>
              <w:t>14,030,464</w:t>
            </w:r>
          </w:p>
        </w:tc>
        <w:tc>
          <w:tcPr>
            <w:tcW w:w="1253" w:type="dxa"/>
          </w:tcPr>
          <w:p w14:paraId="7765AFBC" w14:textId="77777777" w:rsidR="00122585" w:rsidRDefault="009D1685">
            <w:pPr>
              <w:spacing w:after="0" w:line="269" w:lineRule="auto"/>
            </w:pPr>
            <w:r>
              <w:rPr>
                <w:sz w:val="20"/>
              </w:rPr>
              <w:t>394/​499</w:t>
            </w:r>
          </w:p>
        </w:tc>
        <w:tc>
          <w:tcPr>
            <w:tcW w:w="1699" w:type="dxa"/>
          </w:tcPr>
          <w:p w14:paraId="1313B683" w14:textId="77777777" w:rsidR="00122585" w:rsidRDefault="009D1685">
            <w:pPr>
              <w:spacing w:after="0" w:line="269" w:lineRule="auto"/>
            </w:pPr>
            <w:r>
              <w:rPr>
                <w:sz w:val="20"/>
              </w:rPr>
              <w:t>77.96%</w:t>
            </w:r>
          </w:p>
        </w:tc>
        <w:tc>
          <w:tcPr>
            <w:tcW w:w="1051" w:type="dxa"/>
          </w:tcPr>
          <w:p w14:paraId="764D72C3" w14:textId="77777777" w:rsidR="00122585" w:rsidRDefault="009D1685">
            <w:pPr>
              <w:spacing w:after="0" w:line="269" w:lineRule="auto"/>
            </w:pPr>
            <w:r>
              <w:rPr>
                <w:sz w:val="20"/>
              </w:rPr>
              <w:t>3</w:t>
            </w:r>
          </w:p>
        </w:tc>
      </w:tr>
    </w:tbl>
    <w:p w14:paraId="5C2CCACF" w14:textId="77777777" w:rsidR="00122585" w:rsidRDefault="00122585">
      <w:pPr>
        <w:spacing w:after="20"/>
      </w:pPr>
    </w:p>
    <w:p w14:paraId="3D6D41DD" w14:textId="77777777" w:rsidR="00122585" w:rsidRDefault="009D1685">
      <w:pPr>
        <w:jc w:val="both"/>
      </w:pPr>
      <w:r>
        <w:t xml:space="preserve">baseline </w:t>
      </w:r>
      <w:r>
        <w:t>与原</w:t>
      </w:r>
      <w:r>
        <w:t xml:space="preserve"> current_​base </w:t>
      </w:r>
      <w:r>
        <w:t>是相同结构，但前者按此次流程重新训练，后者回放原冻结模型；两者最终</w:t>
      </w:r>
      <w:r>
        <w:t xml:space="preserve"> INT8 </w:t>
      </w:r>
      <w:r>
        <w:t>都为</w:t>
      </w:r>
      <w:r>
        <w:t xml:space="preserve"> 342/​499</w:t>
      </w:r>
      <w:r>
        <w:t>。加宽不是单调增益，例如</w:t>
      </w:r>
      <w:r>
        <w:t xml:space="preserve"> wide2x </w:t>
      </w:r>
      <w:r>
        <w:t>计算量超过</w:t>
      </w:r>
      <w:r>
        <w:t xml:space="preserve"> mid64_​temporal3 </w:t>
      </w:r>
      <w:r>
        <w:t>两倍而正确数更少。</w:t>
      </w:r>
      <w:r>
        <w:t xml:space="preserve">pool2 </w:t>
      </w:r>
      <w:r>
        <w:t>保留前后两个时间格，可能增加顺序信息，但在这一测试上没有超过单格版本。以上是本次固定数据和训练选择下的观察，不足以证明某结构在其他采集条件下必然优越。</w:t>
      </w:r>
    </w:p>
    <w:p w14:paraId="23848CE2" w14:textId="77777777" w:rsidR="00122585" w:rsidRDefault="009D1685">
      <w:pPr>
        <w:jc w:val="both"/>
      </w:pPr>
      <w:r>
        <w:t>一个重要的研究透明性问题是：测试前按连续验证严格成功率等规则推荐的结构为</w:t>
      </w:r>
      <w:r>
        <w:t xml:space="preserve"> mid64_​temporal3_​pool2</w:t>
      </w:r>
      <w:r>
        <w:t>，验证正确</w:t>
      </w:r>
      <w:r>
        <w:t xml:space="preserve"> 377/​490</w:t>
      </w:r>
      <w:r>
        <w:t>、严格</w:t>
      </w:r>
      <w:r>
        <w:t xml:space="preserve"> 374/​490</w:t>
      </w:r>
      <w:r>
        <w:t>；</w:t>
      </w:r>
      <w:r>
        <w:t xml:space="preserve">mid64_​temporal3 </w:t>
      </w:r>
      <w:r>
        <w:t>的验证为</w:t>
      </w:r>
      <w:r>
        <w:t xml:space="preserve"> 367/​490</w:t>
      </w:r>
      <w:r>
        <w:t>、严格</w:t>
      </w:r>
      <w:r>
        <w:t xml:space="preserve"> 363/​490</w:t>
      </w:r>
      <w:r>
        <w:t>。查看各模型测试结果后，工程上最终选用</w:t>
      </w:r>
      <w:r>
        <w:t xml:space="preserve"> mid64_​temporal3</w:t>
      </w:r>
      <w:r>
        <w:t>。因最终部署选择受到已查看测试结果影响，</w:t>
      </w:r>
      <w:r>
        <w:t xml:space="preserve">81.16% </w:t>
      </w:r>
      <w:r>
        <w:t>必须标为探索性工程选择后的结果，不能写成从未参与选择的全新盲测性能。后续提出的</w:t>
      </w:r>
      <w:r>
        <w:t xml:space="preserve"> 85% </w:t>
      </w:r>
      <w:r>
        <w:t>开发目标也尚未在这套完整连续测试中达到。</w:t>
      </w:r>
      <w:r>
        <w:t xml:space="preserve"> </w:t>
      </w:r>
      <w:r>
        <w:rPr>
          <w:color w:val="475569"/>
          <w:sz w:val="18"/>
        </w:rPr>
        <w:t>[R55</w:t>
      </w:r>
      <w:r>
        <w:rPr>
          <w:color w:val="475569"/>
          <w:sz w:val="18"/>
        </w:rPr>
        <w:t>，</w:t>
      </w:r>
      <w:r>
        <w:rPr>
          <w:color w:val="475569"/>
          <w:sz w:val="18"/>
        </w:rPr>
        <w:t>R56</w:t>
      </w:r>
      <w:r>
        <w:rPr>
          <w:color w:val="475569"/>
          <w:sz w:val="18"/>
        </w:rPr>
        <w:t>，</w:t>
      </w:r>
      <w:r>
        <w:rPr>
          <w:color w:val="475569"/>
          <w:sz w:val="18"/>
        </w:rPr>
        <w:t>R57</w:t>
      </w:r>
      <w:r>
        <w:rPr>
          <w:color w:val="475569"/>
          <w:sz w:val="18"/>
        </w:rPr>
        <w:t>，</w:t>
      </w:r>
      <w:r>
        <w:rPr>
          <w:color w:val="475569"/>
          <w:sz w:val="18"/>
        </w:rPr>
        <w:t>R02]</w:t>
      </w:r>
    </w:p>
    <w:p w14:paraId="2F1D8C86" w14:textId="77777777" w:rsidR="00122585" w:rsidRDefault="009D1685">
      <w:pPr>
        <w:keepNext/>
      </w:pPr>
      <w:r>
        <w:rPr>
          <w:noProof/>
        </w:rPr>
        <w:lastRenderedPageBreak/>
        <w:drawing>
          <wp:inline distT="0" distB="0" distL="0" distR="0" wp14:anchorId="3629E02F" wp14:editId="7F8A394C">
            <wp:extent cx="6309360" cy="5969624"/>
            <wp:effectExtent l="0" t="0" r="0" b="0"/>
            <wp:docPr id="2" name="Picture 2" descr="九种模型的普通正确率与严格成功率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s.png"/>
                    <pic:cNvPicPr/>
                  </pic:nvPicPr>
                  <pic:blipFill>
                    <a:blip r:embed="rId9"/>
                    <a:stretch>
                      <a:fillRect/>
                    </a:stretch>
                  </pic:blipFill>
                  <pic:spPr>
                    <a:xfrm>
                      <a:off x="0" y="0"/>
                      <a:ext cx="6309360" cy="5969624"/>
                    </a:xfrm>
                    <a:prstGeom prst="rect">
                      <a:avLst/>
                    </a:prstGeom>
                  </pic:spPr>
                </pic:pic>
              </a:graphicData>
            </a:graphic>
          </wp:inline>
        </w:drawing>
      </w:r>
    </w:p>
    <w:p w14:paraId="1BA4C307" w14:textId="77777777" w:rsidR="00122585" w:rsidRDefault="009D1685">
      <w:pPr>
        <w:pStyle w:val="af7"/>
      </w:pPr>
      <w:r>
        <w:t>图</w:t>
      </w:r>
      <w:r>
        <w:t xml:space="preserve"> 2 </w:t>
      </w:r>
      <w:r>
        <w:t>同一</w:t>
      </w:r>
      <w:r>
        <w:t xml:space="preserve"> 499 </w:t>
      </w:r>
      <w:r>
        <w:t>条留出动作上的九结构</w:t>
      </w:r>
      <w:r>
        <w:t xml:space="preserve"> INT8 </w:t>
      </w:r>
      <w:r>
        <w:t>连续识别结果。普通正确与严格成功同时列出；最终结构选择参考过此测试表现，属于探索性工程评估。</w:t>
      </w:r>
    </w:p>
    <w:p w14:paraId="1ADAAEEC" w14:textId="77777777" w:rsidR="00122585" w:rsidRDefault="009D1685">
      <w:pPr>
        <w:pStyle w:val="21"/>
      </w:pPr>
      <w:r>
        <w:t xml:space="preserve">4.9  </w:t>
      </w:r>
      <w:r>
        <w:t>后训练量化与资源控制</w:t>
      </w:r>
    </w:p>
    <w:p w14:paraId="5275633C" w14:textId="77777777" w:rsidR="00122585" w:rsidRDefault="009D1685">
      <w:pPr>
        <w:jc w:val="both"/>
      </w:pPr>
      <w:r>
        <w:t>部署流程为</w:t>
      </w:r>
      <w:r>
        <w:t xml:space="preserve"> FP32 </w:t>
      </w:r>
      <w:r>
        <w:t>训练、</w:t>
      </w:r>
      <w:r>
        <w:t xml:space="preserve">eval </w:t>
      </w:r>
      <w:r>
        <w:t>模式融合</w:t>
      </w:r>
      <w:r>
        <w:t xml:space="preserve"> Conv </w:t>
      </w:r>
      <w:r>
        <w:t>与</w:t>
      </w:r>
      <w:r>
        <w:t xml:space="preserve"> BN</w:t>
      </w:r>
      <w:r>
        <w:t>、导出固定形状</w:t>
      </w:r>
      <w:r>
        <w:t xml:space="preserve"> ONNX</w:t>
      </w:r>
      <w:r>
        <w:t>、静态</w:t>
      </w:r>
      <w:r>
        <w:t xml:space="preserve"> QDQ </w:t>
      </w:r>
      <w:r>
        <w:t>后训练量化，没有使用</w:t>
      </w:r>
      <w:r>
        <w:t xml:space="preserve"> QAT</w:t>
      </w:r>
      <w:r>
        <w:t>。权重采用按输出通道的对称</w:t>
      </w:r>
      <w:r>
        <w:t xml:space="preserve"> signed INT8</w:t>
      </w:r>
      <w:r>
        <w:t>，激活采用按张量的非对称</w:t>
      </w:r>
      <w:r>
        <w:t xml:space="preserve"> signed INT8</w:t>
      </w:r>
      <w:r>
        <w:t>，</w:t>
      </w:r>
      <w:r>
        <w:t xml:space="preserve">ONNX </w:t>
      </w:r>
      <w:r>
        <w:t>对外仍为浮点输入和输出。量化不仅是把模型文件缩小，还必须保证预处理、量化参数、算子和推理边界的一致。</w:t>
      </w:r>
    </w:p>
    <w:p w14:paraId="7C6CC3EB" w14:textId="77777777" w:rsidR="00122585" w:rsidRDefault="009D1685">
      <w:pPr>
        <w:jc w:val="both"/>
      </w:pPr>
      <w:r>
        <w:t>早期</w:t>
      </w:r>
      <w:r>
        <w:t xml:space="preserve"> 16/​32/​64 </w:t>
      </w:r>
      <w:r>
        <w:t>小</w:t>
      </w:r>
      <w:r>
        <w:t xml:space="preserve"> CNN </w:t>
      </w:r>
      <w:r>
        <w:t>直接使用</w:t>
      </w:r>
      <w:r>
        <w:t xml:space="preserve"> MinMax </w:t>
      </w:r>
      <w:r>
        <w:t>校准时</w:t>
      </w:r>
      <w:r>
        <w:t xml:space="preserve"> INT8 </w:t>
      </w:r>
      <w:r>
        <w:t>仅为</w:t>
      </w:r>
      <w:r>
        <w:t xml:space="preserve"> 263/​499</w:t>
      </w:r>
      <w:r>
        <w:t>，即</w:t>
      </w:r>
      <w:r>
        <w:t xml:space="preserve"> 52.71%</w:t>
      </w:r>
      <w:r>
        <w:t>；改在开发验证中比较百分位校准，最终</w:t>
      </w:r>
      <w:r>
        <w:t xml:space="preserve"> 99.9 </w:t>
      </w:r>
      <w:r>
        <w:t>方案达到</w:t>
      </w:r>
      <w:r>
        <w:t xml:space="preserve"> 381/​499</w:t>
      </w:r>
      <w:r>
        <w:t>，即</w:t>
      </w:r>
      <w:r>
        <w:t xml:space="preserve"> 76.35%</w:t>
      </w:r>
      <w:r>
        <w:t>。这是项目中量化校准的重要失败及修正记录，不能</w:t>
      </w:r>
      <w:r>
        <w:lastRenderedPageBreak/>
        <w:t>只写最终成功。后续统一比较</w:t>
      </w:r>
      <w:r>
        <w:t xml:space="preserve"> MinMax</w:t>
      </w:r>
      <w:r>
        <w:t>、</w:t>
      </w:r>
      <w:r>
        <w:t>99.99</w:t>
      </w:r>
      <w:r>
        <w:t>、</w:t>
      </w:r>
      <w:r>
        <w:t>99.9</w:t>
      </w:r>
      <w:r>
        <w:t>、</w:t>
      </w:r>
      <w:r>
        <w:t xml:space="preserve">99.5 </w:t>
      </w:r>
      <w:r>
        <w:t>四种候选，按开发验证宏</w:t>
      </w:r>
      <w:r>
        <w:t xml:space="preserve"> CE </w:t>
      </w:r>
      <w:r>
        <w:t>选择；当前两版</w:t>
      </w:r>
      <w:r>
        <w:t xml:space="preserve"> mid64_​temporal3 </w:t>
      </w:r>
      <w:r>
        <w:t>都选择</w:t>
      </w:r>
      <w:r>
        <w:t xml:space="preserve"> 99.9</w:t>
      </w:r>
      <w:r>
        <w:t>。每类</w:t>
      </w:r>
      <w:r>
        <w:t xml:space="preserve"> 50 </w:t>
      </w:r>
      <w:r>
        <w:t>个代表窗、共</w:t>
      </w:r>
      <w:r>
        <w:t xml:space="preserve"> 550 </w:t>
      </w:r>
      <w:r>
        <w:t>个训练侧窗口用于校准，测试波形不进入校准。</w:t>
      </w:r>
    </w:p>
    <w:p w14:paraId="73A50761" w14:textId="77777777" w:rsidR="00122585" w:rsidRDefault="009D1685">
      <w:pPr>
        <w:jc w:val="both"/>
      </w:pPr>
      <w:r>
        <w:t>旧版</w:t>
      </w:r>
      <w:r>
        <w:t xml:space="preserve"> INT8 </w:t>
      </w:r>
      <w:r>
        <w:t>正确数</w:t>
      </w:r>
      <w:r>
        <w:t xml:space="preserve"> 405 </w:t>
      </w:r>
      <w:r>
        <w:t>高于</w:t>
      </w:r>
      <w:r>
        <w:t xml:space="preserve"> FP32 </w:t>
      </w:r>
      <w:r>
        <w:t>的</w:t>
      </w:r>
      <w:r>
        <w:t xml:space="preserve"> 400</w:t>
      </w:r>
      <w:r>
        <w:t>，不意味着量化普遍提高准确率；新版则由</w:t>
      </w:r>
      <w:r>
        <w:t xml:space="preserve"> FP32 </w:t>
      </w:r>
      <w:r>
        <w:t>的</w:t>
      </w:r>
      <w:r>
        <w:t xml:space="preserve"> 408 </w:t>
      </w:r>
      <w:r>
        <w:t>降为</w:t>
      </w:r>
      <w:r>
        <w:t xml:space="preserve"> INT8 </w:t>
      </w:r>
      <w:r>
        <w:t>的</w:t>
      </w:r>
      <w:r>
        <w:t xml:space="preserve"> 404</w:t>
      </w:r>
      <w:r>
        <w:t>。量化对具体边界样本的改变可能双向发生。必须报告两种精度及逐人影响，而不是只选择有利的一个。</w:t>
      </w:r>
    </w:p>
    <w:p w14:paraId="1D18FB91" w14:textId="77777777" w:rsidR="00122585" w:rsidRDefault="009D1685">
      <w:pPr>
        <w:jc w:val="both"/>
      </w:pPr>
      <w:r>
        <w:t>旧版部署资产的</w:t>
      </w:r>
      <w:r>
        <w:t xml:space="preserve"> INT8 </w:t>
      </w:r>
      <w:r>
        <w:t>权重与</w:t>
      </w:r>
      <w:r>
        <w:t xml:space="preserve"> INT32 </w:t>
      </w:r>
      <w:r>
        <w:t>偏置估算为</w:t>
      </w:r>
      <w:r>
        <w:t xml:space="preserve"> 54,892 B</w:t>
      </w:r>
      <w:r>
        <w:t>，</w:t>
      </w:r>
      <w:r>
        <w:t xml:space="preserve">INT8 ONNX </w:t>
      </w:r>
      <w:r>
        <w:t>文件为</w:t>
      </w:r>
      <w:r>
        <w:t xml:space="preserve"> 73,731 B</w:t>
      </w:r>
      <w:r>
        <w:t>，</w:t>
      </w:r>
      <w:r>
        <w:t xml:space="preserve">FP32 ONNX </w:t>
      </w:r>
      <w:r>
        <w:t>为</w:t>
      </w:r>
      <w:r>
        <w:t xml:space="preserve"> 220,796 B</w:t>
      </w:r>
      <w:r>
        <w:t>。带包络旧固件的链接</w:t>
      </w:r>
      <w:r>
        <w:t xml:space="preserve"> ROM </w:t>
      </w:r>
      <w:r>
        <w:t>为</w:t>
      </w:r>
      <w:r>
        <w:t xml:space="preserve"> 105,036 B</w:t>
      </w:r>
      <w:r>
        <w:t>、静态</w:t>
      </w:r>
      <w:r>
        <w:t xml:space="preserve"> RW</w:t>
      </w:r>
      <w:r>
        <w:t>＋</w:t>
      </w:r>
      <w:r>
        <w:t xml:space="preserve">ZI </w:t>
      </w:r>
      <w:r>
        <w:t>为</w:t>
      </w:r>
      <w:r>
        <w:t xml:space="preserve"> 162,624 B</w:t>
      </w:r>
      <w:r>
        <w:t>。参数量、计算图张量清单、</w:t>
      </w:r>
      <w:r>
        <w:t xml:space="preserve">ONNX </w:t>
      </w:r>
      <w:r>
        <w:t>容器大小、固件</w:t>
      </w:r>
      <w:r>
        <w:t xml:space="preserve"> ROM</w:t>
      </w:r>
      <w:r>
        <w:t>、静态</w:t>
      </w:r>
      <w:r>
        <w:t xml:space="preserve"> RAM </w:t>
      </w:r>
      <w:r>
        <w:t>和实际执行缓冲不是同一种量，报告中分别列出，避免把离线内存估算称为板端实际</w:t>
      </w:r>
      <w:r>
        <w:t xml:space="preserve"> arena</w:t>
      </w:r>
      <w:r>
        <w:t>。</w:t>
      </w:r>
      <w:r>
        <w:t xml:space="preserve"> </w:t>
      </w:r>
      <w:r>
        <w:rPr>
          <w:color w:val="475569"/>
          <w:sz w:val="18"/>
        </w:rPr>
        <w:t>[R58</w:t>
      </w:r>
      <w:r>
        <w:rPr>
          <w:color w:val="475569"/>
          <w:sz w:val="18"/>
        </w:rPr>
        <w:t>，</w:t>
      </w:r>
      <w:r>
        <w:rPr>
          <w:color w:val="475569"/>
          <w:sz w:val="18"/>
        </w:rPr>
        <w:t>R59</w:t>
      </w:r>
      <w:r>
        <w:rPr>
          <w:color w:val="475569"/>
          <w:sz w:val="18"/>
        </w:rPr>
        <w:t>，</w:t>
      </w:r>
      <w:r>
        <w:rPr>
          <w:color w:val="475569"/>
          <w:sz w:val="18"/>
        </w:rPr>
        <w:t>R60</w:t>
      </w:r>
      <w:r>
        <w:rPr>
          <w:color w:val="475569"/>
          <w:sz w:val="18"/>
        </w:rPr>
        <w:t>，</w:t>
      </w:r>
      <w:r>
        <w:rPr>
          <w:color w:val="475569"/>
          <w:sz w:val="18"/>
        </w:rPr>
        <w:t>R61</w:t>
      </w:r>
      <w:r>
        <w:rPr>
          <w:color w:val="475569"/>
          <w:sz w:val="18"/>
        </w:rPr>
        <w:t>，</w:t>
      </w:r>
      <w:r>
        <w:rPr>
          <w:color w:val="475569"/>
          <w:sz w:val="18"/>
        </w:rPr>
        <w:t>R02]</w:t>
      </w:r>
    </w:p>
    <w:p w14:paraId="6277AFBB" w14:textId="77777777" w:rsidR="00122585" w:rsidRDefault="009D1685">
      <w:pPr>
        <w:pStyle w:val="21"/>
      </w:pPr>
      <w:r>
        <w:t xml:space="preserve">4.10  </w:t>
      </w:r>
      <w:r>
        <w:t>个人少样本微调及未采用的原因</w:t>
      </w:r>
    </w:p>
    <w:p w14:paraId="249D92C5" w14:textId="77777777" w:rsidR="00122585" w:rsidRDefault="009D1685">
      <w:pPr>
        <w:jc w:val="both"/>
      </w:pPr>
      <w:r>
        <w:t>项目探索过每人独立微调，但起点是较早的</w:t>
      </w:r>
      <w:r>
        <w:t xml:space="preserve"> sliding_​rest </w:t>
      </w:r>
      <w:r>
        <w:t>基模，不是最终更强的</w:t>
      </w:r>
      <w:r>
        <w:t xml:space="preserve"> mid64_​temporal3</w:t>
      </w:r>
      <w:r>
        <w:t>。两遍方案从每人的原测试中选两整轮，得到</w:t>
      </w:r>
      <w:r>
        <w:t xml:space="preserve"> 20 </w:t>
      </w:r>
      <w:r>
        <w:t>条动作和两段独立静息，校准上下文整体从剩余测试移除，包括没有抽中的窗口和过渡区域。每个受试者从同一基模独立复制，不把前一个人的训练结果继续交给下一人。</w:t>
      </w:r>
    </w:p>
    <w:p w14:paraId="4C145061" w14:textId="77777777" w:rsidR="00122585" w:rsidRDefault="009D1685">
      <w:pPr>
        <w:jc w:val="both"/>
      </w:pPr>
      <w:r>
        <w:t>全模型方案更新可训练权重但固定</w:t>
      </w:r>
      <w:r>
        <w:t xml:space="preserve"> BN </w:t>
      </w:r>
      <w:r>
        <w:t>运行统计；分类头方案仅更新</w:t>
      </w:r>
      <w:r>
        <w:t xml:space="preserve"> Linear(32,11) </w:t>
      </w:r>
      <w:r>
        <w:t>的</w:t>
      </w:r>
      <w:r>
        <w:t xml:space="preserve"> 363 </w:t>
      </w:r>
      <w:r>
        <w:t>个参数，卷积、</w:t>
      </w:r>
      <w:r>
        <w:t xml:space="preserve">BN </w:t>
      </w:r>
      <w:r>
        <w:t>参数与统计均冻结，并保存</w:t>
      </w:r>
      <w:r>
        <w:t xml:space="preserve"> freeze_​audit</w:t>
      </w:r>
      <w:r>
        <w:t>。两遍固定</w:t>
      </w:r>
      <w:r>
        <w:t xml:space="preserve"> Adam </w:t>
      </w:r>
      <w:r>
        <w:t>学习率</w:t>
      </w:r>
      <w:r>
        <w:t xml:space="preserve"> 0.0001</w:t>
      </w:r>
      <w:r>
        <w:t>、</w:t>
      </w:r>
      <w:r>
        <w:t xml:space="preserve">30 </w:t>
      </w:r>
      <w:r>
        <w:t>轮、取最后一轮，不按剩余测试择优，归一化、解码及量化校准来源保持不变。</w:t>
      </w:r>
    </w:p>
    <w:p w14:paraId="425C77A6" w14:textId="77777777" w:rsidR="00122585" w:rsidRDefault="009D1685">
      <w:pPr>
        <w:pStyle w:val="af7"/>
        <w:keepNext/>
      </w:pPr>
      <w:r>
        <w:t>表</w:t>
      </w:r>
      <w:r>
        <w:t xml:space="preserve"> 10  </w:t>
      </w:r>
      <w:r>
        <w:t>个人少样本微调及未采用的原因</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19F7F3BF" w14:textId="77777777">
        <w:trPr>
          <w:cantSplit/>
          <w:tblHeader/>
        </w:trPr>
        <w:tc>
          <w:tcPr>
            <w:tcW w:w="2016" w:type="dxa"/>
            <w:shd w:val="clear" w:color="auto" w:fill="EBF0F5"/>
          </w:tcPr>
          <w:p w14:paraId="7066F00C" w14:textId="77777777" w:rsidR="00122585" w:rsidRDefault="009D1685">
            <w:pPr>
              <w:keepNext/>
              <w:spacing w:after="0" w:line="269" w:lineRule="auto"/>
            </w:pPr>
            <w:r>
              <w:rPr>
                <w:b/>
                <w:sz w:val="20"/>
              </w:rPr>
              <w:t>同一剩余测试集合</w:t>
            </w:r>
          </w:p>
        </w:tc>
        <w:tc>
          <w:tcPr>
            <w:tcW w:w="2664" w:type="dxa"/>
            <w:shd w:val="clear" w:color="auto" w:fill="EBF0F5"/>
          </w:tcPr>
          <w:p w14:paraId="3813E6E9" w14:textId="77777777" w:rsidR="00122585" w:rsidRDefault="009D1685">
            <w:pPr>
              <w:keepNext/>
              <w:spacing w:after="0" w:line="269" w:lineRule="auto"/>
            </w:pPr>
            <w:r>
              <w:rPr>
                <w:b/>
                <w:sz w:val="20"/>
              </w:rPr>
              <w:t xml:space="preserve">INT8 </w:t>
            </w:r>
            <w:r>
              <w:rPr>
                <w:b/>
                <w:sz w:val="20"/>
              </w:rPr>
              <w:t>基模</w:t>
            </w:r>
          </w:p>
        </w:tc>
        <w:tc>
          <w:tcPr>
            <w:tcW w:w="2664" w:type="dxa"/>
            <w:shd w:val="clear" w:color="auto" w:fill="EBF0F5"/>
          </w:tcPr>
          <w:p w14:paraId="6E8E3782" w14:textId="77777777" w:rsidR="00122585" w:rsidRDefault="009D1685">
            <w:pPr>
              <w:keepNext/>
              <w:spacing w:after="0" w:line="269" w:lineRule="auto"/>
            </w:pPr>
            <w:r>
              <w:rPr>
                <w:b/>
                <w:sz w:val="20"/>
              </w:rPr>
              <w:t xml:space="preserve">INT8 </w:t>
            </w:r>
            <w:r>
              <w:rPr>
                <w:b/>
                <w:sz w:val="20"/>
              </w:rPr>
              <w:t>微调模型</w:t>
            </w:r>
          </w:p>
        </w:tc>
        <w:tc>
          <w:tcPr>
            <w:tcW w:w="1728" w:type="dxa"/>
            <w:shd w:val="clear" w:color="auto" w:fill="EBF0F5"/>
          </w:tcPr>
          <w:p w14:paraId="60F45F46" w14:textId="77777777" w:rsidR="00122585" w:rsidRDefault="009D1685">
            <w:pPr>
              <w:keepNext/>
              <w:spacing w:after="0" w:line="269" w:lineRule="auto"/>
            </w:pPr>
            <w:r>
              <w:rPr>
                <w:b/>
                <w:sz w:val="20"/>
              </w:rPr>
              <w:t>结论范围</w:t>
            </w:r>
          </w:p>
        </w:tc>
      </w:tr>
      <w:tr w:rsidR="00122585" w14:paraId="73D28F25" w14:textId="77777777">
        <w:trPr>
          <w:cantSplit/>
        </w:trPr>
        <w:tc>
          <w:tcPr>
            <w:tcW w:w="2016" w:type="dxa"/>
          </w:tcPr>
          <w:p w14:paraId="584EAEC4" w14:textId="77777777" w:rsidR="00122585" w:rsidRDefault="009D1685">
            <w:pPr>
              <w:spacing w:after="0" w:line="269" w:lineRule="auto"/>
            </w:pPr>
            <w:r>
              <w:rPr>
                <w:sz w:val="20"/>
              </w:rPr>
              <w:t>两遍后</w:t>
            </w:r>
            <w:r>
              <w:rPr>
                <w:sz w:val="20"/>
              </w:rPr>
              <w:t xml:space="preserve"> 399 </w:t>
            </w:r>
            <w:r>
              <w:rPr>
                <w:sz w:val="20"/>
              </w:rPr>
              <w:t>条</w:t>
            </w:r>
            <w:r>
              <w:rPr>
                <w:sz w:val="20"/>
              </w:rPr>
              <w:t xml:space="preserve"> </w:t>
            </w:r>
            <w:r>
              <w:rPr>
                <w:sz w:val="20"/>
              </w:rPr>
              <w:t>全模型</w:t>
            </w:r>
          </w:p>
        </w:tc>
        <w:tc>
          <w:tcPr>
            <w:tcW w:w="2664" w:type="dxa"/>
          </w:tcPr>
          <w:p w14:paraId="5D9380E0" w14:textId="77777777" w:rsidR="00122585" w:rsidRDefault="009D1685">
            <w:pPr>
              <w:spacing w:after="0" w:line="269" w:lineRule="auto"/>
            </w:pPr>
            <w:r>
              <w:rPr>
                <w:sz w:val="20"/>
              </w:rPr>
              <w:t>281/​399</w:t>
            </w:r>
            <w:r>
              <w:rPr>
                <w:sz w:val="20"/>
              </w:rPr>
              <w:t>，</w:t>
            </w:r>
            <w:r>
              <w:rPr>
                <w:sz w:val="20"/>
              </w:rPr>
              <w:t>70.43%</w:t>
            </w:r>
          </w:p>
        </w:tc>
        <w:tc>
          <w:tcPr>
            <w:tcW w:w="2664" w:type="dxa"/>
          </w:tcPr>
          <w:p w14:paraId="7EC3EBE3" w14:textId="77777777" w:rsidR="00122585" w:rsidRDefault="009D1685">
            <w:pPr>
              <w:spacing w:after="0" w:line="269" w:lineRule="auto"/>
            </w:pPr>
            <w:r>
              <w:rPr>
                <w:sz w:val="20"/>
              </w:rPr>
              <w:t>279/​399</w:t>
            </w:r>
            <w:r>
              <w:rPr>
                <w:sz w:val="20"/>
              </w:rPr>
              <w:t>，</w:t>
            </w:r>
            <w:r>
              <w:rPr>
                <w:sz w:val="20"/>
              </w:rPr>
              <w:t>69.92%</w:t>
            </w:r>
          </w:p>
        </w:tc>
        <w:tc>
          <w:tcPr>
            <w:tcW w:w="1728" w:type="dxa"/>
          </w:tcPr>
          <w:p w14:paraId="3D3D4D7D" w14:textId="77777777" w:rsidR="00122585" w:rsidRDefault="009D1685">
            <w:pPr>
              <w:spacing w:after="0" w:line="269" w:lineRule="auto"/>
            </w:pPr>
            <w:r>
              <w:rPr>
                <w:sz w:val="20"/>
              </w:rPr>
              <w:t>全模型更新没有总体收益</w:t>
            </w:r>
          </w:p>
        </w:tc>
      </w:tr>
      <w:tr w:rsidR="00122585" w14:paraId="00EAD395" w14:textId="77777777">
        <w:trPr>
          <w:cantSplit/>
        </w:trPr>
        <w:tc>
          <w:tcPr>
            <w:tcW w:w="2016" w:type="dxa"/>
            <w:shd w:val="clear" w:color="auto" w:fill="F8FAFC"/>
          </w:tcPr>
          <w:p w14:paraId="6FCA7D5E" w14:textId="77777777" w:rsidR="00122585" w:rsidRDefault="009D1685">
            <w:pPr>
              <w:spacing w:after="0" w:line="269" w:lineRule="auto"/>
            </w:pPr>
            <w:r>
              <w:rPr>
                <w:sz w:val="20"/>
              </w:rPr>
              <w:t>两遍后</w:t>
            </w:r>
            <w:r>
              <w:rPr>
                <w:sz w:val="20"/>
              </w:rPr>
              <w:t xml:space="preserve"> 399 </w:t>
            </w:r>
            <w:r>
              <w:rPr>
                <w:sz w:val="20"/>
              </w:rPr>
              <w:t>条</w:t>
            </w:r>
            <w:r>
              <w:rPr>
                <w:sz w:val="20"/>
              </w:rPr>
              <w:t xml:space="preserve"> </w:t>
            </w:r>
            <w:r>
              <w:rPr>
                <w:sz w:val="20"/>
              </w:rPr>
              <w:t>分类头</w:t>
            </w:r>
          </w:p>
        </w:tc>
        <w:tc>
          <w:tcPr>
            <w:tcW w:w="2664" w:type="dxa"/>
            <w:shd w:val="clear" w:color="auto" w:fill="F8FAFC"/>
          </w:tcPr>
          <w:p w14:paraId="463873F6" w14:textId="77777777" w:rsidR="00122585" w:rsidRDefault="009D1685">
            <w:pPr>
              <w:spacing w:after="0" w:line="269" w:lineRule="auto"/>
            </w:pPr>
            <w:r>
              <w:rPr>
                <w:sz w:val="20"/>
              </w:rPr>
              <w:t>281/​399</w:t>
            </w:r>
            <w:r>
              <w:rPr>
                <w:sz w:val="20"/>
              </w:rPr>
              <w:t>，</w:t>
            </w:r>
            <w:r>
              <w:rPr>
                <w:sz w:val="20"/>
              </w:rPr>
              <w:t>70.43%</w:t>
            </w:r>
          </w:p>
        </w:tc>
        <w:tc>
          <w:tcPr>
            <w:tcW w:w="2664" w:type="dxa"/>
            <w:shd w:val="clear" w:color="auto" w:fill="F8FAFC"/>
          </w:tcPr>
          <w:p w14:paraId="7EC58519" w14:textId="77777777" w:rsidR="00122585" w:rsidRDefault="009D1685">
            <w:pPr>
              <w:spacing w:after="0" w:line="269" w:lineRule="auto"/>
            </w:pPr>
            <w:r>
              <w:rPr>
                <w:sz w:val="20"/>
              </w:rPr>
              <w:t>286/​399</w:t>
            </w:r>
            <w:r>
              <w:rPr>
                <w:sz w:val="20"/>
              </w:rPr>
              <w:t>，</w:t>
            </w:r>
            <w:r>
              <w:rPr>
                <w:sz w:val="20"/>
              </w:rPr>
              <w:t>71.68%</w:t>
            </w:r>
          </w:p>
        </w:tc>
        <w:tc>
          <w:tcPr>
            <w:tcW w:w="1728" w:type="dxa"/>
            <w:shd w:val="clear" w:color="auto" w:fill="F8FAFC"/>
          </w:tcPr>
          <w:p w14:paraId="7A8FFD06" w14:textId="77777777" w:rsidR="00122585" w:rsidRDefault="009D1685">
            <w:pPr>
              <w:spacing w:after="0" w:line="269" w:lineRule="auto"/>
            </w:pPr>
            <w:r>
              <w:rPr>
                <w:sz w:val="20"/>
              </w:rPr>
              <w:t>净增加五条，约</w:t>
            </w:r>
            <w:r>
              <w:rPr>
                <w:sz w:val="20"/>
              </w:rPr>
              <w:t xml:space="preserve"> 1.25 </w:t>
            </w:r>
            <w:r>
              <w:rPr>
                <w:sz w:val="20"/>
              </w:rPr>
              <w:t>个百分点</w:t>
            </w:r>
          </w:p>
        </w:tc>
      </w:tr>
      <w:tr w:rsidR="00122585" w14:paraId="42BAAE35" w14:textId="77777777">
        <w:trPr>
          <w:cantSplit/>
        </w:trPr>
        <w:tc>
          <w:tcPr>
            <w:tcW w:w="2016" w:type="dxa"/>
          </w:tcPr>
          <w:p w14:paraId="4BC3AD1B" w14:textId="77777777" w:rsidR="00122585" w:rsidRDefault="009D1685">
            <w:pPr>
              <w:spacing w:after="0" w:line="269" w:lineRule="auto"/>
            </w:pPr>
            <w:r>
              <w:rPr>
                <w:sz w:val="20"/>
              </w:rPr>
              <w:t>五遍后</w:t>
            </w:r>
            <w:r>
              <w:rPr>
                <w:sz w:val="20"/>
              </w:rPr>
              <w:t xml:space="preserve"> 249 </w:t>
            </w:r>
            <w:r>
              <w:rPr>
                <w:sz w:val="20"/>
              </w:rPr>
              <w:t>条</w:t>
            </w:r>
            <w:r>
              <w:rPr>
                <w:sz w:val="20"/>
              </w:rPr>
              <w:t xml:space="preserve"> </w:t>
            </w:r>
            <w:r>
              <w:rPr>
                <w:sz w:val="20"/>
              </w:rPr>
              <w:t>分类头</w:t>
            </w:r>
          </w:p>
        </w:tc>
        <w:tc>
          <w:tcPr>
            <w:tcW w:w="2664" w:type="dxa"/>
          </w:tcPr>
          <w:p w14:paraId="2CD4C492" w14:textId="77777777" w:rsidR="00122585" w:rsidRDefault="009D1685">
            <w:pPr>
              <w:spacing w:after="0" w:line="269" w:lineRule="auto"/>
            </w:pPr>
            <w:r>
              <w:rPr>
                <w:sz w:val="20"/>
              </w:rPr>
              <w:t>173/​249</w:t>
            </w:r>
            <w:r>
              <w:rPr>
                <w:sz w:val="20"/>
              </w:rPr>
              <w:t>，</w:t>
            </w:r>
            <w:r>
              <w:rPr>
                <w:sz w:val="20"/>
              </w:rPr>
              <w:t>69.48%</w:t>
            </w:r>
          </w:p>
        </w:tc>
        <w:tc>
          <w:tcPr>
            <w:tcW w:w="2664" w:type="dxa"/>
          </w:tcPr>
          <w:p w14:paraId="7985D938" w14:textId="77777777" w:rsidR="00122585" w:rsidRDefault="009D1685">
            <w:pPr>
              <w:spacing w:after="0" w:line="269" w:lineRule="auto"/>
            </w:pPr>
            <w:r>
              <w:rPr>
                <w:sz w:val="20"/>
              </w:rPr>
              <w:t>178/​249</w:t>
            </w:r>
            <w:r>
              <w:rPr>
                <w:sz w:val="20"/>
              </w:rPr>
              <w:t>，</w:t>
            </w:r>
            <w:r>
              <w:rPr>
                <w:sz w:val="20"/>
              </w:rPr>
              <w:t>71.49%</w:t>
            </w:r>
          </w:p>
        </w:tc>
        <w:tc>
          <w:tcPr>
            <w:tcW w:w="1728" w:type="dxa"/>
          </w:tcPr>
          <w:p w14:paraId="1EEB44CA" w14:textId="77777777" w:rsidR="00122585" w:rsidRDefault="009D1685">
            <w:pPr>
              <w:spacing w:after="0" w:line="269" w:lineRule="auto"/>
            </w:pPr>
            <w:r>
              <w:rPr>
                <w:sz w:val="20"/>
              </w:rPr>
              <w:t>净增加五条，约</w:t>
            </w:r>
            <w:r>
              <w:rPr>
                <w:sz w:val="20"/>
              </w:rPr>
              <w:t xml:space="preserve"> 2.01 </w:t>
            </w:r>
            <w:r>
              <w:rPr>
                <w:sz w:val="20"/>
              </w:rPr>
              <w:t>个百分点</w:t>
            </w:r>
          </w:p>
        </w:tc>
      </w:tr>
    </w:tbl>
    <w:p w14:paraId="0EBA0345" w14:textId="77777777" w:rsidR="00122585" w:rsidRDefault="00122585">
      <w:pPr>
        <w:spacing w:after="20"/>
      </w:pPr>
    </w:p>
    <w:p w14:paraId="111C23A5" w14:textId="77777777" w:rsidR="00122585" w:rsidRDefault="009D1685">
      <w:pPr>
        <w:jc w:val="both"/>
      </w:pPr>
      <w:r>
        <w:t>五遍方案每人有</w:t>
      </w:r>
      <w:r>
        <w:t xml:space="preserve"> 50 </w:t>
      </w:r>
      <w:r>
        <w:t>动作和五静息，仍从原始基模开始，不能与两遍模型的</w:t>
      </w:r>
      <w:r>
        <w:t xml:space="preserve"> 71.68% </w:t>
      </w:r>
      <w:r>
        <w:t>直接比较，因为剩余测试分母与成员改变；新增静息片段的保护间隔也不同。五遍</w:t>
      </w:r>
      <w:r>
        <w:t xml:space="preserve"> FP32 </w:t>
      </w:r>
      <w:r>
        <w:t>甚至从</w:t>
      </w:r>
      <w:r>
        <w:t xml:space="preserve"> 176/​249 </w:t>
      </w:r>
      <w:r>
        <w:t>降到</w:t>
      </w:r>
      <w:r>
        <w:t xml:space="preserve"> 175/​249</w:t>
      </w:r>
      <w:r>
        <w:t>，收益并不稳定。这些是历史数据内回顾性少样本适应，不是</w:t>
      </w:r>
      <w:r>
        <w:t>“</w:t>
      </w:r>
      <w:r>
        <w:t>重新贴完电极现场校准</w:t>
      </w:r>
      <w:r>
        <w:t>”</w:t>
      </w:r>
      <w:r>
        <w:t>的证明，也没有部署到</w:t>
      </w:r>
      <w:r>
        <w:t xml:space="preserve"> MCU </w:t>
      </w:r>
      <w:r>
        <w:t>做在线反向传播。现阶段没有把这些个人模型替换为正式控制模型。</w:t>
      </w:r>
      <w:r>
        <w:t xml:space="preserve"> </w:t>
      </w:r>
      <w:r>
        <w:rPr>
          <w:color w:val="475569"/>
          <w:sz w:val="18"/>
        </w:rPr>
        <w:t>[R62</w:t>
      </w:r>
      <w:r>
        <w:rPr>
          <w:color w:val="475569"/>
          <w:sz w:val="18"/>
        </w:rPr>
        <w:t>，</w:t>
      </w:r>
      <w:r>
        <w:rPr>
          <w:color w:val="475569"/>
          <w:sz w:val="18"/>
        </w:rPr>
        <w:t>R63</w:t>
      </w:r>
      <w:r>
        <w:rPr>
          <w:color w:val="475569"/>
          <w:sz w:val="18"/>
        </w:rPr>
        <w:t>，</w:t>
      </w:r>
      <w:r>
        <w:rPr>
          <w:color w:val="475569"/>
          <w:sz w:val="18"/>
        </w:rPr>
        <w:t>R64</w:t>
      </w:r>
      <w:r>
        <w:rPr>
          <w:color w:val="475569"/>
          <w:sz w:val="18"/>
        </w:rPr>
        <w:t>，</w:t>
      </w:r>
      <w:r>
        <w:rPr>
          <w:color w:val="475569"/>
          <w:sz w:val="18"/>
        </w:rPr>
        <w:t>R65</w:t>
      </w:r>
      <w:r>
        <w:rPr>
          <w:color w:val="475569"/>
          <w:sz w:val="18"/>
        </w:rPr>
        <w:t>，</w:t>
      </w:r>
      <w:r>
        <w:rPr>
          <w:color w:val="475569"/>
          <w:sz w:val="18"/>
        </w:rPr>
        <w:t>R66]</w:t>
      </w:r>
    </w:p>
    <w:p w14:paraId="7F901F8B" w14:textId="77777777" w:rsidR="00122585" w:rsidRDefault="009D1685">
      <w:pPr>
        <w:pStyle w:val="21"/>
      </w:pPr>
      <w:r>
        <w:t xml:space="preserve">4.11  S013 </w:t>
      </w:r>
      <w:r>
        <w:t>四组替换与当前两版模型</w:t>
      </w:r>
    </w:p>
    <w:p w14:paraId="571716F3" w14:textId="77777777" w:rsidR="00122585" w:rsidRDefault="009D1685">
      <w:pPr>
        <w:jc w:val="both"/>
      </w:pPr>
      <w:r>
        <w:t xml:space="preserve">S013 </w:t>
      </w:r>
      <w:r>
        <w:t>的更新保留原始</w:t>
      </w:r>
      <w:r>
        <w:t xml:space="preserve"> session_​001 </w:t>
      </w:r>
      <w:r>
        <w:t>十组，在</w:t>
      </w:r>
      <w:r>
        <w:t xml:space="preserve"> goodone_​plus/​s013 </w:t>
      </w:r>
      <w:r>
        <w:t>中将四组旧录制替换为</w:t>
      </w:r>
      <w:r>
        <w:t xml:space="preserve"> session_​003 </w:t>
      </w:r>
      <w:r>
        <w:t>的四组新录制。旧版</w:t>
      </w:r>
      <w:r>
        <w:t xml:space="preserve"> mid64_​temporal3 </w:t>
      </w:r>
      <w:r>
        <w:t>应搭配</w:t>
      </w:r>
      <w:r>
        <w:t xml:space="preserve"> session_​001 </w:t>
      </w:r>
      <w:r>
        <w:t>全部十组；新版</w:t>
      </w:r>
      <w:r>
        <w:t xml:space="preserve"> mid64_​temporal3_​20261027 </w:t>
      </w:r>
      <w:r>
        <w:t>搭配</w:t>
      </w:r>
      <w:r>
        <w:lastRenderedPageBreak/>
        <w:t>当前</w:t>
      </w:r>
      <w:r>
        <w:t xml:space="preserve"> goodone_​plus/​s013</w:t>
      </w:r>
      <w:r>
        <w:t>。其余六组</w:t>
      </w:r>
      <w:r>
        <w:t xml:space="preserve"> S013 </w:t>
      </w:r>
      <w:r>
        <w:t>以及另外四人的数据保留。两版目录、权重、归一化和身份哈希独立，没有覆盖旧模型。</w:t>
      </w:r>
    </w:p>
    <w:p w14:paraId="2BD84112" w14:textId="77777777" w:rsidR="00122585" w:rsidRDefault="009D1685">
      <w:pPr>
        <w:pStyle w:val="af7"/>
        <w:keepNext/>
      </w:pPr>
      <w:r>
        <w:t>表</w:t>
      </w:r>
      <w:r>
        <w:t xml:space="preserve"> 11  S013 </w:t>
      </w:r>
      <w:r>
        <w:t>四组替换与当前两版模型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936"/>
        <w:gridCol w:w="4392"/>
        <w:gridCol w:w="3168"/>
        <w:gridCol w:w="1440"/>
      </w:tblGrid>
      <w:tr w:rsidR="00122585" w14:paraId="5DEB8A16" w14:textId="77777777">
        <w:trPr>
          <w:cantSplit/>
          <w:tblHeader/>
        </w:trPr>
        <w:tc>
          <w:tcPr>
            <w:tcW w:w="936" w:type="dxa"/>
            <w:shd w:val="clear" w:color="auto" w:fill="EBF0F5"/>
          </w:tcPr>
          <w:p w14:paraId="22450C62" w14:textId="77777777" w:rsidR="00122585" w:rsidRDefault="009D1685">
            <w:pPr>
              <w:keepNext/>
              <w:spacing w:after="0" w:line="269" w:lineRule="auto"/>
            </w:pPr>
            <w:r>
              <w:rPr>
                <w:b/>
                <w:sz w:val="20"/>
              </w:rPr>
              <w:t>版本</w:t>
            </w:r>
          </w:p>
        </w:tc>
        <w:tc>
          <w:tcPr>
            <w:tcW w:w="4392" w:type="dxa"/>
            <w:shd w:val="clear" w:color="auto" w:fill="EBF0F5"/>
          </w:tcPr>
          <w:p w14:paraId="4DF8D1F5" w14:textId="77777777" w:rsidR="00122585" w:rsidRDefault="009D1685">
            <w:pPr>
              <w:keepNext/>
              <w:spacing w:after="0" w:line="269" w:lineRule="auto"/>
            </w:pPr>
            <w:r>
              <w:rPr>
                <w:b/>
                <w:sz w:val="20"/>
              </w:rPr>
              <w:t>训练实验目录</w:t>
            </w:r>
          </w:p>
        </w:tc>
        <w:tc>
          <w:tcPr>
            <w:tcW w:w="3168" w:type="dxa"/>
            <w:shd w:val="clear" w:color="auto" w:fill="EBF0F5"/>
          </w:tcPr>
          <w:p w14:paraId="5D9B9359" w14:textId="77777777" w:rsidR="00122585" w:rsidRDefault="009D1685">
            <w:pPr>
              <w:keepNext/>
              <w:spacing w:after="0" w:line="269" w:lineRule="auto"/>
            </w:pPr>
            <w:r>
              <w:rPr>
                <w:b/>
                <w:sz w:val="20"/>
              </w:rPr>
              <w:t xml:space="preserve">INT8 ONNX SHA </w:t>
            </w:r>
            <w:r>
              <w:rPr>
                <w:b/>
                <w:sz w:val="20"/>
              </w:rPr>
              <w:t>前十六位</w:t>
            </w:r>
          </w:p>
        </w:tc>
        <w:tc>
          <w:tcPr>
            <w:tcW w:w="1440" w:type="dxa"/>
            <w:shd w:val="clear" w:color="auto" w:fill="EBF0F5"/>
          </w:tcPr>
          <w:p w14:paraId="34709406" w14:textId="77777777" w:rsidR="00122585" w:rsidRDefault="009D1685">
            <w:pPr>
              <w:keepNext/>
              <w:spacing w:after="0" w:line="269" w:lineRule="auto"/>
            </w:pPr>
            <w:r>
              <w:rPr>
                <w:b/>
                <w:sz w:val="20"/>
              </w:rPr>
              <w:t>最终训练轮数</w:t>
            </w:r>
          </w:p>
        </w:tc>
      </w:tr>
      <w:tr w:rsidR="00122585" w14:paraId="2E1CE4ED" w14:textId="77777777">
        <w:trPr>
          <w:cantSplit/>
        </w:trPr>
        <w:tc>
          <w:tcPr>
            <w:tcW w:w="936" w:type="dxa"/>
          </w:tcPr>
          <w:p w14:paraId="301D5B04" w14:textId="77777777" w:rsidR="00122585" w:rsidRDefault="009D1685">
            <w:pPr>
              <w:spacing w:after="0" w:line="269" w:lineRule="auto"/>
            </w:pPr>
            <w:r>
              <w:rPr>
                <w:sz w:val="20"/>
              </w:rPr>
              <w:t>旧版</w:t>
            </w:r>
          </w:p>
        </w:tc>
        <w:tc>
          <w:tcPr>
            <w:tcW w:w="4392" w:type="dxa"/>
          </w:tcPr>
          <w:p w14:paraId="713966F1" w14:textId="77777777" w:rsidR="00122585" w:rsidRDefault="009D1685">
            <w:pPr>
              <w:spacing w:after="0" w:line="269" w:lineRule="auto"/>
            </w:pPr>
            <w:r>
              <w:rPr>
                <w:sz w:val="20"/>
              </w:rPr>
              <w:t>sliding_​arch_​sweep_​20261022_​125638_​517426</w:t>
            </w:r>
          </w:p>
        </w:tc>
        <w:tc>
          <w:tcPr>
            <w:tcW w:w="3168" w:type="dxa"/>
          </w:tcPr>
          <w:p w14:paraId="422F181F" w14:textId="77777777" w:rsidR="00122585" w:rsidRDefault="009D1685">
            <w:pPr>
              <w:spacing w:after="0" w:line="269" w:lineRule="auto"/>
            </w:pPr>
            <w:r>
              <w:rPr>
                <w:sz w:val="20"/>
              </w:rPr>
              <w:t>672ca5b369cc8509</w:t>
            </w:r>
          </w:p>
        </w:tc>
        <w:tc>
          <w:tcPr>
            <w:tcW w:w="1440" w:type="dxa"/>
          </w:tcPr>
          <w:p w14:paraId="23BD3EBF" w14:textId="77777777" w:rsidR="00122585" w:rsidRDefault="009D1685">
            <w:pPr>
              <w:spacing w:after="0" w:line="269" w:lineRule="auto"/>
            </w:pPr>
            <w:r>
              <w:rPr>
                <w:sz w:val="20"/>
              </w:rPr>
              <w:t>25</w:t>
            </w:r>
          </w:p>
        </w:tc>
      </w:tr>
      <w:tr w:rsidR="00122585" w14:paraId="48D9198A" w14:textId="77777777">
        <w:trPr>
          <w:cantSplit/>
        </w:trPr>
        <w:tc>
          <w:tcPr>
            <w:tcW w:w="936" w:type="dxa"/>
            <w:shd w:val="clear" w:color="auto" w:fill="F8FAFC"/>
          </w:tcPr>
          <w:p w14:paraId="25873323" w14:textId="77777777" w:rsidR="00122585" w:rsidRDefault="009D1685">
            <w:pPr>
              <w:spacing w:after="0" w:line="269" w:lineRule="auto"/>
            </w:pPr>
            <w:r>
              <w:rPr>
                <w:sz w:val="20"/>
              </w:rPr>
              <w:t>新版</w:t>
            </w:r>
          </w:p>
        </w:tc>
        <w:tc>
          <w:tcPr>
            <w:tcW w:w="4392" w:type="dxa"/>
            <w:shd w:val="clear" w:color="auto" w:fill="F8FAFC"/>
          </w:tcPr>
          <w:p w14:paraId="4EC193CA" w14:textId="77777777" w:rsidR="00122585" w:rsidRDefault="009D1685">
            <w:pPr>
              <w:spacing w:after="0" w:line="269" w:lineRule="auto"/>
            </w:pPr>
            <w:r>
              <w:rPr>
                <w:sz w:val="20"/>
              </w:rPr>
              <w:t>cnn_​goodone_​current_​20261027_​214651_​552433</w:t>
            </w:r>
          </w:p>
        </w:tc>
        <w:tc>
          <w:tcPr>
            <w:tcW w:w="3168" w:type="dxa"/>
            <w:shd w:val="clear" w:color="auto" w:fill="F8FAFC"/>
          </w:tcPr>
          <w:p w14:paraId="734F908F" w14:textId="77777777" w:rsidR="00122585" w:rsidRDefault="009D1685">
            <w:pPr>
              <w:spacing w:after="0" w:line="269" w:lineRule="auto"/>
            </w:pPr>
            <w:r>
              <w:rPr>
                <w:sz w:val="20"/>
              </w:rPr>
              <w:t>884a42fb3d103dbc</w:t>
            </w:r>
          </w:p>
        </w:tc>
        <w:tc>
          <w:tcPr>
            <w:tcW w:w="1440" w:type="dxa"/>
            <w:shd w:val="clear" w:color="auto" w:fill="F8FAFC"/>
          </w:tcPr>
          <w:p w14:paraId="4E69B888" w14:textId="77777777" w:rsidR="00122585" w:rsidRDefault="009D1685">
            <w:pPr>
              <w:spacing w:after="0" w:line="269" w:lineRule="auto"/>
            </w:pPr>
            <w:r>
              <w:rPr>
                <w:sz w:val="20"/>
              </w:rPr>
              <w:t>36</w:t>
            </w:r>
          </w:p>
        </w:tc>
      </w:tr>
    </w:tbl>
    <w:p w14:paraId="4BB59EB2" w14:textId="77777777" w:rsidR="00122585" w:rsidRDefault="00122585">
      <w:pPr>
        <w:spacing w:after="20"/>
      </w:pPr>
    </w:p>
    <w:p w14:paraId="1195EB28" w14:textId="77777777" w:rsidR="00122585" w:rsidRDefault="009D1685">
      <w:pPr>
        <w:jc w:val="both"/>
      </w:pPr>
      <w:r>
        <w:t>替换前十四组审计未发现削顶、缺样、</w:t>
      </w:r>
      <w:r>
        <w:t xml:space="preserve">CRC </w:t>
      </w:r>
      <w:r>
        <w:t>或</w:t>
      </w:r>
      <w:r>
        <w:t xml:space="preserve"> CSV </w:t>
      </w:r>
      <w:r>
        <w:t>与传输流不一致，因此旧四组低</w:t>
      </w:r>
      <w:r>
        <w:t xml:space="preserve"> LDA </w:t>
      </w:r>
      <w:r>
        <w:t>分数不能解释为文件损坏。新四组在单次十条测试上的</w:t>
      </w:r>
      <w:r>
        <w:t xml:space="preserve"> LDA </w:t>
      </w:r>
      <w:r>
        <w:t>分别为</w:t>
      </w:r>
      <w:r>
        <w:t xml:space="preserve"> 100%</w:t>
      </w:r>
      <w:r>
        <w:t>、</w:t>
      </w:r>
      <w:r>
        <w:t>70%</w:t>
      </w:r>
      <w:r>
        <w:t>、</w:t>
      </w:r>
      <w:r>
        <w:t>80%</w:t>
      </w:r>
      <w:r>
        <w:t>、</w:t>
      </w:r>
      <w:r>
        <w:t>90%</w:t>
      </w:r>
      <w:r>
        <w:t>，五轮留出则为</w:t>
      </w:r>
      <w:r>
        <w:t xml:space="preserve"> 68%</w:t>
      </w:r>
      <w:r>
        <w:t>、</w:t>
      </w:r>
      <w:r>
        <w:t>74%</w:t>
      </w:r>
      <w:r>
        <w:t>、</w:t>
      </w:r>
      <w:r>
        <w:t>68%</w:t>
      </w:r>
      <w:r>
        <w:t>、</w:t>
      </w:r>
      <w:r>
        <w:t>76%</w:t>
      </w:r>
      <w:r>
        <w:t>，显示小测试集成绩对轮次敏感。数据筛选参考这些成绩，必须保留探索性开发的说明。</w:t>
      </w:r>
    </w:p>
    <w:p w14:paraId="3F6B24DD" w14:textId="77777777" w:rsidR="00122585" w:rsidRDefault="009D1685">
      <w:pPr>
        <w:jc w:val="both"/>
      </w:pPr>
      <w:r>
        <w:t>新版重新生成划分、滤波缓存和统计，三种子最佳验证宏</w:t>
      </w:r>
      <w:r>
        <w:t xml:space="preserve"> CE </w:t>
      </w:r>
      <w:r>
        <w:t>分别约为</w:t>
      </w:r>
      <w:r>
        <w:t xml:space="preserve"> 0.319720</w:t>
      </w:r>
      <w:r>
        <w:t>、</w:t>
      </w:r>
      <w:r>
        <w:t>0.429454</w:t>
      </w:r>
      <w:r>
        <w:t>、</w:t>
      </w:r>
      <w:r>
        <w:t>0.510051</w:t>
      </w:r>
      <w:r>
        <w:t>；选中种子</w:t>
      </w:r>
      <w:r>
        <w:t xml:space="preserve"> 20261010</w:t>
      </w:r>
      <w:r>
        <w:t>、</w:t>
      </w:r>
      <w:r>
        <w:t xml:space="preserve">36 </w:t>
      </w:r>
      <w:r>
        <w:t>轮，</w:t>
      </w:r>
      <w:r>
        <w:t xml:space="preserve">FP32 </w:t>
      </w:r>
      <w:r>
        <w:t>验证窗口宏准确率为</w:t>
      </w:r>
      <w:r>
        <w:t xml:space="preserve"> 90.00%</w:t>
      </w:r>
      <w:r>
        <w:t>。最终训练前</w:t>
      </w:r>
      <w:r>
        <w:t xml:space="preserve"> 24 </w:t>
      </w:r>
      <w:r>
        <w:t>轮学习率为</w:t>
      </w:r>
      <w:r>
        <w:t xml:space="preserve"> 0.001</w:t>
      </w:r>
      <w:r>
        <w:t>，</w:t>
      </w:r>
      <w:r>
        <w:t xml:space="preserve">25 </w:t>
      </w:r>
      <w:r>
        <w:t>至</w:t>
      </w:r>
      <w:r>
        <w:t xml:space="preserve"> 30 </w:t>
      </w:r>
      <w:r>
        <w:t>轮为</w:t>
      </w:r>
      <w:r>
        <w:t xml:space="preserve"> 0.0001</w:t>
      </w:r>
      <w:r>
        <w:t>，</w:t>
      </w:r>
      <w:r>
        <w:t xml:space="preserve">31 </w:t>
      </w:r>
      <w:r>
        <w:t>至</w:t>
      </w:r>
      <w:r>
        <w:t xml:space="preserve"> 36 </w:t>
      </w:r>
      <w:r>
        <w:t>轮为</w:t>
      </w:r>
      <w:r>
        <w:t xml:space="preserve"> 0.00001</w:t>
      </w:r>
      <w:r>
        <w:t>；</w:t>
      </w:r>
      <w:r>
        <w:t xml:space="preserve">99.9 PTQ </w:t>
      </w:r>
      <w:r>
        <w:t>的验证窗口宏准确率为</w:t>
      </w:r>
      <w:r>
        <w:t xml:space="preserve"> 90.59%</w:t>
      </w:r>
      <w:r>
        <w:t>。这些窗口验证结果不能代替连续命令正确率。</w:t>
      </w:r>
    </w:p>
    <w:p w14:paraId="0C720921" w14:textId="77777777" w:rsidR="00122585" w:rsidRDefault="009D1685">
      <w:pPr>
        <w:pStyle w:val="af7"/>
        <w:keepNext/>
      </w:pPr>
      <w:r>
        <w:t>表</w:t>
      </w:r>
      <w:r>
        <w:t xml:space="preserve"> 12  S013 </w:t>
      </w:r>
      <w:r>
        <w:t>四组替换与当前两版模型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319E3A60" w14:textId="77777777">
        <w:trPr>
          <w:cantSplit/>
          <w:tblHeader/>
        </w:trPr>
        <w:tc>
          <w:tcPr>
            <w:tcW w:w="2016" w:type="dxa"/>
            <w:shd w:val="clear" w:color="auto" w:fill="EBF0F5"/>
          </w:tcPr>
          <w:p w14:paraId="0DD4FE79" w14:textId="77777777" w:rsidR="00122585" w:rsidRDefault="009D1685">
            <w:pPr>
              <w:keepNext/>
              <w:spacing w:after="0" w:line="269" w:lineRule="auto"/>
            </w:pPr>
            <w:r>
              <w:rPr>
                <w:b/>
                <w:sz w:val="20"/>
              </w:rPr>
              <w:t>新版测试人</w:t>
            </w:r>
          </w:p>
        </w:tc>
        <w:tc>
          <w:tcPr>
            <w:tcW w:w="2664" w:type="dxa"/>
            <w:shd w:val="clear" w:color="auto" w:fill="EBF0F5"/>
          </w:tcPr>
          <w:p w14:paraId="3F33265F" w14:textId="77777777" w:rsidR="00122585" w:rsidRDefault="009D1685">
            <w:pPr>
              <w:keepNext/>
              <w:spacing w:after="0" w:line="269" w:lineRule="auto"/>
            </w:pPr>
            <w:r>
              <w:rPr>
                <w:b/>
                <w:sz w:val="20"/>
              </w:rPr>
              <w:t xml:space="preserve">FP32 </w:t>
            </w:r>
            <w:r>
              <w:rPr>
                <w:b/>
                <w:sz w:val="20"/>
              </w:rPr>
              <w:t>正确数</w:t>
            </w:r>
          </w:p>
        </w:tc>
        <w:tc>
          <w:tcPr>
            <w:tcW w:w="2664" w:type="dxa"/>
            <w:shd w:val="clear" w:color="auto" w:fill="EBF0F5"/>
          </w:tcPr>
          <w:p w14:paraId="2853F01E" w14:textId="77777777" w:rsidR="00122585" w:rsidRDefault="009D1685">
            <w:pPr>
              <w:keepNext/>
              <w:spacing w:after="0" w:line="269" w:lineRule="auto"/>
            </w:pPr>
            <w:r>
              <w:rPr>
                <w:b/>
                <w:sz w:val="20"/>
              </w:rPr>
              <w:t xml:space="preserve">INT8 </w:t>
            </w:r>
            <w:r>
              <w:rPr>
                <w:b/>
                <w:sz w:val="20"/>
              </w:rPr>
              <w:t>正确数</w:t>
            </w:r>
          </w:p>
        </w:tc>
        <w:tc>
          <w:tcPr>
            <w:tcW w:w="1728" w:type="dxa"/>
            <w:shd w:val="clear" w:color="auto" w:fill="EBF0F5"/>
          </w:tcPr>
          <w:p w14:paraId="372F6E10" w14:textId="77777777" w:rsidR="00122585" w:rsidRDefault="009D1685">
            <w:pPr>
              <w:keepNext/>
              <w:spacing w:after="0" w:line="269" w:lineRule="auto"/>
            </w:pPr>
            <w:r>
              <w:rPr>
                <w:b/>
                <w:sz w:val="20"/>
              </w:rPr>
              <w:t xml:space="preserve">INT8 </w:t>
            </w:r>
            <w:r>
              <w:rPr>
                <w:b/>
                <w:sz w:val="20"/>
              </w:rPr>
              <w:t>严格成功率</w:t>
            </w:r>
          </w:p>
        </w:tc>
      </w:tr>
      <w:tr w:rsidR="00122585" w14:paraId="2BE6BBB8" w14:textId="77777777">
        <w:trPr>
          <w:cantSplit/>
        </w:trPr>
        <w:tc>
          <w:tcPr>
            <w:tcW w:w="2016" w:type="dxa"/>
          </w:tcPr>
          <w:p w14:paraId="1E323132" w14:textId="77777777" w:rsidR="00122585" w:rsidRDefault="009D1685">
            <w:pPr>
              <w:spacing w:after="0" w:line="269" w:lineRule="auto"/>
            </w:pPr>
            <w:r>
              <w:rPr>
                <w:sz w:val="20"/>
              </w:rPr>
              <w:t>S011</w:t>
            </w:r>
          </w:p>
        </w:tc>
        <w:tc>
          <w:tcPr>
            <w:tcW w:w="2664" w:type="dxa"/>
          </w:tcPr>
          <w:p w14:paraId="0696071C" w14:textId="77777777" w:rsidR="00122585" w:rsidRDefault="009D1685">
            <w:pPr>
              <w:spacing w:after="0" w:line="269" w:lineRule="auto"/>
            </w:pPr>
            <w:r>
              <w:rPr>
                <w:sz w:val="20"/>
              </w:rPr>
              <w:t>90/​100</w:t>
            </w:r>
          </w:p>
        </w:tc>
        <w:tc>
          <w:tcPr>
            <w:tcW w:w="2664" w:type="dxa"/>
          </w:tcPr>
          <w:p w14:paraId="449B7CA3" w14:textId="77777777" w:rsidR="00122585" w:rsidRDefault="009D1685">
            <w:pPr>
              <w:spacing w:after="0" w:line="269" w:lineRule="auto"/>
            </w:pPr>
            <w:r>
              <w:rPr>
                <w:sz w:val="20"/>
              </w:rPr>
              <w:t>93/​100</w:t>
            </w:r>
          </w:p>
        </w:tc>
        <w:tc>
          <w:tcPr>
            <w:tcW w:w="1728" w:type="dxa"/>
          </w:tcPr>
          <w:p w14:paraId="1C094D49" w14:textId="77777777" w:rsidR="00122585" w:rsidRDefault="009D1685">
            <w:pPr>
              <w:spacing w:after="0" w:line="269" w:lineRule="auto"/>
            </w:pPr>
            <w:r>
              <w:rPr>
                <w:sz w:val="20"/>
              </w:rPr>
              <w:t>90.00%</w:t>
            </w:r>
          </w:p>
        </w:tc>
      </w:tr>
      <w:tr w:rsidR="00122585" w14:paraId="453FB8CB" w14:textId="77777777">
        <w:trPr>
          <w:cantSplit/>
        </w:trPr>
        <w:tc>
          <w:tcPr>
            <w:tcW w:w="2016" w:type="dxa"/>
            <w:shd w:val="clear" w:color="auto" w:fill="F8FAFC"/>
          </w:tcPr>
          <w:p w14:paraId="4DBC3F49" w14:textId="77777777" w:rsidR="00122585" w:rsidRDefault="009D1685">
            <w:pPr>
              <w:spacing w:after="0" w:line="269" w:lineRule="auto"/>
            </w:pPr>
            <w:r>
              <w:rPr>
                <w:sz w:val="20"/>
              </w:rPr>
              <w:t>S012</w:t>
            </w:r>
          </w:p>
        </w:tc>
        <w:tc>
          <w:tcPr>
            <w:tcW w:w="2664" w:type="dxa"/>
            <w:shd w:val="clear" w:color="auto" w:fill="F8FAFC"/>
          </w:tcPr>
          <w:p w14:paraId="49D4AB43" w14:textId="77777777" w:rsidR="00122585" w:rsidRDefault="009D1685">
            <w:pPr>
              <w:spacing w:after="0" w:line="269" w:lineRule="auto"/>
            </w:pPr>
            <w:r>
              <w:rPr>
                <w:sz w:val="20"/>
              </w:rPr>
              <w:t>77/​100</w:t>
            </w:r>
          </w:p>
        </w:tc>
        <w:tc>
          <w:tcPr>
            <w:tcW w:w="2664" w:type="dxa"/>
            <w:shd w:val="clear" w:color="auto" w:fill="F8FAFC"/>
          </w:tcPr>
          <w:p w14:paraId="7EBAF7B6" w14:textId="77777777" w:rsidR="00122585" w:rsidRDefault="009D1685">
            <w:pPr>
              <w:spacing w:after="0" w:line="269" w:lineRule="auto"/>
            </w:pPr>
            <w:r>
              <w:rPr>
                <w:sz w:val="20"/>
              </w:rPr>
              <w:t>71/​100</w:t>
            </w:r>
          </w:p>
        </w:tc>
        <w:tc>
          <w:tcPr>
            <w:tcW w:w="1728" w:type="dxa"/>
            <w:shd w:val="clear" w:color="auto" w:fill="F8FAFC"/>
          </w:tcPr>
          <w:p w14:paraId="65BE012B" w14:textId="77777777" w:rsidR="00122585" w:rsidRDefault="009D1685">
            <w:pPr>
              <w:spacing w:after="0" w:line="269" w:lineRule="auto"/>
            </w:pPr>
            <w:r>
              <w:rPr>
                <w:sz w:val="20"/>
              </w:rPr>
              <w:t>69.00%</w:t>
            </w:r>
          </w:p>
        </w:tc>
      </w:tr>
      <w:tr w:rsidR="00122585" w14:paraId="564A8BDA" w14:textId="77777777">
        <w:trPr>
          <w:cantSplit/>
        </w:trPr>
        <w:tc>
          <w:tcPr>
            <w:tcW w:w="2016" w:type="dxa"/>
          </w:tcPr>
          <w:p w14:paraId="38A12C59" w14:textId="77777777" w:rsidR="00122585" w:rsidRDefault="009D1685">
            <w:pPr>
              <w:spacing w:after="0" w:line="269" w:lineRule="auto"/>
            </w:pPr>
            <w:r>
              <w:rPr>
                <w:sz w:val="20"/>
              </w:rPr>
              <w:t>S013</w:t>
            </w:r>
          </w:p>
        </w:tc>
        <w:tc>
          <w:tcPr>
            <w:tcW w:w="2664" w:type="dxa"/>
          </w:tcPr>
          <w:p w14:paraId="1A2F1BB1" w14:textId="77777777" w:rsidR="00122585" w:rsidRDefault="009D1685">
            <w:pPr>
              <w:spacing w:after="0" w:line="269" w:lineRule="auto"/>
            </w:pPr>
            <w:r>
              <w:rPr>
                <w:sz w:val="20"/>
              </w:rPr>
              <w:t>68/​100</w:t>
            </w:r>
          </w:p>
        </w:tc>
        <w:tc>
          <w:tcPr>
            <w:tcW w:w="2664" w:type="dxa"/>
          </w:tcPr>
          <w:p w14:paraId="1C46021C" w14:textId="77777777" w:rsidR="00122585" w:rsidRDefault="009D1685">
            <w:pPr>
              <w:spacing w:after="0" w:line="269" w:lineRule="auto"/>
            </w:pPr>
            <w:r>
              <w:rPr>
                <w:sz w:val="20"/>
              </w:rPr>
              <w:t>67/​100</w:t>
            </w:r>
          </w:p>
        </w:tc>
        <w:tc>
          <w:tcPr>
            <w:tcW w:w="1728" w:type="dxa"/>
          </w:tcPr>
          <w:p w14:paraId="44CBB77A" w14:textId="77777777" w:rsidR="00122585" w:rsidRDefault="009D1685">
            <w:pPr>
              <w:spacing w:after="0" w:line="269" w:lineRule="auto"/>
            </w:pPr>
            <w:r>
              <w:rPr>
                <w:sz w:val="20"/>
              </w:rPr>
              <w:t>67.00%</w:t>
            </w:r>
          </w:p>
        </w:tc>
      </w:tr>
      <w:tr w:rsidR="00122585" w14:paraId="72713092" w14:textId="77777777">
        <w:trPr>
          <w:cantSplit/>
        </w:trPr>
        <w:tc>
          <w:tcPr>
            <w:tcW w:w="2016" w:type="dxa"/>
            <w:shd w:val="clear" w:color="auto" w:fill="F8FAFC"/>
          </w:tcPr>
          <w:p w14:paraId="04E3FD72" w14:textId="77777777" w:rsidR="00122585" w:rsidRDefault="009D1685">
            <w:pPr>
              <w:spacing w:after="0" w:line="269" w:lineRule="auto"/>
            </w:pPr>
            <w:r>
              <w:rPr>
                <w:sz w:val="20"/>
              </w:rPr>
              <w:t>S014</w:t>
            </w:r>
          </w:p>
        </w:tc>
        <w:tc>
          <w:tcPr>
            <w:tcW w:w="2664" w:type="dxa"/>
            <w:shd w:val="clear" w:color="auto" w:fill="F8FAFC"/>
          </w:tcPr>
          <w:p w14:paraId="397EAA53" w14:textId="77777777" w:rsidR="00122585" w:rsidRDefault="009D1685">
            <w:pPr>
              <w:spacing w:after="0" w:line="269" w:lineRule="auto"/>
            </w:pPr>
            <w:r>
              <w:rPr>
                <w:sz w:val="20"/>
              </w:rPr>
              <w:t>85/​99</w:t>
            </w:r>
          </w:p>
        </w:tc>
        <w:tc>
          <w:tcPr>
            <w:tcW w:w="2664" w:type="dxa"/>
            <w:shd w:val="clear" w:color="auto" w:fill="F8FAFC"/>
          </w:tcPr>
          <w:p w14:paraId="4B58F690" w14:textId="77777777" w:rsidR="00122585" w:rsidRDefault="009D1685">
            <w:pPr>
              <w:spacing w:after="0" w:line="269" w:lineRule="auto"/>
            </w:pPr>
            <w:r>
              <w:rPr>
                <w:sz w:val="20"/>
              </w:rPr>
              <w:t>86/​99</w:t>
            </w:r>
          </w:p>
        </w:tc>
        <w:tc>
          <w:tcPr>
            <w:tcW w:w="1728" w:type="dxa"/>
            <w:shd w:val="clear" w:color="auto" w:fill="F8FAFC"/>
          </w:tcPr>
          <w:p w14:paraId="2EF7C5EF" w14:textId="77777777" w:rsidR="00122585" w:rsidRDefault="009D1685">
            <w:pPr>
              <w:spacing w:after="0" w:line="269" w:lineRule="auto"/>
            </w:pPr>
            <w:r>
              <w:rPr>
                <w:sz w:val="20"/>
              </w:rPr>
              <w:t>86.87%</w:t>
            </w:r>
          </w:p>
        </w:tc>
      </w:tr>
      <w:tr w:rsidR="00122585" w14:paraId="494D6588" w14:textId="77777777">
        <w:trPr>
          <w:cantSplit/>
        </w:trPr>
        <w:tc>
          <w:tcPr>
            <w:tcW w:w="2016" w:type="dxa"/>
          </w:tcPr>
          <w:p w14:paraId="7B614D91" w14:textId="77777777" w:rsidR="00122585" w:rsidRDefault="009D1685">
            <w:pPr>
              <w:spacing w:after="0" w:line="269" w:lineRule="auto"/>
            </w:pPr>
            <w:r>
              <w:rPr>
                <w:sz w:val="20"/>
              </w:rPr>
              <w:t>S015</w:t>
            </w:r>
          </w:p>
        </w:tc>
        <w:tc>
          <w:tcPr>
            <w:tcW w:w="2664" w:type="dxa"/>
          </w:tcPr>
          <w:p w14:paraId="5EE9AFAE" w14:textId="77777777" w:rsidR="00122585" w:rsidRDefault="009D1685">
            <w:pPr>
              <w:spacing w:after="0" w:line="269" w:lineRule="auto"/>
            </w:pPr>
            <w:r>
              <w:rPr>
                <w:sz w:val="20"/>
              </w:rPr>
              <w:t>88/​100</w:t>
            </w:r>
          </w:p>
        </w:tc>
        <w:tc>
          <w:tcPr>
            <w:tcW w:w="2664" w:type="dxa"/>
          </w:tcPr>
          <w:p w14:paraId="460597BA" w14:textId="77777777" w:rsidR="00122585" w:rsidRDefault="009D1685">
            <w:pPr>
              <w:spacing w:after="0" w:line="269" w:lineRule="auto"/>
            </w:pPr>
            <w:r>
              <w:rPr>
                <w:sz w:val="20"/>
              </w:rPr>
              <w:t>87/​100</w:t>
            </w:r>
          </w:p>
        </w:tc>
        <w:tc>
          <w:tcPr>
            <w:tcW w:w="1728" w:type="dxa"/>
          </w:tcPr>
          <w:p w14:paraId="5F9A9B87" w14:textId="77777777" w:rsidR="00122585" w:rsidRDefault="009D1685">
            <w:pPr>
              <w:spacing w:after="0" w:line="269" w:lineRule="auto"/>
            </w:pPr>
            <w:r>
              <w:rPr>
                <w:sz w:val="20"/>
              </w:rPr>
              <w:t>87.00%</w:t>
            </w:r>
          </w:p>
        </w:tc>
      </w:tr>
      <w:tr w:rsidR="00122585" w14:paraId="0DC6E4FE" w14:textId="77777777">
        <w:trPr>
          <w:cantSplit/>
        </w:trPr>
        <w:tc>
          <w:tcPr>
            <w:tcW w:w="2016" w:type="dxa"/>
            <w:shd w:val="clear" w:color="auto" w:fill="F8FAFC"/>
          </w:tcPr>
          <w:p w14:paraId="393CE3EE" w14:textId="77777777" w:rsidR="00122585" w:rsidRDefault="009D1685">
            <w:pPr>
              <w:spacing w:after="0" w:line="269" w:lineRule="auto"/>
            </w:pPr>
            <w:r>
              <w:rPr>
                <w:sz w:val="20"/>
              </w:rPr>
              <w:t>合计</w:t>
            </w:r>
          </w:p>
        </w:tc>
        <w:tc>
          <w:tcPr>
            <w:tcW w:w="2664" w:type="dxa"/>
            <w:shd w:val="clear" w:color="auto" w:fill="F8FAFC"/>
          </w:tcPr>
          <w:p w14:paraId="7000ECE9" w14:textId="77777777" w:rsidR="00122585" w:rsidRDefault="009D1685">
            <w:pPr>
              <w:spacing w:after="0" w:line="269" w:lineRule="auto"/>
            </w:pPr>
            <w:r>
              <w:rPr>
                <w:sz w:val="20"/>
              </w:rPr>
              <w:t>408/​499</w:t>
            </w:r>
            <w:r>
              <w:rPr>
                <w:sz w:val="20"/>
              </w:rPr>
              <w:t>，</w:t>
            </w:r>
            <w:r>
              <w:rPr>
                <w:sz w:val="20"/>
              </w:rPr>
              <w:t>81.76%</w:t>
            </w:r>
          </w:p>
        </w:tc>
        <w:tc>
          <w:tcPr>
            <w:tcW w:w="2664" w:type="dxa"/>
            <w:shd w:val="clear" w:color="auto" w:fill="F8FAFC"/>
          </w:tcPr>
          <w:p w14:paraId="6E8DA379" w14:textId="77777777" w:rsidR="00122585" w:rsidRDefault="009D1685">
            <w:pPr>
              <w:spacing w:after="0" w:line="269" w:lineRule="auto"/>
            </w:pPr>
            <w:r>
              <w:rPr>
                <w:sz w:val="20"/>
              </w:rPr>
              <w:t>404/​499</w:t>
            </w:r>
            <w:r>
              <w:rPr>
                <w:sz w:val="20"/>
              </w:rPr>
              <w:t>，</w:t>
            </w:r>
            <w:r>
              <w:rPr>
                <w:sz w:val="20"/>
              </w:rPr>
              <w:t>80.96%</w:t>
            </w:r>
          </w:p>
        </w:tc>
        <w:tc>
          <w:tcPr>
            <w:tcW w:w="1728" w:type="dxa"/>
            <w:shd w:val="clear" w:color="auto" w:fill="F8FAFC"/>
          </w:tcPr>
          <w:p w14:paraId="4AC54A79" w14:textId="77777777" w:rsidR="00122585" w:rsidRDefault="009D1685">
            <w:pPr>
              <w:spacing w:after="0" w:line="269" w:lineRule="auto"/>
            </w:pPr>
            <w:r>
              <w:rPr>
                <w:sz w:val="20"/>
              </w:rPr>
              <w:t>399/​499</w:t>
            </w:r>
            <w:r>
              <w:rPr>
                <w:sz w:val="20"/>
              </w:rPr>
              <w:t>，</w:t>
            </w:r>
            <w:r>
              <w:rPr>
                <w:sz w:val="20"/>
              </w:rPr>
              <w:t>79.96%</w:t>
            </w:r>
          </w:p>
        </w:tc>
      </w:tr>
    </w:tbl>
    <w:p w14:paraId="224BA05E" w14:textId="77777777" w:rsidR="00122585" w:rsidRDefault="00122585">
      <w:pPr>
        <w:spacing w:after="20"/>
      </w:pPr>
    </w:p>
    <w:p w14:paraId="4A54038D" w14:textId="77777777" w:rsidR="00122585" w:rsidRDefault="009D1685">
      <w:pPr>
        <w:jc w:val="both"/>
      </w:pPr>
      <w:r>
        <w:t>旧版</w:t>
      </w:r>
      <w:r>
        <w:t xml:space="preserve"> INT8 </w:t>
      </w:r>
      <w:r>
        <w:t>总体为</w:t>
      </w:r>
      <w:r>
        <w:t xml:space="preserve"> 405/​499</w:t>
      </w:r>
      <w:r>
        <w:t>、严格也为</w:t>
      </w:r>
      <w:r>
        <w:t xml:space="preserve"> 405/​499</w:t>
      </w:r>
      <w:r>
        <w:t>，新版为</w:t>
      </w:r>
      <w:r>
        <w:t xml:space="preserve"> 404/​499</w:t>
      </w:r>
      <w:r>
        <w:t>、严格为</w:t>
      </w:r>
      <w:r>
        <w:t xml:space="preserve"> 399/​499</w:t>
      </w:r>
      <w:r>
        <w:t>。两者并非完全相同测试集：换入录制改变排序，</w:t>
      </w:r>
      <w:r>
        <w:t xml:space="preserve">S013 </w:t>
      </w:r>
      <w:r>
        <w:t>新旧各</w:t>
      </w:r>
      <w:r>
        <w:t xml:space="preserve"> 100 </w:t>
      </w:r>
      <w:r>
        <w:t>条测试的交集为零，其他四人的</w:t>
      </w:r>
      <w:r>
        <w:t xml:space="preserve"> 399 </w:t>
      </w:r>
      <w:r>
        <w:t>条相同；这些共同测试上旧版正确</w:t>
      </w:r>
      <w:r>
        <w:t xml:space="preserve"> 335 </w:t>
      </w:r>
      <w:r>
        <w:t>条，新版正确</w:t>
      </w:r>
      <w:r>
        <w:t xml:space="preserve"> 337 </w:t>
      </w:r>
      <w:r>
        <w:t>条。因此不能用总体少一条断言新版退化，也不能声称四组替换已经带来明确提升。</w:t>
      </w:r>
    </w:p>
    <w:p w14:paraId="1419040E" w14:textId="77777777" w:rsidR="00122585" w:rsidRDefault="009D1685">
      <w:pPr>
        <w:jc w:val="both"/>
      </w:pPr>
      <w:r>
        <w:t xml:space="preserve">10 </w:t>
      </w:r>
      <w:r>
        <w:t>月</w:t>
      </w:r>
      <w:r>
        <w:t xml:space="preserve"> 29 </w:t>
      </w:r>
      <w:r>
        <w:t>日的数据发布逐一核对两版各</w:t>
      </w:r>
      <w:r>
        <w:t xml:space="preserve"> 196 </w:t>
      </w:r>
      <w:r>
        <w:t>个训练核心输入文件的历史哈希，均匹配；旧版</w:t>
      </w:r>
      <w:r>
        <w:t xml:space="preserve"> S013 </w:t>
      </w:r>
      <w:r>
        <w:t>映射到</w:t>
      </w:r>
      <w:r>
        <w:t xml:space="preserve"> session_​001</w:t>
      </w:r>
      <w:r>
        <w:t>，新版映射到当前</w:t>
      </w:r>
      <w:r>
        <w:t xml:space="preserve"> goodone_​plus</w:t>
      </w:r>
      <w:r>
        <w:t>。原始数据和历史封存同时保留，有利于区分数据改动与训练改动。</w:t>
      </w:r>
      <w:r>
        <w:t xml:space="preserve"> </w:t>
      </w:r>
      <w:r>
        <w:rPr>
          <w:color w:val="475569"/>
          <w:sz w:val="18"/>
        </w:rPr>
        <w:t>[R23</w:t>
      </w:r>
      <w:r>
        <w:rPr>
          <w:color w:val="475569"/>
          <w:sz w:val="18"/>
        </w:rPr>
        <w:t>，</w:t>
      </w:r>
      <w:r>
        <w:rPr>
          <w:color w:val="475569"/>
          <w:sz w:val="18"/>
        </w:rPr>
        <w:t>R67</w:t>
      </w:r>
      <w:r>
        <w:rPr>
          <w:color w:val="475569"/>
          <w:sz w:val="18"/>
        </w:rPr>
        <w:t>，</w:t>
      </w:r>
      <w:r>
        <w:rPr>
          <w:color w:val="475569"/>
          <w:sz w:val="18"/>
        </w:rPr>
        <w:t>R68</w:t>
      </w:r>
      <w:r>
        <w:rPr>
          <w:color w:val="475569"/>
          <w:sz w:val="18"/>
        </w:rPr>
        <w:t>，</w:t>
      </w:r>
      <w:r>
        <w:rPr>
          <w:color w:val="475569"/>
          <w:sz w:val="18"/>
        </w:rPr>
        <w:t>R69</w:t>
      </w:r>
      <w:r>
        <w:rPr>
          <w:color w:val="475569"/>
          <w:sz w:val="18"/>
        </w:rPr>
        <w:t>，</w:t>
      </w:r>
      <w:r>
        <w:rPr>
          <w:color w:val="475569"/>
          <w:sz w:val="18"/>
        </w:rPr>
        <w:t>R05]</w:t>
      </w:r>
    </w:p>
    <w:p w14:paraId="1EBD39AC" w14:textId="77777777" w:rsidR="00122585" w:rsidRDefault="009D1685">
      <w:pPr>
        <w:pStyle w:val="21"/>
      </w:pPr>
      <w:r>
        <w:lastRenderedPageBreak/>
        <w:t xml:space="preserve">4.12  </w:t>
      </w:r>
      <w:r>
        <w:t>命令状态机与指标定义</w:t>
      </w:r>
    </w:p>
    <w:p w14:paraId="5C5A31E2" w14:textId="77777777" w:rsidR="00122585" w:rsidRDefault="009D1685">
      <w:pPr>
        <w:jc w:val="both"/>
      </w:pPr>
      <w:r>
        <w:t>最终解码配置固定为词概率阈值</w:t>
      </w:r>
      <w:r>
        <w:t xml:space="preserve"> 0.5</w:t>
      </w:r>
      <w:r>
        <w:t>、同词连续两窗、静息连续两窗、</w:t>
      </w:r>
      <w:r>
        <w:t xml:space="preserve">margin </w:t>
      </w:r>
      <w:r>
        <w:t>为零。启动锁定，先累计</w:t>
      </w:r>
      <w:r>
        <w:t xml:space="preserve"> 1400 ms </w:t>
      </w:r>
      <w:r>
        <w:t>真实历史，不启动补零；</w:t>
      </w:r>
      <w:r>
        <w:t xml:space="preserve">rest </w:t>
      </w:r>
      <w:r>
        <w:t>最高且概率至少</w:t>
      </w:r>
      <w:r>
        <w:t xml:space="preserve"> 0.5 </w:t>
      </w:r>
      <w:r>
        <w:t>连续满足后解锁。已解锁时连续两个</w:t>
      </w:r>
      <w:r>
        <w:t xml:space="preserve"> 100 ms </w:t>
      </w:r>
      <w:r>
        <w:t>步进窗满足同词条件，才输出一次命令；随后锁定，距上次输出至少</w:t>
      </w:r>
      <w:r>
        <w:t xml:space="preserve"> 500 ms </w:t>
      </w:r>
      <w:r>
        <w:t>且再次满足静息才允许新命令。采样时间栅格缺口会清空连续证据。解码器不读提示目标词，也不在每个提示动作开始时人为解锁。</w:t>
      </w:r>
    </w:p>
    <w:p w14:paraId="0B388000" w14:textId="77777777" w:rsidR="00122585" w:rsidRDefault="009D1685">
      <w:pPr>
        <w:jc w:val="both"/>
      </w:pPr>
      <w:r>
        <w:t>普通正确命令率为响应区间内至少出现一次目标词的试次数除以所有有效测试命令；响应区间为</w:t>
      </w:r>
      <w:r>
        <w:t xml:space="preserve"> action </w:t>
      </w:r>
      <w:r>
        <w:t>至</w:t>
      </w:r>
      <w:r>
        <w:t xml:space="preserve"> min(rest</w:t>
      </w:r>
      <w:r>
        <w:t>＋</w:t>
      </w:r>
      <w:r>
        <w:t>300 ms, context_​end)</w:t>
      </w:r>
      <w:r>
        <w:t>，右端不含。严格成功进一步要求完整</w:t>
      </w:r>
      <w:r>
        <w:t xml:space="preserve"> prepare </w:t>
      </w:r>
      <w:r>
        <w:t>到</w:t>
      </w:r>
      <w:r>
        <w:t xml:space="preserve"> context_​end </w:t>
      </w:r>
      <w:r>
        <w:t>范围中恰好一次输出，而且该输出在响应区间内正确。错词输出统计错误事件次数；无响应统计响应区间没有任何输出的试次数，两者不应被假设为永远能与正确数相加的互斥分类。静息输出每分钟只统计提示</w:t>
      </w:r>
      <w:r>
        <w:t xml:space="preserve"> rest </w:t>
      </w:r>
      <w:r>
        <w:t>后保护间隔以后的区间，属于静息代理，不代表吞咽、走路、转头等生活负例下的误触发率。候选概率、窗口分类率、命令正确率和严格成功率需要分别报告。</w:t>
      </w:r>
    </w:p>
    <w:p w14:paraId="11932BC3" w14:textId="77777777" w:rsidR="00122585" w:rsidRDefault="009D1685">
      <w:pPr>
        <w:jc w:val="both"/>
      </w:pPr>
      <w:r>
        <w:t xml:space="preserve">S013 </w:t>
      </w:r>
      <w:r>
        <w:t>诊断说明了模型与状态机相互作用：同一新版</w:t>
      </w:r>
      <w:r>
        <w:t xml:space="preserve"> 100 </w:t>
      </w:r>
      <w:r>
        <w:t>条测试中，共享</w:t>
      </w:r>
      <w:r>
        <w:t xml:space="preserve"> CNN INT8 </w:t>
      </w:r>
      <w:r>
        <w:t>和逐组</w:t>
      </w:r>
      <w:r>
        <w:t xml:space="preserve"> LDA </w:t>
      </w:r>
      <w:r>
        <w:t>都为</w:t>
      </w:r>
      <w:r>
        <w:t xml:space="preserve"> 67/​100</w:t>
      </w:r>
      <w:r>
        <w:t>，但</w:t>
      </w:r>
      <w:r>
        <w:t xml:space="preserve"> CNN </w:t>
      </w:r>
      <w:r>
        <w:t>的</w:t>
      </w:r>
      <w:r>
        <w:t xml:space="preserve"> 33 </w:t>
      </w:r>
      <w:r>
        <w:t>条错误里有</w:t>
      </w:r>
      <w:r>
        <w:t xml:space="preserve"> 30 </w:t>
      </w:r>
      <w:r>
        <w:t>条在先输出错词后，又出现两窗高置信度正确候选，只是已经锁住；其中</w:t>
      </w:r>
      <w:r>
        <w:t xml:space="preserve"> 27 </w:t>
      </w:r>
      <w:r>
        <w:t>条首次错词发生在训练时忽略的过渡窗口。这支持研究过渡监督、确认稳定性与拒识代价，不能把事后出现的正确候选直接计成未来能达到</w:t>
      </w:r>
      <w:r>
        <w:t xml:space="preserve"> 97%</w:t>
      </w:r>
      <w:r>
        <w:t>，也不能立即断言五人混训是根因。取消锁定又可能增加重复与静息误触发，须在验证集单独对照。</w:t>
      </w:r>
      <w:r>
        <w:t xml:space="preserve"> </w:t>
      </w:r>
      <w:r>
        <w:rPr>
          <w:color w:val="475569"/>
          <w:sz w:val="18"/>
        </w:rPr>
        <w:t>[R29</w:t>
      </w:r>
      <w:r>
        <w:rPr>
          <w:color w:val="475569"/>
          <w:sz w:val="18"/>
        </w:rPr>
        <w:t>，</w:t>
      </w:r>
      <w:r>
        <w:rPr>
          <w:color w:val="475569"/>
          <w:sz w:val="18"/>
        </w:rPr>
        <w:t>R17</w:t>
      </w:r>
      <w:r>
        <w:rPr>
          <w:color w:val="475569"/>
          <w:sz w:val="18"/>
        </w:rPr>
        <w:t>，</w:t>
      </w:r>
      <w:r>
        <w:rPr>
          <w:color w:val="475569"/>
          <w:sz w:val="18"/>
        </w:rPr>
        <w:t>R70]</w:t>
      </w:r>
    </w:p>
    <w:p w14:paraId="56028E50" w14:textId="77777777" w:rsidR="00122585" w:rsidRDefault="009D1685">
      <w:pPr>
        <w:pStyle w:val="21"/>
      </w:pPr>
      <w:r>
        <w:t xml:space="preserve">4.13  </w:t>
      </w:r>
      <w:r>
        <w:t>端侧交接与实际验证边界</w:t>
      </w:r>
    </w:p>
    <w:p w14:paraId="3B1A6EED" w14:textId="77777777" w:rsidR="00122585" w:rsidRDefault="009D1685">
      <w:pPr>
        <w:jc w:val="both"/>
      </w:pPr>
      <w:r>
        <w:t>实际部署硬件为</w:t>
      </w:r>
      <w:r>
        <w:t xml:space="preserve"> STM32H743VG</w:t>
      </w:r>
      <w:r>
        <w:t>，替代任务书周计划中举例的</w:t>
      </w:r>
      <w:r>
        <w:t xml:space="preserve"> ESP32-S3</w:t>
      </w:r>
      <w:r>
        <w:t>。导出器读取冻结</w:t>
      </w:r>
      <w:r>
        <w:t xml:space="preserve"> ONNX </w:t>
      </w:r>
      <w:r>
        <w:t>权重、量化边界、</w:t>
      </w:r>
      <w:r>
        <w:t xml:space="preserve">SOS </w:t>
      </w:r>
      <w:r>
        <w:t>滤波和归一化常量，生成独立模型</w:t>
      </w:r>
      <w:r>
        <w:t xml:space="preserve"> C </w:t>
      </w:r>
      <w:r>
        <w:t>数据。推理执行器为项目自编</w:t>
      </w:r>
      <w:r>
        <w:t xml:space="preserve"> nn_​runtime.h</w:t>
      </w:r>
      <w:r>
        <w:t>，不是</w:t>
      </w:r>
      <w:r>
        <w:t xml:space="preserve"> ST Edge AI</w:t>
      </w:r>
      <w:r>
        <w:t>、</w:t>
      </w:r>
      <w:r>
        <w:t xml:space="preserve">CubeAI </w:t>
      </w:r>
      <w:r>
        <w:t>或</w:t>
      </w:r>
      <w:r>
        <w:t xml:space="preserve"> CMSIS-NN </w:t>
      </w:r>
      <w:r>
        <w:t>自动生成代码。权重和激活使用</w:t>
      </w:r>
      <w:r>
        <w:t xml:space="preserve"> INT8</w:t>
      </w:r>
      <w:r>
        <w:t>、累加使用</w:t>
      </w:r>
      <w:r>
        <w:t xml:space="preserve"> INT32</w:t>
      </w:r>
      <w:r>
        <w:t>；为了</w:t>
      </w:r>
      <w:r>
        <w:t xml:space="preserve"> Cortex-M7 </w:t>
      </w:r>
      <w:r>
        <w:t>的双乘加指令，启动时权重可展开为</w:t>
      </w:r>
      <w:r>
        <w:t xml:space="preserve"> INT16 </w:t>
      </w:r>
      <w:r>
        <w:t>放</w:t>
      </w:r>
      <w:r>
        <w:t xml:space="preserve"> AXI SRAM</w:t>
      </w:r>
      <w:r>
        <w:t>，数值本身不改变。滤波、缩放及</w:t>
      </w:r>
      <w:r>
        <w:t xml:space="preserve"> softmax </w:t>
      </w:r>
      <w:r>
        <w:t>仍含浮点，不能写成全链路纯整数。</w:t>
      </w:r>
    </w:p>
    <w:p w14:paraId="001E481A" w14:textId="77777777" w:rsidR="00122585" w:rsidRDefault="009D1685">
      <w:pPr>
        <w:jc w:val="both"/>
      </w:pPr>
      <w:r>
        <w:t>旧版有明确的数值与计算证据：</w:t>
      </w:r>
      <w:r>
        <w:t xml:space="preserve">18 </w:t>
      </w:r>
      <w:r>
        <w:t>个归一化参考窗口板端</w:t>
      </w:r>
      <w:r>
        <w:t xml:space="preserve"> logits </w:t>
      </w:r>
      <w:r>
        <w:t>与</w:t>
      </w:r>
      <w:r>
        <w:t xml:space="preserve"> ORT </w:t>
      </w:r>
      <w:r>
        <w:t>一致；五人</w:t>
      </w:r>
      <w:r>
        <w:t xml:space="preserve"> 50 </w:t>
      </w:r>
      <w:r>
        <w:t>个连续原始</w:t>
      </w:r>
      <w:r>
        <w:t xml:space="preserve"> ADC </w:t>
      </w:r>
      <w:r>
        <w:t>参考窗分类一致，最大</w:t>
      </w:r>
      <w:r>
        <w:t xml:space="preserve"> logit </w:t>
      </w:r>
      <w:r>
        <w:t>差约</w:t>
      </w:r>
      <w:r>
        <w:t xml:space="preserve"> 0.100863</w:t>
      </w:r>
      <w:r>
        <w:t>。它证明部署数值的一致性，不是</w:t>
      </w:r>
      <w:r>
        <w:t xml:space="preserve"> 50 </w:t>
      </w:r>
      <w:r>
        <w:t>次新口型全对。带包络固件一次</w:t>
      </w:r>
      <w:r>
        <w:t xml:space="preserve"> 239 </w:t>
      </w:r>
      <w:r>
        <w:t>次推理实测中，纯推理中位为</w:t>
      </w:r>
      <w:r>
        <w:t xml:space="preserve"> 68.186 ms</w:t>
      </w:r>
      <w:r>
        <w:t>、最大为</w:t>
      </w:r>
      <w:r>
        <w:t xml:space="preserve"> 68.328 ms</w:t>
      </w:r>
      <w:r>
        <w:t>，每步总处理最大</w:t>
      </w:r>
      <w:r>
        <w:t xml:space="preserve"> 68.546 ms</w:t>
      </w:r>
      <w:r>
        <w:t>，支持该版本持续跟上</w:t>
      </w:r>
      <w:r>
        <w:t xml:space="preserve"> 100 ms </w:t>
      </w:r>
      <w:r>
        <w:t>步进。</w:t>
      </w:r>
      <w:r>
        <w:t xml:space="preserve">1400 ms </w:t>
      </w:r>
      <w:r>
        <w:t>窗口、人体动作、连续确认和传输显示仍构成用户感知延迟，不能用约</w:t>
      </w:r>
      <w:r>
        <w:t xml:space="preserve"> 68 ms </w:t>
      </w:r>
      <w:r>
        <w:t>概括全部响应。</w:t>
      </w:r>
    </w:p>
    <w:p w14:paraId="24C0C44B" w14:textId="77777777" w:rsidR="00122585" w:rsidRDefault="009D1685">
      <w:pPr>
        <w:jc w:val="both"/>
      </w:pPr>
      <w:r>
        <w:t>最新交接已更新为新版于</w:t>
      </w:r>
      <w:r>
        <w:t xml:space="preserve"> 10 </w:t>
      </w:r>
      <w:r>
        <w:t>月</w:t>
      </w:r>
      <w:r>
        <w:t xml:space="preserve"> 28 </w:t>
      </w:r>
      <w:r>
        <w:t>日烧录并经</w:t>
      </w:r>
      <w:r>
        <w:t xml:space="preserve"> BT24 BLE </w:t>
      </w:r>
      <w:r>
        <w:t>实际读取身份和推理，</w:t>
      </w:r>
      <w:r>
        <w:t xml:space="preserve">20 </w:t>
      </w:r>
      <w:r>
        <w:t>秒样本含</w:t>
      </w:r>
      <w:r>
        <w:t xml:space="preserve"> 200 </w:t>
      </w:r>
      <w:r>
        <w:t>次推理、</w:t>
      </w:r>
      <w:r>
        <w:t xml:space="preserve">2002 </w:t>
      </w:r>
      <w:r>
        <w:t>个包络包，该轮无</w:t>
      </w:r>
      <w:r>
        <w:t xml:space="preserve"> CRC</w:t>
      </w:r>
      <w:r>
        <w:t>、序号缺口或故障，纯推理为</w:t>
      </w:r>
      <w:r>
        <w:t xml:space="preserve"> 67.585–67.882 ms</w:t>
      </w:r>
      <w:r>
        <w:t>。新版本轮没有重做与旧版同等的完整板端</w:t>
      </w:r>
      <w:r>
        <w:t xml:space="preserve"> ORT parity</w:t>
      </w:r>
      <w:r>
        <w:t>，不能借用旧模型结果替新版背书。蓝牙长测存在断连、序号缺口和</w:t>
      </w:r>
      <w:r>
        <w:t xml:space="preserve"> UART </w:t>
      </w:r>
      <w:r>
        <w:t>故障，真人十词控制亦未完成正式验收。</w:t>
      </w:r>
      <w:r>
        <w:t xml:space="preserve"> </w:t>
      </w:r>
      <w:r>
        <w:rPr>
          <w:color w:val="475569"/>
          <w:sz w:val="18"/>
        </w:rPr>
        <w:t>[R32</w:t>
      </w:r>
      <w:r>
        <w:rPr>
          <w:color w:val="475569"/>
          <w:sz w:val="18"/>
        </w:rPr>
        <w:t>，</w:t>
      </w:r>
      <w:r>
        <w:rPr>
          <w:color w:val="475569"/>
          <w:sz w:val="18"/>
        </w:rPr>
        <w:t>R71</w:t>
      </w:r>
      <w:r>
        <w:rPr>
          <w:color w:val="475569"/>
          <w:sz w:val="18"/>
        </w:rPr>
        <w:t>，</w:t>
      </w:r>
      <w:r>
        <w:rPr>
          <w:color w:val="475569"/>
          <w:sz w:val="18"/>
        </w:rPr>
        <w:t>R17</w:t>
      </w:r>
      <w:r>
        <w:rPr>
          <w:color w:val="475569"/>
          <w:sz w:val="18"/>
        </w:rPr>
        <w:t>，</w:t>
      </w:r>
      <w:r>
        <w:rPr>
          <w:color w:val="475569"/>
          <w:sz w:val="18"/>
        </w:rPr>
        <w:t>R72</w:t>
      </w:r>
      <w:r>
        <w:rPr>
          <w:color w:val="475569"/>
          <w:sz w:val="18"/>
        </w:rPr>
        <w:t>，</w:t>
      </w:r>
      <w:r>
        <w:rPr>
          <w:color w:val="475569"/>
          <w:sz w:val="18"/>
        </w:rPr>
        <w:t>R03</w:t>
      </w:r>
      <w:r>
        <w:rPr>
          <w:color w:val="475569"/>
          <w:sz w:val="18"/>
        </w:rPr>
        <w:t>，</w:t>
      </w:r>
      <w:r>
        <w:rPr>
          <w:color w:val="475569"/>
          <w:sz w:val="18"/>
        </w:rPr>
        <w:t>R73]</w:t>
      </w:r>
    </w:p>
    <w:p w14:paraId="12374997" w14:textId="77777777" w:rsidR="00122585" w:rsidRDefault="009D1685">
      <w:pPr>
        <w:pStyle w:val="21"/>
      </w:pPr>
      <w:r>
        <w:lastRenderedPageBreak/>
        <w:t xml:space="preserve">4.14  </w:t>
      </w:r>
      <w:r>
        <w:t>当前数据跨人复跑与校准实验</w:t>
      </w:r>
    </w:p>
    <w:p w14:paraId="6E0EEDA2" w14:textId="77777777" w:rsidR="00122585" w:rsidRDefault="009D1685">
      <w:pPr>
        <w:jc w:val="both"/>
      </w:pPr>
      <w:r>
        <w:t>根据教授关于按人归一化和少量目标用户校准的建议，</w:t>
      </w:r>
      <w:r>
        <w:t xml:space="preserve">10 </w:t>
      </w:r>
      <w:r>
        <w:t>月</w:t>
      </w:r>
      <w:r>
        <w:t xml:space="preserve"> 29 </w:t>
      </w:r>
      <w:r>
        <w:t>日在</w:t>
      </w:r>
      <w:r>
        <w:t xml:space="preserve"> S013 </w:t>
      </w:r>
      <w:r>
        <w:t>四组替换后的当前</w:t>
      </w:r>
      <w:r>
        <w:t xml:space="preserve"> goodone_​plus </w:t>
      </w:r>
      <w:r>
        <w:t>上重新运行五折四训一测</w:t>
      </w:r>
      <w:r>
        <w:t xml:space="preserve"> LDA</w:t>
      </w:r>
      <w:r>
        <w:t>。仍使用</w:t>
      </w:r>
      <w:r>
        <w:t xml:space="preserve"> 49 </w:t>
      </w:r>
      <w:r>
        <w:t>份录制、</w:t>
      </w:r>
      <w:r>
        <w:t xml:space="preserve">2496 </w:t>
      </w:r>
      <w:r>
        <w:t>条有效动作及双通道六段四指标的</w:t>
      </w:r>
      <w:r>
        <w:t xml:space="preserve"> 48 </w:t>
      </w:r>
      <w:r>
        <w:t>维特征，得到</w:t>
      </w:r>
      <w:r>
        <w:t xml:space="preserve"> 446/​2496</w:t>
      </w:r>
      <w:r>
        <w:t>（</w:t>
      </w:r>
      <w:r>
        <w:t>17.87%</w:t>
      </w:r>
      <w:r>
        <w:t>）。此前</w:t>
      </w:r>
      <w:r>
        <w:t xml:space="preserve"> 423/​2496</w:t>
      </w:r>
      <w:r>
        <w:t>（</w:t>
      </w:r>
      <w:r>
        <w:t>16.95%</w:t>
      </w:r>
      <w:r>
        <w:t>）属于替换前数据。新旧数据不能作为算法独立改进的对照；当前零校准跨人表现仍明显低于已见人条件。</w:t>
      </w:r>
    </w:p>
    <w:p w14:paraId="4DBF6081" w14:textId="77777777" w:rsidR="00122585" w:rsidRDefault="009D1685">
      <w:pPr>
        <w:jc w:val="both"/>
      </w:pPr>
      <w:r>
        <w:t>首先固定每人</w:t>
      </w:r>
      <w:r>
        <w:t xml:space="preserve"> 50 </w:t>
      </w:r>
      <w:r>
        <w:t>条、每词五条校准，保留其余</w:t>
      </w:r>
      <w:r>
        <w:t xml:space="preserve"> 2246 </w:t>
      </w:r>
      <w:r>
        <w:t>条测试动作。校准取自每人最早一份恰好包含每词五条有效动作的完整录制。</w:t>
      </w:r>
      <w:r>
        <w:t xml:space="preserve">S014 </w:t>
      </w:r>
      <w:r>
        <w:t>仅有</w:t>
      </w:r>
      <w:r>
        <w:t xml:space="preserve"> 496 </w:t>
      </w:r>
      <w:r>
        <w:t>条有效动作，因此其测试为</w:t>
      </w:r>
      <w:r>
        <w:t xml:space="preserve"> 446 </w:t>
      </w:r>
      <w:r>
        <w:t>条，其余四人各</w:t>
      </w:r>
      <w:r>
        <w:t xml:space="preserve"> 450 </w:t>
      </w:r>
      <w:r>
        <w:t>条。所有固定</w:t>
      </w:r>
      <w:r>
        <w:t xml:space="preserve"> 50 </w:t>
      </w:r>
      <w:r>
        <w:t>条方法共享同一划分，源训练为其他四人的全部有效动作。基线为</w:t>
      </w:r>
      <w:r>
        <w:t xml:space="preserve"> 394/​2246</w:t>
      </w:r>
      <w:r>
        <w:t>（</w:t>
      </w:r>
      <w:r>
        <w:t>17.54%</w:t>
      </w:r>
      <w:r>
        <w:t>）；等权加入</w:t>
      </w:r>
      <w:r>
        <w:t xml:space="preserve"> 50 </w:t>
      </w:r>
      <w:r>
        <w:t>条为</w:t>
      </w:r>
      <w:r>
        <w:t xml:space="preserve"> 425/​2246</w:t>
      </w:r>
      <w:r>
        <w:t>（</w:t>
      </w:r>
      <w:r>
        <w:t>18.92%</w:t>
      </w:r>
      <w:r>
        <w:t>）；仅按人归一化为</w:t>
      </w:r>
      <w:r>
        <w:t xml:space="preserve"> 420/​2246</w:t>
      </w:r>
      <w:r>
        <w:t>（</w:t>
      </w:r>
      <w:r>
        <w:t>18.70%</w:t>
      </w:r>
      <w:r>
        <w:t>）；归一化与标签校准同时使用为</w:t>
      </w:r>
      <w:r>
        <w:t xml:space="preserve"> 451/​2246</w:t>
      </w:r>
      <w:r>
        <w:t>（</w:t>
      </w:r>
      <w:r>
        <w:t>20.08%</w:t>
      </w:r>
      <w:r>
        <w:t>）。按人归一化只用各源人的训练统计及目标人的</w:t>
      </w:r>
      <w:r>
        <w:t xml:space="preserve"> 50 </w:t>
      </w:r>
      <w:r>
        <w:t>条校准统计，测试均值和方差不参与拟合。</w:t>
      </w:r>
    </w:p>
    <w:p w14:paraId="41E60A0F" w14:textId="77777777" w:rsidR="00122585" w:rsidRDefault="009D1685">
      <w:pPr>
        <w:jc w:val="both"/>
      </w:pPr>
      <w:r>
        <w:t>进一步参考队友脚本，分别尝试每份录制每词取</w:t>
      </w:r>
      <w:r>
        <w:t xml:space="preserve"> K </w:t>
      </w:r>
      <w:r>
        <w:t>个有效动作、按人汇总或逐录制独立训练，以及增加校准样本的训练权重。最终选取以下两组结果作为报告中的适应实验。两组均重新拟合全局</w:t>
      </w:r>
      <w:r>
        <w:t xml:space="preserve"> StandardScaler </w:t>
      </w:r>
      <w:r>
        <w:t>和带自动收缩的</w:t>
      </w:r>
      <w:r>
        <w:t xml:space="preserve"> LDA</w:t>
      </w:r>
      <w:r>
        <w:t>，不是</w:t>
      </w:r>
      <w:r>
        <w:t xml:space="preserve"> CNN </w:t>
      </w:r>
      <w:r>
        <w:t>微调，不使用自定义马氏距离分类器，也没有叠加前述按人归一化。所有实验在电脑离线完成，没有替换</w:t>
      </w:r>
      <w:r>
        <w:t xml:space="preserve"> App </w:t>
      </w:r>
      <w:r>
        <w:t>的</w:t>
      </w:r>
      <w:r>
        <w:t xml:space="preserve"> CNN </w:t>
      </w:r>
      <w:r>
        <w:t>或进行板端测试。</w:t>
      </w:r>
      <w:r>
        <w:t xml:space="preserve"> </w:t>
      </w:r>
      <w:r>
        <w:rPr>
          <w:color w:val="475569"/>
          <w:sz w:val="18"/>
        </w:rPr>
        <w:t>[R74</w:t>
      </w:r>
      <w:r>
        <w:rPr>
          <w:color w:val="475569"/>
          <w:sz w:val="18"/>
        </w:rPr>
        <w:t>，</w:t>
      </w:r>
      <w:r>
        <w:rPr>
          <w:color w:val="475569"/>
          <w:sz w:val="18"/>
        </w:rPr>
        <w:t>R75</w:t>
      </w:r>
      <w:r>
        <w:rPr>
          <w:color w:val="475569"/>
          <w:sz w:val="18"/>
        </w:rPr>
        <w:t>，</w:t>
      </w:r>
      <w:r>
        <w:rPr>
          <w:color w:val="475569"/>
          <w:sz w:val="18"/>
        </w:rPr>
        <w:t>R76]</w:t>
      </w:r>
    </w:p>
    <w:p w14:paraId="311CA915" w14:textId="77777777" w:rsidR="00122585" w:rsidRDefault="009D1685">
      <w:pPr>
        <w:pStyle w:val="21"/>
      </w:pPr>
      <w:r>
        <w:t xml:space="preserve">4.15  </w:t>
      </w:r>
      <w:r>
        <w:t>固定每人五十条校准重复四十次</w:t>
      </w:r>
    </w:p>
    <w:p w14:paraId="338F56FB" w14:textId="77777777" w:rsidR="00122585" w:rsidRDefault="009D1685">
      <w:pPr>
        <w:jc w:val="both"/>
      </w:pPr>
      <w:r>
        <w:t>此方案逐字复用上述固定校准及测试索引。目标人的每条校准动作在训练矩阵中总共出现</w:t>
      </w:r>
      <w:r>
        <w:t xml:space="preserve"> 40 </w:t>
      </w:r>
      <w:r>
        <w:t>次，</w:t>
      </w:r>
      <w:r>
        <w:t xml:space="preserve">50 </w:t>
      </w:r>
      <w:r>
        <w:t>条变成</w:t>
      </w:r>
      <w:r>
        <w:t xml:space="preserve"> 2000 </w:t>
      </w:r>
      <w:r>
        <w:t>行，再加其他四人各出现一次的有效动作；标准化器与</w:t>
      </w:r>
      <w:r>
        <w:t xml:space="preserve"> LDA </w:t>
      </w:r>
      <w:r>
        <w:t>都在合并矩阵上重新拟合。重复只增加训练影响，不产生独立新动作；自动收缩协方差估计同样受训练矩阵变化影响。每折独立训练动作只有</w:t>
      </w:r>
      <w:r>
        <w:t xml:space="preserve"> 2046 </w:t>
      </w:r>
      <w:r>
        <w:t>条，</w:t>
      </w:r>
      <w:r>
        <w:t xml:space="preserve">S014 </w:t>
      </w:r>
      <w:r>
        <w:t>为</w:t>
      </w:r>
      <w:r>
        <w:t xml:space="preserve"> 2050 </w:t>
      </w:r>
      <w:r>
        <w:t>条，不能把复制后的行数当成实际采集量。</w:t>
      </w:r>
    </w:p>
    <w:p w14:paraId="1D08B88C" w14:textId="77777777" w:rsidR="00122585" w:rsidRDefault="009D1685">
      <w:pPr>
        <w:pStyle w:val="af7"/>
        <w:keepNext/>
      </w:pPr>
      <w:r>
        <w:t>表</w:t>
      </w:r>
      <w:r>
        <w:t xml:space="preserve"> 13  </w:t>
      </w:r>
      <w:r>
        <w:t>固定每人五十条校准重复四十次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419"/>
        <w:gridCol w:w="1419"/>
        <w:gridCol w:w="1419"/>
        <w:gridCol w:w="1419"/>
        <w:gridCol w:w="1419"/>
        <w:gridCol w:w="1419"/>
        <w:gridCol w:w="1419"/>
      </w:tblGrid>
      <w:tr w:rsidR="00122585" w14:paraId="32099503" w14:textId="77777777">
        <w:trPr>
          <w:cantSplit/>
          <w:tblHeader/>
        </w:trPr>
        <w:tc>
          <w:tcPr>
            <w:tcW w:w="1419" w:type="dxa"/>
            <w:shd w:val="clear" w:color="auto" w:fill="EBF0F5"/>
          </w:tcPr>
          <w:p w14:paraId="729C92C5" w14:textId="77777777" w:rsidR="00122585" w:rsidRDefault="009D1685">
            <w:pPr>
              <w:keepNext/>
              <w:spacing w:after="0" w:line="269" w:lineRule="auto"/>
            </w:pPr>
            <w:r>
              <w:rPr>
                <w:b/>
                <w:sz w:val="20"/>
              </w:rPr>
              <w:t>目标人</w:t>
            </w:r>
          </w:p>
        </w:tc>
        <w:tc>
          <w:tcPr>
            <w:tcW w:w="1419" w:type="dxa"/>
            <w:shd w:val="clear" w:color="auto" w:fill="EBF0F5"/>
          </w:tcPr>
          <w:p w14:paraId="7BB78D71" w14:textId="77777777" w:rsidR="00122585" w:rsidRDefault="009D1685">
            <w:pPr>
              <w:keepNext/>
              <w:spacing w:after="0" w:line="269" w:lineRule="auto"/>
            </w:pPr>
            <w:r>
              <w:rPr>
                <w:b/>
                <w:sz w:val="20"/>
              </w:rPr>
              <w:t>独立校准</w:t>
            </w:r>
          </w:p>
        </w:tc>
        <w:tc>
          <w:tcPr>
            <w:tcW w:w="1419" w:type="dxa"/>
            <w:shd w:val="clear" w:color="auto" w:fill="EBF0F5"/>
          </w:tcPr>
          <w:p w14:paraId="4BBA2E3F" w14:textId="77777777" w:rsidR="00122585" w:rsidRDefault="009D1685">
            <w:pPr>
              <w:keepNext/>
              <w:spacing w:after="0" w:line="269" w:lineRule="auto"/>
            </w:pPr>
            <w:r>
              <w:rPr>
                <w:b/>
                <w:sz w:val="20"/>
              </w:rPr>
              <w:t>其他四人</w:t>
            </w:r>
          </w:p>
        </w:tc>
        <w:tc>
          <w:tcPr>
            <w:tcW w:w="1419" w:type="dxa"/>
            <w:shd w:val="clear" w:color="auto" w:fill="EBF0F5"/>
          </w:tcPr>
          <w:p w14:paraId="408D0D04" w14:textId="77777777" w:rsidR="00122585" w:rsidRDefault="009D1685">
            <w:pPr>
              <w:keepNext/>
              <w:spacing w:after="0" w:line="269" w:lineRule="auto"/>
            </w:pPr>
            <w:r>
              <w:rPr>
                <w:b/>
                <w:sz w:val="20"/>
              </w:rPr>
              <w:t>训练矩阵行数</w:t>
            </w:r>
          </w:p>
        </w:tc>
        <w:tc>
          <w:tcPr>
            <w:tcW w:w="1419" w:type="dxa"/>
            <w:shd w:val="clear" w:color="auto" w:fill="EBF0F5"/>
          </w:tcPr>
          <w:p w14:paraId="7E391C07" w14:textId="77777777" w:rsidR="00122585" w:rsidRDefault="009D1685">
            <w:pPr>
              <w:keepNext/>
              <w:spacing w:after="0" w:line="269" w:lineRule="auto"/>
            </w:pPr>
            <w:r>
              <w:rPr>
                <w:b/>
                <w:sz w:val="20"/>
              </w:rPr>
              <w:t>测试动作</w:t>
            </w:r>
          </w:p>
        </w:tc>
        <w:tc>
          <w:tcPr>
            <w:tcW w:w="1419" w:type="dxa"/>
            <w:shd w:val="clear" w:color="auto" w:fill="EBF0F5"/>
          </w:tcPr>
          <w:p w14:paraId="6FF546FB" w14:textId="77777777" w:rsidR="00122585" w:rsidRDefault="009D1685">
            <w:pPr>
              <w:keepNext/>
              <w:spacing w:after="0" w:line="269" w:lineRule="auto"/>
            </w:pPr>
            <w:r>
              <w:rPr>
                <w:b/>
                <w:sz w:val="20"/>
              </w:rPr>
              <w:t>正确数</w:t>
            </w:r>
          </w:p>
        </w:tc>
        <w:tc>
          <w:tcPr>
            <w:tcW w:w="1419" w:type="dxa"/>
            <w:shd w:val="clear" w:color="auto" w:fill="EBF0F5"/>
          </w:tcPr>
          <w:p w14:paraId="2FB0F090" w14:textId="77777777" w:rsidR="00122585" w:rsidRDefault="009D1685">
            <w:pPr>
              <w:keepNext/>
              <w:spacing w:after="0" w:line="269" w:lineRule="auto"/>
            </w:pPr>
            <w:r>
              <w:rPr>
                <w:b/>
                <w:sz w:val="20"/>
              </w:rPr>
              <w:t>准确率</w:t>
            </w:r>
          </w:p>
        </w:tc>
      </w:tr>
      <w:tr w:rsidR="00122585" w14:paraId="2C5F9E8F" w14:textId="77777777">
        <w:trPr>
          <w:cantSplit/>
        </w:trPr>
        <w:tc>
          <w:tcPr>
            <w:tcW w:w="1419" w:type="dxa"/>
          </w:tcPr>
          <w:p w14:paraId="34A65F9E" w14:textId="77777777" w:rsidR="00122585" w:rsidRDefault="009D1685">
            <w:pPr>
              <w:spacing w:after="0" w:line="269" w:lineRule="auto"/>
            </w:pPr>
            <w:r>
              <w:rPr>
                <w:sz w:val="20"/>
              </w:rPr>
              <w:t>S011</w:t>
            </w:r>
          </w:p>
        </w:tc>
        <w:tc>
          <w:tcPr>
            <w:tcW w:w="1419" w:type="dxa"/>
          </w:tcPr>
          <w:p w14:paraId="6DAF0DD5" w14:textId="77777777" w:rsidR="00122585" w:rsidRDefault="009D1685">
            <w:pPr>
              <w:spacing w:after="0" w:line="269" w:lineRule="auto"/>
            </w:pPr>
            <w:r>
              <w:rPr>
                <w:sz w:val="20"/>
              </w:rPr>
              <w:t>50</w:t>
            </w:r>
          </w:p>
        </w:tc>
        <w:tc>
          <w:tcPr>
            <w:tcW w:w="1419" w:type="dxa"/>
          </w:tcPr>
          <w:p w14:paraId="6FB2919F" w14:textId="77777777" w:rsidR="00122585" w:rsidRDefault="009D1685">
            <w:pPr>
              <w:spacing w:after="0" w:line="269" w:lineRule="auto"/>
            </w:pPr>
            <w:r>
              <w:rPr>
                <w:sz w:val="20"/>
              </w:rPr>
              <w:t>1996</w:t>
            </w:r>
          </w:p>
        </w:tc>
        <w:tc>
          <w:tcPr>
            <w:tcW w:w="1419" w:type="dxa"/>
          </w:tcPr>
          <w:p w14:paraId="30897AAC" w14:textId="77777777" w:rsidR="00122585" w:rsidRDefault="009D1685">
            <w:pPr>
              <w:spacing w:after="0" w:line="269" w:lineRule="auto"/>
            </w:pPr>
            <w:r>
              <w:rPr>
                <w:sz w:val="20"/>
              </w:rPr>
              <w:t>3996</w:t>
            </w:r>
          </w:p>
        </w:tc>
        <w:tc>
          <w:tcPr>
            <w:tcW w:w="1419" w:type="dxa"/>
          </w:tcPr>
          <w:p w14:paraId="2533E058" w14:textId="77777777" w:rsidR="00122585" w:rsidRDefault="009D1685">
            <w:pPr>
              <w:spacing w:after="0" w:line="269" w:lineRule="auto"/>
            </w:pPr>
            <w:r>
              <w:rPr>
                <w:sz w:val="20"/>
              </w:rPr>
              <w:t>450</w:t>
            </w:r>
          </w:p>
        </w:tc>
        <w:tc>
          <w:tcPr>
            <w:tcW w:w="1419" w:type="dxa"/>
          </w:tcPr>
          <w:p w14:paraId="52324ADD" w14:textId="77777777" w:rsidR="00122585" w:rsidRDefault="009D1685">
            <w:pPr>
              <w:spacing w:after="0" w:line="269" w:lineRule="auto"/>
            </w:pPr>
            <w:r>
              <w:rPr>
                <w:sz w:val="20"/>
              </w:rPr>
              <w:t>203</w:t>
            </w:r>
          </w:p>
        </w:tc>
        <w:tc>
          <w:tcPr>
            <w:tcW w:w="1419" w:type="dxa"/>
          </w:tcPr>
          <w:p w14:paraId="6E6ED148" w14:textId="77777777" w:rsidR="00122585" w:rsidRDefault="009D1685">
            <w:pPr>
              <w:spacing w:after="0" w:line="269" w:lineRule="auto"/>
            </w:pPr>
            <w:r>
              <w:rPr>
                <w:sz w:val="20"/>
              </w:rPr>
              <w:t>45.11%</w:t>
            </w:r>
          </w:p>
        </w:tc>
      </w:tr>
      <w:tr w:rsidR="00122585" w14:paraId="0C9E1C05" w14:textId="77777777">
        <w:trPr>
          <w:cantSplit/>
        </w:trPr>
        <w:tc>
          <w:tcPr>
            <w:tcW w:w="1419" w:type="dxa"/>
            <w:shd w:val="clear" w:color="auto" w:fill="F8FAFC"/>
          </w:tcPr>
          <w:p w14:paraId="6B52A0E6" w14:textId="77777777" w:rsidR="00122585" w:rsidRDefault="009D1685">
            <w:pPr>
              <w:spacing w:after="0" w:line="269" w:lineRule="auto"/>
            </w:pPr>
            <w:r>
              <w:rPr>
                <w:sz w:val="20"/>
              </w:rPr>
              <w:t>S012</w:t>
            </w:r>
          </w:p>
        </w:tc>
        <w:tc>
          <w:tcPr>
            <w:tcW w:w="1419" w:type="dxa"/>
            <w:shd w:val="clear" w:color="auto" w:fill="F8FAFC"/>
          </w:tcPr>
          <w:p w14:paraId="5BF3864C" w14:textId="77777777" w:rsidR="00122585" w:rsidRDefault="009D1685">
            <w:pPr>
              <w:spacing w:after="0" w:line="269" w:lineRule="auto"/>
            </w:pPr>
            <w:r>
              <w:rPr>
                <w:sz w:val="20"/>
              </w:rPr>
              <w:t>50</w:t>
            </w:r>
          </w:p>
        </w:tc>
        <w:tc>
          <w:tcPr>
            <w:tcW w:w="1419" w:type="dxa"/>
            <w:shd w:val="clear" w:color="auto" w:fill="F8FAFC"/>
          </w:tcPr>
          <w:p w14:paraId="2873FD6F" w14:textId="77777777" w:rsidR="00122585" w:rsidRDefault="009D1685">
            <w:pPr>
              <w:spacing w:after="0" w:line="269" w:lineRule="auto"/>
            </w:pPr>
            <w:r>
              <w:rPr>
                <w:sz w:val="20"/>
              </w:rPr>
              <w:t>1996</w:t>
            </w:r>
          </w:p>
        </w:tc>
        <w:tc>
          <w:tcPr>
            <w:tcW w:w="1419" w:type="dxa"/>
            <w:shd w:val="clear" w:color="auto" w:fill="F8FAFC"/>
          </w:tcPr>
          <w:p w14:paraId="04CE4D6A" w14:textId="77777777" w:rsidR="00122585" w:rsidRDefault="009D1685">
            <w:pPr>
              <w:spacing w:after="0" w:line="269" w:lineRule="auto"/>
            </w:pPr>
            <w:r>
              <w:rPr>
                <w:sz w:val="20"/>
              </w:rPr>
              <w:t>3996</w:t>
            </w:r>
          </w:p>
        </w:tc>
        <w:tc>
          <w:tcPr>
            <w:tcW w:w="1419" w:type="dxa"/>
            <w:shd w:val="clear" w:color="auto" w:fill="F8FAFC"/>
          </w:tcPr>
          <w:p w14:paraId="797C96EC" w14:textId="77777777" w:rsidR="00122585" w:rsidRDefault="009D1685">
            <w:pPr>
              <w:spacing w:after="0" w:line="269" w:lineRule="auto"/>
            </w:pPr>
            <w:r>
              <w:rPr>
                <w:sz w:val="20"/>
              </w:rPr>
              <w:t>450</w:t>
            </w:r>
          </w:p>
        </w:tc>
        <w:tc>
          <w:tcPr>
            <w:tcW w:w="1419" w:type="dxa"/>
            <w:shd w:val="clear" w:color="auto" w:fill="F8FAFC"/>
          </w:tcPr>
          <w:p w14:paraId="3BB6DD83" w14:textId="77777777" w:rsidR="00122585" w:rsidRDefault="009D1685">
            <w:pPr>
              <w:spacing w:after="0" w:line="269" w:lineRule="auto"/>
            </w:pPr>
            <w:r>
              <w:rPr>
                <w:sz w:val="20"/>
              </w:rPr>
              <w:t>186</w:t>
            </w:r>
          </w:p>
        </w:tc>
        <w:tc>
          <w:tcPr>
            <w:tcW w:w="1419" w:type="dxa"/>
            <w:shd w:val="clear" w:color="auto" w:fill="F8FAFC"/>
          </w:tcPr>
          <w:p w14:paraId="715CB524" w14:textId="77777777" w:rsidR="00122585" w:rsidRDefault="009D1685">
            <w:pPr>
              <w:spacing w:after="0" w:line="269" w:lineRule="auto"/>
            </w:pPr>
            <w:r>
              <w:rPr>
                <w:sz w:val="20"/>
              </w:rPr>
              <w:t>41.33%</w:t>
            </w:r>
          </w:p>
        </w:tc>
      </w:tr>
      <w:tr w:rsidR="00122585" w14:paraId="67DECE9E" w14:textId="77777777">
        <w:trPr>
          <w:cantSplit/>
        </w:trPr>
        <w:tc>
          <w:tcPr>
            <w:tcW w:w="1419" w:type="dxa"/>
          </w:tcPr>
          <w:p w14:paraId="28A59BB3" w14:textId="77777777" w:rsidR="00122585" w:rsidRDefault="009D1685">
            <w:pPr>
              <w:spacing w:after="0" w:line="269" w:lineRule="auto"/>
            </w:pPr>
            <w:r>
              <w:rPr>
                <w:sz w:val="20"/>
              </w:rPr>
              <w:t>S013</w:t>
            </w:r>
          </w:p>
        </w:tc>
        <w:tc>
          <w:tcPr>
            <w:tcW w:w="1419" w:type="dxa"/>
          </w:tcPr>
          <w:p w14:paraId="7452D81F" w14:textId="77777777" w:rsidR="00122585" w:rsidRDefault="009D1685">
            <w:pPr>
              <w:spacing w:after="0" w:line="269" w:lineRule="auto"/>
            </w:pPr>
            <w:r>
              <w:rPr>
                <w:sz w:val="20"/>
              </w:rPr>
              <w:t>50</w:t>
            </w:r>
          </w:p>
        </w:tc>
        <w:tc>
          <w:tcPr>
            <w:tcW w:w="1419" w:type="dxa"/>
          </w:tcPr>
          <w:p w14:paraId="293A2303" w14:textId="77777777" w:rsidR="00122585" w:rsidRDefault="009D1685">
            <w:pPr>
              <w:spacing w:after="0" w:line="269" w:lineRule="auto"/>
            </w:pPr>
            <w:r>
              <w:rPr>
                <w:sz w:val="20"/>
              </w:rPr>
              <w:t>1996</w:t>
            </w:r>
          </w:p>
        </w:tc>
        <w:tc>
          <w:tcPr>
            <w:tcW w:w="1419" w:type="dxa"/>
          </w:tcPr>
          <w:p w14:paraId="365DE668" w14:textId="77777777" w:rsidR="00122585" w:rsidRDefault="009D1685">
            <w:pPr>
              <w:spacing w:after="0" w:line="269" w:lineRule="auto"/>
            </w:pPr>
            <w:r>
              <w:rPr>
                <w:sz w:val="20"/>
              </w:rPr>
              <w:t>3996</w:t>
            </w:r>
          </w:p>
        </w:tc>
        <w:tc>
          <w:tcPr>
            <w:tcW w:w="1419" w:type="dxa"/>
          </w:tcPr>
          <w:p w14:paraId="4B5D0616" w14:textId="77777777" w:rsidR="00122585" w:rsidRDefault="009D1685">
            <w:pPr>
              <w:spacing w:after="0" w:line="269" w:lineRule="auto"/>
            </w:pPr>
            <w:r>
              <w:rPr>
                <w:sz w:val="20"/>
              </w:rPr>
              <w:t>450</w:t>
            </w:r>
          </w:p>
        </w:tc>
        <w:tc>
          <w:tcPr>
            <w:tcW w:w="1419" w:type="dxa"/>
          </w:tcPr>
          <w:p w14:paraId="4ABF5FD2" w14:textId="77777777" w:rsidR="00122585" w:rsidRDefault="009D1685">
            <w:pPr>
              <w:spacing w:after="0" w:line="269" w:lineRule="auto"/>
            </w:pPr>
            <w:r>
              <w:rPr>
                <w:sz w:val="20"/>
              </w:rPr>
              <w:t>139</w:t>
            </w:r>
          </w:p>
        </w:tc>
        <w:tc>
          <w:tcPr>
            <w:tcW w:w="1419" w:type="dxa"/>
          </w:tcPr>
          <w:p w14:paraId="2ACBCF5C" w14:textId="77777777" w:rsidR="00122585" w:rsidRDefault="009D1685">
            <w:pPr>
              <w:spacing w:after="0" w:line="269" w:lineRule="auto"/>
            </w:pPr>
            <w:r>
              <w:rPr>
                <w:sz w:val="20"/>
              </w:rPr>
              <w:t>30.89%</w:t>
            </w:r>
          </w:p>
        </w:tc>
      </w:tr>
      <w:tr w:rsidR="00122585" w14:paraId="2B425D0E" w14:textId="77777777">
        <w:trPr>
          <w:cantSplit/>
        </w:trPr>
        <w:tc>
          <w:tcPr>
            <w:tcW w:w="1419" w:type="dxa"/>
            <w:shd w:val="clear" w:color="auto" w:fill="F8FAFC"/>
          </w:tcPr>
          <w:p w14:paraId="69A96733" w14:textId="77777777" w:rsidR="00122585" w:rsidRDefault="009D1685">
            <w:pPr>
              <w:spacing w:after="0" w:line="269" w:lineRule="auto"/>
            </w:pPr>
            <w:r>
              <w:rPr>
                <w:sz w:val="20"/>
              </w:rPr>
              <w:t>S014</w:t>
            </w:r>
          </w:p>
        </w:tc>
        <w:tc>
          <w:tcPr>
            <w:tcW w:w="1419" w:type="dxa"/>
            <w:shd w:val="clear" w:color="auto" w:fill="F8FAFC"/>
          </w:tcPr>
          <w:p w14:paraId="22E90DA2" w14:textId="77777777" w:rsidR="00122585" w:rsidRDefault="009D1685">
            <w:pPr>
              <w:spacing w:after="0" w:line="269" w:lineRule="auto"/>
            </w:pPr>
            <w:r>
              <w:rPr>
                <w:sz w:val="20"/>
              </w:rPr>
              <w:t>50</w:t>
            </w:r>
          </w:p>
        </w:tc>
        <w:tc>
          <w:tcPr>
            <w:tcW w:w="1419" w:type="dxa"/>
            <w:shd w:val="clear" w:color="auto" w:fill="F8FAFC"/>
          </w:tcPr>
          <w:p w14:paraId="61BCCE3A" w14:textId="77777777" w:rsidR="00122585" w:rsidRDefault="009D1685">
            <w:pPr>
              <w:spacing w:after="0" w:line="269" w:lineRule="auto"/>
            </w:pPr>
            <w:r>
              <w:rPr>
                <w:sz w:val="20"/>
              </w:rPr>
              <w:t>2000</w:t>
            </w:r>
          </w:p>
        </w:tc>
        <w:tc>
          <w:tcPr>
            <w:tcW w:w="1419" w:type="dxa"/>
            <w:shd w:val="clear" w:color="auto" w:fill="F8FAFC"/>
          </w:tcPr>
          <w:p w14:paraId="234060C3" w14:textId="77777777" w:rsidR="00122585" w:rsidRDefault="009D1685">
            <w:pPr>
              <w:spacing w:after="0" w:line="269" w:lineRule="auto"/>
            </w:pPr>
            <w:r>
              <w:rPr>
                <w:sz w:val="20"/>
              </w:rPr>
              <w:t>4000</w:t>
            </w:r>
          </w:p>
        </w:tc>
        <w:tc>
          <w:tcPr>
            <w:tcW w:w="1419" w:type="dxa"/>
            <w:shd w:val="clear" w:color="auto" w:fill="F8FAFC"/>
          </w:tcPr>
          <w:p w14:paraId="77CCDC92" w14:textId="77777777" w:rsidR="00122585" w:rsidRDefault="009D1685">
            <w:pPr>
              <w:spacing w:after="0" w:line="269" w:lineRule="auto"/>
            </w:pPr>
            <w:r>
              <w:rPr>
                <w:sz w:val="20"/>
              </w:rPr>
              <w:t>446</w:t>
            </w:r>
          </w:p>
        </w:tc>
        <w:tc>
          <w:tcPr>
            <w:tcW w:w="1419" w:type="dxa"/>
            <w:shd w:val="clear" w:color="auto" w:fill="F8FAFC"/>
          </w:tcPr>
          <w:p w14:paraId="0936D50A" w14:textId="77777777" w:rsidR="00122585" w:rsidRDefault="009D1685">
            <w:pPr>
              <w:spacing w:after="0" w:line="269" w:lineRule="auto"/>
            </w:pPr>
            <w:r>
              <w:rPr>
                <w:sz w:val="20"/>
              </w:rPr>
              <w:t>261</w:t>
            </w:r>
          </w:p>
        </w:tc>
        <w:tc>
          <w:tcPr>
            <w:tcW w:w="1419" w:type="dxa"/>
            <w:shd w:val="clear" w:color="auto" w:fill="F8FAFC"/>
          </w:tcPr>
          <w:p w14:paraId="179787D3" w14:textId="77777777" w:rsidR="00122585" w:rsidRDefault="009D1685">
            <w:pPr>
              <w:spacing w:after="0" w:line="269" w:lineRule="auto"/>
            </w:pPr>
            <w:r>
              <w:rPr>
                <w:sz w:val="20"/>
              </w:rPr>
              <w:t>58.52%</w:t>
            </w:r>
          </w:p>
        </w:tc>
      </w:tr>
      <w:tr w:rsidR="00122585" w14:paraId="4BA4F3AE" w14:textId="77777777">
        <w:trPr>
          <w:cantSplit/>
        </w:trPr>
        <w:tc>
          <w:tcPr>
            <w:tcW w:w="1419" w:type="dxa"/>
          </w:tcPr>
          <w:p w14:paraId="2BF8ACCA" w14:textId="77777777" w:rsidR="00122585" w:rsidRDefault="009D1685">
            <w:pPr>
              <w:spacing w:after="0" w:line="269" w:lineRule="auto"/>
            </w:pPr>
            <w:r>
              <w:rPr>
                <w:sz w:val="20"/>
              </w:rPr>
              <w:t>S015</w:t>
            </w:r>
          </w:p>
        </w:tc>
        <w:tc>
          <w:tcPr>
            <w:tcW w:w="1419" w:type="dxa"/>
          </w:tcPr>
          <w:p w14:paraId="7E099EE4" w14:textId="77777777" w:rsidR="00122585" w:rsidRDefault="009D1685">
            <w:pPr>
              <w:spacing w:after="0" w:line="269" w:lineRule="auto"/>
            </w:pPr>
            <w:r>
              <w:rPr>
                <w:sz w:val="20"/>
              </w:rPr>
              <w:t>50</w:t>
            </w:r>
          </w:p>
        </w:tc>
        <w:tc>
          <w:tcPr>
            <w:tcW w:w="1419" w:type="dxa"/>
          </w:tcPr>
          <w:p w14:paraId="5221850B" w14:textId="77777777" w:rsidR="00122585" w:rsidRDefault="009D1685">
            <w:pPr>
              <w:spacing w:after="0" w:line="269" w:lineRule="auto"/>
            </w:pPr>
            <w:r>
              <w:rPr>
                <w:sz w:val="20"/>
              </w:rPr>
              <w:t>1996</w:t>
            </w:r>
          </w:p>
        </w:tc>
        <w:tc>
          <w:tcPr>
            <w:tcW w:w="1419" w:type="dxa"/>
          </w:tcPr>
          <w:p w14:paraId="6AF9C658" w14:textId="77777777" w:rsidR="00122585" w:rsidRDefault="009D1685">
            <w:pPr>
              <w:spacing w:after="0" w:line="269" w:lineRule="auto"/>
            </w:pPr>
            <w:r>
              <w:rPr>
                <w:sz w:val="20"/>
              </w:rPr>
              <w:t>3996</w:t>
            </w:r>
          </w:p>
        </w:tc>
        <w:tc>
          <w:tcPr>
            <w:tcW w:w="1419" w:type="dxa"/>
          </w:tcPr>
          <w:p w14:paraId="0B3B0586" w14:textId="77777777" w:rsidR="00122585" w:rsidRDefault="009D1685">
            <w:pPr>
              <w:spacing w:after="0" w:line="269" w:lineRule="auto"/>
            </w:pPr>
            <w:r>
              <w:rPr>
                <w:sz w:val="20"/>
              </w:rPr>
              <w:t>450</w:t>
            </w:r>
          </w:p>
        </w:tc>
        <w:tc>
          <w:tcPr>
            <w:tcW w:w="1419" w:type="dxa"/>
          </w:tcPr>
          <w:p w14:paraId="724F9A5A" w14:textId="77777777" w:rsidR="00122585" w:rsidRDefault="009D1685">
            <w:pPr>
              <w:spacing w:after="0" w:line="269" w:lineRule="auto"/>
            </w:pPr>
            <w:r>
              <w:rPr>
                <w:sz w:val="20"/>
              </w:rPr>
              <w:t>126</w:t>
            </w:r>
          </w:p>
        </w:tc>
        <w:tc>
          <w:tcPr>
            <w:tcW w:w="1419" w:type="dxa"/>
          </w:tcPr>
          <w:p w14:paraId="72E16322" w14:textId="77777777" w:rsidR="00122585" w:rsidRDefault="009D1685">
            <w:pPr>
              <w:spacing w:after="0" w:line="269" w:lineRule="auto"/>
            </w:pPr>
            <w:r>
              <w:rPr>
                <w:sz w:val="20"/>
              </w:rPr>
              <w:t>28.00%</w:t>
            </w:r>
          </w:p>
        </w:tc>
      </w:tr>
    </w:tbl>
    <w:p w14:paraId="12253C72" w14:textId="77777777" w:rsidR="00122585" w:rsidRDefault="00122585">
      <w:pPr>
        <w:spacing w:after="20"/>
      </w:pPr>
    </w:p>
    <w:p w14:paraId="398C99E9" w14:textId="77777777" w:rsidR="00122585" w:rsidRDefault="009D1685">
      <w:pPr>
        <w:jc w:val="both"/>
      </w:pPr>
      <w:r>
        <w:t>总体正确</w:t>
      </w:r>
      <w:r>
        <w:t xml:space="preserve"> 915 </w:t>
      </w:r>
      <w:r>
        <w:t>条，测试</w:t>
      </w:r>
      <w:r>
        <w:t xml:space="preserve"> 2246 </w:t>
      </w:r>
      <w:r>
        <w:t>条，准确率为</w:t>
      </w:r>
      <w:r>
        <w:t xml:space="preserve"> 40.74%</w:t>
      </w:r>
      <w:r>
        <w:t>。同样</w:t>
      </w:r>
      <w:r>
        <w:t xml:space="preserve"> 50 </w:t>
      </w:r>
      <w:r>
        <w:t>条重复</w:t>
      </w:r>
      <w:r>
        <w:t xml:space="preserve"> 10 </w:t>
      </w:r>
      <w:r>
        <w:t>次时为</w:t>
      </w:r>
      <w:r>
        <w:t xml:space="preserve"> 664/​2246</w:t>
      </w:r>
      <w:r>
        <w:t>（</w:t>
      </w:r>
      <w:r>
        <w:t>29.56%</w:t>
      </w:r>
      <w:r>
        <w:t>），因此在相同校准与测试上，重复</w:t>
      </w:r>
      <w:r>
        <w:t xml:space="preserve"> 40 </w:t>
      </w:r>
      <w:r>
        <w:t>次多正确</w:t>
      </w:r>
      <w:r>
        <w:t xml:space="preserve"> 251 </w:t>
      </w:r>
      <w:r>
        <w:t>条、提高</w:t>
      </w:r>
      <w:r>
        <w:t xml:space="preserve"> 11.18 </w:t>
      </w:r>
      <w:r>
        <w:t>个百分点。校准总数仍为五人各</w:t>
      </w:r>
      <w:r>
        <w:t xml:space="preserve"> 50 </w:t>
      </w:r>
      <w:r>
        <w:t>条，不能将此变化解释为采集了更多目标人的独立数据。</w:t>
      </w:r>
    </w:p>
    <w:p w14:paraId="61F957D5" w14:textId="77777777" w:rsidR="00122585" w:rsidRDefault="009D1685">
      <w:pPr>
        <w:jc w:val="both"/>
      </w:pPr>
      <w:r>
        <w:t>该方案的校准录制与测试录制互斥，但</w:t>
      </w:r>
      <w:r>
        <w:t xml:space="preserve"> recording </w:t>
      </w:r>
      <w:r>
        <w:t>不自动等于独立佩戴</w:t>
      </w:r>
      <w:r>
        <w:t xml:space="preserve"> session</w:t>
      </w:r>
      <w:r>
        <w:t>。</w:t>
      </w:r>
      <w:r>
        <w:t xml:space="preserve">S012 </w:t>
      </w:r>
      <w:r>
        <w:t>最早一份录制有</w:t>
      </w:r>
      <w:r>
        <w:t xml:space="preserve"> 100 </w:t>
      </w:r>
      <w:r>
        <w:t>条，使用下一份完整</w:t>
      </w:r>
      <w:r>
        <w:t xml:space="preserve"> 50 </w:t>
      </w:r>
      <w:r>
        <w:t>条录制作为校准后，测试包含校准之前的录制，故不能称为严格向未来测</w:t>
      </w:r>
      <w:r>
        <w:lastRenderedPageBreak/>
        <w:t>试。重复倍数是在看过前序测试结果后继续探索，并非在独立验证集选出的最优参数。分数支持少量目标人数据增加训练权重可能改善该离线任务，尚不能支持新佩戴现场收益稳定。</w:t>
      </w:r>
      <w:r>
        <w:t xml:space="preserve"> </w:t>
      </w:r>
      <w:r>
        <w:rPr>
          <w:color w:val="475569"/>
          <w:sz w:val="18"/>
        </w:rPr>
        <w:t>[R06</w:t>
      </w:r>
      <w:r>
        <w:rPr>
          <w:color w:val="475569"/>
          <w:sz w:val="18"/>
        </w:rPr>
        <w:t>，</w:t>
      </w:r>
      <w:r>
        <w:rPr>
          <w:color w:val="475569"/>
          <w:sz w:val="18"/>
        </w:rPr>
        <w:t>R77</w:t>
      </w:r>
      <w:r>
        <w:rPr>
          <w:color w:val="475569"/>
          <w:sz w:val="18"/>
        </w:rPr>
        <w:t>，</w:t>
      </w:r>
      <w:r>
        <w:rPr>
          <w:color w:val="475569"/>
          <w:sz w:val="18"/>
        </w:rPr>
        <w:t>R78</w:t>
      </w:r>
      <w:r>
        <w:rPr>
          <w:color w:val="475569"/>
          <w:sz w:val="18"/>
        </w:rPr>
        <w:t>，</w:t>
      </w:r>
      <w:r>
        <w:rPr>
          <w:color w:val="475569"/>
          <w:sz w:val="18"/>
        </w:rPr>
        <w:t>R79]</w:t>
      </w:r>
    </w:p>
    <w:p w14:paraId="35AB7E91" w14:textId="77777777" w:rsidR="00122585" w:rsidRDefault="009D1685">
      <w:pPr>
        <w:pStyle w:val="21"/>
      </w:pPr>
      <w:r>
        <w:t xml:space="preserve">4.16  </w:t>
      </w:r>
      <w:r>
        <w:t>每份录制每词三条汇总校准重复十次</w:t>
      </w:r>
    </w:p>
    <w:p w14:paraId="0F2341A4" w14:textId="77777777" w:rsidR="00122585" w:rsidRDefault="009D1685">
      <w:pPr>
        <w:jc w:val="both"/>
      </w:pPr>
      <w:r>
        <w:t xml:space="preserve">K=3 </w:t>
      </w:r>
      <w:r>
        <w:t>指在目标人的每一份录制中，按</w:t>
      </w:r>
      <w:r>
        <w:t xml:space="preserve"> prepare </w:t>
      </w:r>
      <w:r>
        <w:t>时间取每个词最早三个有效动作，而非每人总共只取三轮。每份录制十个词贡献</w:t>
      </w:r>
      <w:r>
        <w:t xml:space="preserve"> 30 </w:t>
      </w:r>
      <w:r>
        <w:t>条校准，随后将这个人的所有录制校准动作汇总。</w:t>
      </w:r>
      <w:r>
        <w:t xml:space="preserve">S012 </w:t>
      </w:r>
      <w:r>
        <w:t>有九份录制，所以共</w:t>
      </w:r>
      <w:r>
        <w:t xml:space="preserve"> 270 </w:t>
      </w:r>
      <w:r>
        <w:t>条；其他四人各十份，共</w:t>
      </w:r>
      <w:r>
        <w:t xml:space="preserve"> 300 </w:t>
      </w:r>
      <w:r>
        <w:t>条。每条校准重复</w:t>
      </w:r>
      <w:r>
        <w:t xml:space="preserve"> 10 </w:t>
      </w:r>
      <w:r>
        <w:t>次，再加入其他四人的全部有效动作，每个目标人重新训练一个</w:t>
      </w:r>
      <w:r>
        <w:t xml:space="preserve"> LDA</w:t>
      </w:r>
      <w:r>
        <w:t>，五折共五个模型。</w:t>
      </w:r>
    </w:p>
    <w:p w14:paraId="5699F68F" w14:textId="77777777" w:rsidR="00122585" w:rsidRDefault="009D1685">
      <w:pPr>
        <w:pStyle w:val="af7"/>
        <w:keepNext/>
      </w:pPr>
      <w:r>
        <w:t>表</w:t>
      </w:r>
      <w:r>
        <w:t xml:space="preserve"> 14  </w:t>
      </w:r>
      <w:r>
        <w:t>每份录制每词三条汇总校准重复十次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419"/>
        <w:gridCol w:w="1419"/>
        <w:gridCol w:w="1419"/>
        <w:gridCol w:w="1419"/>
        <w:gridCol w:w="1419"/>
        <w:gridCol w:w="1419"/>
        <w:gridCol w:w="1419"/>
      </w:tblGrid>
      <w:tr w:rsidR="00122585" w14:paraId="2808030E" w14:textId="77777777">
        <w:trPr>
          <w:cantSplit/>
          <w:tblHeader/>
        </w:trPr>
        <w:tc>
          <w:tcPr>
            <w:tcW w:w="1419" w:type="dxa"/>
            <w:shd w:val="clear" w:color="auto" w:fill="EBF0F5"/>
          </w:tcPr>
          <w:p w14:paraId="6B94BED0" w14:textId="77777777" w:rsidR="00122585" w:rsidRDefault="009D1685">
            <w:pPr>
              <w:keepNext/>
              <w:spacing w:after="0" w:line="269" w:lineRule="auto"/>
            </w:pPr>
            <w:r>
              <w:rPr>
                <w:b/>
                <w:sz w:val="20"/>
              </w:rPr>
              <w:t>目标人</w:t>
            </w:r>
          </w:p>
        </w:tc>
        <w:tc>
          <w:tcPr>
            <w:tcW w:w="1419" w:type="dxa"/>
            <w:shd w:val="clear" w:color="auto" w:fill="EBF0F5"/>
          </w:tcPr>
          <w:p w14:paraId="44691CDC" w14:textId="77777777" w:rsidR="00122585" w:rsidRDefault="009D1685">
            <w:pPr>
              <w:keepNext/>
              <w:spacing w:after="0" w:line="269" w:lineRule="auto"/>
            </w:pPr>
            <w:r>
              <w:rPr>
                <w:b/>
                <w:sz w:val="20"/>
              </w:rPr>
              <w:t>独立校准</w:t>
            </w:r>
          </w:p>
        </w:tc>
        <w:tc>
          <w:tcPr>
            <w:tcW w:w="1419" w:type="dxa"/>
            <w:shd w:val="clear" w:color="auto" w:fill="EBF0F5"/>
          </w:tcPr>
          <w:p w14:paraId="0F8501F6" w14:textId="77777777" w:rsidR="00122585" w:rsidRDefault="009D1685">
            <w:pPr>
              <w:keepNext/>
              <w:spacing w:after="0" w:line="269" w:lineRule="auto"/>
            </w:pPr>
            <w:r>
              <w:rPr>
                <w:b/>
                <w:sz w:val="20"/>
              </w:rPr>
              <w:t>其他四人</w:t>
            </w:r>
          </w:p>
        </w:tc>
        <w:tc>
          <w:tcPr>
            <w:tcW w:w="1419" w:type="dxa"/>
            <w:shd w:val="clear" w:color="auto" w:fill="EBF0F5"/>
          </w:tcPr>
          <w:p w14:paraId="7CA8EC44" w14:textId="77777777" w:rsidR="00122585" w:rsidRDefault="009D1685">
            <w:pPr>
              <w:keepNext/>
              <w:spacing w:after="0" w:line="269" w:lineRule="auto"/>
            </w:pPr>
            <w:r>
              <w:rPr>
                <w:b/>
                <w:sz w:val="20"/>
              </w:rPr>
              <w:t>训练矩阵行数</w:t>
            </w:r>
          </w:p>
        </w:tc>
        <w:tc>
          <w:tcPr>
            <w:tcW w:w="1419" w:type="dxa"/>
            <w:shd w:val="clear" w:color="auto" w:fill="EBF0F5"/>
          </w:tcPr>
          <w:p w14:paraId="777CEBDA" w14:textId="77777777" w:rsidR="00122585" w:rsidRDefault="009D1685">
            <w:pPr>
              <w:keepNext/>
              <w:spacing w:after="0" w:line="269" w:lineRule="auto"/>
            </w:pPr>
            <w:r>
              <w:rPr>
                <w:b/>
                <w:sz w:val="20"/>
              </w:rPr>
              <w:t>测试动作</w:t>
            </w:r>
          </w:p>
        </w:tc>
        <w:tc>
          <w:tcPr>
            <w:tcW w:w="1419" w:type="dxa"/>
            <w:shd w:val="clear" w:color="auto" w:fill="EBF0F5"/>
          </w:tcPr>
          <w:p w14:paraId="0E7113D8" w14:textId="77777777" w:rsidR="00122585" w:rsidRDefault="009D1685">
            <w:pPr>
              <w:keepNext/>
              <w:spacing w:after="0" w:line="269" w:lineRule="auto"/>
            </w:pPr>
            <w:r>
              <w:rPr>
                <w:b/>
                <w:sz w:val="20"/>
              </w:rPr>
              <w:t>正确数</w:t>
            </w:r>
          </w:p>
        </w:tc>
        <w:tc>
          <w:tcPr>
            <w:tcW w:w="1419" w:type="dxa"/>
            <w:shd w:val="clear" w:color="auto" w:fill="EBF0F5"/>
          </w:tcPr>
          <w:p w14:paraId="2312EC82" w14:textId="77777777" w:rsidR="00122585" w:rsidRDefault="009D1685">
            <w:pPr>
              <w:keepNext/>
              <w:spacing w:after="0" w:line="269" w:lineRule="auto"/>
            </w:pPr>
            <w:r>
              <w:rPr>
                <w:b/>
                <w:sz w:val="20"/>
              </w:rPr>
              <w:t>准确率</w:t>
            </w:r>
          </w:p>
        </w:tc>
      </w:tr>
      <w:tr w:rsidR="00122585" w14:paraId="09D765D1" w14:textId="77777777">
        <w:trPr>
          <w:cantSplit/>
        </w:trPr>
        <w:tc>
          <w:tcPr>
            <w:tcW w:w="1419" w:type="dxa"/>
          </w:tcPr>
          <w:p w14:paraId="566A0308" w14:textId="77777777" w:rsidR="00122585" w:rsidRDefault="009D1685">
            <w:pPr>
              <w:spacing w:after="0" w:line="269" w:lineRule="auto"/>
            </w:pPr>
            <w:r>
              <w:rPr>
                <w:sz w:val="20"/>
              </w:rPr>
              <w:t>S011</w:t>
            </w:r>
          </w:p>
        </w:tc>
        <w:tc>
          <w:tcPr>
            <w:tcW w:w="1419" w:type="dxa"/>
          </w:tcPr>
          <w:p w14:paraId="3C0326AB" w14:textId="77777777" w:rsidR="00122585" w:rsidRDefault="009D1685">
            <w:pPr>
              <w:spacing w:after="0" w:line="269" w:lineRule="auto"/>
            </w:pPr>
            <w:r>
              <w:rPr>
                <w:sz w:val="20"/>
              </w:rPr>
              <w:t>300</w:t>
            </w:r>
          </w:p>
        </w:tc>
        <w:tc>
          <w:tcPr>
            <w:tcW w:w="1419" w:type="dxa"/>
          </w:tcPr>
          <w:p w14:paraId="5FEF4303" w14:textId="77777777" w:rsidR="00122585" w:rsidRDefault="009D1685">
            <w:pPr>
              <w:spacing w:after="0" w:line="269" w:lineRule="auto"/>
            </w:pPr>
            <w:r>
              <w:rPr>
                <w:sz w:val="20"/>
              </w:rPr>
              <w:t>1996</w:t>
            </w:r>
          </w:p>
        </w:tc>
        <w:tc>
          <w:tcPr>
            <w:tcW w:w="1419" w:type="dxa"/>
          </w:tcPr>
          <w:p w14:paraId="78EAC292" w14:textId="77777777" w:rsidR="00122585" w:rsidRDefault="009D1685">
            <w:pPr>
              <w:spacing w:after="0" w:line="269" w:lineRule="auto"/>
            </w:pPr>
            <w:r>
              <w:rPr>
                <w:sz w:val="20"/>
              </w:rPr>
              <w:t>4996</w:t>
            </w:r>
          </w:p>
        </w:tc>
        <w:tc>
          <w:tcPr>
            <w:tcW w:w="1419" w:type="dxa"/>
          </w:tcPr>
          <w:p w14:paraId="61375E3D" w14:textId="77777777" w:rsidR="00122585" w:rsidRDefault="009D1685">
            <w:pPr>
              <w:spacing w:after="0" w:line="269" w:lineRule="auto"/>
            </w:pPr>
            <w:r>
              <w:rPr>
                <w:sz w:val="20"/>
              </w:rPr>
              <w:t>200</w:t>
            </w:r>
          </w:p>
        </w:tc>
        <w:tc>
          <w:tcPr>
            <w:tcW w:w="1419" w:type="dxa"/>
          </w:tcPr>
          <w:p w14:paraId="24272619" w14:textId="77777777" w:rsidR="00122585" w:rsidRDefault="009D1685">
            <w:pPr>
              <w:spacing w:after="0" w:line="269" w:lineRule="auto"/>
            </w:pPr>
            <w:r>
              <w:rPr>
                <w:sz w:val="20"/>
              </w:rPr>
              <w:t>147</w:t>
            </w:r>
          </w:p>
        </w:tc>
        <w:tc>
          <w:tcPr>
            <w:tcW w:w="1419" w:type="dxa"/>
          </w:tcPr>
          <w:p w14:paraId="0CED620E" w14:textId="77777777" w:rsidR="00122585" w:rsidRDefault="009D1685">
            <w:pPr>
              <w:spacing w:after="0" w:line="269" w:lineRule="auto"/>
            </w:pPr>
            <w:r>
              <w:rPr>
                <w:sz w:val="20"/>
              </w:rPr>
              <w:t>73.50%</w:t>
            </w:r>
          </w:p>
        </w:tc>
      </w:tr>
      <w:tr w:rsidR="00122585" w14:paraId="04C71B37" w14:textId="77777777">
        <w:trPr>
          <w:cantSplit/>
        </w:trPr>
        <w:tc>
          <w:tcPr>
            <w:tcW w:w="1419" w:type="dxa"/>
            <w:shd w:val="clear" w:color="auto" w:fill="F8FAFC"/>
          </w:tcPr>
          <w:p w14:paraId="2769B548" w14:textId="77777777" w:rsidR="00122585" w:rsidRDefault="009D1685">
            <w:pPr>
              <w:spacing w:after="0" w:line="269" w:lineRule="auto"/>
            </w:pPr>
            <w:r>
              <w:rPr>
                <w:sz w:val="20"/>
              </w:rPr>
              <w:t>S012</w:t>
            </w:r>
          </w:p>
        </w:tc>
        <w:tc>
          <w:tcPr>
            <w:tcW w:w="1419" w:type="dxa"/>
            <w:shd w:val="clear" w:color="auto" w:fill="F8FAFC"/>
          </w:tcPr>
          <w:p w14:paraId="1D5C4108" w14:textId="77777777" w:rsidR="00122585" w:rsidRDefault="009D1685">
            <w:pPr>
              <w:spacing w:after="0" w:line="269" w:lineRule="auto"/>
            </w:pPr>
            <w:r>
              <w:rPr>
                <w:sz w:val="20"/>
              </w:rPr>
              <w:t>270</w:t>
            </w:r>
          </w:p>
        </w:tc>
        <w:tc>
          <w:tcPr>
            <w:tcW w:w="1419" w:type="dxa"/>
            <w:shd w:val="clear" w:color="auto" w:fill="F8FAFC"/>
          </w:tcPr>
          <w:p w14:paraId="77379A62" w14:textId="77777777" w:rsidR="00122585" w:rsidRDefault="009D1685">
            <w:pPr>
              <w:spacing w:after="0" w:line="269" w:lineRule="auto"/>
            </w:pPr>
            <w:r>
              <w:rPr>
                <w:sz w:val="20"/>
              </w:rPr>
              <w:t>1996</w:t>
            </w:r>
          </w:p>
        </w:tc>
        <w:tc>
          <w:tcPr>
            <w:tcW w:w="1419" w:type="dxa"/>
            <w:shd w:val="clear" w:color="auto" w:fill="F8FAFC"/>
          </w:tcPr>
          <w:p w14:paraId="2B2A9092" w14:textId="77777777" w:rsidR="00122585" w:rsidRDefault="009D1685">
            <w:pPr>
              <w:spacing w:after="0" w:line="269" w:lineRule="auto"/>
            </w:pPr>
            <w:r>
              <w:rPr>
                <w:sz w:val="20"/>
              </w:rPr>
              <w:t>4696</w:t>
            </w:r>
          </w:p>
        </w:tc>
        <w:tc>
          <w:tcPr>
            <w:tcW w:w="1419" w:type="dxa"/>
            <w:shd w:val="clear" w:color="auto" w:fill="F8FAFC"/>
          </w:tcPr>
          <w:p w14:paraId="1AF90B55" w14:textId="77777777" w:rsidR="00122585" w:rsidRDefault="009D1685">
            <w:pPr>
              <w:spacing w:after="0" w:line="269" w:lineRule="auto"/>
            </w:pPr>
            <w:r>
              <w:rPr>
                <w:sz w:val="20"/>
              </w:rPr>
              <w:t>230</w:t>
            </w:r>
          </w:p>
        </w:tc>
        <w:tc>
          <w:tcPr>
            <w:tcW w:w="1419" w:type="dxa"/>
            <w:shd w:val="clear" w:color="auto" w:fill="F8FAFC"/>
          </w:tcPr>
          <w:p w14:paraId="5F346AA2" w14:textId="77777777" w:rsidR="00122585" w:rsidRDefault="009D1685">
            <w:pPr>
              <w:spacing w:after="0" w:line="269" w:lineRule="auto"/>
            </w:pPr>
            <w:r>
              <w:rPr>
                <w:sz w:val="20"/>
              </w:rPr>
              <w:t>149</w:t>
            </w:r>
          </w:p>
        </w:tc>
        <w:tc>
          <w:tcPr>
            <w:tcW w:w="1419" w:type="dxa"/>
            <w:shd w:val="clear" w:color="auto" w:fill="F8FAFC"/>
          </w:tcPr>
          <w:p w14:paraId="78EBAFE0" w14:textId="77777777" w:rsidR="00122585" w:rsidRDefault="009D1685">
            <w:pPr>
              <w:spacing w:after="0" w:line="269" w:lineRule="auto"/>
            </w:pPr>
            <w:r>
              <w:rPr>
                <w:sz w:val="20"/>
              </w:rPr>
              <w:t>64.78%</w:t>
            </w:r>
          </w:p>
        </w:tc>
      </w:tr>
      <w:tr w:rsidR="00122585" w14:paraId="50FDA1FD" w14:textId="77777777">
        <w:trPr>
          <w:cantSplit/>
        </w:trPr>
        <w:tc>
          <w:tcPr>
            <w:tcW w:w="1419" w:type="dxa"/>
          </w:tcPr>
          <w:p w14:paraId="656BC3C0" w14:textId="77777777" w:rsidR="00122585" w:rsidRDefault="009D1685">
            <w:pPr>
              <w:spacing w:after="0" w:line="269" w:lineRule="auto"/>
            </w:pPr>
            <w:r>
              <w:rPr>
                <w:sz w:val="20"/>
              </w:rPr>
              <w:t>S013</w:t>
            </w:r>
          </w:p>
        </w:tc>
        <w:tc>
          <w:tcPr>
            <w:tcW w:w="1419" w:type="dxa"/>
          </w:tcPr>
          <w:p w14:paraId="7241947C" w14:textId="77777777" w:rsidR="00122585" w:rsidRDefault="009D1685">
            <w:pPr>
              <w:spacing w:after="0" w:line="269" w:lineRule="auto"/>
            </w:pPr>
            <w:r>
              <w:rPr>
                <w:sz w:val="20"/>
              </w:rPr>
              <w:t>300</w:t>
            </w:r>
          </w:p>
        </w:tc>
        <w:tc>
          <w:tcPr>
            <w:tcW w:w="1419" w:type="dxa"/>
          </w:tcPr>
          <w:p w14:paraId="58EA3CED" w14:textId="77777777" w:rsidR="00122585" w:rsidRDefault="009D1685">
            <w:pPr>
              <w:spacing w:after="0" w:line="269" w:lineRule="auto"/>
            </w:pPr>
            <w:r>
              <w:rPr>
                <w:sz w:val="20"/>
              </w:rPr>
              <w:t>1996</w:t>
            </w:r>
          </w:p>
        </w:tc>
        <w:tc>
          <w:tcPr>
            <w:tcW w:w="1419" w:type="dxa"/>
          </w:tcPr>
          <w:p w14:paraId="2D302EE2" w14:textId="77777777" w:rsidR="00122585" w:rsidRDefault="009D1685">
            <w:pPr>
              <w:spacing w:after="0" w:line="269" w:lineRule="auto"/>
            </w:pPr>
            <w:r>
              <w:rPr>
                <w:sz w:val="20"/>
              </w:rPr>
              <w:t>4996</w:t>
            </w:r>
          </w:p>
        </w:tc>
        <w:tc>
          <w:tcPr>
            <w:tcW w:w="1419" w:type="dxa"/>
          </w:tcPr>
          <w:p w14:paraId="2C836553" w14:textId="77777777" w:rsidR="00122585" w:rsidRDefault="009D1685">
            <w:pPr>
              <w:spacing w:after="0" w:line="269" w:lineRule="auto"/>
            </w:pPr>
            <w:r>
              <w:rPr>
                <w:sz w:val="20"/>
              </w:rPr>
              <w:t>200</w:t>
            </w:r>
          </w:p>
        </w:tc>
        <w:tc>
          <w:tcPr>
            <w:tcW w:w="1419" w:type="dxa"/>
          </w:tcPr>
          <w:p w14:paraId="47D2F718" w14:textId="77777777" w:rsidR="00122585" w:rsidRDefault="009D1685">
            <w:pPr>
              <w:spacing w:after="0" w:line="269" w:lineRule="auto"/>
            </w:pPr>
            <w:r>
              <w:rPr>
                <w:sz w:val="20"/>
              </w:rPr>
              <w:t>118</w:t>
            </w:r>
          </w:p>
        </w:tc>
        <w:tc>
          <w:tcPr>
            <w:tcW w:w="1419" w:type="dxa"/>
          </w:tcPr>
          <w:p w14:paraId="035E3AAD" w14:textId="77777777" w:rsidR="00122585" w:rsidRDefault="009D1685">
            <w:pPr>
              <w:spacing w:after="0" w:line="269" w:lineRule="auto"/>
            </w:pPr>
            <w:r>
              <w:rPr>
                <w:sz w:val="20"/>
              </w:rPr>
              <w:t>59.00%</w:t>
            </w:r>
          </w:p>
        </w:tc>
      </w:tr>
      <w:tr w:rsidR="00122585" w14:paraId="460EF16F" w14:textId="77777777">
        <w:trPr>
          <w:cantSplit/>
        </w:trPr>
        <w:tc>
          <w:tcPr>
            <w:tcW w:w="1419" w:type="dxa"/>
            <w:shd w:val="clear" w:color="auto" w:fill="F8FAFC"/>
          </w:tcPr>
          <w:p w14:paraId="2D3C4805" w14:textId="77777777" w:rsidR="00122585" w:rsidRDefault="009D1685">
            <w:pPr>
              <w:spacing w:after="0" w:line="269" w:lineRule="auto"/>
            </w:pPr>
            <w:r>
              <w:rPr>
                <w:sz w:val="20"/>
              </w:rPr>
              <w:t>S014</w:t>
            </w:r>
          </w:p>
        </w:tc>
        <w:tc>
          <w:tcPr>
            <w:tcW w:w="1419" w:type="dxa"/>
            <w:shd w:val="clear" w:color="auto" w:fill="F8FAFC"/>
          </w:tcPr>
          <w:p w14:paraId="7CA3AAE0" w14:textId="77777777" w:rsidR="00122585" w:rsidRDefault="009D1685">
            <w:pPr>
              <w:spacing w:after="0" w:line="269" w:lineRule="auto"/>
            </w:pPr>
            <w:r>
              <w:rPr>
                <w:sz w:val="20"/>
              </w:rPr>
              <w:t>300</w:t>
            </w:r>
          </w:p>
        </w:tc>
        <w:tc>
          <w:tcPr>
            <w:tcW w:w="1419" w:type="dxa"/>
            <w:shd w:val="clear" w:color="auto" w:fill="F8FAFC"/>
          </w:tcPr>
          <w:p w14:paraId="2DDF4305" w14:textId="77777777" w:rsidR="00122585" w:rsidRDefault="009D1685">
            <w:pPr>
              <w:spacing w:after="0" w:line="269" w:lineRule="auto"/>
            </w:pPr>
            <w:r>
              <w:rPr>
                <w:sz w:val="20"/>
              </w:rPr>
              <w:t>2000</w:t>
            </w:r>
          </w:p>
        </w:tc>
        <w:tc>
          <w:tcPr>
            <w:tcW w:w="1419" w:type="dxa"/>
            <w:shd w:val="clear" w:color="auto" w:fill="F8FAFC"/>
          </w:tcPr>
          <w:p w14:paraId="691AE32B" w14:textId="77777777" w:rsidR="00122585" w:rsidRDefault="009D1685">
            <w:pPr>
              <w:spacing w:after="0" w:line="269" w:lineRule="auto"/>
            </w:pPr>
            <w:r>
              <w:rPr>
                <w:sz w:val="20"/>
              </w:rPr>
              <w:t>5000</w:t>
            </w:r>
          </w:p>
        </w:tc>
        <w:tc>
          <w:tcPr>
            <w:tcW w:w="1419" w:type="dxa"/>
            <w:shd w:val="clear" w:color="auto" w:fill="F8FAFC"/>
          </w:tcPr>
          <w:p w14:paraId="4789C5FB" w14:textId="77777777" w:rsidR="00122585" w:rsidRDefault="009D1685">
            <w:pPr>
              <w:spacing w:after="0" w:line="269" w:lineRule="auto"/>
            </w:pPr>
            <w:r>
              <w:rPr>
                <w:sz w:val="20"/>
              </w:rPr>
              <w:t>196</w:t>
            </w:r>
          </w:p>
        </w:tc>
        <w:tc>
          <w:tcPr>
            <w:tcW w:w="1419" w:type="dxa"/>
            <w:shd w:val="clear" w:color="auto" w:fill="F8FAFC"/>
          </w:tcPr>
          <w:p w14:paraId="0B7D1477" w14:textId="77777777" w:rsidR="00122585" w:rsidRDefault="009D1685">
            <w:pPr>
              <w:spacing w:after="0" w:line="269" w:lineRule="auto"/>
            </w:pPr>
            <w:r>
              <w:rPr>
                <w:sz w:val="20"/>
              </w:rPr>
              <w:t>149</w:t>
            </w:r>
          </w:p>
        </w:tc>
        <w:tc>
          <w:tcPr>
            <w:tcW w:w="1419" w:type="dxa"/>
            <w:shd w:val="clear" w:color="auto" w:fill="F8FAFC"/>
          </w:tcPr>
          <w:p w14:paraId="5886CA62" w14:textId="77777777" w:rsidR="00122585" w:rsidRDefault="009D1685">
            <w:pPr>
              <w:spacing w:after="0" w:line="269" w:lineRule="auto"/>
            </w:pPr>
            <w:r>
              <w:rPr>
                <w:sz w:val="20"/>
              </w:rPr>
              <w:t>76.02%</w:t>
            </w:r>
          </w:p>
        </w:tc>
      </w:tr>
      <w:tr w:rsidR="00122585" w14:paraId="3A64FE51" w14:textId="77777777">
        <w:trPr>
          <w:cantSplit/>
        </w:trPr>
        <w:tc>
          <w:tcPr>
            <w:tcW w:w="1419" w:type="dxa"/>
          </w:tcPr>
          <w:p w14:paraId="46511560" w14:textId="77777777" w:rsidR="00122585" w:rsidRDefault="009D1685">
            <w:pPr>
              <w:spacing w:after="0" w:line="269" w:lineRule="auto"/>
            </w:pPr>
            <w:r>
              <w:rPr>
                <w:sz w:val="20"/>
              </w:rPr>
              <w:t>S015</w:t>
            </w:r>
          </w:p>
        </w:tc>
        <w:tc>
          <w:tcPr>
            <w:tcW w:w="1419" w:type="dxa"/>
          </w:tcPr>
          <w:p w14:paraId="2FADECDA" w14:textId="77777777" w:rsidR="00122585" w:rsidRDefault="009D1685">
            <w:pPr>
              <w:spacing w:after="0" w:line="269" w:lineRule="auto"/>
            </w:pPr>
            <w:r>
              <w:rPr>
                <w:sz w:val="20"/>
              </w:rPr>
              <w:t>300</w:t>
            </w:r>
          </w:p>
        </w:tc>
        <w:tc>
          <w:tcPr>
            <w:tcW w:w="1419" w:type="dxa"/>
          </w:tcPr>
          <w:p w14:paraId="3E642D07" w14:textId="77777777" w:rsidR="00122585" w:rsidRDefault="009D1685">
            <w:pPr>
              <w:spacing w:after="0" w:line="269" w:lineRule="auto"/>
            </w:pPr>
            <w:r>
              <w:rPr>
                <w:sz w:val="20"/>
              </w:rPr>
              <w:t>1996</w:t>
            </w:r>
          </w:p>
        </w:tc>
        <w:tc>
          <w:tcPr>
            <w:tcW w:w="1419" w:type="dxa"/>
          </w:tcPr>
          <w:p w14:paraId="24204A79" w14:textId="77777777" w:rsidR="00122585" w:rsidRDefault="009D1685">
            <w:pPr>
              <w:spacing w:after="0" w:line="269" w:lineRule="auto"/>
            </w:pPr>
            <w:r>
              <w:rPr>
                <w:sz w:val="20"/>
              </w:rPr>
              <w:t>4996</w:t>
            </w:r>
          </w:p>
        </w:tc>
        <w:tc>
          <w:tcPr>
            <w:tcW w:w="1419" w:type="dxa"/>
          </w:tcPr>
          <w:p w14:paraId="05D5D123" w14:textId="77777777" w:rsidR="00122585" w:rsidRDefault="009D1685">
            <w:pPr>
              <w:spacing w:after="0" w:line="269" w:lineRule="auto"/>
            </w:pPr>
            <w:r>
              <w:rPr>
                <w:sz w:val="20"/>
              </w:rPr>
              <w:t>200</w:t>
            </w:r>
          </w:p>
        </w:tc>
        <w:tc>
          <w:tcPr>
            <w:tcW w:w="1419" w:type="dxa"/>
          </w:tcPr>
          <w:p w14:paraId="76C4E2A2" w14:textId="77777777" w:rsidR="00122585" w:rsidRDefault="009D1685">
            <w:pPr>
              <w:spacing w:after="0" w:line="269" w:lineRule="auto"/>
            </w:pPr>
            <w:r>
              <w:rPr>
                <w:sz w:val="20"/>
              </w:rPr>
              <w:t>123</w:t>
            </w:r>
          </w:p>
        </w:tc>
        <w:tc>
          <w:tcPr>
            <w:tcW w:w="1419" w:type="dxa"/>
          </w:tcPr>
          <w:p w14:paraId="7A376685" w14:textId="77777777" w:rsidR="00122585" w:rsidRDefault="009D1685">
            <w:pPr>
              <w:spacing w:after="0" w:line="269" w:lineRule="auto"/>
            </w:pPr>
            <w:r>
              <w:rPr>
                <w:sz w:val="20"/>
              </w:rPr>
              <w:t>61.50%</w:t>
            </w:r>
          </w:p>
        </w:tc>
      </w:tr>
    </w:tbl>
    <w:p w14:paraId="4F7D48F5" w14:textId="77777777" w:rsidR="00122585" w:rsidRDefault="00122585">
      <w:pPr>
        <w:spacing w:after="20"/>
      </w:pPr>
    </w:p>
    <w:p w14:paraId="1464CF8D" w14:textId="77777777" w:rsidR="00122585" w:rsidRDefault="009D1685">
      <w:pPr>
        <w:jc w:val="both"/>
      </w:pPr>
      <w:r>
        <w:t>五人汇总正确</w:t>
      </w:r>
      <w:r>
        <w:t xml:space="preserve"> 686 </w:t>
      </w:r>
      <w:r>
        <w:t>条，测试</w:t>
      </w:r>
      <w:r>
        <w:t xml:space="preserve"> 1026 </w:t>
      </w:r>
      <w:r>
        <w:t>条，总体准确率为</w:t>
      </w:r>
      <w:r>
        <w:t xml:space="preserve"> 66.86%</w:t>
      </w:r>
      <w:r>
        <w:t>。这是合并动作数的准确率，不是简单平均五人的百分比。五人校准共</w:t>
      </w:r>
      <w:r>
        <w:t xml:space="preserve"> 1470 </w:t>
      </w:r>
      <w:r>
        <w:t>条，占原有效动作约</w:t>
      </w:r>
      <w:r>
        <w:t xml:space="preserve"> 58.89%</w:t>
      </w:r>
      <w:r>
        <w:t>。同一剩余测试子集上，其他四人训练的未校准基线为</w:t>
      </w:r>
      <w:r>
        <w:t xml:space="preserve"> 185/​1026</w:t>
      </w:r>
      <w:r>
        <w:t>（</w:t>
      </w:r>
      <w:r>
        <w:t>18.03%</w:t>
      </w:r>
      <w:r>
        <w:t>）。作为策略区分，</w:t>
      </w:r>
      <w:r>
        <w:t xml:space="preserve">K=3 </w:t>
      </w:r>
      <w:r>
        <w:t>仅使用汇总的个人校准训练另一个新</w:t>
      </w:r>
      <w:r>
        <w:t xml:space="preserve"> LDA </w:t>
      </w:r>
      <w:r>
        <w:t>为</w:t>
      </w:r>
      <w:r>
        <w:t xml:space="preserve"> 767/​1026</w:t>
      </w:r>
      <w:r>
        <w:t>（</w:t>
      </w:r>
      <w:r>
        <w:t>74.76%</w:t>
      </w:r>
      <w:r>
        <w:t>）；逐录制各自训练个人</w:t>
      </w:r>
      <w:r>
        <w:t xml:space="preserve"> LDA</w:t>
      </w:r>
      <w:r>
        <w:t>、合并</w:t>
      </w:r>
      <w:r>
        <w:t xml:space="preserve"> 49 </w:t>
      </w:r>
      <w:r>
        <w:t>份录制的测试预测为</w:t>
      </w:r>
      <w:r>
        <w:t xml:space="preserve"> 598/​1026</w:t>
      </w:r>
      <w:r>
        <w:t>（</w:t>
      </w:r>
      <w:r>
        <w:t>58.28%</w:t>
      </w:r>
      <w:r>
        <w:t>）。这些是不同训练信息的实验，不能把</w:t>
      </w:r>
      <w:r>
        <w:t xml:space="preserve"> 74.76% </w:t>
      </w:r>
      <w:r>
        <w:t>写成</w:t>
      </w:r>
      <w:r>
        <w:t>“</w:t>
      </w:r>
      <w:r>
        <w:t>校准</w:t>
      </w:r>
      <w:r>
        <w:t>×10</w:t>
      </w:r>
      <w:r>
        <w:t>加四人</w:t>
      </w:r>
      <w:r>
        <w:t>”</w:t>
      </w:r>
      <w:r>
        <w:t>的结果。</w:t>
      </w:r>
    </w:p>
    <w:p w14:paraId="7A7B00F4" w14:textId="77777777" w:rsidR="00122585" w:rsidRDefault="009D1685">
      <w:pPr>
        <w:jc w:val="both"/>
      </w:pPr>
      <w:r>
        <w:t>汇总方案使用每份录制的一部分动作校准，再测试同份录制的剩余动作；还汇总了目标人后来录制的校准信息，因此属于回顾性同录制适应。时间审计显示三份录制在</w:t>
      </w:r>
      <w:r>
        <w:t xml:space="preserve"> K=3 </w:t>
      </w:r>
      <w:r>
        <w:t>时不满足</w:t>
      </w:r>
      <w:r>
        <w:t>“</w:t>
      </w:r>
      <w:r>
        <w:t>全部校准均早于全部测试</w:t>
      </w:r>
      <w:r>
        <w:t>”</w:t>
      </w:r>
      <w:r>
        <w:t>：按词取最早三个有效动作不等于整份录制的时间前缀。测试动作不参加参数拟合，但同录制相关性与后续校准信息使这个设置比固定单份校准录制更宽松。</w:t>
      </w:r>
      <w:r>
        <w:t xml:space="preserve">66.86% </w:t>
      </w:r>
      <w:r>
        <w:t>不能证明首次佩戴后实时使用或独立新</w:t>
      </w:r>
      <w:r>
        <w:t xml:space="preserve"> session </w:t>
      </w:r>
      <w:r>
        <w:t>的效果。</w:t>
      </w:r>
      <w:r>
        <w:t xml:space="preserve"> </w:t>
      </w:r>
      <w:r>
        <w:rPr>
          <w:color w:val="475569"/>
          <w:sz w:val="18"/>
        </w:rPr>
        <w:t>[R07</w:t>
      </w:r>
      <w:r>
        <w:rPr>
          <w:color w:val="475569"/>
          <w:sz w:val="18"/>
        </w:rPr>
        <w:t>，</w:t>
      </w:r>
      <w:r>
        <w:rPr>
          <w:color w:val="475569"/>
          <w:sz w:val="18"/>
        </w:rPr>
        <w:t>R80</w:t>
      </w:r>
      <w:r>
        <w:rPr>
          <w:color w:val="475569"/>
          <w:sz w:val="18"/>
        </w:rPr>
        <w:t>，</w:t>
      </w:r>
      <w:r>
        <w:rPr>
          <w:color w:val="475569"/>
          <w:sz w:val="18"/>
        </w:rPr>
        <w:t>R81]</w:t>
      </w:r>
    </w:p>
    <w:p w14:paraId="5BE07B56" w14:textId="77777777" w:rsidR="00122585" w:rsidRDefault="009D1685">
      <w:pPr>
        <w:pStyle w:val="21"/>
      </w:pPr>
      <w:r>
        <w:t xml:space="preserve">4.17  </w:t>
      </w:r>
      <w:r>
        <w:t>校准结果的可复现性与解释</w:t>
      </w:r>
    </w:p>
    <w:p w14:paraId="4DE88542" w14:textId="77777777" w:rsidR="00122585" w:rsidRDefault="009D1685">
      <w:pPr>
        <w:jc w:val="both"/>
      </w:pPr>
      <w:r>
        <w:t xml:space="preserve">40.74% </w:t>
      </w:r>
      <w:r>
        <w:t>与</w:t>
      </w:r>
      <w:r>
        <w:t xml:space="preserve"> 66.86% </w:t>
      </w:r>
      <w:r>
        <w:t>不构成同条件下的直接排名：前者每人校准</w:t>
      </w:r>
      <w:r>
        <w:t xml:space="preserve"> 50 </w:t>
      </w:r>
      <w:r>
        <w:t>条、测试总数</w:t>
      </w:r>
      <w:r>
        <w:t xml:space="preserve"> 2246</w:t>
      </w:r>
      <w:r>
        <w:t>，后者每人</w:t>
      </w:r>
      <w:r>
        <w:t xml:space="preserve"> 270 </w:t>
      </w:r>
      <w:r>
        <w:t>或</w:t>
      </w:r>
      <w:r>
        <w:t xml:space="preserve"> 300 </w:t>
      </w:r>
      <w:r>
        <w:t>条、测试总数</w:t>
      </w:r>
      <w:r>
        <w:t xml:space="preserve"> 1026</w:t>
      </w:r>
      <w:r>
        <w:t>，并且校准和测试共享录制。可以分别与各自同测试子集的基线比较，不能用两分数差值宣称重复</w:t>
      </w:r>
      <w:r>
        <w:t xml:space="preserve"> 10 </w:t>
      </w:r>
      <w:r>
        <w:t>次优于</w:t>
      </w:r>
      <w:r>
        <w:t xml:space="preserve"> 40 </w:t>
      </w:r>
      <w:r>
        <w:t>次或某种取法普遍更好。这两组指标都属于已知提示边界下十词动作片段分类，不能与</w:t>
      </w:r>
      <w:r>
        <w:t xml:space="preserve"> CNN </w:t>
      </w:r>
      <w:r>
        <w:t>连续命令率或</w:t>
      </w:r>
      <w:r>
        <w:t xml:space="preserve"> App </w:t>
      </w:r>
      <w:r>
        <w:t>端到端成功率混用。</w:t>
      </w:r>
    </w:p>
    <w:p w14:paraId="6C4D07D8" w14:textId="77777777" w:rsidR="00122585" w:rsidRDefault="009D1685">
      <w:r>
        <w:t>为复查保留精确校准和测试索引、</w:t>
      </w:r>
      <w:r>
        <w:t xml:space="preserve">2496×48 </w:t>
      </w:r>
      <w:r>
        <w:t>特征、源文件</w:t>
      </w:r>
      <w:r>
        <w:t xml:space="preserve"> SHA256</w:t>
      </w:r>
      <w:r>
        <w:t>、类别顺序、模型参数及逐动作预测。发布入口</w:t>
      </w:r>
      <w:r>
        <w:t xml:space="preserve"> run_​lda_​calibration_​comparison.py </w:t>
      </w:r>
      <w:r>
        <w:t>可以在仓库相对路径下运行两种方法；默认核对源数据哈希、</w:t>
      </w:r>
      <w:r>
        <w:lastRenderedPageBreak/>
        <w:t>划分和历史逐动作预测，</w:t>
      </w:r>
      <w:r>
        <w:t xml:space="preserve">--reextract </w:t>
      </w:r>
      <w:r>
        <w:t>可从</w:t>
      </w:r>
      <w:r>
        <w:t xml:space="preserve"> 49 </w:t>
      </w:r>
      <w:r>
        <w:t>份原始录制重提特征逐元素核对，再重新训练。模型参数保存并读回计算预测，标准化统计另以加权矩公式验证。详细尝试顺序、原始实验目录、校准录制及复现命令见本轮</w:t>
      </w:r>
      <w:r>
        <w:t xml:space="preserve"> Markdown </w:t>
      </w:r>
      <w:r>
        <w:t>交接。</w:t>
      </w:r>
    </w:p>
    <w:p w14:paraId="6232E5A0" w14:textId="77777777" w:rsidR="00122585" w:rsidRDefault="009D1685">
      <w:pPr>
        <w:jc w:val="both"/>
      </w:pPr>
      <w:r>
        <w:t>下一步应固定同一校准预算和同一未来测试集，在训练或独立验证数据上选择重复倍数，再收集新佩戴和新日期的数据验证。现有探索已表明目标用户标签和统计分布是影响</w:t>
      </w:r>
      <w:r>
        <w:t xml:space="preserve"> LDA </w:t>
      </w:r>
      <w:r>
        <w:t>的重要因素，但不应把个人适应后的成绩视为原任务零校准跨人目标已经达成。</w:t>
      </w:r>
      <w:r>
        <w:t xml:space="preserve"> </w:t>
      </w:r>
      <w:r>
        <w:rPr>
          <w:color w:val="475569"/>
          <w:sz w:val="18"/>
        </w:rPr>
        <w:t>[R82</w:t>
      </w:r>
      <w:r>
        <w:rPr>
          <w:color w:val="475569"/>
          <w:sz w:val="18"/>
        </w:rPr>
        <w:t>，</w:t>
      </w:r>
      <w:r>
        <w:rPr>
          <w:color w:val="475569"/>
          <w:sz w:val="18"/>
        </w:rPr>
        <w:t>R83</w:t>
      </w:r>
      <w:r>
        <w:rPr>
          <w:color w:val="475569"/>
          <w:sz w:val="18"/>
        </w:rPr>
        <w:t>，</w:t>
      </w:r>
      <w:r>
        <w:rPr>
          <w:color w:val="475569"/>
          <w:sz w:val="18"/>
        </w:rPr>
        <w:t>R84]</w:t>
      </w:r>
    </w:p>
    <w:p w14:paraId="55A00437" w14:textId="77777777" w:rsidR="00122585" w:rsidRDefault="009D1685">
      <w:pPr>
        <w:pStyle w:val="21"/>
      </w:pPr>
      <w:r>
        <w:t xml:space="preserve">4.18  </w:t>
      </w:r>
      <w:r>
        <w:t>当前结构跨人与单人</w:t>
      </w:r>
      <w:r>
        <w:t xml:space="preserve"> CNN </w:t>
      </w:r>
      <w:r>
        <w:t>实验设计</w:t>
      </w:r>
    </w:p>
    <w:p w14:paraId="76CE8AB1" w14:textId="77777777" w:rsidR="00122585" w:rsidRDefault="009D1685">
      <w:pPr>
        <w:jc w:val="both"/>
      </w:pPr>
      <w:r>
        <w:t xml:space="preserve">10 </w:t>
      </w:r>
      <w:r>
        <w:t>月</w:t>
      </w:r>
      <w:r>
        <w:t xml:space="preserve"> 30 </w:t>
      </w:r>
      <w:r>
        <w:t>日补充了当前</w:t>
      </w:r>
      <w:r>
        <w:t xml:space="preserve"> mid64_​temporal3 </w:t>
      </w:r>
      <w:r>
        <w:t>架构的两组研究。第一组是整个人留出的五折跨人测试，每折以另外四人训练，目标人不做标签校准或统计量适应；第二组是五个互相独立的个人模型，每个模型只使用同一个人的数据，按每份录制的整轮划分约</w:t>
      </w:r>
      <w:r>
        <w:t xml:space="preserve"> 80% </w:t>
      </w:r>
      <w:r>
        <w:t>训练和</w:t>
      </w:r>
      <w:r>
        <w:t xml:space="preserve"> 20% </w:t>
      </w:r>
      <w:r>
        <w:t>测试。两组均从随机权重开始训练，没有用已经训练过全部五人的部署模型作为初始化，也没有把前一个人的权重继续传给下一个人。</w:t>
      </w:r>
    </w:p>
    <w:p w14:paraId="6CABAAE6" w14:textId="77777777" w:rsidR="00122585" w:rsidRDefault="009D1685">
      <w:pPr>
        <w:jc w:val="both"/>
      </w:pPr>
      <w:r>
        <w:t>两组使用同一当前</w:t>
      </w:r>
      <w:r>
        <w:t xml:space="preserve"> goodone_​plus</w:t>
      </w:r>
      <w:r>
        <w:t>：</w:t>
      </w:r>
      <w:r>
        <w:t xml:space="preserve">S011–S015 </w:t>
      </w:r>
      <w:r>
        <w:t>共</w:t>
      </w:r>
      <w:r>
        <w:t xml:space="preserve"> 49 </w:t>
      </w:r>
      <w:r>
        <w:t>份录制、</w:t>
      </w:r>
      <w:r>
        <w:t xml:space="preserve">2496 </w:t>
      </w:r>
      <w:r>
        <w:t>条有效动作，各人分别为</w:t>
      </w:r>
      <w:r>
        <w:t xml:space="preserve"> 500</w:t>
      </w:r>
      <w:r>
        <w:t>、</w:t>
      </w:r>
      <w:r>
        <w:t>500</w:t>
      </w:r>
      <w:r>
        <w:t>、</w:t>
      </w:r>
      <w:r>
        <w:t>500</w:t>
      </w:r>
      <w:r>
        <w:t>、</w:t>
      </w:r>
      <w:r>
        <w:t>496</w:t>
      </w:r>
      <w:r>
        <w:t>、</w:t>
      </w:r>
      <w:r>
        <w:t>500</w:t>
      </w:r>
      <w:r>
        <w:t>。</w:t>
      </w:r>
      <w:r>
        <w:t xml:space="preserve">S014 </w:t>
      </w:r>
      <w:r>
        <w:t>四条削顶剔除；</w:t>
      </w:r>
      <w:r>
        <w:t xml:space="preserve">S015 </w:t>
      </w:r>
      <w:r>
        <w:t>另有一条作废动作不计入</w:t>
      </w:r>
      <w:r>
        <w:t xml:space="preserve"> 2500 </w:t>
      </w:r>
      <w:r>
        <w:t>条完成动作。跨人实验与</w:t>
      </w:r>
      <w:r>
        <w:t xml:space="preserve"> 10 </w:t>
      </w:r>
      <w:r>
        <w:t>月</w:t>
      </w:r>
      <w:r>
        <w:t xml:space="preserve"> 29 </w:t>
      </w:r>
      <w:r>
        <w:t>日</w:t>
      </w:r>
      <w:r>
        <w:t xml:space="preserve"> LDA </w:t>
      </w:r>
      <w:r>
        <w:t>基线的</w:t>
      </w:r>
      <w:r>
        <w:t xml:space="preserve"> 196 </w:t>
      </w:r>
      <w:r>
        <w:t>个原始输入文件哈希、</w:t>
      </w:r>
      <w:r>
        <w:t xml:space="preserve">2496 </w:t>
      </w:r>
      <w:r>
        <w:t>个试次指纹一致。模型输入保持两路</w:t>
      </w:r>
      <w:r>
        <w:t xml:space="preserve"> 2 kHz</w:t>
      </w:r>
      <w:r>
        <w:t>、</w:t>
      </w:r>
      <w:r>
        <w:t xml:space="preserve">1400 ms </w:t>
      </w:r>
      <w:r>
        <w:t>历史窗和</w:t>
      </w:r>
      <w:r>
        <w:t xml:space="preserve"> 100 ms </w:t>
      </w:r>
      <w:r>
        <w:t>步进，输出十个命令与</w:t>
      </w:r>
      <w:r>
        <w:t xml:space="preserve"> rest</w:t>
      </w:r>
      <w:r>
        <w:t>，参数和卷积层配置沿用前述当前结构。</w:t>
      </w:r>
    </w:p>
    <w:p w14:paraId="10C82A7A" w14:textId="77777777" w:rsidR="00122585" w:rsidRDefault="009D1685">
      <w:pPr>
        <w:jc w:val="both"/>
      </w:pPr>
      <w:r>
        <w:t>开发训练均使用三个随机种子</w:t>
      </w:r>
      <w:r>
        <w:t xml:space="preserve"> 20261010</w:t>
      </w:r>
      <w:r>
        <w:t>、</w:t>
      </w:r>
      <w:r>
        <w:t>20261011</w:t>
      </w:r>
      <w:r>
        <w:t>、</w:t>
      </w:r>
      <w:r>
        <w:t>20261012</w:t>
      </w:r>
      <w:r>
        <w:t>，最多</w:t>
      </w:r>
      <w:r>
        <w:t xml:space="preserve"> 100 </w:t>
      </w:r>
      <w:r>
        <w:t>轮，连续十轮验证损失不改善早停。</w:t>
      </w:r>
      <w:r>
        <w:t xml:space="preserve">Adam </w:t>
      </w:r>
      <w:r>
        <w:t>初始学习率</w:t>
      </w:r>
      <w:r>
        <w:t xml:space="preserve"> 0.001</w:t>
      </w:r>
      <w:r>
        <w:t>、</w:t>
      </w:r>
      <w:r>
        <w:t>weight decay 0.0001</w:t>
      </w:r>
      <w:r>
        <w:t>，</w:t>
      </w:r>
      <w:r>
        <w:t>batch 44</w:t>
      </w:r>
      <w:r>
        <w:t>，每类每轮采样</w:t>
      </w:r>
      <w:r>
        <w:t xml:space="preserve"> 400 </w:t>
      </w:r>
      <w:r>
        <w:t>个窗口；保持</w:t>
      </w:r>
      <w:r>
        <w:t xml:space="preserve"> dropout 0.5 </w:t>
      </w:r>
      <w:r>
        <w:t>和通道增益</w:t>
      </w:r>
      <w:r>
        <w:t xml:space="preserve"> 0.9–1.1 </w:t>
      </w:r>
      <w:r>
        <w:t>增强，验证停滞后学习率乘</w:t>
      </w:r>
      <w:r>
        <w:t xml:space="preserve"> 0.1</w:t>
      </w:r>
      <w:r>
        <w:t>。按内部验证窗口的宏平均交叉熵选择种子和轮数，再从头合并开发训练与验证数据重训，复用选定学习率轨迹。最终每组五个模型，结果不是十五个种子测试分数的择优或平均。</w:t>
      </w:r>
    </w:p>
    <w:p w14:paraId="6A12339B" w14:textId="77777777" w:rsidR="00122585" w:rsidRDefault="009D1685">
      <w:pPr>
        <w:jc w:val="both"/>
      </w:pPr>
      <w:r>
        <w:t>归一化只用每折允许的训练上下文：跨人模型用其他四人，个人模型用该人的训练部分；最终重训时重新在合并训练池拟合统计量。量化比较</w:t>
      </w:r>
      <w:r>
        <w:t xml:space="preserve"> MinMax</w:t>
      </w:r>
      <w:r>
        <w:t>、</w:t>
      </w:r>
      <w:r>
        <w:t>99.99</w:t>
      </w:r>
      <w:r>
        <w:t>、</w:t>
      </w:r>
      <w:r>
        <w:t>99.9</w:t>
      </w:r>
      <w:r>
        <w:t>、</w:t>
      </w:r>
      <w:r>
        <w:t>99.5</w:t>
      </w:r>
      <w:r>
        <w:t>，只用开发验证选择；激活范围估计使用训练侧每类</w:t>
      </w:r>
      <w:r>
        <w:t xml:space="preserve"> 50 </w:t>
      </w:r>
      <w:r>
        <w:t>个窗口共</w:t>
      </w:r>
      <w:r>
        <w:t xml:space="preserve"> 550 </w:t>
      </w:r>
      <w:r>
        <w:t>个窗口。这里的量化</w:t>
      </w:r>
      <w:r>
        <w:t xml:space="preserve"> calibration </w:t>
      </w:r>
      <w:r>
        <w:t>不等于增加目标人的个人校准标签。连续解码固定</w:t>
      </w:r>
      <w:r>
        <w:t xml:space="preserve"> probability=0.5</w:t>
      </w:r>
      <w:r>
        <w:t>、</w:t>
      </w:r>
      <w:r>
        <w:t>confirm=2</w:t>
      </w:r>
      <w:r>
        <w:t>、</w:t>
      </w:r>
      <w:r>
        <w:t>rest_​frames=2</w:t>
      </w:r>
      <w:r>
        <w:t>、</w:t>
      </w:r>
      <w:r>
        <w:t>margin=0</w:t>
      </w:r>
      <w:r>
        <w:t>，没有根据留出测试结果调阈值。</w:t>
      </w:r>
      <w:r>
        <w:t xml:space="preserve"> </w:t>
      </w:r>
      <w:r>
        <w:rPr>
          <w:color w:val="475569"/>
          <w:sz w:val="18"/>
        </w:rPr>
        <w:t>[R85</w:t>
      </w:r>
      <w:r>
        <w:rPr>
          <w:color w:val="475569"/>
          <w:sz w:val="18"/>
        </w:rPr>
        <w:t>，</w:t>
      </w:r>
      <w:r>
        <w:rPr>
          <w:color w:val="475569"/>
          <w:sz w:val="18"/>
        </w:rPr>
        <w:t>R86</w:t>
      </w:r>
      <w:r>
        <w:rPr>
          <w:color w:val="475569"/>
          <w:sz w:val="18"/>
        </w:rPr>
        <w:t>，</w:t>
      </w:r>
      <w:r>
        <w:rPr>
          <w:color w:val="475569"/>
          <w:sz w:val="18"/>
        </w:rPr>
        <w:t>R87</w:t>
      </w:r>
      <w:r>
        <w:rPr>
          <w:color w:val="475569"/>
          <w:sz w:val="18"/>
        </w:rPr>
        <w:t>，</w:t>
      </w:r>
      <w:r>
        <w:rPr>
          <w:color w:val="475569"/>
          <w:sz w:val="18"/>
        </w:rPr>
        <w:t>R88]</w:t>
      </w:r>
    </w:p>
    <w:p w14:paraId="57529E5E" w14:textId="77777777" w:rsidR="00122585" w:rsidRDefault="009D1685">
      <w:pPr>
        <w:pStyle w:val="21"/>
      </w:pPr>
      <w:r>
        <w:t xml:space="preserve">4.19  </w:t>
      </w:r>
      <w:r>
        <w:t>连续回放与十词分类的评分区别</w:t>
      </w:r>
    </w:p>
    <w:p w14:paraId="17926CEB" w14:textId="77777777" w:rsidR="00122585" w:rsidRDefault="009D1685">
      <w:pPr>
        <w:jc w:val="both"/>
      </w:pPr>
      <w:r>
        <w:t>训练在电脑上离线完成；模型用于连续滑窗推理，而不是边使用边更新权重。本次测试把保存的信号按时间顺序回放到滑窗与静息确认解码流程，未进行板端实测。模型和解码器根据波形、概率及历史状态决定输出；试次提示用于窗口监督与事后评分，不能把离线回放的执行速度当成</w:t>
      </w:r>
      <w:r>
        <w:t xml:space="preserve"> STM32 </w:t>
      </w:r>
      <w:r>
        <w:t>时延或现场控制验收。</w:t>
      </w:r>
    </w:p>
    <w:p w14:paraId="67693502" w14:textId="77777777" w:rsidR="00122585" w:rsidRDefault="009D1685">
      <w:pPr>
        <w:jc w:val="both"/>
      </w:pPr>
      <w:r>
        <w:t>为便于和片段分类研究对照，另在测试前固定了辅助十词诊断：选择动作重叠至少</w:t>
      </w:r>
      <w:r>
        <w:t xml:space="preserve"> 75%</w:t>
      </w:r>
      <w:r>
        <w:t>、窗口末端位于</w:t>
      </w:r>
      <w:r>
        <w:t xml:space="preserve"> action+150 ms </w:t>
      </w:r>
      <w:r>
        <w:t>至</w:t>
      </w:r>
      <w:r>
        <w:t xml:space="preserve"> rest </w:t>
      </w:r>
      <w:r>
        <w:t>提示之间且不越出上下文的窗口，平均原</w:t>
      </w:r>
      <w:r>
        <w:t xml:space="preserve"> 11 </w:t>
      </w:r>
      <w:r>
        <w:t>类</w:t>
      </w:r>
      <w:r>
        <w:t xml:space="preserve"> softmax </w:t>
      </w:r>
      <w:r>
        <w:t>概率，再排除</w:t>
      </w:r>
      <w:r>
        <w:t xml:space="preserve"> rest </w:t>
      </w:r>
      <w:r>
        <w:t>后强制从十词中选择一个。窗口为</w:t>
      </w:r>
      <w:r>
        <w:t xml:space="preserve"> 1400 ms</w:t>
      </w:r>
      <w:r>
        <w:t>、步进</w:t>
      </w:r>
      <w:r>
        <w:t xml:space="preserve"> 100 ms</w:t>
      </w:r>
      <w:r>
        <w:t>，不逐帧重新归一化、不挑最好窗口。它利用已知动作提示边界，故应称提示分段十词分类准确率，不能作为在线触发成功率。</w:t>
      </w:r>
    </w:p>
    <w:p w14:paraId="4A236C10" w14:textId="77777777" w:rsidR="00122585" w:rsidRDefault="009D1685">
      <w:pPr>
        <w:jc w:val="both"/>
      </w:pPr>
      <w:r>
        <w:lastRenderedPageBreak/>
        <w:t>连续正确命令率统计响应区间内至少输出一次正确词的试次比例。响应区间为动作提示起点至</w:t>
      </w:r>
      <w:r>
        <w:t xml:space="preserve"> rest </w:t>
      </w:r>
      <w:r>
        <w:t>提示后</w:t>
      </w:r>
      <w:r>
        <w:t xml:space="preserve"> 300 ms</w:t>
      </w:r>
      <w:r>
        <w:t>，并裁剪到试次上下文终点；同一试次即使另有错词或重复，仍可计为正确。严格成功率要求整个试次上下文只有一次输出，且该输出在响应区间内并正确。每条试次只计一次，重叠窗口不作为独立测试样本。以下同时给出三项指标，以显式保留分类能力与命令触发之间的差异。</w:t>
      </w:r>
      <w:r>
        <w:t xml:space="preserve"> </w:t>
      </w:r>
      <w:r>
        <w:rPr>
          <w:color w:val="475569"/>
          <w:sz w:val="18"/>
        </w:rPr>
        <w:t>[R89</w:t>
      </w:r>
      <w:r>
        <w:rPr>
          <w:color w:val="475569"/>
          <w:sz w:val="18"/>
        </w:rPr>
        <w:t>，</w:t>
      </w:r>
      <w:r>
        <w:rPr>
          <w:color w:val="475569"/>
          <w:sz w:val="18"/>
        </w:rPr>
        <w:t>R29</w:t>
      </w:r>
      <w:r>
        <w:rPr>
          <w:color w:val="475569"/>
          <w:sz w:val="18"/>
        </w:rPr>
        <w:t>，</w:t>
      </w:r>
      <w:r>
        <w:rPr>
          <w:color w:val="475569"/>
          <w:sz w:val="18"/>
        </w:rPr>
        <w:t>R90]</w:t>
      </w:r>
    </w:p>
    <w:p w14:paraId="4BF56F96" w14:textId="77777777" w:rsidR="00122585" w:rsidRDefault="009D1685">
      <w:pPr>
        <w:pStyle w:val="21"/>
      </w:pPr>
      <w:r>
        <w:t xml:space="preserve">4.20  </w:t>
      </w:r>
      <w:r>
        <w:t>五折未见人</w:t>
      </w:r>
      <w:r>
        <w:t xml:space="preserve"> CNN </w:t>
      </w:r>
      <w:r>
        <w:t>结果</w:t>
      </w:r>
    </w:p>
    <w:p w14:paraId="21C6BC2A" w14:textId="77777777" w:rsidR="00122585" w:rsidRDefault="009D1685">
      <w:pPr>
        <w:jc w:val="both"/>
      </w:pPr>
      <w:r>
        <w:t>每折将目标人的全部有效动作留作测试，其余四人数据训练；开发验证从源人员每份录制中取一整轮。</w:t>
      </w:r>
      <w:r>
        <w:t>S011</w:t>
      </w:r>
      <w:r>
        <w:t>、</w:t>
      </w:r>
      <w:r>
        <w:t>S012</w:t>
      </w:r>
      <w:r>
        <w:t>、</w:t>
      </w:r>
      <w:r>
        <w:t>S013</w:t>
      </w:r>
      <w:r>
        <w:t>、</w:t>
      </w:r>
      <w:r>
        <w:t xml:space="preserve">S015 </w:t>
      </w:r>
      <w:r>
        <w:t>留出时，最终源训练各</w:t>
      </w:r>
      <w:r>
        <w:t xml:space="preserve"> 1996 </w:t>
      </w:r>
      <w:r>
        <w:t>条、测试各</w:t>
      </w:r>
      <w:r>
        <w:t xml:space="preserve"> 500 </w:t>
      </w:r>
      <w:r>
        <w:t>条；</w:t>
      </w:r>
      <w:r>
        <w:t xml:space="preserve">S014 </w:t>
      </w:r>
      <w:r>
        <w:t>留出时，源训练</w:t>
      </w:r>
      <w:r>
        <w:t xml:space="preserve"> 2000 </w:t>
      </w:r>
      <w:r>
        <w:t>条、测试</w:t>
      </w:r>
      <w:r>
        <w:t xml:space="preserve"> 496 </w:t>
      </w:r>
      <w:r>
        <w:t>条。全部</w:t>
      </w:r>
      <w:r>
        <w:t xml:space="preserve"> 2496 </w:t>
      </w:r>
      <w:r>
        <w:t>条动作各在其对应留出折测试一次。归一化、验证选择、重训和量化校准均不使用留出人的数据。</w:t>
      </w:r>
    </w:p>
    <w:p w14:paraId="602D5599" w14:textId="77777777" w:rsidR="00122585" w:rsidRDefault="009D1685">
      <w:pPr>
        <w:jc w:val="both"/>
      </w:pPr>
      <w:r>
        <w:t>跨人五折最终均选择种子</w:t>
      </w:r>
      <w:r>
        <w:t xml:space="preserve"> 20261010</w:t>
      </w:r>
      <w:r>
        <w:t>，重训轮数按</w:t>
      </w:r>
      <w:r>
        <w:t xml:space="preserve"> S011–S015 </w:t>
      </w:r>
      <w:r>
        <w:t>顺序为</w:t>
      </w:r>
      <w:r>
        <w:t xml:space="preserve"> 37</w:t>
      </w:r>
      <w:r>
        <w:t>、</w:t>
      </w:r>
      <w:r>
        <w:t>36</w:t>
      </w:r>
      <w:r>
        <w:t>、</w:t>
      </w:r>
      <w:r>
        <w:t>34</w:t>
      </w:r>
      <w:r>
        <w:t>、</w:t>
      </w:r>
      <w:r>
        <w:t>37</w:t>
      </w:r>
      <w:r>
        <w:t>、</w:t>
      </w:r>
      <w:r>
        <w:t>48</w:t>
      </w:r>
      <w:r>
        <w:t>，量化均选</w:t>
      </w:r>
      <w:r>
        <w:t xml:space="preserve"> 99.9</w:t>
      </w:r>
      <w:r>
        <w:t>。训练过程中按用户要求先结束并评分</w:t>
      </w:r>
      <w:r>
        <w:t xml:space="preserve"> S011/​S012</w:t>
      </w:r>
      <w:r>
        <w:t>，再由用户执行剩余三折。因此不能声称全部五个最终模型都在任何测试结果出现前冻结；续跑记录保留了这项时序变更，后续训练配置和评分规则未根据前两折成绩调整。数据此前已按历史实验整理，这仍属于探索性五人</w:t>
      </w:r>
      <w:r>
        <w:t xml:space="preserve"> LOSO</w:t>
      </w:r>
      <w:r>
        <w:t>，而非新队列的首次盲测。</w:t>
      </w:r>
    </w:p>
    <w:p w14:paraId="4639AD37" w14:textId="77777777" w:rsidR="00122585" w:rsidRDefault="009D1685">
      <w:pPr>
        <w:jc w:val="both"/>
      </w:pPr>
      <w:r>
        <w:t xml:space="preserve">FP32 </w:t>
      </w:r>
      <w:r>
        <w:t>测试结果如下。</w:t>
      </w:r>
    </w:p>
    <w:p w14:paraId="2DB700A1" w14:textId="77777777" w:rsidR="00122585" w:rsidRDefault="009D1685">
      <w:pPr>
        <w:pStyle w:val="af7"/>
        <w:keepNext/>
      </w:pPr>
      <w:r>
        <w:t>表</w:t>
      </w:r>
      <w:r>
        <w:t xml:space="preserve"> 15  </w:t>
      </w:r>
      <w:r>
        <w:t>五折未见人</w:t>
      </w:r>
      <w:r>
        <w:t xml:space="preserve"> CNN </w:t>
      </w:r>
      <w:r>
        <w:t>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359B248D" w14:textId="77777777">
        <w:trPr>
          <w:cantSplit/>
          <w:tblHeader/>
        </w:trPr>
        <w:tc>
          <w:tcPr>
            <w:tcW w:w="2016" w:type="dxa"/>
            <w:shd w:val="clear" w:color="auto" w:fill="EBF0F5"/>
          </w:tcPr>
          <w:p w14:paraId="609FFEAC" w14:textId="77777777" w:rsidR="00122585" w:rsidRDefault="009D1685">
            <w:pPr>
              <w:keepNext/>
              <w:spacing w:after="0" w:line="269" w:lineRule="auto"/>
            </w:pPr>
            <w:r>
              <w:rPr>
                <w:b/>
                <w:sz w:val="20"/>
              </w:rPr>
              <w:t>人员</w:t>
            </w:r>
          </w:p>
        </w:tc>
        <w:tc>
          <w:tcPr>
            <w:tcW w:w="2664" w:type="dxa"/>
            <w:shd w:val="clear" w:color="auto" w:fill="EBF0F5"/>
          </w:tcPr>
          <w:p w14:paraId="74F9F2AF" w14:textId="77777777" w:rsidR="00122585" w:rsidRDefault="009D1685">
            <w:pPr>
              <w:keepNext/>
              <w:spacing w:after="0" w:line="269" w:lineRule="auto"/>
            </w:pPr>
            <w:r>
              <w:rPr>
                <w:b/>
                <w:sz w:val="20"/>
              </w:rPr>
              <w:t>十词分类正确数与准确率</w:t>
            </w:r>
          </w:p>
        </w:tc>
        <w:tc>
          <w:tcPr>
            <w:tcW w:w="2664" w:type="dxa"/>
            <w:shd w:val="clear" w:color="auto" w:fill="EBF0F5"/>
          </w:tcPr>
          <w:p w14:paraId="33E01A7D" w14:textId="77777777" w:rsidR="00122585" w:rsidRDefault="009D1685">
            <w:pPr>
              <w:keepNext/>
              <w:spacing w:after="0" w:line="269" w:lineRule="auto"/>
            </w:pPr>
            <w:r>
              <w:rPr>
                <w:b/>
                <w:sz w:val="20"/>
              </w:rPr>
              <w:t>连续正确命令率</w:t>
            </w:r>
          </w:p>
        </w:tc>
        <w:tc>
          <w:tcPr>
            <w:tcW w:w="1728" w:type="dxa"/>
            <w:shd w:val="clear" w:color="auto" w:fill="EBF0F5"/>
          </w:tcPr>
          <w:p w14:paraId="3764EB14" w14:textId="77777777" w:rsidR="00122585" w:rsidRDefault="009D1685">
            <w:pPr>
              <w:keepNext/>
              <w:spacing w:after="0" w:line="269" w:lineRule="auto"/>
            </w:pPr>
            <w:r>
              <w:rPr>
                <w:b/>
                <w:sz w:val="20"/>
              </w:rPr>
              <w:t>严格成功率</w:t>
            </w:r>
          </w:p>
        </w:tc>
      </w:tr>
      <w:tr w:rsidR="00122585" w14:paraId="285D634B" w14:textId="77777777">
        <w:trPr>
          <w:cantSplit/>
        </w:trPr>
        <w:tc>
          <w:tcPr>
            <w:tcW w:w="2016" w:type="dxa"/>
          </w:tcPr>
          <w:p w14:paraId="1BD5F73D" w14:textId="77777777" w:rsidR="00122585" w:rsidRDefault="009D1685">
            <w:pPr>
              <w:spacing w:after="0" w:line="269" w:lineRule="auto"/>
            </w:pPr>
            <w:r>
              <w:rPr>
                <w:sz w:val="20"/>
              </w:rPr>
              <w:t>S011</w:t>
            </w:r>
          </w:p>
        </w:tc>
        <w:tc>
          <w:tcPr>
            <w:tcW w:w="2664" w:type="dxa"/>
          </w:tcPr>
          <w:p w14:paraId="7A7A939B" w14:textId="77777777" w:rsidR="00122585" w:rsidRDefault="009D1685">
            <w:pPr>
              <w:spacing w:after="0" w:line="269" w:lineRule="auto"/>
            </w:pPr>
            <w:r>
              <w:rPr>
                <w:sz w:val="20"/>
              </w:rPr>
              <w:t>223/​500  44.60%</w:t>
            </w:r>
          </w:p>
        </w:tc>
        <w:tc>
          <w:tcPr>
            <w:tcW w:w="2664" w:type="dxa"/>
          </w:tcPr>
          <w:p w14:paraId="4B7DA735" w14:textId="77777777" w:rsidR="00122585" w:rsidRDefault="009D1685">
            <w:pPr>
              <w:spacing w:after="0" w:line="269" w:lineRule="auto"/>
            </w:pPr>
            <w:r>
              <w:rPr>
                <w:sz w:val="20"/>
              </w:rPr>
              <w:t>41.40%</w:t>
            </w:r>
          </w:p>
        </w:tc>
        <w:tc>
          <w:tcPr>
            <w:tcW w:w="1728" w:type="dxa"/>
          </w:tcPr>
          <w:p w14:paraId="2E846682" w14:textId="77777777" w:rsidR="00122585" w:rsidRDefault="009D1685">
            <w:pPr>
              <w:spacing w:after="0" w:line="269" w:lineRule="auto"/>
            </w:pPr>
            <w:r>
              <w:rPr>
                <w:sz w:val="20"/>
              </w:rPr>
              <w:t>38.80%</w:t>
            </w:r>
          </w:p>
        </w:tc>
      </w:tr>
      <w:tr w:rsidR="00122585" w14:paraId="50520777" w14:textId="77777777">
        <w:trPr>
          <w:cantSplit/>
        </w:trPr>
        <w:tc>
          <w:tcPr>
            <w:tcW w:w="2016" w:type="dxa"/>
            <w:shd w:val="clear" w:color="auto" w:fill="F8FAFC"/>
          </w:tcPr>
          <w:p w14:paraId="21B6F476" w14:textId="77777777" w:rsidR="00122585" w:rsidRDefault="009D1685">
            <w:pPr>
              <w:spacing w:after="0" w:line="269" w:lineRule="auto"/>
            </w:pPr>
            <w:r>
              <w:rPr>
                <w:sz w:val="20"/>
              </w:rPr>
              <w:t>S012</w:t>
            </w:r>
          </w:p>
        </w:tc>
        <w:tc>
          <w:tcPr>
            <w:tcW w:w="2664" w:type="dxa"/>
            <w:shd w:val="clear" w:color="auto" w:fill="F8FAFC"/>
          </w:tcPr>
          <w:p w14:paraId="02CD1FE6" w14:textId="77777777" w:rsidR="00122585" w:rsidRDefault="009D1685">
            <w:pPr>
              <w:spacing w:after="0" w:line="269" w:lineRule="auto"/>
            </w:pPr>
            <w:r>
              <w:rPr>
                <w:sz w:val="20"/>
              </w:rPr>
              <w:t>173/​500  34.60%</w:t>
            </w:r>
          </w:p>
        </w:tc>
        <w:tc>
          <w:tcPr>
            <w:tcW w:w="2664" w:type="dxa"/>
            <w:shd w:val="clear" w:color="auto" w:fill="F8FAFC"/>
          </w:tcPr>
          <w:p w14:paraId="124D638B" w14:textId="77777777" w:rsidR="00122585" w:rsidRDefault="009D1685">
            <w:pPr>
              <w:spacing w:after="0" w:line="269" w:lineRule="auto"/>
            </w:pPr>
            <w:r>
              <w:rPr>
                <w:sz w:val="20"/>
              </w:rPr>
              <w:t>37.60%</w:t>
            </w:r>
          </w:p>
        </w:tc>
        <w:tc>
          <w:tcPr>
            <w:tcW w:w="1728" w:type="dxa"/>
            <w:shd w:val="clear" w:color="auto" w:fill="F8FAFC"/>
          </w:tcPr>
          <w:p w14:paraId="3DF08CB0" w14:textId="77777777" w:rsidR="00122585" w:rsidRDefault="009D1685">
            <w:pPr>
              <w:spacing w:after="0" w:line="269" w:lineRule="auto"/>
            </w:pPr>
            <w:r>
              <w:rPr>
                <w:sz w:val="20"/>
              </w:rPr>
              <w:t>36.40%</w:t>
            </w:r>
          </w:p>
        </w:tc>
      </w:tr>
      <w:tr w:rsidR="00122585" w14:paraId="2DDB2AE3" w14:textId="77777777">
        <w:trPr>
          <w:cantSplit/>
        </w:trPr>
        <w:tc>
          <w:tcPr>
            <w:tcW w:w="2016" w:type="dxa"/>
          </w:tcPr>
          <w:p w14:paraId="75F53DAA" w14:textId="77777777" w:rsidR="00122585" w:rsidRDefault="009D1685">
            <w:pPr>
              <w:spacing w:after="0" w:line="269" w:lineRule="auto"/>
            </w:pPr>
            <w:r>
              <w:rPr>
                <w:sz w:val="20"/>
              </w:rPr>
              <w:t>S013</w:t>
            </w:r>
          </w:p>
        </w:tc>
        <w:tc>
          <w:tcPr>
            <w:tcW w:w="2664" w:type="dxa"/>
          </w:tcPr>
          <w:p w14:paraId="5C4B9000" w14:textId="77777777" w:rsidR="00122585" w:rsidRDefault="009D1685">
            <w:pPr>
              <w:spacing w:after="0" w:line="269" w:lineRule="auto"/>
            </w:pPr>
            <w:r>
              <w:rPr>
                <w:sz w:val="20"/>
              </w:rPr>
              <w:t>122/​500  24.40%</w:t>
            </w:r>
          </w:p>
        </w:tc>
        <w:tc>
          <w:tcPr>
            <w:tcW w:w="2664" w:type="dxa"/>
          </w:tcPr>
          <w:p w14:paraId="59E049E8" w14:textId="77777777" w:rsidR="00122585" w:rsidRDefault="009D1685">
            <w:pPr>
              <w:spacing w:after="0" w:line="269" w:lineRule="auto"/>
            </w:pPr>
            <w:r>
              <w:rPr>
                <w:sz w:val="20"/>
              </w:rPr>
              <w:t>20.80%</w:t>
            </w:r>
          </w:p>
        </w:tc>
        <w:tc>
          <w:tcPr>
            <w:tcW w:w="1728" w:type="dxa"/>
          </w:tcPr>
          <w:p w14:paraId="0C80376E" w14:textId="77777777" w:rsidR="00122585" w:rsidRDefault="009D1685">
            <w:pPr>
              <w:spacing w:after="0" w:line="269" w:lineRule="auto"/>
            </w:pPr>
            <w:r>
              <w:rPr>
                <w:sz w:val="20"/>
              </w:rPr>
              <w:t>20.80%</w:t>
            </w:r>
          </w:p>
        </w:tc>
      </w:tr>
      <w:tr w:rsidR="00122585" w14:paraId="3EF21022" w14:textId="77777777">
        <w:trPr>
          <w:cantSplit/>
        </w:trPr>
        <w:tc>
          <w:tcPr>
            <w:tcW w:w="2016" w:type="dxa"/>
            <w:shd w:val="clear" w:color="auto" w:fill="F8FAFC"/>
          </w:tcPr>
          <w:p w14:paraId="4C091B95" w14:textId="77777777" w:rsidR="00122585" w:rsidRDefault="009D1685">
            <w:pPr>
              <w:spacing w:after="0" w:line="269" w:lineRule="auto"/>
            </w:pPr>
            <w:r>
              <w:rPr>
                <w:sz w:val="20"/>
              </w:rPr>
              <w:t>S014</w:t>
            </w:r>
          </w:p>
        </w:tc>
        <w:tc>
          <w:tcPr>
            <w:tcW w:w="2664" w:type="dxa"/>
            <w:shd w:val="clear" w:color="auto" w:fill="F8FAFC"/>
          </w:tcPr>
          <w:p w14:paraId="14740A29" w14:textId="77777777" w:rsidR="00122585" w:rsidRDefault="009D1685">
            <w:pPr>
              <w:spacing w:after="0" w:line="269" w:lineRule="auto"/>
            </w:pPr>
            <w:r>
              <w:rPr>
                <w:sz w:val="20"/>
              </w:rPr>
              <w:t>246/​496  49.60%</w:t>
            </w:r>
          </w:p>
        </w:tc>
        <w:tc>
          <w:tcPr>
            <w:tcW w:w="2664" w:type="dxa"/>
            <w:shd w:val="clear" w:color="auto" w:fill="F8FAFC"/>
          </w:tcPr>
          <w:p w14:paraId="42B67101" w14:textId="77777777" w:rsidR="00122585" w:rsidRDefault="009D1685">
            <w:pPr>
              <w:spacing w:after="0" w:line="269" w:lineRule="auto"/>
            </w:pPr>
            <w:r>
              <w:rPr>
                <w:sz w:val="20"/>
              </w:rPr>
              <w:t>45.77%</w:t>
            </w:r>
          </w:p>
        </w:tc>
        <w:tc>
          <w:tcPr>
            <w:tcW w:w="1728" w:type="dxa"/>
            <w:shd w:val="clear" w:color="auto" w:fill="F8FAFC"/>
          </w:tcPr>
          <w:p w14:paraId="6C1A1059" w14:textId="77777777" w:rsidR="00122585" w:rsidRDefault="009D1685">
            <w:pPr>
              <w:spacing w:after="0" w:line="269" w:lineRule="auto"/>
            </w:pPr>
            <w:r>
              <w:rPr>
                <w:sz w:val="20"/>
              </w:rPr>
              <w:t>45.77%</w:t>
            </w:r>
          </w:p>
        </w:tc>
      </w:tr>
      <w:tr w:rsidR="00122585" w14:paraId="628418CF" w14:textId="77777777">
        <w:trPr>
          <w:cantSplit/>
        </w:trPr>
        <w:tc>
          <w:tcPr>
            <w:tcW w:w="2016" w:type="dxa"/>
          </w:tcPr>
          <w:p w14:paraId="6761AE1C" w14:textId="77777777" w:rsidR="00122585" w:rsidRDefault="009D1685">
            <w:pPr>
              <w:spacing w:after="0" w:line="269" w:lineRule="auto"/>
            </w:pPr>
            <w:r>
              <w:rPr>
                <w:sz w:val="20"/>
              </w:rPr>
              <w:t>S015</w:t>
            </w:r>
          </w:p>
        </w:tc>
        <w:tc>
          <w:tcPr>
            <w:tcW w:w="2664" w:type="dxa"/>
          </w:tcPr>
          <w:p w14:paraId="29614622" w14:textId="77777777" w:rsidR="00122585" w:rsidRDefault="009D1685">
            <w:pPr>
              <w:spacing w:after="0" w:line="269" w:lineRule="auto"/>
            </w:pPr>
            <w:r>
              <w:rPr>
                <w:sz w:val="20"/>
              </w:rPr>
              <w:t>242/​500  48.40%</w:t>
            </w:r>
          </w:p>
        </w:tc>
        <w:tc>
          <w:tcPr>
            <w:tcW w:w="2664" w:type="dxa"/>
          </w:tcPr>
          <w:p w14:paraId="13CC57A7" w14:textId="77777777" w:rsidR="00122585" w:rsidRDefault="009D1685">
            <w:pPr>
              <w:spacing w:after="0" w:line="269" w:lineRule="auto"/>
            </w:pPr>
            <w:r>
              <w:rPr>
                <w:sz w:val="20"/>
              </w:rPr>
              <w:t>44.20%</w:t>
            </w:r>
          </w:p>
        </w:tc>
        <w:tc>
          <w:tcPr>
            <w:tcW w:w="1728" w:type="dxa"/>
          </w:tcPr>
          <w:p w14:paraId="214B5838" w14:textId="77777777" w:rsidR="00122585" w:rsidRDefault="009D1685">
            <w:pPr>
              <w:spacing w:after="0" w:line="269" w:lineRule="auto"/>
            </w:pPr>
            <w:r>
              <w:rPr>
                <w:sz w:val="20"/>
              </w:rPr>
              <w:t>43.60%</w:t>
            </w:r>
          </w:p>
        </w:tc>
      </w:tr>
      <w:tr w:rsidR="00122585" w14:paraId="119FFB68" w14:textId="77777777">
        <w:trPr>
          <w:cantSplit/>
        </w:trPr>
        <w:tc>
          <w:tcPr>
            <w:tcW w:w="2016" w:type="dxa"/>
            <w:shd w:val="clear" w:color="auto" w:fill="F8FAFC"/>
          </w:tcPr>
          <w:p w14:paraId="00B8AD72" w14:textId="77777777" w:rsidR="00122585" w:rsidRDefault="009D1685">
            <w:pPr>
              <w:spacing w:after="0" w:line="269" w:lineRule="auto"/>
            </w:pPr>
            <w:r>
              <w:rPr>
                <w:sz w:val="20"/>
              </w:rPr>
              <w:t>合计</w:t>
            </w:r>
          </w:p>
        </w:tc>
        <w:tc>
          <w:tcPr>
            <w:tcW w:w="2664" w:type="dxa"/>
            <w:shd w:val="clear" w:color="auto" w:fill="F8FAFC"/>
          </w:tcPr>
          <w:p w14:paraId="47E2A5A3" w14:textId="77777777" w:rsidR="00122585" w:rsidRDefault="009D1685">
            <w:pPr>
              <w:spacing w:after="0" w:line="269" w:lineRule="auto"/>
            </w:pPr>
            <w:r>
              <w:rPr>
                <w:sz w:val="20"/>
              </w:rPr>
              <w:t>1006/​2496  40.30%</w:t>
            </w:r>
          </w:p>
        </w:tc>
        <w:tc>
          <w:tcPr>
            <w:tcW w:w="2664" w:type="dxa"/>
            <w:shd w:val="clear" w:color="auto" w:fill="F8FAFC"/>
          </w:tcPr>
          <w:p w14:paraId="5CF93309" w14:textId="77777777" w:rsidR="00122585" w:rsidRDefault="009D1685">
            <w:pPr>
              <w:spacing w:after="0" w:line="269" w:lineRule="auto"/>
            </w:pPr>
            <w:r>
              <w:rPr>
                <w:sz w:val="20"/>
              </w:rPr>
              <w:t>37.94%</w:t>
            </w:r>
          </w:p>
        </w:tc>
        <w:tc>
          <w:tcPr>
            <w:tcW w:w="1728" w:type="dxa"/>
            <w:shd w:val="clear" w:color="auto" w:fill="F8FAFC"/>
          </w:tcPr>
          <w:p w14:paraId="5F27B6E3" w14:textId="77777777" w:rsidR="00122585" w:rsidRDefault="009D1685">
            <w:pPr>
              <w:spacing w:after="0" w:line="269" w:lineRule="auto"/>
            </w:pPr>
            <w:r>
              <w:rPr>
                <w:sz w:val="20"/>
              </w:rPr>
              <w:t>37.06%</w:t>
            </w:r>
          </w:p>
        </w:tc>
      </w:tr>
    </w:tbl>
    <w:p w14:paraId="417C8F8F" w14:textId="77777777" w:rsidR="00122585" w:rsidRDefault="00122585">
      <w:pPr>
        <w:spacing w:after="20"/>
      </w:pPr>
    </w:p>
    <w:p w14:paraId="629C456D" w14:textId="77777777" w:rsidR="00122585" w:rsidRDefault="009D1685">
      <w:pPr>
        <w:jc w:val="both"/>
      </w:pPr>
      <w:r>
        <w:t xml:space="preserve">INT8 </w:t>
      </w:r>
      <w:r>
        <w:t>测试结果如下。</w:t>
      </w:r>
    </w:p>
    <w:p w14:paraId="202056B1" w14:textId="77777777" w:rsidR="00122585" w:rsidRDefault="009D1685">
      <w:pPr>
        <w:pStyle w:val="af7"/>
        <w:keepNext/>
      </w:pPr>
      <w:r>
        <w:t>表</w:t>
      </w:r>
      <w:r>
        <w:t xml:space="preserve"> 16  </w:t>
      </w:r>
      <w:r>
        <w:t>五折未见人</w:t>
      </w:r>
      <w:r>
        <w:t xml:space="preserve"> CNN </w:t>
      </w:r>
      <w:r>
        <w:t>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054D7BE9" w14:textId="77777777">
        <w:trPr>
          <w:cantSplit/>
          <w:tblHeader/>
        </w:trPr>
        <w:tc>
          <w:tcPr>
            <w:tcW w:w="2016" w:type="dxa"/>
            <w:shd w:val="clear" w:color="auto" w:fill="EBF0F5"/>
          </w:tcPr>
          <w:p w14:paraId="13AA93F4" w14:textId="77777777" w:rsidR="00122585" w:rsidRDefault="009D1685">
            <w:pPr>
              <w:keepNext/>
              <w:spacing w:after="0" w:line="269" w:lineRule="auto"/>
            </w:pPr>
            <w:r>
              <w:rPr>
                <w:b/>
                <w:sz w:val="20"/>
              </w:rPr>
              <w:t>人员</w:t>
            </w:r>
          </w:p>
        </w:tc>
        <w:tc>
          <w:tcPr>
            <w:tcW w:w="2664" w:type="dxa"/>
            <w:shd w:val="clear" w:color="auto" w:fill="EBF0F5"/>
          </w:tcPr>
          <w:p w14:paraId="11FAAE57" w14:textId="77777777" w:rsidR="00122585" w:rsidRDefault="009D1685">
            <w:pPr>
              <w:keepNext/>
              <w:spacing w:after="0" w:line="269" w:lineRule="auto"/>
            </w:pPr>
            <w:r>
              <w:rPr>
                <w:b/>
                <w:sz w:val="20"/>
              </w:rPr>
              <w:t>十词分类正确数与准确率</w:t>
            </w:r>
          </w:p>
        </w:tc>
        <w:tc>
          <w:tcPr>
            <w:tcW w:w="2664" w:type="dxa"/>
            <w:shd w:val="clear" w:color="auto" w:fill="EBF0F5"/>
          </w:tcPr>
          <w:p w14:paraId="58FF0A02" w14:textId="77777777" w:rsidR="00122585" w:rsidRDefault="009D1685">
            <w:pPr>
              <w:keepNext/>
              <w:spacing w:after="0" w:line="269" w:lineRule="auto"/>
            </w:pPr>
            <w:r>
              <w:rPr>
                <w:b/>
                <w:sz w:val="20"/>
              </w:rPr>
              <w:t>连续正确命令率</w:t>
            </w:r>
          </w:p>
        </w:tc>
        <w:tc>
          <w:tcPr>
            <w:tcW w:w="1728" w:type="dxa"/>
            <w:shd w:val="clear" w:color="auto" w:fill="EBF0F5"/>
          </w:tcPr>
          <w:p w14:paraId="4B2FD6BA" w14:textId="77777777" w:rsidR="00122585" w:rsidRDefault="009D1685">
            <w:pPr>
              <w:keepNext/>
              <w:spacing w:after="0" w:line="269" w:lineRule="auto"/>
            </w:pPr>
            <w:r>
              <w:rPr>
                <w:b/>
                <w:sz w:val="20"/>
              </w:rPr>
              <w:t>严格成功率</w:t>
            </w:r>
          </w:p>
        </w:tc>
      </w:tr>
      <w:tr w:rsidR="00122585" w14:paraId="741A4B98" w14:textId="77777777">
        <w:trPr>
          <w:cantSplit/>
        </w:trPr>
        <w:tc>
          <w:tcPr>
            <w:tcW w:w="2016" w:type="dxa"/>
          </w:tcPr>
          <w:p w14:paraId="0897410F" w14:textId="77777777" w:rsidR="00122585" w:rsidRDefault="009D1685">
            <w:pPr>
              <w:spacing w:after="0" w:line="269" w:lineRule="auto"/>
            </w:pPr>
            <w:r>
              <w:rPr>
                <w:sz w:val="20"/>
              </w:rPr>
              <w:t>S011</w:t>
            </w:r>
          </w:p>
        </w:tc>
        <w:tc>
          <w:tcPr>
            <w:tcW w:w="2664" w:type="dxa"/>
          </w:tcPr>
          <w:p w14:paraId="2DA7A4C2" w14:textId="77777777" w:rsidR="00122585" w:rsidRDefault="009D1685">
            <w:pPr>
              <w:spacing w:after="0" w:line="269" w:lineRule="auto"/>
            </w:pPr>
            <w:r>
              <w:rPr>
                <w:sz w:val="20"/>
              </w:rPr>
              <w:t>216/​500  43.20%</w:t>
            </w:r>
          </w:p>
        </w:tc>
        <w:tc>
          <w:tcPr>
            <w:tcW w:w="2664" w:type="dxa"/>
          </w:tcPr>
          <w:p w14:paraId="136864D2" w14:textId="77777777" w:rsidR="00122585" w:rsidRDefault="009D1685">
            <w:pPr>
              <w:spacing w:after="0" w:line="269" w:lineRule="auto"/>
            </w:pPr>
            <w:r>
              <w:rPr>
                <w:sz w:val="20"/>
              </w:rPr>
              <w:t>40.80%</w:t>
            </w:r>
          </w:p>
        </w:tc>
        <w:tc>
          <w:tcPr>
            <w:tcW w:w="1728" w:type="dxa"/>
          </w:tcPr>
          <w:p w14:paraId="26F08490" w14:textId="77777777" w:rsidR="00122585" w:rsidRDefault="009D1685">
            <w:pPr>
              <w:spacing w:after="0" w:line="269" w:lineRule="auto"/>
            </w:pPr>
            <w:r>
              <w:rPr>
                <w:sz w:val="20"/>
              </w:rPr>
              <w:t>38.00%</w:t>
            </w:r>
          </w:p>
        </w:tc>
      </w:tr>
      <w:tr w:rsidR="00122585" w14:paraId="3A6F1C7A" w14:textId="77777777">
        <w:trPr>
          <w:cantSplit/>
        </w:trPr>
        <w:tc>
          <w:tcPr>
            <w:tcW w:w="2016" w:type="dxa"/>
            <w:shd w:val="clear" w:color="auto" w:fill="F8FAFC"/>
          </w:tcPr>
          <w:p w14:paraId="2FD30AC5" w14:textId="77777777" w:rsidR="00122585" w:rsidRDefault="009D1685">
            <w:pPr>
              <w:spacing w:after="0" w:line="269" w:lineRule="auto"/>
            </w:pPr>
            <w:r>
              <w:rPr>
                <w:sz w:val="20"/>
              </w:rPr>
              <w:t>S012</w:t>
            </w:r>
          </w:p>
        </w:tc>
        <w:tc>
          <w:tcPr>
            <w:tcW w:w="2664" w:type="dxa"/>
            <w:shd w:val="clear" w:color="auto" w:fill="F8FAFC"/>
          </w:tcPr>
          <w:p w14:paraId="4E50E77B" w14:textId="77777777" w:rsidR="00122585" w:rsidRDefault="009D1685">
            <w:pPr>
              <w:spacing w:after="0" w:line="269" w:lineRule="auto"/>
            </w:pPr>
            <w:r>
              <w:rPr>
                <w:sz w:val="20"/>
              </w:rPr>
              <w:t>171/​500  34.20%</w:t>
            </w:r>
          </w:p>
        </w:tc>
        <w:tc>
          <w:tcPr>
            <w:tcW w:w="2664" w:type="dxa"/>
            <w:shd w:val="clear" w:color="auto" w:fill="F8FAFC"/>
          </w:tcPr>
          <w:p w14:paraId="10CD3134" w14:textId="77777777" w:rsidR="00122585" w:rsidRDefault="009D1685">
            <w:pPr>
              <w:spacing w:after="0" w:line="269" w:lineRule="auto"/>
            </w:pPr>
            <w:r>
              <w:rPr>
                <w:sz w:val="20"/>
              </w:rPr>
              <w:t>37.80%</w:t>
            </w:r>
          </w:p>
        </w:tc>
        <w:tc>
          <w:tcPr>
            <w:tcW w:w="1728" w:type="dxa"/>
            <w:shd w:val="clear" w:color="auto" w:fill="F8FAFC"/>
          </w:tcPr>
          <w:p w14:paraId="2AE5515D" w14:textId="77777777" w:rsidR="00122585" w:rsidRDefault="009D1685">
            <w:pPr>
              <w:spacing w:after="0" w:line="269" w:lineRule="auto"/>
            </w:pPr>
            <w:r>
              <w:rPr>
                <w:sz w:val="20"/>
              </w:rPr>
              <w:t>36.80%</w:t>
            </w:r>
          </w:p>
        </w:tc>
      </w:tr>
      <w:tr w:rsidR="00122585" w14:paraId="2FC5D0C8" w14:textId="77777777">
        <w:trPr>
          <w:cantSplit/>
        </w:trPr>
        <w:tc>
          <w:tcPr>
            <w:tcW w:w="2016" w:type="dxa"/>
          </w:tcPr>
          <w:p w14:paraId="53A436EE" w14:textId="77777777" w:rsidR="00122585" w:rsidRDefault="009D1685">
            <w:pPr>
              <w:spacing w:after="0" w:line="269" w:lineRule="auto"/>
            </w:pPr>
            <w:r>
              <w:rPr>
                <w:sz w:val="20"/>
              </w:rPr>
              <w:t>S013</w:t>
            </w:r>
          </w:p>
        </w:tc>
        <w:tc>
          <w:tcPr>
            <w:tcW w:w="2664" w:type="dxa"/>
          </w:tcPr>
          <w:p w14:paraId="5DDC34A8" w14:textId="77777777" w:rsidR="00122585" w:rsidRDefault="009D1685">
            <w:pPr>
              <w:spacing w:after="0" w:line="269" w:lineRule="auto"/>
            </w:pPr>
            <w:r>
              <w:rPr>
                <w:sz w:val="20"/>
              </w:rPr>
              <w:t>120/​500  24.00%</w:t>
            </w:r>
          </w:p>
        </w:tc>
        <w:tc>
          <w:tcPr>
            <w:tcW w:w="2664" w:type="dxa"/>
          </w:tcPr>
          <w:p w14:paraId="63DCF5F5" w14:textId="77777777" w:rsidR="00122585" w:rsidRDefault="009D1685">
            <w:pPr>
              <w:spacing w:after="0" w:line="269" w:lineRule="auto"/>
            </w:pPr>
            <w:r>
              <w:rPr>
                <w:sz w:val="20"/>
              </w:rPr>
              <w:t>20.20%</w:t>
            </w:r>
          </w:p>
        </w:tc>
        <w:tc>
          <w:tcPr>
            <w:tcW w:w="1728" w:type="dxa"/>
          </w:tcPr>
          <w:p w14:paraId="2ED4AB8B" w14:textId="77777777" w:rsidR="00122585" w:rsidRDefault="009D1685">
            <w:pPr>
              <w:spacing w:after="0" w:line="269" w:lineRule="auto"/>
            </w:pPr>
            <w:r>
              <w:rPr>
                <w:sz w:val="20"/>
              </w:rPr>
              <w:t>20.20%</w:t>
            </w:r>
          </w:p>
        </w:tc>
      </w:tr>
      <w:tr w:rsidR="00122585" w14:paraId="431A3B51" w14:textId="77777777">
        <w:trPr>
          <w:cantSplit/>
        </w:trPr>
        <w:tc>
          <w:tcPr>
            <w:tcW w:w="2016" w:type="dxa"/>
            <w:shd w:val="clear" w:color="auto" w:fill="F8FAFC"/>
          </w:tcPr>
          <w:p w14:paraId="52E767F7" w14:textId="77777777" w:rsidR="00122585" w:rsidRDefault="009D1685">
            <w:pPr>
              <w:spacing w:after="0" w:line="269" w:lineRule="auto"/>
            </w:pPr>
            <w:r>
              <w:rPr>
                <w:sz w:val="20"/>
              </w:rPr>
              <w:t>S014</w:t>
            </w:r>
          </w:p>
        </w:tc>
        <w:tc>
          <w:tcPr>
            <w:tcW w:w="2664" w:type="dxa"/>
            <w:shd w:val="clear" w:color="auto" w:fill="F8FAFC"/>
          </w:tcPr>
          <w:p w14:paraId="128C4A5F" w14:textId="77777777" w:rsidR="00122585" w:rsidRDefault="009D1685">
            <w:pPr>
              <w:spacing w:after="0" w:line="269" w:lineRule="auto"/>
            </w:pPr>
            <w:r>
              <w:rPr>
                <w:sz w:val="20"/>
              </w:rPr>
              <w:t>254/​496  51.21%</w:t>
            </w:r>
          </w:p>
        </w:tc>
        <w:tc>
          <w:tcPr>
            <w:tcW w:w="2664" w:type="dxa"/>
            <w:shd w:val="clear" w:color="auto" w:fill="F8FAFC"/>
          </w:tcPr>
          <w:p w14:paraId="2B0DD79C" w14:textId="77777777" w:rsidR="00122585" w:rsidRDefault="009D1685">
            <w:pPr>
              <w:spacing w:after="0" w:line="269" w:lineRule="auto"/>
            </w:pPr>
            <w:r>
              <w:rPr>
                <w:sz w:val="20"/>
              </w:rPr>
              <w:t>44.76%</w:t>
            </w:r>
          </w:p>
        </w:tc>
        <w:tc>
          <w:tcPr>
            <w:tcW w:w="1728" w:type="dxa"/>
            <w:shd w:val="clear" w:color="auto" w:fill="F8FAFC"/>
          </w:tcPr>
          <w:p w14:paraId="4D153EE2" w14:textId="77777777" w:rsidR="00122585" w:rsidRDefault="009D1685">
            <w:pPr>
              <w:spacing w:after="0" w:line="269" w:lineRule="auto"/>
            </w:pPr>
            <w:r>
              <w:rPr>
                <w:sz w:val="20"/>
              </w:rPr>
              <w:t>44.76%</w:t>
            </w:r>
          </w:p>
        </w:tc>
      </w:tr>
      <w:tr w:rsidR="00122585" w14:paraId="26F72365" w14:textId="77777777">
        <w:trPr>
          <w:cantSplit/>
        </w:trPr>
        <w:tc>
          <w:tcPr>
            <w:tcW w:w="2016" w:type="dxa"/>
          </w:tcPr>
          <w:p w14:paraId="60627CBF" w14:textId="77777777" w:rsidR="00122585" w:rsidRDefault="009D1685">
            <w:pPr>
              <w:spacing w:after="0" w:line="269" w:lineRule="auto"/>
            </w:pPr>
            <w:r>
              <w:rPr>
                <w:sz w:val="20"/>
              </w:rPr>
              <w:lastRenderedPageBreak/>
              <w:t>S015</w:t>
            </w:r>
          </w:p>
        </w:tc>
        <w:tc>
          <w:tcPr>
            <w:tcW w:w="2664" w:type="dxa"/>
          </w:tcPr>
          <w:p w14:paraId="3D58A1EC" w14:textId="77777777" w:rsidR="00122585" w:rsidRDefault="009D1685">
            <w:pPr>
              <w:spacing w:after="0" w:line="269" w:lineRule="auto"/>
            </w:pPr>
            <w:r>
              <w:rPr>
                <w:sz w:val="20"/>
              </w:rPr>
              <w:t>245/​500  49.00%</w:t>
            </w:r>
          </w:p>
        </w:tc>
        <w:tc>
          <w:tcPr>
            <w:tcW w:w="2664" w:type="dxa"/>
          </w:tcPr>
          <w:p w14:paraId="0C48C237" w14:textId="77777777" w:rsidR="00122585" w:rsidRDefault="009D1685">
            <w:pPr>
              <w:spacing w:after="0" w:line="269" w:lineRule="auto"/>
            </w:pPr>
            <w:r>
              <w:rPr>
                <w:sz w:val="20"/>
              </w:rPr>
              <w:t>44.00%</w:t>
            </w:r>
          </w:p>
        </w:tc>
        <w:tc>
          <w:tcPr>
            <w:tcW w:w="1728" w:type="dxa"/>
          </w:tcPr>
          <w:p w14:paraId="5E4F6589" w14:textId="77777777" w:rsidR="00122585" w:rsidRDefault="009D1685">
            <w:pPr>
              <w:spacing w:after="0" w:line="269" w:lineRule="auto"/>
            </w:pPr>
            <w:r>
              <w:rPr>
                <w:sz w:val="20"/>
              </w:rPr>
              <w:t>43.60%</w:t>
            </w:r>
          </w:p>
        </w:tc>
      </w:tr>
      <w:tr w:rsidR="00122585" w14:paraId="6B8BB45C" w14:textId="77777777">
        <w:trPr>
          <w:cantSplit/>
        </w:trPr>
        <w:tc>
          <w:tcPr>
            <w:tcW w:w="2016" w:type="dxa"/>
            <w:shd w:val="clear" w:color="auto" w:fill="F8FAFC"/>
          </w:tcPr>
          <w:p w14:paraId="72159F5F" w14:textId="77777777" w:rsidR="00122585" w:rsidRDefault="009D1685">
            <w:pPr>
              <w:spacing w:after="0" w:line="269" w:lineRule="auto"/>
            </w:pPr>
            <w:r>
              <w:rPr>
                <w:sz w:val="20"/>
              </w:rPr>
              <w:t>合计</w:t>
            </w:r>
          </w:p>
        </w:tc>
        <w:tc>
          <w:tcPr>
            <w:tcW w:w="2664" w:type="dxa"/>
            <w:shd w:val="clear" w:color="auto" w:fill="F8FAFC"/>
          </w:tcPr>
          <w:p w14:paraId="428FFCDE" w14:textId="77777777" w:rsidR="00122585" w:rsidRDefault="009D1685">
            <w:pPr>
              <w:spacing w:after="0" w:line="269" w:lineRule="auto"/>
            </w:pPr>
            <w:r>
              <w:rPr>
                <w:sz w:val="20"/>
              </w:rPr>
              <w:t>1006/​2496  40.30%</w:t>
            </w:r>
          </w:p>
        </w:tc>
        <w:tc>
          <w:tcPr>
            <w:tcW w:w="2664" w:type="dxa"/>
            <w:shd w:val="clear" w:color="auto" w:fill="F8FAFC"/>
          </w:tcPr>
          <w:p w14:paraId="28E4A625" w14:textId="77777777" w:rsidR="00122585" w:rsidRDefault="009D1685">
            <w:pPr>
              <w:spacing w:after="0" w:line="269" w:lineRule="auto"/>
            </w:pPr>
            <w:r>
              <w:rPr>
                <w:sz w:val="20"/>
              </w:rPr>
              <w:t>37.50%</w:t>
            </w:r>
          </w:p>
        </w:tc>
        <w:tc>
          <w:tcPr>
            <w:tcW w:w="1728" w:type="dxa"/>
            <w:shd w:val="clear" w:color="auto" w:fill="F8FAFC"/>
          </w:tcPr>
          <w:p w14:paraId="66C69695" w14:textId="77777777" w:rsidR="00122585" w:rsidRDefault="009D1685">
            <w:pPr>
              <w:spacing w:after="0" w:line="269" w:lineRule="auto"/>
            </w:pPr>
            <w:r>
              <w:rPr>
                <w:sz w:val="20"/>
              </w:rPr>
              <w:t>36.66%</w:t>
            </w:r>
          </w:p>
        </w:tc>
      </w:tr>
    </w:tbl>
    <w:p w14:paraId="69930C47" w14:textId="77777777" w:rsidR="00122585" w:rsidRDefault="00122585">
      <w:pPr>
        <w:spacing w:after="20"/>
      </w:pPr>
    </w:p>
    <w:p w14:paraId="494AFE7F" w14:textId="77777777" w:rsidR="00122585" w:rsidRDefault="009D1685">
      <w:pPr>
        <w:jc w:val="both"/>
      </w:pPr>
      <w:r>
        <w:t>两种数值格式均有</w:t>
      </w:r>
      <w:r>
        <w:t xml:space="preserve"> 1006/​2496 </w:t>
      </w:r>
      <w:r>
        <w:t>条十词分类正确，准确率为</w:t>
      </w:r>
      <w:r>
        <w:t xml:space="preserve"> 40.30%</w:t>
      </w:r>
      <w:r>
        <w:t>，但正确的具体动作不完全相同。</w:t>
      </w:r>
      <w:r>
        <w:t xml:space="preserve">FP32 </w:t>
      </w:r>
      <w:r>
        <w:t>连续正确为</w:t>
      </w:r>
      <w:r>
        <w:t xml:space="preserve"> 947/​2496</w:t>
      </w:r>
      <w:r>
        <w:t>（</w:t>
      </w:r>
      <w:r>
        <w:t>37.94%</w:t>
      </w:r>
      <w:r>
        <w:t>），严格成功为</w:t>
      </w:r>
      <w:r>
        <w:t xml:space="preserve"> 37.06%</w:t>
      </w:r>
      <w:r>
        <w:t>；</w:t>
      </w:r>
      <w:r>
        <w:t xml:space="preserve">INT8 </w:t>
      </w:r>
      <w:r>
        <w:t>连续正确为</w:t>
      </w:r>
      <w:r>
        <w:t xml:space="preserve"> 936/​2496</w:t>
      </w:r>
      <w:r>
        <w:t>（</w:t>
      </w:r>
      <w:r>
        <w:t>37.50%</w:t>
      </w:r>
      <w:r>
        <w:t>），严格成功为</w:t>
      </w:r>
      <w:r>
        <w:t xml:space="preserve"> 36.66%</w:t>
      </w:r>
      <w:r>
        <w:t>。两者均未达到规划中的</w:t>
      </w:r>
      <w:r>
        <w:t xml:space="preserve"> 50% </w:t>
      </w:r>
      <w:r>
        <w:t>跨人目标。</w:t>
      </w:r>
      <w:r>
        <w:t xml:space="preserve">S013 </w:t>
      </w:r>
      <w:r>
        <w:t>的</w:t>
      </w:r>
      <w:r>
        <w:t xml:space="preserve"> FP32 </w:t>
      </w:r>
      <w:r>
        <w:t>十词分类仅</w:t>
      </w:r>
      <w:r>
        <w:t xml:space="preserve"> 24.40%</w:t>
      </w:r>
      <w:r>
        <w:t>，说明人员间差异仍显著，不应只报告总体均值。</w:t>
      </w:r>
    </w:p>
    <w:p w14:paraId="5D122DE5" w14:textId="77777777" w:rsidR="00122585" w:rsidRDefault="009D1685">
      <w:pPr>
        <w:jc w:val="both"/>
      </w:pPr>
      <w:r>
        <w:t>同数据</w:t>
      </w:r>
      <w:r>
        <w:t xml:space="preserve"> LDA </w:t>
      </w:r>
      <w:r>
        <w:t>零校准基线为</w:t>
      </w:r>
      <w:r>
        <w:t xml:space="preserve"> 17.87%</w:t>
      </w:r>
      <w:r>
        <w:t>，与</w:t>
      </w:r>
      <w:r>
        <w:t xml:space="preserve"> CNN </w:t>
      </w:r>
      <w:r>
        <w:t>十词诊断的</w:t>
      </w:r>
      <w:r>
        <w:t xml:space="preserve"> 40.30% </w:t>
      </w:r>
      <w:r>
        <w:t>相差</w:t>
      </w:r>
      <w:r>
        <w:t xml:space="preserve"> 22.44 </w:t>
      </w:r>
      <w:r>
        <w:t>个百分点，可作为这批数据上的方法表现对照。但</w:t>
      </w:r>
      <w:r>
        <w:t xml:space="preserve"> CNN </w:t>
      </w:r>
      <w:r>
        <w:t>使用不同的输入表示、滑窗训练和概率汇总，不能将差异单独归因于卷积架构；更不能拿</w:t>
      </w:r>
      <w:r>
        <w:t xml:space="preserve"> CNN </w:t>
      </w:r>
      <w:r>
        <w:t>连续正确命令率与</w:t>
      </w:r>
      <w:r>
        <w:t xml:space="preserve"> LDA </w:t>
      </w:r>
      <w:r>
        <w:t>片段分类准确率混为同一指标。</w:t>
      </w:r>
      <w:r>
        <w:t xml:space="preserve"> </w:t>
      </w:r>
      <w:r>
        <w:rPr>
          <w:color w:val="475569"/>
          <w:sz w:val="18"/>
        </w:rPr>
        <w:t>[R08</w:t>
      </w:r>
      <w:r>
        <w:rPr>
          <w:color w:val="475569"/>
          <w:sz w:val="18"/>
        </w:rPr>
        <w:t>，</w:t>
      </w:r>
      <w:r>
        <w:rPr>
          <w:color w:val="475569"/>
          <w:sz w:val="18"/>
        </w:rPr>
        <w:t>R91</w:t>
      </w:r>
      <w:r>
        <w:rPr>
          <w:color w:val="475569"/>
          <w:sz w:val="18"/>
        </w:rPr>
        <w:t>，</w:t>
      </w:r>
      <w:r>
        <w:rPr>
          <w:color w:val="475569"/>
          <w:sz w:val="18"/>
        </w:rPr>
        <w:t>R92</w:t>
      </w:r>
      <w:r>
        <w:rPr>
          <w:color w:val="475569"/>
          <w:sz w:val="18"/>
        </w:rPr>
        <w:t>，</w:t>
      </w:r>
      <w:r>
        <w:rPr>
          <w:color w:val="475569"/>
          <w:sz w:val="18"/>
        </w:rPr>
        <w:t>R93]</w:t>
      </w:r>
    </w:p>
    <w:p w14:paraId="1D778947" w14:textId="77777777" w:rsidR="00122585" w:rsidRDefault="009D1685">
      <w:pPr>
        <w:pStyle w:val="21"/>
      </w:pPr>
      <w:r>
        <w:t xml:space="preserve">4.21  </w:t>
      </w:r>
      <w:r>
        <w:t>五个独立个人</w:t>
      </w:r>
      <w:r>
        <w:t xml:space="preserve"> CNN </w:t>
      </w:r>
      <w:r>
        <w:t>结果</w:t>
      </w:r>
    </w:p>
    <w:p w14:paraId="0DDA2F87" w14:textId="77777777" w:rsidR="00122585" w:rsidRDefault="009D1685">
      <w:pPr>
        <w:jc w:val="both"/>
      </w:pPr>
      <w:r>
        <w:t>个人模型按每份录制整轮划分约</w:t>
      </w:r>
      <w:r>
        <w:t xml:space="preserve"> 80% </w:t>
      </w:r>
      <w:r>
        <w:t>训练、</w:t>
      </w:r>
      <w:r>
        <w:t xml:space="preserve">20% </w:t>
      </w:r>
      <w:r>
        <w:t>测试，外层划分种子</w:t>
      </w:r>
      <w:r>
        <w:t xml:space="preserve"> 20260924</w:t>
      </w:r>
      <w:r>
        <w:t>。为选择开发种子与轮数，从该人训练部分的每份录制再留一整轮验证，内部种子</w:t>
      </w:r>
      <w:r>
        <w:t xml:space="preserve"> 20261010</w:t>
      </w:r>
      <w:r>
        <w:t>；选定后以该人完整</w:t>
      </w:r>
      <w:r>
        <w:t xml:space="preserve"> 80% </w:t>
      </w:r>
      <w:r>
        <w:t>训练池重训。各人数据不进入其他人的模型。训练和测试窗口均限制在自己的试次上下文内，不把重叠窗口随机拆分到两侧。</w:t>
      </w:r>
    </w:p>
    <w:p w14:paraId="065E1381" w14:textId="77777777" w:rsidR="00122585" w:rsidRDefault="009D1685">
      <w:pPr>
        <w:pStyle w:val="af7"/>
        <w:keepNext/>
      </w:pPr>
      <w:r>
        <w:t>表</w:t>
      </w:r>
      <w:r>
        <w:t xml:space="preserve"> 17  </w:t>
      </w:r>
      <w:r>
        <w:t>五个独立个人</w:t>
      </w:r>
      <w:r>
        <w:t xml:space="preserve"> CNN </w:t>
      </w:r>
      <w:r>
        <w:t>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232"/>
        <w:gridCol w:w="1958"/>
        <w:gridCol w:w="1915"/>
        <w:gridCol w:w="1915"/>
        <w:gridCol w:w="1915"/>
      </w:tblGrid>
      <w:tr w:rsidR="00122585" w14:paraId="55CD432C" w14:textId="77777777">
        <w:trPr>
          <w:cantSplit/>
          <w:tblHeader/>
        </w:trPr>
        <w:tc>
          <w:tcPr>
            <w:tcW w:w="2232" w:type="dxa"/>
            <w:shd w:val="clear" w:color="auto" w:fill="EBF0F5"/>
          </w:tcPr>
          <w:p w14:paraId="621EFDF3" w14:textId="77777777" w:rsidR="00122585" w:rsidRDefault="009D1685">
            <w:pPr>
              <w:keepNext/>
              <w:spacing w:after="0" w:line="269" w:lineRule="auto"/>
            </w:pPr>
            <w:r>
              <w:rPr>
                <w:b/>
                <w:sz w:val="20"/>
              </w:rPr>
              <w:t>人员</w:t>
            </w:r>
          </w:p>
        </w:tc>
        <w:tc>
          <w:tcPr>
            <w:tcW w:w="1958" w:type="dxa"/>
            <w:shd w:val="clear" w:color="auto" w:fill="EBF0F5"/>
          </w:tcPr>
          <w:p w14:paraId="5A01350F" w14:textId="77777777" w:rsidR="00122585" w:rsidRDefault="009D1685">
            <w:pPr>
              <w:keepNext/>
              <w:spacing w:after="0" w:line="269" w:lineRule="auto"/>
            </w:pPr>
            <w:r>
              <w:rPr>
                <w:b/>
                <w:sz w:val="20"/>
              </w:rPr>
              <w:t>开发训练</w:t>
            </w:r>
          </w:p>
        </w:tc>
        <w:tc>
          <w:tcPr>
            <w:tcW w:w="1915" w:type="dxa"/>
            <w:shd w:val="clear" w:color="auto" w:fill="EBF0F5"/>
          </w:tcPr>
          <w:p w14:paraId="7B5D5BDC" w14:textId="77777777" w:rsidR="00122585" w:rsidRDefault="009D1685">
            <w:pPr>
              <w:keepNext/>
              <w:spacing w:after="0" w:line="269" w:lineRule="auto"/>
            </w:pPr>
            <w:r>
              <w:rPr>
                <w:b/>
                <w:sz w:val="20"/>
              </w:rPr>
              <w:t>内部验证</w:t>
            </w:r>
          </w:p>
        </w:tc>
        <w:tc>
          <w:tcPr>
            <w:tcW w:w="1915" w:type="dxa"/>
            <w:shd w:val="clear" w:color="auto" w:fill="EBF0F5"/>
          </w:tcPr>
          <w:p w14:paraId="4799F7D7" w14:textId="77777777" w:rsidR="00122585" w:rsidRDefault="009D1685">
            <w:pPr>
              <w:keepNext/>
              <w:spacing w:after="0" w:line="269" w:lineRule="auto"/>
            </w:pPr>
            <w:r>
              <w:rPr>
                <w:b/>
                <w:sz w:val="20"/>
              </w:rPr>
              <w:t>最终训练</w:t>
            </w:r>
          </w:p>
        </w:tc>
        <w:tc>
          <w:tcPr>
            <w:tcW w:w="1915" w:type="dxa"/>
            <w:shd w:val="clear" w:color="auto" w:fill="EBF0F5"/>
          </w:tcPr>
          <w:p w14:paraId="78C5C2C0" w14:textId="77777777" w:rsidR="00122585" w:rsidRDefault="009D1685">
            <w:pPr>
              <w:keepNext/>
              <w:spacing w:after="0" w:line="269" w:lineRule="auto"/>
            </w:pPr>
            <w:r>
              <w:rPr>
                <w:b/>
                <w:sz w:val="20"/>
              </w:rPr>
              <w:t>测试</w:t>
            </w:r>
          </w:p>
        </w:tc>
      </w:tr>
      <w:tr w:rsidR="00122585" w14:paraId="37E15387" w14:textId="77777777">
        <w:trPr>
          <w:cantSplit/>
        </w:trPr>
        <w:tc>
          <w:tcPr>
            <w:tcW w:w="2232" w:type="dxa"/>
          </w:tcPr>
          <w:p w14:paraId="3E96DFE7" w14:textId="77777777" w:rsidR="00122585" w:rsidRDefault="009D1685">
            <w:pPr>
              <w:spacing w:after="0" w:line="269" w:lineRule="auto"/>
            </w:pPr>
            <w:r>
              <w:rPr>
                <w:sz w:val="20"/>
              </w:rPr>
              <w:t>S011</w:t>
            </w:r>
          </w:p>
        </w:tc>
        <w:tc>
          <w:tcPr>
            <w:tcW w:w="1958" w:type="dxa"/>
          </w:tcPr>
          <w:p w14:paraId="3D18707E" w14:textId="77777777" w:rsidR="00122585" w:rsidRDefault="009D1685">
            <w:pPr>
              <w:spacing w:after="0" w:line="269" w:lineRule="auto"/>
            </w:pPr>
            <w:r>
              <w:rPr>
                <w:sz w:val="20"/>
              </w:rPr>
              <w:t>300</w:t>
            </w:r>
          </w:p>
        </w:tc>
        <w:tc>
          <w:tcPr>
            <w:tcW w:w="1915" w:type="dxa"/>
          </w:tcPr>
          <w:p w14:paraId="6DA067DD" w14:textId="77777777" w:rsidR="00122585" w:rsidRDefault="009D1685">
            <w:pPr>
              <w:spacing w:after="0" w:line="269" w:lineRule="auto"/>
            </w:pPr>
            <w:r>
              <w:rPr>
                <w:sz w:val="20"/>
              </w:rPr>
              <w:t>100</w:t>
            </w:r>
          </w:p>
        </w:tc>
        <w:tc>
          <w:tcPr>
            <w:tcW w:w="1915" w:type="dxa"/>
          </w:tcPr>
          <w:p w14:paraId="3DBD7E2C" w14:textId="77777777" w:rsidR="00122585" w:rsidRDefault="009D1685">
            <w:pPr>
              <w:spacing w:after="0" w:line="269" w:lineRule="auto"/>
            </w:pPr>
            <w:r>
              <w:rPr>
                <w:sz w:val="20"/>
              </w:rPr>
              <w:t>400</w:t>
            </w:r>
          </w:p>
        </w:tc>
        <w:tc>
          <w:tcPr>
            <w:tcW w:w="1915" w:type="dxa"/>
          </w:tcPr>
          <w:p w14:paraId="299E459D" w14:textId="77777777" w:rsidR="00122585" w:rsidRDefault="009D1685">
            <w:pPr>
              <w:spacing w:after="0" w:line="269" w:lineRule="auto"/>
            </w:pPr>
            <w:r>
              <w:rPr>
                <w:sz w:val="20"/>
              </w:rPr>
              <w:t>100</w:t>
            </w:r>
          </w:p>
        </w:tc>
      </w:tr>
      <w:tr w:rsidR="00122585" w14:paraId="3EE92891" w14:textId="77777777">
        <w:trPr>
          <w:cantSplit/>
        </w:trPr>
        <w:tc>
          <w:tcPr>
            <w:tcW w:w="2232" w:type="dxa"/>
            <w:shd w:val="clear" w:color="auto" w:fill="F8FAFC"/>
          </w:tcPr>
          <w:p w14:paraId="5A4E446C" w14:textId="77777777" w:rsidR="00122585" w:rsidRDefault="009D1685">
            <w:pPr>
              <w:spacing w:after="0" w:line="269" w:lineRule="auto"/>
            </w:pPr>
            <w:r>
              <w:rPr>
                <w:sz w:val="20"/>
              </w:rPr>
              <w:t>S012</w:t>
            </w:r>
          </w:p>
        </w:tc>
        <w:tc>
          <w:tcPr>
            <w:tcW w:w="1958" w:type="dxa"/>
            <w:shd w:val="clear" w:color="auto" w:fill="F8FAFC"/>
          </w:tcPr>
          <w:p w14:paraId="07A3D009" w14:textId="77777777" w:rsidR="00122585" w:rsidRDefault="009D1685">
            <w:pPr>
              <w:spacing w:after="0" w:line="269" w:lineRule="auto"/>
            </w:pPr>
            <w:r>
              <w:rPr>
                <w:sz w:val="20"/>
              </w:rPr>
              <w:t>310</w:t>
            </w:r>
          </w:p>
        </w:tc>
        <w:tc>
          <w:tcPr>
            <w:tcW w:w="1915" w:type="dxa"/>
            <w:shd w:val="clear" w:color="auto" w:fill="F8FAFC"/>
          </w:tcPr>
          <w:p w14:paraId="327092DB" w14:textId="77777777" w:rsidR="00122585" w:rsidRDefault="009D1685">
            <w:pPr>
              <w:spacing w:after="0" w:line="269" w:lineRule="auto"/>
            </w:pPr>
            <w:r>
              <w:rPr>
                <w:sz w:val="20"/>
              </w:rPr>
              <w:t>90</w:t>
            </w:r>
          </w:p>
        </w:tc>
        <w:tc>
          <w:tcPr>
            <w:tcW w:w="1915" w:type="dxa"/>
            <w:shd w:val="clear" w:color="auto" w:fill="F8FAFC"/>
          </w:tcPr>
          <w:p w14:paraId="23BEAE22" w14:textId="77777777" w:rsidR="00122585" w:rsidRDefault="009D1685">
            <w:pPr>
              <w:spacing w:after="0" w:line="269" w:lineRule="auto"/>
            </w:pPr>
            <w:r>
              <w:rPr>
                <w:sz w:val="20"/>
              </w:rPr>
              <w:t>400</w:t>
            </w:r>
          </w:p>
        </w:tc>
        <w:tc>
          <w:tcPr>
            <w:tcW w:w="1915" w:type="dxa"/>
            <w:shd w:val="clear" w:color="auto" w:fill="F8FAFC"/>
          </w:tcPr>
          <w:p w14:paraId="652B0845" w14:textId="77777777" w:rsidR="00122585" w:rsidRDefault="009D1685">
            <w:pPr>
              <w:spacing w:after="0" w:line="269" w:lineRule="auto"/>
            </w:pPr>
            <w:r>
              <w:rPr>
                <w:sz w:val="20"/>
              </w:rPr>
              <w:t>100</w:t>
            </w:r>
          </w:p>
        </w:tc>
      </w:tr>
      <w:tr w:rsidR="00122585" w14:paraId="6F924112" w14:textId="77777777">
        <w:trPr>
          <w:cantSplit/>
        </w:trPr>
        <w:tc>
          <w:tcPr>
            <w:tcW w:w="2232" w:type="dxa"/>
          </w:tcPr>
          <w:p w14:paraId="11C612ED" w14:textId="77777777" w:rsidR="00122585" w:rsidRDefault="009D1685">
            <w:pPr>
              <w:spacing w:after="0" w:line="269" w:lineRule="auto"/>
            </w:pPr>
            <w:r>
              <w:rPr>
                <w:sz w:val="20"/>
              </w:rPr>
              <w:t>S013</w:t>
            </w:r>
          </w:p>
        </w:tc>
        <w:tc>
          <w:tcPr>
            <w:tcW w:w="1958" w:type="dxa"/>
          </w:tcPr>
          <w:p w14:paraId="76D0D62D" w14:textId="77777777" w:rsidR="00122585" w:rsidRDefault="009D1685">
            <w:pPr>
              <w:spacing w:after="0" w:line="269" w:lineRule="auto"/>
            </w:pPr>
            <w:r>
              <w:rPr>
                <w:sz w:val="20"/>
              </w:rPr>
              <w:t>300</w:t>
            </w:r>
          </w:p>
        </w:tc>
        <w:tc>
          <w:tcPr>
            <w:tcW w:w="1915" w:type="dxa"/>
          </w:tcPr>
          <w:p w14:paraId="44B57282" w14:textId="77777777" w:rsidR="00122585" w:rsidRDefault="009D1685">
            <w:pPr>
              <w:spacing w:after="0" w:line="269" w:lineRule="auto"/>
            </w:pPr>
            <w:r>
              <w:rPr>
                <w:sz w:val="20"/>
              </w:rPr>
              <w:t>100</w:t>
            </w:r>
          </w:p>
        </w:tc>
        <w:tc>
          <w:tcPr>
            <w:tcW w:w="1915" w:type="dxa"/>
          </w:tcPr>
          <w:p w14:paraId="7FF6D04C" w14:textId="77777777" w:rsidR="00122585" w:rsidRDefault="009D1685">
            <w:pPr>
              <w:spacing w:after="0" w:line="269" w:lineRule="auto"/>
            </w:pPr>
            <w:r>
              <w:rPr>
                <w:sz w:val="20"/>
              </w:rPr>
              <w:t>400</w:t>
            </w:r>
          </w:p>
        </w:tc>
        <w:tc>
          <w:tcPr>
            <w:tcW w:w="1915" w:type="dxa"/>
          </w:tcPr>
          <w:p w14:paraId="3AA1E31A" w14:textId="77777777" w:rsidR="00122585" w:rsidRDefault="009D1685">
            <w:pPr>
              <w:spacing w:after="0" w:line="269" w:lineRule="auto"/>
            </w:pPr>
            <w:r>
              <w:rPr>
                <w:sz w:val="20"/>
              </w:rPr>
              <w:t>100</w:t>
            </w:r>
          </w:p>
        </w:tc>
      </w:tr>
      <w:tr w:rsidR="00122585" w14:paraId="06106A5C" w14:textId="77777777">
        <w:trPr>
          <w:cantSplit/>
        </w:trPr>
        <w:tc>
          <w:tcPr>
            <w:tcW w:w="2232" w:type="dxa"/>
            <w:shd w:val="clear" w:color="auto" w:fill="F8FAFC"/>
          </w:tcPr>
          <w:p w14:paraId="58D74D91" w14:textId="77777777" w:rsidR="00122585" w:rsidRDefault="009D1685">
            <w:pPr>
              <w:spacing w:after="0" w:line="269" w:lineRule="auto"/>
            </w:pPr>
            <w:r>
              <w:rPr>
                <w:sz w:val="20"/>
              </w:rPr>
              <w:t>S014</w:t>
            </w:r>
          </w:p>
        </w:tc>
        <w:tc>
          <w:tcPr>
            <w:tcW w:w="1958" w:type="dxa"/>
            <w:shd w:val="clear" w:color="auto" w:fill="F8FAFC"/>
          </w:tcPr>
          <w:p w14:paraId="56C7A198" w14:textId="77777777" w:rsidR="00122585" w:rsidRDefault="009D1685">
            <w:pPr>
              <w:spacing w:after="0" w:line="269" w:lineRule="auto"/>
            </w:pPr>
            <w:r>
              <w:rPr>
                <w:sz w:val="20"/>
              </w:rPr>
              <w:t>299</w:t>
            </w:r>
          </w:p>
        </w:tc>
        <w:tc>
          <w:tcPr>
            <w:tcW w:w="1915" w:type="dxa"/>
            <w:shd w:val="clear" w:color="auto" w:fill="F8FAFC"/>
          </w:tcPr>
          <w:p w14:paraId="438F2FF7" w14:textId="77777777" w:rsidR="00122585" w:rsidRDefault="009D1685">
            <w:pPr>
              <w:spacing w:after="0" w:line="269" w:lineRule="auto"/>
            </w:pPr>
            <w:r>
              <w:rPr>
                <w:sz w:val="20"/>
              </w:rPr>
              <w:t>97</w:t>
            </w:r>
          </w:p>
        </w:tc>
        <w:tc>
          <w:tcPr>
            <w:tcW w:w="1915" w:type="dxa"/>
            <w:shd w:val="clear" w:color="auto" w:fill="F8FAFC"/>
          </w:tcPr>
          <w:p w14:paraId="672FF836" w14:textId="77777777" w:rsidR="00122585" w:rsidRDefault="009D1685">
            <w:pPr>
              <w:spacing w:after="0" w:line="269" w:lineRule="auto"/>
            </w:pPr>
            <w:r>
              <w:rPr>
                <w:sz w:val="20"/>
              </w:rPr>
              <w:t>396</w:t>
            </w:r>
          </w:p>
        </w:tc>
        <w:tc>
          <w:tcPr>
            <w:tcW w:w="1915" w:type="dxa"/>
            <w:shd w:val="clear" w:color="auto" w:fill="F8FAFC"/>
          </w:tcPr>
          <w:p w14:paraId="36521585" w14:textId="77777777" w:rsidR="00122585" w:rsidRDefault="009D1685">
            <w:pPr>
              <w:spacing w:after="0" w:line="269" w:lineRule="auto"/>
            </w:pPr>
            <w:r>
              <w:rPr>
                <w:sz w:val="20"/>
              </w:rPr>
              <w:t>100</w:t>
            </w:r>
          </w:p>
        </w:tc>
      </w:tr>
      <w:tr w:rsidR="00122585" w14:paraId="4BF1CF9F" w14:textId="77777777">
        <w:trPr>
          <w:cantSplit/>
        </w:trPr>
        <w:tc>
          <w:tcPr>
            <w:tcW w:w="2232" w:type="dxa"/>
          </w:tcPr>
          <w:p w14:paraId="3ECCF322" w14:textId="77777777" w:rsidR="00122585" w:rsidRDefault="009D1685">
            <w:pPr>
              <w:spacing w:after="0" w:line="269" w:lineRule="auto"/>
            </w:pPr>
            <w:r>
              <w:rPr>
                <w:sz w:val="20"/>
              </w:rPr>
              <w:t>S015</w:t>
            </w:r>
          </w:p>
        </w:tc>
        <w:tc>
          <w:tcPr>
            <w:tcW w:w="1958" w:type="dxa"/>
          </w:tcPr>
          <w:p w14:paraId="57984388" w14:textId="77777777" w:rsidR="00122585" w:rsidRDefault="009D1685">
            <w:pPr>
              <w:spacing w:after="0" w:line="269" w:lineRule="auto"/>
            </w:pPr>
            <w:r>
              <w:rPr>
                <w:sz w:val="20"/>
              </w:rPr>
              <w:t>300</w:t>
            </w:r>
          </w:p>
        </w:tc>
        <w:tc>
          <w:tcPr>
            <w:tcW w:w="1915" w:type="dxa"/>
          </w:tcPr>
          <w:p w14:paraId="07638CA1" w14:textId="77777777" w:rsidR="00122585" w:rsidRDefault="009D1685">
            <w:pPr>
              <w:spacing w:after="0" w:line="269" w:lineRule="auto"/>
            </w:pPr>
            <w:r>
              <w:rPr>
                <w:sz w:val="20"/>
              </w:rPr>
              <w:t>100</w:t>
            </w:r>
          </w:p>
        </w:tc>
        <w:tc>
          <w:tcPr>
            <w:tcW w:w="1915" w:type="dxa"/>
          </w:tcPr>
          <w:p w14:paraId="1116B643" w14:textId="77777777" w:rsidR="00122585" w:rsidRDefault="009D1685">
            <w:pPr>
              <w:spacing w:after="0" w:line="269" w:lineRule="auto"/>
            </w:pPr>
            <w:r>
              <w:rPr>
                <w:sz w:val="20"/>
              </w:rPr>
              <w:t>400</w:t>
            </w:r>
          </w:p>
        </w:tc>
        <w:tc>
          <w:tcPr>
            <w:tcW w:w="1915" w:type="dxa"/>
          </w:tcPr>
          <w:p w14:paraId="2F5ADD8A" w14:textId="77777777" w:rsidR="00122585" w:rsidRDefault="009D1685">
            <w:pPr>
              <w:spacing w:after="0" w:line="269" w:lineRule="auto"/>
            </w:pPr>
            <w:r>
              <w:rPr>
                <w:sz w:val="20"/>
              </w:rPr>
              <w:t>100</w:t>
            </w:r>
          </w:p>
        </w:tc>
      </w:tr>
    </w:tbl>
    <w:p w14:paraId="16B6F476" w14:textId="77777777" w:rsidR="00122585" w:rsidRDefault="00122585">
      <w:pPr>
        <w:spacing w:after="20"/>
      </w:pPr>
    </w:p>
    <w:p w14:paraId="03CD035A" w14:textId="77777777" w:rsidR="00122585" w:rsidRDefault="009D1685">
      <w:pPr>
        <w:jc w:val="both"/>
      </w:pPr>
      <w:r>
        <w:t xml:space="preserve">S014 </w:t>
      </w:r>
      <w:r>
        <w:t>四条削顶落在训练侧并被排除，所以有效训练与测试数为</w:t>
      </w:r>
      <w:r>
        <w:t xml:space="preserve"> 396/​100</w:t>
      </w:r>
      <w:r>
        <w:t>，略偏离严格</w:t>
      </w:r>
      <w:r>
        <w:t xml:space="preserve"> 80/​20</w:t>
      </w:r>
      <w:r>
        <w:t>；</w:t>
      </w:r>
      <w:r>
        <w:t xml:space="preserve">S012 </w:t>
      </w:r>
      <w:r>
        <w:t>九份录制中一份有</w:t>
      </w:r>
      <w:r>
        <w:t xml:space="preserve"> 100 </w:t>
      </w:r>
      <w:r>
        <w:t>条，内部验证数量相应不同。这里的</w:t>
      </w:r>
      <w:r>
        <w:t xml:space="preserve"> 80% </w:t>
      </w:r>
      <w:r>
        <w:t>指最终重训池，不能将开发阶段暂留验证数据误算成永久未训练。五个模型冻结后统一测试，共</w:t>
      </w:r>
      <w:r>
        <w:t xml:space="preserve"> 500 </w:t>
      </w:r>
      <w:r>
        <w:t>条。</w:t>
      </w:r>
    </w:p>
    <w:p w14:paraId="6B0634D0" w14:textId="77777777" w:rsidR="00122585" w:rsidRDefault="009D1685">
      <w:pPr>
        <w:jc w:val="both"/>
      </w:pPr>
      <w:r>
        <w:t>按</w:t>
      </w:r>
      <w:r>
        <w:t xml:space="preserve"> S011–S015 </w:t>
      </w:r>
      <w:r>
        <w:t>顺序，最终选择种子为</w:t>
      </w:r>
      <w:r>
        <w:t xml:space="preserve"> 20261011</w:t>
      </w:r>
      <w:r>
        <w:t>、</w:t>
      </w:r>
      <w:r>
        <w:t>20261012</w:t>
      </w:r>
      <w:r>
        <w:t>、</w:t>
      </w:r>
      <w:r>
        <w:t>20261010</w:t>
      </w:r>
      <w:r>
        <w:t>、</w:t>
      </w:r>
      <w:r>
        <w:t>20261011</w:t>
      </w:r>
      <w:r>
        <w:t>、</w:t>
      </w:r>
      <w:r>
        <w:t>20261010</w:t>
      </w:r>
      <w:r>
        <w:t>，重训轮数为</w:t>
      </w:r>
      <w:r>
        <w:t xml:space="preserve"> 10</w:t>
      </w:r>
      <w:r>
        <w:t>、</w:t>
      </w:r>
      <w:r>
        <w:t>15</w:t>
      </w:r>
      <w:r>
        <w:t>、</w:t>
      </w:r>
      <w:r>
        <w:t>17</w:t>
      </w:r>
      <w:r>
        <w:t>、</w:t>
      </w:r>
      <w:r>
        <w:t>16</w:t>
      </w:r>
      <w:r>
        <w:t>、</w:t>
      </w:r>
      <w:r>
        <w:t>15</w:t>
      </w:r>
      <w:r>
        <w:t>。</w:t>
      </w:r>
      <w:r>
        <w:t xml:space="preserve">S014 </w:t>
      </w:r>
      <w:r>
        <w:t>的量化选择为</w:t>
      </w:r>
      <w:r>
        <w:t xml:space="preserve"> MinMax</w:t>
      </w:r>
      <w:r>
        <w:t>，其余四人为</w:t>
      </w:r>
      <w:r>
        <w:t xml:space="preserve"> 99.9</w:t>
      </w:r>
      <w:r>
        <w:t>；选择均只依据开发验证。</w:t>
      </w:r>
      <w:r>
        <w:t xml:space="preserve">FP32 </w:t>
      </w:r>
      <w:r>
        <w:t>结果如下。</w:t>
      </w:r>
    </w:p>
    <w:p w14:paraId="6824F457" w14:textId="77777777" w:rsidR="00122585" w:rsidRDefault="009D1685">
      <w:pPr>
        <w:pStyle w:val="af7"/>
        <w:keepNext/>
      </w:pPr>
      <w:r>
        <w:lastRenderedPageBreak/>
        <w:t>表</w:t>
      </w:r>
      <w:r>
        <w:t xml:space="preserve"> 18  </w:t>
      </w:r>
      <w:r>
        <w:t>五个独立个人</w:t>
      </w:r>
      <w:r>
        <w:t xml:space="preserve"> CNN </w:t>
      </w:r>
      <w:r>
        <w:t>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7EE4AD11" w14:textId="77777777">
        <w:trPr>
          <w:cantSplit/>
          <w:tblHeader/>
        </w:trPr>
        <w:tc>
          <w:tcPr>
            <w:tcW w:w="2016" w:type="dxa"/>
            <w:shd w:val="clear" w:color="auto" w:fill="EBF0F5"/>
          </w:tcPr>
          <w:p w14:paraId="6CBE9348" w14:textId="77777777" w:rsidR="00122585" w:rsidRDefault="009D1685">
            <w:pPr>
              <w:keepNext/>
              <w:spacing w:after="0" w:line="269" w:lineRule="auto"/>
            </w:pPr>
            <w:r>
              <w:rPr>
                <w:b/>
                <w:sz w:val="20"/>
              </w:rPr>
              <w:t>人员</w:t>
            </w:r>
          </w:p>
        </w:tc>
        <w:tc>
          <w:tcPr>
            <w:tcW w:w="2664" w:type="dxa"/>
            <w:shd w:val="clear" w:color="auto" w:fill="EBF0F5"/>
          </w:tcPr>
          <w:p w14:paraId="66251DA7" w14:textId="77777777" w:rsidR="00122585" w:rsidRDefault="009D1685">
            <w:pPr>
              <w:keepNext/>
              <w:spacing w:after="0" w:line="269" w:lineRule="auto"/>
            </w:pPr>
            <w:r>
              <w:rPr>
                <w:b/>
                <w:sz w:val="20"/>
              </w:rPr>
              <w:t>十词分类正确数与准确率</w:t>
            </w:r>
          </w:p>
        </w:tc>
        <w:tc>
          <w:tcPr>
            <w:tcW w:w="2664" w:type="dxa"/>
            <w:shd w:val="clear" w:color="auto" w:fill="EBF0F5"/>
          </w:tcPr>
          <w:p w14:paraId="38EF6A1B" w14:textId="77777777" w:rsidR="00122585" w:rsidRDefault="009D1685">
            <w:pPr>
              <w:keepNext/>
              <w:spacing w:after="0" w:line="269" w:lineRule="auto"/>
            </w:pPr>
            <w:r>
              <w:rPr>
                <w:b/>
                <w:sz w:val="20"/>
              </w:rPr>
              <w:t>连续正确命令率</w:t>
            </w:r>
          </w:p>
        </w:tc>
        <w:tc>
          <w:tcPr>
            <w:tcW w:w="1728" w:type="dxa"/>
            <w:shd w:val="clear" w:color="auto" w:fill="EBF0F5"/>
          </w:tcPr>
          <w:p w14:paraId="53C670DD" w14:textId="77777777" w:rsidR="00122585" w:rsidRDefault="009D1685">
            <w:pPr>
              <w:keepNext/>
              <w:spacing w:after="0" w:line="269" w:lineRule="auto"/>
            </w:pPr>
            <w:r>
              <w:rPr>
                <w:b/>
                <w:sz w:val="20"/>
              </w:rPr>
              <w:t>严格成功率</w:t>
            </w:r>
          </w:p>
        </w:tc>
      </w:tr>
      <w:tr w:rsidR="00122585" w14:paraId="52A05A74" w14:textId="77777777">
        <w:trPr>
          <w:cantSplit/>
        </w:trPr>
        <w:tc>
          <w:tcPr>
            <w:tcW w:w="2016" w:type="dxa"/>
          </w:tcPr>
          <w:p w14:paraId="25D05CC3" w14:textId="77777777" w:rsidR="00122585" w:rsidRDefault="009D1685">
            <w:pPr>
              <w:spacing w:after="0" w:line="269" w:lineRule="auto"/>
            </w:pPr>
            <w:r>
              <w:rPr>
                <w:sz w:val="20"/>
              </w:rPr>
              <w:t>S011</w:t>
            </w:r>
          </w:p>
        </w:tc>
        <w:tc>
          <w:tcPr>
            <w:tcW w:w="2664" w:type="dxa"/>
          </w:tcPr>
          <w:p w14:paraId="45837AC8" w14:textId="77777777" w:rsidR="00122585" w:rsidRDefault="009D1685">
            <w:pPr>
              <w:spacing w:after="0" w:line="269" w:lineRule="auto"/>
            </w:pPr>
            <w:r>
              <w:rPr>
                <w:sz w:val="20"/>
              </w:rPr>
              <w:t>99/​100  99.00%</w:t>
            </w:r>
          </w:p>
        </w:tc>
        <w:tc>
          <w:tcPr>
            <w:tcW w:w="2664" w:type="dxa"/>
          </w:tcPr>
          <w:p w14:paraId="600A319B" w14:textId="77777777" w:rsidR="00122585" w:rsidRDefault="009D1685">
            <w:pPr>
              <w:spacing w:after="0" w:line="269" w:lineRule="auto"/>
            </w:pPr>
            <w:r>
              <w:rPr>
                <w:sz w:val="20"/>
              </w:rPr>
              <w:t>86.00%</w:t>
            </w:r>
          </w:p>
        </w:tc>
        <w:tc>
          <w:tcPr>
            <w:tcW w:w="1728" w:type="dxa"/>
          </w:tcPr>
          <w:p w14:paraId="021DF72E" w14:textId="77777777" w:rsidR="00122585" w:rsidRDefault="009D1685">
            <w:pPr>
              <w:spacing w:after="0" w:line="269" w:lineRule="auto"/>
            </w:pPr>
            <w:r>
              <w:rPr>
                <w:sz w:val="20"/>
              </w:rPr>
              <w:t>80.00%</w:t>
            </w:r>
          </w:p>
        </w:tc>
      </w:tr>
      <w:tr w:rsidR="00122585" w14:paraId="250A2A82" w14:textId="77777777">
        <w:trPr>
          <w:cantSplit/>
        </w:trPr>
        <w:tc>
          <w:tcPr>
            <w:tcW w:w="2016" w:type="dxa"/>
            <w:shd w:val="clear" w:color="auto" w:fill="F8FAFC"/>
          </w:tcPr>
          <w:p w14:paraId="6CBAFD91" w14:textId="77777777" w:rsidR="00122585" w:rsidRDefault="009D1685">
            <w:pPr>
              <w:spacing w:after="0" w:line="269" w:lineRule="auto"/>
            </w:pPr>
            <w:r>
              <w:rPr>
                <w:sz w:val="20"/>
              </w:rPr>
              <w:t>S012</w:t>
            </w:r>
          </w:p>
        </w:tc>
        <w:tc>
          <w:tcPr>
            <w:tcW w:w="2664" w:type="dxa"/>
            <w:shd w:val="clear" w:color="auto" w:fill="F8FAFC"/>
          </w:tcPr>
          <w:p w14:paraId="5C9E83F5" w14:textId="77777777" w:rsidR="00122585" w:rsidRDefault="009D1685">
            <w:pPr>
              <w:spacing w:after="0" w:line="269" w:lineRule="auto"/>
            </w:pPr>
            <w:r>
              <w:rPr>
                <w:sz w:val="20"/>
              </w:rPr>
              <w:t>90/​100  90.00%</w:t>
            </w:r>
          </w:p>
        </w:tc>
        <w:tc>
          <w:tcPr>
            <w:tcW w:w="2664" w:type="dxa"/>
            <w:shd w:val="clear" w:color="auto" w:fill="F8FAFC"/>
          </w:tcPr>
          <w:p w14:paraId="48393794" w14:textId="77777777" w:rsidR="00122585" w:rsidRDefault="009D1685">
            <w:pPr>
              <w:spacing w:after="0" w:line="269" w:lineRule="auto"/>
            </w:pPr>
            <w:r>
              <w:rPr>
                <w:sz w:val="20"/>
              </w:rPr>
              <w:t>85.00%</w:t>
            </w:r>
          </w:p>
        </w:tc>
        <w:tc>
          <w:tcPr>
            <w:tcW w:w="1728" w:type="dxa"/>
            <w:shd w:val="clear" w:color="auto" w:fill="F8FAFC"/>
          </w:tcPr>
          <w:p w14:paraId="5615FFFB" w14:textId="77777777" w:rsidR="00122585" w:rsidRDefault="009D1685">
            <w:pPr>
              <w:spacing w:after="0" w:line="269" w:lineRule="auto"/>
            </w:pPr>
            <w:r>
              <w:rPr>
                <w:sz w:val="20"/>
              </w:rPr>
              <w:t>84.00%</w:t>
            </w:r>
          </w:p>
        </w:tc>
      </w:tr>
      <w:tr w:rsidR="00122585" w14:paraId="00C7F3FB" w14:textId="77777777">
        <w:trPr>
          <w:cantSplit/>
        </w:trPr>
        <w:tc>
          <w:tcPr>
            <w:tcW w:w="2016" w:type="dxa"/>
          </w:tcPr>
          <w:p w14:paraId="120D8D67" w14:textId="77777777" w:rsidR="00122585" w:rsidRDefault="009D1685">
            <w:pPr>
              <w:spacing w:after="0" w:line="269" w:lineRule="auto"/>
            </w:pPr>
            <w:r>
              <w:rPr>
                <w:sz w:val="20"/>
              </w:rPr>
              <w:t>S013</w:t>
            </w:r>
          </w:p>
        </w:tc>
        <w:tc>
          <w:tcPr>
            <w:tcW w:w="2664" w:type="dxa"/>
          </w:tcPr>
          <w:p w14:paraId="2CF66988" w14:textId="77777777" w:rsidR="00122585" w:rsidRDefault="009D1685">
            <w:pPr>
              <w:spacing w:after="0" w:line="269" w:lineRule="auto"/>
            </w:pPr>
            <w:r>
              <w:rPr>
                <w:sz w:val="20"/>
              </w:rPr>
              <w:t>91/​100  91.00%</w:t>
            </w:r>
          </w:p>
        </w:tc>
        <w:tc>
          <w:tcPr>
            <w:tcW w:w="2664" w:type="dxa"/>
          </w:tcPr>
          <w:p w14:paraId="043B5A54" w14:textId="77777777" w:rsidR="00122585" w:rsidRDefault="009D1685">
            <w:pPr>
              <w:spacing w:after="0" w:line="269" w:lineRule="auto"/>
            </w:pPr>
            <w:r>
              <w:rPr>
                <w:sz w:val="20"/>
              </w:rPr>
              <w:t>69.00%</w:t>
            </w:r>
          </w:p>
        </w:tc>
        <w:tc>
          <w:tcPr>
            <w:tcW w:w="1728" w:type="dxa"/>
          </w:tcPr>
          <w:p w14:paraId="74050CC6" w14:textId="77777777" w:rsidR="00122585" w:rsidRDefault="009D1685">
            <w:pPr>
              <w:spacing w:after="0" w:line="269" w:lineRule="auto"/>
            </w:pPr>
            <w:r>
              <w:rPr>
                <w:sz w:val="20"/>
              </w:rPr>
              <w:t>69.00%</w:t>
            </w:r>
          </w:p>
        </w:tc>
      </w:tr>
      <w:tr w:rsidR="00122585" w14:paraId="3EAAA369" w14:textId="77777777">
        <w:trPr>
          <w:cantSplit/>
        </w:trPr>
        <w:tc>
          <w:tcPr>
            <w:tcW w:w="2016" w:type="dxa"/>
            <w:shd w:val="clear" w:color="auto" w:fill="F8FAFC"/>
          </w:tcPr>
          <w:p w14:paraId="11E794F7" w14:textId="77777777" w:rsidR="00122585" w:rsidRDefault="009D1685">
            <w:pPr>
              <w:spacing w:after="0" w:line="269" w:lineRule="auto"/>
            </w:pPr>
            <w:r>
              <w:rPr>
                <w:sz w:val="20"/>
              </w:rPr>
              <w:t>S014</w:t>
            </w:r>
          </w:p>
        </w:tc>
        <w:tc>
          <w:tcPr>
            <w:tcW w:w="2664" w:type="dxa"/>
            <w:shd w:val="clear" w:color="auto" w:fill="F8FAFC"/>
          </w:tcPr>
          <w:p w14:paraId="7C4A84B8" w14:textId="77777777" w:rsidR="00122585" w:rsidRDefault="009D1685">
            <w:pPr>
              <w:spacing w:after="0" w:line="269" w:lineRule="auto"/>
            </w:pPr>
            <w:r>
              <w:rPr>
                <w:sz w:val="20"/>
              </w:rPr>
              <w:t>91/​100  91.00%</w:t>
            </w:r>
          </w:p>
        </w:tc>
        <w:tc>
          <w:tcPr>
            <w:tcW w:w="2664" w:type="dxa"/>
            <w:shd w:val="clear" w:color="auto" w:fill="F8FAFC"/>
          </w:tcPr>
          <w:p w14:paraId="51D28D01" w14:textId="77777777" w:rsidR="00122585" w:rsidRDefault="009D1685">
            <w:pPr>
              <w:spacing w:after="0" w:line="269" w:lineRule="auto"/>
            </w:pPr>
            <w:r>
              <w:rPr>
                <w:sz w:val="20"/>
              </w:rPr>
              <w:t>80.00%</w:t>
            </w:r>
          </w:p>
        </w:tc>
        <w:tc>
          <w:tcPr>
            <w:tcW w:w="1728" w:type="dxa"/>
            <w:shd w:val="clear" w:color="auto" w:fill="F8FAFC"/>
          </w:tcPr>
          <w:p w14:paraId="15782EDD" w14:textId="77777777" w:rsidR="00122585" w:rsidRDefault="009D1685">
            <w:pPr>
              <w:spacing w:after="0" w:line="269" w:lineRule="auto"/>
            </w:pPr>
            <w:r>
              <w:rPr>
                <w:sz w:val="20"/>
              </w:rPr>
              <w:t>80.00%</w:t>
            </w:r>
          </w:p>
        </w:tc>
      </w:tr>
      <w:tr w:rsidR="00122585" w14:paraId="41E228E1" w14:textId="77777777">
        <w:trPr>
          <w:cantSplit/>
        </w:trPr>
        <w:tc>
          <w:tcPr>
            <w:tcW w:w="2016" w:type="dxa"/>
          </w:tcPr>
          <w:p w14:paraId="334BC5CB" w14:textId="77777777" w:rsidR="00122585" w:rsidRDefault="009D1685">
            <w:pPr>
              <w:spacing w:after="0" w:line="269" w:lineRule="auto"/>
            </w:pPr>
            <w:r>
              <w:rPr>
                <w:sz w:val="20"/>
              </w:rPr>
              <w:t>S015</w:t>
            </w:r>
          </w:p>
        </w:tc>
        <w:tc>
          <w:tcPr>
            <w:tcW w:w="2664" w:type="dxa"/>
          </w:tcPr>
          <w:p w14:paraId="7CEFBDA1" w14:textId="77777777" w:rsidR="00122585" w:rsidRDefault="009D1685">
            <w:pPr>
              <w:spacing w:after="0" w:line="269" w:lineRule="auto"/>
            </w:pPr>
            <w:r>
              <w:rPr>
                <w:sz w:val="20"/>
              </w:rPr>
              <w:t>93/​100  93.00%</w:t>
            </w:r>
          </w:p>
        </w:tc>
        <w:tc>
          <w:tcPr>
            <w:tcW w:w="2664" w:type="dxa"/>
          </w:tcPr>
          <w:p w14:paraId="144AD53C" w14:textId="77777777" w:rsidR="00122585" w:rsidRDefault="009D1685">
            <w:pPr>
              <w:spacing w:after="0" w:line="269" w:lineRule="auto"/>
            </w:pPr>
            <w:r>
              <w:rPr>
                <w:sz w:val="20"/>
              </w:rPr>
              <w:t>84.00%</w:t>
            </w:r>
          </w:p>
        </w:tc>
        <w:tc>
          <w:tcPr>
            <w:tcW w:w="1728" w:type="dxa"/>
          </w:tcPr>
          <w:p w14:paraId="15E30922" w14:textId="77777777" w:rsidR="00122585" w:rsidRDefault="009D1685">
            <w:pPr>
              <w:spacing w:after="0" w:line="269" w:lineRule="auto"/>
            </w:pPr>
            <w:r>
              <w:rPr>
                <w:sz w:val="20"/>
              </w:rPr>
              <w:t>81.00%</w:t>
            </w:r>
          </w:p>
        </w:tc>
      </w:tr>
      <w:tr w:rsidR="00122585" w14:paraId="6C55FE1B" w14:textId="77777777">
        <w:trPr>
          <w:cantSplit/>
        </w:trPr>
        <w:tc>
          <w:tcPr>
            <w:tcW w:w="2016" w:type="dxa"/>
            <w:shd w:val="clear" w:color="auto" w:fill="F8FAFC"/>
          </w:tcPr>
          <w:p w14:paraId="1C471D2D" w14:textId="77777777" w:rsidR="00122585" w:rsidRDefault="009D1685">
            <w:pPr>
              <w:spacing w:after="0" w:line="269" w:lineRule="auto"/>
            </w:pPr>
            <w:r>
              <w:rPr>
                <w:sz w:val="20"/>
              </w:rPr>
              <w:t>合计</w:t>
            </w:r>
          </w:p>
        </w:tc>
        <w:tc>
          <w:tcPr>
            <w:tcW w:w="2664" w:type="dxa"/>
            <w:shd w:val="clear" w:color="auto" w:fill="F8FAFC"/>
          </w:tcPr>
          <w:p w14:paraId="6F370E3A" w14:textId="77777777" w:rsidR="00122585" w:rsidRDefault="009D1685">
            <w:pPr>
              <w:spacing w:after="0" w:line="269" w:lineRule="auto"/>
            </w:pPr>
            <w:r>
              <w:rPr>
                <w:sz w:val="20"/>
              </w:rPr>
              <w:t>464/​500  92.80%</w:t>
            </w:r>
          </w:p>
        </w:tc>
        <w:tc>
          <w:tcPr>
            <w:tcW w:w="2664" w:type="dxa"/>
            <w:shd w:val="clear" w:color="auto" w:fill="F8FAFC"/>
          </w:tcPr>
          <w:p w14:paraId="2E29C0D5" w14:textId="77777777" w:rsidR="00122585" w:rsidRDefault="009D1685">
            <w:pPr>
              <w:spacing w:after="0" w:line="269" w:lineRule="auto"/>
            </w:pPr>
            <w:r>
              <w:rPr>
                <w:sz w:val="20"/>
              </w:rPr>
              <w:t>80.80%</w:t>
            </w:r>
          </w:p>
        </w:tc>
        <w:tc>
          <w:tcPr>
            <w:tcW w:w="1728" w:type="dxa"/>
            <w:shd w:val="clear" w:color="auto" w:fill="F8FAFC"/>
          </w:tcPr>
          <w:p w14:paraId="12D7654D" w14:textId="77777777" w:rsidR="00122585" w:rsidRDefault="009D1685">
            <w:pPr>
              <w:spacing w:after="0" w:line="269" w:lineRule="auto"/>
            </w:pPr>
            <w:r>
              <w:rPr>
                <w:sz w:val="20"/>
              </w:rPr>
              <w:t>78.80%</w:t>
            </w:r>
          </w:p>
        </w:tc>
      </w:tr>
    </w:tbl>
    <w:p w14:paraId="3A02486C" w14:textId="77777777" w:rsidR="00122585" w:rsidRDefault="00122585">
      <w:pPr>
        <w:spacing w:after="20"/>
      </w:pPr>
    </w:p>
    <w:p w14:paraId="04A11F65" w14:textId="77777777" w:rsidR="00122585" w:rsidRDefault="009D1685">
      <w:pPr>
        <w:jc w:val="both"/>
      </w:pPr>
      <w:r>
        <w:t xml:space="preserve">INT8 </w:t>
      </w:r>
      <w:r>
        <w:t>结果如下。</w:t>
      </w:r>
    </w:p>
    <w:p w14:paraId="343E1619" w14:textId="77777777" w:rsidR="00122585" w:rsidRDefault="009D1685">
      <w:pPr>
        <w:pStyle w:val="af7"/>
        <w:keepNext/>
      </w:pPr>
      <w:r>
        <w:t>表</w:t>
      </w:r>
      <w:r>
        <w:t xml:space="preserve"> 19  </w:t>
      </w:r>
      <w:r>
        <w:t>五个独立个人</w:t>
      </w:r>
      <w:r>
        <w:t xml:space="preserve"> CNN </w:t>
      </w:r>
      <w:r>
        <w:t>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432E1EA6" w14:textId="77777777">
        <w:trPr>
          <w:cantSplit/>
          <w:tblHeader/>
        </w:trPr>
        <w:tc>
          <w:tcPr>
            <w:tcW w:w="2016" w:type="dxa"/>
            <w:shd w:val="clear" w:color="auto" w:fill="EBF0F5"/>
          </w:tcPr>
          <w:p w14:paraId="4CE27D98" w14:textId="77777777" w:rsidR="00122585" w:rsidRDefault="009D1685">
            <w:pPr>
              <w:keepNext/>
              <w:spacing w:after="0" w:line="269" w:lineRule="auto"/>
            </w:pPr>
            <w:r>
              <w:rPr>
                <w:b/>
                <w:sz w:val="20"/>
              </w:rPr>
              <w:t>人员</w:t>
            </w:r>
          </w:p>
        </w:tc>
        <w:tc>
          <w:tcPr>
            <w:tcW w:w="2664" w:type="dxa"/>
            <w:shd w:val="clear" w:color="auto" w:fill="EBF0F5"/>
          </w:tcPr>
          <w:p w14:paraId="27F9191F" w14:textId="77777777" w:rsidR="00122585" w:rsidRDefault="009D1685">
            <w:pPr>
              <w:keepNext/>
              <w:spacing w:after="0" w:line="269" w:lineRule="auto"/>
            </w:pPr>
            <w:r>
              <w:rPr>
                <w:b/>
                <w:sz w:val="20"/>
              </w:rPr>
              <w:t>十词分类正确数与准确率</w:t>
            </w:r>
          </w:p>
        </w:tc>
        <w:tc>
          <w:tcPr>
            <w:tcW w:w="2664" w:type="dxa"/>
            <w:shd w:val="clear" w:color="auto" w:fill="EBF0F5"/>
          </w:tcPr>
          <w:p w14:paraId="1A457921" w14:textId="77777777" w:rsidR="00122585" w:rsidRDefault="009D1685">
            <w:pPr>
              <w:keepNext/>
              <w:spacing w:after="0" w:line="269" w:lineRule="auto"/>
            </w:pPr>
            <w:r>
              <w:rPr>
                <w:b/>
                <w:sz w:val="20"/>
              </w:rPr>
              <w:t>连续正确命令率</w:t>
            </w:r>
          </w:p>
        </w:tc>
        <w:tc>
          <w:tcPr>
            <w:tcW w:w="1728" w:type="dxa"/>
            <w:shd w:val="clear" w:color="auto" w:fill="EBF0F5"/>
          </w:tcPr>
          <w:p w14:paraId="7644A9AC" w14:textId="77777777" w:rsidR="00122585" w:rsidRDefault="009D1685">
            <w:pPr>
              <w:keepNext/>
              <w:spacing w:after="0" w:line="269" w:lineRule="auto"/>
            </w:pPr>
            <w:r>
              <w:rPr>
                <w:b/>
                <w:sz w:val="20"/>
              </w:rPr>
              <w:t>严格成功率</w:t>
            </w:r>
          </w:p>
        </w:tc>
      </w:tr>
      <w:tr w:rsidR="00122585" w14:paraId="29EF0498" w14:textId="77777777">
        <w:trPr>
          <w:cantSplit/>
        </w:trPr>
        <w:tc>
          <w:tcPr>
            <w:tcW w:w="2016" w:type="dxa"/>
          </w:tcPr>
          <w:p w14:paraId="5B5AA730" w14:textId="77777777" w:rsidR="00122585" w:rsidRDefault="009D1685">
            <w:pPr>
              <w:spacing w:after="0" w:line="269" w:lineRule="auto"/>
            </w:pPr>
            <w:r>
              <w:rPr>
                <w:sz w:val="20"/>
              </w:rPr>
              <w:t>S011</w:t>
            </w:r>
          </w:p>
        </w:tc>
        <w:tc>
          <w:tcPr>
            <w:tcW w:w="2664" w:type="dxa"/>
          </w:tcPr>
          <w:p w14:paraId="3FCCB0F5" w14:textId="77777777" w:rsidR="00122585" w:rsidRDefault="009D1685">
            <w:pPr>
              <w:spacing w:after="0" w:line="269" w:lineRule="auto"/>
            </w:pPr>
            <w:r>
              <w:rPr>
                <w:sz w:val="20"/>
              </w:rPr>
              <w:t>99/​100  99.00%</w:t>
            </w:r>
          </w:p>
        </w:tc>
        <w:tc>
          <w:tcPr>
            <w:tcW w:w="2664" w:type="dxa"/>
          </w:tcPr>
          <w:p w14:paraId="2AAD7CA6" w14:textId="77777777" w:rsidR="00122585" w:rsidRDefault="009D1685">
            <w:pPr>
              <w:spacing w:after="0" w:line="269" w:lineRule="auto"/>
            </w:pPr>
            <w:r>
              <w:rPr>
                <w:sz w:val="20"/>
              </w:rPr>
              <w:t>87.00%</w:t>
            </w:r>
          </w:p>
        </w:tc>
        <w:tc>
          <w:tcPr>
            <w:tcW w:w="1728" w:type="dxa"/>
          </w:tcPr>
          <w:p w14:paraId="5C93B762" w14:textId="77777777" w:rsidR="00122585" w:rsidRDefault="009D1685">
            <w:pPr>
              <w:spacing w:after="0" w:line="269" w:lineRule="auto"/>
            </w:pPr>
            <w:r>
              <w:rPr>
                <w:sz w:val="20"/>
              </w:rPr>
              <w:t>80.00%</w:t>
            </w:r>
          </w:p>
        </w:tc>
      </w:tr>
      <w:tr w:rsidR="00122585" w14:paraId="7D80936D" w14:textId="77777777">
        <w:trPr>
          <w:cantSplit/>
        </w:trPr>
        <w:tc>
          <w:tcPr>
            <w:tcW w:w="2016" w:type="dxa"/>
            <w:shd w:val="clear" w:color="auto" w:fill="F8FAFC"/>
          </w:tcPr>
          <w:p w14:paraId="518FF477" w14:textId="77777777" w:rsidR="00122585" w:rsidRDefault="009D1685">
            <w:pPr>
              <w:spacing w:after="0" w:line="269" w:lineRule="auto"/>
            </w:pPr>
            <w:r>
              <w:rPr>
                <w:sz w:val="20"/>
              </w:rPr>
              <w:t>S012</w:t>
            </w:r>
          </w:p>
        </w:tc>
        <w:tc>
          <w:tcPr>
            <w:tcW w:w="2664" w:type="dxa"/>
            <w:shd w:val="clear" w:color="auto" w:fill="F8FAFC"/>
          </w:tcPr>
          <w:p w14:paraId="1AA24A61" w14:textId="77777777" w:rsidR="00122585" w:rsidRDefault="009D1685">
            <w:pPr>
              <w:spacing w:after="0" w:line="269" w:lineRule="auto"/>
            </w:pPr>
            <w:r>
              <w:rPr>
                <w:sz w:val="20"/>
              </w:rPr>
              <w:t>92/​100  92.00%</w:t>
            </w:r>
          </w:p>
        </w:tc>
        <w:tc>
          <w:tcPr>
            <w:tcW w:w="2664" w:type="dxa"/>
            <w:shd w:val="clear" w:color="auto" w:fill="F8FAFC"/>
          </w:tcPr>
          <w:p w14:paraId="5F0C3A36" w14:textId="77777777" w:rsidR="00122585" w:rsidRDefault="009D1685">
            <w:pPr>
              <w:spacing w:after="0" w:line="269" w:lineRule="auto"/>
            </w:pPr>
            <w:r>
              <w:rPr>
                <w:sz w:val="20"/>
              </w:rPr>
              <w:t>89.00%</w:t>
            </w:r>
          </w:p>
        </w:tc>
        <w:tc>
          <w:tcPr>
            <w:tcW w:w="1728" w:type="dxa"/>
            <w:shd w:val="clear" w:color="auto" w:fill="F8FAFC"/>
          </w:tcPr>
          <w:p w14:paraId="732214B0" w14:textId="77777777" w:rsidR="00122585" w:rsidRDefault="009D1685">
            <w:pPr>
              <w:spacing w:after="0" w:line="269" w:lineRule="auto"/>
            </w:pPr>
            <w:r>
              <w:rPr>
                <w:sz w:val="20"/>
              </w:rPr>
              <w:t>88.00%</w:t>
            </w:r>
          </w:p>
        </w:tc>
      </w:tr>
      <w:tr w:rsidR="00122585" w14:paraId="2CB42224" w14:textId="77777777">
        <w:trPr>
          <w:cantSplit/>
        </w:trPr>
        <w:tc>
          <w:tcPr>
            <w:tcW w:w="2016" w:type="dxa"/>
          </w:tcPr>
          <w:p w14:paraId="48A4C797" w14:textId="77777777" w:rsidR="00122585" w:rsidRDefault="009D1685">
            <w:pPr>
              <w:spacing w:after="0" w:line="269" w:lineRule="auto"/>
            </w:pPr>
            <w:r>
              <w:rPr>
                <w:sz w:val="20"/>
              </w:rPr>
              <w:t>S013</w:t>
            </w:r>
          </w:p>
        </w:tc>
        <w:tc>
          <w:tcPr>
            <w:tcW w:w="2664" w:type="dxa"/>
          </w:tcPr>
          <w:p w14:paraId="7489C398" w14:textId="77777777" w:rsidR="00122585" w:rsidRDefault="009D1685">
            <w:pPr>
              <w:spacing w:after="0" w:line="269" w:lineRule="auto"/>
            </w:pPr>
            <w:r>
              <w:rPr>
                <w:sz w:val="20"/>
              </w:rPr>
              <w:t>89/​100  89.00%</w:t>
            </w:r>
          </w:p>
        </w:tc>
        <w:tc>
          <w:tcPr>
            <w:tcW w:w="2664" w:type="dxa"/>
          </w:tcPr>
          <w:p w14:paraId="642192F5" w14:textId="77777777" w:rsidR="00122585" w:rsidRDefault="009D1685">
            <w:pPr>
              <w:spacing w:after="0" w:line="269" w:lineRule="auto"/>
            </w:pPr>
            <w:r>
              <w:rPr>
                <w:sz w:val="20"/>
              </w:rPr>
              <w:t>69.00%</w:t>
            </w:r>
          </w:p>
        </w:tc>
        <w:tc>
          <w:tcPr>
            <w:tcW w:w="1728" w:type="dxa"/>
          </w:tcPr>
          <w:p w14:paraId="770F9AD7" w14:textId="77777777" w:rsidR="00122585" w:rsidRDefault="009D1685">
            <w:pPr>
              <w:spacing w:after="0" w:line="269" w:lineRule="auto"/>
            </w:pPr>
            <w:r>
              <w:rPr>
                <w:sz w:val="20"/>
              </w:rPr>
              <w:t>69.00%</w:t>
            </w:r>
          </w:p>
        </w:tc>
      </w:tr>
      <w:tr w:rsidR="00122585" w14:paraId="19A25614" w14:textId="77777777">
        <w:trPr>
          <w:cantSplit/>
        </w:trPr>
        <w:tc>
          <w:tcPr>
            <w:tcW w:w="2016" w:type="dxa"/>
            <w:shd w:val="clear" w:color="auto" w:fill="F8FAFC"/>
          </w:tcPr>
          <w:p w14:paraId="158E989F" w14:textId="77777777" w:rsidR="00122585" w:rsidRDefault="009D1685">
            <w:pPr>
              <w:spacing w:after="0" w:line="269" w:lineRule="auto"/>
            </w:pPr>
            <w:r>
              <w:rPr>
                <w:sz w:val="20"/>
              </w:rPr>
              <w:t>S014</w:t>
            </w:r>
          </w:p>
        </w:tc>
        <w:tc>
          <w:tcPr>
            <w:tcW w:w="2664" w:type="dxa"/>
            <w:shd w:val="clear" w:color="auto" w:fill="F8FAFC"/>
          </w:tcPr>
          <w:p w14:paraId="1A81C190" w14:textId="77777777" w:rsidR="00122585" w:rsidRDefault="009D1685">
            <w:pPr>
              <w:spacing w:after="0" w:line="269" w:lineRule="auto"/>
            </w:pPr>
            <w:r>
              <w:rPr>
                <w:sz w:val="20"/>
              </w:rPr>
              <w:t>89/​100  89.00%</w:t>
            </w:r>
          </w:p>
        </w:tc>
        <w:tc>
          <w:tcPr>
            <w:tcW w:w="2664" w:type="dxa"/>
            <w:shd w:val="clear" w:color="auto" w:fill="F8FAFC"/>
          </w:tcPr>
          <w:p w14:paraId="7EEB74D2" w14:textId="77777777" w:rsidR="00122585" w:rsidRDefault="009D1685">
            <w:pPr>
              <w:spacing w:after="0" w:line="269" w:lineRule="auto"/>
            </w:pPr>
            <w:r>
              <w:rPr>
                <w:sz w:val="20"/>
              </w:rPr>
              <w:t>68.00%</w:t>
            </w:r>
          </w:p>
        </w:tc>
        <w:tc>
          <w:tcPr>
            <w:tcW w:w="1728" w:type="dxa"/>
            <w:shd w:val="clear" w:color="auto" w:fill="F8FAFC"/>
          </w:tcPr>
          <w:p w14:paraId="29ED8F61" w14:textId="77777777" w:rsidR="00122585" w:rsidRDefault="009D1685">
            <w:pPr>
              <w:spacing w:after="0" w:line="269" w:lineRule="auto"/>
            </w:pPr>
            <w:r>
              <w:rPr>
                <w:sz w:val="20"/>
              </w:rPr>
              <w:t>68.00%</w:t>
            </w:r>
          </w:p>
        </w:tc>
      </w:tr>
      <w:tr w:rsidR="00122585" w14:paraId="65745585" w14:textId="77777777">
        <w:trPr>
          <w:cantSplit/>
        </w:trPr>
        <w:tc>
          <w:tcPr>
            <w:tcW w:w="2016" w:type="dxa"/>
          </w:tcPr>
          <w:p w14:paraId="03CD0EF1" w14:textId="77777777" w:rsidR="00122585" w:rsidRDefault="009D1685">
            <w:pPr>
              <w:spacing w:after="0" w:line="269" w:lineRule="auto"/>
            </w:pPr>
            <w:r>
              <w:rPr>
                <w:sz w:val="20"/>
              </w:rPr>
              <w:t>S015</w:t>
            </w:r>
          </w:p>
        </w:tc>
        <w:tc>
          <w:tcPr>
            <w:tcW w:w="2664" w:type="dxa"/>
          </w:tcPr>
          <w:p w14:paraId="6CC2E693" w14:textId="77777777" w:rsidR="00122585" w:rsidRDefault="009D1685">
            <w:pPr>
              <w:spacing w:after="0" w:line="269" w:lineRule="auto"/>
            </w:pPr>
            <w:r>
              <w:rPr>
                <w:sz w:val="20"/>
              </w:rPr>
              <w:t>94/​100  94.00%</w:t>
            </w:r>
          </w:p>
        </w:tc>
        <w:tc>
          <w:tcPr>
            <w:tcW w:w="2664" w:type="dxa"/>
          </w:tcPr>
          <w:p w14:paraId="0C1489FF" w14:textId="77777777" w:rsidR="00122585" w:rsidRDefault="009D1685">
            <w:pPr>
              <w:spacing w:after="0" w:line="269" w:lineRule="auto"/>
            </w:pPr>
            <w:r>
              <w:rPr>
                <w:sz w:val="20"/>
              </w:rPr>
              <w:t>83.00%</w:t>
            </w:r>
          </w:p>
        </w:tc>
        <w:tc>
          <w:tcPr>
            <w:tcW w:w="1728" w:type="dxa"/>
          </w:tcPr>
          <w:p w14:paraId="0AFEA108" w14:textId="77777777" w:rsidR="00122585" w:rsidRDefault="009D1685">
            <w:pPr>
              <w:spacing w:after="0" w:line="269" w:lineRule="auto"/>
            </w:pPr>
            <w:r>
              <w:rPr>
                <w:sz w:val="20"/>
              </w:rPr>
              <w:t>82.00%</w:t>
            </w:r>
          </w:p>
        </w:tc>
      </w:tr>
      <w:tr w:rsidR="00122585" w14:paraId="5FCD950A" w14:textId="77777777">
        <w:trPr>
          <w:cantSplit/>
        </w:trPr>
        <w:tc>
          <w:tcPr>
            <w:tcW w:w="2016" w:type="dxa"/>
            <w:shd w:val="clear" w:color="auto" w:fill="F8FAFC"/>
          </w:tcPr>
          <w:p w14:paraId="3B01B033" w14:textId="77777777" w:rsidR="00122585" w:rsidRDefault="009D1685">
            <w:pPr>
              <w:spacing w:after="0" w:line="269" w:lineRule="auto"/>
            </w:pPr>
            <w:r>
              <w:rPr>
                <w:sz w:val="20"/>
              </w:rPr>
              <w:t>合计</w:t>
            </w:r>
          </w:p>
        </w:tc>
        <w:tc>
          <w:tcPr>
            <w:tcW w:w="2664" w:type="dxa"/>
            <w:shd w:val="clear" w:color="auto" w:fill="F8FAFC"/>
          </w:tcPr>
          <w:p w14:paraId="4AD1690C" w14:textId="77777777" w:rsidR="00122585" w:rsidRDefault="009D1685">
            <w:pPr>
              <w:spacing w:after="0" w:line="269" w:lineRule="auto"/>
            </w:pPr>
            <w:r>
              <w:rPr>
                <w:sz w:val="20"/>
              </w:rPr>
              <w:t>463/​500  92.60%</w:t>
            </w:r>
          </w:p>
        </w:tc>
        <w:tc>
          <w:tcPr>
            <w:tcW w:w="2664" w:type="dxa"/>
            <w:shd w:val="clear" w:color="auto" w:fill="F8FAFC"/>
          </w:tcPr>
          <w:p w14:paraId="5EB7C700" w14:textId="77777777" w:rsidR="00122585" w:rsidRDefault="009D1685">
            <w:pPr>
              <w:spacing w:after="0" w:line="269" w:lineRule="auto"/>
            </w:pPr>
            <w:r>
              <w:rPr>
                <w:sz w:val="20"/>
              </w:rPr>
              <w:t>79.20%</w:t>
            </w:r>
          </w:p>
        </w:tc>
        <w:tc>
          <w:tcPr>
            <w:tcW w:w="1728" w:type="dxa"/>
            <w:shd w:val="clear" w:color="auto" w:fill="F8FAFC"/>
          </w:tcPr>
          <w:p w14:paraId="4B5A3C71" w14:textId="77777777" w:rsidR="00122585" w:rsidRDefault="009D1685">
            <w:pPr>
              <w:spacing w:after="0" w:line="269" w:lineRule="auto"/>
            </w:pPr>
            <w:r>
              <w:rPr>
                <w:sz w:val="20"/>
              </w:rPr>
              <w:t>77.40%</w:t>
            </w:r>
          </w:p>
        </w:tc>
      </w:tr>
    </w:tbl>
    <w:p w14:paraId="6CDB803D" w14:textId="77777777" w:rsidR="00122585" w:rsidRDefault="00122585">
      <w:pPr>
        <w:spacing w:after="20"/>
      </w:pPr>
    </w:p>
    <w:p w14:paraId="3BD39BAC" w14:textId="77777777" w:rsidR="00122585" w:rsidRDefault="009D1685">
      <w:pPr>
        <w:jc w:val="both"/>
      </w:pPr>
      <w:r>
        <w:t>个人</w:t>
      </w:r>
      <w:r>
        <w:t xml:space="preserve"> FP32 </w:t>
      </w:r>
      <w:r>
        <w:t>十词分类为</w:t>
      </w:r>
      <w:r>
        <w:t xml:space="preserve"> 464/​500</w:t>
      </w:r>
      <w:r>
        <w:t>（</w:t>
      </w:r>
      <w:r>
        <w:t>92.80%</w:t>
      </w:r>
      <w:r>
        <w:t>），连续正确为</w:t>
      </w:r>
      <w:r>
        <w:t xml:space="preserve"> 404/​500</w:t>
      </w:r>
      <w:r>
        <w:t>（</w:t>
      </w:r>
      <w:r>
        <w:t>80.80%</w:t>
      </w:r>
      <w:r>
        <w:t>），严格成功为</w:t>
      </w:r>
      <w:r>
        <w:t xml:space="preserve"> 78.80%</w:t>
      </w:r>
      <w:r>
        <w:t>；</w:t>
      </w:r>
      <w:r>
        <w:t xml:space="preserve">INT8 </w:t>
      </w:r>
      <w:r>
        <w:t>分别为</w:t>
      </w:r>
      <w:r>
        <w:t xml:space="preserve"> 463/​500</w:t>
      </w:r>
      <w:r>
        <w:t>（</w:t>
      </w:r>
      <w:r>
        <w:t>92.60%</w:t>
      </w:r>
      <w:r>
        <w:t>）、</w:t>
      </w:r>
      <w:r>
        <w:t>396/​500</w:t>
      </w:r>
      <w:r>
        <w:t>（</w:t>
      </w:r>
      <w:r>
        <w:t>79.20%</w:t>
      </w:r>
      <w:r>
        <w:t>）和</w:t>
      </w:r>
      <w:r>
        <w:t xml:space="preserve"> 77.40%</w:t>
      </w:r>
      <w:r>
        <w:t>。整体分类率较高，但仍有从分类候选到稳定命令输出的损失。</w:t>
      </w:r>
      <w:r>
        <w:t xml:space="preserve">S013 </w:t>
      </w:r>
      <w:r>
        <w:t>十词分类为</w:t>
      </w:r>
      <w:r>
        <w:t xml:space="preserve"> 91%</w:t>
      </w:r>
      <w:r>
        <w:t>，连续正确仅</w:t>
      </w:r>
      <w:r>
        <w:t xml:space="preserve"> 69%</w:t>
      </w:r>
      <w:r>
        <w:t>，不能把</w:t>
      </w:r>
      <w:r>
        <w:t xml:space="preserve"> 91% </w:t>
      </w:r>
      <w:r>
        <w:t>宣称为实际控制成功率。</w:t>
      </w:r>
    </w:p>
    <w:p w14:paraId="4007E489" w14:textId="77777777" w:rsidR="00122585" w:rsidRDefault="009D1685">
      <w:pPr>
        <w:jc w:val="both"/>
      </w:pPr>
      <w:r>
        <w:t xml:space="preserve">S014 </w:t>
      </w:r>
      <w:r>
        <w:t>量化后十词分类从</w:t>
      </w:r>
      <w:r>
        <w:t xml:space="preserve"> 91% </w:t>
      </w:r>
      <w:r>
        <w:t>降到</w:t>
      </w:r>
      <w:r>
        <w:t xml:space="preserve"> 89%</w:t>
      </w:r>
      <w:r>
        <w:t>，连续正确从</w:t>
      </w:r>
      <w:r>
        <w:t xml:space="preserve"> 80% </w:t>
      </w:r>
      <w:r>
        <w:t>降到</w:t>
      </w:r>
      <w:r>
        <w:t xml:space="preserve"> 68%</w:t>
      </w:r>
      <w:r>
        <w:t>，下降更明显。概率扰动可能经确认与解锁状态放大，这是值得检查的机制假设，尚不能凭汇总结果判定具体错误原因。不能用这</w:t>
      </w:r>
      <w:r>
        <w:t xml:space="preserve"> 100 </w:t>
      </w:r>
      <w:r>
        <w:t>条测试反向挑一个更好的量化方案后仍将其作为原冻结实验成绩，应在独立验证上另设计诊断。</w:t>
      </w:r>
    </w:p>
    <w:p w14:paraId="09D72773" w14:textId="77777777" w:rsidR="00122585" w:rsidRDefault="009D1685">
      <w:pPr>
        <w:jc w:val="both"/>
      </w:pPr>
      <w:r>
        <w:t>个人结果属于同录制内整轮留出，同次佩戴的轮次可能仍相关，不能外推到新录制、新日期或重新贴片。它与跨人实验分别测试</w:t>
      </w:r>
      <w:r>
        <w:t xml:space="preserve"> 500 </w:t>
      </w:r>
      <w:r>
        <w:t>和</w:t>
      </w:r>
      <w:r>
        <w:t xml:space="preserve"> 2496 </w:t>
      </w:r>
      <w:r>
        <w:t>条，训练人员与训练量也不同；</w:t>
      </w:r>
      <w:r>
        <w:t xml:space="preserve">92.80% </w:t>
      </w:r>
      <w:r>
        <w:t>与</w:t>
      </w:r>
      <w:r>
        <w:t xml:space="preserve"> 40.30% </w:t>
      </w:r>
      <w:r>
        <w:t>不是配对的架构消融差值。两组结果共同表明当前数据内个人可分性较高，而未见人员泛化与连续解码仍需改进。</w:t>
      </w:r>
      <w:r>
        <w:t xml:space="preserve"> </w:t>
      </w:r>
      <w:r>
        <w:rPr>
          <w:color w:val="475569"/>
          <w:sz w:val="18"/>
        </w:rPr>
        <w:t>[R94</w:t>
      </w:r>
      <w:r>
        <w:rPr>
          <w:color w:val="475569"/>
          <w:sz w:val="18"/>
        </w:rPr>
        <w:t>，</w:t>
      </w:r>
      <w:r>
        <w:rPr>
          <w:color w:val="475569"/>
          <w:sz w:val="18"/>
        </w:rPr>
        <w:t>R09</w:t>
      </w:r>
      <w:r>
        <w:rPr>
          <w:color w:val="475569"/>
          <w:sz w:val="18"/>
        </w:rPr>
        <w:t>，</w:t>
      </w:r>
      <w:r>
        <w:rPr>
          <w:color w:val="475569"/>
          <w:sz w:val="18"/>
        </w:rPr>
        <w:t>R95</w:t>
      </w:r>
      <w:r>
        <w:rPr>
          <w:color w:val="475569"/>
          <w:sz w:val="18"/>
        </w:rPr>
        <w:t>，</w:t>
      </w:r>
      <w:r>
        <w:rPr>
          <w:color w:val="475569"/>
          <w:sz w:val="18"/>
        </w:rPr>
        <w:t>R96]</w:t>
      </w:r>
    </w:p>
    <w:p w14:paraId="1E112BCA" w14:textId="77777777" w:rsidR="00122585" w:rsidRDefault="009D1685">
      <w:pPr>
        <w:pStyle w:val="21"/>
      </w:pPr>
      <w:r>
        <w:t xml:space="preserve">4.22  </w:t>
      </w:r>
      <w:r>
        <w:t>两组</w:t>
      </w:r>
      <w:r>
        <w:t xml:space="preserve"> CNN </w:t>
      </w:r>
      <w:r>
        <w:t>的交付与复查</w:t>
      </w:r>
    </w:p>
    <w:p w14:paraId="13C9A307" w14:textId="77777777" w:rsidR="00122585" w:rsidRDefault="009D1685">
      <w:pPr>
        <w:jc w:val="both"/>
      </w:pPr>
      <w:r>
        <w:t>两组共十个最终研究模型，均保留</w:t>
      </w:r>
      <w:r>
        <w:t xml:space="preserve"> PyTorch </w:t>
      </w:r>
      <w:r>
        <w:t>检查点、</w:t>
      </w:r>
      <w:r>
        <w:t xml:space="preserve">FP32 </w:t>
      </w:r>
      <w:r>
        <w:t>与</w:t>
      </w:r>
      <w:r>
        <w:t xml:space="preserve"> INT8 ONNX</w:t>
      </w:r>
      <w:r>
        <w:t>、输入契约、归一化、种子和量化选择、划分清单与逐试次预测。原实验另保留连续概率轨迹、训练历史和原始输入哈希。每组完成标</w:t>
      </w:r>
      <w:r>
        <w:lastRenderedPageBreak/>
        <w:t>志及封存经过检查，逐试次连续结果由保存轨迹重新解码复核；跨人十词诊断还保留阶段性的独立复算记录。公开包另提供相对仓库路径的清单和校验脚本，便于下载后核对模型与结果字节。</w:t>
      </w:r>
    </w:p>
    <w:p w14:paraId="397FF153" w14:textId="77777777" w:rsidR="00122585" w:rsidRDefault="009D1685">
      <w:pPr>
        <w:jc w:val="both"/>
      </w:pPr>
      <w:r>
        <w:t>复现从指定</w:t>
      </w:r>
      <w:r>
        <w:t xml:space="preserve"> goodone_​plus </w:t>
      </w:r>
      <w:r>
        <w:t>原始数据重新准备，跨人入口为</w:t>
      </w:r>
      <w:r>
        <w:t xml:space="preserve"> run_​cnn_​current_​loso.py</w:t>
      </w:r>
      <w:r>
        <w:t>，个人入口为</w:t>
      </w:r>
      <w:r>
        <w:t xml:space="preserve"> run_​cnn_​individual_​80_​20.py</w:t>
      </w:r>
      <w:r>
        <w:t>。历史续跑入口</w:t>
      </w:r>
      <w:r>
        <w:t xml:space="preserve"> continue_​cnn_​current_​loso.py </w:t>
      </w:r>
      <w:r>
        <w:t>仅用于原跨人运行的分阶段完成记录，不应把精简发布的最终模型包当作包含全部训练缓存的可续跑目录。新实验模型是离线研究资产，没有烧录到</w:t>
      </w:r>
      <w:r>
        <w:t xml:space="preserve"> STM32</w:t>
      </w:r>
      <w:r>
        <w:t>，也没有替换</w:t>
      </w:r>
      <w:r>
        <w:t xml:space="preserve"> App </w:t>
      </w:r>
      <w:r>
        <w:t>当前正式模型；既有板端速度和数值对齐证据不能自动转移到这十个新权重。</w:t>
      </w:r>
      <w:r>
        <w:t xml:space="preserve"> </w:t>
      </w:r>
      <w:r>
        <w:rPr>
          <w:color w:val="475569"/>
          <w:sz w:val="18"/>
        </w:rPr>
        <w:t>[R97</w:t>
      </w:r>
      <w:r>
        <w:rPr>
          <w:color w:val="475569"/>
          <w:sz w:val="18"/>
        </w:rPr>
        <w:t>，</w:t>
      </w:r>
      <w:r>
        <w:rPr>
          <w:color w:val="475569"/>
          <w:sz w:val="18"/>
        </w:rPr>
        <w:t>R88</w:t>
      </w:r>
      <w:r>
        <w:rPr>
          <w:color w:val="475569"/>
          <w:sz w:val="18"/>
        </w:rPr>
        <w:t>，</w:t>
      </w:r>
      <w:r>
        <w:rPr>
          <w:color w:val="475569"/>
          <w:sz w:val="18"/>
        </w:rPr>
        <w:t>R98</w:t>
      </w:r>
      <w:r>
        <w:rPr>
          <w:color w:val="475569"/>
          <w:sz w:val="18"/>
        </w:rPr>
        <w:t>，</w:t>
      </w:r>
      <w:r>
        <w:rPr>
          <w:color w:val="475569"/>
          <w:sz w:val="18"/>
        </w:rPr>
        <w:t>R99]</w:t>
      </w:r>
    </w:p>
    <w:p w14:paraId="7C59D650" w14:textId="77777777" w:rsidR="00122585" w:rsidRDefault="009D1685">
      <w:pPr>
        <w:pStyle w:val="21"/>
      </w:pPr>
      <w:r>
        <w:t xml:space="preserve">4.23  </w:t>
      </w:r>
      <w:r>
        <w:t>研究产物与后续验证</w:t>
      </w:r>
    </w:p>
    <w:p w14:paraId="1D7FC11D" w14:textId="77777777" w:rsidR="00122585" w:rsidRDefault="009D1685">
      <w:pPr>
        <w:jc w:val="both"/>
      </w:pPr>
      <w:r>
        <w:t xml:space="preserve">S4 </w:t>
      </w:r>
      <w:r>
        <w:t>的主要交付包括可追溯的</w:t>
      </w:r>
      <w:r>
        <w:t xml:space="preserve"> LDA</w:t>
      </w:r>
      <w:r>
        <w:t>、</w:t>
      </w:r>
      <w:r>
        <w:t>CNN</w:t>
      </w:r>
      <w:r>
        <w:t>、</w:t>
      </w:r>
      <w:r>
        <w:t xml:space="preserve">LSTM </w:t>
      </w:r>
      <w:r>
        <w:t>和</w:t>
      </w:r>
      <w:r>
        <w:t xml:space="preserve"> SpeechNet </w:t>
      </w:r>
      <w:r>
        <w:t>适配实验；同测试成员对照；跨人评估；滑窗十一类训练及输出时刻评分；九结构与四种量化方法的验证选择；个人微调实验与冻结审计；两版最终</w:t>
      </w:r>
      <w:r>
        <w:t xml:space="preserve"> PyTorch </w:t>
      </w:r>
      <w:r>
        <w:t>和</w:t>
      </w:r>
      <w:r>
        <w:t xml:space="preserve"> ONNX </w:t>
      </w:r>
      <w:r>
        <w:t>模型、输入契约、种子选择、量化选择、逐窗口轨迹、逐试次结果和源码快照。目录存在不代表实验完成，应先检查</w:t>
      </w:r>
      <w:r>
        <w:t xml:space="preserve"> completed.json </w:t>
      </w:r>
      <w:r>
        <w:t>及对应封存，再引用结果。开发检查点</w:t>
      </w:r>
      <w:r>
        <w:t xml:space="preserve"> selection_​checkpoint.pt </w:t>
      </w:r>
      <w:r>
        <w:t>和最终</w:t>
      </w:r>
      <w:r>
        <w:t xml:space="preserve"> model.pt </w:t>
      </w:r>
      <w:r>
        <w:t>用途不同，正式部署读取最终</w:t>
      </w:r>
      <w:r>
        <w:t xml:space="preserve"> export</w:t>
      </w:r>
      <w:r>
        <w:t>。</w:t>
      </w:r>
    </w:p>
    <w:p w14:paraId="4920275D" w14:textId="77777777" w:rsidR="00122585" w:rsidRDefault="009D1685">
      <w:pPr>
        <w:jc w:val="both"/>
      </w:pPr>
      <w:r>
        <w:t>从协作接口看，交给</w:t>
      </w:r>
      <w:r>
        <w:t xml:space="preserve"> S3 </w:t>
      </w:r>
      <w:r>
        <w:t>的是可执行的波形输入要求和失败样本范围；交给</w:t>
      </w:r>
      <w:r>
        <w:t xml:space="preserve"> S2 </w:t>
      </w:r>
      <w:r>
        <w:t>的是固定算子、量化尺度、内存分区与时间预算；交给</w:t>
      </w:r>
      <w:r>
        <w:t xml:space="preserve"> S5 </w:t>
      </w:r>
      <w:r>
        <w:t>的是候选、确认、静息解锁和模型身份的不同语义。模型文件本身无法替代这些契约。模型变化后同时更新权重、归一化和类别映射，并重新验证链路，才能避免离线结果正确而应用错误执行的问题。</w:t>
      </w:r>
    </w:p>
    <w:p w14:paraId="7192EC9B" w14:textId="77777777" w:rsidR="00122585" w:rsidRDefault="009D1685">
      <w:pPr>
        <w:jc w:val="both"/>
      </w:pPr>
      <w:r>
        <w:t>下一阶段应优先收集独立新佩戴、新日期和实际生活负例，在已完成当前</w:t>
      </w:r>
      <w:r>
        <w:t xml:space="preserve"> CNN </w:t>
      </w:r>
      <w:r>
        <w:t>五人</w:t>
      </w:r>
      <w:r>
        <w:t xml:space="preserve"> LOSO </w:t>
      </w:r>
      <w:r>
        <w:t>的基础上，用新受试者验证未见人能力；研究过渡误触发时，分类结构与解码参数分别做对照，保留错词、漏检、重复、静息输出和延迟指标。若继续个人校准，应在同一新佩戴下先采独立校准数据，再采后续测试，并跨多个佩戴重复。对于反复查看的</w:t>
      </w:r>
      <w:r>
        <w:t xml:space="preserve"> 499 </w:t>
      </w:r>
      <w:r>
        <w:t>条测试，继续追求最高数字不能替代新的验证证据。</w:t>
      </w:r>
    </w:p>
    <w:p w14:paraId="2C8BDDA3" w14:textId="77777777" w:rsidR="00122585" w:rsidRDefault="009D1685">
      <w:pPr>
        <w:jc w:val="both"/>
      </w:pPr>
      <w:r>
        <w:t>当前结论是项目已经形成从离线模型研究到</w:t>
      </w:r>
      <w:r>
        <w:t xml:space="preserve"> MCU </w:t>
      </w:r>
      <w:r>
        <w:t>连续推理的完整实现，取得了在已见五人留出动作上约</w:t>
      </w:r>
      <w:r>
        <w:t xml:space="preserve"> 81% </w:t>
      </w:r>
      <w:r>
        <w:t>的离线连续命令识别表现，并验证约</w:t>
      </w:r>
      <w:r>
        <w:t xml:space="preserve"> 68 ms </w:t>
      </w:r>
      <w:r>
        <w:t>的实测计算可行性；当前</w:t>
      </w:r>
      <w:r>
        <w:t xml:space="preserve"> CNN </w:t>
      </w:r>
      <w:r>
        <w:t>跨人评估已完成但目标未达成，跨佩戴稳定性及长期无线真人控制仍需验证。这些边界应与成功结果同时呈现。</w:t>
      </w:r>
      <w:r>
        <w:t xml:space="preserve"> </w:t>
      </w:r>
      <w:r>
        <w:rPr>
          <w:color w:val="475569"/>
          <w:sz w:val="18"/>
        </w:rPr>
        <w:t>[R100</w:t>
      </w:r>
      <w:r>
        <w:rPr>
          <w:color w:val="475569"/>
          <w:sz w:val="18"/>
        </w:rPr>
        <w:t>，</w:t>
      </w:r>
      <w:r>
        <w:rPr>
          <w:color w:val="475569"/>
          <w:sz w:val="18"/>
        </w:rPr>
        <w:t>R101</w:t>
      </w:r>
      <w:r>
        <w:rPr>
          <w:color w:val="475569"/>
          <w:sz w:val="18"/>
        </w:rPr>
        <w:t>，</w:t>
      </w:r>
      <w:r>
        <w:rPr>
          <w:color w:val="475569"/>
          <w:sz w:val="18"/>
        </w:rPr>
        <w:t>R102</w:t>
      </w:r>
      <w:r>
        <w:rPr>
          <w:color w:val="475569"/>
          <w:sz w:val="18"/>
        </w:rPr>
        <w:t>，</w:t>
      </w:r>
      <w:r>
        <w:rPr>
          <w:color w:val="475569"/>
          <w:sz w:val="18"/>
        </w:rPr>
        <w:t>R02</w:t>
      </w:r>
      <w:r>
        <w:rPr>
          <w:color w:val="475569"/>
          <w:sz w:val="18"/>
        </w:rPr>
        <w:t>，</w:t>
      </w:r>
      <w:r>
        <w:rPr>
          <w:color w:val="475569"/>
          <w:sz w:val="18"/>
        </w:rPr>
        <w:t>R103]</w:t>
      </w:r>
    </w:p>
    <w:p w14:paraId="0CC27C47" w14:textId="77777777" w:rsidR="00122585" w:rsidRDefault="009D1685">
      <w:pPr>
        <w:pStyle w:val="1"/>
        <w:pageBreakBefore/>
      </w:pPr>
      <w:bookmarkStart w:id="5" w:name="_Toc244264953"/>
      <w:r>
        <w:lastRenderedPageBreak/>
        <w:t xml:space="preserve">5  S5 </w:t>
      </w:r>
      <w:r>
        <w:t>应用与系统集成</w:t>
      </w:r>
      <w:bookmarkEnd w:id="5"/>
    </w:p>
    <w:p w14:paraId="1C265CE7" w14:textId="77777777" w:rsidR="00122585" w:rsidRDefault="009D1685">
      <w:pPr>
        <w:pStyle w:val="21"/>
      </w:pPr>
      <w:r>
        <w:t xml:space="preserve">5.1  </w:t>
      </w:r>
      <w:r>
        <w:t>职责范围与集成目标</w:t>
      </w:r>
    </w:p>
    <w:p w14:paraId="06C6CABC" w14:textId="77777777" w:rsidR="00122585" w:rsidRDefault="009D1685">
      <w:pPr>
        <w:jc w:val="both"/>
      </w:pPr>
      <w:r>
        <w:t>任务书将</w:t>
      </w:r>
      <w:r>
        <w:t xml:space="preserve"> S5 </w:t>
      </w:r>
      <w:r>
        <w:t>定义为应用与集成负责人兼组长，负责实时推理链路、演示界面、报告协调和最终提交，并承担引言与结论。该角色的核心任务，是把采集、信号处理和机器学习成果组织成可操作、可观察、可追踪的系统。按此职责，本章归纳上位机、板端推理接口、媒体应用、蓝牙链路、版本发布及验收工作。这里的模块归属用于说明分工边界，不将所有代码修改自动认定为某一位成员独立完成。任务书所列视频录制、五人现场演示和最终提交是验收要求，不能仅凭已有软件文件判断它们均已完成。</w:t>
      </w:r>
    </w:p>
    <w:p w14:paraId="135C4659" w14:textId="77777777" w:rsidR="00122585" w:rsidRDefault="009D1685">
      <w:pPr>
        <w:jc w:val="both"/>
      </w:pPr>
      <w:r>
        <w:t>实际系统已由早期单通道采集与离线分类，发展为</w:t>
      </w:r>
      <w:r>
        <w:t xml:space="preserve"> STM32H743 </w:t>
      </w:r>
      <w:r>
        <w:t>板端双通道连续推理、</w:t>
      </w:r>
      <w:r>
        <w:t xml:space="preserve">USB/​COM </w:t>
      </w:r>
      <w:r>
        <w:t>或</w:t>
      </w:r>
      <w:r>
        <w:t xml:space="preserve"> BT24 BLE </w:t>
      </w:r>
      <w:r>
        <w:t>传输、</w:t>
      </w:r>
      <w:r>
        <w:t xml:space="preserve">Python </w:t>
      </w:r>
      <w:r>
        <w:t>桥接和浏览器媒体控制。任务书曾写</w:t>
      </w:r>
      <w:r>
        <w:t xml:space="preserve"> ESP32-S3 </w:t>
      </w:r>
      <w:r>
        <w:t>部署，当前实物与部署记录则明确使用</w:t>
      </w:r>
      <w:r>
        <w:t xml:space="preserve"> STM32H743</w:t>
      </w:r>
      <w:r>
        <w:t>，报告应以实际实现为准。</w:t>
      </w:r>
      <w:r>
        <w:rPr>
          <w:color w:val="475569"/>
          <w:sz w:val="18"/>
        </w:rPr>
        <w:t>[R01][R10][R03]</w:t>
      </w:r>
    </w:p>
    <w:p w14:paraId="560372B6" w14:textId="77777777" w:rsidR="00122585" w:rsidRDefault="009D1685">
      <w:pPr>
        <w:pStyle w:val="21"/>
      </w:pPr>
      <w:r>
        <w:t xml:space="preserve">5.2  </w:t>
      </w:r>
      <w:r>
        <w:t>从实验工具到演示应用的演进</w:t>
      </w:r>
    </w:p>
    <w:p w14:paraId="5D549AAA" w14:textId="77777777" w:rsidR="00122585" w:rsidRDefault="009D1685">
      <w:pPr>
        <w:jc w:val="both"/>
      </w:pPr>
      <w:r>
        <w:t xml:space="preserve">9 </w:t>
      </w:r>
      <w:r>
        <w:t>月</w:t>
      </w:r>
      <w:r>
        <w:t xml:space="preserve"> 24 </w:t>
      </w:r>
      <w:r>
        <w:t>日阶段已经实现完整采样、电脑串口接收、随机提词、事件应答、连续保存和离线</w:t>
      </w:r>
      <w:r>
        <w:t xml:space="preserve"> LDA </w:t>
      </w:r>
      <w:r>
        <w:t>训练测试，但尚未实现在线分类。采集程序不只是曲线显示器：它管理准备、动作、休息和暂停状态；暂停时继续保存原始数据，被打断的试次进入补录，作废保留原始记录而不是删除证据。提词全屏与正式开始采集分开，避免把</w:t>
      </w:r>
      <w:r>
        <w:t>“</w:t>
      </w:r>
      <w:r>
        <w:t>参与者已看到界面</w:t>
      </w:r>
      <w:r>
        <w:t>”</w:t>
      </w:r>
      <w:r>
        <w:t>误当成</w:t>
      </w:r>
      <w:r>
        <w:t>“</w:t>
      </w:r>
      <w:r>
        <w:t>数据已开始记录</w:t>
      </w:r>
      <w:r>
        <w:t>”</w:t>
      </w:r>
      <w:r>
        <w:t>。该设计为</w:t>
      </w:r>
      <w:r>
        <w:t xml:space="preserve"> S3 </w:t>
      </w:r>
      <w:r>
        <w:t>的精确分段和</w:t>
      </w:r>
      <w:r>
        <w:t xml:space="preserve"> S4 </w:t>
      </w:r>
      <w:r>
        <w:t>的分组评估提供共同的数据基础。</w:t>
      </w:r>
    </w:p>
    <w:p w14:paraId="11BE50D7" w14:textId="77777777" w:rsidR="00122585" w:rsidRDefault="009D1685">
      <w:pPr>
        <w:jc w:val="both"/>
      </w:pPr>
      <w:r>
        <w:t>后续系统增加双通道、每通道</w:t>
      </w:r>
      <w:r>
        <w:t xml:space="preserve"> 2 kHz</w:t>
      </w:r>
      <w:r>
        <w:t>、十词任务及多种离线实验。</w:t>
      </w:r>
      <w:r>
        <w:t xml:space="preserve">10 </w:t>
      </w:r>
      <w:r>
        <w:t>月</w:t>
      </w:r>
      <w:r>
        <w:t xml:space="preserve"> 22 </w:t>
      </w:r>
      <w:r>
        <w:t>日完成板端监测固件和正式媒体</w:t>
      </w:r>
      <w:r>
        <w:t xml:space="preserve"> App </w:t>
      </w:r>
      <w:r>
        <w:t>接入，</w:t>
      </w:r>
      <w:r>
        <w:t xml:space="preserve">10 </w:t>
      </w:r>
      <w:r>
        <w:t>月</w:t>
      </w:r>
      <w:r>
        <w:t xml:space="preserve"> 28 </w:t>
      </w:r>
      <w:r>
        <w:t>日补充</w:t>
      </w:r>
      <w:r>
        <w:t xml:space="preserve"> BT24 BLE</w:t>
      </w:r>
      <w:r>
        <w:t>、新旧模型身份管理和双波特率，</w:t>
      </w:r>
      <w:r>
        <w:t xml:space="preserve">10 </w:t>
      </w:r>
      <w:r>
        <w:t>月</w:t>
      </w:r>
      <w:r>
        <w:t xml:space="preserve"> 29 </w:t>
      </w:r>
      <w:r>
        <w:t>日增加显著的静息反馈与场景过滤开关。这个演进顺序说明应用开发并非最后添加几个按钮，而是随着数据和模型变化逐步建立接口契约、异常处理和验证方法。</w:t>
      </w:r>
      <w:r>
        <w:rPr>
          <w:color w:val="475569"/>
          <w:sz w:val="18"/>
        </w:rPr>
        <w:t>[R10][R104][R105]</w:t>
      </w:r>
    </w:p>
    <w:p w14:paraId="4D2FFCDB" w14:textId="77777777" w:rsidR="00122585" w:rsidRDefault="009D1685">
      <w:pPr>
        <w:pStyle w:val="21"/>
      </w:pPr>
      <w:r>
        <w:t xml:space="preserve">5.3  </w:t>
      </w:r>
      <w:r>
        <w:t>采集和实时监测的职责分离</w:t>
      </w:r>
    </w:p>
    <w:p w14:paraId="4504329A" w14:textId="77777777" w:rsidR="00122585" w:rsidRDefault="009D1685">
      <w:pPr>
        <w:jc w:val="both"/>
      </w:pPr>
      <w:r>
        <w:t>原始采集模式用于构建实验数据，持续保存原始</w:t>
      </w:r>
      <w:r>
        <w:t xml:space="preserve"> ADC </w:t>
      </w:r>
      <w:r>
        <w:t>和事件。实时监测模式用于运行已部署模型，传输推理结果、状态、标记应答和显示包络。监测界面中的两条包络不是原始训练波形，监测日志也不能代替补采所需的原始录制。需要新增训练数据时，应进入对应采集流程和固件配置。</w:t>
      </w:r>
    </w:p>
    <w:p w14:paraId="4D161E01" w14:textId="77777777" w:rsidR="00122585" w:rsidRDefault="009D1685">
      <w:pPr>
        <w:jc w:val="both"/>
      </w:pPr>
      <w:r>
        <w:t>桌面采集与离线</w:t>
      </w:r>
      <w:r>
        <w:t xml:space="preserve"> LDA </w:t>
      </w:r>
      <w:r>
        <w:t>入口为</w:t>
      </w:r>
      <w:r>
        <w:t xml:space="preserve"> </w:t>
      </w:r>
      <w:r>
        <w:rPr>
          <w:rFonts w:ascii="Consolas" w:hAnsi="Consolas"/>
          <w:sz w:val="20"/>
        </w:rPr>
        <w:t>upper_​computer/​start.cmd</w:t>
      </w:r>
      <w:r>
        <w:t>，板端监测入口为</w:t>
      </w:r>
      <w:r>
        <w:t xml:space="preserve"> </w:t>
      </w:r>
      <w:r>
        <w:rPr>
          <w:rFonts w:ascii="Consolas" w:hAnsi="Consolas"/>
          <w:sz w:val="20"/>
        </w:rPr>
        <w:t>start_​monitor.cmd</w:t>
      </w:r>
      <w:r>
        <w:t>，浏览器应用入口为</w:t>
      </w:r>
      <w:r>
        <w:t xml:space="preserve"> </w:t>
      </w:r>
      <w:r>
        <w:rPr>
          <w:rFonts w:ascii="Consolas" w:hAnsi="Consolas"/>
          <w:sz w:val="20"/>
        </w:rPr>
        <w:t>app/​start.cmd</w:t>
      </w:r>
      <w:r>
        <w:t>。</w:t>
      </w:r>
      <w:r>
        <w:t xml:space="preserve">USB </w:t>
      </w:r>
      <w:r>
        <w:t>串口和</w:t>
      </w:r>
      <w:r>
        <w:t xml:space="preserve"> BLE </w:t>
      </w:r>
      <w:r>
        <w:t>设备需要避免被多个工具同时占用。模块选择、固件烧录、串口连接之间存在互斥关系；只切换界面不等于已经切换板端固件。</w:t>
      </w:r>
    </w:p>
    <w:p w14:paraId="6489E0F5" w14:textId="77777777" w:rsidR="00122585" w:rsidRDefault="009D1685">
      <w:pPr>
        <w:jc w:val="both"/>
      </w:pPr>
      <w:r>
        <w:t>这种职责分离避免了三类混淆：把显示包络作为</w:t>
      </w:r>
      <w:r>
        <w:t xml:space="preserve"> CNN </w:t>
      </w:r>
      <w:r>
        <w:t>输入，把电脑离线测试当成</w:t>
      </w:r>
      <w:r>
        <w:t xml:space="preserve"> MCU </w:t>
      </w:r>
      <w:r>
        <w:t>在线推理，以及把模型监测的低带宽无线传输能力直接等同于完整双通道原始数据无线采集能力。</w:t>
      </w:r>
      <w:r>
        <w:rPr>
          <w:color w:val="475569"/>
          <w:sz w:val="18"/>
        </w:rPr>
        <w:t>[R106][R107][R03]</w:t>
      </w:r>
    </w:p>
    <w:p w14:paraId="1887F39E" w14:textId="77777777" w:rsidR="00122585" w:rsidRDefault="009D1685">
      <w:pPr>
        <w:pStyle w:val="21"/>
      </w:pPr>
      <w:r>
        <w:lastRenderedPageBreak/>
        <w:t xml:space="preserve">5.4  </w:t>
      </w:r>
      <w:r>
        <w:t>实时链路与计算位置</w:t>
      </w:r>
    </w:p>
    <w:p w14:paraId="3299BB5B" w14:textId="77777777" w:rsidR="00122585" w:rsidRDefault="009D1685">
      <w:pPr>
        <w:jc w:val="both"/>
      </w:pPr>
      <w:r>
        <w:t>当前链路为：双路</w:t>
      </w:r>
      <w:r>
        <w:t xml:space="preserve"> sEMG </w:t>
      </w:r>
      <w:r>
        <w:t>模拟信号进入</w:t>
      </w:r>
      <w:r>
        <w:t xml:space="preserve"> STM32 ADC</w:t>
      </w:r>
      <w:r>
        <w:t>；板端完成连续因果滤波、归一化、量化、滑动窗口</w:t>
      </w:r>
      <w:r>
        <w:t xml:space="preserve"> CNN</w:t>
      </w:r>
      <w:r>
        <w:t>、</w:t>
      </w:r>
      <w:r>
        <w:t xml:space="preserve">softmax </w:t>
      </w:r>
      <w:r>
        <w:t>和命令确认；结果通过</w:t>
      </w:r>
      <w:r>
        <w:t xml:space="preserve"> USART1 </w:t>
      </w:r>
      <w:r>
        <w:t>发送给</w:t>
      </w:r>
      <w:r>
        <w:t xml:space="preserve"> USB </w:t>
      </w:r>
      <w:r>
        <w:t>串口或</w:t>
      </w:r>
      <w:r>
        <w:t xml:space="preserve"> BT24</w:t>
      </w:r>
      <w:r>
        <w:t>；电脑解析协议并检查身份和故障；浏览器收到经过许可的确认事件后执行照片或音乐操作。</w:t>
      </w:r>
    </w:p>
    <w:p w14:paraId="4EB56C6C" w14:textId="77777777" w:rsidR="00122585" w:rsidRDefault="009D1685">
      <w:pPr>
        <w:jc w:val="both"/>
      </w:pPr>
      <w:r>
        <w:t>板端输入为每路</w:t>
      </w:r>
      <w:r>
        <w:t xml:space="preserve"> 2,000 Hz</w:t>
      </w:r>
      <w:r>
        <w:t>、</w:t>
      </w:r>
      <w:r>
        <w:t xml:space="preserve">2,800 </w:t>
      </w:r>
      <w:r>
        <w:t>点即</w:t>
      </w:r>
      <w:r>
        <w:t xml:space="preserve"> 1,400 ms </w:t>
      </w:r>
      <w:r>
        <w:t>的窗口，每</w:t>
      </w:r>
      <w:r>
        <w:t xml:space="preserve"> 200 </w:t>
      </w:r>
      <w:r>
        <w:t>点即</w:t>
      </w:r>
      <w:r>
        <w:t xml:space="preserve"> 100 ms </w:t>
      </w:r>
      <w:r>
        <w:t>更新一次。</w:t>
      </w:r>
      <w:r>
        <w:t xml:space="preserve">ADC </w:t>
      </w:r>
      <w:r>
        <w:t>中断处理滤波及环形缓冲，前台执行网络推理，发送</w:t>
      </w:r>
      <w:r>
        <w:t xml:space="preserve"> DMA </w:t>
      </w:r>
      <w:r>
        <w:t>在中断完成后继续排队发送。若错过预定窗口栅格，固件报告跳窗而不把迟到的数据冒充较早时间点。</w:t>
      </w:r>
      <w:r>
        <w:t xml:space="preserve">Python </w:t>
      </w:r>
      <w:r>
        <w:t>与</w:t>
      </w:r>
      <w:r>
        <w:t xml:space="preserve"> JavaScript </w:t>
      </w:r>
      <w:r>
        <w:t>不在线运行该</w:t>
      </w:r>
      <w:r>
        <w:t xml:space="preserve"> CNN</w:t>
      </w:r>
      <w:r>
        <w:t>，也不根据提示词生成预测。</w:t>
      </w:r>
    </w:p>
    <w:p w14:paraId="210D4753" w14:textId="77777777" w:rsidR="00122585" w:rsidRDefault="009D1685">
      <w:pPr>
        <w:jc w:val="both"/>
      </w:pPr>
      <w:r>
        <w:t>板端使用针对冻结</w:t>
      </w:r>
      <w:r>
        <w:t xml:space="preserve"> ONNX QDQ </w:t>
      </w:r>
      <w:r>
        <w:t>图实现的专用执行器，</w:t>
      </w:r>
      <w:r>
        <w:t xml:space="preserve">INT8 </w:t>
      </w:r>
      <w:r>
        <w:t>激活和权重、</w:t>
      </w:r>
      <w:r>
        <w:t xml:space="preserve">INT32 </w:t>
      </w:r>
      <w:r>
        <w:t>累加，启动时将权重展开为</w:t>
      </w:r>
      <w:r>
        <w:t xml:space="preserve"> INT16 </w:t>
      </w:r>
      <w:r>
        <w:t>以使用</w:t>
      </w:r>
      <w:r>
        <w:t xml:space="preserve"> M7 </w:t>
      </w:r>
      <w:r>
        <w:t>的</w:t>
      </w:r>
      <w:r>
        <w:t xml:space="preserve"> </w:t>
      </w:r>
      <w:r>
        <w:rPr>
          <w:rFonts w:ascii="Consolas" w:hAnsi="Consolas"/>
          <w:sz w:val="20"/>
        </w:rPr>
        <w:t>_​_​SMLAD</w:t>
      </w:r>
      <w:r>
        <w:t>，缩放及</w:t>
      </w:r>
      <w:r>
        <w:t xml:space="preserve"> softmax </w:t>
      </w:r>
      <w:r>
        <w:t>保持</w:t>
      </w:r>
      <w:r>
        <w:t xml:space="preserve"> FP32</w:t>
      </w:r>
      <w:r>
        <w:t>。它不是通用</w:t>
      </w:r>
      <w:r>
        <w:t xml:space="preserve"> ONNX Runtime</w:t>
      </w:r>
      <w:r>
        <w:t>，也不是已经由</w:t>
      </w:r>
      <w:r>
        <w:t xml:space="preserve"> STM32CubeAI </w:t>
      </w:r>
      <w:r>
        <w:t>或</w:t>
      </w:r>
      <w:r>
        <w:t xml:space="preserve"> CMSIS-NN </w:t>
      </w:r>
      <w:r>
        <w:t>自动转换的部署。该部分由</w:t>
      </w:r>
      <w:r>
        <w:t xml:space="preserve"> S2 </w:t>
      </w:r>
      <w:r>
        <w:t>与</w:t>
      </w:r>
      <w:r>
        <w:t xml:space="preserve"> S4 </w:t>
      </w:r>
      <w:r>
        <w:t>的固件和模型工作提供，</w:t>
      </w:r>
      <w:r>
        <w:t xml:space="preserve">S5 </w:t>
      </w:r>
      <w:r>
        <w:t>负责把输入契约、模型身份和状态含义贯穿到应用层。</w:t>
      </w:r>
      <w:r>
        <w:rPr>
          <w:color w:val="475569"/>
          <w:sz w:val="18"/>
        </w:rPr>
        <w:t>[R71][R17][R107]</w:t>
      </w:r>
    </w:p>
    <w:p w14:paraId="1575F7B3" w14:textId="77777777" w:rsidR="00122585" w:rsidRDefault="009D1685">
      <w:pPr>
        <w:pStyle w:val="21"/>
      </w:pPr>
      <w:r>
        <w:t xml:space="preserve">5.5  </w:t>
      </w:r>
      <w:r>
        <w:t>协议与可观察性</w:t>
      </w:r>
    </w:p>
    <w:p w14:paraId="69AC3882" w14:textId="77777777" w:rsidR="00122585" w:rsidRDefault="009D1685">
      <w:pPr>
        <w:jc w:val="both"/>
      </w:pPr>
      <w:r>
        <w:t>板端监测采用外层二进制</w:t>
      </w:r>
      <w:r>
        <w:t xml:space="preserve"> v2 </w:t>
      </w:r>
      <w:r>
        <w:t>协议：帧头</w:t>
      </w:r>
      <w:r>
        <w:t xml:space="preserve"> A5 5A</w:t>
      </w:r>
      <w:r>
        <w:t>，包含版本、类型、载荷长度、帧序号、采样位置、样本数和故障位，末尾为</w:t>
      </w:r>
      <w:r>
        <w:t xml:space="preserve"> CRC16</w:t>
      </w:r>
      <w:r>
        <w:t>；字段采用小端，单帧最大</w:t>
      </w:r>
      <w:r>
        <w:t xml:space="preserve"> 256 </w:t>
      </w:r>
      <w:r>
        <w:t>字节。接收器按字节流重组，因此串口读取或</w:t>
      </w:r>
      <w:r>
        <w:t xml:space="preserve"> BLE </w:t>
      </w:r>
      <w:r>
        <w:t>通知边界不需要与协议帧边界一致。无效长度、错误</w:t>
      </w:r>
      <w:r>
        <w:t xml:space="preserve"> CRC</w:t>
      </w:r>
      <w:r>
        <w:t>、不支持的模型契约、非法类别或</w:t>
      </w:r>
      <w:r>
        <w:t xml:space="preserve"> NaN </w:t>
      </w:r>
      <w:r>
        <w:t>概率均不能成为有效结果。</w:t>
      </w:r>
    </w:p>
    <w:p w14:paraId="0F00D30F" w14:textId="77777777" w:rsidR="00122585" w:rsidRDefault="009D1685">
      <w:pPr>
        <w:pStyle w:val="af7"/>
        <w:keepNext/>
      </w:pPr>
      <w:r>
        <w:t>表</w:t>
      </w:r>
      <w:r>
        <w:t xml:space="preserve"> 20  </w:t>
      </w:r>
      <w:r>
        <w:t>协议与可观察性</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160"/>
        <w:gridCol w:w="3888"/>
        <w:gridCol w:w="3888"/>
      </w:tblGrid>
      <w:tr w:rsidR="00122585" w14:paraId="08ADF8BC" w14:textId="77777777">
        <w:trPr>
          <w:cantSplit/>
          <w:tblHeader/>
        </w:trPr>
        <w:tc>
          <w:tcPr>
            <w:tcW w:w="2160" w:type="dxa"/>
            <w:shd w:val="clear" w:color="auto" w:fill="EBF0F5"/>
          </w:tcPr>
          <w:p w14:paraId="2DAD9548" w14:textId="77777777" w:rsidR="00122585" w:rsidRDefault="009D1685">
            <w:pPr>
              <w:keepNext/>
              <w:spacing w:after="0" w:line="269" w:lineRule="auto"/>
            </w:pPr>
            <w:r>
              <w:rPr>
                <w:b/>
                <w:sz w:val="20"/>
              </w:rPr>
              <w:t>数据类型</w:t>
            </w:r>
          </w:p>
        </w:tc>
        <w:tc>
          <w:tcPr>
            <w:tcW w:w="3888" w:type="dxa"/>
            <w:shd w:val="clear" w:color="auto" w:fill="EBF0F5"/>
          </w:tcPr>
          <w:p w14:paraId="7744B2C9" w14:textId="77777777" w:rsidR="00122585" w:rsidRDefault="009D1685">
            <w:pPr>
              <w:keepNext/>
              <w:spacing w:after="0" w:line="269" w:lineRule="auto"/>
            </w:pPr>
            <w:r>
              <w:rPr>
                <w:b/>
                <w:sz w:val="20"/>
              </w:rPr>
              <w:t>主要内容</w:t>
            </w:r>
          </w:p>
        </w:tc>
        <w:tc>
          <w:tcPr>
            <w:tcW w:w="3888" w:type="dxa"/>
            <w:shd w:val="clear" w:color="auto" w:fill="EBF0F5"/>
          </w:tcPr>
          <w:p w14:paraId="218BBBBD" w14:textId="77777777" w:rsidR="00122585" w:rsidRDefault="009D1685">
            <w:pPr>
              <w:keepNext/>
              <w:spacing w:after="0" w:line="269" w:lineRule="auto"/>
            </w:pPr>
            <w:r>
              <w:rPr>
                <w:b/>
                <w:sz w:val="20"/>
              </w:rPr>
              <w:t>应用意义</w:t>
            </w:r>
          </w:p>
        </w:tc>
      </w:tr>
      <w:tr w:rsidR="00122585" w14:paraId="7002E6FB" w14:textId="77777777">
        <w:trPr>
          <w:cantSplit/>
        </w:trPr>
        <w:tc>
          <w:tcPr>
            <w:tcW w:w="2160" w:type="dxa"/>
          </w:tcPr>
          <w:p w14:paraId="152C0B2F" w14:textId="77777777" w:rsidR="00122585" w:rsidRDefault="009D1685">
            <w:pPr>
              <w:spacing w:after="0" w:line="269" w:lineRule="auto"/>
            </w:pPr>
            <w:r>
              <w:rPr>
                <w:sz w:val="20"/>
              </w:rPr>
              <w:t>kind 1</w:t>
            </w:r>
          </w:p>
        </w:tc>
        <w:tc>
          <w:tcPr>
            <w:tcW w:w="3888" w:type="dxa"/>
          </w:tcPr>
          <w:p w14:paraId="55B5B71B" w14:textId="77777777" w:rsidR="00122585" w:rsidRDefault="009D1685">
            <w:pPr>
              <w:spacing w:after="0" w:line="269" w:lineRule="auto"/>
            </w:pPr>
            <w:r>
              <w:rPr>
                <w:sz w:val="20"/>
              </w:rPr>
              <w:t>每帧</w:t>
            </w:r>
            <w:r>
              <w:rPr>
                <w:sz w:val="20"/>
              </w:rPr>
              <w:t xml:space="preserve"> 20 </w:t>
            </w:r>
            <w:r>
              <w:rPr>
                <w:sz w:val="20"/>
              </w:rPr>
              <w:t>对原始</w:t>
            </w:r>
            <w:r>
              <w:rPr>
                <w:sz w:val="20"/>
              </w:rPr>
              <w:t xml:space="preserve"> ADC </w:t>
            </w:r>
            <w:r>
              <w:rPr>
                <w:sz w:val="20"/>
              </w:rPr>
              <w:t>样本</w:t>
            </w:r>
          </w:p>
        </w:tc>
        <w:tc>
          <w:tcPr>
            <w:tcW w:w="3888" w:type="dxa"/>
          </w:tcPr>
          <w:p w14:paraId="373E6704" w14:textId="77777777" w:rsidR="00122585" w:rsidRDefault="009D1685">
            <w:pPr>
              <w:spacing w:after="0" w:line="269" w:lineRule="auto"/>
            </w:pPr>
            <w:r>
              <w:rPr>
                <w:sz w:val="20"/>
              </w:rPr>
              <w:t>只在采集模式发送</w:t>
            </w:r>
          </w:p>
        </w:tc>
      </w:tr>
      <w:tr w:rsidR="00122585" w14:paraId="0E6A6184" w14:textId="77777777">
        <w:trPr>
          <w:cantSplit/>
        </w:trPr>
        <w:tc>
          <w:tcPr>
            <w:tcW w:w="2160" w:type="dxa"/>
            <w:shd w:val="clear" w:color="auto" w:fill="F8FAFC"/>
          </w:tcPr>
          <w:p w14:paraId="3A6425EB" w14:textId="77777777" w:rsidR="00122585" w:rsidRDefault="009D1685">
            <w:pPr>
              <w:spacing w:after="0" w:line="269" w:lineRule="auto"/>
            </w:pPr>
            <w:r>
              <w:rPr>
                <w:sz w:val="20"/>
              </w:rPr>
              <w:t>kind 3</w:t>
            </w:r>
          </w:p>
        </w:tc>
        <w:tc>
          <w:tcPr>
            <w:tcW w:w="3888" w:type="dxa"/>
            <w:shd w:val="clear" w:color="auto" w:fill="F8FAFC"/>
          </w:tcPr>
          <w:p w14:paraId="2F0F703B" w14:textId="77777777" w:rsidR="00122585" w:rsidRDefault="009D1685">
            <w:pPr>
              <w:spacing w:after="0" w:line="269" w:lineRule="auto"/>
            </w:pPr>
            <w:r>
              <w:rPr>
                <w:sz w:val="20"/>
              </w:rPr>
              <w:t>标记编号与板端应答时间</w:t>
            </w:r>
          </w:p>
        </w:tc>
        <w:tc>
          <w:tcPr>
            <w:tcW w:w="3888" w:type="dxa"/>
            <w:shd w:val="clear" w:color="auto" w:fill="F8FAFC"/>
          </w:tcPr>
          <w:p w14:paraId="7E514253" w14:textId="77777777" w:rsidR="00122585" w:rsidRDefault="009D1685">
            <w:pPr>
              <w:spacing w:after="0" w:line="269" w:lineRule="auto"/>
            </w:pPr>
            <w:r>
              <w:rPr>
                <w:sz w:val="20"/>
              </w:rPr>
              <w:t>将提词阶段定位到采样索引</w:t>
            </w:r>
          </w:p>
        </w:tc>
      </w:tr>
      <w:tr w:rsidR="00122585" w14:paraId="2C08CAA7" w14:textId="77777777">
        <w:trPr>
          <w:cantSplit/>
        </w:trPr>
        <w:tc>
          <w:tcPr>
            <w:tcW w:w="2160" w:type="dxa"/>
          </w:tcPr>
          <w:p w14:paraId="222BC611" w14:textId="77777777" w:rsidR="00122585" w:rsidRDefault="009D1685">
            <w:pPr>
              <w:spacing w:after="0" w:line="269" w:lineRule="auto"/>
            </w:pPr>
            <w:r>
              <w:rPr>
                <w:sz w:val="20"/>
              </w:rPr>
              <w:t>kind 4</w:t>
            </w:r>
          </w:p>
        </w:tc>
        <w:tc>
          <w:tcPr>
            <w:tcW w:w="3888" w:type="dxa"/>
          </w:tcPr>
          <w:p w14:paraId="045A4E19" w14:textId="77777777" w:rsidR="00122585" w:rsidRDefault="009D1685">
            <w:pPr>
              <w:spacing w:after="0" w:line="269" w:lineRule="auto"/>
            </w:pPr>
            <w:r>
              <w:rPr>
                <w:sz w:val="20"/>
              </w:rPr>
              <w:t xml:space="preserve">92 </w:t>
            </w:r>
            <w:r>
              <w:rPr>
                <w:sz w:val="20"/>
              </w:rPr>
              <w:t>字节推理结果载荷</w:t>
            </w:r>
          </w:p>
        </w:tc>
        <w:tc>
          <w:tcPr>
            <w:tcW w:w="3888" w:type="dxa"/>
          </w:tcPr>
          <w:p w14:paraId="1772D958" w14:textId="77777777" w:rsidR="00122585" w:rsidRDefault="009D1685">
            <w:pPr>
              <w:spacing w:after="0" w:line="269" w:lineRule="auto"/>
            </w:pPr>
            <w:r>
              <w:rPr>
                <w:sz w:val="20"/>
              </w:rPr>
              <w:t>候选、确认、</w:t>
            </w:r>
            <w:r>
              <w:rPr>
                <w:sz w:val="20"/>
              </w:rPr>
              <w:t>armed</w:t>
            </w:r>
            <w:r>
              <w:rPr>
                <w:sz w:val="20"/>
              </w:rPr>
              <w:t>、概率和运行健康</w:t>
            </w:r>
          </w:p>
        </w:tc>
      </w:tr>
      <w:tr w:rsidR="00122585" w14:paraId="5795306F" w14:textId="77777777">
        <w:trPr>
          <w:cantSplit/>
        </w:trPr>
        <w:tc>
          <w:tcPr>
            <w:tcW w:w="2160" w:type="dxa"/>
            <w:shd w:val="clear" w:color="auto" w:fill="F8FAFC"/>
          </w:tcPr>
          <w:p w14:paraId="68533FA8" w14:textId="77777777" w:rsidR="00122585" w:rsidRDefault="009D1685">
            <w:pPr>
              <w:spacing w:after="0" w:line="269" w:lineRule="auto"/>
            </w:pPr>
            <w:r>
              <w:rPr>
                <w:sz w:val="20"/>
              </w:rPr>
              <w:t>kind 5</w:t>
            </w:r>
          </w:p>
        </w:tc>
        <w:tc>
          <w:tcPr>
            <w:tcW w:w="3888" w:type="dxa"/>
            <w:shd w:val="clear" w:color="auto" w:fill="F8FAFC"/>
          </w:tcPr>
          <w:p w14:paraId="5CBE0BD0" w14:textId="77777777" w:rsidR="00122585" w:rsidRDefault="009D1685">
            <w:pPr>
              <w:spacing w:after="0" w:line="269" w:lineRule="auto"/>
            </w:pPr>
            <w:r>
              <w:rPr>
                <w:sz w:val="20"/>
              </w:rPr>
              <w:t>模型身份</w:t>
            </w:r>
            <w:r>
              <w:rPr>
                <w:sz w:val="20"/>
              </w:rPr>
              <w:t xml:space="preserve"> JSON</w:t>
            </w:r>
          </w:p>
        </w:tc>
        <w:tc>
          <w:tcPr>
            <w:tcW w:w="3888" w:type="dxa"/>
            <w:shd w:val="clear" w:color="auto" w:fill="F8FAFC"/>
          </w:tcPr>
          <w:p w14:paraId="01D8071A" w14:textId="77777777" w:rsidR="00122585" w:rsidRDefault="009D1685">
            <w:pPr>
              <w:spacing w:after="0" w:line="269" w:lineRule="auto"/>
            </w:pPr>
            <w:r>
              <w:rPr>
                <w:sz w:val="20"/>
              </w:rPr>
              <w:t>模型</w:t>
            </w:r>
            <w:r>
              <w:rPr>
                <w:sz w:val="20"/>
              </w:rPr>
              <w:t xml:space="preserve"> ID</w:t>
            </w:r>
            <w:r>
              <w:rPr>
                <w:sz w:val="20"/>
              </w:rPr>
              <w:t>、</w:t>
            </w:r>
            <w:r>
              <w:rPr>
                <w:sz w:val="20"/>
              </w:rPr>
              <w:t xml:space="preserve">ONNX SHA </w:t>
            </w:r>
            <w:r>
              <w:rPr>
                <w:sz w:val="20"/>
              </w:rPr>
              <w:t>前</w:t>
            </w:r>
            <w:r>
              <w:rPr>
                <w:sz w:val="20"/>
              </w:rPr>
              <w:t xml:space="preserve"> 16 </w:t>
            </w:r>
            <w:r>
              <w:rPr>
                <w:sz w:val="20"/>
              </w:rPr>
              <w:t>位及采样窗口契约</w:t>
            </w:r>
          </w:p>
        </w:tc>
      </w:tr>
      <w:tr w:rsidR="00122585" w14:paraId="4768116D" w14:textId="77777777">
        <w:trPr>
          <w:cantSplit/>
        </w:trPr>
        <w:tc>
          <w:tcPr>
            <w:tcW w:w="2160" w:type="dxa"/>
          </w:tcPr>
          <w:p w14:paraId="116FF0D0" w14:textId="77777777" w:rsidR="00122585" w:rsidRDefault="009D1685">
            <w:pPr>
              <w:spacing w:after="0" w:line="269" w:lineRule="auto"/>
            </w:pPr>
            <w:r>
              <w:rPr>
                <w:sz w:val="20"/>
              </w:rPr>
              <w:t>kind 8</w:t>
            </w:r>
          </w:p>
        </w:tc>
        <w:tc>
          <w:tcPr>
            <w:tcW w:w="3888" w:type="dxa"/>
          </w:tcPr>
          <w:p w14:paraId="0E7627EB" w14:textId="77777777" w:rsidR="00122585" w:rsidRDefault="009D1685">
            <w:pPr>
              <w:spacing w:after="0" w:line="269" w:lineRule="auto"/>
            </w:pPr>
            <w:r>
              <w:rPr>
                <w:sz w:val="20"/>
              </w:rPr>
              <w:t>两个</w:t>
            </w:r>
            <w:r>
              <w:rPr>
                <w:sz w:val="20"/>
              </w:rPr>
              <w:t xml:space="preserve"> float32 </w:t>
            </w:r>
            <w:r>
              <w:rPr>
                <w:sz w:val="20"/>
              </w:rPr>
              <w:t>包络值</w:t>
            </w:r>
          </w:p>
        </w:tc>
        <w:tc>
          <w:tcPr>
            <w:tcW w:w="3888" w:type="dxa"/>
          </w:tcPr>
          <w:p w14:paraId="65E6195E" w14:textId="77777777" w:rsidR="00122585" w:rsidRDefault="009D1685">
            <w:pPr>
              <w:spacing w:after="0" w:line="269" w:lineRule="auto"/>
            </w:pPr>
            <w:r>
              <w:rPr>
                <w:sz w:val="20"/>
              </w:rPr>
              <w:t xml:space="preserve">100 Hz </w:t>
            </w:r>
            <w:r>
              <w:rPr>
                <w:sz w:val="20"/>
              </w:rPr>
              <w:t>双通道显示，不参与重新分类</w:t>
            </w:r>
          </w:p>
        </w:tc>
      </w:tr>
    </w:tbl>
    <w:p w14:paraId="7E715A1C" w14:textId="77777777" w:rsidR="00122585" w:rsidRDefault="00122585">
      <w:pPr>
        <w:spacing w:after="20"/>
      </w:pPr>
    </w:p>
    <w:p w14:paraId="5D9AEA5E" w14:textId="77777777" w:rsidR="00122585" w:rsidRDefault="009D1685">
      <w:pPr>
        <w:jc w:val="both"/>
      </w:pPr>
      <w:r>
        <w:t>实时结果明确区分</w:t>
      </w:r>
      <w:r>
        <w:t xml:space="preserve"> </w:t>
      </w:r>
      <w:r>
        <w:rPr>
          <w:rFonts w:ascii="Consolas" w:hAnsi="Consolas"/>
          <w:sz w:val="20"/>
        </w:rPr>
        <w:t>top</w:t>
      </w:r>
      <w:r>
        <w:t>、</w:t>
      </w:r>
      <w:r>
        <w:rPr>
          <w:rFonts w:ascii="Consolas" w:hAnsi="Consolas"/>
          <w:sz w:val="20"/>
        </w:rPr>
        <w:t>emitted</w:t>
      </w:r>
      <w:r>
        <w:t xml:space="preserve"> </w:t>
      </w:r>
      <w:r>
        <w:t>和</w:t>
      </w:r>
      <w:r>
        <w:t xml:space="preserve"> </w:t>
      </w:r>
      <w:r>
        <w:rPr>
          <w:rFonts w:ascii="Consolas" w:hAnsi="Consolas"/>
          <w:sz w:val="20"/>
        </w:rPr>
        <w:t>armed</w:t>
      </w:r>
      <w:r>
        <w:t>：</w:t>
      </w:r>
      <w:r>
        <w:t xml:space="preserve">top </w:t>
      </w:r>
      <w:r>
        <w:t>是当前滑窗最高概率类；</w:t>
      </w:r>
      <w:r>
        <w:t xml:space="preserve">emitted=255 </w:t>
      </w:r>
      <w:r>
        <w:t>表示没有确认命令；</w:t>
      </w:r>
      <w:r>
        <w:t xml:space="preserve">armed </w:t>
      </w:r>
      <w:r>
        <w:t>表示允许下一次确认。三者分别回答</w:t>
      </w:r>
      <w:r>
        <w:t>“</w:t>
      </w:r>
      <w:r>
        <w:t>当前像什么</w:t>
      </w:r>
      <w:r>
        <w:t>”“</w:t>
      </w:r>
      <w:r>
        <w:t>是否确认了动作</w:t>
      </w:r>
      <w:r>
        <w:t>”“</w:t>
      </w:r>
      <w:r>
        <w:t>下一次操作是否已解锁</w:t>
      </w:r>
      <w:r>
        <w:t>”</w:t>
      </w:r>
      <w:r>
        <w:t>。帧内还包含推理耗时、整步耗时、跳窗、发送丢包、</w:t>
      </w:r>
      <w:r>
        <w:t xml:space="preserve">ADC </w:t>
      </w:r>
      <w:r>
        <w:t>削顶和输入窗口年龄，用于区分分类问题、采集问题与计算超时。</w:t>
      </w:r>
    </w:p>
    <w:p w14:paraId="1B1DFE47" w14:textId="77777777" w:rsidR="00122585" w:rsidRDefault="009D1685">
      <w:pPr>
        <w:jc w:val="both"/>
      </w:pPr>
      <w:r>
        <w:t>主机发送</w:t>
      </w:r>
      <w:r>
        <w:t xml:space="preserve"> </w:t>
      </w:r>
      <w:r>
        <w:rPr>
          <w:rFonts w:ascii="Consolas" w:hAnsi="Consolas"/>
          <w:sz w:val="20"/>
        </w:rPr>
        <w:t>I</w:t>
      </w:r>
      <w:r>
        <w:t xml:space="preserve"> </w:t>
      </w:r>
      <w:r>
        <w:t>查询身份，</w:t>
      </w:r>
      <w:r>
        <w:rPr>
          <w:rFonts w:ascii="Consolas" w:hAnsi="Consolas"/>
          <w:sz w:val="20"/>
        </w:rPr>
        <w:t>N</w:t>
      </w:r>
      <w:r>
        <w:t xml:space="preserve"> </w:t>
      </w:r>
      <w:r>
        <w:t>重置并进入监测，</w:t>
      </w:r>
      <w:r>
        <w:rPr>
          <w:rFonts w:ascii="Consolas" w:hAnsi="Consolas"/>
          <w:sz w:val="20"/>
        </w:rPr>
        <w:t>M,&lt;</w:t>
      </w:r>
      <w:r>
        <w:rPr>
          <w:rFonts w:ascii="Consolas" w:hAnsi="Consolas"/>
          <w:sz w:val="20"/>
        </w:rPr>
        <w:t>编号</w:t>
      </w:r>
      <w:r>
        <w:rPr>
          <w:rFonts w:ascii="Consolas" w:hAnsi="Consolas"/>
          <w:sz w:val="20"/>
        </w:rPr>
        <w:t>&gt;</w:t>
      </w:r>
      <w:r>
        <w:t xml:space="preserve"> </w:t>
      </w:r>
      <w:r>
        <w:t>请求标记应答。提词的预期词不发给分类器，避免预测结果泄漏答案。维护验证输入单独使用</w:t>
      </w:r>
      <w:r>
        <w:t xml:space="preserve"> V/​R/​F </w:t>
      </w:r>
      <w:r>
        <w:t>流程，其结果不计为人体在线识别事件。</w:t>
      </w:r>
      <w:r>
        <w:rPr>
          <w:color w:val="475569"/>
          <w:sz w:val="18"/>
        </w:rPr>
        <w:t>[R106][R108]</w:t>
      </w:r>
    </w:p>
    <w:p w14:paraId="68B0B35F" w14:textId="77777777" w:rsidR="00122585" w:rsidRDefault="009D1685">
      <w:pPr>
        <w:pStyle w:val="21"/>
      </w:pPr>
      <w:r>
        <w:lastRenderedPageBreak/>
        <w:t xml:space="preserve">5.6  </w:t>
      </w:r>
      <w:r>
        <w:t>静息解锁与确认逻辑</w:t>
      </w:r>
    </w:p>
    <w:p w14:paraId="5DDE2B96" w14:textId="77777777" w:rsidR="00122585" w:rsidRDefault="009D1685">
      <w:pPr>
        <w:jc w:val="both"/>
      </w:pPr>
      <w:r>
        <w:t>静息不是页面上的一个装饰标签，而是连续命令解码的一部分。板端连续两帧把</w:t>
      </w:r>
      <w:r>
        <w:t xml:space="preserve"> rest </w:t>
      </w:r>
      <w:r>
        <w:t>作为最高概率类别且概率至少</w:t>
      </w:r>
      <w:r>
        <w:t xml:space="preserve"> 0.5 </w:t>
      </w:r>
      <w:r>
        <w:t>时，可满足静息条件；已经输出过命令时，还要求距上次输出至少</w:t>
      </w:r>
      <w:r>
        <w:t xml:space="preserve"> 1,000 </w:t>
      </w:r>
      <w:r>
        <w:t>个采样点，即</w:t>
      </w:r>
      <w:r>
        <w:t xml:space="preserve"> 500 ms</w:t>
      </w:r>
      <w:r>
        <w:t>。解锁后，同一个非静息词连续两帧达到概率门限才输出一次，随后</w:t>
      </w:r>
      <w:r>
        <w:t xml:space="preserve"> armed </w:t>
      </w:r>
      <w:r>
        <w:t>复位，必须再次静息才可继续。</w:t>
      </w:r>
    </w:p>
    <w:p w14:paraId="2F3AFECC" w14:textId="77777777" w:rsidR="00122585" w:rsidRDefault="009D1685">
      <w:pPr>
        <w:jc w:val="both"/>
      </w:pPr>
      <w:r>
        <w:t>因此绿色提示意味着可以开始下一个口型，而不是</w:t>
      </w:r>
      <w:r>
        <w:t>“</w:t>
      </w:r>
      <w:r>
        <w:t>当前词已经正确识别</w:t>
      </w:r>
      <w:r>
        <w:t>”</w:t>
      </w:r>
      <w:r>
        <w:t>；也不能把</w:t>
      </w:r>
      <w:r>
        <w:t>“</w:t>
      </w:r>
      <w:r>
        <w:t>连续两窗</w:t>
      </w:r>
      <w:r>
        <w:t>”</w:t>
      </w:r>
      <w:r>
        <w:t>简单解释成用户只需等待</w:t>
      </w:r>
      <w:r>
        <w:t xml:space="preserve"> 200 ms</w:t>
      </w:r>
      <w:r>
        <w:t>，因为每窗包含</w:t>
      </w:r>
      <w:r>
        <w:t xml:space="preserve"> 1,400 ms </w:t>
      </w:r>
      <w:r>
        <w:t>历史且受实际肌肉活动、概率变化和上一次输出时间影响。模型计算耗时、滑窗历史、确认等待、通信和浏览器执行属于不同延迟来源，必须分别报告。</w:t>
      </w:r>
      <w:r>
        <w:rPr>
          <w:color w:val="475569"/>
          <w:sz w:val="18"/>
        </w:rPr>
        <w:t>[R17][R106]</w:t>
      </w:r>
    </w:p>
    <w:p w14:paraId="054DA1C5" w14:textId="77777777" w:rsidR="00122585" w:rsidRDefault="009D1685">
      <w:pPr>
        <w:pStyle w:val="21"/>
      </w:pPr>
      <w:r>
        <w:t xml:space="preserve">5.7  Python </w:t>
      </w:r>
      <w:r>
        <w:t>桥接与命令许可</w:t>
      </w:r>
    </w:p>
    <w:p w14:paraId="0E43A4E3" w14:textId="77777777" w:rsidR="00122585" w:rsidRDefault="009D1685">
      <w:pPr>
        <w:jc w:val="both"/>
      </w:pPr>
      <w:r>
        <w:rPr>
          <w:rFonts w:ascii="Consolas" w:hAnsi="Consolas"/>
          <w:sz w:val="20"/>
        </w:rPr>
        <w:t>BoardBridge</w:t>
      </w:r>
      <w:r>
        <w:t xml:space="preserve"> </w:t>
      </w:r>
      <w:r>
        <w:t>在后台线程管理设备，复用公共解码器及模型注册表。建立连接后核对板端模型</w:t>
      </w:r>
      <w:r>
        <w:t xml:space="preserve"> ID </w:t>
      </w:r>
      <w:r>
        <w:t>和本地冻结</w:t>
      </w:r>
      <w:r>
        <w:t xml:space="preserve"> INT8 ONNX </w:t>
      </w:r>
      <w:r>
        <w:t>的</w:t>
      </w:r>
      <w:r>
        <w:t xml:space="preserve"> SHA256 </w:t>
      </w:r>
      <w:r>
        <w:t>前</w:t>
      </w:r>
      <w:r>
        <w:t xml:space="preserve"> 16 </w:t>
      </w:r>
      <w:r>
        <w:t>位，同时要求</w:t>
      </w:r>
      <w:r>
        <w:t xml:space="preserve"> fs=2000</w:t>
      </w:r>
      <w:r>
        <w:t>、</w:t>
      </w:r>
      <w:r>
        <w:t>win=2800</w:t>
      </w:r>
      <w:r>
        <w:t>、</w:t>
      </w:r>
      <w:r>
        <w:t xml:space="preserve">step=200 </w:t>
      </w:r>
      <w:r>
        <w:t>等契约正确。只有身份已验证、控制已启用、实时模式、当前故障位为零且存在</w:t>
      </w:r>
      <w:r>
        <w:t xml:space="preserve"> emitted </w:t>
      </w:r>
      <w:r>
        <w:t>命令时，才发布媒体命令。候选和</w:t>
      </w:r>
      <w:r>
        <w:t xml:space="preserve"> rest </w:t>
      </w:r>
      <w:r>
        <w:t>继续显示，但不会直接驱动页面。</w:t>
      </w:r>
    </w:p>
    <w:p w14:paraId="54195348" w14:textId="77777777" w:rsidR="00122585" w:rsidRDefault="009D1685">
      <w:pPr>
        <w:jc w:val="both"/>
      </w:pPr>
      <w:r>
        <w:t>设备采样时间回退或重复会触发重新验证并停用控制；再次验证通过后仍需手动启用。暂停期间不补发命令。后端超过</w:t>
      </w:r>
      <w:r>
        <w:t xml:space="preserve"> 1 </w:t>
      </w:r>
      <w:r>
        <w:t>秒没有新推理视为过期，超过</w:t>
      </w:r>
      <w:r>
        <w:t xml:space="preserve"> 4 </w:t>
      </w:r>
      <w:r>
        <w:t>秒未收到有效推理将报错并关闭会话。前端还检查板端命令年龄，超过</w:t>
      </w:r>
      <w:r>
        <w:t xml:space="preserve"> 1 </w:t>
      </w:r>
      <w:r>
        <w:t>秒的排队命令不执行。每次会话结合采样结束索引生成事件</w:t>
      </w:r>
      <w:r>
        <w:t xml:space="preserve"> ID</w:t>
      </w:r>
      <w:r>
        <w:t>，服务端和前端均进行去重。</w:t>
      </w:r>
    </w:p>
    <w:p w14:paraId="6A9CE18C" w14:textId="77777777" w:rsidR="00122585" w:rsidRDefault="009D1685">
      <w:pPr>
        <w:jc w:val="both"/>
      </w:pPr>
      <w:r>
        <w:t>早期联调发现</w:t>
      </w:r>
      <w:r>
        <w:t xml:space="preserve"> Windows </w:t>
      </w:r>
      <w:r>
        <w:t>下固定</w:t>
      </w:r>
      <w:r>
        <w:t xml:space="preserve"> </w:t>
      </w:r>
      <w:r>
        <w:rPr>
          <w:rFonts w:ascii="Consolas" w:hAnsi="Consolas"/>
          <w:sz w:val="20"/>
        </w:rPr>
        <w:t>read(4096)</w:t>
      </w:r>
      <w:r>
        <w:t xml:space="preserve"> </w:t>
      </w:r>
      <w:r>
        <w:t>会令显示近似每秒才更新一次。改为读取当前可用字节、没有数据时只阻塞等一个字节后，</w:t>
      </w:r>
      <w:r>
        <w:t xml:space="preserve">8.016 </w:t>
      </w:r>
      <w:r>
        <w:t>秒内收到</w:t>
      </w:r>
      <w:r>
        <w:t xml:space="preserve"> 72 </w:t>
      </w:r>
      <w:r>
        <w:t>次状态更新及</w:t>
      </w:r>
      <w:r>
        <w:t xml:space="preserve"> 788 </w:t>
      </w:r>
      <w:r>
        <w:t>个包络点。确认命令逐包立即发布，不等待</w:t>
      </w:r>
      <w:r>
        <w:t xml:space="preserve"> 100 ms </w:t>
      </w:r>
      <w:r>
        <w:t>状态刷新周期。这是从模型输出到交互响应的重要工程改进。</w:t>
      </w:r>
      <w:r>
        <w:rPr>
          <w:color w:val="475569"/>
          <w:sz w:val="18"/>
        </w:rPr>
        <w:t>[R109][R110][R111][R104]</w:t>
      </w:r>
    </w:p>
    <w:p w14:paraId="1F85A362" w14:textId="77777777" w:rsidR="00122585" w:rsidRDefault="009D1685">
      <w:pPr>
        <w:pStyle w:val="21"/>
      </w:pPr>
      <w:r>
        <w:t xml:space="preserve">5.8  BT24 </w:t>
      </w:r>
      <w:r>
        <w:t>蓝牙集成与双波特率</w:t>
      </w:r>
    </w:p>
    <w:p w14:paraId="64D9B32D" w14:textId="77777777" w:rsidR="00122585" w:rsidRDefault="009D1685">
      <w:pPr>
        <w:jc w:val="both"/>
      </w:pPr>
      <w:r>
        <w:t xml:space="preserve">BLE </w:t>
      </w:r>
      <w:r>
        <w:t>通路使用</w:t>
      </w:r>
      <w:r>
        <w:t xml:space="preserve"> Bleak 3.0.2</w:t>
      </w:r>
      <w:r>
        <w:t>，以原生</w:t>
      </w:r>
      <w:r>
        <w:t xml:space="preserve"> GATT </w:t>
      </w:r>
      <w:r>
        <w:t>扫描、连接和通知接收工作，不依赖</w:t>
      </w:r>
      <w:r>
        <w:t xml:space="preserve"> Windows </w:t>
      </w:r>
      <w:r>
        <w:t>先配对或创建虚拟</w:t>
      </w:r>
      <w:r>
        <w:t xml:space="preserve"> COM</w:t>
      </w:r>
      <w:r>
        <w:t>。已实测的服务为</w:t>
      </w:r>
      <w:r>
        <w:t xml:space="preserve"> FFE0</w:t>
      </w:r>
      <w:r>
        <w:t>，通知特征为</w:t>
      </w:r>
      <w:r>
        <w:t xml:space="preserve"> FFE1</w:t>
      </w:r>
      <w:r>
        <w:t>，发送优先可写</w:t>
      </w:r>
      <w:r>
        <w:t xml:space="preserve"> FFE1</w:t>
      </w:r>
      <w:r>
        <w:t>，必要时回退到</w:t>
      </w:r>
      <w:r>
        <w:t xml:space="preserve"> FFE2</w:t>
      </w:r>
      <w:r>
        <w:t>。传输模块采用独立</w:t>
      </w:r>
      <w:r>
        <w:t xml:space="preserve"> asyncio </w:t>
      </w:r>
      <w:r>
        <w:t>循环、后台线程、有界缓存和发送队列；连接取消、意外断开和退出清理均有对应逻辑。针对慢速原生</w:t>
      </w:r>
      <w:r>
        <w:t xml:space="preserve"> disconnect </w:t>
      </w:r>
      <w:r>
        <w:t>的取消竞态，使用独立任务与</w:t>
      </w:r>
      <w:r>
        <w:t xml:space="preserve"> shield </w:t>
      </w:r>
      <w:r>
        <w:t>等待释放，防止应用显示关闭而底层连接仍被占用。</w:t>
      </w:r>
    </w:p>
    <w:p w14:paraId="0EBBB79E" w14:textId="77777777" w:rsidR="00122585" w:rsidRDefault="009D1685">
      <w:pPr>
        <w:jc w:val="both"/>
      </w:pPr>
      <w:r>
        <w:t xml:space="preserve">BT24 </w:t>
      </w:r>
      <w:r>
        <w:t>接入过程中还识别出</w:t>
      </w:r>
      <w:r>
        <w:t>“</w:t>
      </w:r>
      <w:r>
        <w:t>收到数据但不是模型数据</w:t>
      </w:r>
      <w:r>
        <w:t>”</w:t>
      </w:r>
      <w:r>
        <w:t>的情况：早期六列</w:t>
      </w:r>
      <w:r>
        <w:t xml:space="preserve"> CSV </w:t>
      </w:r>
      <w:r>
        <w:t>测试固件能传回字节，却没有模型身份和推理结果。桥接明确报告固件类型不匹配，而不是仅凭接收计数宣布识别通路可用。队友的</w:t>
      </w:r>
      <w:r>
        <w:t xml:space="preserve"> </w:t>
      </w:r>
      <w:r>
        <w:rPr>
          <w:rFonts w:ascii="Consolas" w:hAnsi="Consolas"/>
          <w:sz w:val="20"/>
        </w:rPr>
        <w:t>tools/​bt24_​receiver</w:t>
      </w:r>
      <w:r>
        <w:t xml:space="preserve"> </w:t>
      </w:r>
      <w:r>
        <w:t>保留作独立</w:t>
      </w:r>
      <w:r>
        <w:t xml:space="preserve"> CSV </w:t>
      </w:r>
      <w:r>
        <w:t>联调工具；它与正式二进制模型接收器的用途不同。</w:t>
      </w:r>
    </w:p>
    <w:p w14:paraId="527FDBF3" w14:textId="77777777" w:rsidR="00122585" w:rsidRDefault="009D1685">
      <w:pPr>
        <w:jc w:val="both"/>
      </w:pPr>
      <w:r>
        <w:t>当前板端与</w:t>
      </w:r>
      <w:r>
        <w:t xml:space="preserve"> BT24 UART </w:t>
      </w:r>
      <w:r>
        <w:t>配置为</w:t>
      </w:r>
      <w:r>
        <w:t xml:space="preserve"> 115200</w:t>
      </w:r>
      <w:r>
        <w:t>，系统也保留</w:t>
      </w:r>
      <w:r>
        <w:t xml:space="preserve"> 230400 </w:t>
      </w:r>
      <w:r>
        <w:t>监测构建。界面下拉框表示</w:t>
      </w:r>
      <w:r>
        <w:t xml:space="preserve"> STM32 </w:t>
      </w:r>
      <w:r>
        <w:t>与</w:t>
      </w:r>
      <w:r>
        <w:t xml:space="preserve"> BT24 </w:t>
      </w:r>
      <w:r>
        <w:t>之间的</w:t>
      </w:r>
      <w:r>
        <w:t xml:space="preserve"> UART </w:t>
      </w:r>
      <w:r>
        <w:t>配置，不设置</w:t>
      </w:r>
      <w:r>
        <w:t xml:space="preserve"> BLE </w:t>
      </w:r>
      <w:r>
        <w:t>空口速率，不发送模块</w:t>
      </w:r>
      <w:r>
        <w:t xml:space="preserve"> AT </w:t>
      </w:r>
      <w:r>
        <w:t>配置，也不修改已烧录固件。默认</w:t>
      </w:r>
      <w:r>
        <w:t xml:space="preserve"> API </w:t>
      </w:r>
      <w:r>
        <w:t>仍为</w:t>
      </w:r>
      <w:r>
        <w:t xml:space="preserve"> 230400</w:t>
      </w:r>
      <w:r>
        <w:t>，当前实机使用时应主动选择</w:t>
      </w:r>
      <w:r>
        <w:t xml:space="preserve"> 115200</w:t>
      </w:r>
      <w:r>
        <w:t>。完整原始采集继续使用既有</w:t>
      </w:r>
      <w:r>
        <w:t xml:space="preserve"> 230400 </w:t>
      </w:r>
      <w:r>
        <w:t>配置。</w:t>
      </w:r>
      <w:r>
        <w:rPr>
          <w:color w:val="475569"/>
          <w:sz w:val="18"/>
        </w:rPr>
        <w:t>[R112][R113][R03]</w:t>
      </w:r>
    </w:p>
    <w:p w14:paraId="0E25D1EC" w14:textId="77777777" w:rsidR="00122585" w:rsidRDefault="009D1685">
      <w:pPr>
        <w:pStyle w:val="21"/>
      </w:pPr>
      <w:r>
        <w:lastRenderedPageBreak/>
        <w:t xml:space="preserve">5.9  </w:t>
      </w:r>
      <w:r>
        <w:t>媒体应用的页面状态机</w:t>
      </w:r>
    </w:p>
    <w:p w14:paraId="5BF2F9A3" w14:textId="77777777" w:rsidR="00122585" w:rsidRDefault="009D1685">
      <w:pPr>
        <w:jc w:val="both"/>
      </w:pPr>
      <w:r>
        <w:t>浏览器</w:t>
      </w:r>
      <w:r>
        <w:t xml:space="preserve"> App </w:t>
      </w:r>
      <w:r>
        <w:t>包含首页、照片库、音乐库三个主场景，照片全屏为照片场景的独立</w:t>
      </w:r>
      <w:r>
        <w:t xml:space="preserve"> dialog</w:t>
      </w:r>
      <w:r>
        <w:t>。按钮、键盘、外部接口及</w:t>
      </w:r>
      <w:r>
        <w:t xml:space="preserve"> sEMG </w:t>
      </w:r>
      <w:r>
        <w:t>事件进入统一命令队列，在实际执行时读取当前页面状态，避免异步事件执行顺序导致错误页面操作。</w:t>
      </w:r>
    </w:p>
    <w:p w14:paraId="135FD72E" w14:textId="77777777" w:rsidR="00122585" w:rsidRDefault="009D1685">
      <w:pPr>
        <w:pStyle w:val="af7"/>
        <w:keepNext/>
      </w:pPr>
      <w:r>
        <w:t>表</w:t>
      </w:r>
      <w:r>
        <w:t xml:space="preserve"> 21  </w:t>
      </w:r>
      <w:r>
        <w:t>媒体应用的页面状态机</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672"/>
        <w:gridCol w:w="6264"/>
      </w:tblGrid>
      <w:tr w:rsidR="00122585" w14:paraId="536A4146" w14:textId="77777777">
        <w:trPr>
          <w:cantSplit/>
          <w:tblHeader/>
        </w:trPr>
        <w:tc>
          <w:tcPr>
            <w:tcW w:w="3672" w:type="dxa"/>
            <w:shd w:val="clear" w:color="auto" w:fill="EBF0F5"/>
          </w:tcPr>
          <w:p w14:paraId="5ECEC7F1" w14:textId="77777777" w:rsidR="00122585" w:rsidRDefault="009D1685">
            <w:pPr>
              <w:keepNext/>
              <w:spacing w:after="0" w:line="269" w:lineRule="auto"/>
            </w:pPr>
            <w:r>
              <w:rPr>
                <w:b/>
                <w:sz w:val="20"/>
              </w:rPr>
              <w:t>命令</w:t>
            </w:r>
          </w:p>
        </w:tc>
        <w:tc>
          <w:tcPr>
            <w:tcW w:w="6264" w:type="dxa"/>
            <w:shd w:val="clear" w:color="auto" w:fill="EBF0F5"/>
          </w:tcPr>
          <w:p w14:paraId="3DD94649" w14:textId="77777777" w:rsidR="00122585" w:rsidRDefault="009D1685">
            <w:pPr>
              <w:keepNext/>
              <w:spacing w:after="0" w:line="269" w:lineRule="auto"/>
            </w:pPr>
            <w:r>
              <w:rPr>
                <w:b/>
                <w:sz w:val="20"/>
              </w:rPr>
              <w:t>主要动作</w:t>
            </w:r>
          </w:p>
        </w:tc>
      </w:tr>
      <w:tr w:rsidR="00122585" w14:paraId="3F957D87" w14:textId="77777777">
        <w:trPr>
          <w:cantSplit/>
        </w:trPr>
        <w:tc>
          <w:tcPr>
            <w:tcW w:w="3672" w:type="dxa"/>
          </w:tcPr>
          <w:p w14:paraId="2E5703B5" w14:textId="77777777" w:rsidR="00122585" w:rsidRDefault="009D1685">
            <w:pPr>
              <w:spacing w:after="0" w:line="269" w:lineRule="auto"/>
            </w:pPr>
            <w:r>
              <w:rPr>
                <w:sz w:val="20"/>
              </w:rPr>
              <w:t xml:space="preserve">photo </w:t>
            </w:r>
            <w:r>
              <w:rPr>
                <w:sz w:val="20"/>
              </w:rPr>
              <w:t>与</w:t>
            </w:r>
            <w:r>
              <w:rPr>
                <w:sz w:val="20"/>
              </w:rPr>
              <w:t xml:space="preserve"> music</w:t>
            </w:r>
          </w:p>
        </w:tc>
        <w:tc>
          <w:tcPr>
            <w:tcW w:w="6264" w:type="dxa"/>
          </w:tcPr>
          <w:p w14:paraId="5B35F219" w14:textId="77777777" w:rsidR="00122585" w:rsidRDefault="009D1685">
            <w:pPr>
              <w:spacing w:after="0" w:line="269" w:lineRule="auto"/>
            </w:pPr>
            <w:r>
              <w:rPr>
                <w:sz w:val="20"/>
              </w:rPr>
              <w:t>进入对应库，可跨页面切换</w:t>
            </w:r>
          </w:p>
        </w:tc>
      </w:tr>
      <w:tr w:rsidR="00122585" w14:paraId="6D6E9B9C" w14:textId="77777777">
        <w:trPr>
          <w:cantSplit/>
        </w:trPr>
        <w:tc>
          <w:tcPr>
            <w:tcW w:w="3672" w:type="dxa"/>
            <w:shd w:val="clear" w:color="auto" w:fill="F8FAFC"/>
          </w:tcPr>
          <w:p w14:paraId="64FD72B7" w14:textId="77777777" w:rsidR="00122585" w:rsidRDefault="009D1685">
            <w:pPr>
              <w:spacing w:after="0" w:line="269" w:lineRule="auto"/>
            </w:pPr>
            <w:r>
              <w:rPr>
                <w:sz w:val="20"/>
              </w:rPr>
              <w:t xml:space="preserve">open </w:t>
            </w:r>
            <w:r>
              <w:rPr>
                <w:sz w:val="20"/>
              </w:rPr>
              <w:t>与</w:t>
            </w:r>
            <w:r>
              <w:rPr>
                <w:sz w:val="20"/>
              </w:rPr>
              <w:t xml:space="preserve"> close</w:t>
            </w:r>
          </w:p>
        </w:tc>
        <w:tc>
          <w:tcPr>
            <w:tcW w:w="6264" w:type="dxa"/>
            <w:shd w:val="clear" w:color="auto" w:fill="F8FAFC"/>
          </w:tcPr>
          <w:p w14:paraId="6A26CC0A" w14:textId="77777777" w:rsidR="00122585" w:rsidRDefault="009D1685">
            <w:pPr>
              <w:spacing w:after="0" w:line="269" w:lineRule="auto"/>
            </w:pPr>
            <w:r>
              <w:rPr>
                <w:sz w:val="20"/>
              </w:rPr>
              <w:t>打开或关闭照片全屏</w:t>
            </w:r>
          </w:p>
        </w:tc>
      </w:tr>
      <w:tr w:rsidR="00122585" w14:paraId="5295660B" w14:textId="77777777">
        <w:trPr>
          <w:cantSplit/>
        </w:trPr>
        <w:tc>
          <w:tcPr>
            <w:tcW w:w="3672" w:type="dxa"/>
          </w:tcPr>
          <w:p w14:paraId="475492CD" w14:textId="77777777" w:rsidR="00122585" w:rsidRDefault="009D1685">
            <w:pPr>
              <w:spacing w:after="0" w:line="269" w:lineRule="auto"/>
            </w:pPr>
            <w:r>
              <w:rPr>
                <w:sz w:val="20"/>
              </w:rPr>
              <w:t xml:space="preserve">next </w:t>
            </w:r>
            <w:r>
              <w:rPr>
                <w:sz w:val="20"/>
              </w:rPr>
              <w:t>与</w:t>
            </w:r>
            <w:r>
              <w:rPr>
                <w:sz w:val="20"/>
              </w:rPr>
              <w:t xml:space="preserve"> previous</w:t>
            </w:r>
          </w:p>
        </w:tc>
        <w:tc>
          <w:tcPr>
            <w:tcW w:w="6264" w:type="dxa"/>
          </w:tcPr>
          <w:p w14:paraId="1290A84E" w14:textId="77777777" w:rsidR="00122585" w:rsidRDefault="009D1685">
            <w:pPr>
              <w:spacing w:after="0" w:line="269" w:lineRule="auto"/>
            </w:pPr>
            <w:r>
              <w:rPr>
                <w:sz w:val="20"/>
              </w:rPr>
              <w:t>浏览当前照片或歌曲；首项</w:t>
            </w:r>
            <w:r>
              <w:rPr>
                <w:sz w:val="20"/>
              </w:rPr>
              <w:t xml:space="preserve"> previous </w:t>
            </w:r>
            <w:r>
              <w:rPr>
                <w:sz w:val="20"/>
              </w:rPr>
              <w:t>返回首页</w:t>
            </w:r>
          </w:p>
        </w:tc>
      </w:tr>
      <w:tr w:rsidR="00122585" w14:paraId="4DCEB70D" w14:textId="77777777">
        <w:trPr>
          <w:cantSplit/>
        </w:trPr>
        <w:tc>
          <w:tcPr>
            <w:tcW w:w="3672" w:type="dxa"/>
            <w:shd w:val="clear" w:color="auto" w:fill="F8FAFC"/>
          </w:tcPr>
          <w:p w14:paraId="48788631" w14:textId="77777777" w:rsidR="00122585" w:rsidRDefault="009D1685">
            <w:pPr>
              <w:spacing w:after="0" w:line="269" w:lineRule="auto"/>
            </w:pPr>
            <w:r>
              <w:rPr>
                <w:sz w:val="20"/>
              </w:rPr>
              <w:t xml:space="preserve">start </w:t>
            </w:r>
            <w:r>
              <w:rPr>
                <w:sz w:val="20"/>
              </w:rPr>
              <w:t>与</w:t>
            </w:r>
            <w:r>
              <w:rPr>
                <w:sz w:val="20"/>
              </w:rPr>
              <w:t xml:space="preserve"> stop</w:t>
            </w:r>
          </w:p>
        </w:tc>
        <w:tc>
          <w:tcPr>
            <w:tcW w:w="6264" w:type="dxa"/>
            <w:shd w:val="clear" w:color="auto" w:fill="F8FAFC"/>
          </w:tcPr>
          <w:p w14:paraId="52C0E99B" w14:textId="77777777" w:rsidR="00122585" w:rsidRDefault="009D1685">
            <w:pPr>
              <w:spacing w:after="0" w:line="269" w:lineRule="auto"/>
            </w:pPr>
            <w:r>
              <w:rPr>
                <w:sz w:val="20"/>
              </w:rPr>
              <w:t>播放与暂停当前音乐</w:t>
            </w:r>
          </w:p>
        </w:tc>
      </w:tr>
      <w:tr w:rsidR="00122585" w14:paraId="61D5C3AA" w14:textId="77777777">
        <w:trPr>
          <w:cantSplit/>
        </w:trPr>
        <w:tc>
          <w:tcPr>
            <w:tcW w:w="3672" w:type="dxa"/>
          </w:tcPr>
          <w:p w14:paraId="0E513C1A" w14:textId="77777777" w:rsidR="00122585" w:rsidRDefault="009D1685">
            <w:pPr>
              <w:spacing w:after="0" w:line="269" w:lineRule="auto"/>
            </w:pPr>
            <w:r>
              <w:rPr>
                <w:sz w:val="20"/>
              </w:rPr>
              <w:t xml:space="preserve">louder </w:t>
            </w:r>
            <w:r>
              <w:rPr>
                <w:sz w:val="20"/>
              </w:rPr>
              <w:t>与</w:t>
            </w:r>
            <w:r>
              <w:rPr>
                <w:sz w:val="20"/>
              </w:rPr>
              <w:t xml:space="preserve"> quieter</w:t>
            </w:r>
          </w:p>
        </w:tc>
        <w:tc>
          <w:tcPr>
            <w:tcW w:w="6264" w:type="dxa"/>
          </w:tcPr>
          <w:p w14:paraId="5D7B64C5" w14:textId="77777777" w:rsidR="00122585" w:rsidRDefault="009D1685">
            <w:pPr>
              <w:spacing w:after="0" w:line="269" w:lineRule="auto"/>
            </w:pPr>
            <w:r>
              <w:rPr>
                <w:sz w:val="20"/>
              </w:rPr>
              <w:t>音量按</w:t>
            </w:r>
            <w:r>
              <w:rPr>
                <w:sz w:val="20"/>
              </w:rPr>
              <w:t xml:space="preserve"> 10 </w:t>
            </w:r>
            <w:r>
              <w:rPr>
                <w:sz w:val="20"/>
              </w:rPr>
              <w:t>个百分点增减，限制在</w:t>
            </w:r>
            <w:r>
              <w:rPr>
                <w:sz w:val="20"/>
              </w:rPr>
              <w:t xml:space="preserve"> 0 </w:t>
            </w:r>
            <w:r>
              <w:rPr>
                <w:sz w:val="20"/>
              </w:rPr>
              <w:t>至</w:t>
            </w:r>
            <w:r>
              <w:rPr>
                <w:sz w:val="20"/>
              </w:rPr>
              <w:t xml:space="preserve"> 100</w:t>
            </w:r>
          </w:p>
        </w:tc>
      </w:tr>
    </w:tbl>
    <w:p w14:paraId="60C03263" w14:textId="77777777" w:rsidR="00122585" w:rsidRDefault="00122585">
      <w:pPr>
        <w:spacing w:after="20"/>
      </w:pPr>
    </w:p>
    <w:p w14:paraId="4859F3CE" w14:textId="77777777" w:rsidR="00122585" w:rsidRDefault="009D1685">
      <w:pPr>
        <w:jc w:val="both"/>
      </w:pPr>
      <w:r>
        <w:t>照片和音乐均使用本地媒体清单。音乐支持进度、音量和播放状态，服务端支持</w:t>
      </w:r>
      <w:r>
        <w:t xml:space="preserve"> Range </w:t>
      </w:r>
      <w:r>
        <w:t>请求，保证音频浏览与定位。应用显示最近命令、来源、置信度与结果，并保存最近</w:t>
      </w:r>
      <w:r>
        <w:t xml:space="preserve"> 20 </w:t>
      </w:r>
      <w:r>
        <w:t>条界面日志。手动按钮与键盘输入标记为测试输入，不能冒充模型预测；非手动命令还受可配置置信度门限约束。浏览器可能要求先手动点击播放以允许音频，这是浏览器交互约束，不应当作识别错误。</w:t>
      </w:r>
    </w:p>
    <w:p w14:paraId="3DEAF8A2" w14:textId="77777777" w:rsidR="00122585" w:rsidRDefault="009D1685">
      <w:pPr>
        <w:jc w:val="both"/>
      </w:pPr>
      <w:r>
        <w:t>本地服务监听</w:t>
      </w:r>
      <w:r>
        <w:t xml:space="preserve"> 127.0.0.1</w:t>
      </w:r>
      <w:r>
        <w:t>，默认端口</w:t>
      </w:r>
      <w:r>
        <w:t xml:space="preserve"> 8765</w:t>
      </w:r>
      <w:r>
        <w:t>，使用</w:t>
      </w:r>
      <w:r>
        <w:t xml:space="preserve"> SSE </w:t>
      </w:r>
      <w:r>
        <w:t>下发</w:t>
      </w:r>
      <w:r>
        <w:t xml:space="preserve"> board</w:t>
      </w:r>
      <w:r>
        <w:t>、</w:t>
      </w:r>
      <w:r>
        <w:t xml:space="preserve">envelope </w:t>
      </w:r>
      <w:r>
        <w:t>和</w:t>
      </w:r>
      <w:r>
        <w:t xml:space="preserve"> command </w:t>
      </w:r>
      <w:r>
        <w:t>等事件。它检查</w:t>
      </w:r>
      <w:r>
        <w:t xml:space="preserve"> Host </w:t>
      </w:r>
      <w:r>
        <w:t>与</w:t>
      </w:r>
      <w:r>
        <w:t xml:space="preserve"> Origin</w:t>
      </w:r>
      <w:r>
        <w:t>，限制可公开文件和路径，拒绝越界读取。网页关闭不等于</w:t>
      </w:r>
      <w:r>
        <w:t xml:space="preserve"> Python </w:t>
      </w:r>
      <w:r>
        <w:t>服务或设备会话停止；正式离开前需要断开设备或关闭服务。多个打开的页面可能同时收到控制事件，演示时应只保留一个目标页面。</w:t>
      </w:r>
      <w:r>
        <w:rPr>
          <w:color w:val="475569"/>
          <w:sz w:val="18"/>
        </w:rPr>
        <w:t>[R110][R111][R114][R115]</w:t>
      </w:r>
    </w:p>
    <w:p w14:paraId="7A512DAC" w14:textId="77777777" w:rsidR="00122585" w:rsidRDefault="009D1685">
      <w:pPr>
        <w:pStyle w:val="21"/>
      </w:pPr>
      <w:r>
        <w:t xml:space="preserve">5.10  </w:t>
      </w:r>
      <w:r>
        <w:t>面向用户的状态反馈与场景过滤</w:t>
      </w:r>
    </w:p>
    <w:p w14:paraId="175222FD" w14:textId="77777777" w:rsidR="00122585" w:rsidRDefault="009D1685">
      <w:pPr>
        <w:jc w:val="both"/>
      </w:pPr>
      <w:r>
        <w:t xml:space="preserve">10 </w:t>
      </w:r>
      <w:r>
        <w:t>月</w:t>
      </w:r>
      <w:r>
        <w:t xml:space="preserve"> 29 </w:t>
      </w:r>
      <w:r>
        <w:t>日新增吸顶黄绿状态框，解决用户进入媒体界面后看不到是否已完成静息确认的问题。只有</w:t>
      </w:r>
      <w:r>
        <w:t xml:space="preserve"> connected</w:t>
      </w:r>
      <w:r>
        <w:t>、</w:t>
      </w:r>
      <w:r>
        <w:t>verified</w:t>
      </w:r>
      <w:r>
        <w:t>、</w:t>
      </w:r>
      <w:r>
        <w:t>enabled</w:t>
      </w:r>
      <w:r>
        <w:t>、数据新鲜、</w:t>
      </w:r>
      <w:r>
        <w:t>mode=1</w:t>
      </w:r>
      <w:r>
        <w:t>、</w:t>
      </w:r>
      <w:r>
        <w:t xml:space="preserve">flags=0 </w:t>
      </w:r>
      <w:r>
        <w:t>且</w:t>
      </w:r>
      <w:r>
        <w:t xml:space="preserve"> armed </w:t>
      </w:r>
      <w:r>
        <w:t>为真时显示绿色；等待静息、未连接、验证中、暂停、故障和过期状态均为黄色，并解释原因。</w:t>
      </w:r>
      <w:r>
        <w:t xml:space="preserve">SSE </w:t>
      </w:r>
      <w:r>
        <w:t>出错时立即转为过期状态，前端另有超过</w:t>
      </w:r>
      <w:r>
        <w:t xml:space="preserve"> 1.5 </w:t>
      </w:r>
      <w:r>
        <w:t>秒未收到状态的检查。照片</w:t>
      </w:r>
      <w:r>
        <w:t xml:space="preserve"> dialog </w:t>
      </w:r>
      <w:r>
        <w:t>属于浏览器顶层，普通吸顶元素会被遮挡，因此在</w:t>
      </w:r>
      <w:r>
        <w:t xml:space="preserve"> dialog </w:t>
      </w:r>
      <w:r>
        <w:t>内设置同步状态框，并为其保留布局行，不覆盖照片。</w:t>
      </w:r>
    </w:p>
    <w:p w14:paraId="4514EEFE" w14:textId="77777777" w:rsidR="00122585" w:rsidRDefault="009D1685">
      <w:pPr>
        <w:jc w:val="both"/>
      </w:pPr>
      <w:r>
        <w:t>场景命令过滤开关默认开启，设置通过</w:t>
      </w:r>
      <w:r>
        <w:t xml:space="preserve"> localStorage </w:t>
      </w:r>
      <w:r>
        <w:t>保存。照片页过滤</w:t>
      </w:r>
      <w:r>
        <w:t xml:space="preserve"> start</w:t>
      </w:r>
      <w:r>
        <w:t>、</w:t>
      </w:r>
      <w:r>
        <w:t>stop</w:t>
      </w:r>
      <w:r>
        <w:t>、</w:t>
      </w:r>
      <w:r>
        <w:t>quieter</w:t>
      </w:r>
      <w:r>
        <w:t>、</w:t>
      </w:r>
      <w:r>
        <w:t>louder</w:t>
      </w:r>
      <w:r>
        <w:t>，音乐页过滤</w:t>
      </w:r>
      <w:r>
        <w:t xml:space="preserve"> open</w:t>
      </w:r>
      <w:r>
        <w:t>、</w:t>
      </w:r>
      <w:r>
        <w:t>close</w:t>
      </w:r>
      <w:r>
        <w:t>；保留</w:t>
      </w:r>
      <w:r>
        <w:t xml:space="preserve"> photo/​music </w:t>
      </w:r>
      <w:r>
        <w:t>切换及</w:t>
      </w:r>
      <w:r>
        <w:t xml:space="preserve"> next/​previous</w:t>
      </w:r>
      <w:r>
        <w:t>，首页不附加过滤。全屏照片也有同步开关及过滤原因提示。过滤发生在去重、过期和置信度检查之后，对统一分发器内的手动和模型命令均生效。</w:t>
      </w:r>
    </w:p>
    <w:p w14:paraId="4F21711F" w14:textId="77777777" w:rsidR="00122585" w:rsidRDefault="009D1685">
      <w:pPr>
        <w:jc w:val="both"/>
      </w:pPr>
      <w:r>
        <w:t>这一功能的效果应准确描述。旧程序已经不会跨场景执行上述无关媒体操作，只是将其作为普通命令返回提示；新模式将其明确拒绝为</w:t>
      </w:r>
      <w:r>
        <w:t>“</w:t>
      </w:r>
      <w:r>
        <w:t>已过滤</w:t>
      </w:r>
      <w:r>
        <w:t>”</w:t>
      </w:r>
      <w:r>
        <w:t>，写入日志并停止成功闪烁。它不会修改模型概率、重新选择</w:t>
      </w:r>
      <w:r>
        <w:lastRenderedPageBreak/>
        <w:t>词或自动提高分类准确率。板端如果已经确认了无关词，</w:t>
      </w:r>
      <w:r>
        <w:t xml:space="preserve">App </w:t>
      </w:r>
      <w:r>
        <w:t>的过滤不能撤销该次确认，用户仍可能需要再次静息。两项界面更新均仅修改</w:t>
      </w:r>
      <w:r>
        <w:t xml:space="preserve"> App</w:t>
      </w:r>
      <w:r>
        <w:t>，未重新烧录。</w:t>
      </w:r>
      <w:r>
        <w:rPr>
          <w:color w:val="475569"/>
          <w:sz w:val="18"/>
        </w:rPr>
        <w:t>[R116][R110][R117][R105]</w:t>
      </w:r>
    </w:p>
    <w:p w14:paraId="50FD8CD9" w14:textId="77777777" w:rsidR="00122585" w:rsidRDefault="009D1685">
      <w:pPr>
        <w:pStyle w:val="21"/>
      </w:pPr>
      <w:r>
        <w:t xml:space="preserve">5.11  </w:t>
      </w:r>
      <w:r>
        <w:t>实测证据及其解释</w:t>
      </w:r>
    </w:p>
    <w:p w14:paraId="2A1151D3" w14:textId="77777777" w:rsidR="00122585" w:rsidRDefault="009D1685">
      <w:pPr>
        <w:jc w:val="both"/>
      </w:pPr>
      <w:r>
        <w:t>旧版模型在</w:t>
      </w:r>
      <w:r>
        <w:t xml:space="preserve"> 10 </w:t>
      </w:r>
      <w:r>
        <w:t>月</w:t>
      </w:r>
      <w:r>
        <w:t xml:space="preserve"> 22 </w:t>
      </w:r>
      <w:r>
        <w:t>日串口部署后完成一分钟验证：预热后</w:t>
      </w:r>
      <w:r>
        <w:t xml:space="preserve"> 585 </w:t>
      </w:r>
      <w:r>
        <w:t>个窗口，纯推理中位数</w:t>
      </w:r>
      <w:r>
        <w:t xml:space="preserve"> 68.125 ms</w:t>
      </w:r>
      <w:r>
        <w:t>、</w:t>
      </w:r>
      <w:r>
        <w:t>P95 68.1818 ms</w:t>
      </w:r>
      <w:r>
        <w:t>、最大</w:t>
      </w:r>
      <w:r>
        <w:t xml:space="preserve"> 68.234 ms</w:t>
      </w:r>
      <w:r>
        <w:t>；整步最大</w:t>
      </w:r>
      <w:r>
        <w:t xml:space="preserve"> 68.396 ms</w:t>
      </w:r>
      <w:r>
        <w:t>，非</w:t>
      </w:r>
      <w:r>
        <w:t xml:space="preserve"> 100 ms </w:t>
      </w:r>
      <w:r>
        <w:t>步进、跳窗、发送丢包、</w:t>
      </w:r>
      <w:r>
        <w:t xml:space="preserve">CRC </w:t>
      </w:r>
      <w:r>
        <w:t>和设备故障均为零。它说明该模型在该次条件下可跟上</w:t>
      </w:r>
      <w:r>
        <w:t xml:space="preserve"> 100 ms </w:t>
      </w:r>
      <w:r>
        <w:t>步进，并达到任务书单次计算小于</w:t>
      </w:r>
      <w:r>
        <w:t xml:space="preserve"> 200 ms </w:t>
      </w:r>
      <w:r>
        <w:t>的目标，不证明端到端口型响应小于</w:t>
      </w:r>
      <w:r>
        <w:t xml:space="preserve"> 200 ms</w:t>
      </w:r>
      <w:r>
        <w:t>，也不是任意运行条件的最坏时间保证。</w:t>
      </w:r>
    </w:p>
    <w:p w14:paraId="757CE231" w14:textId="77777777" w:rsidR="00122585" w:rsidRDefault="009D1685">
      <w:pPr>
        <w:jc w:val="both"/>
      </w:pPr>
      <w:r>
        <w:t>同版数值检查中，</w:t>
      </w:r>
      <w:r>
        <w:t xml:space="preserve">18 </w:t>
      </w:r>
      <w:r>
        <w:t>个归一化窗口的板端</w:t>
      </w:r>
      <w:r>
        <w:t xml:space="preserve"> logit </w:t>
      </w:r>
      <w:r>
        <w:t>与</w:t>
      </w:r>
      <w:r>
        <w:t xml:space="preserve"> ORT </w:t>
      </w:r>
      <w:r>
        <w:t>相同；五人各</w:t>
      </w:r>
      <w:r>
        <w:t xml:space="preserve"> 28,000 </w:t>
      </w:r>
      <w:r>
        <w:t>个真实原始样本连续处理，共</w:t>
      </w:r>
      <w:r>
        <w:t xml:space="preserve"> 50 </w:t>
      </w:r>
      <w:r>
        <w:t>窗口，分类结果</w:t>
      </w:r>
      <w:r>
        <w:t xml:space="preserve"> 50/​50 </w:t>
      </w:r>
      <w:r>
        <w:t>一致，最大</w:t>
      </w:r>
      <w:r>
        <w:t xml:space="preserve"> logit </w:t>
      </w:r>
      <w:r>
        <w:t>差约</w:t>
      </w:r>
      <w:r>
        <w:t xml:space="preserve"> 0.100863</w:t>
      </w:r>
      <w:r>
        <w:t>。这里比较的是两种执行路径的一致性，不能写成真人词识别准确率</w:t>
      </w:r>
      <w:r>
        <w:t xml:space="preserve"> 100%</w:t>
      </w:r>
      <w:r>
        <w:t>。最初</w:t>
      </w:r>
      <w:r>
        <w:t xml:space="preserve"> DWT </w:t>
      </w:r>
      <w:r>
        <w:t>返回零的计时无效，最终改为</w:t>
      </w:r>
      <w:r>
        <w:t xml:space="preserve"> TIM2 1 MHz </w:t>
      </w:r>
      <w:r>
        <w:t>计时，零耗时结果由上位机拒绝。</w:t>
      </w:r>
    </w:p>
    <w:p w14:paraId="52FE6A23" w14:textId="77777777" w:rsidR="00122585" w:rsidRDefault="009D1685">
      <w:pPr>
        <w:jc w:val="both"/>
      </w:pPr>
      <w:r>
        <w:t>新版</w:t>
      </w:r>
      <w:r>
        <w:t xml:space="preserve"> 10 </w:t>
      </w:r>
      <w:r>
        <w:t>月</w:t>
      </w:r>
      <w:r>
        <w:t xml:space="preserve"> 28 </w:t>
      </w:r>
      <w:r>
        <w:t>日</w:t>
      </w:r>
      <w:r>
        <w:t xml:space="preserve"> BLE </w:t>
      </w:r>
      <w:r>
        <w:t>独立</w:t>
      </w:r>
      <w:r>
        <w:t xml:space="preserve"> 20 </w:t>
      </w:r>
      <w:r>
        <w:t>秒实测收到</w:t>
      </w:r>
      <w:r>
        <w:t xml:space="preserve"> 78,643 </w:t>
      </w:r>
      <w:r>
        <w:t>字节、</w:t>
      </w:r>
      <w:r>
        <w:t xml:space="preserve">200 </w:t>
      </w:r>
      <w:r>
        <w:t>次推理和</w:t>
      </w:r>
      <w:r>
        <w:t xml:space="preserve"> 2,002 </w:t>
      </w:r>
      <w:r>
        <w:t>个包络包，</w:t>
      </w:r>
      <w:r>
        <w:t>CRC</w:t>
      </w:r>
      <w:r>
        <w:t>、序号缺口、包络缺口、跳窗、板端丢包及故障为零；纯推理</w:t>
      </w:r>
      <w:r>
        <w:t xml:space="preserve"> 67.585 </w:t>
      </w:r>
      <w:r>
        <w:t>至</w:t>
      </w:r>
      <w:r>
        <w:t xml:space="preserve"> 67.882 ms</w:t>
      </w:r>
      <w:r>
        <w:t>，整步</w:t>
      </w:r>
      <w:r>
        <w:t xml:space="preserve"> 67.799 </w:t>
      </w:r>
      <w:r>
        <w:t>至</w:t>
      </w:r>
      <w:r>
        <w:t xml:space="preserve"> 68.097 ms</w:t>
      </w:r>
      <w:r>
        <w:t>，但该轮存在非零</w:t>
      </w:r>
      <w:r>
        <w:t xml:space="preserve"> ADC </w:t>
      </w:r>
      <w:r>
        <w:t>削顶计数。桌面监测另有</w:t>
      </w:r>
      <w:r>
        <w:t xml:space="preserve"> 30 </w:t>
      </w:r>
      <w:r>
        <w:t>次实际结果、</w:t>
      </w:r>
      <w:r>
        <w:t xml:space="preserve">15,998 </w:t>
      </w:r>
      <w:r>
        <w:t>字节及模型匹配证据。新版尚未重新完成与旧版等量的板端数值一致性验证，不应沿用旧模型</w:t>
      </w:r>
      <w:r>
        <w:t xml:space="preserve"> parity </w:t>
      </w:r>
      <w:r>
        <w:t>结论。</w:t>
      </w:r>
    </w:p>
    <w:p w14:paraId="053A8FC5" w14:textId="77777777" w:rsidR="00122585" w:rsidRDefault="009D1685">
      <w:pPr>
        <w:jc w:val="both"/>
      </w:pPr>
      <w:r>
        <w:t>随后</w:t>
      </w:r>
      <w:r>
        <w:t xml:space="preserve"> BLE </w:t>
      </w:r>
      <w:r>
        <w:t>长测出现序号不连续事件，计数增至</w:t>
      </w:r>
      <w:r>
        <w:t xml:space="preserve"> 51</w:t>
      </w:r>
      <w:r>
        <w:t>，并有远端意外断连；重连后的会话还出现</w:t>
      </w:r>
      <w:r>
        <w:t xml:space="preserve"> flags=4</w:t>
      </w:r>
      <w:r>
        <w:t>。</w:t>
      </w:r>
      <w:r>
        <w:t xml:space="preserve">CRC </w:t>
      </w:r>
      <w:r>
        <w:t>为零只说明收到并解析的帧未发现对应</w:t>
      </w:r>
      <w:r>
        <w:t xml:space="preserve"> CRC </w:t>
      </w:r>
      <w:r>
        <w:t>错误，不能证明从未丢帧。序号不连续计数是事件数，也不等于丢失帧总量。因此</w:t>
      </w:r>
      <w:r>
        <w:t>“</w:t>
      </w:r>
      <w:r>
        <w:t>短时运行成功</w:t>
      </w:r>
      <w:r>
        <w:t>”</w:t>
      </w:r>
      <w:r>
        <w:t>和</w:t>
      </w:r>
      <w:r>
        <w:t>“</w:t>
      </w:r>
      <w:r>
        <w:t>长期稳定</w:t>
      </w:r>
      <w:r>
        <w:t>”</w:t>
      </w:r>
      <w:r>
        <w:t>必须分别列示。</w:t>
      </w:r>
      <w:r>
        <w:rPr>
          <w:color w:val="475569"/>
          <w:sz w:val="18"/>
        </w:rPr>
        <w:t>[R107][R73][R118][R03]</w:t>
      </w:r>
    </w:p>
    <w:p w14:paraId="32AA1DE2" w14:textId="77777777" w:rsidR="00122585" w:rsidRDefault="009D1685">
      <w:pPr>
        <w:pStyle w:val="21"/>
      </w:pPr>
      <w:r>
        <w:t xml:space="preserve">5.12  </w:t>
      </w:r>
      <w:r>
        <w:t>真人在线提词测试与重新贴片后的表现</w:t>
      </w:r>
    </w:p>
    <w:p w14:paraId="43492C1C" w14:textId="77777777" w:rsidR="00122585" w:rsidRDefault="009D1685">
      <w:r>
        <w:t>除计算时间、数值一致性与传输检查外，</w:t>
      </w:r>
      <w:r>
        <w:t xml:space="preserve">2026 </w:t>
      </w:r>
      <w:r>
        <w:t>年</w:t>
      </w:r>
      <w:r>
        <w:t xml:space="preserve"> 10 </w:t>
      </w:r>
      <w:r>
        <w:t>月</w:t>
      </w:r>
      <w:r>
        <w:t xml:space="preserve"> 22 </w:t>
      </w:r>
      <w:r>
        <w:t>日还留下实际真人提词测试。原始报告分为</w:t>
      </w:r>
      <w:r>
        <w:t xml:space="preserve"> </w:t>
      </w:r>
      <w:r>
        <w:rPr>
          <w:rFonts w:ascii="Consolas" w:hAnsi="Consolas"/>
          <w:sz w:val="20"/>
        </w:rPr>
        <w:t>recordings_​live/​20261022_​174655_​369616</w:t>
      </w:r>
      <w:r>
        <w:t xml:space="preserve"> </w:t>
      </w:r>
      <w:r>
        <w:t>和</w:t>
      </w:r>
      <w:r>
        <w:t xml:space="preserve"> </w:t>
      </w:r>
      <w:r>
        <w:rPr>
          <w:rFonts w:ascii="Consolas" w:hAnsi="Consolas"/>
          <w:sz w:val="20"/>
        </w:rPr>
        <w:t>recordings_​live/​20261022_​180646_​377073</w:t>
      </w:r>
      <w:r>
        <w:t xml:space="preserve"> </w:t>
      </w:r>
      <w:r>
        <w:t>两个目录，均标明旧版</w:t>
      </w:r>
      <w:r>
        <w:t xml:space="preserve"> </w:t>
      </w:r>
      <w:r>
        <w:rPr>
          <w:rFonts w:ascii="Consolas" w:hAnsi="Consolas"/>
          <w:sz w:val="20"/>
        </w:rPr>
        <w:t>mid64_​temporal3</w:t>
      </w:r>
      <w:r>
        <w:t>，不能作为</w:t>
      </w:r>
      <w:r>
        <w:t xml:space="preserve"> 10 </w:t>
      </w:r>
      <w:r>
        <w:t>月</w:t>
      </w:r>
      <w:r>
        <w:t xml:space="preserve"> 27 </w:t>
      </w:r>
      <w:r>
        <w:t>日新版或</w:t>
      </w:r>
      <w:r>
        <w:t xml:space="preserve"> 10 </w:t>
      </w:r>
      <w:r>
        <w:t>月</w:t>
      </w:r>
      <w:r>
        <w:t xml:space="preserve"> 28 </w:t>
      </w:r>
      <w:r>
        <w:t>日</w:t>
      </w:r>
      <w:r>
        <w:t xml:space="preserve"> BLE </w:t>
      </w:r>
      <w:r>
        <w:t>长测的成绩。本次逐份核对</w:t>
      </w:r>
      <w:r>
        <w:t xml:space="preserve"> 13 </w:t>
      </w:r>
      <w:r>
        <w:t>个</w:t>
      </w:r>
      <w:r>
        <w:t xml:space="preserve"> test JSON</w:t>
      </w:r>
      <w:r>
        <w:t>，只将</w:t>
      </w:r>
      <w:r>
        <w:t xml:space="preserve"> aborted=false</w:t>
      </w:r>
      <w:r>
        <w:t>、</w:t>
      </w:r>
      <w:r>
        <w:t xml:space="preserve">transport_​invalid=false </w:t>
      </w:r>
      <w:r>
        <w:t>的</w:t>
      </w:r>
      <w:r>
        <w:t xml:space="preserve"> 11 </w:t>
      </w:r>
      <w:r>
        <w:t>份完成报告汇总如下。第一行位于前一目录，其余十行位于后一目录，文件名给出全部完成轮次索引。</w:t>
      </w:r>
    </w:p>
    <w:p w14:paraId="692E132C" w14:textId="77777777" w:rsidR="00122585" w:rsidRDefault="009D1685">
      <w:pPr>
        <w:pStyle w:val="af7"/>
        <w:keepNext/>
      </w:pPr>
      <w:r>
        <w:t>表</w:t>
      </w:r>
      <w:r>
        <w:t xml:space="preserve"> 22  </w:t>
      </w:r>
      <w:r>
        <w:t>真人在线提词测试与重新贴片后的表现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664"/>
        <w:gridCol w:w="1454"/>
        <w:gridCol w:w="1454"/>
        <w:gridCol w:w="1454"/>
        <w:gridCol w:w="1454"/>
        <w:gridCol w:w="1454"/>
      </w:tblGrid>
      <w:tr w:rsidR="00122585" w14:paraId="5BCF6831" w14:textId="77777777">
        <w:trPr>
          <w:cantSplit/>
          <w:tblHeader/>
        </w:trPr>
        <w:tc>
          <w:tcPr>
            <w:tcW w:w="2664" w:type="dxa"/>
            <w:shd w:val="clear" w:color="auto" w:fill="EBF0F5"/>
          </w:tcPr>
          <w:p w14:paraId="27A2797E" w14:textId="77777777" w:rsidR="00122585" w:rsidRDefault="009D1685">
            <w:pPr>
              <w:keepNext/>
              <w:spacing w:after="0" w:line="269" w:lineRule="auto"/>
            </w:pPr>
            <w:r>
              <w:rPr>
                <w:b/>
                <w:sz w:val="20"/>
              </w:rPr>
              <w:t>原始报告文件</w:t>
            </w:r>
          </w:p>
        </w:tc>
        <w:tc>
          <w:tcPr>
            <w:tcW w:w="1454" w:type="dxa"/>
            <w:shd w:val="clear" w:color="auto" w:fill="EBF0F5"/>
          </w:tcPr>
          <w:p w14:paraId="1F1BAFF1" w14:textId="77777777" w:rsidR="00122585" w:rsidRDefault="009D1685">
            <w:pPr>
              <w:keepNext/>
              <w:spacing w:after="0" w:line="269" w:lineRule="auto"/>
            </w:pPr>
            <w:r>
              <w:rPr>
                <w:b/>
                <w:sz w:val="20"/>
              </w:rPr>
              <w:t>有效命令</w:t>
            </w:r>
          </w:p>
        </w:tc>
        <w:tc>
          <w:tcPr>
            <w:tcW w:w="1454" w:type="dxa"/>
            <w:shd w:val="clear" w:color="auto" w:fill="EBF0F5"/>
          </w:tcPr>
          <w:p w14:paraId="043969E0" w14:textId="77777777" w:rsidR="00122585" w:rsidRDefault="009D1685">
            <w:pPr>
              <w:keepNext/>
              <w:spacing w:after="0" w:line="269" w:lineRule="auto"/>
            </w:pPr>
            <w:r>
              <w:rPr>
                <w:b/>
                <w:sz w:val="20"/>
              </w:rPr>
              <w:t>正确</w:t>
            </w:r>
          </w:p>
        </w:tc>
        <w:tc>
          <w:tcPr>
            <w:tcW w:w="1454" w:type="dxa"/>
            <w:shd w:val="clear" w:color="auto" w:fill="EBF0F5"/>
          </w:tcPr>
          <w:p w14:paraId="299F6821" w14:textId="77777777" w:rsidR="00122585" w:rsidRDefault="009D1685">
            <w:pPr>
              <w:keepNext/>
              <w:spacing w:after="0" w:line="269" w:lineRule="auto"/>
            </w:pPr>
            <w:r>
              <w:rPr>
                <w:b/>
                <w:sz w:val="20"/>
              </w:rPr>
              <w:t>严格成功</w:t>
            </w:r>
          </w:p>
        </w:tc>
        <w:tc>
          <w:tcPr>
            <w:tcW w:w="1454" w:type="dxa"/>
            <w:shd w:val="clear" w:color="auto" w:fill="EBF0F5"/>
          </w:tcPr>
          <w:p w14:paraId="636A84D7" w14:textId="77777777" w:rsidR="00122585" w:rsidRDefault="009D1685">
            <w:pPr>
              <w:keepNext/>
              <w:spacing w:after="0" w:line="269" w:lineRule="auto"/>
            </w:pPr>
            <w:r>
              <w:rPr>
                <w:b/>
                <w:sz w:val="20"/>
              </w:rPr>
              <w:t>错词输出</w:t>
            </w:r>
          </w:p>
        </w:tc>
        <w:tc>
          <w:tcPr>
            <w:tcW w:w="1454" w:type="dxa"/>
            <w:shd w:val="clear" w:color="auto" w:fill="EBF0F5"/>
          </w:tcPr>
          <w:p w14:paraId="0877178E" w14:textId="77777777" w:rsidR="00122585" w:rsidRDefault="009D1685">
            <w:pPr>
              <w:keepNext/>
              <w:spacing w:after="0" w:line="269" w:lineRule="auto"/>
            </w:pPr>
            <w:r>
              <w:rPr>
                <w:b/>
                <w:sz w:val="20"/>
              </w:rPr>
              <w:t>漏检</w:t>
            </w:r>
          </w:p>
        </w:tc>
      </w:tr>
      <w:tr w:rsidR="00122585" w14:paraId="6A52A41B" w14:textId="77777777">
        <w:trPr>
          <w:cantSplit/>
        </w:trPr>
        <w:tc>
          <w:tcPr>
            <w:tcW w:w="2664" w:type="dxa"/>
          </w:tcPr>
          <w:p w14:paraId="3EDD1630" w14:textId="77777777" w:rsidR="00122585" w:rsidRDefault="009D1685">
            <w:pPr>
              <w:spacing w:after="0" w:line="269" w:lineRule="auto"/>
            </w:pPr>
            <w:r>
              <w:rPr>
                <w:sz w:val="20"/>
              </w:rPr>
              <w:t>test_​174842_​305340.json</w:t>
            </w:r>
          </w:p>
        </w:tc>
        <w:tc>
          <w:tcPr>
            <w:tcW w:w="1454" w:type="dxa"/>
          </w:tcPr>
          <w:p w14:paraId="42A908FA" w14:textId="77777777" w:rsidR="00122585" w:rsidRDefault="009D1685">
            <w:pPr>
              <w:spacing w:after="0" w:line="269" w:lineRule="auto"/>
            </w:pPr>
            <w:r>
              <w:rPr>
                <w:sz w:val="20"/>
              </w:rPr>
              <w:t>10</w:t>
            </w:r>
          </w:p>
        </w:tc>
        <w:tc>
          <w:tcPr>
            <w:tcW w:w="1454" w:type="dxa"/>
          </w:tcPr>
          <w:p w14:paraId="69CA3AFB" w14:textId="77777777" w:rsidR="00122585" w:rsidRDefault="009D1685">
            <w:pPr>
              <w:spacing w:after="0" w:line="269" w:lineRule="auto"/>
            </w:pPr>
            <w:r>
              <w:rPr>
                <w:sz w:val="20"/>
              </w:rPr>
              <w:t>9</w:t>
            </w:r>
          </w:p>
        </w:tc>
        <w:tc>
          <w:tcPr>
            <w:tcW w:w="1454" w:type="dxa"/>
          </w:tcPr>
          <w:p w14:paraId="0E459910" w14:textId="77777777" w:rsidR="00122585" w:rsidRDefault="009D1685">
            <w:pPr>
              <w:spacing w:after="0" w:line="269" w:lineRule="auto"/>
            </w:pPr>
            <w:r>
              <w:rPr>
                <w:sz w:val="20"/>
              </w:rPr>
              <w:t>9</w:t>
            </w:r>
          </w:p>
        </w:tc>
        <w:tc>
          <w:tcPr>
            <w:tcW w:w="1454" w:type="dxa"/>
          </w:tcPr>
          <w:p w14:paraId="1F0DA12E" w14:textId="77777777" w:rsidR="00122585" w:rsidRDefault="009D1685">
            <w:pPr>
              <w:spacing w:after="0" w:line="269" w:lineRule="auto"/>
            </w:pPr>
            <w:r>
              <w:rPr>
                <w:sz w:val="20"/>
              </w:rPr>
              <w:t>1</w:t>
            </w:r>
          </w:p>
        </w:tc>
        <w:tc>
          <w:tcPr>
            <w:tcW w:w="1454" w:type="dxa"/>
          </w:tcPr>
          <w:p w14:paraId="68ED152F" w14:textId="77777777" w:rsidR="00122585" w:rsidRDefault="009D1685">
            <w:pPr>
              <w:spacing w:after="0" w:line="269" w:lineRule="auto"/>
            </w:pPr>
            <w:r>
              <w:rPr>
                <w:sz w:val="20"/>
              </w:rPr>
              <w:t>0</w:t>
            </w:r>
          </w:p>
        </w:tc>
      </w:tr>
      <w:tr w:rsidR="00122585" w14:paraId="7F426B64" w14:textId="77777777">
        <w:trPr>
          <w:cantSplit/>
        </w:trPr>
        <w:tc>
          <w:tcPr>
            <w:tcW w:w="2664" w:type="dxa"/>
            <w:shd w:val="clear" w:color="auto" w:fill="F8FAFC"/>
          </w:tcPr>
          <w:p w14:paraId="7F6E9F8F" w14:textId="77777777" w:rsidR="00122585" w:rsidRDefault="009D1685">
            <w:pPr>
              <w:spacing w:after="0" w:line="269" w:lineRule="auto"/>
            </w:pPr>
            <w:r>
              <w:rPr>
                <w:sz w:val="20"/>
              </w:rPr>
              <w:t>test_​180843_​576720.json</w:t>
            </w:r>
          </w:p>
        </w:tc>
        <w:tc>
          <w:tcPr>
            <w:tcW w:w="1454" w:type="dxa"/>
            <w:shd w:val="clear" w:color="auto" w:fill="F8FAFC"/>
          </w:tcPr>
          <w:p w14:paraId="51EC2589" w14:textId="77777777" w:rsidR="00122585" w:rsidRDefault="009D1685">
            <w:pPr>
              <w:spacing w:after="0" w:line="269" w:lineRule="auto"/>
            </w:pPr>
            <w:r>
              <w:rPr>
                <w:sz w:val="20"/>
              </w:rPr>
              <w:t>10</w:t>
            </w:r>
          </w:p>
        </w:tc>
        <w:tc>
          <w:tcPr>
            <w:tcW w:w="1454" w:type="dxa"/>
            <w:shd w:val="clear" w:color="auto" w:fill="F8FAFC"/>
          </w:tcPr>
          <w:p w14:paraId="6B68EAE2" w14:textId="77777777" w:rsidR="00122585" w:rsidRDefault="009D1685">
            <w:pPr>
              <w:spacing w:after="0" w:line="269" w:lineRule="auto"/>
            </w:pPr>
            <w:r>
              <w:rPr>
                <w:sz w:val="20"/>
              </w:rPr>
              <w:t>6</w:t>
            </w:r>
          </w:p>
        </w:tc>
        <w:tc>
          <w:tcPr>
            <w:tcW w:w="1454" w:type="dxa"/>
            <w:shd w:val="clear" w:color="auto" w:fill="F8FAFC"/>
          </w:tcPr>
          <w:p w14:paraId="3307D271" w14:textId="77777777" w:rsidR="00122585" w:rsidRDefault="009D1685">
            <w:pPr>
              <w:spacing w:after="0" w:line="269" w:lineRule="auto"/>
            </w:pPr>
            <w:r>
              <w:rPr>
                <w:sz w:val="20"/>
              </w:rPr>
              <w:t>6</w:t>
            </w:r>
          </w:p>
        </w:tc>
        <w:tc>
          <w:tcPr>
            <w:tcW w:w="1454" w:type="dxa"/>
            <w:shd w:val="clear" w:color="auto" w:fill="F8FAFC"/>
          </w:tcPr>
          <w:p w14:paraId="4E211A15" w14:textId="77777777" w:rsidR="00122585" w:rsidRDefault="009D1685">
            <w:pPr>
              <w:spacing w:after="0" w:line="269" w:lineRule="auto"/>
            </w:pPr>
            <w:r>
              <w:rPr>
                <w:sz w:val="20"/>
              </w:rPr>
              <w:t>2</w:t>
            </w:r>
          </w:p>
        </w:tc>
        <w:tc>
          <w:tcPr>
            <w:tcW w:w="1454" w:type="dxa"/>
            <w:shd w:val="clear" w:color="auto" w:fill="F8FAFC"/>
          </w:tcPr>
          <w:p w14:paraId="66F27A15" w14:textId="77777777" w:rsidR="00122585" w:rsidRDefault="009D1685">
            <w:pPr>
              <w:spacing w:after="0" w:line="269" w:lineRule="auto"/>
            </w:pPr>
            <w:r>
              <w:rPr>
                <w:sz w:val="20"/>
              </w:rPr>
              <w:t>2</w:t>
            </w:r>
          </w:p>
        </w:tc>
      </w:tr>
      <w:tr w:rsidR="00122585" w14:paraId="28B49BA5" w14:textId="77777777">
        <w:trPr>
          <w:cantSplit/>
        </w:trPr>
        <w:tc>
          <w:tcPr>
            <w:tcW w:w="2664" w:type="dxa"/>
          </w:tcPr>
          <w:p w14:paraId="321ECD85" w14:textId="77777777" w:rsidR="00122585" w:rsidRDefault="009D1685">
            <w:pPr>
              <w:spacing w:after="0" w:line="269" w:lineRule="auto"/>
            </w:pPr>
            <w:r>
              <w:rPr>
                <w:sz w:val="20"/>
              </w:rPr>
              <w:t>test_​180956_​443253.json</w:t>
            </w:r>
          </w:p>
        </w:tc>
        <w:tc>
          <w:tcPr>
            <w:tcW w:w="1454" w:type="dxa"/>
          </w:tcPr>
          <w:p w14:paraId="62BF3A43" w14:textId="77777777" w:rsidR="00122585" w:rsidRDefault="009D1685">
            <w:pPr>
              <w:spacing w:after="0" w:line="269" w:lineRule="auto"/>
            </w:pPr>
            <w:r>
              <w:rPr>
                <w:sz w:val="20"/>
              </w:rPr>
              <w:t>10</w:t>
            </w:r>
          </w:p>
        </w:tc>
        <w:tc>
          <w:tcPr>
            <w:tcW w:w="1454" w:type="dxa"/>
          </w:tcPr>
          <w:p w14:paraId="5D2AF91A" w14:textId="77777777" w:rsidR="00122585" w:rsidRDefault="009D1685">
            <w:pPr>
              <w:spacing w:after="0" w:line="269" w:lineRule="auto"/>
            </w:pPr>
            <w:r>
              <w:rPr>
                <w:sz w:val="20"/>
              </w:rPr>
              <w:t>6</w:t>
            </w:r>
          </w:p>
        </w:tc>
        <w:tc>
          <w:tcPr>
            <w:tcW w:w="1454" w:type="dxa"/>
          </w:tcPr>
          <w:p w14:paraId="54A32F57" w14:textId="77777777" w:rsidR="00122585" w:rsidRDefault="009D1685">
            <w:pPr>
              <w:spacing w:after="0" w:line="269" w:lineRule="auto"/>
            </w:pPr>
            <w:r>
              <w:rPr>
                <w:sz w:val="20"/>
              </w:rPr>
              <w:t>5</w:t>
            </w:r>
          </w:p>
        </w:tc>
        <w:tc>
          <w:tcPr>
            <w:tcW w:w="1454" w:type="dxa"/>
          </w:tcPr>
          <w:p w14:paraId="135BEEBB" w14:textId="77777777" w:rsidR="00122585" w:rsidRDefault="009D1685">
            <w:pPr>
              <w:spacing w:after="0" w:line="269" w:lineRule="auto"/>
            </w:pPr>
            <w:r>
              <w:rPr>
                <w:sz w:val="20"/>
              </w:rPr>
              <w:t>4</w:t>
            </w:r>
          </w:p>
        </w:tc>
        <w:tc>
          <w:tcPr>
            <w:tcW w:w="1454" w:type="dxa"/>
          </w:tcPr>
          <w:p w14:paraId="48E23268" w14:textId="77777777" w:rsidR="00122585" w:rsidRDefault="009D1685">
            <w:pPr>
              <w:spacing w:after="0" w:line="269" w:lineRule="auto"/>
            </w:pPr>
            <w:r>
              <w:rPr>
                <w:sz w:val="20"/>
              </w:rPr>
              <w:t>0</w:t>
            </w:r>
          </w:p>
        </w:tc>
      </w:tr>
      <w:tr w:rsidR="00122585" w14:paraId="209C6594" w14:textId="77777777">
        <w:trPr>
          <w:cantSplit/>
        </w:trPr>
        <w:tc>
          <w:tcPr>
            <w:tcW w:w="2664" w:type="dxa"/>
            <w:shd w:val="clear" w:color="auto" w:fill="F8FAFC"/>
          </w:tcPr>
          <w:p w14:paraId="33C3D6F1" w14:textId="77777777" w:rsidR="00122585" w:rsidRDefault="009D1685">
            <w:pPr>
              <w:spacing w:after="0" w:line="269" w:lineRule="auto"/>
            </w:pPr>
            <w:r>
              <w:rPr>
                <w:sz w:val="20"/>
              </w:rPr>
              <w:t>test_​181104_​627126.json</w:t>
            </w:r>
          </w:p>
        </w:tc>
        <w:tc>
          <w:tcPr>
            <w:tcW w:w="1454" w:type="dxa"/>
            <w:shd w:val="clear" w:color="auto" w:fill="F8FAFC"/>
          </w:tcPr>
          <w:p w14:paraId="7B19B8C2" w14:textId="77777777" w:rsidR="00122585" w:rsidRDefault="009D1685">
            <w:pPr>
              <w:spacing w:after="0" w:line="269" w:lineRule="auto"/>
            </w:pPr>
            <w:r>
              <w:rPr>
                <w:sz w:val="20"/>
              </w:rPr>
              <w:t>10</w:t>
            </w:r>
          </w:p>
        </w:tc>
        <w:tc>
          <w:tcPr>
            <w:tcW w:w="1454" w:type="dxa"/>
            <w:shd w:val="clear" w:color="auto" w:fill="F8FAFC"/>
          </w:tcPr>
          <w:p w14:paraId="24D1E92F" w14:textId="77777777" w:rsidR="00122585" w:rsidRDefault="009D1685">
            <w:pPr>
              <w:spacing w:after="0" w:line="269" w:lineRule="auto"/>
            </w:pPr>
            <w:r>
              <w:rPr>
                <w:sz w:val="20"/>
              </w:rPr>
              <w:t>5</w:t>
            </w:r>
          </w:p>
        </w:tc>
        <w:tc>
          <w:tcPr>
            <w:tcW w:w="1454" w:type="dxa"/>
            <w:shd w:val="clear" w:color="auto" w:fill="F8FAFC"/>
          </w:tcPr>
          <w:p w14:paraId="23EB698C" w14:textId="77777777" w:rsidR="00122585" w:rsidRDefault="009D1685">
            <w:pPr>
              <w:spacing w:after="0" w:line="269" w:lineRule="auto"/>
            </w:pPr>
            <w:r>
              <w:rPr>
                <w:sz w:val="20"/>
              </w:rPr>
              <w:t>5</w:t>
            </w:r>
          </w:p>
        </w:tc>
        <w:tc>
          <w:tcPr>
            <w:tcW w:w="1454" w:type="dxa"/>
            <w:shd w:val="clear" w:color="auto" w:fill="F8FAFC"/>
          </w:tcPr>
          <w:p w14:paraId="193CDF8D" w14:textId="77777777" w:rsidR="00122585" w:rsidRDefault="009D1685">
            <w:pPr>
              <w:spacing w:after="0" w:line="269" w:lineRule="auto"/>
            </w:pPr>
            <w:r>
              <w:rPr>
                <w:sz w:val="20"/>
              </w:rPr>
              <w:t>3</w:t>
            </w:r>
          </w:p>
        </w:tc>
        <w:tc>
          <w:tcPr>
            <w:tcW w:w="1454" w:type="dxa"/>
            <w:shd w:val="clear" w:color="auto" w:fill="F8FAFC"/>
          </w:tcPr>
          <w:p w14:paraId="4F58E6D5" w14:textId="77777777" w:rsidR="00122585" w:rsidRDefault="009D1685">
            <w:pPr>
              <w:spacing w:after="0" w:line="269" w:lineRule="auto"/>
            </w:pPr>
            <w:r>
              <w:rPr>
                <w:sz w:val="20"/>
              </w:rPr>
              <w:t>2</w:t>
            </w:r>
          </w:p>
        </w:tc>
      </w:tr>
      <w:tr w:rsidR="00122585" w14:paraId="2E71C750" w14:textId="77777777">
        <w:trPr>
          <w:cantSplit/>
        </w:trPr>
        <w:tc>
          <w:tcPr>
            <w:tcW w:w="2664" w:type="dxa"/>
          </w:tcPr>
          <w:p w14:paraId="2AF19D55" w14:textId="77777777" w:rsidR="00122585" w:rsidRDefault="009D1685">
            <w:pPr>
              <w:spacing w:after="0" w:line="269" w:lineRule="auto"/>
            </w:pPr>
            <w:r>
              <w:rPr>
                <w:sz w:val="20"/>
              </w:rPr>
              <w:t>test_​181700_​669635.json</w:t>
            </w:r>
          </w:p>
        </w:tc>
        <w:tc>
          <w:tcPr>
            <w:tcW w:w="1454" w:type="dxa"/>
          </w:tcPr>
          <w:p w14:paraId="122D930F" w14:textId="77777777" w:rsidR="00122585" w:rsidRDefault="009D1685">
            <w:pPr>
              <w:spacing w:after="0" w:line="269" w:lineRule="auto"/>
            </w:pPr>
            <w:r>
              <w:rPr>
                <w:sz w:val="20"/>
              </w:rPr>
              <w:t>10</w:t>
            </w:r>
          </w:p>
        </w:tc>
        <w:tc>
          <w:tcPr>
            <w:tcW w:w="1454" w:type="dxa"/>
          </w:tcPr>
          <w:p w14:paraId="796F5D5E" w14:textId="77777777" w:rsidR="00122585" w:rsidRDefault="009D1685">
            <w:pPr>
              <w:spacing w:after="0" w:line="269" w:lineRule="auto"/>
            </w:pPr>
            <w:r>
              <w:rPr>
                <w:sz w:val="20"/>
              </w:rPr>
              <w:t>5</w:t>
            </w:r>
          </w:p>
        </w:tc>
        <w:tc>
          <w:tcPr>
            <w:tcW w:w="1454" w:type="dxa"/>
          </w:tcPr>
          <w:p w14:paraId="405DE4D2" w14:textId="77777777" w:rsidR="00122585" w:rsidRDefault="009D1685">
            <w:pPr>
              <w:spacing w:after="0" w:line="269" w:lineRule="auto"/>
            </w:pPr>
            <w:r>
              <w:rPr>
                <w:sz w:val="20"/>
              </w:rPr>
              <w:t>5</w:t>
            </w:r>
          </w:p>
        </w:tc>
        <w:tc>
          <w:tcPr>
            <w:tcW w:w="1454" w:type="dxa"/>
          </w:tcPr>
          <w:p w14:paraId="6D2027ED" w14:textId="77777777" w:rsidR="00122585" w:rsidRDefault="009D1685">
            <w:pPr>
              <w:spacing w:after="0" w:line="269" w:lineRule="auto"/>
            </w:pPr>
            <w:r>
              <w:rPr>
                <w:sz w:val="20"/>
              </w:rPr>
              <w:t>4</w:t>
            </w:r>
          </w:p>
        </w:tc>
        <w:tc>
          <w:tcPr>
            <w:tcW w:w="1454" w:type="dxa"/>
          </w:tcPr>
          <w:p w14:paraId="05A88E8F" w14:textId="77777777" w:rsidR="00122585" w:rsidRDefault="009D1685">
            <w:pPr>
              <w:spacing w:after="0" w:line="269" w:lineRule="auto"/>
            </w:pPr>
            <w:r>
              <w:rPr>
                <w:sz w:val="20"/>
              </w:rPr>
              <w:t>1</w:t>
            </w:r>
          </w:p>
        </w:tc>
      </w:tr>
      <w:tr w:rsidR="00122585" w14:paraId="155A100C" w14:textId="77777777">
        <w:trPr>
          <w:cantSplit/>
        </w:trPr>
        <w:tc>
          <w:tcPr>
            <w:tcW w:w="2664" w:type="dxa"/>
            <w:shd w:val="clear" w:color="auto" w:fill="F8FAFC"/>
          </w:tcPr>
          <w:p w14:paraId="5DF806DA" w14:textId="77777777" w:rsidR="00122585" w:rsidRDefault="009D1685">
            <w:pPr>
              <w:spacing w:after="0" w:line="269" w:lineRule="auto"/>
            </w:pPr>
            <w:r>
              <w:rPr>
                <w:sz w:val="20"/>
              </w:rPr>
              <w:t>test_​182527_​087850.json</w:t>
            </w:r>
          </w:p>
        </w:tc>
        <w:tc>
          <w:tcPr>
            <w:tcW w:w="1454" w:type="dxa"/>
            <w:shd w:val="clear" w:color="auto" w:fill="F8FAFC"/>
          </w:tcPr>
          <w:p w14:paraId="0F2BBB48" w14:textId="77777777" w:rsidR="00122585" w:rsidRDefault="009D1685">
            <w:pPr>
              <w:spacing w:after="0" w:line="269" w:lineRule="auto"/>
            </w:pPr>
            <w:r>
              <w:rPr>
                <w:sz w:val="20"/>
              </w:rPr>
              <w:t>10</w:t>
            </w:r>
          </w:p>
        </w:tc>
        <w:tc>
          <w:tcPr>
            <w:tcW w:w="1454" w:type="dxa"/>
            <w:shd w:val="clear" w:color="auto" w:fill="F8FAFC"/>
          </w:tcPr>
          <w:p w14:paraId="1BBC63B8" w14:textId="77777777" w:rsidR="00122585" w:rsidRDefault="009D1685">
            <w:pPr>
              <w:spacing w:after="0" w:line="269" w:lineRule="auto"/>
            </w:pPr>
            <w:r>
              <w:rPr>
                <w:sz w:val="20"/>
              </w:rPr>
              <w:t>5</w:t>
            </w:r>
          </w:p>
        </w:tc>
        <w:tc>
          <w:tcPr>
            <w:tcW w:w="1454" w:type="dxa"/>
            <w:shd w:val="clear" w:color="auto" w:fill="F8FAFC"/>
          </w:tcPr>
          <w:p w14:paraId="254A43EA" w14:textId="77777777" w:rsidR="00122585" w:rsidRDefault="009D1685">
            <w:pPr>
              <w:spacing w:after="0" w:line="269" w:lineRule="auto"/>
            </w:pPr>
            <w:r>
              <w:rPr>
                <w:sz w:val="20"/>
              </w:rPr>
              <w:t>5</w:t>
            </w:r>
          </w:p>
        </w:tc>
        <w:tc>
          <w:tcPr>
            <w:tcW w:w="1454" w:type="dxa"/>
            <w:shd w:val="clear" w:color="auto" w:fill="F8FAFC"/>
          </w:tcPr>
          <w:p w14:paraId="2D1C3915" w14:textId="77777777" w:rsidR="00122585" w:rsidRDefault="009D1685">
            <w:pPr>
              <w:spacing w:after="0" w:line="269" w:lineRule="auto"/>
            </w:pPr>
            <w:r>
              <w:rPr>
                <w:sz w:val="20"/>
              </w:rPr>
              <w:t>3</w:t>
            </w:r>
          </w:p>
        </w:tc>
        <w:tc>
          <w:tcPr>
            <w:tcW w:w="1454" w:type="dxa"/>
            <w:shd w:val="clear" w:color="auto" w:fill="F8FAFC"/>
          </w:tcPr>
          <w:p w14:paraId="2EC6A2A3" w14:textId="77777777" w:rsidR="00122585" w:rsidRDefault="009D1685">
            <w:pPr>
              <w:spacing w:after="0" w:line="269" w:lineRule="auto"/>
            </w:pPr>
            <w:r>
              <w:rPr>
                <w:sz w:val="20"/>
              </w:rPr>
              <w:t>2</w:t>
            </w:r>
          </w:p>
        </w:tc>
      </w:tr>
      <w:tr w:rsidR="00122585" w14:paraId="20A1E003" w14:textId="77777777">
        <w:trPr>
          <w:cantSplit/>
        </w:trPr>
        <w:tc>
          <w:tcPr>
            <w:tcW w:w="2664" w:type="dxa"/>
          </w:tcPr>
          <w:p w14:paraId="3B26651E" w14:textId="77777777" w:rsidR="00122585" w:rsidRDefault="009D1685">
            <w:pPr>
              <w:spacing w:after="0" w:line="269" w:lineRule="auto"/>
            </w:pPr>
            <w:r>
              <w:rPr>
                <w:sz w:val="20"/>
              </w:rPr>
              <w:lastRenderedPageBreak/>
              <w:t>test_​184653_​903277.json</w:t>
            </w:r>
          </w:p>
        </w:tc>
        <w:tc>
          <w:tcPr>
            <w:tcW w:w="1454" w:type="dxa"/>
          </w:tcPr>
          <w:p w14:paraId="4B01F1AF" w14:textId="77777777" w:rsidR="00122585" w:rsidRDefault="009D1685">
            <w:pPr>
              <w:spacing w:after="0" w:line="269" w:lineRule="auto"/>
            </w:pPr>
            <w:r>
              <w:rPr>
                <w:sz w:val="20"/>
              </w:rPr>
              <w:t>10</w:t>
            </w:r>
          </w:p>
        </w:tc>
        <w:tc>
          <w:tcPr>
            <w:tcW w:w="1454" w:type="dxa"/>
          </w:tcPr>
          <w:p w14:paraId="24A1B2D9" w14:textId="77777777" w:rsidR="00122585" w:rsidRDefault="009D1685">
            <w:pPr>
              <w:spacing w:after="0" w:line="269" w:lineRule="auto"/>
            </w:pPr>
            <w:r>
              <w:rPr>
                <w:sz w:val="20"/>
              </w:rPr>
              <w:t>7</w:t>
            </w:r>
          </w:p>
        </w:tc>
        <w:tc>
          <w:tcPr>
            <w:tcW w:w="1454" w:type="dxa"/>
          </w:tcPr>
          <w:p w14:paraId="6A56F45D" w14:textId="77777777" w:rsidR="00122585" w:rsidRDefault="009D1685">
            <w:pPr>
              <w:spacing w:after="0" w:line="269" w:lineRule="auto"/>
            </w:pPr>
            <w:r>
              <w:rPr>
                <w:sz w:val="20"/>
              </w:rPr>
              <w:t>7</w:t>
            </w:r>
          </w:p>
        </w:tc>
        <w:tc>
          <w:tcPr>
            <w:tcW w:w="1454" w:type="dxa"/>
          </w:tcPr>
          <w:p w14:paraId="24E98335" w14:textId="77777777" w:rsidR="00122585" w:rsidRDefault="009D1685">
            <w:pPr>
              <w:spacing w:after="0" w:line="269" w:lineRule="auto"/>
            </w:pPr>
            <w:r>
              <w:rPr>
                <w:sz w:val="20"/>
              </w:rPr>
              <w:t>3</w:t>
            </w:r>
          </w:p>
        </w:tc>
        <w:tc>
          <w:tcPr>
            <w:tcW w:w="1454" w:type="dxa"/>
          </w:tcPr>
          <w:p w14:paraId="2D5B3F8D" w14:textId="77777777" w:rsidR="00122585" w:rsidRDefault="009D1685">
            <w:pPr>
              <w:spacing w:after="0" w:line="269" w:lineRule="auto"/>
            </w:pPr>
            <w:r>
              <w:rPr>
                <w:sz w:val="20"/>
              </w:rPr>
              <w:t>0</w:t>
            </w:r>
          </w:p>
        </w:tc>
      </w:tr>
      <w:tr w:rsidR="00122585" w14:paraId="38F6BC17" w14:textId="77777777">
        <w:trPr>
          <w:cantSplit/>
        </w:trPr>
        <w:tc>
          <w:tcPr>
            <w:tcW w:w="2664" w:type="dxa"/>
            <w:shd w:val="clear" w:color="auto" w:fill="F8FAFC"/>
          </w:tcPr>
          <w:p w14:paraId="7D1B9A1E" w14:textId="77777777" w:rsidR="00122585" w:rsidRDefault="009D1685">
            <w:pPr>
              <w:spacing w:after="0" w:line="269" w:lineRule="auto"/>
            </w:pPr>
            <w:r>
              <w:rPr>
                <w:sz w:val="20"/>
              </w:rPr>
              <w:t>test_​184756_​422623.json</w:t>
            </w:r>
          </w:p>
        </w:tc>
        <w:tc>
          <w:tcPr>
            <w:tcW w:w="1454" w:type="dxa"/>
            <w:shd w:val="clear" w:color="auto" w:fill="F8FAFC"/>
          </w:tcPr>
          <w:p w14:paraId="26F47898" w14:textId="77777777" w:rsidR="00122585" w:rsidRDefault="009D1685">
            <w:pPr>
              <w:spacing w:after="0" w:line="269" w:lineRule="auto"/>
            </w:pPr>
            <w:r>
              <w:rPr>
                <w:sz w:val="20"/>
              </w:rPr>
              <w:t>10</w:t>
            </w:r>
          </w:p>
        </w:tc>
        <w:tc>
          <w:tcPr>
            <w:tcW w:w="1454" w:type="dxa"/>
            <w:shd w:val="clear" w:color="auto" w:fill="F8FAFC"/>
          </w:tcPr>
          <w:p w14:paraId="0BC33743" w14:textId="77777777" w:rsidR="00122585" w:rsidRDefault="009D1685">
            <w:pPr>
              <w:spacing w:after="0" w:line="269" w:lineRule="auto"/>
            </w:pPr>
            <w:r>
              <w:rPr>
                <w:sz w:val="20"/>
              </w:rPr>
              <w:t>7</w:t>
            </w:r>
          </w:p>
        </w:tc>
        <w:tc>
          <w:tcPr>
            <w:tcW w:w="1454" w:type="dxa"/>
            <w:shd w:val="clear" w:color="auto" w:fill="F8FAFC"/>
          </w:tcPr>
          <w:p w14:paraId="5B2BC939" w14:textId="77777777" w:rsidR="00122585" w:rsidRDefault="009D1685">
            <w:pPr>
              <w:spacing w:after="0" w:line="269" w:lineRule="auto"/>
            </w:pPr>
            <w:r>
              <w:rPr>
                <w:sz w:val="20"/>
              </w:rPr>
              <w:t>6</w:t>
            </w:r>
          </w:p>
        </w:tc>
        <w:tc>
          <w:tcPr>
            <w:tcW w:w="1454" w:type="dxa"/>
            <w:shd w:val="clear" w:color="auto" w:fill="F8FAFC"/>
          </w:tcPr>
          <w:p w14:paraId="39D37F47" w14:textId="77777777" w:rsidR="00122585" w:rsidRDefault="009D1685">
            <w:pPr>
              <w:spacing w:after="0" w:line="269" w:lineRule="auto"/>
            </w:pPr>
            <w:r>
              <w:rPr>
                <w:sz w:val="20"/>
              </w:rPr>
              <w:t>3</w:t>
            </w:r>
          </w:p>
        </w:tc>
        <w:tc>
          <w:tcPr>
            <w:tcW w:w="1454" w:type="dxa"/>
            <w:shd w:val="clear" w:color="auto" w:fill="F8FAFC"/>
          </w:tcPr>
          <w:p w14:paraId="01C68C08" w14:textId="77777777" w:rsidR="00122585" w:rsidRDefault="009D1685">
            <w:pPr>
              <w:spacing w:after="0" w:line="269" w:lineRule="auto"/>
            </w:pPr>
            <w:r>
              <w:rPr>
                <w:sz w:val="20"/>
              </w:rPr>
              <w:t>0</w:t>
            </w:r>
          </w:p>
        </w:tc>
      </w:tr>
      <w:tr w:rsidR="00122585" w14:paraId="323A9647" w14:textId="77777777">
        <w:trPr>
          <w:cantSplit/>
        </w:trPr>
        <w:tc>
          <w:tcPr>
            <w:tcW w:w="2664" w:type="dxa"/>
          </w:tcPr>
          <w:p w14:paraId="6C9A8623" w14:textId="77777777" w:rsidR="00122585" w:rsidRDefault="009D1685">
            <w:pPr>
              <w:spacing w:after="0" w:line="269" w:lineRule="auto"/>
            </w:pPr>
            <w:r>
              <w:rPr>
                <w:sz w:val="20"/>
              </w:rPr>
              <w:t>test_​184934_​976988.json</w:t>
            </w:r>
          </w:p>
        </w:tc>
        <w:tc>
          <w:tcPr>
            <w:tcW w:w="1454" w:type="dxa"/>
          </w:tcPr>
          <w:p w14:paraId="7F18DE01" w14:textId="77777777" w:rsidR="00122585" w:rsidRDefault="009D1685">
            <w:pPr>
              <w:spacing w:after="0" w:line="269" w:lineRule="auto"/>
            </w:pPr>
            <w:r>
              <w:rPr>
                <w:sz w:val="20"/>
              </w:rPr>
              <w:t>10</w:t>
            </w:r>
          </w:p>
        </w:tc>
        <w:tc>
          <w:tcPr>
            <w:tcW w:w="1454" w:type="dxa"/>
          </w:tcPr>
          <w:p w14:paraId="7809BEC7" w14:textId="77777777" w:rsidR="00122585" w:rsidRDefault="009D1685">
            <w:pPr>
              <w:spacing w:after="0" w:line="269" w:lineRule="auto"/>
            </w:pPr>
            <w:r>
              <w:rPr>
                <w:sz w:val="20"/>
              </w:rPr>
              <w:t>8</w:t>
            </w:r>
          </w:p>
        </w:tc>
        <w:tc>
          <w:tcPr>
            <w:tcW w:w="1454" w:type="dxa"/>
          </w:tcPr>
          <w:p w14:paraId="28E8C038" w14:textId="77777777" w:rsidR="00122585" w:rsidRDefault="009D1685">
            <w:pPr>
              <w:spacing w:after="0" w:line="269" w:lineRule="auto"/>
            </w:pPr>
            <w:r>
              <w:rPr>
                <w:sz w:val="20"/>
              </w:rPr>
              <w:t>8</w:t>
            </w:r>
          </w:p>
        </w:tc>
        <w:tc>
          <w:tcPr>
            <w:tcW w:w="1454" w:type="dxa"/>
          </w:tcPr>
          <w:p w14:paraId="0422FBCA" w14:textId="77777777" w:rsidR="00122585" w:rsidRDefault="009D1685">
            <w:pPr>
              <w:spacing w:after="0" w:line="269" w:lineRule="auto"/>
            </w:pPr>
            <w:r>
              <w:rPr>
                <w:sz w:val="20"/>
              </w:rPr>
              <w:t>2</w:t>
            </w:r>
          </w:p>
        </w:tc>
        <w:tc>
          <w:tcPr>
            <w:tcW w:w="1454" w:type="dxa"/>
          </w:tcPr>
          <w:p w14:paraId="4D2226E2" w14:textId="77777777" w:rsidR="00122585" w:rsidRDefault="009D1685">
            <w:pPr>
              <w:spacing w:after="0" w:line="269" w:lineRule="auto"/>
            </w:pPr>
            <w:r>
              <w:rPr>
                <w:sz w:val="20"/>
              </w:rPr>
              <w:t>0</w:t>
            </w:r>
          </w:p>
        </w:tc>
      </w:tr>
      <w:tr w:rsidR="00122585" w14:paraId="04EBCA6A" w14:textId="77777777">
        <w:trPr>
          <w:cantSplit/>
        </w:trPr>
        <w:tc>
          <w:tcPr>
            <w:tcW w:w="2664" w:type="dxa"/>
            <w:shd w:val="clear" w:color="auto" w:fill="F8FAFC"/>
          </w:tcPr>
          <w:p w14:paraId="0CA3E408" w14:textId="77777777" w:rsidR="00122585" w:rsidRDefault="009D1685">
            <w:pPr>
              <w:spacing w:after="0" w:line="269" w:lineRule="auto"/>
            </w:pPr>
            <w:r>
              <w:rPr>
                <w:sz w:val="20"/>
              </w:rPr>
              <w:t>test_​185037_​829335.json</w:t>
            </w:r>
          </w:p>
        </w:tc>
        <w:tc>
          <w:tcPr>
            <w:tcW w:w="1454" w:type="dxa"/>
            <w:shd w:val="clear" w:color="auto" w:fill="F8FAFC"/>
          </w:tcPr>
          <w:p w14:paraId="066FD044" w14:textId="77777777" w:rsidR="00122585" w:rsidRDefault="009D1685">
            <w:pPr>
              <w:spacing w:after="0" w:line="269" w:lineRule="auto"/>
            </w:pPr>
            <w:r>
              <w:rPr>
                <w:sz w:val="20"/>
              </w:rPr>
              <w:t>10</w:t>
            </w:r>
          </w:p>
        </w:tc>
        <w:tc>
          <w:tcPr>
            <w:tcW w:w="1454" w:type="dxa"/>
            <w:shd w:val="clear" w:color="auto" w:fill="F8FAFC"/>
          </w:tcPr>
          <w:p w14:paraId="0A956D84" w14:textId="77777777" w:rsidR="00122585" w:rsidRDefault="009D1685">
            <w:pPr>
              <w:spacing w:after="0" w:line="269" w:lineRule="auto"/>
            </w:pPr>
            <w:r>
              <w:rPr>
                <w:sz w:val="20"/>
              </w:rPr>
              <w:t>9</w:t>
            </w:r>
          </w:p>
        </w:tc>
        <w:tc>
          <w:tcPr>
            <w:tcW w:w="1454" w:type="dxa"/>
            <w:shd w:val="clear" w:color="auto" w:fill="F8FAFC"/>
          </w:tcPr>
          <w:p w14:paraId="219705E5" w14:textId="77777777" w:rsidR="00122585" w:rsidRDefault="009D1685">
            <w:pPr>
              <w:spacing w:after="0" w:line="269" w:lineRule="auto"/>
            </w:pPr>
            <w:r>
              <w:rPr>
                <w:sz w:val="20"/>
              </w:rPr>
              <w:t>9</w:t>
            </w:r>
          </w:p>
        </w:tc>
        <w:tc>
          <w:tcPr>
            <w:tcW w:w="1454" w:type="dxa"/>
            <w:shd w:val="clear" w:color="auto" w:fill="F8FAFC"/>
          </w:tcPr>
          <w:p w14:paraId="39C9EAB9" w14:textId="77777777" w:rsidR="00122585" w:rsidRDefault="009D1685">
            <w:pPr>
              <w:spacing w:after="0" w:line="269" w:lineRule="auto"/>
            </w:pPr>
            <w:r>
              <w:rPr>
                <w:sz w:val="20"/>
              </w:rPr>
              <w:t>1</w:t>
            </w:r>
          </w:p>
        </w:tc>
        <w:tc>
          <w:tcPr>
            <w:tcW w:w="1454" w:type="dxa"/>
            <w:shd w:val="clear" w:color="auto" w:fill="F8FAFC"/>
          </w:tcPr>
          <w:p w14:paraId="123E8E75" w14:textId="77777777" w:rsidR="00122585" w:rsidRDefault="009D1685">
            <w:pPr>
              <w:spacing w:after="0" w:line="269" w:lineRule="auto"/>
            </w:pPr>
            <w:r>
              <w:rPr>
                <w:sz w:val="20"/>
              </w:rPr>
              <w:t>0</w:t>
            </w:r>
          </w:p>
        </w:tc>
      </w:tr>
      <w:tr w:rsidR="00122585" w14:paraId="1A65A2C4" w14:textId="77777777">
        <w:trPr>
          <w:cantSplit/>
        </w:trPr>
        <w:tc>
          <w:tcPr>
            <w:tcW w:w="2664" w:type="dxa"/>
          </w:tcPr>
          <w:p w14:paraId="64C108EA" w14:textId="77777777" w:rsidR="00122585" w:rsidRDefault="009D1685">
            <w:pPr>
              <w:spacing w:after="0" w:line="269" w:lineRule="auto"/>
            </w:pPr>
            <w:r>
              <w:rPr>
                <w:sz w:val="20"/>
              </w:rPr>
              <w:t>test_​185141_​498586.json</w:t>
            </w:r>
          </w:p>
        </w:tc>
        <w:tc>
          <w:tcPr>
            <w:tcW w:w="1454" w:type="dxa"/>
          </w:tcPr>
          <w:p w14:paraId="5C7FF2FD" w14:textId="77777777" w:rsidR="00122585" w:rsidRDefault="009D1685">
            <w:pPr>
              <w:spacing w:after="0" w:line="269" w:lineRule="auto"/>
            </w:pPr>
            <w:r>
              <w:rPr>
                <w:sz w:val="20"/>
              </w:rPr>
              <w:t>10</w:t>
            </w:r>
          </w:p>
        </w:tc>
        <w:tc>
          <w:tcPr>
            <w:tcW w:w="1454" w:type="dxa"/>
          </w:tcPr>
          <w:p w14:paraId="3399C906" w14:textId="77777777" w:rsidR="00122585" w:rsidRDefault="009D1685">
            <w:pPr>
              <w:spacing w:after="0" w:line="269" w:lineRule="auto"/>
            </w:pPr>
            <w:r>
              <w:rPr>
                <w:sz w:val="20"/>
              </w:rPr>
              <w:t>8</w:t>
            </w:r>
          </w:p>
        </w:tc>
        <w:tc>
          <w:tcPr>
            <w:tcW w:w="1454" w:type="dxa"/>
          </w:tcPr>
          <w:p w14:paraId="2DC1C159" w14:textId="77777777" w:rsidR="00122585" w:rsidRDefault="009D1685">
            <w:pPr>
              <w:spacing w:after="0" w:line="269" w:lineRule="auto"/>
            </w:pPr>
            <w:r>
              <w:rPr>
                <w:sz w:val="20"/>
              </w:rPr>
              <w:t>8</w:t>
            </w:r>
          </w:p>
        </w:tc>
        <w:tc>
          <w:tcPr>
            <w:tcW w:w="1454" w:type="dxa"/>
          </w:tcPr>
          <w:p w14:paraId="7D2348D2" w14:textId="77777777" w:rsidR="00122585" w:rsidRDefault="009D1685">
            <w:pPr>
              <w:spacing w:after="0" w:line="269" w:lineRule="auto"/>
            </w:pPr>
            <w:r>
              <w:rPr>
                <w:sz w:val="20"/>
              </w:rPr>
              <w:t>1</w:t>
            </w:r>
          </w:p>
        </w:tc>
        <w:tc>
          <w:tcPr>
            <w:tcW w:w="1454" w:type="dxa"/>
          </w:tcPr>
          <w:p w14:paraId="4DADAA28" w14:textId="77777777" w:rsidR="00122585" w:rsidRDefault="009D1685">
            <w:pPr>
              <w:spacing w:after="0" w:line="269" w:lineRule="auto"/>
            </w:pPr>
            <w:r>
              <w:rPr>
                <w:sz w:val="20"/>
              </w:rPr>
              <w:t>1</w:t>
            </w:r>
          </w:p>
        </w:tc>
      </w:tr>
      <w:tr w:rsidR="00122585" w14:paraId="1C44CF97" w14:textId="77777777">
        <w:trPr>
          <w:cantSplit/>
        </w:trPr>
        <w:tc>
          <w:tcPr>
            <w:tcW w:w="2664" w:type="dxa"/>
            <w:shd w:val="clear" w:color="auto" w:fill="F8FAFC"/>
          </w:tcPr>
          <w:p w14:paraId="4821F1B3" w14:textId="77777777" w:rsidR="00122585" w:rsidRDefault="009D1685">
            <w:pPr>
              <w:spacing w:after="0" w:line="269" w:lineRule="auto"/>
            </w:pPr>
            <w:r>
              <w:rPr>
                <w:sz w:val="20"/>
              </w:rPr>
              <w:t>合计</w:t>
            </w:r>
          </w:p>
        </w:tc>
        <w:tc>
          <w:tcPr>
            <w:tcW w:w="1454" w:type="dxa"/>
            <w:shd w:val="clear" w:color="auto" w:fill="F8FAFC"/>
          </w:tcPr>
          <w:p w14:paraId="59423837" w14:textId="77777777" w:rsidR="00122585" w:rsidRDefault="009D1685">
            <w:pPr>
              <w:spacing w:after="0" w:line="269" w:lineRule="auto"/>
            </w:pPr>
            <w:r>
              <w:rPr>
                <w:sz w:val="20"/>
              </w:rPr>
              <w:t>110</w:t>
            </w:r>
          </w:p>
        </w:tc>
        <w:tc>
          <w:tcPr>
            <w:tcW w:w="1454" w:type="dxa"/>
            <w:shd w:val="clear" w:color="auto" w:fill="F8FAFC"/>
          </w:tcPr>
          <w:p w14:paraId="5C738E2A" w14:textId="77777777" w:rsidR="00122585" w:rsidRDefault="009D1685">
            <w:pPr>
              <w:spacing w:after="0" w:line="269" w:lineRule="auto"/>
            </w:pPr>
            <w:r>
              <w:rPr>
                <w:sz w:val="20"/>
              </w:rPr>
              <w:t>75</w:t>
            </w:r>
          </w:p>
        </w:tc>
        <w:tc>
          <w:tcPr>
            <w:tcW w:w="1454" w:type="dxa"/>
            <w:shd w:val="clear" w:color="auto" w:fill="F8FAFC"/>
          </w:tcPr>
          <w:p w14:paraId="5821C895" w14:textId="77777777" w:rsidR="00122585" w:rsidRDefault="009D1685">
            <w:pPr>
              <w:spacing w:after="0" w:line="269" w:lineRule="auto"/>
            </w:pPr>
            <w:r>
              <w:rPr>
                <w:sz w:val="20"/>
              </w:rPr>
              <w:t>73</w:t>
            </w:r>
          </w:p>
        </w:tc>
        <w:tc>
          <w:tcPr>
            <w:tcW w:w="1454" w:type="dxa"/>
            <w:shd w:val="clear" w:color="auto" w:fill="F8FAFC"/>
          </w:tcPr>
          <w:p w14:paraId="2318E87A" w14:textId="77777777" w:rsidR="00122585" w:rsidRDefault="009D1685">
            <w:pPr>
              <w:spacing w:after="0" w:line="269" w:lineRule="auto"/>
            </w:pPr>
            <w:r>
              <w:rPr>
                <w:sz w:val="20"/>
              </w:rPr>
              <w:t>27</w:t>
            </w:r>
          </w:p>
        </w:tc>
        <w:tc>
          <w:tcPr>
            <w:tcW w:w="1454" w:type="dxa"/>
            <w:shd w:val="clear" w:color="auto" w:fill="F8FAFC"/>
          </w:tcPr>
          <w:p w14:paraId="0D9B5CD3" w14:textId="77777777" w:rsidR="00122585" w:rsidRDefault="009D1685">
            <w:pPr>
              <w:spacing w:after="0" w:line="269" w:lineRule="auto"/>
            </w:pPr>
            <w:r>
              <w:rPr>
                <w:sz w:val="20"/>
              </w:rPr>
              <w:t>8</w:t>
            </w:r>
          </w:p>
        </w:tc>
      </w:tr>
    </w:tbl>
    <w:p w14:paraId="16DC8B88" w14:textId="77777777" w:rsidR="00122585" w:rsidRDefault="00122585">
      <w:pPr>
        <w:spacing w:after="20"/>
      </w:pPr>
    </w:p>
    <w:p w14:paraId="25E1924F" w14:textId="77777777" w:rsidR="00122585" w:rsidRDefault="009D1685">
      <w:pPr>
        <w:jc w:val="both"/>
      </w:pPr>
      <w:r>
        <w:t>正确命令合计为</w:t>
      </w:r>
      <w:r>
        <w:t xml:space="preserve"> 75/​110</w:t>
      </w:r>
      <w:r>
        <w:t>，即</w:t>
      </w:r>
      <w:r>
        <w:t xml:space="preserve"> 68.18%</w:t>
      </w:r>
      <w:r>
        <w:t>；严格成功为</w:t>
      </w:r>
      <w:r>
        <w:t xml:space="preserve"> 73/​110</w:t>
      </w:r>
      <w:r>
        <w:t>，即</w:t>
      </w:r>
      <w:r>
        <w:t xml:space="preserve"> 66.36%</w:t>
      </w:r>
      <w:r>
        <w:t>；响应区间出现</w:t>
      </w:r>
      <w:r>
        <w:t xml:space="preserve"> 27 </w:t>
      </w:r>
      <w:r>
        <w:t>次错词输出、</w:t>
      </w:r>
      <w:r>
        <w:t xml:space="preserve">8 </w:t>
      </w:r>
      <w:r>
        <w:t>条漏检。正确是响应区间至少一次输出目标词，严格成功进一步要求整个试次上下文恰好一次输出且正确，因此两种成功数不同。错词统计的是事件次数，漏检统计的是试次数，不能把它们不加区分地当成互斥类别。两份中止报告</w:t>
      </w:r>
      <w:r>
        <w:t xml:space="preserve"> </w:t>
      </w:r>
      <w:r>
        <w:rPr>
          <w:rFonts w:ascii="Consolas" w:hAnsi="Consolas"/>
          <w:sz w:val="20"/>
        </w:rPr>
        <w:t>test_​181710_​525898.json</w:t>
      </w:r>
      <w:r>
        <w:t xml:space="preserve"> </w:t>
      </w:r>
      <w:r>
        <w:t>和</w:t>
      </w:r>
      <w:r>
        <w:t xml:space="preserve"> </w:t>
      </w:r>
      <w:r>
        <w:rPr>
          <w:rFonts w:ascii="Consolas" w:hAnsi="Consolas"/>
          <w:sz w:val="20"/>
        </w:rPr>
        <w:t>test_​184808_​804541.json</w:t>
      </w:r>
      <w:r>
        <w:t xml:space="preserve"> </w:t>
      </w:r>
      <w:r>
        <w:t>分别只有</w:t>
      </w:r>
      <w:r>
        <w:t xml:space="preserve"> 0 </w:t>
      </w:r>
      <w:r>
        <w:t>和</w:t>
      </w:r>
      <w:r>
        <w:t xml:space="preserve"> 1 </w:t>
      </w:r>
      <w:r>
        <w:t>条有效试次，均不进入上述合计，未完成槽位不能按漏检计入。</w:t>
      </w:r>
    </w:p>
    <w:p w14:paraId="59B6B97D" w14:textId="77777777" w:rsidR="00122585" w:rsidRDefault="009D1685">
      <w:pPr>
        <w:jc w:val="both"/>
      </w:pPr>
      <w:r>
        <w:t>时间顺序上，首次完成轮次为</w:t>
      </w:r>
      <w:r>
        <w:t xml:space="preserve"> 9/​10</w:t>
      </w:r>
      <w:r>
        <w:t>；</w:t>
      </w:r>
      <w:r>
        <w:t xml:space="preserve">18:08 </w:t>
      </w:r>
      <w:r>
        <w:t>至</w:t>
      </w:r>
      <w:r>
        <w:t xml:space="preserve"> 18:25 </w:t>
      </w:r>
      <w:r>
        <w:t>的五轮合计</w:t>
      </w:r>
      <w:r>
        <w:t xml:space="preserve"> 27/​50</w:t>
      </w:r>
      <w:r>
        <w:t>，即</w:t>
      </w:r>
      <w:r>
        <w:t xml:space="preserve"> 54%</w:t>
      </w:r>
      <w:r>
        <w:t>，严格</w:t>
      </w:r>
      <w:r>
        <w:t xml:space="preserve"> 26/​50</w:t>
      </w:r>
      <w:r>
        <w:t>、错词</w:t>
      </w:r>
      <w:r>
        <w:t xml:space="preserve"> 16 </w:t>
      </w:r>
      <w:r>
        <w:t>次、漏检</w:t>
      </w:r>
      <w:r>
        <w:t xml:space="preserve"> 7 </w:t>
      </w:r>
      <w:r>
        <w:t>条；</w:t>
      </w:r>
      <w:r>
        <w:t xml:space="preserve">18:46 </w:t>
      </w:r>
      <w:r>
        <w:t>至</w:t>
      </w:r>
      <w:r>
        <w:t xml:space="preserve"> 18:51 </w:t>
      </w:r>
      <w:r>
        <w:t>的后五轮为</w:t>
      </w:r>
      <w:r>
        <w:t xml:space="preserve"> 39/​50</w:t>
      </w:r>
      <w:r>
        <w:t>，即</w:t>
      </w:r>
      <w:r>
        <w:t xml:space="preserve"> 78%</w:t>
      </w:r>
      <w:r>
        <w:t>，严格</w:t>
      </w:r>
      <w:r>
        <w:t xml:space="preserve"> 38/​50</w:t>
      </w:r>
      <w:r>
        <w:t>。初次好于随后五轮，但后续又回升，不能只挑首次</w:t>
      </w:r>
      <w:r>
        <w:t xml:space="preserve"> 90% </w:t>
      </w:r>
      <w:r>
        <w:t>宣称稳定，也不能只挑中间</w:t>
      </w:r>
      <w:r>
        <w:t xml:space="preserve"> 54% </w:t>
      </w:r>
      <w:r>
        <w:t>宣称持续恶化。</w:t>
      </w:r>
      <w:r>
        <w:t xml:space="preserve">75/​110 </w:t>
      </w:r>
      <w:r>
        <w:t>是这些已观察完成轮次的描述性合计，不是预注册独立测试集的最终准确率，更不是五位成员均已完成整套稳定验收的证据。</w:t>
      </w:r>
    </w:p>
    <w:p w14:paraId="51F6D39D" w14:textId="77777777" w:rsidR="00122585" w:rsidRDefault="009D1685">
      <w:pPr>
        <w:jc w:val="both"/>
      </w:pPr>
      <w:r>
        <w:t>交接记录确认首次测试后重新贴过电极，而随后当时讨论的数轮没有再次移动。后面</w:t>
      </w:r>
      <w:r>
        <w:t xml:space="preserve"> 18:46 </w:t>
      </w:r>
      <w:r>
        <w:t>之后的佩戴和动作条件未完整记录；初次与后续之间还更新过包络固件，首次缺少可直接比较的包络。因此重新佩戴、动作差异、状态机和固件时序等因素尚未被受控分离，不能把下降或回升归因于单一因素。</w:t>
      </w:r>
    </w:p>
    <w:p w14:paraId="05211AC3" w14:textId="77777777" w:rsidR="00122585" w:rsidRDefault="009D1685">
      <w:r>
        <w:t>对中间五轮的逐窗诊断显示，</w:t>
      </w:r>
      <w:r>
        <w:t xml:space="preserve">7 </w:t>
      </w:r>
      <w:r>
        <w:t>次无响应中有</w:t>
      </w:r>
      <w:r>
        <w:t xml:space="preserve"> 4 </w:t>
      </w:r>
      <w:r>
        <w:t>次曾出现连续高置信度正确候选，但因尚未静息解锁而没有确认输出；另外</w:t>
      </w:r>
      <w:r>
        <w:t xml:space="preserve"> 3 </w:t>
      </w:r>
      <w:r>
        <w:t>次更接近候选不足或置信度未达标。这一诊断直接解释了为何后续</w:t>
      </w:r>
      <w:r>
        <w:t xml:space="preserve"> App </w:t>
      </w:r>
      <w:r>
        <w:t>需要显著显示</w:t>
      </w:r>
      <w:r>
        <w:t xml:space="preserve"> armed </w:t>
      </w:r>
      <w:r>
        <w:t>状态，也说明</w:t>
      </w:r>
      <w:r>
        <w:t>“</w:t>
      </w:r>
      <w:r>
        <w:t>有正确候选</w:t>
      </w:r>
      <w:r>
        <w:t>”</w:t>
      </w:r>
      <w:r>
        <w:t>和</w:t>
      </w:r>
      <w:r>
        <w:t>“</w:t>
      </w:r>
      <w:r>
        <w:t>有可执行命令</w:t>
      </w:r>
      <w:r>
        <w:t>”</w:t>
      </w:r>
      <w:r>
        <w:t>并不相同。取消解锁保护可能增加重复输出和误触发，应在独立新数据上分别验证词分类、静息识别和解码规则。</w:t>
      </w:r>
      <w:r>
        <w:t xml:space="preserve"> </w:t>
      </w:r>
      <w:r>
        <w:rPr>
          <w:color w:val="475569"/>
          <w:sz w:val="18"/>
        </w:rPr>
        <w:t>[R119][R120][R121][R122][R123][R124][R125][R126][R127][R128][R129][R02]</w:t>
      </w:r>
    </w:p>
    <w:p w14:paraId="620C4D74" w14:textId="77777777" w:rsidR="00122585" w:rsidRDefault="009D1685">
      <w:pPr>
        <w:pStyle w:val="21"/>
      </w:pPr>
      <w:r>
        <w:t xml:space="preserve">5.13  </w:t>
      </w:r>
      <w:r>
        <w:t>故障隔离与下一阶段验收</w:t>
      </w:r>
    </w:p>
    <w:p w14:paraId="0D045833" w14:textId="77777777" w:rsidR="00122585" w:rsidRDefault="009D1685">
      <w:pPr>
        <w:jc w:val="both"/>
      </w:pPr>
      <w:r>
        <w:t>固件故障位</w:t>
      </w:r>
      <w:r>
        <w:t xml:space="preserve"> 1</w:t>
      </w:r>
      <w:r>
        <w:t>、</w:t>
      </w:r>
      <w:r>
        <w:t>2</w:t>
      </w:r>
      <w:r>
        <w:t>、</w:t>
      </w:r>
      <w:r>
        <w:t xml:space="preserve">4 </w:t>
      </w:r>
      <w:r>
        <w:t>分别表示发送队列、</w:t>
      </w:r>
      <w:r>
        <w:t xml:space="preserve">ADC </w:t>
      </w:r>
      <w:r>
        <w:t>和</w:t>
      </w:r>
      <w:r>
        <w:t xml:space="preserve"> UART </w:t>
      </w:r>
      <w:r>
        <w:t>错误，</w:t>
      </w:r>
      <w:r>
        <w:t xml:space="preserve">UART </w:t>
      </w:r>
      <w:r>
        <w:t>故障为锁存状态。收到</w:t>
      </w:r>
      <w:r>
        <w:t xml:space="preserve"> flags=4 </w:t>
      </w:r>
      <w:r>
        <w:t>时，候选和包络仍可能更新，但媒体控制被阻止；这符合当前保护逻辑。单独</w:t>
      </w:r>
      <w:r>
        <w:t xml:space="preserve"> BLE </w:t>
      </w:r>
      <w:r>
        <w:t>重连或</w:t>
      </w:r>
      <w:r>
        <w:t xml:space="preserve"> N </w:t>
      </w:r>
      <w:r>
        <w:t>重置推理不能清除此锁存，</w:t>
      </w:r>
      <w:r>
        <w:t xml:space="preserve">STM32 </w:t>
      </w:r>
      <w:r>
        <w:t>复位可能暂时清除，但不能据此认为根因已修复。后续需要记录</w:t>
      </w:r>
      <w:r>
        <w:t xml:space="preserve"> HAL </w:t>
      </w:r>
      <w:r>
        <w:t>错误类型、接收与发送状态、模块缓存、通知频率和断连时刻，分别检验</w:t>
      </w:r>
      <w:r>
        <w:t xml:space="preserve"> UART</w:t>
      </w:r>
      <w:r>
        <w:t>、</w:t>
      </w:r>
      <w:r>
        <w:t xml:space="preserve">BLE </w:t>
      </w:r>
      <w:r>
        <w:t>和推理链路。</w:t>
      </w:r>
    </w:p>
    <w:p w14:paraId="7AB85612" w14:textId="77777777" w:rsidR="00122585" w:rsidRDefault="009D1685">
      <w:pPr>
        <w:jc w:val="both"/>
      </w:pPr>
      <w:r>
        <w:t>正式验收还应补足持续运行、断连恢复、板端复位、暂停恢复及五人完整十词控制测试。真人试验应区分候选、确认与网页执行时间，并同时报告正确输出、严格单次成功、错误命令和漏检。现有提词评分已利用采样索引及</w:t>
      </w:r>
      <w:r>
        <w:t xml:space="preserve"> marker ACK</w:t>
      </w:r>
      <w:r>
        <w:t>；缺少</w:t>
      </w:r>
      <w:r>
        <w:t xml:space="preserve"> ACK </w:t>
      </w:r>
      <w:r>
        <w:t>的试次标记无效，不把屏幕提示时刻直接当作板端真实采样时间。重新贴片后的泛化和长期无线稳定性不能由离线留出准确率或界面演示替代。</w:t>
      </w:r>
      <w:r>
        <w:rPr>
          <w:color w:val="475569"/>
          <w:sz w:val="18"/>
        </w:rPr>
        <w:t>[R108][R130][R107][R03]</w:t>
      </w:r>
    </w:p>
    <w:p w14:paraId="0CCADD90" w14:textId="77777777" w:rsidR="00122585" w:rsidRDefault="009D1685">
      <w:pPr>
        <w:pStyle w:val="21"/>
      </w:pPr>
      <w:r>
        <w:lastRenderedPageBreak/>
        <w:t xml:space="preserve">5.14  </w:t>
      </w:r>
      <w:r>
        <w:t>软件验证和可交付性</w:t>
      </w:r>
    </w:p>
    <w:p w14:paraId="5DA29BE0" w14:textId="77777777" w:rsidR="00122585" w:rsidRDefault="009D1685">
      <w:pPr>
        <w:jc w:val="both"/>
      </w:pPr>
      <w:r>
        <w:t>发布检查将</w:t>
      </w:r>
      <w:r>
        <w:t>“</w:t>
      </w:r>
      <w:r>
        <w:t>本机能运行</w:t>
      </w:r>
      <w:r>
        <w:t>”</w:t>
      </w:r>
      <w:r>
        <w:t>进一步转化为</w:t>
      </w:r>
      <w:r>
        <w:t>“</w:t>
      </w:r>
      <w:r>
        <w:t>他人可检查</w:t>
      </w:r>
      <w:r>
        <w:t>”</w:t>
      </w:r>
      <w:r>
        <w:t>。</w:t>
      </w:r>
      <w:r>
        <w:t xml:space="preserve">App HTTP </w:t>
      </w:r>
      <w:r>
        <w:t>测试改用临时生成的</w:t>
      </w:r>
      <w:r>
        <w:t xml:space="preserve"> PNG </w:t>
      </w:r>
      <w:r>
        <w:t>与静音</w:t>
      </w:r>
      <w:r>
        <w:t xml:space="preserve"> WAV</w:t>
      </w:r>
      <w:r>
        <w:t>，不依赖作者个人媒体，同时覆盖</w:t>
      </w:r>
      <w:r>
        <w:t xml:space="preserve"> Unicode </w:t>
      </w:r>
      <w:r>
        <w:t>路径、音频</w:t>
      </w:r>
      <w:r>
        <w:t xml:space="preserve"> Range </w:t>
      </w:r>
      <w:r>
        <w:t>和私有文件保护。</w:t>
      </w:r>
      <w:r>
        <w:t xml:space="preserve">10 </w:t>
      </w:r>
      <w:r>
        <w:t>月</w:t>
      </w:r>
      <w:r>
        <w:t xml:space="preserve"> 29 </w:t>
      </w:r>
      <w:r>
        <w:t>日发布副本</w:t>
      </w:r>
      <w:r>
        <w:t xml:space="preserve"> App 26 </w:t>
      </w:r>
      <w:r>
        <w:t>项测试通过，上位机</w:t>
      </w:r>
      <w:r>
        <w:t xml:space="preserve"> BLE</w:t>
      </w:r>
      <w:r>
        <w:t>、波特率、身份与监测相关</w:t>
      </w:r>
      <w:r>
        <w:t xml:space="preserve"> 33 </w:t>
      </w:r>
      <w:r>
        <w:t>项通过，另有</w:t>
      </w:r>
      <w:r>
        <w:t xml:space="preserve"> 3 </w:t>
      </w:r>
      <w:r>
        <w:t>项依赖作者机历史构建路径的用例明确排除；不能将排除项写成通过。</w:t>
      </w:r>
    </w:p>
    <w:p w14:paraId="4242D3EA" w14:textId="77777777" w:rsidR="00122585" w:rsidRDefault="009D1685">
      <w:pPr>
        <w:jc w:val="both"/>
      </w:pPr>
      <w:r>
        <w:t>新增界面通过无头</w:t>
      </w:r>
      <w:r>
        <w:t xml:space="preserve"> Edge </w:t>
      </w:r>
      <w:r>
        <w:t>模拟状态检查，包括黄绿同步、暂停／故障／断线／过期、照片</w:t>
      </w:r>
      <w:r>
        <w:t xml:space="preserve"> open/​close</w:t>
      </w:r>
      <w:r>
        <w:t>、桌面及手机横竖屏布局、场景过滤、开关持久化、合法命令和队列顺序。此类测试验证软件行为，不是硬件识别效果。测试截图应标明模拟状态，与真实</w:t>
      </w:r>
      <w:r>
        <w:t xml:space="preserve"> BLE </w:t>
      </w:r>
      <w:r>
        <w:t>截图区分。</w:t>
      </w:r>
    </w:p>
    <w:p w14:paraId="18C8954C" w14:textId="77777777" w:rsidR="00122585" w:rsidRDefault="009D1685">
      <w:r>
        <w:t xml:space="preserve">10 </w:t>
      </w:r>
      <w:r>
        <w:t>月</w:t>
      </w:r>
      <w:r>
        <w:t xml:space="preserve"> 29 </w:t>
      </w:r>
      <w:r>
        <w:t>日首轮发布的</w:t>
      </w:r>
      <w:r>
        <w:t xml:space="preserve"> GitHub </w:t>
      </w:r>
      <w:r>
        <w:t>分支</w:t>
      </w:r>
      <w:r>
        <w:t xml:space="preserve"> </w:t>
      </w:r>
      <w:r>
        <w:rPr>
          <w:rFonts w:ascii="Consolas" w:hAnsi="Consolas"/>
          <w:sz w:val="20"/>
        </w:rPr>
        <w:t>integration-app-data-20261029</w:t>
      </w:r>
      <w:r>
        <w:t>，提交</w:t>
      </w:r>
      <w:r>
        <w:t xml:space="preserve"> </w:t>
      </w:r>
      <w:r>
        <w:rPr>
          <w:rFonts w:ascii="Consolas" w:hAnsi="Consolas"/>
          <w:sz w:val="20"/>
        </w:rPr>
        <w:t>41c0916c5fbc0a988706815c67bb1aae87689170</w:t>
      </w:r>
      <w:r>
        <w:t>，包括上位机、</w:t>
      </w:r>
      <w:r>
        <w:t>App</w:t>
      </w:r>
      <w:r>
        <w:t>、训练代码、两版模型、四份预构建</w:t>
      </w:r>
      <w:r>
        <w:t xml:space="preserve"> HEX</w:t>
      </w:r>
      <w:r>
        <w:t>、</w:t>
      </w:r>
      <w:r>
        <w:t xml:space="preserve">BT24 </w:t>
      </w:r>
      <w:r>
        <w:t>模块及队友独立接收工具。当次远端完整文件树</w:t>
      </w:r>
      <w:r>
        <w:t xml:space="preserve"> 1,934 </w:t>
      </w:r>
      <w:r>
        <w:t>个文件已与本地</w:t>
      </w:r>
      <w:r>
        <w:t xml:space="preserve"> Git </w:t>
      </w:r>
      <w:r>
        <w:t>对照，</w:t>
      </w:r>
      <w:r>
        <w:t xml:space="preserve">main </w:t>
      </w:r>
      <w:r>
        <w:t>和前次发布分支均未修改。源码、冻结模型与数据的独立目录及哈希清单，使修改</w:t>
      </w:r>
      <w:r>
        <w:t xml:space="preserve"> UI </w:t>
      </w:r>
      <w:r>
        <w:t>不必覆盖训练历史。</w:t>
      </w:r>
      <w:r>
        <w:rPr>
          <w:color w:val="475569"/>
          <w:sz w:val="18"/>
        </w:rPr>
        <w:t>[R131][R132][R133][R103]</w:t>
      </w:r>
    </w:p>
    <w:p w14:paraId="62143D8E" w14:textId="77777777" w:rsidR="00122585" w:rsidRDefault="009D1685">
      <w:pPr>
        <w:pStyle w:val="21"/>
      </w:pPr>
      <w:r>
        <w:t xml:space="preserve">5.15  </w:t>
      </w:r>
      <w:r>
        <w:t>数据版本和报告协调</w:t>
      </w:r>
    </w:p>
    <w:p w14:paraId="3D8A4C39" w14:textId="77777777" w:rsidR="00122585" w:rsidRDefault="009D1685">
      <w:pPr>
        <w:jc w:val="both"/>
      </w:pPr>
      <w:r>
        <w:t>新分支发布</w:t>
      </w:r>
      <w:r>
        <w:t xml:space="preserve"> goodone_​plus </w:t>
      </w:r>
      <w:r>
        <w:t>的</w:t>
      </w:r>
      <w:r>
        <w:t xml:space="preserve"> 49 </w:t>
      </w:r>
      <w:r>
        <w:t>组及</w:t>
      </w:r>
      <w:r>
        <w:t xml:space="preserve"> S013/​session_​001 </w:t>
      </w:r>
      <w:r>
        <w:t>的</w:t>
      </w:r>
      <w:r>
        <w:t xml:space="preserve"> 10 </w:t>
      </w:r>
      <w:r>
        <w:t>组，共</w:t>
      </w:r>
      <w:r>
        <w:t xml:space="preserve"> 354 </w:t>
      </w:r>
      <w:r>
        <w:t>个原始文件、</w:t>
      </w:r>
      <w:r>
        <w:t xml:space="preserve">2,586,339,528 </w:t>
      </w:r>
      <w:r>
        <w:t>字节，约</w:t>
      </w:r>
      <w:r>
        <w:t xml:space="preserve"> 2.41 GiB</w:t>
      </w:r>
      <w:r>
        <w:t>。每组六文件完整保留。旧版模型使用</w:t>
      </w:r>
      <w:r>
        <w:t xml:space="preserve"> session_​001 </w:t>
      </w:r>
      <w:r>
        <w:t>的完整</w:t>
      </w:r>
      <w:r>
        <w:t xml:space="preserve"> S013 </w:t>
      </w:r>
      <w:r>
        <w:t>十组，新版使用</w:t>
      </w:r>
      <w:r>
        <w:t xml:space="preserve"> goodone_​plus/​s013 </w:t>
      </w:r>
      <w:r>
        <w:t>中四组替换后的十组，其余四人共用。两版历史输入各</w:t>
      </w:r>
      <w:r>
        <w:t xml:space="preserve"> 196 </w:t>
      </w:r>
      <w:r>
        <w:t>个核心文件全部匹配，</w:t>
      </w:r>
      <w:r>
        <w:t xml:space="preserve">S013 </w:t>
      </w:r>
      <w:r>
        <w:t>替换前后各</w:t>
      </w:r>
      <w:r>
        <w:t xml:space="preserve"> 60 </w:t>
      </w:r>
      <w:r>
        <w:t>个完整文件另与历史记录核对，模型和固件</w:t>
      </w:r>
      <w:r>
        <w:t xml:space="preserve"> 203 </w:t>
      </w:r>
      <w:r>
        <w:t>项资产哈希一致。</w:t>
      </w:r>
    </w:p>
    <w:p w14:paraId="7D9B062A" w14:textId="77777777" w:rsidR="00122585" w:rsidRDefault="009D1685">
      <w:pPr>
        <w:jc w:val="both"/>
      </w:pPr>
      <w:r>
        <w:t>两个数据目录不能一起递归作为一份训练集，因为存在六组内容相同的</w:t>
      </w:r>
      <w:r>
        <w:t xml:space="preserve"> S013 </w:t>
      </w:r>
      <w:r>
        <w:t>录制。发布说明提供逐模型录制映射、数据检查工具和旧版数据组织方法。完整原始数据的公开不代表历史多阶段实验可跳过所有准备阶段立即重跑，仍需使用对应配置、划分、源码快照和依赖。</w:t>
      </w:r>
    </w:p>
    <w:p w14:paraId="3F4862D5" w14:textId="77777777" w:rsidR="00122585" w:rsidRDefault="009D1685">
      <w:pPr>
        <w:jc w:val="both"/>
      </w:pPr>
      <w:r>
        <w:t xml:space="preserve">S5 </w:t>
      </w:r>
      <w:r>
        <w:t>的报告协调价值在于统一三个边界：</w:t>
      </w:r>
      <w:r>
        <w:t xml:space="preserve">S3 </w:t>
      </w:r>
      <w:r>
        <w:t>报告真实预处理及信号质量，</w:t>
      </w:r>
      <w:r>
        <w:t xml:space="preserve">S4 </w:t>
      </w:r>
      <w:r>
        <w:t>区分窗口分类、连续命令、跨人和同人混合留出评估，</w:t>
      </w:r>
      <w:r>
        <w:t xml:space="preserve">S5 </w:t>
      </w:r>
      <w:r>
        <w:t>区分软件测试、板端数值一致性、短期运行和真实交互验收。项目已完成一个具有可追踪数据、板端计算和实际应用接口的研究原型；目前仍需解决无线稳定性、故障恢复和五人实时控制验收。最终报告、团队与个人视频以及提交回执应在完成后分别归档，不能从技术原型已运行直接推定这些管理交付已完成。</w:t>
      </w:r>
      <w:r>
        <w:rPr>
          <w:color w:val="475569"/>
          <w:sz w:val="18"/>
        </w:rPr>
        <w:t>[R134][R132][R01]</w:t>
      </w:r>
    </w:p>
    <w:p w14:paraId="57045CAB" w14:textId="77777777" w:rsidR="00122585" w:rsidRDefault="009D1685">
      <w:pPr>
        <w:pStyle w:val="1"/>
        <w:pageBreakBefore/>
      </w:pPr>
      <w:bookmarkStart w:id="6" w:name="_Toc244264954"/>
      <w:r>
        <w:lastRenderedPageBreak/>
        <w:t xml:space="preserve">6  </w:t>
      </w:r>
      <w:r>
        <w:t>综合评估与任务完成情况</w:t>
      </w:r>
      <w:bookmarkEnd w:id="6"/>
    </w:p>
    <w:p w14:paraId="5D63FD69" w14:textId="77777777" w:rsidR="00122585" w:rsidRDefault="009D1685">
      <w:pPr>
        <w:pStyle w:val="21"/>
      </w:pPr>
      <w:r>
        <w:t xml:space="preserve">6.1  </w:t>
      </w:r>
      <w:r>
        <w:t>将不同层级的成功分开验收</w:t>
      </w:r>
    </w:p>
    <w:p w14:paraId="5FFD978F" w14:textId="77777777" w:rsidR="00122585" w:rsidRDefault="009D1685">
      <w:pPr>
        <w:jc w:val="both"/>
      </w:pPr>
      <w:r>
        <w:t>本项目的结果需要从数据、模型、执行器、通信和交互五个层级判断。数据文件一致说明上传和复制没有改变实验输入；板端与</w:t>
      </w:r>
      <w:r>
        <w:t>ONNX</w:t>
      </w:r>
      <w:r>
        <w:t>一致说明执行器实现接近参考；短时运行说明在给定时间内能维持吞吐；分类正确说明在对应测试口径下识别了目标词；用户完成操作则还需要解锁、确认、传输和页面执行全部成功。这五种成功之间有联系，但不能互相替代。</w:t>
      </w:r>
    </w:p>
    <w:p w14:paraId="1EAC30CD" w14:textId="77777777" w:rsidR="00122585" w:rsidRDefault="009D1685">
      <w:pPr>
        <w:pStyle w:val="af7"/>
        <w:keepNext/>
      </w:pPr>
      <w:r>
        <w:t>表</w:t>
      </w:r>
      <w:r>
        <w:t xml:space="preserve"> 23  </w:t>
      </w:r>
      <w:r>
        <w:t>将不同层级的成功分开验收</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016"/>
        <w:gridCol w:w="2664"/>
        <w:gridCol w:w="2664"/>
        <w:gridCol w:w="1728"/>
      </w:tblGrid>
      <w:tr w:rsidR="00122585" w14:paraId="7E464176" w14:textId="77777777">
        <w:trPr>
          <w:cantSplit/>
          <w:tblHeader/>
        </w:trPr>
        <w:tc>
          <w:tcPr>
            <w:tcW w:w="2016" w:type="dxa"/>
            <w:shd w:val="clear" w:color="auto" w:fill="EBF0F5"/>
          </w:tcPr>
          <w:p w14:paraId="4ED8F8DF" w14:textId="77777777" w:rsidR="00122585" w:rsidRDefault="009D1685">
            <w:pPr>
              <w:keepNext/>
              <w:spacing w:after="0" w:line="269" w:lineRule="auto"/>
            </w:pPr>
            <w:r>
              <w:rPr>
                <w:b/>
                <w:sz w:val="20"/>
              </w:rPr>
              <w:t>层级</w:t>
            </w:r>
          </w:p>
        </w:tc>
        <w:tc>
          <w:tcPr>
            <w:tcW w:w="2664" w:type="dxa"/>
            <w:shd w:val="clear" w:color="auto" w:fill="EBF0F5"/>
          </w:tcPr>
          <w:p w14:paraId="74D05907" w14:textId="77777777" w:rsidR="00122585" w:rsidRDefault="009D1685">
            <w:pPr>
              <w:keepNext/>
              <w:spacing w:after="0" w:line="269" w:lineRule="auto"/>
            </w:pPr>
            <w:r>
              <w:rPr>
                <w:b/>
                <w:sz w:val="20"/>
              </w:rPr>
              <w:t>当前主要证据</w:t>
            </w:r>
          </w:p>
        </w:tc>
        <w:tc>
          <w:tcPr>
            <w:tcW w:w="2664" w:type="dxa"/>
            <w:shd w:val="clear" w:color="auto" w:fill="EBF0F5"/>
          </w:tcPr>
          <w:p w14:paraId="77F44F76" w14:textId="77777777" w:rsidR="00122585" w:rsidRDefault="009D1685">
            <w:pPr>
              <w:keepNext/>
              <w:spacing w:after="0" w:line="269" w:lineRule="auto"/>
            </w:pPr>
            <w:r>
              <w:rPr>
                <w:b/>
                <w:sz w:val="20"/>
              </w:rPr>
              <w:t>可以支持的结论</w:t>
            </w:r>
          </w:p>
        </w:tc>
        <w:tc>
          <w:tcPr>
            <w:tcW w:w="1728" w:type="dxa"/>
            <w:shd w:val="clear" w:color="auto" w:fill="EBF0F5"/>
          </w:tcPr>
          <w:p w14:paraId="72994DB0" w14:textId="77777777" w:rsidR="00122585" w:rsidRDefault="009D1685">
            <w:pPr>
              <w:keepNext/>
              <w:spacing w:after="0" w:line="269" w:lineRule="auto"/>
            </w:pPr>
            <w:r>
              <w:rPr>
                <w:b/>
                <w:sz w:val="20"/>
              </w:rPr>
              <w:t>不能推出的结论</w:t>
            </w:r>
          </w:p>
        </w:tc>
      </w:tr>
      <w:tr w:rsidR="00122585" w14:paraId="541D9379" w14:textId="77777777">
        <w:trPr>
          <w:cantSplit/>
        </w:trPr>
        <w:tc>
          <w:tcPr>
            <w:tcW w:w="2016" w:type="dxa"/>
          </w:tcPr>
          <w:p w14:paraId="684A34B1" w14:textId="77777777" w:rsidR="00122585" w:rsidRDefault="009D1685">
            <w:pPr>
              <w:spacing w:after="0" w:line="269" w:lineRule="auto"/>
            </w:pPr>
            <w:r>
              <w:rPr>
                <w:sz w:val="20"/>
              </w:rPr>
              <w:t>数据可追溯性</w:t>
            </w:r>
          </w:p>
        </w:tc>
        <w:tc>
          <w:tcPr>
            <w:tcW w:w="2664" w:type="dxa"/>
          </w:tcPr>
          <w:p w14:paraId="01D448A4" w14:textId="77777777" w:rsidR="00122585" w:rsidRDefault="009D1685">
            <w:pPr>
              <w:spacing w:after="0" w:line="269" w:lineRule="auto"/>
            </w:pPr>
            <w:r>
              <w:rPr>
                <w:sz w:val="20"/>
              </w:rPr>
              <w:t>354</w:t>
            </w:r>
            <w:r>
              <w:rPr>
                <w:sz w:val="20"/>
              </w:rPr>
              <w:t>原始文件与两版各</w:t>
            </w:r>
            <w:r>
              <w:rPr>
                <w:sz w:val="20"/>
              </w:rPr>
              <w:t>196</w:t>
            </w:r>
            <w:r>
              <w:rPr>
                <w:sz w:val="20"/>
              </w:rPr>
              <w:t>输入哈希一致</w:t>
            </w:r>
          </w:p>
        </w:tc>
        <w:tc>
          <w:tcPr>
            <w:tcW w:w="2664" w:type="dxa"/>
          </w:tcPr>
          <w:p w14:paraId="47F362FE" w14:textId="77777777" w:rsidR="00122585" w:rsidRDefault="009D1685">
            <w:pPr>
              <w:spacing w:after="0" w:line="269" w:lineRule="auto"/>
            </w:pPr>
            <w:r>
              <w:rPr>
                <w:sz w:val="20"/>
              </w:rPr>
              <w:t>发布数据与指定历史输入相符</w:t>
            </w:r>
          </w:p>
        </w:tc>
        <w:tc>
          <w:tcPr>
            <w:tcW w:w="1728" w:type="dxa"/>
          </w:tcPr>
          <w:p w14:paraId="5F297294" w14:textId="77777777" w:rsidR="00122585" w:rsidRDefault="009D1685">
            <w:pPr>
              <w:spacing w:after="0" w:line="269" w:lineRule="auto"/>
            </w:pPr>
            <w:r>
              <w:rPr>
                <w:sz w:val="20"/>
              </w:rPr>
              <w:t>参与者依从性或标签绝对正确</w:t>
            </w:r>
          </w:p>
        </w:tc>
      </w:tr>
      <w:tr w:rsidR="00122585" w14:paraId="42F41736" w14:textId="77777777">
        <w:trPr>
          <w:cantSplit/>
        </w:trPr>
        <w:tc>
          <w:tcPr>
            <w:tcW w:w="2016" w:type="dxa"/>
            <w:shd w:val="clear" w:color="auto" w:fill="F8FAFC"/>
          </w:tcPr>
          <w:p w14:paraId="0DAF5E87" w14:textId="77777777" w:rsidR="00122585" w:rsidRDefault="009D1685">
            <w:pPr>
              <w:spacing w:after="0" w:line="269" w:lineRule="auto"/>
            </w:pPr>
            <w:r>
              <w:rPr>
                <w:sz w:val="20"/>
              </w:rPr>
              <w:t>离线混合连续识别</w:t>
            </w:r>
          </w:p>
        </w:tc>
        <w:tc>
          <w:tcPr>
            <w:tcW w:w="2664" w:type="dxa"/>
            <w:shd w:val="clear" w:color="auto" w:fill="F8FAFC"/>
          </w:tcPr>
          <w:p w14:paraId="1BCA2528" w14:textId="77777777" w:rsidR="00122585" w:rsidRDefault="009D1685">
            <w:pPr>
              <w:spacing w:after="0" w:line="269" w:lineRule="auto"/>
            </w:pPr>
            <w:r>
              <w:rPr>
                <w:sz w:val="20"/>
              </w:rPr>
              <w:t>旧版</w:t>
            </w:r>
            <w:r>
              <w:rPr>
                <w:sz w:val="20"/>
              </w:rPr>
              <w:t xml:space="preserve">405/​499 </w:t>
            </w:r>
            <w:r>
              <w:rPr>
                <w:sz w:val="20"/>
              </w:rPr>
              <w:t>新版</w:t>
            </w:r>
            <w:r>
              <w:rPr>
                <w:sz w:val="20"/>
              </w:rPr>
              <w:t>404/​499</w:t>
            </w:r>
          </w:p>
        </w:tc>
        <w:tc>
          <w:tcPr>
            <w:tcW w:w="2664" w:type="dxa"/>
            <w:shd w:val="clear" w:color="auto" w:fill="F8FAFC"/>
          </w:tcPr>
          <w:p w14:paraId="35002747" w14:textId="77777777" w:rsidR="00122585" w:rsidRDefault="009D1685">
            <w:pPr>
              <w:spacing w:after="0" w:line="269" w:lineRule="auto"/>
            </w:pPr>
            <w:r>
              <w:rPr>
                <w:sz w:val="20"/>
              </w:rPr>
              <w:t>已见人员留出轮次下约</w:t>
            </w:r>
            <w:r>
              <w:rPr>
                <w:sz w:val="20"/>
              </w:rPr>
              <w:t>81%</w:t>
            </w:r>
            <w:r>
              <w:rPr>
                <w:sz w:val="20"/>
              </w:rPr>
              <w:t>正确命令</w:t>
            </w:r>
          </w:p>
        </w:tc>
        <w:tc>
          <w:tcPr>
            <w:tcW w:w="1728" w:type="dxa"/>
            <w:shd w:val="clear" w:color="auto" w:fill="F8FAFC"/>
          </w:tcPr>
          <w:p w14:paraId="61EFAE06" w14:textId="77777777" w:rsidR="00122585" w:rsidRDefault="009D1685">
            <w:pPr>
              <w:spacing w:after="0" w:line="269" w:lineRule="auto"/>
            </w:pPr>
            <w:r>
              <w:rPr>
                <w:sz w:val="20"/>
              </w:rPr>
              <w:t>未见人员也达到</w:t>
            </w:r>
            <w:r>
              <w:rPr>
                <w:sz w:val="20"/>
              </w:rPr>
              <w:t>81%</w:t>
            </w:r>
          </w:p>
        </w:tc>
      </w:tr>
      <w:tr w:rsidR="00122585" w14:paraId="47410B22" w14:textId="77777777">
        <w:trPr>
          <w:cantSplit/>
        </w:trPr>
        <w:tc>
          <w:tcPr>
            <w:tcW w:w="2016" w:type="dxa"/>
          </w:tcPr>
          <w:p w14:paraId="292B5633" w14:textId="77777777" w:rsidR="00122585" w:rsidRDefault="009D1685">
            <w:pPr>
              <w:spacing w:after="0" w:line="269" w:lineRule="auto"/>
            </w:pPr>
            <w:r>
              <w:rPr>
                <w:sz w:val="20"/>
              </w:rPr>
              <w:t>当前</w:t>
            </w:r>
            <w:r>
              <w:rPr>
                <w:sz w:val="20"/>
              </w:rPr>
              <w:t>CNN</w:t>
            </w:r>
            <w:r>
              <w:rPr>
                <w:sz w:val="20"/>
              </w:rPr>
              <w:t>跨人识别</w:t>
            </w:r>
          </w:p>
        </w:tc>
        <w:tc>
          <w:tcPr>
            <w:tcW w:w="2664" w:type="dxa"/>
          </w:tcPr>
          <w:p w14:paraId="7E96A55C" w14:textId="77777777" w:rsidR="00122585" w:rsidRDefault="009D1685">
            <w:pPr>
              <w:spacing w:after="0" w:line="269" w:lineRule="auto"/>
            </w:pPr>
            <w:r>
              <w:rPr>
                <w:sz w:val="20"/>
              </w:rPr>
              <w:t>FP32</w:t>
            </w:r>
            <w:r>
              <w:rPr>
                <w:sz w:val="20"/>
              </w:rPr>
              <w:t>分类</w:t>
            </w:r>
            <w:r>
              <w:rPr>
                <w:sz w:val="20"/>
              </w:rPr>
              <w:t xml:space="preserve">1006/​2496 </w:t>
            </w:r>
            <w:r>
              <w:rPr>
                <w:sz w:val="20"/>
              </w:rPr>
              <w:t>连续</w:t>
            </w:r>
            <w:r>
              <w:rPr>
                <w:sz w:val="20"/>
              </w:rPr>
              <w:t>947/​2496</w:t>
            </w:r>
          </w:p>
        </w:tc>
        <w:tc>
          <w:tcPr>
            <w:tcW w:w="2664" w:type="dxa"/>
          </w:tcPr>
          <w:p w14:paraId="7452BB85" w14:textId="77777777" w:rsidR="00122585" w:rsidRDefault="009D1685">
            <w:pPr>
              <w:spacing w:after="0" w:line="269" w:lineRule="auto"/>
            </w:pPr>
            <w:r>
              <w:rPr>
                <w:sz w:val="20"/>
              </w:rPr>
              <w:t>五人</w:t>
            </w:r>
            <w:r>
              <w:rPr>
                <w:sz w:val="20"/>
              </w:rPr>
              <w:t>LOSO</w:t>
            </w:r>
            <w:r>
              <w:rPr>
                <w:sz w:val="20"/>
              </w:rPr>
              <w:t>已完成</w:t>
            </w:r>
            <w:r>
              <w:rPr>
                <w:sz w:val="20"/>
              </w:rPr>
              <w:t xml:space="preserve"> </w:t>
            </w:r>
            <w:r>
              <w:rPr>
                <w:sz w:val="20"/>
              </w:rPr>
              <w:t>目标仍未达成</w:t>
            </w:r>
          </w:p>
        </w:tc>
        <w:tc>
          <w:tcPr>
            <w:tcW w:w="1728" w:type="dxa"/>
          </w:tcPr>
          <w:p w14:paraId="24F0DC52" w14:textId="77777777" w:rsidR="00122585" w:rsidRDefault="009D1685">
            <w:pPr>
              <w:spacing w:after="0" w:line="269" w:lineRule="auto"/>
            </w:pPr>
            <w:r>
              <w:rPr>
                <w:sz w:val="20"/>
              </w:rPr>
              <w:t>新人必然达到</w:t>
            </w:r>
            <w:r>
              <w:rPr>
                <w:sz w:val="20"/>
              </w:rPr>
              <w:t xml:space="preserve">40.30% </w:t>
            </w:r>
            <w:r>
              <w:rPr>
                <w:sz w:val="20"/>
              </w:rPr>
              <w:t>或板端现场成绩</w:t>
            </w:r>
          </w:p>
        </w:tc>
      </w:tr>
      <w:tr w:rsidR="00122585" w14:paraId="2487FAAC" w14:textId="77777777">
        <w:trPr>
          <w:cantSplit/>
        </w:trPr>
        <w:tc>
          <w:tcPr>
            <w:tcW w:w="2016" w:type="dxa"/>
            <w:shd w:val="clear" w:color="auto" w:fill="F8FAFC"/>
          </w:tcPr>
          <w:p w14:paraId="2554ECEC" w14:textId="77777777" w:rsidR="00122585" w:rsidRDefault="009D1685">
            <w:pPr>
              <w:spacing w:after="0" w:line="269" w:lineRule="auto"/>
            </w:pPr>
            <w:r>
              <w:rPr>
                <w:sz w:val="20"/>
              </w:rPr>
              <w:t>独立个人</w:t>
            </w:r>
            <w:r>
              <w:rPr>
                <w:sz w:val="20"/>
              </w:rPr>
              <w:t>CNN</w:t>
            </w:r>
          </w:p>
        </w:tc>
        <w:tc>
          <w:tcPr>
            <w:tcW w:w="2664" w:type="dxa"/>
            <w:shd w:val="clear" w:color="auto" w:fill="F8FAFC"/>
          </w:tcPr>
          <w:p w14:paraId="4611DDD8" w14:textId="77777777" w:rsidR="00122585" w:rsidRDefault="009D1685">
            <w:pPr>
              <w:spacing w:after="0" w:line="269" w:lineRule="auto"/>
            </w:pPr>
            <w:r>
              <w:rPr>
                <w:sz w:val="20"/>
              </w:rPr>
              <w:t>FP32</w:t>
            </w:r>
            <w:r>
              <w:rPr>
                <w:sz w:val="20"/>
              </w:rPr>
              <w:t>分类</w:t>
            </w:r>
            <w:r>
              <w:rPr>
                <w:sz w:val="20"/>
              </w:rPr>
              <w:t xml:space="preserve">464/​500 </w:t>
            </w:r>
            <w:r>
              <w:rPr>
                <w:sz w:val="20"/>
              </w:rPr>
              <w:t>连续</w:t>
            </w:r>
            <w:r>
              <w:rPr>
                <w:sz w:val="20"/>
              </w:rPr>
              <w:t>404/​500</w:t>
            </w:r>
          </w:p>
        </w:tc>
        <w:tc>
          <w:tcPr>
            <w:tcW w:w="2664" w:type="dxa"/>
            <w:shd w:val="clear" w:color="auto" w:fill="F8FAFC"/>
          </w:tcPr>
          <w:p w14:paraId="36788594" w14:textId="77777777" w:rsidR="00122585" w:rsidRDefault="009D1685">
            <w:pPr>
              <w:spacing w:after="0" w:line="269" w:lineRule="auto"/>
            </w:pPr>
            <w:r>
              <w:rPr>
                <w:sz w:val="20"/>
              </w:rPr>
              <w:t>同人同录制整轮留出下可分性较高</w:t>
            </w:r>
          </w:p>
        </w:tc>
        <w:tc>
          <w:tcPr>
            <w:tcW w:w="1728" w:type="dxa"/>
            <w:shd w:val="clear" w:color="auto" w:fill="F8FAFC"/>
          </w:tcPr>
          <w:p w14:paraId="48A95E00" w14:textId="77777777" w:rsidR="00122585" w:rsidRDefault="009D1685">
            <w:pPr>
              <w:spacing w:after="0" w:line="269" w:lineRule="auto"/>
            </w:pPr>
            <w:r>
              <w:rPr>
                <w:sz w:val="20"/>
              </w:rPr>
              <w:t>跨人泛化或新佩戴达到</w:t>
            </w:r>
            <w:r>
              <w:rPr>
                <w:sz w:val="20"/>
              </w:rPr>
              <w:t>92.80%</w:t>
            </w:r>
          </w:p>
        </w:tc>
      </w:tr>
      <w:tr w:rsidR="00122585" w14:paraId="06B7AA82" w14:textId="77777777">
        <w:trPr>
          <w:cantSplit/>
        </w:trPr>
        <w:tc>
          <w:tcPr>
            <w:tcW w:w="2016" w:type="dxa"/>
          </w:tcPr>
          <w:p w14:paraId="0FA855B4" w14:textId="77777777" w:rsidR="00122585" w:rsidRDefault="009D1685">
            <w:pPr>
              <w:spacing w:after="0" w:line="269" w:lineRule="auto"/>
            </w:pPr>
            <w:r>
              <w:rPr>
                <w:sz w:val="20"/>
              </w:rPr>
              <w:t>标签校准后的个体适应</w:t>
            </w:r>
          </w:p>
        </w:tc>
        <w:tc>
          <w:tcPr>
            <w:tcW w:w="2664" w:type="dxa"/>
          </w:tcPr>
          <w:p w14:paraId="47EC9D3A" w14:textId="77777777" w:rsidR="00122585" w:rsidRDefault="009D1685">
            <w:pPr>
              <w:spacing w:after="0" w:line="269" w:lineRule="auto"/>
            </w:pPr>
            <w:r>
              <w:rPr>
                <w:sz w:val="20"/>
              </w:rPr>
              <w:t>固定</w:t>
            </w:r>
            <w:r>
              <w:rPr>
                <w:sz w:val="20"/>
              </w:rPr>
              <w:t>50×40</w:t>
            </w:r>
            <w:r>
              <w:rPr>
                <w:sz w:val="20"/>
              </w:rPr>
              <w:t>为</w:t>
            </w:r>
            <w:r>
              <w:rPr>
                <w:sz w:val="20"/>
              </w:rPr>
              <w:t>915/​2246</w:t>
            </w:r>
            <w:r>
              <w:rPr>
                <w:sz w:val="20"/>
              </w:rPr>
              <w:t>；</w:t>
            </w:r>
            <w:r>
              <w:rPr>
                <w:sz w:val="20"/>
              </w:rPr>
              <w:t>K=3</w:t>
            </w:r>
            <w:r>
              <w:rPr>
                <w:sz w:val="20"/>
              </w:rPr>
              <w:t>汇总</w:t>
            </w:r>
            <w:r>
              <w:rPr>
                <w:sz w:val="20"/>
              </w:rPr>
              <w:t>×10</w:t>
            </w:r>
            <w:r>
              <w:rPr>
                <w:sz w:val="20"/>
              </w:rPr>
              <w:t>为</w:t>
            </w:r>
            <w:r>
              <w:rPr>
                <w:sz w:val="20"/>
              </w:rPr>
              <w:t>686/​1026</w:t>
            </w:r>
          </w:p>
        </w:tc>
        <w:tc>
          <w:tcPr>
            <w:tcW w:w="2664" w:type="dxa"/>
          </w:tcPr>
          <w:p w14:paraId="5B5894CF" w14:textId="77777777" w:rsidR="00122585" w:rsidRDefault="009D1685">
            <w:pPr>
              <w:spacing w:after="0" w:line="269" w:lineRule="auto"/>
            </w:pPr>
            <w:r>
              <w:rPr>
                <w:sz w:val="20"/>
              </w:rPr>
              <w:t>对应离线协议下个人适应可提高分类率</w:t>
            </w:r>
          </w:p>
        </w:tc>
        <w:tc>
          <w:tcPr>
            <w:tcW w:w="1728" w:type="dxa"/>
          </w:tcPr>
          <w:p w14:paraId="7051A1C3" w14:textId="77777777" w:rsidR="00122585" w:rsidRDefault="009D1685">
            <w:pPr>
              <w:spacing w:after="0" w:line="269" w:lineRule="auto"/>
            </w:pPr>
            <w:r>
              <w:rPr>
                <w:sz w:val="20"/>
              </w:rPr>
              <w:t>零校准泛化达标</w:t>
            </w:r>
            <w:r>
              <w:rPr>
                <w:sz w:val="20"/>
              </w:rPr>
              <w:t xml:space="preserve"> </w:t>
            </w:r>
            <w:r>
              <w:rPr>
                <w:sz w:val="20"/>
              </w:rPr>
              <w:t>或两方案可直接比较</w:t>
            </w:r>
          </w:p>
        </w:tc>
      </w:tr>
      <w:tr w:rsidR="00122585" w14:paraId="7EB908E8" w14:textId="77777777">
        <w:trPr>
          <w:cantSplit/>
        </w:trPr>
        <w:tc>
          <w:tcPr>
            <w:tcW w:w="2016" w:type="dxa"/>
            <w:shd w:val="clear" w:color="auto" w:fill="F8FAFC"/>
          </w:tcPr>
          <w:p w14:paraId="4F14E9A9" w14:textId="77777777" w:rsidR="00122585" w:rsidRDefault="009D1685">
            <w:pPr>
              <w:spacing w:after="0" w:line="269" w:lineRule="auto"/>
            </w:pPr>
            <w:r>
              <w:rPr>
                <w:sz w:val="20"/>
              </w:rPr>
              <w:t>历史真人控制</w:t>
            </w:r>
          </w:p>
        </w:tc>
        <w:tc>
          <w:tcPr>
            <w:tcW w:w="2664" w:type="dxa"/>
            <w:shd w:val="clear" w:color="auto" w:fill="F8FAFC"/>
          </w:tcPr>
          <w:p w14:paraId="7054C737" w14:textId="77777777" w:rsidR="00122585" w:rsidRDefault="009D1685">
            <w:pPr>
              <w:spacing w:after="0" w:line="269" w:lineRule="auto"/>
            </w:pPr>
            <w:r>
              <w:rPr>
                <w:sz w:val="20"/>
              </w:rPr>
              <w:t xml:space="preserve">11 </w:t>
            </w:r>
            <w:r>
              <w:rPr>
                <w:sz w:val="20"/>
              </w:rPr>
              <w:t>次完成测试共</w:t>
            </w:r>
            <w:r>
              <w:rPr>
                <w:sz w:val="20"/>
              </w:rPr>
              <w:t xml:space="preserve"> 110 </w:t>
            </w:r>
            <w:r>
              <w:rPr>
                <w:sz w:val="20"/>
              </w:rPr>
              <w:t>条，普通正确</w:t>
            </w:r>
            <w:r>
              <w:rPr>
                <w:sz w:val="20"/>
              </w:rPr>
              <w:t xml:space="preserve"> 75 </w:t>
            </w:r>
            <w:r>
              <w:rPr>
                <w:sz w:val="20"/>
              </w:rPr>
              <w:t>条、严格</w:t>
            </w:r>
            <w:r>
              <w:rPr>
                <w:sz w:val="20"/>
              </w:rPr>
              <w:t xml:space="preserve"> 73 </w:t>
            </w:r>
            <w:r>
              <w:rPr>
                <w:sz w:val="20"/>
              </w:rPr>
              <w:t>条</w:t>
            </w:r>
          </w:p>
        </w:tc>
        <w:tc>
          <w:tcPr>
            <w:tcW w:w="2664" w:type="dxa"/>
            <w:shd w:val="clear" w:color="auto" w:fill="F8FAFC"/>
          </w:tcPr>
          <w:p w14:paraId="7F6B8C7A" w14:textId="77777777" w:rsidR="00122585" w:rsidRDefault="009D1685">
            <w:pPr>
              <w:spacing w:after="0" w:line="269" w:lineRule="auto"/>
            </w:pPr>
            <w:r>
              <w:rPr>
                <w:sz w:val="20"/>
              </w:rPr>
              <w:t>已有真实操作证据，表现随场次变化</w:t>
            </w:r>
          </w:p>
        </w:tc>
        <w:tc>
          <w:tcPr>
            <w:tcW w:w="1728" w:type="dxa"/>
            <w:shd w:val="clear" w:color="auto" w:fill="F8FAFC"/>
          </w:tcPr>
          <w:p w14:paraId="5BF91C21" w14:textId="77777777" w:rsidR="00122585" w:rsidRDefault="009D1685">
            <w:pPr>
              <w:spacing w:after="0" w:line="269" w:lineRule="auto"/>
            </w:pPr>
            <w:r>
              <w:rPr>
                <w:sz w:val="20"/>
              </w:rPr>
              <w:t>当前新版五人正式验收或独立泛化指标</w:t>
            </w:r>
          </w:p>
        </w:tc>
      </w:tr>
      <w:tr w:rsidR="00122585" w14:paraId="4C5D4B6B" w14:textId="77777777">
        <w:trPr>
          <w:cantSplit/>
        </w:trPr>
        <w:tc>
          <w:tcPr>
            <w:tcW w:w="2016" w:type="dxa"/>
          </w:tcPr>
          <w:p w14:paraId="1B97B434" w14:textId="77777777" w:rsidR="00122585" w:rsidRDefault="009D1685">
            <w:pPr>
              <w:spacing w:after="0" w:line="269" w:lineRule="auto"/>
            </w:pPr>
            <w:r>
              <w:rPr>
                <w:sz w:val="20"/>
              </w:rPr>
              <w:t>端侧数值一致性</w:t>
            </w:r>
          </w:p>
        </w:tc>
        <w:tc>
          <w:tcPr>
            <w:tcW w:w="2664" w:type="dxa"/>
          </w:tcPr>
          <w:p w14:paraId="25E8F58D" w14:textId="77777777" w:rsidR="00122585" w:rsidRDefault="009D1685">
            <w:pPr>
              <w:spacing w:after="0" w:line="269" w:lineRule="auto"/>
            </w:pPr>
            <w:r>
              <w:rPr>
                <w:sz w:val="20"/>
              </w:rPr>
              <w:t>旧版归一化窗口及原始回放对齐</w:t>
            </w:r>
          </w:p>
        </w:tc>
        <w:tc>
          <w:tcPr>
            <w:tcW w:w="2664" w:type="dxa"/>
          </w:tcPr>
          <w:p w14:paraId="7520E0B6" w14:textId="77777777" w:rsidR="00122585" w:rsidRDefault="009D1685">
            <w:pPr>
              <w:spacing w:after="0" w:line="269" w:lineRule="auto"/>
            </w:pPr>
            <w:r>
              <w:rPr>
                <w:sz w:val="20"/>
              </w:rPr>
              <w:t>指定旧版权重与计算路径可核查</w:t>
            </w:r>
          </w:p>
        </w:tc>
        <w:tc>
          <w:tcPr>
            <w:tcW w:w="1728" w:type="dxa"/>
          </w:tcPr>
          <w:p w14:paraId="095992B1" w14:textId="77777777" w:rsidR="00122585" w:rsidRDefault="009D1685">
            <w:pPr>
              <w:spacing w:after="0" w:line="269" w:lineRule="auto"/>
            </w:pPr>
            <w:r>
              <w:rPr>
                <w:sz w:val="20"/>
              </w:rPr>
              <w:t>新版自动继承同等</w:t>
            </w:r>
            <w:r>
              <w:rPr>
                <w:sz w:val="20"/>
              </w:rPr>
              <w:t>parity</w:t>
            </w:r>
            <w:r>
              <w:rPr>
                <w:sz w:val="20"/>
              </w:rPr>
              <w:t>证据</w:t>
            </w:r>
          </w:p>
        </w:tc>
      </w:tr>
      <w:tr w:rsidR="00122585" w14:paraId="7E7A80B0" w14:textId="77777777">
        <w:trPr>
          <w:cantSplit/>
        </w:trPr>
        <w:tc>
          <w:tcPr>
            <w:tcW w:w="2016" w:type="dxa"/>
            <w:shd w:val="clear" w:color="auto" w:fill="F8FAFC"/>
          </w:tcPr>
          <w:p w14:paraId="32232DC6" w14:textId="77777777" w:rsidR="00122585" w:rsidRDefault="009D1685">
            <w:pPr>
              <w:spacing w:after="0" w:line="269" w:lineRule="auto"/>
            </w:pPr>
            <w:r>
              <w:rPr>
                <w:sz w:val="20"/>
              </w:rPr>
              <w:t>计算吞吐</w:t>
            </w:r>
          </w:p>
        </w:tc>
        <w:tc>
          <w:tcPr>
            <w:tcW w:w="2664" w:type="dxa"/>
            <w:shd w:val="clear" w:color="auto" w:fill="F8FAFC"/>
          </w:tcPr>
          <w:p w14:paraId="0A9FDFF9" w14:textId="77777777" w:rsidR="00122585" w:rsidRDefault="009D1685">
            <w:pPr>
              <w:spacing w:after="0" w:line="269" w:lineRule="auto"/>
            </w:pPr>
            <w:r>
              <w:rPr>
                <w:sz w:val="20"/>
              </w:rPr>
              <w:t>旧版一分钟与新版</w:t>
            </w:r>
            <w:r>
              <w:rPr>
                <w:sz w:val="20"/>
              </w:rPr>
              <w:t>20</w:t>
            </w:r>
            <w:r>
              <w:rPr>
                <w:sz w:val="20"/>
              </w:rPr>
              <w:t>秒计时</w:t>
            </w:r>
          </w:p>
        </w:tc>
        <w:tc>
          <w:tcPr>
            <w:tcW w:w="2664" w:type="dxa"/>
            <w:shd w:val="clear" w:color="auto" w:fill="F8FAFC"/>
          </w:tcPr>
          <w:p w14:paraId="325FFB2C" w14:textId="77777777" w:rsidR="00122585" w:rsidRDefault="009D1685">
            <w:pPr>
              <w:spacing w:after="0" w:line="269" w:lineRule="auto"/>
            </w:pPr>
            <w:r>
              <w:rPr>
                <w:sz w:val="20"/>
              </w:rPr>
              <w:t>指定条件下跟上</w:t>
            </w:r>
            <w:r>
              <w:rPr>
                <w:sz w:val="20"/>
              </w:rPr>
              <w:t>100 ms</w:t>
            </w:r>
            <w:r>
              <w:rPr>
                <w:sz w:val="20"/>
              </w:rPr>
              <w:t>步进</w:t>
            </w:r>
          </w:p>
        </w:tc>
        <w:tc>
          <w:tcPr>
            <w:tcW w:w="1728" w:type="dxa"/>
            <w:shd w:val="clear" w:color="auto" w:fill="F8FAFC"/>
          </w:tcPr>
          <w:p w14:paraId="273384CD" w14:textId="77777777" w:rsidR="00122585" w:rsidRDefault="009D1685">
            <w:pPr>
              <w:spacing w:after="0" w:line="269" w:lineRule="auto"/>
            </w:pPr>
            <w:r>
              <w:rPr>
                <w:sz w:val="20"/>
              </w:rPr>
              <w:t>完整交互小于</w:t>
            </w:r>
            <w:r>
              <w:rPr>
                <w:sz w:val="20"/>
              </w:rPr>
              <w:t>200 ms</w:t>
            </w:r>
            <w:r>
              <w:rPr>
                <w:sz w:val="20"/>
              </w:rPr>
              <w:t>或长期无丢窗</w:t>
            </w:r>
          </w:p>
        </w:tc>
      </w:tr>
      <w:tr w:rsidR="00122585" w14:paraId="5723C349" w14:textId="77777777">
        <w:trPr>
          <w:cantSplit/>
        </w:trPr>
        <w:tc>
          <w:tcPr>
            <w:tcW w:w="2016" w:type="dxa"/>
          </w:tcPr>
          <w:p w14:paraId="3CA7E66F" w14:textId="77777777" w:rsidR="00122585" w:rsidRDefault="009D1685">
            <w:pPr>
              <w:spacing w:after="0" w:line="269" w:lineRule="auto"/>
            </w:pPr>
            <w:r>
              <w:rPr>
                <w:sz w:val="20"/>
              </w:rPr>
              <w:t>无线连接</w:t>
            </w:r>
          </w:p>
        </w:tc>
        <w:tc>
          <w:tcPr>
            <w:tcW w:w="2664" w:type="dxa"/>
          </w:tcPr>
          <w:p w14:paraId="10400BF7" w14:textId="77777777" w:rsidR="00122585" w:rsidRDefault="009D1685">
            <w:pPr>
              <w:spacing w:after="0" w:line="269" w:lineRule="auto"/>
            </w:pPr>
            <w:r>
              <w:rPr>
                <w:sz w:val="20"/>
              </w:rPr>
              <w:t>新版</w:t>
            </w:r>
            <w:r>
              <w:rPr>
                <w:sz w:val="20"/>
              </w:rPr>
              <w:t>BLE</w:t>
            </w:r>
            <w:r>
              <w:rPr>
                <w:sz w:val="20"/>
              </w:rPr>
              <w:t>短测与桌面</w:t>
            </w:r>
            <w:r>
              <w:rPr>
                <w:sz w:val="20"/>
              </w:rPr>
              <w:t>/​App</w:t>
            </w:r>
            <w:r>
              <w:rPr>
                <w:sz w:val="20"/>
              </w:rPr>
              <w:t>记录</w:t>
            </w:r>
          </w:p>
        </w:tc>
        <w:tc>
          <w:tcPr>
            <w:tcW w:w="2664" w:type="dxa"/>
          </w:tcPr>
          <w:p w14:paraId="0417BBD4" w14:textId="77777777" w:rsidR="00122585" w:rsidRDefault="009D1685">
            <w:pPr>
              <w:spacing w:after="0" w:line="269" w:lineRule="auto"/>
            </w:pPr>
            <w:r>
              <w:rPr>
                <w:sz w:val="20"/>
              </w:rPr>
              <w:t>BT24</w:t>
            </w:r>
            <w:r>
              <w:rPr>
                <w:sz w:val="20"/>
              </w:rPr>
              <w:t>真实收发链路已经接通</w:t>
            </w:r>
          </w:p>
        </w:tc>
        <w:tc>
          <w:tcPr>
            <w:tcW w:w="1728" w:type="dxa"/>
          </w:tcPr>
          <w:p w14:paraId="1D8D773B" w14:textId="77777777" w:rsidR="00122585" w:rsidRDefault="009D1685">
            <w:pPr>
              <w:spacing w:after="0" w:line="269" w:lineRule="auto"/>
            </w:pPr>
            <w:r>
              <w:rPr>
                <w:sz w:val="20"/>
              </w:rPr>
              <w:t>长测稳定</w:t>
            </w:r>
            <w:r>
              <w:rPr>
                <w:sz w:val="20"/>
              </w:rPr>
              <w:t xml:space="preserve"> </w:t>
            </w:r>
            <w:r>
              <w:rPr>
                <w:sz w:val="20"/>
              </w:rPr>
              <w:t>故障恢复完善</w:t>
            </w:r>
          </w:p>
        </w:tc>
      </w:tr>
      <w:tr w:rsidR="00122585" w14:paraId="163423FD" w14:textId="77777777">
        <w:trPr>
          <w:cantSplit/>
        </w:trPr>
        <w:tc>
          <w:tcPr>
            <w:tcW w:w="2016" w:type="dxa"/>
            <w:shd w:val="clear" w:color="auto" w:fill="F8FAFC"/>
          </w:tcPr>
          <w:p w14:paraId="1207B1D9" w14:textId="77777777" w:rsidR="00122585" w:rsidRDefault="009D1685">
            <w:pPr>
              <w:spacing w:after="0" w:line="269" w:lineRule="auto"/>
            </w:pPr>
            <w:r>
              <w:rPr>
                <w:sz w:val="20"/>
              </w:rPr>
              <w:t>应用行为</w:t>
            </w:r>
          </w:p>
        </w:tc>
        <w:tc>
          <w:tcPr>
            <w:tcW w:w="2664" w:type="dxa"/>
            <w:shd w:val="clear" w:color="auto" w:fill="F8FAFC"/>
          </w:tcPr>
          <w:p w14:paraId="4C3E7BA4" w14:textId="77777777" w:rsidR="00122585" w:rsidRDefault="009D1685">
            <w:pPr>
              <w:spacing w:after="0" w:line="269" w:lineRule="auto"/>
            </w:pPr>
            <w:r>
              <w:rPr>
                <w:sz w:val="20"/>
              </w:rPr>
              <w:t>前后端测试与模拟界面检查</w:t>
            </w:r>
          </w:p>
        </w:tc>
        <w:tc>
          <w:tcPr>
            <w:tcW w:w="2664" w:type="dxa"/>
            <w:shd w:val="clear" w:color="auto" w:fill="F8FAFC"/>
          </w:tcPr>
          <w:p w14:paraId="141A2A0F" w14:textId="77777777" w:rsidR="00122585" w:rsidRDefault="009D1685">
            <w:pPr>
              <w:spacing w:after="0" w:line="269" w:lineRule="auto"/>
            </w:pPr>
            <w:r>
              <w:rPr>
                <w:sz w:val="20"/>
              </w:rPr>
              <w:t>路由</w:t>
            </w:r>
            <w:r>
              <w:rPr>
                <w:sz w:val="20"/>
              </w:rPr>
              <w:t xml:space="preserve"> </w:t>
            </w:r>
            <w:r>
              <w:rPr>
                <w:sz w:val="20"/>
              </w:rPr>
              <w:t>去重</w:t>
            </w:r>
            <w:r>
              <w:rPr>
                <w:sz w:val="20"/>
              </w:rPr>
              <w:t xml:space="preserve"> </w:t>
            </w:r>
            <w:r>
              <w:rPr>
                <w:sz w:val="20"/>
              </w:rPr>
              <w:t>过滤和提示按设计工作</w:t>
            </w:r>
          </w:p>
        </w:tc>
        <w:tc>
          <w:tcPr>
            <w:tcW w:w="1728" w:type="dxa"/>
            <w:shd w:val="clear" w:color="auto" w:fill="F8FAFC"/>
          </w:tcPr>
          <w:p w14:paraId="4ACC2F01" w14:textId="77777777" w:rsidR="00122585" w:rsidRDefault="009D1685">
            <w:pPr>
              <w:spacing w:after="0" w:line="269" w:lineRule="auto"/>
            </w:pPr>
            <w:r>
              <w:rPr>
                <w:sz w:val="20"/>
              </w:rPr>
              <w:t>真人十词控制准确率已经验收</w:t>
            </w:r>
          </w:p>
        </w:tc>
      </w:tr>
    </w:tbl>
    <w:p w14:paraId="69556697" w14:textId="77777777" w:rsidR="00122585" w:rsidRDefault="009D1685">
      <w:pPr>
        <w:spacing w:after="20"/>
      </w:pPr>
      <w:r>
        <w:t xml:space="preserve"> </w:t>
      </w:r>
      <w:r>
        <w:rPr>
          <w:color w:val="475569"/>
          <w:sz w:val="18"/>
        </w:rPr>
        <w:t>[R135][R03][R132]</w:t>
      </w:r>
    </w:p>
    <w:p w14:paraId="0C4DAC37" w14:textId="77777777" w:rsidR="00122585" w:rsidRDefault="009D1685">
      <w:pPr>
        <w:pStyle w:val="21"/>
      </w:pPr>
      <w:r>
        <w:lastRenderedPageBreak/>
        <w:t xml:space="preserve">6.2  </w:t>
      </w:r>
      <w:r>
        <w:t>三个职责之间的闭环</w:t>
      </w:r>
    </w:p>
    <w:p w14:paraId="1AD4690A" w14:textId="77777777" w:rsidR="00122585" w:rsidRDefault="009D1685">
      <w:pPr>
        <w:jc w:val="both"/>
      </w:pPr>
      <w:r>
        <w:t xml:space="preserve">S3 </w:t>
      </w:r>
      <w:r>
        <w:t>的工作决定输入是否在物理时长、通道含义和统计边界上可信。单独提高滤波复杂度并不能解决错标时序或跨人幅度差异，因此信号分析必须反馈给采集协议和实验设计。</w:t>
      </w:r>
      <w:r>
        <w:t xml:space="preserve">S4 </w:t>
      </w:r>
      <w:r>
        <w:t>的工作将这些输入变成可部署的判别模型，同时通过失败实验揭示限制：</w:t>
      </w:r>
      <w:r>
        <w:t>LDA</w:t>
      </w:r>
      <w:r>
        <w:t>跨人较低、加宽网络不保证量化后更好、活动检测覆盖约束后级分类上限、整窗池化和时间卷积的收益需要固定口径比较。</w:t>
      </w:r>
      <w:r>
        <w:t xml:space="preserve">S5 </w:t>
      </w:r>
      <w:r>
        <w:t>将模型输出变为真实交互，发现状态可见性、串口读取等待、断线后的过期命令和</w:t>
      </w:r>
      <w:r>
        <w:t>UART</w:t>
      </w:r>
      <w:r>
        <w:t>故障等问题，并把问题定位反馈给前两层及固件负责人。</w:t>
      </w:r>
    </w:p>
    <w:p w14:paraId="61CE5ACE" w14:textId="77777777" w:rsidR="00122585" w:rsidRDefault="009D1685">
      <w:pPr>
        <w:jc w:val="both"/>
      </w:pPr>
      <w:r>
        <w:t>因此，项目贡献宜按</w:t>
      </w:r>
      <w:r>
        <w:t>“</w:t>
      </w:r>
      <w:r>
        <w:t>提出问题、实现方法、实验检验、识别限制、形成交付</w:t>
      </w:r>
      <w:r>
        <w:t>”</w:t>
      </w:r>
      <w:r>
        <w:t>来呈现。把结果分成三个人的章节便于责任说明，但不应割裂数据契约、部署契约和验收契约。三人共用的关键配置应只维护一份真实来源，不能在各自报告里分别手抄成不同的采样率、词表顺序或训练样本数。</w:t>
      </w:r>
    </w:p>
    <w:p w14:paraId="447E7730" w14:textId="77777777" w:rsidR="00122585" w:rsidRDefault="009D1685">
      <w:pPr>
        <w:pStyle w:val="21"/>
      </w:pPr>
      <w:r>
        <w:t xml:space="preserve">6.3  </w:t>
      </w:r>
      <w:r>
        <w:t>尚需完成的验证及建议方案</w:t>
      </w:r>
    </w:p>
    <w:p w14:paraId="42AF4AEC" w14:textId="77777777" w:rsidR="00122585" w:rsidRDefault="009D1685">
      <w:pPr>
        <w:jc w:val="both"/>
      </w:pPr>
      <w:r>
        <w:t>以下为下一阶段建议，不作为已经完成的实验。第一优先级是无线与</w:t>
      </w:r>
      <w:r>
        <w:t>UART</w:t>
      </w:r>
      <w:r>
        <w:t>故障定位。在原始错误信息、采样时间和帧序号之外，增加</w:t>
      </w:r>
      <w:r>
        <w:t>HAL</w:t>
      </w:r>
      <w:r>
        <w:t>错误来源、发送</w:t>
      </w:r>
      <w:r>
        <w:t>/​</w:t>
      </w:r>
      <w:r>
        <w:t>接收状态与连接时刻记录，分别在有线与</w:t>
      </w:r>
      <w:r>
        <w:t>BT24</w:t>
      </w:r>
      <w:r>
        <w:t>条件下重复运行。建议先完成至少</w:t>
      </w:r>
      <w:r>
        <w:t>30</w:t>
      </w:r>
      <w:r>
        <w:t>分钟连续运行，再测试断连重连、板端复位和暂停恢复；时长是拟议验收设置，不是当前已证实稳定时长。报告应给出有效运行时间、故障发生次数、序号不连续事件、实际丢帧估计、推理与通信耗时分布。</w:t>
      </w:r>
    </w:p>
    <w:p w14:paraId="59DA1B72" w14:textId="77777777" w:rsidR="00122585" w:rsidRDefault="009D1685">
      <w:pPr>
        <w:jc w:val="both"/>
      </w:pPr>
      <w:r>
        <w:t>第二优先级是独立真人端到端测试。建议五名成员分别完成十词随机顺序，每词至少</w:t>
      </w:r>
      <w:r>
        <w:t>20</w:t>
      </w:r>
      <w:r>
        <w:t>次，并将同次佩戴、重新贴片和不同日期作为不同条件。应记录动作起点的操作性定义、候选首次出现、板端确认、电脑收到和页面执行五个时间点，并对静息恢复失败、错词、漏检和页面无效命令分别计数。测试前冻结模型、阈值、词表和页面任务，避免边看测试结果边修改后仍称最终盲测。</w:t>
      </w:r>
    </w:p>
    <w:p w14:paraId="1F5BCAD8" w14:textId="77777777" w:rsidR="00122585" w:rsidRDefault="009D1685">
      <w:pPr>
        <w:jc w:val="both"/>
      </w:pPr>
      <w:r>
        <w:t>第三优先级是泛化与误触发。五人混合留出只能覆盖训练人员内部分布；当前</w:t>
      </w:r>
      <w:r>
        <w:t xml:space="preserve"> CNN </w:t>
      </w:r>
      <w:r>
        <w:t>已完成按完整人划分且只用源训练侧统计与验证选择的五折测试，但跨人目标仍未达成；下一步应在新受试者和新佩戴上验证。重新贴片性能也应单独验证，不能让同一次录制的相邻窗跨入训练与测试。还应采集自然静息、吞咽、咬紧牙、转头及其他非目标活动，以每分钟或每小时错误命令数报告拒识能力。这类动作只作为建议的测试条件，当前没有足够证据称已完成全面负例验证。</w:t>
      </w:r>
    </w:p>
    <w:p w14:paraId="1F817F90" w14:textId="77777777" w:rsidR="00122585" w:rsidRDefault="009D1685">
      <w:pPr>
        <w:jc w:val="both"/>
      </w:pPr>
      <w:r>
        <w:t>第四优先级是模型与工程交付完善。新版应补充与旧版相当范围的板端</w:t>
      </w:r>
      <w:r>
        <w:t>/​ONNX</w:t>
      </w:r>
      <w:r>
        <w:t>数值对齐；给出固件内存实际占用、持续运行时计算分位数、整体供电功耗和可穿戴形态实测。需要在新电脑按说明完成独立安装、模型校验和数据读取，区分</w:t>
      </w:r>
      <w:r>
        <w:t>“</w:t>
      </w:r>
      <w:r>
        <w:t>文件已公开</w:t>
      </w:r>
      <w:r>
        <w:t>”</w:t>
      </w:r>
      <w:r>
        <w:t>和</w:t>
      </w:r>
      <w:r>
        <w:t>“</w:t>
      </w:r>
      <w:r>
        <w:t>完整实验链已一键复现</w:t>
      </w:r>
      <w:r>
        <w:t>”</w:t>
      </w:r>
      <w:r>
        <w:t>。最终课程报告、团队视频、个人视频和提交回执应分别留存。</w:t>
      </w:r>
      <w:r>
        <w:rPr>
          <w:color w:val="475569"/>
          <w:sz w:val="18"/>
        </w:rPr>
        <w:t>[R01][R03]</w:t>
      </w:r>
    </w:p>
    <w:p w14:paraId="4607688A" w14:textId="77777777" w:rsidR="00122585" w:rsidRDefault="009D1685">
      <w:pPr>
        <w:pStyle w:val="1"/>
        <w:pageBreakBefore/>
      </w:pPr>
      <w:bookmarkStart w:id="7" w:name="_Toc244264955"/>
      <w:r>
        <w:lastRenderedPageBreak/>
        <w:t xml:space="preserve">7  </w:t>
      </w:r>
      <w:r>
        <w:t>结论</w:t>
      </w:r>
      <w:bookmarkEnd w:id="7"/>
    </w:p>
    <w:p w14:paraId="25425CF0" w14:textId="77777777" w:rsidR="00122585" w:rsidRDefault="009D1685">
      <w:pPr>
        <w:jc w:val="both"/>
      </w:pPr>
      <w:r>
        <w:t>项目已完成从自主采集、事件标注、信号处理和质量检查，到多路线模型研究、量化部署、持续推理、无线接入和媒体交互的研究原型。</w:t>
      </w:r>
      <w:r>
        <w:t xml:space="preserve">S3 </w:t>
      </w:r>
      <w:r>
        <w:t>建立了可解释、可追溯且能与实时部署一致的预处理与输入规范；</w:t>
      </w:r>
      <w:r>
        <w:t xml:space="preserve">S4 </w:t>
      </w:r>
      <w:r>
        <w:t>通过传统基线、深度模型、量化及连续评估的系列对照，将问题从理想片段分类推进到显式静息建模和板端命令解码；</w:t>
      </w:r>
      <w:r>
        <w:t xml:space="preserve">S5 </w:t>
      </w:r>
      <w:r>
        <w:t>把这些成果接入可操作的应用，并建立连接、身份、候选、确认、解锁和故障之间的清晰状态边界。</w:t>
      </w:r>
    </w:p>
    <w:p w14:paraId="7DF41EC1" w14:textId="77777777" w:rsidR="00122585" w:rsidRDefault="009D1685">
      <w:pPr>
        <w:jc w:val="both"/>
      </w:pPr>
      <w:r>
        <w:t>目前最有力的性能结论是：五人已见条件下的连续留出正确命令率约</w:t>
      </w:r>
      <w:r>
        <w:t>81%</w:t>
      </w:r>
      <w:r>
        <w:t>，选定</w:t>
      </w:r>
      <w:r>
        <w:t>STM32</w:t>
      </w:r>
      <w:r>
        <w:t>平台上的模型计算约</w:t>
      </w:r>
      <w:r>
        <w:t>68 ms</w:t>
      </w:r>
      <w:r>
        <w:t>，实际</w:t>
      </w:r>
      <w:r>
        <w:t>BLE</w:t>
      </w:r>
      <w:r>
        <w:t>链路已短时接通，源代码、双模型和对应原始数据已经可追溯交付。当前仍不能宣称未见人员跨人目标、长时间无线稳定性、重新贴片鲁棒性或五人完整实时控制验收已经达成。</w:t>
      </w:r>
    </w:p>
    <w:p w14:paraId="194CBB77" w14:textId="77777777" w:rsidR="00122585" w:rsidRDefault="009D1685">
      <w:pPr>
        <w:jc w:val="both"/>
      </w:pPr>
      <w:r>
        <w:t>补充</w:t>
      </w:r>
      <w:r>
        <w:t xml:space="preserve"> LDA </w:t>
      </w:r>
      <w:r>
        <w:t>适应实验中，固定每人</w:t>
      </w:r>
      <w:r>
        <w:t xml:space="preserve"> 50 </w:t>
      </w:r>
      <w:r>
        <w:t>条校准重复</w:t>
      </w:r>
      <w:r>
        <w:t xml:space="preserve"> 40 </w:t>
      </w:r>
      <w:r>
        <w:t>次加其他四人为</w:t>
      </w:r>
      <w:r>
        <w:t xml:space="preserve"> 40.74%</w:t>
      </w:r>
      <w:r>
        <w:t>；每录制每词三条汇总、重复</w:t>
      </w:r>
      <w:r>
        <w:t xml:space="preserve"> 10 </w:t>
      </w:r>
      <w:r>
        <w:t>次加其他四人为</w:t>
      </w:r>
      <w:r>
        <w:t xml:space="preserve"> 66.86%</w:t>
      </w:r>
      <w:r>
        <w:t>。前者测试</w:t>
      </w:r>
      <w:r>
        <w:t xml:space="preserve"> 2246 </w:t>
      </w:r>
      <w:r>
        <w:t>条，后者测试</w:t>
      </w:r>
      <w:r>
        <w:t xml:space="preserve"> 1026 </w:t>
      </w:r>
      <w:r>
        <w:t>条且同录制校准，二者不能直接比较，也不替代零校准跨人测试。所有结果均留存精确划分和预测，支持继续在独立佩戴数据上检验。</w:t>
      </w:r>
    </w:p>
    <w:p w14:paraId="2FC086B1" w14:textId="77777777" w:rsidR="00122585" w:rsidRDefault="009D1685">
      <w:pPr>
        <w:jc w:val="both"/>
      </w:pPr>
      <w:r>
        <w:t xml:space="preserve">10 </w:t>
      </w:r>
      <w:r>
        <w:t>月</w:t>
      </w:r>
      <w:r>
        <w:t xml:space="preserve"> 30 </w:t>
      </w:r>
      <w:r>
        <w:t>日进一步完成当前架构五折跨人与五个独立个人模型实验。跨人</w:t>
      </w:r>
      <w:r>
        <w:t xml:space="preserve"> FP32 </w:t>
      </w:r>
      <w:r>
        <w:t>十词分类</w:t>
      </w:r>
      <w:r>
        <w:t xml:space="preserve"> 1006/​2496</w:t>
      </w:r>
      <w:r>
        <w:t>（</w:t>
      </w:r>
      <w:r>
        <w:t>40.30%</w:t>
      </w:r>
      <w:r>
        <w:t>），连续正确命令率</w:t>
      </w:r>
      <w:r>
        <w:t xml:space="preserve"> 37.94%</w:t>
      </w:r>
      <w:r>
        <w:t>；个人整轮</w:t>
      </w:r>
      <w:r>
        <w:t xml:space="preserve"> 80/​20 </w:t>
      </w:r>
      <w:r>
        <w:t>十词分类</w:t>
      </w:r>
      <w:r>
        <w:t xml:space="preserve"> 464/​500</w:t>
      </w:r>
      <w:r>
        <w:t>（</w:t>
      </w:r>
      <w:r>
        <w:t>92.80%</w:t>
      </w:r>
      <w:r>
        <w:t>），连续正确命令率</w:t>
      </w:r>
      <w:r>
        <w:t xml:space="preserve"> 80.80%</w:t>
      </w:r>
      <w:r>
        <w:t>。前者整个人未见、无个人校准，后者同录制内整轮留出，两者不构成同测试集的直接消融比较。两组均为离线连续回放，未部署新权重。详见</w:t>
      </w:r>
      <w:r>
        <w:t xml:space="preserve"> S4 </w:t>
      </w:r>
      <w:r>
        <w:t>新增实验章节。</w:t>
      </w:r>
      <w:r>
        <w:rPr>
          <w:color w:val="475569"/>
          <w:sz w:val="18"/>
        </w:rPr>
        <w:t>[R08</w:t>
      </w:r>
      <w:r>
        <w:rPr>
          <w:color w:val="475569"/>
          <w:sz w:val="18"/>
        </w:rPr>
        <w:t>，</w:t>
      </w:r>
      <w:r>
        <w:rPr>
          <w:color w:val="475569"/>
          <w:sz w:val="18"/>
        </w:rPr>
        <w:t>R09]</w:t>
      </w:r>
    </w:p>
    <w:p w14:paraId="07FC1290" w14:textId="77777777" w:rsidR="00122585" w:rsidRDefault="009D1685">
      <w:pPr>
        <w:jc w:val="both"/>
      </w:pPr>
      <w:r>
        <w:t>研究价值不仅在于最终正确率，也在于识别了</w:t>
      </w:r>
      <w:r>
        <w:t>“</w:t>
      </w:r>
      <w:r>
        <w:t>标签合法但动作时序错误</w:t>
      </w:r>
      <w:r>
        <w:t>”“</w:t>
      </w:r>
      <w:r>
        <w:t>片段分类高但连续识别低</w:t>
      </w:r>
      <w:r>
        <w:t>”“</w:t>
      </w:r>
      <w:r>
        <w:t>浮点模型更大但量化后下降</w:t>
      </w:r>
      <w:r>
        <w:t>”“BLE</w:t>
      </w:r>
      <w:r>
        <w:t>已连接但故障帧不能执行</w:t>
      </w:r>
      <w:r>
        <w:t>”</w:t>
      </w:r>
      <w:r>
        <w:t>等具体问题，并为每类问题保留了相应证据。下一阶段应优先补齐故障定位和独立端到端验收，再决定是否引入新的模型、佩戴校准或上下文识别策略。</w:t>
      </w:r>
    </w:p>
    <w:p w14:paraId="6C60E51E" w14:textId="77777777" w:rsidR="00122585" w:rsidRDefault="009D1685">
      <w:pPr>
        <w:pStyle w:val="1"/>
        <w:pageBreakBefore/>
      </w:pPr>
      <w:bookmarkStart w:id="8" w:name="_Toc244264956"/>
      <w:r>
        <w:lastRenderedPageBreak/>
        <w:t>附录一</w:t>
      </w:r>
      <w:r>
        <w:t xml:space="preserve"> </w:t>
      </w:r>
      <w:r>
        <w:t>术语与报告口径</w:t>
      </w:r>
      <w:bookmarkEnd w:id="8"/>
    </w:p>
    <w:p w14:paraId="5C42A2B0" w14:textId="77777777" w:rsidR="00122585" w:rsidRDefault="009D1685">
      <w:pPr>
        <w:pStyle w:val="af7"/>
        <w:keepNext/>
      </w:pPr>
      <w:r>
        <w:t>表</w:t>
      </w:r>
      <w:r>
        <w:t xml:space="preserve"> 24  </w:t>
      </w:r>
      <w:r>
        <w:t>附录一</w:t>
      </w:r>
      <w:r>
        <w:t xml:space="preserve"> </w:t>
      </w:r>
      <w:r>
        <w:t>术语与报告口径</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672"/>
        <w:gridCol w:w="6264"/>
      </w:tblGrid>
      <w:tr w:rsidR="00122585" w14:paraId="4C20E7D0" w14:textId="77777777">
        <w:trPr>
          <w:cantSplit/>
          <w:tblHeader/>
        </w:trPr>
        <w:tc>
          <w:tcPr>
            <w:tcW w:w="3672" w:type="dxa"/>
            <w:shd w:val="clear" w:color="auto" w:fill="EBF0F5"/>
          </w:tcPr>
          <w:p w14:paraId="03681E45" w14:textId="77777777" w:rsidR="00122585" w:rsidRDefault="009D1685">
            <w:pPr>
              <w:keepNext/>
              <w:spacing w:after="0" w:line="269" w:lineRule="auto"/>
            </w:pPr>
            <w:r>
              <w:rPr>
                <w:b/>
                <w:sz w:val="20"/>
              </w:rPr>
              <w:t>术语</w:t>
            </w:r>
          </w:p>
        </w:tc>
        <w:tc>
          <w:tcPr>
            <w:tcW w:w="6264" w:type="dxa"/>
            <w:shd w:val="clear" w:color="auto" w:fill="EBF0F5"/>
          </w:tcPr>
          <w:p w14:paraId="4C5DF8DC" w14:textId="77777777" w:rsidR="00122585" w:rsidRDefault="009D1685">
            <w:pPr>
              <w:keepNext/>
              <w:spacing w:after="0" w:line="269" w:lineRule="auto"/>
            </w:pPr>
            <w:r>
              <w:rPr>
                <w:b/>
                <w:sz w:val="20"/>
              </w:rPr>
              <w:t>本报告中的含义</w:t>
            </w:r>
          </w:p>
        </w:tc>
      </w:tr>
      <w:tr w:rsidR="00122585" w14:paraId="036AFF24" w14:textId="77777777">
        <w:trPr>
          <w:cantSplit/>
        </w:trPr>
        <w:tc>
          <w:tcPr>
            <w:tcW w:w="3672" w:type="dxa"/>
          </w:tcPr>
          <w:p w14:paraId="2569F2E0" w14:textId="77777777" w:rsidR="00122585" w:rsidRDefault="009D1685">
            <w:pPr>
              <w:spacing w:after="0" w:line="269" w:lineRule="auto"/>
            </w:pPr>
            <w:r>
              <w:rPr>
                <w:sz w:val="20"/>
              </w:rPr>
              <w:t>S3 S4 S5</w:t>
            </w:r>
          </w:p>
        </w:tc>
        <w:tc>
          <w:tcPr>
            <w:tcW w:w="6264" w:type="dxa"/>
          </w:tcPr>
          <w:p w14:paraId="6C974CD2" w14:textId="77777777" w:rsidR="00122585" w:rsidRDefault="009D1685">
            <w:pPr>
              <w:spacing w:after="0" w:line="269" w:lineRule="auto"/>
            </w:pPr>
            <w:r>
              <w:rPr>
                <w:sz w:val="20"/>
              </w:rPr>
              <w:t>任务书中的成员职责编号，不是受试者身份</w:t>
            </w:r>
          </w:p>
        </w:tc>
      </w:tr>
      <w:tr w:rsidR="00122585" w14:paraId="0BB89C0F" w14:textId="77777777">
        <w:trPr>
          <w:cantSplit/>
        </w:trPr>
        <w:tc>
          <w:tcPr>
            <w:tcW w:w="3672" w:type="dxa"/>
            <w:shd w:val="clear" w:color="auto" w:fill="F8FAFC"/>
          </w:tcPr>
          <w:p w14:paraId="3ACABC74" w14:textId="77777777" w:rsidR="00122585" w:rsidRDefault="009D1685">
            <w:pPr>
              <w:spacing w:after="0" w:line="269" w:lineRule="auto"/>
            </w:pPr>
            <w:r>
              <w:rPr>
                <w:sz w:val="20"/>
              </w:rPr>
              <w:t>S011</w:t>
            </w:r>
            <w:r>
              <w:rPr>
                <w:sz w:val="20"/>
              </w:rPr>
              <w:t>至</w:t>
            </w:r>
            <w:r>
              <w:rPr>
                <w:sz w:val="20"/>
              </w:rPr>
              <w:t>S015</w:t>
            </w:r>
          </w:p>
        </w:tc>
        <w:tc>
          <w:tcPr>
            <w:tcW w:w="6264" w:type="dxa"/>
            <w:shd w:val="clear" w:color="auto" w:fill="F8FAFC"/>
          </w:tcPr>
          <w:p w14:paraId="0EAC86B6" w14:textId="77777777" w:rsidR="00122585" w:rsidRDefault="009D1685">
            <w:pPr>
              <w:spacing w:after="0" w:line="269" w:lineRule="auto"/>
            </w:pPr>
            <w:r>
              <w:rPr>
                <w:sz w:val="20"/>
              </w:rPr>
              <w:t>当前主数据中保存的受试者编号，不自动对应姓名</w:t>
            </w:r>
          </w:p>
        </w:tc>
      </w:tr>
      <w:tr w:rsidR="00122585" w14:paraId="1A170258" w14:textId="77777777">
        <w:trPr>
          <w:cantSplit/>
        </w:trPr>
        <w:tc>
          <w:tcPr>
            <w:tcW w:w="3672" w:type="dxa"/>
          </w:tcPr>
          <w:p w14:paraId="444797CF" w14:textId="77777777" w:rsidR="00122585" w:rsidRDefault="009D1685">
            <w:pPr>
              <w:spacing w:after="0" w:line="269" w:lineRule="auto"/>
            </w:pPr>
            <w:r>
              <w:rPr>
                <w:sz w:val="20"/>
              </w:rPr>
              <w:t>completed</w:t>
            </w:r>
            <w:r>
              <w:rPr>
                <w:sz w:val="20"/>
              </w:rPr>
              <w:t>与</w:t>
            </w:r>
            <w:r>
              <w:rPr>
                <w:sz w:val="20"/>
              </w:rPr>
              <w:t>rejected</w:t>
            </w:r>
          </w:p>
        </w:tc>
        <w:tc>
          <w:tcPr>
            <w:tcW w:w="6264" w:type="dxa"/>
          </w:tcPr>
          <w:p w14:paraId="0997A80F" w14:textId="77777777" w:rsidR="00122585" w:rsidRDefault="009D1685">
            <w:pPr>
              <w:spacing w:after="0" w:line="269" w:lineRule="auto"/>
            </w:pPr>
            <w:r>
              <w:rPr>
                <w:sz w:val="20"/>
              </w:rPr>
              <w:t>录制任务状态，不能将两者混入同一个总数再重复扣除</w:t>
            </w:r>
          </w:p>
        </w:tc>
      </w:tr>
      <w:tr w:rsidR="00122585" w14:paraId="00834E4F" w14:textId="77777777">
        <w:trPr>
          <w:cantSplit/>
        </w:trPr>
        <w:tc>
          <w:tcPr>
            <w:tcW w:w="3672" w:type="dxa"/>
            <w:shd w:val="clear" w:color="auto" w:fill="F8FAFC"/>
          </w:tcPr>
          <w:p w14:paraId="7FC1BAF6" w14:textId="77777777" w:rsidR="00122585" w:rsidRDefault="009D1685">
            <w:pPr>
              <w:spacing w:after="0" w:line="269" w:lineRule="auto"/>
            </w:pPr>
            <w:r>
              <w:rPr>
                <w:sz w:val="20"/>
              </w:rPr>
              <w:t>片段准确率</w:t>
            </w:r>
          </w:p>
        </w:tc>
        <w:tc>
          <w:tcPr>
            <w:tcW w:w="6264" w:type="dxa"/>
            <w:shd w:val="clear" w:color="auto" w:fill="F8FAFC"/>
          </w:tcPr>
          <w:p w14:paraId="462E7D22" w14:textId="77777777" w:rsidR="00122585" w:rsidRDefault="009D1685">
            <w:pPr>
              <w:spacing w:after="0" w:line="269" w:lineRule="auto"/>
            </w:pPr>
            <w:r>
              <w:rPr>
                <w:sz w:val="20"/>
              </w:rPr>
              <w:t>已给定动作区间时的分类结果</w:t>
            </w:r>
          </w:p>
        </w:tc>
      </w:tr>
      <w:tr w:rsidR="00122585" w14:paraId="36197425" w14:textId="77777777">
        <w:trPr>
          <w:cantSplit/>
        </w:trPr>
        <w:tc>
          <w:tcPr>
            <w:tcW w:w="3672" w:type="dxa"/>
          </w:tcPr>
          <w:p w14:paraId="485FCEB7" w14:textId="77777777" w:rsidR="00122585" w:rsidRDefault="009D1685">
            <w:pPr>
              <w:spacing w:after="0" w:line="269" w:lineRule="auto"/>
            </w:pPr>
            <w:r>
              <w:rPr>
                <w:sz w:val="20"/>
              </w:rPr>
              <w:t>窗口准确率</w:t>
            </w:r>
          </w:p>
        </w:tc>
        <w:tc>
          <w:tcPr>
            <w:tcW w:w="6264" w:type="dxa"/>
          </w:tcPr>
          <w:p w14:paraId="1E8A2E28" w14:textId="77777777" w:rsidR="00122585" w:rsidRDefault="009D1685">
            <w:pPr>
              <w:spacing w:after="0" w:line="269" w:lineRule="auto"/>
            </w:pPr>
            <w:r>
              <w:rPr>
                <w:sz w:val="20"/>
              </w:rPr>
              <w:t>对单个滑窗标签的分类结果，窗口高度相关</w:t>
            </w:r>
          </w:p>
        </w:tc>
      </w:tr>
      <w:tr w:rsidR="00122585" w14:paraId="25DE947D" w14:textId="77777777">
        <w:trPr>
          <w:cantSplit/>
        </w:trPr>
        <w:tc>
          <w:tcPr>
            <w:tcW w:w="3672" w:type="dxa"/>
            <w:shd w:val="clear" w:color="auto" w:fill="F8FAFC"/>
          </w:tcPr>
          <w:p w14:paraId="09899174" w14:textId="77777777" w:rsidR="00122585" w:rsidRDefault="009D1685">
            <w:pPr>
              <w:spacing w:after="0" w:line="269" w:lineRule="auto"/>
            </w:pPr>
            <w:r>
              <w:rPr>
                <w:sz w:val="20"/>
              </w:rPr>
              <w:t>连续正确命令率</w:t>
            </w:r>
          </w:p>
        </w:tc>
        <w:tc>
          <w:tcPr>
            <w:tcW w:w="6264" w:type="dxa"/>
            <w:shd w:val="clear" w:color="auto" w:fill="F8FAFC"/>
          </w:tcPr>
          <w:p w14:paraId="7D9DB2BA" w14:textId="77777777" w:rsidR="00122585" w:rsidRDefault="009D1685">
            <w:pPr>
              <w:spacing w:after="0" w:line="269" w:lineRule="auto"/>
            </w:pPr>
            <w:r>
              <w:rPr>
                <w:sz w:val="20"/>
              </w:rPr>
              <w:t>在连续回放与规定匹配规则下的动作级正确输出</w:t>
            </w:r>
          </w:p>
        </w:tc>
      </w:tr>
      <w:tr w:rsidR="00122585" w14:paraId="79883D3E" w14:textId="77777777">
        <w:trPr>
          <w:cantSplit/>
        </w:trPr>
        <w:tc>
          <w:tcPr>
            <w:tcW w:w="3672" w:type="dxa"/>
          </w:tcPr>
          <w:p w14:paraId="66F35041" w14:textId="77777777" w:rsidR="00122585" w:rsidRDefault="009D1685">
            <w:pPr>
              <w:spacing w:after="0" w:line="269" w:lineRule="auto"/>
            </w:pPr>
            <w:r>
              <w:rPr>
                <w:sz w:val="20"/>
              </w:rPr>
              <w:t>严格成功率</w:t>
            </w:r>
          </w:p>
        </w:tc>
        <w:tc>
          <w:tcPr>
            <w:tcW w:w="6264" w:type="dxa"/>
          </w:tcPr>
          <w:p w14:paraId="1F5ACD71" w14:textId="77777777" w:rsidR="00122585" w:rsidRDefault="009D1685">
            <w:pPr>
              <w:spacing w:after="0" w:line="269" w:lineRule="auto"/>
            </w:pPr>
            <w:r>
              <w:rPr>
                <w:sz w:val="20"/>
              </w:rPr>
              <w:t>进一步限制错误或重复输出的动作级成功，具体以该实验评分函数为准</w:t>
            </w:r>
          </w:p>
        </w:tc>
      </w:tr>
      <w:tr w:rsidR="00122585" w14:paraId="5BC1388E" w14:textId="77777777">
        <w:trPr>
          <w:cantSplit/>
        </w:trPr>
        <w:tc>
          <w:tcPr>
            <w:tcW w:w="3672" w:type="dxa"/>
            <w:shd w:val="clear" w:color="auto" w:fill="F8FAFC"/>
          </w:tcPr>
          <w:p w14:paraId="7AA26184" w14:textId="77777777" w:rsidR="00122585" w:rsidRDefault="009D1685">
            <w:pPr>
              <w:spacing w:after="0" w:line="269" w:lineRule="auto"/>
            </w:pPr>
            <w:r>
              <w:rPr>
                <w:sz w:val="20"/>
              </w:rPr>
              <w:t>LOSO</w:t>
            </w:r>
          </w:p>
        </w:tc>
        <w:tc>
          <w:tcPr>
            <w:tcW w:w="6264" w:type="dxa"/>
            <w:shd w:val="clear" w:color="auto" w:fill="F8FAFC"/>
          </w:tcPr>
          <w:p w14:paraId="4283F7AB" w14:textId="77777777" w:rsidR="00122585" w:rsidRDefault="009D1685">
            <w:pPr>
              <w:spacing w:after="0" w:line="269" w:lineRule="auto"/>
            </w:pPr>
            <w:r>
              <w:rPr>
                <w:sz w:val="20"/>
              </w:rPr>
              <w:t>留一人测试；测试人的数据不参与训练、验证选参与归一化拟合</w:t>
            </w:r>
          </w:p>
        </w:tc>
      </w:tr>
      <w:tr w:rsidR="00122585" w14:paraId="5F647E23" w14:textId="77777777">
        <w:trPr>
          <w:cantSplit/>
        </w:trPr>
        <w:tc>
          <w:tcPr>
            <w:tcW w:w="3672" w:type="dxa"/>
          </w:tcPr>
          <w:p w14:paraId="1EA38CD5" w14:textId="77777777" w:rsidR="00122585" w:rsidRDefault="009D1685">
            <w:pPr>
              <w:spacing w:after="0" w:line="269" w:lineRule="auto"/>
            </w:pPr>
            <w:r>
              <w:rPr>
                <w:sz w:val="20"/>
              </w:rPr>
              <w:t>rest</w:t>
            </w:r>
            <w:r>
              <w:rPr>
                <w:sz w:val="20"/>
              </w:rPr>
              <w:t>与</w:t>
            </w:r>
            <w:r>
              <w:rPr>
                <w:sz w:val="20"/>
              </w:rPr>
              <w:t>armed</w:t>
            </w:r>
          </w:p>
        </w:tc>
        <w:tc>
          <w:tcPr>
            <w:tcW w:w="6264" w:type="dxa"/>
          </w:tcPr>
          <w:p w14:paraId="035E9AC7" w14:textId="77777777" w:rsidR="00122585" w:rsidRDefault="009D1685">
            <w:pPr>
              <w:spacing w:after="0" w:line="269" w:lineRule="auto"/>
            </w:pPr>
            <w:r>
              <w:rPr>
                <w:sz w:val="20"/>
              </w:rPr>
              <w:t>静息类别与命令解锁状态，不是同一个变量</w:t>
            </w:r>
          </w:p>
        </w:tc>
      </w:tr>
      <w:tr w:rsidR="00122585" w14:paraId="3C6B1BAF" w14:textId="77777777">
        <w:trPr>
          <w:cantSplit/>
        </w:trPr>
        <w:tc>
          <w:tcPr>
            <w:tcW w:w="3672" w:type="dxa"/>
            <w:shd w:val="clear" w:color="auto" w:fill="F8FAFC"/>
          </w:tcPr>
          <w:p w14:paraId="2D47E73F" w14:textId="77777777" w:rsidR="00122585" w:rsidRDefault="009D1685">
            <w:pPr>
              <w:spacing w:after="0" w:line="269" w:lineRule="auto"/>
            </w:pPr>
            <w:r>
              <w:rPr>
                <w:sz w:val="20"/>
              </w:rPr>
              <w:t>top</w:t>
            </w:r>
            <w:r>
              <w:rPr>
                <w:sz w:val="20"/>
              </w:rPr>
              <w:t>与</w:t>
            </w:r>
            <w:r>
              <w:rPr>
                <w:sz w:val="20"/>
              </w:rPr>
              <w:t>emitted</w:t>
            </w:r>
          </w:p>
        </w:tc>
        <w:tc>
          <w:tcPr>
            <w:tcW w:w="6264" w:type="dxa"/>
            <w:shd w:val="clear" w:color="auto" w:fill="F8FAFC"/>
          </w:tcPr>
          <w:p w14:paraId="3A7F3042" w14:textId="77777777" w:rsidR="00122585" w:rsidRDefault="009D1685">
            <w:pPr>
              <w:spacing w:after="0" w:line="269" w:lineRule="auto"/>
            </w:pPr>
            <w:r>
              <w:rPr>
                <w:sz w:val="20"/>
              </w:rPr>
              <w:t>当前候选类别与真正确认输出的命令</w:t>
            </w:r>
          </w:p>
        </w:tc>
      </w:tr>
      <w:tr w:rsidR="00122585" w14:paraId="312F97B0" w14:textId="77777777">
        <w:trPr>
          <w:cantSplit/>
        </w:trPr>
        <w:tc>
          <w:tcPr>
            <w:tcW w:w="3672" w:type="dxa"/>
          </w:tcPr>
          <w:p w14:paraId="7411DBE4" w14:textId="77777777" w:rsidR="00122585" w:rsidRDefault="009D1685">
            <w:pPr>
              <w:spacing w:after="0" w:line="269" w:lineRule="auto"/>
            </w:pPr>
            <w:r>
              <w:rPr>
                <w:sz w:val="20"/>
              </w:rPr>
              <w:t>parity</w:t>
            </w:r>
          </w:p>
        </w:tc>
        <w:tc>
          <w:tcPr>
            <w:tcW w:w="6264" w:type="dxa"/>
          </w:tcPr>
          <w:p w14:paraId="6C2DB96E" w14:textId="77777777" w:rsidR="00122585" w:rsidRDefault="009D1685">
            <w:pPr>
              <w:spacing w:after="0" w:line="269" w:lineRule="auto"/>
            </w:pPr>
            <w:r>
              <w:rPr>
                <w:sz w:val="20"/>
              </w:rPr>
              <w:t>两种执行实现之间的数值或类别一致性，不是人体识别准确率</w:t>
            </w:r>
          </w:p>
        </w:tc>
      </w:tr>
      <w:tr w:rsidR="00122585" w14:paraId="190E6660" w14:textId="77777777">
        <w:trPr>
          <w:cantSplit/>
        </w:trPr>
        <w:tc>
          <w:tcPr>
            <w:tcW w:w="3672" w:type="dxa"/>
            <w:shd w:val="clear" w:color="auto" w:fill="F8FAFC"/>
          </w:tcPr>
          <w:p w14:paraId="09DB15FB" w14:textId="77777777" w:rsidR="00122585" w:rsidRDefault="009D1685">
            <w:pPr>
              <w:spacing w:after="0" w:line="269" w:lineRule="auto"/>
            </w:pPr>
            <w:r>
              <w:rPr>
                <w:sz w:val="20"/>
              </w:rPr>
              <w:t>UART baud</w:t>
            </w:r>
            <w:r>
              <w:rPr>
                <w:sz w:val="20"/>
              </w:rPr>
              <w:t>与采样率</w:t>
            </w:r>
          </w:p>
        </w:tc>
        <w:tc>
          <w:tcPr>
            <w:tcW w:w="6264" w:type="dxa"/>
            <w:shd w:val="clear" w:color="auto" w:fill="F8FAFC"/>
          </w:tcPr>
          <w:p w14:paraId="34E6E5E6" w14:textId="77777777" w:rsidR="00122585" w:rsidRDefault="009D1685">
            <w:pPr>
              <w:spacing w:after="0" w:line="269" w:lineRule="auto"/>
            </w:pPr>
            <w:r>
              <w:rPr>
                <w:sz w:val="20"/>
              </w:rPr>
              <w:t>通信传输参数与每路采样频率，彼此不能替代</w:t>
            </w:r>
          </w:p>
        </w:tc>
      </w:tr>
      <w:tr w:rsidR="00122585" w14:paraId="0D1683BE" w14:textId="77777777">
        <w:trPr>
          <w:cantSplit/>
        </w:trPr>
        <w:tc>
          <w:tcPr>
            <w:tcW w:w="3672" w:type="dxa"/>
          </w:tcPr>
          <w:p w14:paraId="587A1EBB" w14:textId="77777777" w:rsidR="00122585" w:rsidRDefault="009D1685">
            <w:pPr>
              <w:spacing w:after="0" w:line="269" w:lineRule="auto"/>
            </w:pPr>
            <w:r>
              <w:rPr>
                <w:sz w:val="20"/>
              </w:rPr>
              <w:t>场景过滤</w:t>
            </w:r>
          </w:p>
        </w:tc>
        <w:tc>
          <w:tcPr>
            <w:tcW w:w="6264" w:type="dxa"/>
          </w:tcPr>
          <w:p w14:paraId="5FF9CC11" w14:textId="77777777" w:rsidR="00122585" w:rsidRDefault="009D1685">
            <w:pPr>
              <w:spacing w:after="0" w:line="269" w:lineRule="auto"/>
            </w:pPr>
            <w:r>
              <w:rPr>
                <w:sz w:val="20"/>
              </w:rPr>
              <w:t>App</w:t>
            </w:r>
            <w:r>
              <w:rPr>
                <w:sz w:val="20"/>
              </w:rPr>
              <w:t>对已识别命令的拒绝规则，不重新分配模型概率</w:t>
            </w:r>
          </w:p>
        </w:tc>
      </w:tr>
    </w:tbl>
    <w:p w14:paraId="33C8C227" w14:textId="77777777" w:rsidR="00122585" w:rsidRDefault="00122585">
      <w:pPr>
        <w:spacing w:after="20"/>
      </w:pPr>
    </w:p>
    <w:p w14:paraId="37CD1980" w14:textId="77777777" w:rsidR="00122585" w:rsidRDefault="009D1685">
      <w:pPr>
        <w:pStyle w:val="1"/>
        <w:pageBreakBefore/>
      </w:pPr>
      <w:bookmarkStart w:id="9" w:name="_Toc244264957"/>
      <w:r>
        <w:lastRenderedPageBreak/>
        <w:t>附录二</w:t>
      </w:r>
      <w:r>
        <w:t xml:space="preserve"> </w:t>
      </w:r>
      <w:r>
        <w:t>复查入口与交付索引</w:t>
      </w:r>
      <w:bookmarkEnd w:id="9"/>
    </w:p>
    <w:p w14:paraId="52581A57" w14:textId="77777777" w:rsidR="00122585" w:rsidRDefault="009D1685">
      <w:pPr>
        <w:pStyle w:val="af7"/>
        <w:keepNext/>
      </w:pPr>
      <w:r>
        <w:t>表</w:t>
      </w:r>
      <w:r>
        <w:t xml:space="preserve"> 25  </w:t>
      </w:r>
      <w:r>
        <w:t>附录二</w:t>
      </w:r>
      <w:r>
        <w:t xml:space="preserve"> </w:t>
      </w:r>
      <w:r>
        <w:t>复查入口与交付索引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3672"/>
        <w:gridCol w:w="6264"/>
      </w:tblGrid>
      <w:tr w:rsidR="00122585" w14:paraId="079A3E31" w14:textId="77777777">
        <w:trPr>
          <w:cantSplit/>
          <w:tblHeader/>
        </w:trPr>
        <w:tc>
          <w:tcPr>
            <w:tcW w:w="3672" w:type="dxa"/>
            <w:shd w:val="clear" w:color="auto" w:fill="EBF0F5"/>
          </w:tcPr>
          <w:p w14:paraId="18F76974" w14:textId="77777777" w:rsidR="00122585" w:rsidRDefault="009D1685">
            <w:pPr>
              <w:keepNext/>
              <w:spacing w:after="0" w:line="269" w:lineRule="auto"/>
            </w:pPr>
            <w:r>
              <w:rPr>
                <w:b/>
                <w:sz w:val="20"/>
              </w:rPr>
              <w:t>入口</w:t>
            </w:r>
          </w:p>
        </w:tc>
        <w:tc>
          <w:tcPr>
            <w:tcW w:w="6264" w:type="dxa"/>
            <w:shd w:val="clear" w:color="auto" w:fill="EBF0F5"/>
          </w:tcPr>
          <w:p w14:paraId="6695458E" w14:textId="77777777" w:rsidR="00122585" w:rsidRDefault="009D1685">
            <w:pPr>
              <w:keepNext/>
              <w:spacing w:after="0" w:line="269" w:lineRule="auto"/>
            </w:pPr>
            <w:r>
              <w:rPr>
                <w:b/>
                <w:sz w:val="20"/>
              </w:rPr>
              <w:t>主要内容</w:t>
            </w:r>
          </w:p>
        </w:tc>
      </w:tr>
      <w:tr w:rsidR="00122585" w14:paraId="25398F91" w14:textId="77777777">
        <w:trPr>
          <w:cantSplit/>
        </w:trPr>
        <w:tc>
          <w:tcPr>
            <w:tcW w:w="3672" w:type="dxa"/>
          </w:tcPr>
          <w:p w14:paraId="43509CF7" w14:textId="77777777" w:rsidR="00122585" w:rsidRDefault="009D1685">
            <w:pPr>
              <w:spacing w:after="0" w:line="269" w:lineRule="auto"/>
            </w:pPr>
            <w:r>
              <w:rPr>
                <w:sz w:val="20"/>
              </w:rPr>
              <w:t>upper_​computer/​semg</w:t>
            </w:r>
          </w:p>
        </w:tc>
        <w:tc>
          <w:tcPr>
            <w:tcW w:w="6264" w:type="dxa"/>
          </w:tcPr>
          <w:p w14:paraId="06A28E4B" w14:textId="77777777" w:rsidR="00122585" w:rsidRDefault="009D1685">
            <w:pPr>
              <w:spacing w:after="0" w:line="269" w:lineRule="auto"/>
            </w:pPr>
            <w:r>
              <w:rPr>
                <w:sz w:val="20"/>
              </w:rPr>
              <w:t>采集与监测界面</w:t>
            </w:r>
            <w:r>
              <w:rPr>
                <w:sz w:val="20"/>
              </w:rPr>
              <w:t xml:space="preserve"> </w:t>
            </w:r>
            <w:r>
              <w:rPr>
                <w:sz w:val="20"/>
              </w:rPr>
              <w:t>协议</w:t>
            </w:r>
            <w:r>
              <w:rPr>
                <w:sz w:val="20"/>
              </w:rPr>
              <w:t xml:space="preserve"> </w:t>
            </w:r>
            <w:r>
              <w:rPr>
                <w:sz w:val="20"/>
              </w:rPr>
              <w:t>滤波</w:t>
            </w:r>
            <w:r>
              <w:rPr>
                <w:sz w:val="20"/>
              </w:rPr>
              <w:t xml:space="preserve"> </w:t>
            </w:r>
            <w:r>
              <w:rPr>
                <w:sz w:val="20"/>
              </w:rPr>
              <w:t>特征</w:t>
            </w:r>
            <w:r>
              <w:rPr>
                <w:sz w:val="20"/>
              </w:rPr>
              <w:t xml:space="preserve"> BLE</w:t>
            </w:r>
            <w:r>
              <w:rPr>
                <w:sz w:val="20"/>
              </w:rPr>
              <w:t>传输</w:t>
            </w:r>
          </w:p>
        </w:tc>
      </w:tr>
      <w:tr w:rsidR="00122585" w14:paraId="3D355D24" w14:textId="77777777">
        <w:trPr>
          <w:cantSplit/>
        </w:trPr>
        <w:tc>
          <w:tcPr>
            <w:tcW w:w="3672" w:type="dxa"/>
            <w:shd w:val="clear" w:color="auto" w:fill="F8FAFC"/>
          </w:tcPr>
          <w:p w14:paraId="2C45699F" w14:textId="77777777" w:rsidR="00122585" w:rsidRDefault="009D1685">
            <w:pPr>
              <w:spacing w:after="0" w:line="269" w:lineRule="auto"/>
            </w:pPr>
            <w:r>
              <w:rPr>
                <w:sz w:val="20"/>
              </w:rPr>
              <w:t>upper_​computer/​experiments</w:t>
            </w:r>
          </w:p>
        </w:tc>
        <w:tc>
          <w:tcPr>
            <w:tcW w:w="6264" w:type="dxa"/>
            <w:shd w:val="clear" w:color="auto" w:fill="F8FAFC"/>
          </w:tcPr>
          <w:p w14:paraId="7DF1B839" w14:textId="77777777" w:rsidR="00122585" w:rsidRDefault="009D1685">
            <w:pPr>
              <w:spacing w:after="0" w:line="269" w:lineRule="auto"/>
            </w:pPr>
            <w:r>
              <w:rPr>
                <w:sz w:val="20"/>
              </w:rPr>
              <w:t xml:space="preserve">LDA CNN LSTM </w:t>
            </w:r>
            <w:r>
              <w:rPr>
                <w:sz w:val="20"/>
              </w:rPr>
              <w:t>活动检测</w:t>
            </w:r>
            <w:r>
              <w:rPr>
                <w:sz w:val="20"/>
              </w:rPr>
              <w:t xml:space="preserve"> </w:t>
            </w:r>
            <w:r>
              <w:rPr>
                <w:sz w:val="20"/>
              </w:rPr>
              <w:t>滑窗</w:t>
            </w:r>
            <w:r>
              <w:rPr>
                <w:sz w:val="20"/>
              </w:rPr>
              <w:t xml:space="preserve"> </w:t>
            </w:r>
            <w:r>
              <w:rPr>
                <w:sz w:val="20"/>
              </w:rPr>
              <w:t>结构对照和微调实验</w:t>
            </w:r>
          </w:p>
        </w:tc>
      </w:tr>
      <w:tr w:rsidR="00122585" w14:paraId="0E21E653" w14:textId="77777777">
        <w:trPr>
          <w:cantSplit/>
        </w:trPr>
        <w:tc>
          <w:tcPr>
            <w:tcW w:w="3672" w:type="dxa"/>
          </w:tcPr>
          <w:p w14:paraId="4343006D" w14:textId="77777777" w:rsidR="00122585" w:rsidRDefault="009D1685">
            <w:pPr>
              <w:spacing w:after="0" w:line="269" w:lineRule="auto"/>
            </w:pPr>
            <w:r>
              <w:rPr>
                <w:sz w:val="20"/>
              </w:rPr>
              <w:t>upper_​computer/​board</w:t>
            </w:r>
          </w:p>
        </w:tc>
        <w:tc>
          <w:tcPr>
            <w:tcW w:w="6264" w:type="dxa"/>
          </w:tcPr>
          <w:p w14:paraId="7C7420F9" w14:textId="77777777" w:rsidR="00122585" w:rsidRDefault="009D1685">
            <w:pPr>
              <w:spacing w:after="0" w:line="269" w:lineRule="auto"/>
            </w:pPr>
            <w:r>
              <w:rPr>
                <w:sz w:val="20"/>
              </w:rPr>
              <w:t>导出</w:t>
            </w:r>
            <w:r>
              <w:rPr>
                <w:sz w:val="20"/>
              </w:rPr>
              <w:t xml:space="preserve"> </w:t>
            </w:r>
            <w:r>
              <w:rPr>
                <w:sz w:val="20"/>
              </w:rPr>
              <w:t>量化图运行时</w:t>
            </w:r>
            <w:r>
              <w:rPr>
                <w:sz w:val="20"/>
              </w:rPr>
              <w:t xml:space="preserve"> </w:t>
            </w:r>
            <w:r>
              <w:rPr>
                <w:sz w:val="20"/>
              </w:rPr>
              <w:t>构建</w:t>
            </w:r>
            <w:r>
              <w:rPr>
                <w:sz w:val="20"/>
              </w:rPr>
              <w:t xml:space="preserve"> </w:t>
            </w:r>
            <w:r>
              <w:rPr>
                <w:sz w:val="20"/>
              </w:rPr>
              <w:t>烧录</w:t>
            </w:r>
            <w:r>
              <w:rPr>
                <w:sz w:val="20"/>
              </w:rPr>
              <w:t xml:space="preserve"> </w:t>
            </w:r>
            <w:r>
              <w:rPr>
                <w:sz w:val="20"/>
              </w:rPr>
              <w:t>协议与设备检查</w:t>
            </w:r>
          </w:p>
        </w:tc>
      </w:tr>
      <w:tr w:rsidR="00122585" w14:paraId="0F4924D0" w14:textId="77777777">
        <w:trPr>
          <w:cantSplit/>
        </w:trPr>
        <w:tc>
          <w:tcPr>
            <w:tcW w:w="3672" w:type="dxa"/>
            <w:shd w:val="clear" w:color="auto" w:fill="F8FAFC"/>
          </w:tcPr>
          <w:p w14:paraId="458DA6FD" w14:textId="77777777" w:rsidR="00122585" w:rsidRDefault="009D1685">
            <w:pPr>
              <w:spacing w:after="0" w:line="269" w:lineRule="auto"/>
            </w:pPr>
            <w:r>
              <w:rPr>
                <w:sz w:val="20"/>
              </w:rPr>
              <w:t>app</w:t>
            </w:r>
          </w:p>
        </w:tc>
        <w:tc>
          <w:tcPr>
            <w:tcW w:w="6264" w:type="dxa"/>
            <w:shd w:val="clear" w:color="auto" w:fill="F8FAFC"/>
          </w:tcPr>
          <w:p w14:paraId="664C1186" w14:textId="77777777" w:rsidR="00122585" w:rsidRDefault="009D1685">
            <w:pPr>
              <w:spacing w:after="0" w:line="269" w:lineRule="auto"/>
            </w:pPr>
            <w:r>
              <w:rPr>
                <w:sz w:val="20"/>
              </w:rPr>
              <w:t>本地媒体页面</w:t>
            </w:r>
            <w:r>
              <w:rPr>
                <w:sz w:val="20"/>
              </w:rPr>
              <w:t xml:space="preserve"> Python</w:t>
            </w:r>
            <w:r>
              <w:rPr>
                <w:sz w:val="20"/>
              </w:rPr>
              <w:t>桥接</w:t>
            </w:r>
            <w:r>
              <w:rPr>
                <w:sz w:val="20"/>
              </w:rPr>
              <w:t xml:space="preserve"> SSE </w:t>
            </w:r>
            <w:r>
              <w:rPr>
                <w:sz w:val="20"/>
              </w:rPr>
              <w:t>命令路由与软件测试</w:t>
            </w:r>
          </w:p>
        </w:tc>
      </w:tr>
      <w:tr w:rsidR="00122585" w14:paraId="43B08657" w14:textId="77777777">
        <w:trPr>
          <w:cantSplit/>
        </w:trPr>
        <w:tc>
          <w:tcPr>
            <w:tcW w:w="3672" w:type="dxa"/>
          </w:tcPr>
          <w:p w14:paraId="0415FEF5" w14:textId="77777777" w:rsidR="00122585" w:rsidRDefault="009D1685">
            <w:pPr>
              <w:spacing w:after="0" w:line="269" w:lineRule="auto"/>
            </w:pPr>
            <w:r>
              <w:rPr>
                <w:sz w:val="20"/>
              </w:rPr>
              <w:t>upper_​computer/​history</w:t>
            </w:r>
          </w:p>
        </w:tc>
        <w:tc>
          <w:tcPr>
            <w:tcW w:w="6264" w:type="dxa"/>
          </w:tcPr>
          <w:p w14:paraId="5AE2A3BE" w14:textId="77777777" w:rsidR="00122585" w:rsidRDefault="009D1685">
            <w:pPr>
              <w:spacing w:after="0" w:line="269" w:lineRule="auto"/>
            </w:pPr>
            <w:r>
              <w:rPr>
                <w:sz w:val="20"/>
              </w:rPr>
              <w:t>历史交接</w:t>
            </w:r>
            <w:r>
              <w:rPr>
                <w:sz w:val="20"/>
              </w:rPr>
              <w:t xml:space="preserve"> </w:t>
            </w:r>
            <w:r>
              <w:rPr>
                <w:sz w:val="20"/>
              </w:rPr>
              <w:t>测试摘要</w:t>
            </w:r>
            <w:r>
              <w:rPr>
                <w:sz w:val="20"/>
              </w:rPr>
              <w:t xml:space="preserve"> </w:t>
            </w:r>
            <w:r>
              <w:rPr>
                <w:sz w:val="20"/>
              </w:rPr>
              <w:t>数据更正与发布记录</w:t>
            </w:r>
          </w:p>
        </w:tc>
      </w:tr>
      <w:tr w:rsidR="00122585" w14:paraId="7678DB62" w14:textId="77777777">
        <w:trPr>
          <w:cantSplit/>
        </w:trPr>
        <w:tc>
          <w:tcPr>
            <w:tcW w:w="3672" w:type="dxa"/>
            <w:shd w:val="clear" w:color="auto" w:fill="F8FAFC"/>
          </w:tcPr>
          <w:p w14:paraId="661E9B09" w14:textId="77777777" w:rsidR="00122585" w:rsidRDefault="009D1685">
            <w:pPr>
              <w:spacing w:after="0" w:line="269" w:lineRule="auto"/>
            </w:pPr>
            <w:r>
              <w:rPr>
                <w:sz w:val="20"/>
              </w:rPr>
              <w:t>models/​sliding_​arch_​sweep_​20261022_​125638_​517426</w:t>
            </w:r>
          </w:p>
        </w:tc>
        <w:tc>
          <w:tcPr>
            <w:tcW w:w="6264" w:type="dxa"/>
            <w:shd w:val="clear" w:color="auto" w:fill="F8FAFC"/>
          </w:tcPr>
          <w:p w14:paraId="3F2E8388" w14:textId="77777777" w:rsidR="00122585" w:rsidRDefault="009D1685">
            <w:pPr>
              <w:spacing w:after="0" w:line="269" w:lineRule="auto"/>
            </w:pPr>
            <w:r>
              <w:rPr>
                <w:sz w:val="20"/>
              </w:rPr>
              <w:t>较早部署版本及九结构研究的冻结结果</w:t>
            </w:r>
          </w:p>
        </w:tc>
      </w:tr>
      <w:tr w:rsidR="00122585" w14:paraId="5B15C791" w14:textId="77777777">
        <w:trPr>
          <w:cantSplit/>
        </w:trPr>
        <w:tc>
          <w:tcPr>
            <w:tcW w:w="3672" w:type="dxa"/>
          </w:tcPr>
          <w:p w14:paraId="15853CC9" w14:textId="77777777" w:rsidR="00122585" w:rsidRDefault="009D1685">
            <w:pPr>
              <w:spacing w:after="0" w:line="269" w:lineRule="auto"/>
            </w:pPr>
            <w:r>
              <w:rPr>
                <w:sz w:val="20"/>
              </w:rPr>
              <w:t>models/​cnn_​goodone_​current_​20261027_​214651_​552433</w:t>
            </w:r>
          </w:p>
        </w:tc>
        <w:tc>
          <w:tcPr>
            <w:tcW w:w="6264" w:type="dxa"/>
          </w:tcPr>
          <w:p w14:paraId="33799A00" w14:textId="77777777" w:rsidR="00122585" w:rsidRDefault="009D1685">
            <w:pPr>
              <w:spacing w:after="0" w:line="269" w:lineRule="auto"/>
            </w:pPr>
            <w:r>
              <w:rPr>
                <w:sz w:val="20"/>
              </w:rPr>
              <w:t>S013</w:t>
            </w:r>
            <w:r>
              <w:rPr>
                <w:sz w:val="20"/>
              </w:rPr>
              <w:t>替换后新版模型与独立训练结果</w:t>
            </w:r>
          </w:p>
        </w:tc>
      </w:tr>
      <w:tr w:rsidR="00122585" w14:paraId="7F11533D" w14:textId="77777777">
        <w:trPr>
          <w:cantSplit/>
        </w:trPr>
        <w:tc>
          <w:tcPr>
            <w:tcW w:w="3672" w:type="dxa"/>
            <w:shd w:val="clear" w:color="auto" w:fill="F8FAFC"/>
          </w:tcPr>
          <w:p w14:paraId="6D95F025" w14:textId="77777777" w:rsidR="00122585" w:rsidRDefault="009D1685">
            <w:pPr>
              <w:spacing w:after="0" w:line="269" w:lineRule="auto"/>
            </w:pPr>
            <w:r>
              <w:rPr>
                <w:sz w:val="20"/>
              </w:rPr>
              <w:t>recordings/​goodone_​plus</w:t>
            </w:r>
          </w:p>
        </w:tc>
        <w:tc>
          <w:tcPr>
            <w:tcW w:w="6264" w:type="dxa"/>
            <w:shd w:val="clear" w:color="auto" w:fill="F8FAFC"/>
          </w:tcPr>
          <w:p w14:paraId="2C2ABFEB" w14:textId="77777777" w:rsidR="00122585" w:rsidRDefault="009D1685">
            <w:pPr>
              <w:spacing w:after="0" w:line="269" w:lineRule="auto"/>
            </w:pPr>
            <w:r>
              <w:rPr>
                <w:sz w:val="20"/>
              </w:rPr>
              <w:t>当前新版五人</w:t>
            </w:r>
            <w:r>
              <w:rPr>
                <w:sz w:val="20"/>
              </w:rPr>
              <w:t>49</w:t>
            </w:r>
            <w:r>
              <w:rPr>
                <w:sz w:val="20"/>
              </w:rPr>
              <w:t>份录制</w:t>
            </w:r>
          </w:p>
        </w:tc>
      </w:tr>
      <w:tr w:rsidR="00122585" w14:paraId="19AC972E" w14:textId="77777777">
        <w:trPr>
          <w:cantSplit/>
        </w:trPr>
        <w:tc>
          <w:tcPr>
            <w:tcW w:w="3672" w:type="dxa"/>
          </w:tcPr>
          <w:p w14:paraId="56B34631" w14:textId="77777777" w:rsidR="00122585" w:rsidRDefault="009D1685">
            <w:pPr>
              <w:spacing w:after="0" w:line="269" w:lineRule="auto"/>
            </w:pPr>
            <w:r>
              <w:rPr>
                <w:sz w:val="20"/>
              </w:rPr>
              <w:t>recordings/​S013/​session_​001</w:t>
            </w:r>
          </w:p>
        </w:tc>
        <w:tc>
          <w:tcPr>
            <w:tcW w:w="6264" w:type="dxa"/>
          </w:tcPr>
          <w:p w14:paraId="3698A988" w14:textId="77777777" w:rsidR="00122585" w:rsidRDefault="009D1685">
            <w:pPr>
              <w:spacing w:after="0" w:line="269" w:lineRule="auto"/>
            </w:pPr>
            <w:r>
              <w:rPr>
                <w:sz w:val="20"/>
              </w:rPr>
              <w:t>较早模型所用</w:t>
            </w:r>
            <w:r>
              <w:rPr>
                <w:sz w:val="20"/>
              </w:rPr>
              <w:t>S013</w:t>
            </w:r>
            <w:r>
              <w:rPr>
                <w:sz w:val="20"/>
              </w:rPr>
              <w:t>完整十份录制</w:t>
            </w:r>
          </w:p>
        </w:tc>
      </w:tr>
    </w:tbl>
    <w:p w14:paraId="0D309236" w14:textId="77777777" w:rsidR="00122585" w:rsidRDefault="00122585">
      <w:pPr>
        <w:spacing w:after="20"/>
      </w:pPr>
    </w:p>
    <w:p w14:paraId="1B65D492" w14:textId="77777777" w:rsidR="00122585" w:rsidRDefault="009D1685">
      <w:r>
        <w:t>表中</w:t>
      </w:r>
      <w:r>
        <w:t xml:space="preserve"> models </w:t>
      </w:r>
      <w:r>
        <w:t>与</w:t>
      </w:r>
      <w:r>
        <w:t xml:space="preserve"> recordings </w:t>
      </w:r>
      <w:r>
        <w:t>的短路径相对</w:t>
      </w:r>
      <w:r>
        <w:t xml:space="preserve"> upper_​computer</w:t>
      </w:r>
      <w:r>
        <w:t>。最新发布仓库为</w:t>
      </w:r>
      <w:r>
        <w:t xml:space="preserve"> https:/​/​github.com/​l-lorne-n/​6008_​silent_​speech </w:t>
      </w:r>
      <w:r>
        <w:t>，分支</w:t>
      </w:r>
      <w:r>
        <w:t xml:space="preserve"> integration-app-data-20261029</w:t>
      </w:r>
      <w:r>
        <w:t>，首轮发布基线提交</w:t>
      </w:r>
      <w:r>
        <w:t>41c0916</w:t>
      </w:r>
      <w:r>
        <w:t>；本轮校准代码在同一分支追加。源代码、数据和模型的版本关系应结合发布清单核查，不能只根据文件修改日期判断模型身份。</w:t>
      </w:r>
    </w:p>
    <w:p w14:paraId="2C98AC4C" w14:textId="77777777" w:rsidR="00122585" w:rsidRDefault="009D1685">
      <w:r>
        <w:t>原始数据检查入口为发布分支中的</w:t>
      </w:r>
      <w:r>
        <w:t xml:space="preserve"> upper_​computer/​recordings/​verify_​recordings.py</w:t>
      </w:r>
      <w:r>
        <w:t>，模型与固件检查入口为</w:t>
      </w:r>
      <w:r>
        <w:t xml:space="preserve"> upper_​computer/​board/​verify_​assets.py</w:t>
      </w:r>
      <w:r>
        <w:t>。普通使用启动采集或监测界面，无需重新训练；训练、模型导出和烧录是不同操作，也不能用</w:t>
      </w:r>
      <w:r>
        <w:t>BLE</w:t>
      </w:r>
      <w:r>
        <w:t>连接代替</w:t>
      </w:r>
      <w:r>
        <w:t>SWD</w:t>
      </w:r>
      <w:r>
        <w:t>烧录。</w:t>
      </w:r>
    </w:p>
    <w:p w14:paraId="7816AF7B" w14:textId="77777777" w:rsidR="00122585" w:rsidRDefault="009D1685">
      <w:pPr>
        <w:pStyle w:val="1"/>
        <w:pageBreakBefore/>
      </w:pPr>
      <w:bookmarkStart w:id="10" w:name="_Toc244264958"/>
      <w:r>
        <w:lastRenderedPageBreak/>
        <w:t>附录三</w:t>
      </w:r>
      <w:r>
        <w:t xml:space="preserve"> </w:t>
      </w:r>
      <w:r>
        <w:t>证据与源文件索引</w:t>
      </w:r>
      <w:bookmarkEnd w:id="10"/>
    </w:p>
    <w:p w14:paraId="1956F3A7" w14:textId="77777777" w:rsidR="00122585" w:rsidRDefault="009D1685">
      <w:r>
        <w:t>下列路径以</w:t>
      </w:r>
      <w:r>
        <w:t xml:space="preserve"> L:/ntu_class/6008 </w:t>
      </w:r>
      <w:r>
        <w:t>为根目录。交接文档保留实验条件与演进说明；模型目录中的</w:t>
      </w:r>
      <w:r>
        <w:t xml:space="preserve"> JSON</w:t>
      </w:r>
      <w:r>
        <w:t>、</w:t>
      </w:r>
      <w:r>
        <w:t xml:space="preserve">CSV </w:t>
      </w:r>
      <w:r>
        <w:t>和输入契约提供冻结结果；程序文件说明实现逻辑。发布日期、模型身份和测量条件应与正文一起核对。</w:t>
      </w:r>
    </w:p>
    <w:p w14:paraId="37CE0BC9" w14:textId="77777777" w:rsidR="00122585" w:rsidRDefault="009D1685">
      <w:pPr>
        <w:keepLines/>
        <w:spacing w:line="252" w:lineRule="auto"/>
      </w:pPr>
      <w:r>
        <w:rPr>
          <w:b/>
          <w:sz w:val="19"/>
        </w:rPr>
        <w:t xml:space="preserve">[R01]  </w:t>
      </w:r>
      <w:r>
        <w:rPr>
          <w:sz w:val="19"/>
        </w:rPr>
        <w:t>EE6008_​sEMG_​Silent_​Speech.docx</w:t>
      </w:r>
    </w:p>
    <w:p w14:paraId="76A6E7BF" w14:textId="77777777" w:rsidR="00122585" w:rsidRDefault="009D1685">
      <w:pPr>
        <w:keepLines/>
        <w:spacing w:line="252" w:lineRule="auto"/>
      </w:pPr>
      <w:r>
        <w:rPr>
          <w:b/>
          <w:sz w:val="19"/>
        </w:rPr>
        <w:t xml:space="preserve">[R02]  </w:t>
      </w:r>
      <w:r>
        <w:rPr>
          <w:sz w:val="19"/>
        </w:rPr>
        <w:t>upper_​computer/​history/​2026-10-26_​</w:t>
      </w:r>
      <w:r>
        <w:rPr>
          <w:sz w:val="19"/>
        </w:rPr>
        <w:t>技术总交接</w:t>
      </w:r>
      <w:r>
        <w:rPr>
          <w:sz w:val="19"/>
        </w:rPr>
        <w:t>_​</w:t>
      </w:r>
      <w:r>
        <w:rPr>
          <w:sz w:val="19"/>
        </w:rPr>
        <w:t>训练架构对照与板端实时应用</w:t>
      </w:r>
      <w:r>
        <w:rPr>
          <w:sz w:val="19"/>
        </w:rPr>
        <w:t>.md</w:t>
      </w:r>
    </w:p>
    <w:p w14:paraId="7C158065" w14:textId="77777777" w:rsidR="00122585" w:rsidRDefault="009D1685">
      <w:pPr>
        <w:keepLines/>
        <w:spacing w:line="252" w:lineRule="auto"/>
      </w:pPr>
      <w:r>
        <w:rPr>
          <w:b/>
          <w:sz w:val="19"/>
        </w:rPr>
        <w:t xml:space="preserve">[R03]  </w:t>
      </w:r>
      <w:r>
        <w:rPr>
          <w:sz w:val="19"/>
        </w:rPr>
        <w:t>upper_​computer/​history/​2026-10-28_​</w:t>
      </w:r>
      <w:r>
        <w:rPr>
          <w:sz w:val="19"/>
        </w:rPr>
        <w:t>完整交接</w:t>
      </w:r>
      <w:r>
        <w:rPr>
          <w:sz w:val="19"/>
        </w:rPr>
        <w:t>_​BT24</w:t>
      </w:r>
      <w:r>
        <w:rPr>
          <w:sz w:val="19"/>
        </w:rPr>
        <w:t>双波特率</w:t>
      </w:r>
      <w:r>
        <w:rPr>
          <w:sz w:val="19"/>
        </w:rPr>
        <w:t>_​</w:t>
      </w:r>
      <w:r>
        <w:rPr>
          <w:sz w:val="19"/>
        </w:rPr>
        <w:t>双模型与</w:t>
      </w:r>
      <w:r>
        <w:rPr>
          <w:sz w:val="19"/>
        </w:rPr>
        <w:t>GitHub</w:t>
      </w:r>
      <w:r>
        <w:rPr>
          <w:sz w:val="19"/>
        </w:rPr>
        <w:t>发布</w:t>
      </w:r>
      <w:r>
        <w:rPr>
          <w:sz w:val="19"/>
        </w:rPr>
        <w:t>.md</w:t>
      </w:r>
    </w:p>
    <w:p w14:paraId="5FEBA630" w14:textId="77777777" w:rsidR="00122585" w:rsidRDefault="009D1685">
      <w:pPr>
        <w:keepLines/>
        <w:spacing w:line="252" w:lineRule="auto"/>
      </w:pPr>
      <w:r>
        <w:rPr>
          <w:b/>
          <w:sz w:val="19"/>
        </w:rPr>
        <w:t xml:space="preserve">[R04]  </w:t>
      </w:r>
      <w:r>
        <w:rPr>
          <w:sz w:val="19"/>
        </w:rPr>
        <w:t>upper_​computer/​history/​2026-10-28_​</w:t>
      </w:r>
      <w:r>
        <w:rPr>
          <w:sz w:val="19"/>
        </w:rPr>
        <w:t>新数据</w:t>
      </w:r>
      <w:r>
        <w:rPr>
          <w:sz w:val="19"/>
        </w:rPr>
        <w:t>CNN</w:t>
      </w:r>
      <w:r>
        <w:rPr>
          <w:sz w:val="19"/>
        </w:rPr>
        <w:t>训练结果与上位机</w:t>
      </w:r>
      <w:r>
        <w:rPr>
          <w:sz w:val="19"/>
        </w:rPr>
        <w:t>APP</w:t>
      </w:r>
      <w:r>
        <w:rPr>
          <w:sz w:val="19"/>
        </w:rPr>
        <w:t>接入</w:t>
      </w:r>
      <w:r>
        <w:rPr>
          <w:sz w:val="19"/>
        </w:rPr>
        <w:t>_​</w:t>
      </w:r>
      <w:r>
        <w:rPr>
          <w:sz w:val="19"/>
        </w:rPr>
        <w:t>待烧录交接</w:t>
      </w:r>
      <w:r>
        <w:rPr>
          <w:sz w:val="19"/>
        </w:rPr>
        <w:t>.md</w:t>
      </w:r>
    </w:p>
    <w:p w14:paraId="6E53773F" w14:textId="77777777" w:rsidR="00122585" w:rsidRDefault="009D1685">
      <w:pPr>
        <w:keepLines/>
        <w:spacing w:line="252" w:lineRule="auto"/>
      </w:pPr>
      <w:r>
        <w:rPr>
          <w:b/>
          <w:sz w:val="19"/>
        </w:rPr>
        <w:t xml:space="preserve">[R05]  </w:t>
      </w:r>
      <w:r>
        <w:rPr>
          <w:sz w:val="19"/>
        </w:rPr>
        <w:t>github_​publish/​6008_​silent_​speech/​upper_​computer/​recordings/​MODEL_​DATASETS.json</w:t>
      </w:r>
    </w:p>
    <w:p w14:paraId="131296BD" w14:textId="77777777" w:rsidR="00122585" w:rsidRDefault="009D1685">
      <w:pPr>
        <w:keepLines/>
        <w:spacing w:line="252" w:lineRule="auto"/>
      </w:pPr>
      <w:r>
        <w:rPr>
          <w:b/>
          <w:sz w:val="19"/>
        </w:rPr>
        <w:t xml:space="preserve">[R06]  </w:t>
      </w:r>
      <w:r>
        <w:rPr>
          <w:sz w:val="19"/>
        </w:rPr>
        <w:t>upper_​computer/​models/​lda_​fixed50_​x40_​20261029_​161317_​19b5a3/​report.json</w:t>
      </w:r>
    </w:p>
    <w:p w14:paraId="4B2D8509" w14:textId="77777777" w:rsidR="00122585" w:rsidRDefault="009D1685">
      <w:pPr>
        <w:keepLines/>
        <w:spacing w:line="252" w:lineRule="auto"/>
      </w:pPr>
      <w:r>
        <w:rPr>
          <w:b/>
          <w:sz w:val="19"/>
        </w:rPr>
        <w:t xml:space="preserve">[R07]  </w:t>
      </w:r>
      <w:r>
        <w:rPr>
          <w:sz w:val="19"/>
        </w:rPr>
        <w:t>upper_​computer/​models/​lda_​teammate_​style_​20261029_​154855_​ee8dbd/​report.json</w:t>
      </w:r>
    </w:p>
    <w:p w14:paraId="2C5582D6" w14:textId="77777777" w:rsidR="00122585" w:rsidRDefault="009D1685">
      <w:pPr>
        <w:keepLines/>
        <w:spacing w:line="252" w:lineRule="auto"/>
      </w:pPr>
      <w:r>
        <w:rPr>
          <w:b/>
          <w:sz w:val="19"/>
        </w:rPr>
        <w:t xml:space="preserve">[R08]  </w:t>
      </w:r>
      <w:r>
        <w:rPr>
          <w:sz w:val="19"/>
        </w:rPr>
        <w:t>upper_​computer/​models/​cnn_​current_​loso_​20261030/​comparison.json</w:t>
      </w:r>
    </w:p>
    <w:p w14:paraId="67891A0A" w14:textId="77777777" w:rsidR="00122585" w:rsidRDefault="009D1685">
      <w:pPr>
        <w:keepLines/>
        <w:spacing w:line="252" w:lineRule="auto"/>
      </w:pPr>
      <w:r>
        <w:rPr>
          <w:b/>
          <w:sz w:val="19"/>
        </w:rPr>
        <w:t xml:space="preserve">[R09]  </w:t>
      </w:r>
      <w:r>
        <w:rPr>
          <w:sz w:val="19"/>
        </w:rPr>
        <w:t>upper_​computer/​models/​cnn_​individual_​80_​20_​20261030/​comparison.json</w:t>
      </w:r>
    </w:p>
    <w:p w14:paraId="11B8EAB8" w14:textId="77777777" w:rsidR="00122585" w:rsidRDefault="009D1685">
      <w:pPr>
        <w:keepLines/>
        <w:spacing w:line="252" w:lineRule="auto"/>
      </w:pPr>
      <w:r>
        <w:rPr>
          <w:b/>
          <w:sz w:val="19"/>
        </w:rPr>
        <w:t xml:space="preserve">[R10]  </w:t>
      </w:r>
      <w:r>
        <w:rPr>
          <w:sz w:val="19"/>
        </w:rPr>
        <w:t>upper_​computer/​history/​2026-09-24_​</w:t>
      </w:r>
      <w:r>
        <w:rPr>
          <w:sz w:val="19"/>
        </w:rPr>
        <w:t>项目接手说明</w:t>
      </w:r>
      <w:r>
        <w:rPr>
          <w:sz w:val="19"/>
        </w:rPr>
        <w:t>.md</w:t>
      </w:r>
    </w:p>
    <w:p w14:paraId="7E115CB2" w14:textId="77777777" w:rsidR="00122585" w:rsidRDefault="009D1685">
      <w:pPr>
        <w:keepLines/>
        <w:spacing w:line="252" w:lineRule="auto"/>
      </w:pPr>
      <w:r>
        <w:rPr>
          <w:b/>
          <w:sz w:val="19"/>
        </w:rPr>
        <w:t xml:space="preserve">[R11]  </w:t>
      </w:r>
      <w:r>
        <w:rPr>
          <w:sz w:val="19"/>
        </w:rPr>
        <w:t>upper_​computer/​semg/​lda.py</w:t>
      </w:r>
    </w:p>
    <w:p w14:paraId="7B1E2048" w14:textId="77777777" w:rsidR="00122585" w:rsidRDefault="009D1685">
      <w:pPr>
        <w:keepLines/>
        <w:spacing w:line="252" w:lineRule="auto"/>
      </w:pPr>
      <w:r>
        <w:rPr>
          <w:b/>
          <w:sz w:val="19"/>
        </w:rPr>
        <w:t xml:space="preserve">[R12]  </w:t>
      </w:r>
      <w:r>
        <w:rPr>
          <w:sz w:val="19"/>
        </w:rPr>
        <w:t>upper_​computer/​history/​2026-10-10_​v0.5.0</w:t>
      </w:r>
      <w:r>
        <w:rPr>
          <w:sz w:val="19"/>
        </w:rPr>
        <w:t>双通道交接</w:t>
      </w:r>
      <w:r>
        <w:rPr>
          <w:sz w:val="19"/>
        </w:rPr>
        <w:t>.md</w:t>
      </w:r>
    </w:p>
    <w:p w14:paraId="4DC961AB" w14:textId="77777777" w:rsidR="00122585" w:rsidRDefault="009D1685">
      <w:pPr>
        <w:keepLines/>
        <w:spacing w:line="252" w:lineRule="auto"/>
      </w:pPr>
      <w:r>
        <w:rPr>
          <w:b/>
          <w:sz w:val="19"/>
        </w:rPr>
        <w:t xml:space="preserve">[R13]  </w:t>
      </w:r>
      <w:r>
        <w:rPr>
          <w:sz w:val="19"/>
        </w:rPr>
        <w:t>upper_​computer/​semg/​channels.py</w:t>
      </w:r>
    </w:p>
    <w:p w14:paraId="41B4AC2C" w14:textId="77777777" w:rsidR="00122585" w:rsidRDefault="009D1685">
      <w:pPr>
        <w:keepLines/>
        <w:spacing w:line="252" w:lineRule="auto"/>
      </w:pPr>
      <w:r>
        <w:rPr>
          <w:b/>
          <w:sz w:val="19"/>
        </w:rPr>
        <w:t xml:space="preserve">[R14]  </w:t>
      </w:r>
      <w:r>
        <w:rPr>
          <w:sz w:val="19"/>
        </w:rPr>
        <w:t>upper_​computer/​history/​2026-10-16_​2kHz</w:t>
      </w:r>
      <w:r>
        <w:rPr>
          <w:sz w:val="19"/>
        </w:rPr>
        <w:t>采集与</w:t>
      </w:r>
      <w:r>
        <w:rPr>
          <w:sz w:val="19"/>
        </w:rPr>
        <w:t>20-500Hz</w:t>
      </w:r>
      <w:r>
        <w:rPr>
          <w:sz w:val="19"/>
        </w:rPr>
        <w:t>升级</w:t>
      </w:r>
      <w:r>
        <w:rPr>
          <w:sz w:val="19"/>
        </w:rPr>
        <w:t>.txt</w:t>
      </w:r>
    </w:p>
    <w:p w14:paraId="4B3DDFA9" w14:textId="77777777" w:rsidR="00122585" w:rsidRDefault="009D1685">
      <w:pPr>
        <w:keepLines/>
        <w:spacing w:line="252" w:lineRule="auto"/>
      </w:pPr>
      <w:r>
        <w:rPr>
          <w:b/>
          <w:sz w:val="19"/>
        </w:rPr>
        <w:t xml:space="preserve">[R15]  </w:t>
      </w:r>
      <w:r>
        <w:rPr>
          <w:sz w:val="19"/>
        </w:rPr>
        <w:t>upper_​computer/​semg/​filtering.py</w:t>
      </w:r>
    </w:p>
    <w:p w14:paraId="1FBA41C5" w14:textId="77777777" w:rsidR="00122585" w:rsidRDefault="009D1685">
      <w:pPr>
        <w:keepLines/>
        <w:spacing w:line="252" w:lineRule="auto"/>
      </w:pPr>
      <w:r>
        <w:rPr>
          <w:b/>
          <w:sz w:val="19"/>
        </w:rPr>
        <w:t xml:space="preserve">[R16]  </w:t>
      </w:r>
      <w:r>
        <w:rPr>
          <w:sz w:val="19"/>
        </w:rPr>
        <w:t>upper_​computer/​history/​2026-10-10_​v0.5.1</w:t>
      </w:r>
      <w:r>
        <w:rPr>
          <w:sz w:val="19"/>
        </w:rPr>
        <w:t>包络显示与身份更正</w:t>
      </w:r>
      <w:r>
        <w:rPr>
          <w:sz w:val="19"/>
        </w:rPr>
        <w:t>.md</w:t>
      </w:r>
    </w:p>
    <w:p w14:paraId="4779E135" w14:textId="77777777" w:rsidR="00122585" w:rsidRDefault="009D1685">
      <w:pPr>
        <w:keepLines/>
        <w:spacing w:line="252" w:lineRule="auto"/>
      </w:pPr>
      <w:r>
        <w:rPr>
          <w:b/>
          <w:sz w:val="19"/>
        </w:rPr>
        <w:t xml:space="preserve">[R17]  </w:t>
      </w:r>
      <w:r>
        <w:rPr>
          <w:sz w:val="19"/>
        </w:rPr>
        <w:t>upper_​computer/​board/​realtime.inc</w:t>
      </w:r>
    </w:p>
    <w:p w14:paraId="29C18266" w14:textId="77777777" w:rsidR="00122585" w:rsidRDefault="009D1685">
      <w:pPr>
        <w:keepLines/>
        <w:spacing w:line="252" w:lineRule="auto"/>
      </w:pPr>
      <w:r>
        <w:rPr>
          <w:b/>
          <w:sz w:val="19"/>
        </w:rPr>
        <w:t xml:space="preserve">[R18]  </w:t>
      </w:r>
      <w:r>
        <w:rPr>
          <w:sz w:val="19"/>
        </w:rPr>
        <w:t>upper_​computer/​history/​2026-10-10_​</w:t>
      </w:r>
      <w:r>
        <w:rPr>
          <w:sz w:val="19"/>
        </w:rPr>
        <w:t>采集质量诊断与新问题交接</w:t>
      </w:r>
      <w:r>
        <w:rPr>
          <w:sz w:val="19"/>
        </w:rPr>
        <w:t>.md</w:t>
      </w:r>
    </w:p>
    <w:p w14:paraId="7FB45C37" w14:textId="77777777" w:rsidR="00122585" w:rsidRDefault="009D1685">
      <w:pPr>
        <w:keepLines/>
        <w:spacing w:line="252" w:lineRule="auto"/>
      </w:pPr>
      <w:r>
        <w:rPr>
          <w:b/>
          <w:sz w:val="19"/>
        </w:rPr>
        <w:t xml:space="preserve">[R19]  </w:t>
      </w:r>
      <w:r>
        <w:rPr>
          <w:sz w:val="19"/>
        </w:rPr>
        <w:t>upper_​computer/​history/​2026-10-10_​LDA</w:t>
      </w:r>
      <w:r>
        <w:rPr>
          <w:sz w:val="19"/>
        </w:rPr>
        <w:t>可配置特征交接</w:t>
      </w:r>
      <w:r>
        <w:rPr>
          <w:sz w:val="19"/>
        </w:rPr>
        <w:t>.md</w:t>
      </w:r>
    </w:p>
    <w:p w14:paraId="4542B007" w14:textId="77777777" w:rsidR="00122585" w:rsidRDefault="009D1685">
      <w:pPr>
        <w:keepLines/>
        <w:spacing w:line="252" w:lineRule="auto"/>
      </w:pPr>
      <w:r>
        <w:rPr>
          <w:b/>
          <w:sz w:val="19"/>
        </w:rPr>
        <w:t xml:space="preserve">[R20]  </w:t>
      </w:r>
      <w:r>
        <w:rPr>
          <w:sz w:val="19"/>
        </w:rPr>
        <w:t>upper_​computer/​history/​2026-10-10_​ZC_​SSC</w:t>
      </w:r>
      <w:r>
        <w:rPr>
          <w:sz w:val="19"/>
        </w:rPr>
        <w:t>与多人混合评估交接</w:t>
      </w:r>
      <w:r>
        <w:rPr>
          <w:sz w:val="19"/>
        </w:rPr>
        <w:t>.md</w:t>
      </w:r>
    </w:p>
    <w:p w14:paraId="2A67D4BC" w14:textId="77777777" w:rsidR="00122585" w:rsidRDefault="009D1685">
      <w:pPr>
        <w:keepLines/>
        <w:spacing w:line="252" w:lineRule="auto"/>
      </w:pPr>
      <w:r>
        <w:rPr>
          <w:b/>
          <w:sz w:val="19"/>
        </w:rPr>
        <w:t xml:space="preserve">[R21]  </w:t>
      </w:r>
      <w:r>
        <w:rPr>
          <w:sz w:val="19"/>
        </w:rPr>
        <w:t>upper_​computer/​history/​2026-10-14_​goodone</w:t>
      </w:r>
      <w:r>
        <w:rPr>
          <w:sz w:val="19"/>
        </w:rPr>
        <w:t>四人</w:t>
      </w:r>
      <w:r>
        <w:rPr>
          <w:sz w:val="19"/>
        </w:rPr>
        <w:t>LDA_​20-450Hz</w:t>
      </w:r>
      <w:r>
        <w:rPr>
          <w:sz w:val="19"/>
        </w:rPr>
        <w:t>对照</w:t>
      </w:r>
      <w:r>
        <w:rPr>
          <w:sz w:val="19"/>
        </w:rPr>
        <w:t>.txt</w:t>
      </w:r>
    </w:p>
    <w:p w14:paraId="6C59021E" w14:textId="77777777" w:rsidR="00122585" w:rsidRDefault="009D1685">
      <w:pPr>
        <w:keepLines/>
        <w:spacing w:line="252" w:lineRule="auto"/>
      </w:pPr>
      <w:r>
        <w:rPr>
          <w:b/>
          <w:sz w:val="19"/>
        </w:rPr>
        <w:t xml:space="preserve">[R22]  </w:t>
      </w:r>
      <w:r>
        <w:rPr>
          <w:sz w:val="19"/>
        </w:rPr>
        <w:t>upper_​computer/​history/​2026-10-14_​goodone</w:t>
      </w:r>
      <w:r>
        <w:rPr>
          <w:sz w:val="19"/>
        </w:rPr>
        <w:t>四人</w:t>
      </w:r>
      <w:r>
        <w:rPr>
          <w:sz w:val="19"/>
        </w:rPr>
        <w:t>LDA_​RMS_​MAV_​ZCR_​WL</w:t>
      </w:r>
      <w:r>
        <w:rPr>
          <w:sz w:val="19"/>
        </w:rPr>
        <w:t>对照</w:t>
      </w:r>
      <w:r>
        <w:rPr>
          <w:sz w:val="19"/>
        </w:rPr>
        <w:t>.txt</w:t>
      </w:r>
    </w:p>
    <w:p w14:paraId="2DB3203A" w14:textId="77777777" w:rsidR="00122585" w:rsidRDefault="009D1685">
      <w:pPr>
        <w:keepLines/>
        <w:spacing w:line="252" w:lineRule="auto"/>
      </w:pPr>
      <w:r>
        <w:rPr>
          <w:b/>
          <w:sz w:val="19"/>
        </w:rPr>
        <w:t xml:space="preserve">[R23]  </w:t>
      </w:r>
      <w:r>
        <w:rPr>
          <w:sz w:val="19"/>
        </w:rPr>
        <w:t>upper_​computer/​history/​2026-10-27_​goodone_​plus_​S013</w:t>
      </w:r>
      <w:r>
        <w:rPr>
          <w:sz w:val="19"/>
        </w:rPr>
        <w:t>四组替换</w:t>
      </w:r>
      <w:r>
        <w:rPr>
          <w:sz w:val="19"/>
        </w:rPr>
        <w:t>.txt</w:t>
      </w:r>
    </w:p>
    <w:p w14:paraId="4BE81721" w14:textId="77777777" w:rsidR="00122585" w:rsidRDefault="009D1685">
      <w:pPr>
        <w:keepLines/>
        <w:spacing w:line="252" w:lineRule="auto"/>
      </w:pPr>
      <w:r>
        <w:rPr>
          <w:b/>
          <w:sz w:val="19"/>
        </w:rPr>
        <w:t xml:space="preserve">[R24]  </w:t>
      </w:r>
      <w:r>
        <w:rPr>
          <w:sz w:val="19"/>
        </w:rPr>
        <w:t>upper_​computer/​semg/​activity.py</w:t>
      </w:r>
    </w:p>
    <w:p w14:paraId="21CC2076" w14:textId="77777777" w:rsidR="00122585" w:rsidRDefault="009D1685">
      <w:pPr>
        <w:keepLines/>
        <w:spacing w:line="252" w:lineRule="auto"/>
      </w:pPr>
      <w:r>
        <w:rPr>
          <w:b/>
          <w:sz w:val="19"/>
        </w:rPr>
        <w:t xml:space="preserve">[R25]  </w:t>
      </w:r>
      <w:r>
        <w:rPr>
          <w:sz w:val="19"/>
        </w:rPr>
        <w:t>upper_​computer/​semg/​activity_​cnn.py</w:t>
      </w:r>
    </w:p>
    <w:p w14:paraId="2F060FAE" w14:textId="77777777" w:rsidR="00122585" w:rsidRDefault="009D1685">
      <w:pPr>
        <w:keepLines/>
        <w:spacing w:line="252" w:lineRule="auto"/>
      </w:pPr>
      <w:r>
        <w:rPr>
          <w:b/>
          <w:sz w:val="19"/>
        </w:rPr>
        <w:t xml:space="preserve">[R26]  </w:t>
      </w:r>
      <w:r>
        <w:rPr>
          <w:sz w:val="19"/>
        </w:rPr>
        <w:t>upper_​computer/​history/​2026-10-10_​</w:t>
      </w:r>
      <w:r>
        <w:rPr>
          <w:sz w:val="19"/>
        </w:rPr>
        <w:t>活动检测实验版交接</w:t>
      </w:r>
      <w:r>
        <w:rPr>
          <w:sz w:val="19"/>
        </w:rPr>
        <w:t>.md</w:t>
      </w:r>
    </w:p>
    <w:p w14:paraId="169464A0" w14:textId="77777777" w:rsidR="00122585" w:rsidRDefault="009D1685">
      <w:pPr>
        <w:keepLines/>
        <w:spacing w:line="252" w:lineRule="auto"/>
      </w:pPr>
      <w:r>
        <w:rPr>
          <w:b/>
          <w:sz w:val="19"/>
        </w:rPr>
        <w:t xml:space="preserve">[R27]  </w:t>
      </w:r>
      <w:r>
        <w:rPr>
          <w:sz w:val="19"/>
        </w:rPr>
        <w:t>upper_​computer/​history/​2026-10-21_​</w:t>
      </w:r>
      <w:r>
        <w:rPr>
          <w:sz w:val="19"/>
        </w:rPr>
        <w:t>方法二活动检测</w:t>
      </w:r>
      <w:r>
        <w:rPr>
          <w:sz w:val="19"/>
        </w:rPr>
        <w:t>CNN</w:t>
      </w:r>
      <w:r>
        <w:rPr>
          <w:sz w:val="19"/>
        </w:rPr>
        <w:t>连续回放验证</w:t>
      </w:r>
      <w:r>
        <w:rPr>
          <w:sz w:val="19"/>
        </w:rPr>
        <w:t>.txt</w:t>
      </w:r>
    </w:p>
    <w:p w14:paraId="55E4FC81" w14:textId="77777777" w:rsidR="00122585" w:rsidRDefault="009D1685">
      <w:pPr>
        <w:keepLines/>
        <w:spacing w:line="252" w:lineRule="auto"/>
      </w:pPr>
      <w:r>
        <w:rPr>
          <w:b/>
          <w:sz w:val="19"/>
        </w:rPr>
        <w:t xml:space="preserve">[R28]  </w:t>
      </w:r>
      <w:r>
        <w:rPr>
          <w:sz w:val="19"/>
        </w:rPr>
        <w:t>upper_​computer/​experiments/​replay_​activity_​cnn.py</w:t>
      </w:r>
    </w:p>
    <w:p w14:paraId="4CB7CB69" w14:textId="77777777" w:rsidR="00122585" w:rsidRDefault="009D1685">
      <w:pPr>
        <w:keepLines/>
        <w:spacing w:line="252" w:lineRule="auto"/>
      </w:pPr>
      <w:r>
        <w:rPr>
          <w:b/>
          <w:sz w:val="19"/>
        </w:rPr>
        <w:t xml:space="preserve">[R29]  </w:t>
      </w:r>
      <w:r>
        <w:rPr>
          <w:sz w:val="19"/>
        </w:rPr>
        <w:t>upper_​computer/​experiments/​sliding_​speech.py</w:t>
      </w:r>
    </w:p>
    <w:p w14:paraId="42036039" w14:textId="77777777" w:rsidR="00122585" w:rsidRDefault="009D1685">
      <w:pPr>
        <w:keepLines/>
        <w:spacing w:line="252" w:lineRule="auto"/>
      </w:pPr>
      <w:r>
        <w:rPr>
          <w:b/>
          <w:sz w:val="19"/>
        </w:rPr>
        <w:t xml:space="preserve">[R30]  </w:t>
      </w:r>
      <w:r>
        <w:rPr>
          <w:sz w:val="19"/>
        </w:rPr>
        <w:t>upper_​computer/​experiments/​run_​sliding_​rest.py</w:t>
      </w:r>
    </w:p>
    <w:p w14:paraId="168F45D3" w14:textId="77777777" w:rsidR="00122585" w:rsidRDefault="009D1685">
      <w:pPr>
        <w:keepLines/>
        <w:spacing w:line="252" w:lineRule="auto"/>
      </w:pPr>
      <w:r>
        <w:rPr>
          <w:b/>
          <w:sz w:val="19"/>
        </w:rPr>
        <w:t xml:space="preserve">[R31]  </w:t>
      </w:r>
      <w:r>
        <w:rPr>
          <w:sz w:val="19"/>
        </w:rPr>
        <w:t>upper_​computer/​experiments/​train_​small_​cnn.py</w:t>
      </w:r>
    </w:p>
    <w:p w14:paraId="11765E56" w14:textId="77777777" w:rsidR="00122585" w:rsidRDefault="009D1685">
      <w:pPr>
        <w:keepLines/>
        <w:spacing w:line="252" w:lineRule="auto"/>
      </w:pPr>
      <w:r>
        <w:rPr>
          <w:b/>
          <w:sz w:val="19"/>
        </w:rPr>
        <w:t xml:space="preserve">[R32]  </w:t>
      </w:r>
      <w:r>
        <w:rPr>
          <w:sz w:val="19"/>
        </w:rPr>
        <w:t>upper_​computer/​board/​export_​model.py</w:t>
      </w:r>
    </w:p>
    <w:p w14:paraId="050DC2F1" w14:textId="77777777" w:rsidR="00122585" w:rsidRDefault="009D1685">
      <w:pPr>
        <w:keepLines/>
        <w:spacing w:line="252" w:lineRule="auto"/>
      </w:pPr>
      <w:r>
        <w:rPr>
          <w:b/>
          <w:sz w:val="19"/>
        </w:rPr>
        <w:lastRenderedPageBreak/>
        <w:t xml:space="preserve">[R33]  </w:t>
      </w:r>
      <w:r>
        <w:rPr>
          <w:sz w:val="19"/>
        </w:rPr>
        <w:t>upper_​computer/​semg/​rhythm.py</w:t>
      </w:r>
    </w:p>
    <w:p w14:paraId="7BFC45C7" w14:textId="77777777" w:rsidR="00122585" w:rsidRDefault="009D1685">
      <w:pPr>
        <w:keepLines/>
        <w:spacing w:line="252" w:lineRule="auto"/>
      </w:pPr>
      <w:r>
        <w:rPr>
          <w:b/>
          <w:sz w:val="19"/>
        </w:rPr>
        <w:t xml:space="preserve">[R34]  </w:t>
      </w:r>
      <w:r>
        <w:rPr>
          <w:sz w:val="19"/>
        </w:rPr>
        <w:t>upper_​computer/​experiments/​run_​cnn_​goodone_​plus_​current.py</w:t>
      </w:r>
    </w:p>
    <w:p w14:paraId="180DE645" w14:textId="77777777" w:rsidR="00122585" w:rsidRDefault="009D1685">
      <w:pPr>
        <w:keepLines/>
        <w:spacing w:line="252" w:lineRule="auto"/>
      </w:pPr>
      <w:r>
        <w:rPr>
          <w:b/>
          <w:sz w:val="19"/>
        </w:rPr>
        <w:t xml:space="preserve">[R35]  </w:t>
      </w:r>
      <w:r>
        <w:rPr>
          <w:sz w:val="19"/>
        </w:rPr>
        <w:t>upper_​computer/​experiments/​run_​sliding_​architecture_​sweep.py</w:t>
      </w:r>
    </w:p>
    <w:p w14:paraId="6847AC05" w14:textId="77777777" w:rsidR="00122585" w:rsidRDefault="009D1685">
      <w:pPr>
        <w:keepLines/>
        <w:spacing w:line="252" w:lineRule="auto"/>
      </w:pPr>
      <w:r>
        <w:rPr>
          <w:b/>
          <w:sz w:val="19"/>
        </w:rPr>
        <w:t xml:space="preserve">[R36]  </w:t>
      </w:r>
      <w:r>
        <w:rPr>
          <w:sz w:val="19"/>
        </w:rPr>
        <w:t>upper_​computer/​models/​cnn_​goodone_​current_​20261027_​214651_​552433/​dataset_​summary.json</w:t>
      </w:r>
    </w:p>
    <w:p w14:paraId="209F3C8C" w14:textId="77777777" w:rsidR="00122585" w:rsidRDefault="009D1685">
      <w:pPr>
        <w:keepLines/>
        <w:spacing w:line="252" w:lineRule="auto"/>
      </w:pPr>
      <w:r>
        <w:rPr>
          <w:b/>
          <w:sz w:val="19"/>
        </w:rPr>
        <w:t xml:space="preserve">[R37]  </w:t>
      </w:r>
      <w:r>
        <w:rPr>
          <w:sz w:val="19"/>
        </w:rPr>
        <w:t>upper_​computer/​history/​2026-10-10_​</w:t>
      </w:r>
      <w:r>
        <w:rPr>
          <w:sz w:val="19"/>
        </w:rPr>
        <w:t>小型</w:t>
      </w:r>
      <w:r>
        <w:rPr>
          <w:sz w:val="19"/>
        </w:rPr>
        <w:t>CNN</w:t>
      </w:r>
      <w:r>
        <w:rPr>
          <w:sz w:val="19"/>
        </w:rPr>
        <w:t>首次基线实验</w:t>
      </w:r>
      <w:r>
        <w:rPr>
          <w:sz w:val="19"/>
        </w:rPr>
        <w:t>.md</w:t>
      </w:r>
    </w:p>
    <w:p w14:paraId="17E27C96" w14:textId="77777777" w:rsidR="00122585" w:rsidRDefault="009D1685">
      <w:pPr>
        <w:keepLines/>
        <w:spacing w:line="252" w:lineRule="auto"/>
      </w:pPr>
      <w:r>
        <w:rPr>
          <w:b/>
          <w:sz w:val="19"/>
        </w:rPr>
        <w:t xml:space="preserve">[R38]  </w:t>
      </w:r>
      <w:r>
        <w:rPr>
          <w:sz w:val="19"/>
        </w:rPr>
        <w:t>upper_​computer/​history/​2026-10-10_​S05_​session014</w:t>
      </w:r>
      <w:r>
        <w:rPr>
          <w:sz w:val="19"/>
        </w:rPr>
        <w:t>小型</w:t>
      </w:r>
      <w:r>
        <w:rPr>
          <w:sz w:val="19"/>
        </w:rPr>
        <w:t>CNN.md</w:t>
      </w:r>
    </w:p>
    <w:p w14:paraId="66D24308" w14:textId="77777777" w:rsidR="00122585" w:rsidRDefault="009D1685">
      <w:pPr>
        <w:keepLines/>
        <w:spacing w:line="252" w:lineRule="auto"/>
      </w:pPr>
      <w:r>
        <w:rPr>
          <w:b/>
          <w:sz w:val="19"/>
        </w:rPr>
        <w:t xml:space="preserve">[R39]  </w:t>
      </w:r>
      <w:r>
        <w:rPr>
          <w:sz w:val="19"/>
        </w:rPr>
        <w:t>upper_​computer/​history/​2026-10-13_​S04S05</w:t>
      </w:r>
      <w:r>
        <w:rPr>
          <w:sz w:val="19"/>
        </w:rPr>
        <w:t>双人混合</w:t>
      </w:r>
      <w:r>
        <w:rPr>
          <w:sz w:val="19"/>
        </w:rPr>
        <w:t>CNN.md</w:t>
      </w:r>
    </w:p>
    <w:p w14:paraId="2B62811E" w14:textId="77777777" w:rsidR="00122585" w:rsidRDefault="009D1685">
      <w:pPr>
        <w:keepLines/>
        <w:spacing w:line="252" w:lineRule="auto"/>
      </w:pPr>
      <w:r>
        <w:rPr>
          <w:b/>
          <w:sz w:val="19"/>
        </w:rPr>
        <w:t xml:space="preserve">[R40]  </w:t>
      </w:r>
      <w:r>
        <w:rPr>
          <w:sz w:val="19"/>
        </w:rPr>
        <w:t>upper_​computer/​history/​2026-10-13_​S04S05</w:t>
      </w:r>
      <w:r>
        <w:rPr>
          <w:sz w:val="19"/>
        </w:rPr>
        <w:t>双人混合</w:t>
      </w:r>
      <w:r>
        <w:rPr>
          <w:sz w:val="19"/>
        </w:rPr>
        <w:t>LSTM.md</w:t>
      </w:r>
    </w:p>
    <w:p w14:paraId="7D00355C" w14:textId="77777777" w:rsidR="00122585" w:rsidRDefault="009D1685">
      <w:pPr>
        <w:keepLines/>
        <w:spacing w:line="252" w:lineRule="auto"/>
      </w:pPr>
      <w:r>
        <w:rPr>
          <w:b/>
          <w:sz w:val="19"/>
        </w:rPr>
        <w:t xml:space="preserve">[R41]  </w:t>
      </w:r>
      <w:r>
        <w:rPr>
          <w:sz w:val="19"/>
        </w:rPr>
        <w:t>upper_​computer/​history/​2026-10-14_​</w:t>
      </w:r>
      <w:r>
        <w:rPr>
          <w:sz w:val="19"/>
        </w:rPr>
        <w:t>四人混合</w:t>
      </w:r>
      <w:r>
        <w:rPr>
          <w:sz w:val="19"/>
        </w:rPr>
        <w:t>CNN_​80</w:t>
      </w:r>
      <w:r>
        <w:rPr>
          <w:sz w:val="19"/>
        </w:rPr>
        <w:t>比</w:t>
      </w:r>
      <w:r>
        <w:rPr>
          <w:sz w:val="19"/>
        </w:rPr>
        <w:t>20.txt</w:t>
      </w:r>
    </w:p>
    <w:p w14:paraId="0C0C05FB" w14:textId="77777777" w:rsidR="00122585" w:rsidRDefault="009D1685">
      <w:pPr>
        <w:keepLines/>
        <w:spacing w:line="252" w:lineRule="auto"/>
      </w:pPr>
      <w:r>
        <w:rPr>
          <w:b/>
          <w:sz w:val="19"/>
        </w:rPr>
        <w:t xml:space="preserve">[R42]  </w:t>
      </w:r>
      <w:r>
        <w:rPr>
          <w:sz w:val="19"/>
        </w:rPr>
        <w:t>upper_​computer/​history/​2026-10-14_​</w:t>
      </w:r>
      <w:r>
        <w:rPr>
          <w:sz w:val="19"/>
        </w:rPr>
        <w:t>五人混合</w:t>
      </w:r>
      <w:r>
        <w:rPr>
          <w:sz w:val="19"/>
        </w:rPr>
        <w:t>CNN_​80</w:t>
      </w:r>
      <w:r>
        <w:rPr>
          <w:sz w:val="19"/>
        </w:rPr>
        <w:t>比</w:t>
      </w:r>
      <w:r>
        <w:rPr>
          <w:sz w:val="19"/>
        </w:rPr>
        <w:t>20.txt</w:t>
      </w:r>
    </w:p>
    <w:p w14:paraId="444E35E4" w14:textId="77777777" w:rsidR="00122585" w:rsidRDefault="009D1685">
      <w:pPr>
        <w:keepLines/>
        <w:spacing w:line="252" w:lineRule="auto"/>
      </w:pPr>
      <w:r>
        <w:rPr>
          <w:b/>
          <w:sz w:val="19"/>
        </w:rPr>
        <w:t xml:space="preserve">[R43]  </w:t>
      </w:r>
      <w:r>
        <w:rPr>
          <w:sz w:val="19"/>
        </w:rPr>
        <w:t>upper_​computer/​history/​2026-10-14_​goodone</w:t>
      </w:r>
      <w:r>
        <w:rPr>
          <w:sz w:val="19"/>
        </w:rPr>
        <w:t>四人</w:t>
      </w:r>
      <w:r>
        <w:rPr>
          <w:sz w:val="19"/>
        </w:rPr>
        <w:t>LDA</w:t>
      </w:r>
      <w:r>
        <w:rPr>
          <w:sz w:val="19"/>
        </w:rPr>
        <w:t>跨人评估</w:t>
      </w:r>
      <w:r>
        <w:rPr>
          <w:sz w:val="19"/>
        </w:rPr>
        <w:t>.md</w:t>
      </w:r>
    </w:p>
    <w:p w14:paraId="07763F27" w14:textId="77777777" w:rsidR="00122585" w:rsidRDefault="009D1685">
      <w:pPr>
        <w:keepLines/>
        <w:spacing w:line="252" w:lineRule="auto"/>
      </w:pPr>
      <w:r>
        <w:rPr>
          <w:b/>
          <w:sz w:val="19"/>
        </w:rPr>
        <w:t xml:space="preserve">[R44]  </w:t>
      </w:r>
      <w:r>
        <w:rPr>
          <w:sz w:val="19"/>
        </w:rPr>
        <w:t>upper_​computer/​history/​2026-10-14_​goodone</w:t>
      </w:r>
      <w:r>
        <w:rPr>
          <w:sz w:val="19"/>
        </w:rPr>
        <w:t>四人小型</w:t>
      </w:r>
      <w:r>
        <w:rPr>
          <w:sz w:val="19"/>
        </w:rPr>
        <w:t>CNN</w:t>
      </w:r>
      <w:r>
        <w:rPr>
          <w:sz w:val="19"/>
        </w:rPr>
        <w:t>跨人评估</w:t>
      </w:r>
      <w:r>
        <w:rPr>
          <w:sz w:val="19"/>
        </w:rPr>
        <w:t>.txt</w:t>
      </w:r>
    </w:p>
    <w:p w14:paraId="5E616E0B" w14:textId="77777777" w:rsidR="00122585" w:rsidRDefault="009D1685">
      <w:pPr>
        <w:keepLines/>
        <w:spacing w:line="252" w:lineRule="auto"/>
      </w:pPr>
      <w:r>
        <w:rPr>
          <w:b/>
          <w:sz w:val="19"/>
        </w:rPr>
        <w:t xml:space="preserve">[R45]  </w:t>
      </w:r>
      <w:r>
        <w:rPr>
          <w:sz w:val="19"/>
        </w:rPr>
        <w:t>upper_​computer/​models/​lda_​loso_​5p_​20261026_​184410_​e28810/​report.json</w:t>
      </w:r>
    </w:p>
    <w:p w14:paraId="5AC782A6" w14:textId="77777777" w:rsidR="00122585" w:rsidRDefault="009D1685">
      <w:pPr>
        <w:keepLines/>
        <w:spacing w:line="252" w:lineRule="auto"/>
      </w:pPr>
      <w:r>
        <w:rPr>
          <w:b/>
          <w:sz w:val="19"/>
        </w:rPr>
        <w:t xml:space="preserve">[R46]  </w:t>
      </w:r>
      <w:r>
        <w:rPr>
          <w:sz w:val="19"/>
        </w:rPr>
        <w:t>upper_​computer/​history/​2026-10-21_​goodone_​plus</w:t>
      </w:r>
      <w:r>
        <w:rPr>
          <w:sz w:val="19"/>
        </w:rPr>
        <w:t>五人混合</w:t>
      </w:r>
      <w:r>
        <w:rPr>
          <w:sz w:val="19"/>
        </w:rPr>
        <w:t>CNN</w:t>
      </w:r>
      <w:r>
        <w:rPr>
          <w:sz w:val="19"/>
        </w:rPr>
        <w:t>与</w:t>
      </w:r>
      <w:r>
        <w:rPr>
          <w:sz w:val="19"/>
        </w:rPr>
        <w:t>H7</w:t>
      </w:r>
      <w:r>
        <w:rPr>
          <w:sz w:val="19"/>
        </w:rPr>
        <w:t>量化</w:t>
      </w:r>
      <w:r>
        <w:rPr>
          <w:sz w:val="19"/>
        </w:rPr>
        <w:t>.md</w:t>
      </w:r>
    </w:p>
    <w:p w14:paraId="32EBEE4D" w14:textId="77777777" w:rsidR="00122585" w:rsidRDefault="009D1685">
      <w:pPr>
        <w:keepLines/>
        <w:spacing w:line="252" w:lineRule="auto"/>
      </w:pPr>
      <w:r>
        <w:rPr>
          <w:b/>
          <w:sz w:val="19"/>
        </w:rPr>
        <w:t xml:space="preserve">[R47]  </w:t>
      </w:r>
      <w:r>
        <w:rPr>
          <w:sz w:val="19"/>
        </w:rPr>
        <w:t>upper_​computer/​history/​2026-10-21_​goodone_​plus_​CNN</w:t>
      </w:r>
      <w:r>
        <w:rPr>
          <w:sz w:val="19"/>
        </w:rPr>
        <w:t>加宽</w:t>
      </w:r>
      <w:r>
        <w:rPr>
          <w:sz w:val="19"/>
        </w:rPr>
        <w:t>32_​64_​128</w:t>
      </w:r>
      <w:r>
        <w:rPr>
          <w:sz w:val="19"/>
        </w:rPr>
        <w:t>结果</w:t>
      </w:r>
      <w:r>
        <w:rPr>
          <w:sz w:val="19"/>
        </w:rPr>
        <w:t>.md</w:t>
      </w:r>
    </w:p>
    <w:p w14:paraId="2021CB34" w14:textId="77777777" w:rsidR="00122585" w:rsidRDefault="009D1685">
      <w:pPr>
        <w:keepLines/>
        <w:spacing w:line="252" w:lineRule="auto"/>
      </w:pPr>
      <w:r>
        <w:rPr>
          <w:b/>
          <w:sz w:val="19"/>
        </w:rPr>
        <w:t xml:space="preserve">[R48]  </w:t>
      </w:r>
      <w:r>
        <w:rPr>
          <w:sz w:val="19"/>
        </w:rPr>
        <w:t>upper_​computer/​history/​2026-10-21_​</w:t>
      </w:r>
      <w:r>
        <w:rPr>
          <w:sz w:val="19"/>
        </w:rPr>
        <w:t>自动分段</w:t>
      </w:r>
      <w:r>
        <w:rPr>
          <w:sz w:val="19"/>
        </w:rPr>
        <w:t>CNN</w:t>
      </w:r>
      <w:r>
        <w:rPr>
          <w:sz w:val="19"/>
        </w:rPr>
        <w:t>重训与连续回放对比</w:t>
      </w:r>
      <w:r>
        <w:rPr>
          <w:sz w:val="19"/>
        </w:rPr>
        <w:t>.txt</w:t>
      </w:r>
    </w:p>
    <w:p w14:paraId="4B7D4B74" w14:textId="77777777" w:rsidR="00122585" w:rsidRDefault="009D1685">
      <w:pPr>
        <w:keepLines/>
        <w:spacing w:line="252" w:lineRule="auto"/>
      </w:pPr>
      <w:r>
        <w:rPr>
          <w:b/>
          <w:sz w:val="19"/>
        </w:rPr>
        <w:t xml:space="preserve">[R49]  </w:t>
      </w:r>
      <w:r>
        <w:rPr>
          <w:sz w:val="19"/>
        </w:rPr>
        <w:t>upper_​computer/​history/​2026-10-21_​SpeechNet</w:t>
      </w:r>
      <w:r>
        <w:rPr>
          <w:sz w:val="19"/>
        </w:rPr>
        <w:t>自运行结果复核</w:t>
      </w:r>
      <w:r>
        <w:rPr>
          <w:sz w:val="19"/>
        </w:rPr>
        <w:t>.txt</w:t>
      </w:r>
    </w:p>
    <w:p w14:paraId="20C47882" w14:textId="77777777" w:rsidR="00122585" w:rsidRDefault="009D1685">
      <w:pPr>
        <w:keepLines/>
        <w:spacing w:line="252" w:lineRule="auto"/>
      </w:pPr>
      <w:r>
        <w:rPr>
          <w:b/>
          <w:sz w:val="19"/>
        </w:rPr>
        <w:t xml:space="preserve">[R50]  </w:t>
      </w:r>
      <w:r>
        <w:rPr>
          <w:sz w:val="19"/>
        </w:rPr>
        <w:t>upper_​computer/​experiments/​speechnet_​two_​channel.py</w:t>
      </w:r>
    </w:p>
    <w:p w14:paraId="2C4FE520" w14:textId="77777777" w:rsidR="00122585" w:rsidRDefault="009D1685">
      <w:pPr>
        <w:keepLines/>
        <w:spacing w:line="252" w:lineRule="auto"/>
      </w:pPr>
      <w:r>
        <w:rPr>
          <w:b/>
          <w:sz w:val="19"/>
        </w:rPr>
        <w:t xml:space="preserve">[R51]  </w:t>
      </w:r>
      <w:r>
        <w:rPr>
          <w:sz w:val="19"/>
        </w:rPr>
        <w:t>upper_​computer/​models/​sliding_​rest_​20261022_​103406/​comparison.json</w:t>
      </w:r>
    </w:p>
    <w:p w14:paraId="1015C48F" w14:textId="77777777" w:rsidR="00122585" w:rsidRDefault="009D1685">
      <w:pPr>
        <w:keepLines/>
        <w:spacing w:line="252" w:lineRule="auto"/>
      </w:pPr>
      <w:r>
        <w:rPr>
          <w:b/>
          <w:sz w:val="19"/>
        </w:rPr>
        <w:t xml:space="preserve">[R52]  </w:t>
      </w:r>
      <w:r>
        <w:rPr>
          <w:sz w:val="19"/>
        </w:rPr>
        <w:t>upper_​computer/​history/​2026-10-22_​</w:t>
      </w:r>
      <w:r>
        <w:rPr>
          <w:sz w:val="19"/>
        </w:rPr>
        <w:t>滑动窗口静息类脚本交接</w:t>
      </w:r>
      <w:r>
        <w:rPr>
          <w:sz w:val="19"/>
        </w:rPr>
        <w:t>.txt</w:t>
      </w:r>
    </w:p>
    <w:p w14:paraId="2E2263D0" w14:textId="77777777" w:rsidR="00122585" w:rsidRDefault="009D1685">
      <w:pPr>
        <w:keepLines/>
        <w:spacing w:line="252" w:lineRule="auto"/>
      </w:pPr>
      <w:r>
        <w:rPr>
          <w:b/>
          <w:sz w:val="19"/>
        </w:rPr>
        <w:t xml:space="preserve">[R53]  </w:t>
      </w:r>
      <w:r>
        <w:rPr>
          <w:sz w:val="19"/>
        </w:rPr>
        <w:t>upper_​computer/​models/​sliding_​arch_​sweep_​20261022_​125638_​517426/​protocol.json</w:t>
      </w:r>
    </w:p>
    <w:p w14:paraId="785BEF70" w14:textId="77777777" w:rsidR="00122585" w:rsidRDefault="009D1685">
      <w:pPr>
        <w:keepLines/>
        <w:spacing w:line="252" w:lineRule="auto"/>
      </w:pPr>
      <w:r>
        <w:rPr>
          <w:b/>
          <w:sz w:val="19"/>
        </w:rPr>
        <w:t xml:space="preserve">[R54]  </w:t>
      </w:r>
      <w:r>
        <w:rPr>
          <w:sz w:val="19"/>
        </w:rPr>
        <w:t>upper_​computer/​models/​cnn_​goodone_​current_​20261027_​214651_​552433/​mid64_​temporal3/​export/​input_​contract.json</w:t>
      </w:r>
    </w:p>
    <w:p w14:paraId="79FD8376" w14:textId="77777777" w:rsidR="00122585" w:rsidRDefault="009D1685">
      <w:pPr>
        <w:keepLines/>
        <w:spacing w:line="252" w:lineRule="auto"/>
      </w:pPr>
      <w:r>
        <w:rPr>
          <w:b/>
          <w:sz w:val="19"/>
        </w:rPr>
        <w:t xml:space="preserve">[R55]  </w:t>
      </w:r>
      <w:r>
        <w:rPr>
          <w:sz w:val="19"/>
        </w:rPr>
        <w:t>upper_​computer/​models/​sliding_​arch_​sweep_​20261022_​125638_​517426/​architecture_​plan.csv</w:t>
      </w:r>
    </w:p>
    <w:p w14:paraId="0DA935BD" w14:textId="77777777" w:rsidR="00122585" w:rsidRDefault="009D1685">
      <w:pPr>
        <w:keepLines/>
        <w:spacing w:line="252" w:lineRule="auto"/>
      </w:pPr>
      <w:r>
        <w:rPr>
          <w:b/>
          <w:sz w:val="19"/>
        </w:rPr>
        <w:t xml:space="preserve">[R56]  </w:t>
      </w:r>
      <w:r>
        <w:rPr>
          <w:sz w:val="19"/>
        </w:rPr>
        <w:t>upper_​computer/​models/​sliding_​arch_​sweep_​20261022_​125638_​517426/​comparison.csv</w:t>
      </w:r>
    </w:p>
    <w:p w14:paraId="2F7F4E7B" w14:textId="77777777" w:rsidR="00122585" w:rsidRDefault="009D1685">
      <w:pPr>
        <w:keepLines/>
        <w:spacing w:line="252" w:lineRule="auto"/>
      </w:pPr>
      <w:r>
        <w:rPr>
          <w:b/>
          <w:sz w:val="19"/>
        </w:rPr>
        <w:t xml:space="preserve">[R57]  </w:t>
      </w:r>
      <w:r>
        <w:rPr>
          <w:sz w:val="19"/>
        </w:rPr>
        <w:t>upper_​computer/​models/​sliding_​arch_​sweep_​20261022_​125638_​517426/​validation_​selection.json</w:t>
      </w:r>
    </w:p>
    <w:p w14:paraId="41F28EB7" w14:textId="77777777" w:rsidR="00122585" w:rsidRDefault="009D1685">
      <w:pPr>
        <w:keepLines/>
        <w:spacing w:line="252" w:lineRule="auto"/>
      </w:pPr>
      <w:r>
        <w:rPr>
          <w:b/>
          <w:sz w:val="19"/>
        </w:rPr>
        <w:t xml:space="preserve">[R58]  </w:t>
      </w:r>
      <w:r>
        <w:rPr>
          <w:sz w:val="19"/>
        </w:rPr>
        <w:t>upper_​computer/​experiments/​calibrate_​h7_​cnn.py</w:t>
      </w:r>
    </w:p>
    <w:p w14:paraId="1159C7A4" w14:textId="77777777" w:rsidR="00122585" w:rsidRDefault="009D1685">
      <w:pPr>
        <w:keepLines/>
        <w:spacing w:line="252" w:lineRule="auto"/>
      </w:pPr>
      <w:r>
        <w:rPr>
          <w:b/>
          <w:sz w:val="19"/>
        </w:rPr>
        <w:t xml:space="preserve">[R59]  </w:t>
      </w:r>
      <w:r>
        <w:rPr>
          <w:sz w:val="19"/>
        </w:rPr>
        <w:t>upper_​computer/​experiments/​export_​h7_​cnn.py</w:t>
      </w:r>
    </w:p>
    <w:p w14:paraId="3C4CAB28" w14:textId="77777777" w:rsidR="00122585" w:rsidRDefault="009D1685">
      <w:pPr>
        <w:keepLines/>
        <w:spacing w:line="252" w:lineRule="auto"/>
      </w:pPr>
      <w:r>
        <w:rPr>
          <w:b/>
          <w:sz w:val="19"/>
        </w:rPr>
        <w:t xml:space="preserve">[R60]  </w:t>
      </w:r>
      <w:r>
        <w:rPr>
          <w:sz w:val="19"/>
        </w:rPr>
        <w:t>upper_​computer/​models/​sliding_​arch_​sweep_​20261022_​125638_​517426/​mid64_​temporal3/​quantization_​selection.json</w:t>
      </w:r>
    </w:p>
    <w:p w14:paraId="644EE96F" w14:textId="77777777" w:rsidR="00122585" w:rsidRDefault="009D1685">
      <w:pPr>
        <w:keepLines/>
        <w:spacing w:line="252" w:lineRule="auto"/>
      </w:pPr>
      <w:r>
        <w:rPr>
          <w:b/>
          <w:sz w:val="19"/>
        </w:rPr>
        <w:t xml:space="preserve">[R61]  </w:t>
      </w:r>
      <w:r>
        <w:rPr>
          <w:sz w:val="19"/>
        </w:rPr>
        <w:t>upper_​computer/​models/​sliding_​arch_​sweep_​20261022_​125638_​517426/​mid64_​temporal3/​export/​resource_​estimate.json</w:t>
      </w:r>
    </w:p>
    <w:p w14:paraId="425E213D" w14:textId="77777777" w:rsidR="00122585" w:rsidRDefault="009D1685">
      <w:pPr>
        <w:keepLines/>
        <w:spacing w:line="252" w:lineRule="auto"/>
      </w:pPr>
      <w:r>
        <w:rPr>
          <w:b/>
          <w:sz w:val="19"/>
        </w:rPr>
        <w:t xml:space="preserve">[R62]  </w:t>
      </w:r>
      <w:r>
        <w:rPr>
          <w:sz w:val="19"/>
        </w:rPr>
        <w:t>upper_​computer/​models/​personal_​sliding_​20261022_​121427_​504367/​results.txt</w:t>
      </w:r>
    </w:p>
    <w:p w14:paraId="302DF9CD" w14:textId="77777777" w:rsidR="00122585" w:rsidRDefault="009D1685">
      <w:pPr>
        <w:keepLines/>
        <w:spacing w:line="252" w:lineRule="auto"/>
      </w:pPr>
      <w:r>
        <w:rPr>
          <w:b/>
          <w:sz w:val="19"/>
        </w:rPr>
        <w:t xml:space="preserve">[R63]  </w:t>
      </w:r>
      <w:r>
        <w:rPr>
          <w:sz w:val="19"/>
        </w:rPr>
        <w:t>upper_​computer/​models/​personal_​head_​20261022_​122442_​600468/​results.txt</w:t>
      </w:r>
    </w:p>
    <w:p w14:paraId="6ED502BD" w14:textId="77777777" w:rsidR="00122585" w:rsidRDefault="009D1685">
      <w:pPr>
        <w:keepLines/>
        <w:spacing w:line="252" w:lineRule="auto"/>
      </w:pPr>
      <w:r>
        <w:rPr>
          <w:b/>
          <w:sz w:val="19"/>
        </w:rPr>
        <w:t xml:space="preserve">[R64]  </w:t>
      </w:r>
      <w:r>
        <w:rPr>
          <w:sz w:val="19"/>
        </w:rPr>
        <w:t>upper_​computer/​models/​personal_​head5_​20261022_​123241_​998410/​results.txt</w:t>
      </w:r>
    </w:p>
    <w:p w14:paraId="7CD7019F" w14:textId="77777777" w:rsidR="00122585" w:rsidRDefault="009D1685">
      <w:pPr>
        <w:keepLines/>
        <w:spacing w:line="252" w:lineRule="auto"/>
      </w:pPr>
      <w:r>
        <w:rPr>
          <w:b/>
          <w:sz w:val="19"/>
        </w:rPr>
        <w:t xml:space="preserve">[R65]  </w:t>
      </w:r>
      <w:r>
        <w:rPr>
          <w:sz w:val="19"/>
        </w:rPr>
        <w:t>upper_​computer/​experiments/​run_​personal_​head_​finetune.py</w:t>
      </w:r>
    </w:p>
    <w:p w14:paraId="5F661F6E" w14:textId="77777777" w:rsidR="00122585" w:rsidRDefault="009D1685">
      <w:pPr>
        <w:keepLines/>
        <w:spacing w:line="252" w:lineRule="auto"/>
      </w:pPr>
      <w:r>
        <w:rPr>
          <w:b/>
          <w:sz w:val="19"/>
        </w:rPr>
        <w:t xml:space="preserve">[R66]  </w:t>
      </w:r>
      <w:r>
        <w:rPr>
          <w:sz w:val="19"/>
        </w:rPr>
        <w:t>upper_​computer/​experiments/​run_​personal_​head_​five_​shot.py</w:t>
      </w:r>
    </w:p>
    <w:p w14:paraId="6BD0A3BD" w14:textId="77777777" w:rsidR="00122585" w:rsidRDefault="009D1685">
      <w:pPr>
        <w:keepLines/>
        <w:spacing w:line="252" w:lineRule="auto"/>
      </w:pPr>
      <w:r>
        <w:rPr>
          <w:b/>
          <w:sz w:val="19"/>
        </w:rPr>
        <w:t xml:space="preserve">[R67]  </w:t>
      </w:r>
      <w:r>
        <w:rPr>
          <w:sz w:val="19"/>
        </w:rPr>
        <w:t>upper_​computer/​history/​2026-10-27_​S013</w:t>
      </w:r>
      <w:r>
        <w:rPr>
          <w:sz w:val="19"/>
        </w:rPr>
        <w:t>十四组独立</w:t>
      </w:r>
      <w:r>
        <w:rPr>
          <w:sz w:val="19"/>
        </w:rPr>
        <w:t>LDA</w:t>
      </w:r>
      <w:r>
        <w:rPr>
          <w:sz w:val="19"/>
        </w:rPr>
        <w:t>与最低四组</w:t>
      </w:r>
      <w:r>
        <w:rPr>
          <w:sz w:val="19"/>
        </w:rPr>
        <w:t>.txt</w:t>
      </w:r>
    </w:p>
    <w:p w14:paraId="3E266F43" w14:textId="77777777" w:rsidR="00122585" w:rsidRDefault="009D1685">
      <w:pPr>
        <w:keepLines/>
        <w:spacing w:line="252" w:lineRule="auto"/>
      </w:pPr>
      <w:r>
        <w:rPr>
          <w:b/>
          <w:sz w:val="19"/>
        </w:rPr>
        <w:t xml:space="preserve">[R68]  </w:t>
      </w:r>
      <w:r>
        <w:rPr>
          <w:sz w:val="19"/>
        </w:rPr>
        <w:t>upper_​computer/​models/​cnn_​goodone_​current_​20261027_​214651_​552433/​results.txt</w:t>
      </w:r>
    </w:p>
    <w:p w14:paraId="638742DE" w14:textId="77777777" w:rsidR="00122585" w:rsidRDefault="009D1685">
      <w:pPr>
        <w:keepLines/>
        <w:spacing w:line="252" w:lineRule="auto"/>
      </w:pPr>
      <w:r>
        <w:rPr>
          <w:b/>
          <w:sz w:val="19"/>
        </w:rPr>
        <w:lastRenderedPageBreak/>
        <w:t xml:space="preserve">[R69]  </w:t>
      </w:r>
      <w:r>
        <w:rPr>
          <w:sz w:val="19"/>
        </w:rPr>
        <w:t>upper_​computer/​models/​cnn_​goodone_​current_​20261027_​214651_​552433/​mid64_​temporal3/​seed_​selection.json</w:t>
      </w:r>
    </w:p>
    <w:p w14:paraId="571D1D35" w14:textId="77777777" w:rsidR="00122585" w:rsidRDefault="009D1685">
      <w:pPr>
        <w:keepLines/>
        <w:spacing w:line="252" w:lineRule="auto"/>
      </w:pPr>
      <w:r>
        <w:rPr>
          <w:b/>
          <w:sz w:val="19"/>
        </w:rPr>
        <w:t xml:space="preserve">[R70]  </w:t>
      </w:r>
      <w:r>
        <w:rPr>
          <w:sz w:val="19"/>
        </w:rPr>
        <w:t>upper_​computer/​history/​2026-10-27_​S013_​LDA</w:t>
      </w:r>
      <w:r>
        <w:rPr>
          <w:sz w:val="19"/>
        </w:rPr>
        <w:t>与</w:t>
      </w:r>
      <w:r>
        <w:rPr>
          <w:sz w:val="19"/>
        </w:rPr>
        <w:t>CNN</w:t>
      </w:r>
      <w:r>
        <w:rPr>
          <w:sz w:val="19"/>
        </w:rPr>
        <w:t>差异及提前误触发诊断</w:t>
      </w:r>
      <w:r>
        <w:rPr>
          <w:sz w:val="19"/>
        </w:rPr>
        <w:t>.txt</w:t>
      </w:r>
    </w:p>
    <w:p w14:paraId="12F65CF0" w14:textId="77777777" w:rsidR="00122585" w:rsidRDefault="009D1685">
      <w:pPr>
        <w:keepLines/>
        <w:spacing w:line="252" w:lineRule="auto"/>
      </w:pPr>
      <w:r>
        <w:rPr>
          <w:b/>
          <w:sz w:val="19"/>
        </w:rPr>
        <w:t xml:space="preserve">[R71]  </w:t>
      </w:r>
      <w:r>
        <w:rPr>
          <w:sz w:val="19"/>
        </w:rPr>
        <w:t>upper_​computer/​board/​nn_​runtime.h</w:t>
      </w:r>
    </w:p>
    <w:p w14:paraId="10581F22" w14:textId="77777777" w:rsidR="00122585" w:rsidRDefault="009D1685">
      <w:pPr>
        <w:keepLines/>
        <w:spacing w:line="252" w:lineRule="auto"/>
      </w:pPr>
      <w:r>
        <w:rPr>
          <w:b/>
          <w:sz w:val="19"/>
        </w:rPr>
        <w:t xml:space="preserve">[R72]  </w:t>
      </w:r>
      <w:r>
        <w:rPr>
          <w:sz w:val="19"/>
        </w:rPr>
        <w:t>upper_​computer/​board/​logs/​20261022_​175742_​check/​report.json</w:t>
      </w:r>
    </w:p>
    <w:p w14:paraId="1FAF1AD1" w14:textId="77777777" w:rsidR="00122585" w:rsidRDefault="009D1685">
      <w:pPr>
        <w:keepLines/>
        <w:spacing w:line="252" w:lineRule="auto"/>
      </w:pPr>
      <w:r>
        <w:rPr>
          <w:b/>
          <w:sz w:val="19"/>
        </w:rPr>
        <w:t xml:space="preserve">[R73]  </w:t>
      </w:r>
      <w:r>
        <w:rPr>
          <w:sz w:val="19"/>
        </w:rPr>
        <w:t>upper_​computer/​history/​ble_​bt24_​20261028/​new_​model_​live.json</w:t>
      </w:r>
    </w:p>
    <w:p w14:paraId="1BA497FF" w14:textId="77777777" w:rsidR="00122585" w:rsidRDefault="009D1685">
      <w:pPr>
        <w:keepLines/>
        <w:spacing w:line="252" w:lineRule="auto"/>
      </w:pPr>
      <w:r>
        <w:rPr>
          <w:b/>
          <w:sz w:val="19"/>
        </w:rPr>
        <w:t xml:space="preserve">[R74]  </w:t>
      </w:r>
      <w:r>
        <w:rPr>
          <w:sz w:val="19"/>
        </w:rPr>
        <w:t>upper_​computer/​models/​lda_​loso_​5p_​20261029_​151112_​48f697/​report.json</w:t>
      </w:r>
    </w:p>
    <w:p w14:paraId="1467E3D6" w14:textId="77777777" w:rsidR="00122585" w:rsidRDefault="009D1685">
      <w:pPr>
        <w:keepLines/>
        <w:spacing w:line="252" w:lineRule="auto"/>
      </w:pPr>
      <w:r>
        <w:rPr>
          <w:b/>
          <w:sz w:val="19"/>
        </w:rPr>
        <w:t xml:space="preserve">[R75]  </w:t>
      </w:r>
      <w:r>
        <w:rPr>
          <w:sz w:val="19"/>
        </w:rPr>
        <w:t>upper_​computer/​models/​lda_​calibration_​norm_​20261029_​151807_​cacc36/​report.json</w:t>
      </w:r>
    </w:p>
    <w:p w14:paraId="709C462E" w14:textId="77777777" w:rsidR="00122585" w:rsidRDefault="009D1685">
      <w:pPr>
        <w:keepLines/>
        <w:spacing w:line="252" w:lineRule="auto"/>
      </w:pPr>
      <w:r>
        <w:rPr>
          <w:b/>
          <w:sz w:val="19"/>
        </w:rPr>
        <w:t xml:space="preserve">[R76]  </w:t>
      </w:r>
      <w:r>
        <w:rPr>
          <w:sz w:val="19"/>
        </w:rPr>
        <w:t>upper_​computer/​models/​lda_​combined_​calibration_​20261029_​152158_​35a1e1/​report.json</w:t>
      </w:r>
    </w:p>
    <w:p w14:paraId="363D50D1" w14:textId="77777777" w:rsidR="00122585" w:rsidRDefault="009D1685">
      <w:pPr>
        <w:keepLines/>
        <w:spacing w:line="252" w:lineRule="auto"/>
      </w:pPr>
      <w:r>
        <w:rPr>
          <w:b/>
          <w:sz w:val="19"/>
        </w:rPr>
        <w:t xml:space="preserve">[R77]  </w:t>
      </w:r>
      <w:r>
        <w:rPr>
          <w:sz w:val="19"/>
        </w:rPr>
        <w:t>upper_​computer/​models/​lda_​fixed50_​x40_​20261029_​161317_​19b5a3/​comparison_​x10.json</w:t>
      </w:r>
    </w:p>
    <w:p w14:paraId="69523060" w14:textId="77777777" w:rsidR="00122585" w:rsidRDefault="009D1685">
      <w:pPr>
        <w:keepLines/>
        <w:spacing w:line="252" w:lineRule="auto"/>
      </w:pPr>
      <w:r>
        <w:rPr>
          <w:b/>
          <w:sz w:val="19"/>
        </w:rPr>
        <w:t xml:space="preserve">[R78]  </w:t>
      </w:r>
      <w:r>
        <w:rPr>
          <w:sz w:val="19"/>
        </w:rPr>
        <w:t>upper_​computer/​models/​lda_​fixed50_​x40_​20261029_​161317_​19b5a3/​saved_​results_​audit.json</w:t>
      </w:r>
    </w:p>
    <w:p w14:paraId="1116B389" w14:textId="77777777" w:rsidR="00122585" w:rsidRDefault="009D1685">
      <w:pPr>
        <w:keepLines/>
        <w:spacing w:line="252" w:lineRule="auto"/>
      </w:pPr>
      <w:r>
        <w:rPr>
          <w:b/>
          <w:sz w:val="19"/>
        </w:rPr>
        <w:t xml:space="preserve">[R79]  </w:t>
      </w:r>
      <w:r>
        <w:rPr>
          <w:sz w:val="19"/>
        </w:rPr>
        <w:t>upper_​computer/​models/​lda_​calibration_​norm_​20261029_​151807_​cacc36/​splits.json</w:t>
      </w:r>
    </w:p>
    <w:p w14:paraId="2EF24E63" w14:textId="77777777" w:rsidR="00122585" w:rsidRDefault="009D1685">
      <w:pPr>
        <w:keepLines/>
        <w:spacing w:line="252" w:lineRule="auto"/>
      </w:pPr>
      <w:r>
        <w:rPr>
          <w:b/>
          <w:sz w:val="19"/>
        </w:rPr>
        <w:t xml:space="preserve">[R80]  </w:t>
      </w:r>
      <w:r>
        <w:rPr>
          <w:sz w:val="19"/>
        </w:rPr>
        <w:t>upper_​computer/​models/​lda_​teammate_​style_​20261029_​154855_​ee8dbd/​protocol.json</w:t>
      </w:r>
    </w:p>
    <w:p w14:paraId="20B5E79C" w14:textId="77777777" w:rsidR="00122585" w:rsidRDefault="009D1685">
      <w:pPr>
        <w:keepLines/>
        <w:spacing w:line="252" w:lineRule="auto"/>
      </w:pPr>
      <w:r>
        <w:rPr>
          <w:b/>
          <w:sz w:val="19"/>
        </w:rPr>
        <w:t xml:space="preserve">[R81]  </w:t>
      </w:r>
      <w:r>
        <w:rPr>
          <w:sz w:val="19"/>
        </w:rPr>
        <w:t>upper_​computer/​models/​lda_​teammate_​style_​20261029_​154855_​ee8dbd/​saved_​results_​audit.json</w:t>
      </w:r>
    </w:p>
    <w:p w14:paraId="7D83159F" w14:textId="77777777" w:rsidR="00122585" w:rsidRDefault="009D1685">
      <w:pPr>
        <w:keepLines/>
        <w:spacing w:line="252" w:lineRule="auto"/>
      </w:pPr>
      <w:r>
        <w:rPr>
          <w:b/>
          <w:sz w:val="19"/>
        </w:rPr>
        <w:t xml:space="preserve">[R82]  </w:t>
      </w:r>
      <w:r>
        <w:rPr>
          <w:sz w:val="19"/>
        </w:rPr>
        <w:t>upper_​computer/​experiments/​run_​lda_​calibration_​comparison.py</w:t>
      </w:r>
    </w:p>
    <w:p w14:paraId="28E17FAE" w14:textId="77777777" w:rsidR="00122585" w:rsidRDefault="009D1685">
      <w:pPr>
        <w:keepLines/>
        <w:spacing w:line="252" w:lineRule="auto"/>
      </w:pPr>
      <w:r>
        <w:rPr>
          <w:b/>
          <w:sz w:val="19"/>
        </w:rPr>
        <w:t xml:space="preserve">[R83]  </w:t>
      </w:r>
      <w:r>
        <w:rPr>
          <w:sz w:val="19"/>
        </w:rPr>
        <w:t>upper_​computer/​experiments/​calibration_​data_​20261029/​manifest.json</w:t>
      </w:r>
    </w:p>
    <w:p w14:paraId="6DEC070E" w14:textId="77777777" w:rsidR="00122585" w:rsidRDefault="009D1685">
      <w:pPr>
        <w:keepLines/>
        <w:spacing w:line="252" w:lineRule="auto"/>
      </w:pPr>
      <w:r>
        <w:rPr>
          <w:b/>
          <w:sz w:val="19"/>
        </w:rPr>
        <w:t xml:space="preserve">[R84]  </w:t>
      </w:r>
      <w:r>
        <w:rPr>
          <w:sz w:val="19"/>
        </w:rPr>
        <w:t>upper_​computer/​history/​2026-10-29_​LDA</w:t>
      </w:r>
      <w:r>
        <w:rPr>
          <w:sz w:val="19"/>
        </w:rPr>
        <w:t>校准实验汇总与两方案报告交接</w:t>
      </w:r>
      <w:r>
        <w:rPr>
          <w:sz w:val="19"/>
        </w:rPr>
        <w:t>.md</w:t>
      </w:r>
    </w:p>
    <w:p w14:paraId="12D7A3EB" w14:textId="77777777" w:rsidR="00122585" w:rsidRDefault="009D1685">
      <w:pPr>
        <w:keepLines/>
        <w:spacing w:line="252" w:lineRule="auto"/>
      </w:pPr>
      <w:r>
        <w:rPr>
          <w:b/>
          <w:sz w:val="19"/>
        </w:rPr>
        <w:t xml:space="preserve">[R85]  </w:t>
      </w:r>
      <w:r>
        <w:rPr>
          <w:sz w:val="19"/>
        </w:rPr>
        <w:t>upper_​computer/​models/​cnn_​current_​loso_​20261030/​protocol.json</w:t>
      </w:r>
    </w:p>
    <w:p w14:paraId="75B81D59" w14:textId="77777777" w:rsidR="00122585" w:rsidRDefault="009D1685">
      <w:pPr>
        <w:keepLines/>
        <w:spacing w:line="252" w:lineRule="auto"/>
      </w:pPr>
      <w:r>
        <w:rPr>
          <w:b/>
          <w:sz w:val="19"/>
        </w:rPr>
        <w:t xml:space="preserve">[R86]  </w:t>
      </w:r>
      <w:r>
        <w:rPr>
          <w:sz w:val="19"/>
        </w:rPr>
        <w:t>upper_​computer/​models/​cnn_​current_​loso_​20261030/​lda_​dataset_​comparison_​audit.json</w:t>
      </w:r>
    </w:p>
    <w:p w14:paraId="334ADB44" w14:textId="77777777" w:rsidR="00122585" w:rsidRDefault="009D1685">
      <w:pPr>
        <w:keepLines/>
        <w:spacing w:line="252" w:lineRule="auto"/>
      </w:pPr>
      <w:r>
        <w:rPr>
          <w:b/>
          <w:sz w:val="19"/>
        </w:rPr>
        <w:t xml:space="preserve">[R87]  </w:t>
      </w:r>
      <w:r>
        <w:rPr>
          <w:sz w:val="19"/>
        </w:rPr>
        <w:t>upper_​computer/​models/​cnn_​individual_​80_​20_​20261030/​protocol.json</w:t>
      </w:r>
    </w:p>
    <w:p w14:paraId="59CA83F6" w14:textId="77777777" w:rsidR="00122585" w:rsidRDefault="009D1685">
      <w:pPr>
        <w:keepLines/>
        <w:spacing w:line="252" w:lineRule="auto"/>
      </w:pPr>
      <w:r>
        <w:rPr>
          <w:b/>
          <w:sz w:val="19"/>
        </w:rPr>
        <w:t xml:space="preserve">[R88]  </w:t>
      </w:r>
      <w:r>
        <w:rPr>
          <w:sz w:val="19"/>
        </w:rPr>
        <w:t>upper_​computer/​experiments/​run_​cnn_​individual_​80_​20.py</w:t>
      </w:r>
    </w:p>
    <w:p w14:paraId="4935606A" w14:textId="77777777" w:rsidR="00122585" w:rsidRDefault="009D1685">
      <w:pPr>
        <w:keepLines/>
        <w:spacing w:line="252" w:lineRule="auto"/>
      </w:pPr>
      <w:r>
        <w:rPr>
          <w:b/>
          <w:sz w:val="19"/>
        </w:rPr>
        <w:t xml:space="preserve">[R89]  </w:t>
      </w:r>
      <w:r>
        <w:rPr>
          <w:sz w:val="19"/>
        </w:rPr>
        <w:t>upper_​computer/​experiments/​score_​cnn_​loso_​trials.py</w:t>
      </w:r>
    </w:p>
    <w:p w14:paraId="1FC09980" w14:textId="77777777" w:rsidR="00122585" w:rsidRDefault="009D1685">
      <w:pPr>
        <w:keepLines/>
        <w:spacing w:line="252" w:lineRule="auto"/>
      </w:pPr>
      <w:r>
        <w:rPr>
          <w:b/>
          <w:sz w:val="19"/>
        </w:rPr>
        <w:t xml:space="preserve">[R90]  </w:t>
      </w:r>
      <w:r>
        <w:rPr>
          <w:sz w:val="19"/>
        </w:rPr>
        <w:t>upper_​computer/​experiments/​continue_​cnn_​current_​loso.py</w:t>
      </w:r>
    </w:p>
    <w:p w14:paraId="3ACD98EB" w14:textId="77777777" w:rsidR="00122585" w:rsidRDefault="009D1685">
      <w:pPr>
        <w:keepLines/>
        <w:spacing w:line="252" w:lineRule="auto"/>
      </w:pPr>
      <w:r>
        <w:rPr>
          <w:b/>
          <w:sz w:val="19"/>
        </w:rPr>
        <w:t xml:space="preserve">[R91]  </w:t>
      </w:r>
      <w:r>
        <w:rPr>
          <w:sz w:val="19"/>
        </w:rPr>
        <w:t>upper_​computer/​models/​cnn_​current_​loso_​20261030/​ten_​word_​comparison.json</w:t>
      </w:r>
    </w:p>
    <w:p w14:paraId="7C704BE7" w14:textId="77777777" w:rsidR="00122585" w:rsidRDefault="009D1685">
      <w:pPr>
        <w:keepLines/>
        <w:spacing w:line="252" w:lineRule="auto"/>
      </w:pPr>
      <w:r>
        <w:rPr>
          <w:b/>
          <w:sz w:val="19"/>
        </w:rPr>
        <w:t xml:space="preserve">[R92]  </w:t>
      </w:r>
      <w:r>
        <w:rPr>
          <w:sz w:val="19"/>
        </w:rPr>
        <w:t>upper_​computer/​models/​cnn_​current_​loso_​20261030/​completed.json</w:t>
      </w:r>
    </w:p>
    <w:p w14:paraId="7B1CE9A1" w14:textId="77777777" w:rsidR="00122585" w:rsidRDefault="009D1685">
      <w:pPr>
        <w:keepLines/>
        <w:spacing w:line="252" w:lineRule="auto"/>
      </w:pPr>
      <w:r>
        <w:rPr>
          <w:b/>
          <w:sz w:val="19"/>
        </w:rPr>
        <w:t xml:space="preserve">[R93]  </w:t>
      </w:r>
      <w:r>
        <w:rPr>
          <w:sz w:val="19"/>
        </w:rPr>
        <w:t>upper_​computer/​models/​cnn_​current_​loso_​20261030/​user_​continuation_​policy.json</w:t>
      </w:r>
    </w:p>
    <w:p w14:paraId="1F3BCA7D" w14:textId="77777777" w:rsidR="00122585" w:rsidRDefault="009D1685">
      <w:pPr>
        <w:keepLines/>
        <w:spacing w:line="252" w:lineRule="auto"/>
      </w:pPr>
      <w:r>
        <w:rPr>
          <w:b/>
          <w:sz w:val="19"/>
        </w:rPr>
        <w:t xml:space="preserve">[R94]  </w:t>
      </w:r>
      <w:r>
        <w:rPr>
          <w:sz w:val="19"/>
        </w:rPr>
        <w:t>upper_​computer/​models/​cnn_​individual_​80_​20_​20261030/​dataset_​summary.json</w:t>
      </w:r>
    </w:p>
    <w:p w14:paraId="53D3E0C5" w14:textId="77777777" w:rsidR="00122585" w:rsidRDefault="009D1685">
      <w:pPr>
        <w:keepLines/>
        <w:spacing w:line="252" w:lineRule="auto"/>
      </w:pPr>
      <w:r>
        <w:rPr>
          <w:b/>
          <w:sz w:val="19"/>
        </w:rPr>
        <w:t xml:space="preserve">[R95]  </w:t>
      </w:r>
      <w:r>
        <w:rPr>
          <w:sz w:val="19"/>
        </w:rPr>
        <w:t>upper_​computer/​models/​cnn_​individual_​80_​20_​20261030/​completed.json</w:t>
      </w:r>
    </w:p>
    <w:p w14:paraId="0262CAB9" w14:textId="77777777" w:rsidR="00122585" w:rsidRDefault="009D1685">
      <w:pPr>
        <w:keepLines/>
        <w:spacing w:line="252" w:lineRule="auto"/>
      </w:pPr>
      <w:r>
        <w:rPr>
          <w:b/>
          <w:sz w:val="19"/>
        </w:rPr>
        <w:t xml:space="preserve">[R96]  </w:t>
      </w:r>
      <w:r>
        <w:rPr>
          <w:sz w:val="19"/>
        </w:rPr>
        <w:t>upper_​computer/​models/​cnn_​individual_​80_​20_​20261030/​S014/​mid64_​temporal3/​quantization_​selection.json</w:t>
      </w:r>
    </w:p>
    <w:p w14:paraId="2307D6ED" w14:textId="77777777" w:rsidR="00122585" w:rsidRDefault="009D1685">
      <w:pPr>
        <w:keepLines/>
        <w:spacing w:line="252" w:lineRule="auto"/>
      </w:pPr>
      <w:r>
        <w:rPr>
          <w:b/>
          <w:sz w:val="19"/>
        </w:rPr>
        <w:t xml:space="preserve">[R97]  </w:t>
      </w:r>
      <w:r>
        <w:rPr>
          <w:sz w:val="19"/>
        </w:rPr>
        <w:t>upper_​computer/​experiments/​run_​cnn_​current_​loso.py</w:t>
      </w:r>
    </w:p>
    <w:p w14:paraId="7ECD1305" w14:textId="77777777" w:rsidR="00122585" w:rsidRDefault="009D1685">
      <w:pPr>
        <w:keepLines/>
        <w:spacing w:line="252" w:lineRule="auto"/>
      </w:pPr>
      <w:r>
        <w:rPr>
          <w:b/>
          <w:sz w:val="19"/>
        </w:rPr>
        <w:t xml:space="preserve">[R98]  </w:t>
      </w:r>
      <w:r>
        <w:rPr>
          <w:sz w:val="19"/>
        </w:rPr>
        <w:t>upper_​computer/​history/​2026-10-30_​</w:t>
      </w:r>
      <w:r>
        <w:rPr>
          <w:sz w:val="19"/>
        </w:rPr>
        <w:t>当前</w:t>
      </w:r>
      <w:r>
        <w:rPr>
          <w:sz w:val="19"/>
        </w:rPr>
        <w:t>CNN</w:t>
      </w:r>
      <w:r>
        <w:rPr>
          <w:sz w:val="19"/>
        </w:rPr>
        <w:t>跨人测试</w:t>
      </w:r>
      <w:r>
        <w:rPr>
          <w:sz w:val="19"/>
        </w:rPr>
        <w:t>_​</w:t>
      </w:r>
      <w:r>
        <w:rPr>
          <w:sz w:val="19"/>
        </w:rPr>
        <w:t>两折完成与续跑交接</w:t>
      </w:r>
      <w:r>
        <w:rPr>
          <w:sz w:val="19"/>
        </w:rPr>
        <w:t>.md</w:t>
      </w:r>
    </w:p>
    <w:p w14:paraId="1C5F9E41" w14:textId="77777777" w:rsidR="00122585" w:rsidRDefault="009D1685">
      <w:pPr>
        <w:keepLines/>
        <w:spacing w:line="252" w:lineRule="auto"/>
      </w:pPr>
      <w:r>
        <w:rPr>
          <w:b/>
          <w:sz w:val="19"/>
        </w:rPr>
        <w:t xml:space="preserve">[R99]  </w:t>
      </w:r>
      <w:r>
        <w:rPr>
          <w:sz w:val="19"/>
        </w:rPr>
        <w:t>upper_​computer/​history/​2026-10-30_​</w:t>
      </w:r>
      <w:r>
        <w:rPr>
          <w:sz w:val="19"/>
        </w:rPr>
        <w:t>五个个人</w:t>
      </w:r>
      <w:r>
        <w:rPr>
          <w:sz w:val="19"/>
        </w:rPr>
        <w:t>CNN_​80</w:t>
      </w:r>
      <w:r>
        <w:rPr>
          <w:sz w:val="19"/>
        </w:rPr>
        <w:t>比</w:t>
      </w:r>
      <w:r>
        <w:rPr>
          <w:sz w:val="19"/>
        </w:rPr>
        <w:t>20</w:t>
      </w:r>
      <w:r>
        <w:rPr>
          <w:sz w:val="19"/>
        </w:rPr>
        <w:t>脚本交接</w:t>
      </w:r>
      <w:r>
        <w:rPr>
          <w:sz w:val="19"/>
        </w:rPr>
        <w:t>.md</w:t>
      </w:r>
    </w:p>
    <w:p w14:paraId="1B46EBC6" w14:textId="77777777" w:rsidR="00122585" w:rsidRDefault="009D1685">
      <w:pPr>
        <w:keepLines/>
        <w:spacing w:line="252" w:lineRule="auto"/>
      </w:pPr>
      <w:r>
        <w:rPr>
          <w:b/>
          <w:sz w:val="19"/>
        </w:rPr>
        <w:t xml:space="preserve">[R100]  </w:t>
      </w:r>
      <w:r>
        <w:rPr>
          <w:sz w:val="19"/>
        </w:rPr>
        <w:t>upper_​computer/​experiments/​README.md</w:t>
      </w:r>
    </w:p>
    <w:p w14:paraId="0ACFBB56" w14:textId="77777777" w:rsidR="00122585" w:rsidRDefault="009D1685">
      <w:pPr>
        <w:keepLines/>
        <w:spacing w:line="252" w:lineRule="auto"/>
      </w:pPr>
      <w:r>
        <w:rPr>
          <w:b/>
          <w:sz w:val="19"/>
        </w:rPr>
        <w:t xml:space="preserve">[R101]  </w:t>
      </w:r>
      <w:r>
        <w:rPr>
          <w:sz w:val="19"/>
        </w:rPr>
        <w:t>upper_​computer/​models/​sliding_​arch_​sweep_​20261022_​125638_​517426/​completed.json</w:t>
      </w:r>
    </w:p>
    <w:p w14:paraId="5E5292C1" w14:textId="77777777" w:rsidR="00122585" w:rsidRDefault="009D1685">
      <w:pPr>
        <w:keepLines/>
        <w:spacing w:line="252" w:lineRule="auto"/>
      </w:pPr>
      <w:r>
        <w:rPr>
          <w:b/>
          <w:sz w:val="19"/>
        </w:rPr>
        <w:t xml:space="preserve">[R102]  </w:t>
      </w:r>
      <w:r>
        <w:rPr>
          <w:sz w:val="19"/>
        </w:rPr>
        <w:t>upper_​computer/​models/​cnn_​goodone_​current_​20261027_​214651_​552433/​completed.json</w:t>
      </w:r>
    </w:p>
    <w:p w14:paraId="20D4DF04" w14:textId="77777777" w:rsidR="00122585" w:rsidRDefault="009D1685">
      <w:pPr>
        <w:keepLines/>
        <w:spacing w:line="252" w:lineRule="auto"/>
      </w:pPr>
      <w:r>
        <w:rPr>
          <w:b/>
          <w:sz w:val="19"/>
        </w:rPr>
        <w:t xml:space="preserve">[R103]  </w:t>
      </w:r>
      <w:r>
        <w:rPr>
          <w:sz w:val="19"/>
        </w:rPr>
        <w:t>upper_​computer/​history/​2026-10-29_​GitHub</w:t>
      </w:r>
      <w:r>
        <w:rPr>
          <w:sz w:val="19"/>
        </w:rPr>
        <w:t>新分支</w:t>
      </w:r>
      <w:r>
        <w:rPr>
          <w:sz w:val="19"/>
        </w:rPr>
        <w:t>_​App</w:t>
      </w:r>
      <w:r>
        <w:rPr>
          <w:sz w:val="19"/>
        </w:rPr>
        <w:t>双模型与原始数据交接</w:t>
      </w:r>
      <w:r>
        <w:rPr>
          <w:sz w:val="19"/>
        </w:rPr>
        <w:t>.md</w:t>
      </w:r>
    </w:p>
    <w:p w14:paraId="217C5B52" w14:textId="77777777" w:rsidR="00122585" w:rsidRDefault="009D1685">
      <w:pPr>
        <w:keepLines/>
        <w:spacing w:line="252" w:lineRule="auto"/>
      </w:pPr>
      <w:r>
        <w:rPr>
          <w:b/>
          <w:sz w:val="19"/>
        </w:rPr>
        <w:t xml:space="preserve">[R104]  </w:t>
      </w:r>
      <w:r>
        <w:rPr>
          <w:sz w:val="19"/>
        </w:rPr>
        <w:t>upper_​computer/​history/​2026-10-22_​</w:t>
      </w:r>
      <w:r>
        <w:rPr>
          <w:sz w:val="19"/>
        </w:rPr>
        <w:t>正式媒体</w:t>
      </w:r>
      <w:r>
        <w:rPr>
          <w:sz w:val="19"/>
        </w:rPr>
        <w:t>app</w:t>
      </w:r>
      <w:r>
        <w:rPr>
          <w:sz w:val="19"/>
        </w:rPr>
        <w:t>实时监测接入</w:t>
      </w:r>
      <w:r>
        <w:rPr>
          <w:sz w:val="19"/>
        </w:rPr>
        <w:t>.txt</w:t>
      </w:r>
    </w:p>
    <w:p w14:paraId="3AC81B7A" w14:textId="77777777" w:rsidR="00122585" w:rsidRDefault="009D1685">
      <w:pPr>
        <w:keepLines/>
        <w:spacing w:line="252" w:lineRule="auto"/>
      </w:pPr>
      <w:r>
        <w:rPr>
          <w:b/>
          <w:sz w:val="19"/>
        </w:rPr>
        <w:t xml:space="preserve">[R105]  </w:t>
      </w:r>
      <w:r>
        <w:rPr>
          <w:sz w:val="19"/>
        </w:rPr>
        <w:t>upper_​computer/​history/​2026-10-29_​App</w:t>
      </w:r>
      <w:r>
        <w:rPr>
          <w:sz w:val="19"/>
        </w:rPr>
        <w:t>场景命令过滤开关</w:t>
      </w:r>
      <w:r>
        <w:rPr>
          <w:sz w:val="19"/>
        </w:rPr>
        <w:t>.md</w:t>
      </w:r>
    </w:p>
    <w:p w14:paraId="29D2E420" w14:textId="77777777" w:rsidR="00122585" w:rsidRDefault="009D1685">
      <w:pPr>
        <w:keepLines/>
        <w:spacing w:line="252" w:lineRule="auto"/>
      </w:pPr>
      <w:r>
        <w:rPr>
          <w:b/>
          <w:sz w:val="19"/>
        </w:rPr>
        <w:lastRenderedPageBreak/>
        <w:t xml:space="preserve">[R106]  </w:t>
      </w:r>
      <w:r>
        <w:rPr>
          <w:sz w:val="19"/>
        </w:rPr>
        <w:t>upper_​computer/​board/​PROTOCOL.txt</w:t>
      </w:r>
    </w:p>
    <w:p w14:paraId="1A865A12" w14:textId="77777777" w:rsidR="00122585" w:rsidRDefault="009D1685">
      <w:pPr>
        <w:keepLines/>
        <w:spacing w:line="252" w:lineRule="auto"/>
      </w:pPr>
      <w:r>
        <w:rPr>
          <w:b/>
          <w:sz w:val="19"/>
        </w:rPr>
        <w:t xml:space="preserve">[R107]  </w:t>
      </w:r>
      <w:r>
        <w:rPr>
          <w:sz w:val="19"/>
        </w:rPr>
        <w:t>upper_​computer/​history/​2026-10-22_​</w:t>
      </w:r>
      <w:r>
        <w:rPr>
          <w:sz w:val="19"/>
        </w:rPr>
        <w:t>板端实时监测部署与实测交接</w:t>
      </w:r>
      <w:r>
        <w:rPr>
          <w:sz w:val="19"/>
        </w:rPr>
        <w:t>.txt</w:t>
      </w:r>
    </w:p>
    <w:p w14:paraId="2F3A3217" w14:textId="77777777" w:rsidR="00122585" w:rsidRDefault="009D1685">
      <w:pPr>
        <w:keepLines/>
        <w:spacing w:line="252" w:lineRule="auto"/>
      </w:pPr>
      <w:r>
        <w:rPr>
          <w:b/>
          <w:sz w:val="19"/>
        </w:rPr>
        <w:t xml:space="preserve">[R108]  </w:t>
      </w:r>
      <w:r>
        <w:rPr>
          <w:sz w:val="19"/>
        </w:rPr>
        <w:t>upper_​computer/​semg/​board_​protocol.py</w:t>
      </w:r>
    </w:p>
    <w:p w14:paraId="66A0761E" w14:textId="77777777" w:rsidR="00122585" w:rsidRDefault="009D1685">
      <w:pPr>
        <w:keepLines/>
        <w:spacing w:line="252" w:lineRule="auto"/>
      </w:pPr>
      <w:r>
        <w:rPr>
          <w:b/>
          <w:sz w:val="19"/>
        </w:rPr>
        <w:t xml:space="preserve">[R109]  </w:t>
      </w:r>
      <w:r>
        <w:rPr>
          <w:sz w:val="19"/>
        </w:rPr>
        <w:t>app/​board_​bridge.py</w:t>
      </w:r>
    </w:p>
    <w:p w14:paraId="34E04DF7" w14:textId="77777777" w:rsidR="00122585" w:rsidRDefault="009D1685">
      <w:pPr>
        <w:keepLines/>
        <w:spacing w:line="252" w:lineRule="auto"/>
      </w:pPr>
      <w:r>
        <w:rPr>
          <w:b/>
          <w:sz w:val="19"/>
        </w:rPr>
        <w:t xml:space="preserve">[R110]  </w:t>
      </w:r>
      <w:r>
        <w:rPr>
          <w:sz w:val="19"/>
        </w:rPr>
        <w:t>app/​app.js</w:t>
      </w:r>
    </w:p>
    <w:p w14:paraId="1C1BDA3E" w14:textId="77777777" w:rsidR="00122585" w:rsidRDefault="009D1685">
      <w:pPr>
        <w:keepLines/>
        <w:spacing w:line="252" w:lineRule="auto"/>
      </w:pPr>
      <w:r>
        <w:rPr>
          <w:b/>
          <w:sz w:val="19"/>
        </w:rPr>
        <w:t xml:space="preserve">[R111]  </w:t>
      </w:r>
      <w:r>
        <w:rPr>
          <w:sz w:val="19"/>
        </w:rPr>
        <w:t>app/​server.py</w:t>
      </w:r>
    </w:p>
    <w:p w14:paraId="73904A5F" w14:textId="77777777" w:rsidR="00122585" w:rsidRDefault="009D1685">
      <w:pPr>
        <w:keepLines/>
        <w:spacing w:line="252" w:lineRule="auto"/>
      </w:pPr>
      <w:r>
        <w:rPr>
          <w:b/>
          <w:sz w:val="19"/>
        </w:rPr>
        <w:t xml:space="preserve">[R112]  </w:t>
      </w:r>
      <w:r>
        <w:rPr>
          <w:sz w:val="19"/>
        </w:rPr>
        <w:t>upper_​computer/​semg/​ble_​transport.py</w:t>
      </w:r>
    </w:p>
    <w:p w14:paraId="01821427" w14:textId="77777777" w:rsidR="00122585" w:rsidRDefault="009D1685">
      <w:pPr>
        <w:keepLines/>
        <w:spacing w:line="252" w:lineRule="auto"/>
      </w:pPr>
      <w:r>
        <w:rPr>
          <w:b/>
          <w:sz w:val="19"/>
        </w:rPr>
        <w:t xml:space="preserve">[R113]  </w:t>
      </w:r>
      <w:r>
        <w:rPr>
          <w:sz w:val="19"/>
        </w:rPr>
        <w:t>upper_​computer/​semg/​serial_​settings.py</w:t>
      </w:r>
    </w:p>
    <w:p w14:paraId="764BD689" w14:textId="77777777" w:rsidR="00122585" w:rsidRDefault="009D1685">
      <w:pPr>
        <w:keepLines/>
        <w:spacing w:line="252" w:lineRule="auto"/>
      </w:pPr>
      <w:r>
        <w:rPr>
          <w:b/>
          <w:sz w:val="19"/>
        </w:rPr>
        <w:t xml:space="preserve">[R114]  </w:t>
      </w:r>
      <w:r>
        <w:rPr>
          <w:sz w:val="19"/>
        </w:rPr>
        <w:t>app/​index.html</w:t>
      </w:r>
    </w:p>
    <w:p w14:paraId="567232B7" w14:textId="77777777" w:rsidR="00122585" w:rsidRDefault="009D1685">
      <w:pPr>
        <w:keepLines/>
        <w:spacing w:line="252" w:lineRule="auto"/>
      </w:pPr>
      <w:r>
        <w:rPr>
          <w:b/>
          <w:sz w:val="19"/>
        </w:rPr>
        <w:t xml:space="preserve">[R115]  </w:t>
      </w:r>
      <w:r>
        <w:rPr>
          <w:sz w:val="19"/>
        </w:rPr>
        <w:t>app/​</w:t>
      </w:r>
      <w:r>
        <w:rPr>
          <w:sz w:val="19"/>
        </w:rPr>
        <w:t>使用说明</w:t>
      </w:r>
      <w:r>
        <w:rPr>
          <w:sz w:val="19"/>
        </w:rPr>
        <w:t>.txt</w:t>
      </w:r>
    </w:p>
    <w:p w14:paraId="76107FE7" w14:textId="77777777" w:rsidR="00122585" w:rsidRDefault="009D1685">
      <w:pPr>
        <w:keepLines/>
        <w:spacing w:line="252" w:lineRule="auto"/>
      </w:pPr>
      <w:r>
        <w:rPr>
          <w:b/>
          <w:sz w:val="19"/>
        </w:rPr>
        <w:t xml:space="preserve">[R116]  </w:t>
      </w:r>
      <w:r>
        <w:rPr>
          <w:sz w:val="19"/>
        </w:rPr>
        <w:t>app/​monitor.js</w:t>
      </w:r>
    </w:p>
    <w:p w14:paraId="7207B08F" w14:textId="77777777" w:rsidR="00122585" w:rsidRDefault="009D1685">
      <w:pPr>
        <w:keepLines/>
        <w:spacing w:line="252" w:lineRule="auto"/>
      </w:pPr>
      <w:r>
        <w:rPr>
          <w:b/>
          <w:sz w:val="19"/>
        </w:rPr>
        <w:t xml:space="preserve">[R117]  </w:t>
      </w:r>
      <w:r>
        <w:rPr>
          <w:sz w:val="19"/>
        </w:rPr>
        <w:t>upper_​computer/​history/​2026-10-29_​App</w:t>
      </w:r>
      <w:r>
        <w:rPr>
          <w:sz w:val="19"/>
        </w:rPr>
        <w:t>顶部静息状态与全屏反馈</w:t>
      </w:r>
      <w:r>
        <w:rPr>
          <w:sz w:val="19"/>
        </w:rPr>
        <w:t>.md</w:t>
      </w:r>
    </w:p>
    <w:p w14:paraId="2C0D50AA" w14:textId="77777777" w:rsidR="00122585" w:rsidRDefault="009D1685">
      <w:pPr>
        <w:keepLines/>
        <w:spacing w:line="252" w:lineRule="auto"/>
      </w:pPr>
      <w:r>
        <w:rPr>
          <w:b/>
          <w:sz w:val="19"/>
        </w:rPr>
        <w:t xml:space="preserve">[R118]  </w:t>
      </w:r>
      <w:r>
        <w:rPr>
          <w:sz w:val="19"/>
        </w:rPr>
        <w:t>upper_​computer/​history/​ble_​bt24_​20261028/​monitor_​smoke.json</w:t>
      </w:r>
    </w:p>
    <w:p w14:paraId="15DC6732" w14:textId="77777777" w:rsidR="00122585" w:rsidRDefault="009D1685">
      <w:pPr>
        <w:keepLines/>
        <w:spacing w:line="252" w:lineRule="auto"/>
      </w:pPr>
      <w:r>
        <w:rPr>
          <w:b/>
          <w:sz w:val="19"/>
        </w:rPr>
        <w:t xml:space="preserve">[R119]  </w:t>
      </w:r>
      <w:r>
        <w:rPr>
          <w:sz w:val="19"/>
        </w:rPr>
        <w:t>upper_​computer/​recordings_​live/​20261022_​174655_​369616/​test_​174842_​305340.json</w:t>
      </w:r>
    </w:p>
    <w:p w14:paraId="436FB00C" w14:textId="77777777" w:rsidR="00122585" w:rsidRDefault="009D1685">
      <w:pPr>
        <w:keepLines/>
        <w:spacing w:line="252" w:lineRule="auto"/>
      </w:pPr>
      <w:r>
        <w:rPr>
          <w:b/>
          <w:sz w:val="19"/>
        </w:rPr>
        <w:t xml:space="preserve">[R120]  </w:t>
      </w:r>
      <w:r>
        <w:rPr>
          <w:sz w:val="19"/>
        </w:rPr>
        <w:t>upper_​computer/​recordings_​live/​20261022_​180646_​377073/​test_​180843_​576720.json</w:t>
      </w:r>
    </w:p>
    <w:p w14:paraId="2EC18FC2" w14:textId="77777777" w:rsidR="00122585" w:rsidRDefault="009D1685">
      <w:pPr>
        <w:keepLines/>
        <w:spacing w:line="252" w:lineRule="auto"/>
      </w:pPr>
      <w:r>
        <w:rPr>
          <w:b/>
          <w:sz w:val="19"/>
        </w:rPr>
        <w:t xml:space="preserve">[R121]  </w:t>
      </w:r>
      <w:r>
        <w:rPr>
          <w:sz w:val="19"/>
        </w:rPr>
        <w:t>upper_​computer/​recordings_​live/​20261022_​180646_​377073/​test_​180956_​443253.json</w:t>
      </w:r>
    </w:p>
    <w:p w14:paraId="52B4BF52" w14:textId="77777777" w:rsidR="00122585" w:rsidRDefault="009D1685">
      <w:pPr>
        <w:keepLines/>
        <w:spacing w:line="252" w:lineRule="auto"/>
      </w:pPr>
      <w:r>
        <w:rPr>
          <w:b/>
          <w:sz w:val="19"/>
        </w:rPr>
        <w:t xml:space="preserve">[R122]  </w:t>
      </w:r>
      <w:r>
        <w:rPr>
          <w:sz w:val="19"/>
        </w:rPr>
        <w:t>upper_​computer/​recordings_​live/​20261022_​180646_​377073/​test_​181104_​627126.json</w:t>
      </w:r>
    </w:p>
    <w:p w14:paraId="7B1C8F51" w14:textId="77777777" w:rsidR="00122585" w:rsidRDefault="009D1685">
      <w:pPr>
        <w:keepLines/>
        <w:spacing w:line="252" w:lineRule="auto"/>
      </w:pPr>
      <w:r>
        <w:rPr>
          <w:b/>
          <w:sz w:val="19"/>
        </w:rPr>
        <w:t xml:space="preserve">[R123]  </w:t>
      </w:r>
      <w:r>
        <w:rPr>
          <w:sz w:val="19"/>
        </w:rPr>
        <w:t>upper_​computer/​recordings_​live/​20261022_​180646_​377073/​test_​181700_​669635.json</w:t>
      </w:r>
    </w:p>
    <w:p w14:paraId="11B31129" w14:textId="77777777" w:rsidR="00122585" w:rsidRDefault="009D1685">
      <w:pPr>
        <w:keepLines/>
        <w:spacing w:line="252" w:lineRule="auto"/>
      </w:pPr>
      <w:r>
        <w:rPr>
          <w:b/>
          <w:sz w:val="19"/>
        </w:rPr>
        <w:t xml:space="preserve">[R124]  </w:t>
      </w:r>
      <w:r>
        <w:rPr>
          <w:sz w:val="19"/>
        </w:rPr>
        <w:t>upper_​computer/​recordings_​live/​20261022_​180646_​377073/​test_​182527_​087850.json</w:t>
      </w:r>
    </w:p>
    <w:p w14:paraId="1DA619C1" w14:textId="77777777" w:rsidR="00122585" w:rsidRDefault="009D1685">
      <w:pPr>
        <w:keepLines/>
        <w:spacing w:line="252" w:lineRule="auto"/>
      </w:pPr>
      <w:r>
        <w:rPr>
          <w:b/>
          <w:sz w:val="19"/>
        </w:rPr>
        <w:t xml:space="preserve">[R125]  </w:t>
      </w:r>
      <w:r>
        <w:rPr>
          <w:sz w:val="19"/>
        </w:rPr>
        <w:t>upper_​computer/​recordings_​live/​20261022_​180646_​377073/​test_​184653_​903277.json</w:t>
      </w:r>
    </w:p>
    <w:p w14:paraId="0836BC03" w14:textId="77777777" w:rsidR="00122585" w:rsidRDefault="009D1685">
      <w:pPr>
        <w:keepLines/>
        <w:spacing w:line="252" w:lineRule="auto"/>
      </w:pPr>
      <w:r>
        <w:rPr>
          <w:b/>
          <w:sz w:val="19"/>
        </w:rPr>
        <w:t xml:space="preserve">[R126]  </w:t>
      </w:r>
      <w:r>
        <w:rPr>
          <w:sz w:val="19"/>
        </w:rPr>
        <w:t>upper_​computer/​recordings_​live/​20261022_​180646_​377073/​test_​184756_​422623.json</w:t>
      </w:r>
    </w:p>
    <w:p w14:paraId="36D769BA" w14:textId="77777777" w:rsidR="00122585" w:rsidRDefault="009D1685">
      <w:pPr>
        <w:keepLines/>
        <w:spacing w:line="252" w:lineRule="auto"/>
      </w:pPr>
      <w:r>
        <w:rPr>
          <w:b/>
          <w:sz w:val="19"/>
        </w:rPr>
        <w:t xml:space="preserve">[R127]  </w:t>
      </w:r>
      <w:r>
        <w:rPr>
          <w:sz w:val="19"/>
        </w:rPr>
        <w:t>upper_​computer/​recordings_​live/​20261022_​180646_​377073/​test_​184934_​976988.json</w:t>
      </w:r>
    </w:p>
    <w:p w14:paraId="00FFC59D" w14:textId="77777777" w:rsidR="00122585" w:rsidRDefault="009D1685">
      <w:pPr>
        <w:keepLines/>
        <w:spacing w:line="252" w:lineRule="auto"/>
      </w:pPr>
      <w:r>
        <w:rPr>
          <w:b/>
          <w:sz w:val="19"/>
        </w:rPr>
        <w:t xml:space="preserve">[R128]  </w:t>
      </w:r>
      <w:r>
        <w:rPr>
          <w:sz w:val="19"/>
        </w:rPr>
        <w:t>upper_​computer/​recordings_​live/​20261022_​180646_​377073/​test_​185037_​829335.json</w:t>
      </w:r>
    </w:p>
    <w:p w14:paraId="6F4CBE9F" w14:textId="77777777" w:rsidR="00122585" w:rsidRDefault="009D1685">
      <w:pPr>
        <w:keepLines/>
        <w:spacing w:line="252" w:lineRule="auto"/>
      </w:pPr>
      <w:r>
        <w:rPr>
          <w:b/>
          <w:sz w:val="19"/>
        </w:rPr>
        <w:t xml:space="preserve">[R129]  </w:t>
      </w:r>
      <w:r>
        <w:rPr>
          <w:sz w:val="19"/>
        </w:rPr>
        <w:t>upper_​computer/​recordings_​live/​20261022_​180646_​377073/​test_​185141_​498586.json</w:t>
      </w:r>
    </w:p>
    <w:p w14:paraId="6E39C881" w14:textId="77777777" w:rsidR="00122585" w:rsidRDefault="009D1685">
      <w:pPr>
        <w:keepLines/>
        <w:spacing w:line="252" w:lineRule="auto"/>
      </w:pPr>
      <w:r>
        <w:rPr>
          <w:b/>
          <w:sz w:val="19"/>
        </w:rPr>
        <w:t xml:space="preserve">[R130]  </w:t>
      </w:r>
      <w:r>
        <w:rPr>
          <w:sz w:val="19"/>
        </w:rPr>
        <w:t>upper_​computer/​semg/​board_​ui.py</w:t>
      </w:r>
    </w:p>
    <w:p w14:paraId="39CDF413" w14:textId="77777777" w:rsidR="00122585" w:rsidRDefault="009D1685">
      <w:pPr>
        <w:keepLines/>
        <w:spacing w:line="252" w:lineRule="auto"/>
      </w:pPr>
      <w:r>
        <w:rPr>
          <w:b/>
          <w:sz w:val="19"/>
        </w:rPr>
        <w:t xml:space="preserve">[R131]  </w:t>
      </w:r>
      <w:r>
        <w:rPr>
          <w:sz w:val="19"/>
        </w:rPr>
        <w:t>app/​test_​server.py</w:t>
      </w:r>
    </w:p>
    <w:p w14:paraId="2D195671" w14:textId="77777777" w:rsidR="00122585" w:rsidRDefault="009D1685">
      <w:pPr>
        <w:keepLines/>
        <w:spacing w:line="252" w:lineRule="auto"/>
      </w:pPr>
      <w:r>
        <w:rPr>
          <w:b/>
          <w:sz w:val="19"/>
        </w:rPr>
        <w:t xml:space="preserve">[R132]  </w:t>
      </w:r>
      <w:r>
        <w:rPr>
          <w:sz w:val="19"/>
        </w:rPr>
        <w:t>upper_​computer/​history/​publish_​20261029/​validation.json</w:t>
      </w:r>
    </w:p>
    <w:p w14:paraId="40160937" w14:textId="77777777" w:rsidR="00122585" w:rsidRDefault="009D1685">
      <w:pPr>
        <w:keepLines/>
        <w:spacing w:line="252" w:lineRule="auto"/>
      </w:pPr>
      <w:r>
        <w:rPr>
          <w:b/>
          <w:sz w:val="19"/>
        </w:rPr>
        <w:t xml:space="preserve">[R133]  </w:t>
      </w:r>
      <w:r>
        <w:rPr>
          <w:sz w:val="19"/>
        </w:rPr>
        <w:t>upper_​computer/​history/​publish_​20261029/​github_​receipt.json</w:t>
      </w:r>
    </w:p>
    <w:p w14:paraId="286C467E" w14:textId="77777777" w:rsidR="00122585" w:rsidRDefault="009D1685">
      <w:pPr>
        <w:keepLines/>
        <w:spacing w:line="252" w:lineRule="auto"/>
      </w:pPr>
      <w:r>
        <w:rPr>
          <w:b/>
          <w:sz w:val="19"/>
        </w:rPr>
        <w:t xml:space="preserve">[R134]  </w:t>
      </w:r>
      <w:r>
        <w:rPr>
          <w:sz w:val="19"/>
        </w:rPr>
        <w:t>github_​publish/​6008_​silent_​speech/​upper_​computer/​recordings/​README.md</w:t>
      </w:r>
    </w:p>
    <w:p w14:paraId="5CD91C80" w14:textId="77777777" w:rsidR="00122585" w:rsidRDefault="009D1685">
      <w:pPr>
        <w:keepLines/>
        <w:spacing w:line="252" w:lineRule="auto"/>
      </w:pPr>
      <w:r>
        <w:rPr>
          <w:b/>
          <w:sz w:val="19"/>
        </w:rPr>
        <w:t xml:space="preserve">[R135]  </w:t>
      </w:r>
      <w:r>
        <w:rPr>
          <w:sz w:val="19"/>
        </w:rPr>
        <w:t>upper_​computer/​history/​2026-10-26_​goodone_​plus</w:t>
      </w:r>
      <w:r>
        <w:rPr>
          <w:sz w:val="19"/>
        </w:rPr>
        <w:t>五人</w:t>
      </w:r>
      <w:r>
        <w:rPr>
          <w:sz w:val="19"/>
        </w:rPr>
        <w:t>LDA</w:t>
      </w:r>
      <w:r>
        <w:rPr>
          <w:sz w:val="19"/>
        </w:rPr>
        <w:t>四训一测</w:t>
      </w:r>
      <w:r>
        <w:rPr>
          <w:sz w:val="19"/>
        </w:rPr>
        <w:t>.txt</w:t>
      </w:r>
    </w:p>
    <w:sectPr w:rsidR="00122585" w:rsidSect="00034616">
      <w:headerReference w:type="default" r:id="rId10"/>
      <w:footerReference w:type="default" r:id="rId11"/>
      <w:pgSz w:w="12240" w:h="15840"/>
      <w:pgMar w:top="1123" w:right="1152" w:bottom="1037" w:left="1152" w:header="461" w:footer="4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6329B" w14:textId="77777777" w:rsidR="009D1685" w:rsidRDefault="009D1685">
      <w:pPr>
        <w:spacing w:after="0" w:line="240" w:lineRule="auto"/>
      </w:pPr>
      <w:r>
        <w:separator/>
      </w:r>
    </w:p>
  </w:endnote>
  <w:endnote w:type="continuationSeparator" w:id="0">
    <w:p w14:paraId="3F03C821" w14:textId="77777777" w:rsidR="009D1685" w:rsidRDefault="009D1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2B28" w14:textId="77777777" w:rsidR="00122585" w:rsidRDefault="009D1685">
    <w:pPr>
      <w:pStyle w:val="a7"/>
      <w:jc w:val="center"/>
    </w:pPr>
    <w:r>
      <w:rPr>
        <w:sz w:val="18"/>
      </w:rPr>
      <w:t>第</w:t>
    </w:r>
    <w:r>
      <w:rPr>
        <w:sz w:val="18"/>
      </w:rPr>
      <w:t xml:space="preserve"> </w:t>
    </w:r>
    <w:r>
      <w:fldChar w:fldCharType="begin"/>
    </w:r>
    <w:r>
      <w:instrText>PAGE</w:instrText>
    </w:r>
    <w:r>
      <w:fldChar w:fldCharType="separate"/>
    </w:r>
    <w:r w:rsidR="00CC3928">
      <w:rPr>
        <w:noProof/>
      </w:rPr>
      <w:t>2</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6B129" w14:textId="77777777" w:rsidR="009D1685" w:rsidRDefault="009D1685">
      <w:pPr>
        <w:spacing w:after="0" w:line="240" w:lineRule="auto"/>
      </w:pPr>
      <w:r>
        <w:separator/>
      </w:r>
    </w:p>
  </w:footnote>
  <w:footnote w:type="continuationSeparator" w:id="0">
    <w:p w14:paraId="361A6984" w14:textId="77777777" w:rsidR="009D1685" w:rsidRDefault="009D1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3D45" w14:textId="77777777" w:rsidR="00122585" w:rsidRDefault="009D1685">
    <w:pPr>
      <w:pStyle w:val="a5"/>
      <w:jc w:val="right"/>
    </w:pPr>
    <w:r>
      <w:rPr>
        <w:sz w:val="18"/>
      </w:rPr>
      <w:t xml:space="preserve">EE6008  |  sEMG </w:t>
    </w:r>
    <w:r>
      <w:rPr>
        <w:sz w:val="18"/>
      </w:rPr>
      <w:t>静默语音接口</w:t>
    </w:r>
    <w:r>
      <w:rPr>
        <w:sz w:val="18"/>
      </w:rPr>
      <w:t xml:space="preserve">  |  S3–S5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8815660">
    <w:abstractNumId w:val="8"/>
  </w:num>
  <w:num w:numId="2" w16cid:durableId="1818297437">
    <w:abstractNumId w:val="6"/>
  </w:num>
  <w:num w:numId="3" w16cid:durableId="1671368074">
    <w:abstractNumId w:val="5"/>
  </w:num>
  <w:num w:numId="4" w16cid:durableId="542904279">
    <w:abstractNumId w:val="4"/>
  </w:num>
  <w:num w:numId="5" w16cid:durableId="725181579">
    <w:abstractNumId w:val="7"/>
  </w:num>
  <w:num w:numId="6" w16cid:durableId="180171551">
    <w:abstractNumId w:val="3"/>
  </w:num>
  <w:num w:numId="7" w16cid:durableId="2082287322">
    <w:abstractNumId w:val="2"/>
  </w:num>
  <w:num w:numId="8" w16cid:durableId="1810048710">
    <w:abstractNumId w:val="1"/>
  </w:num>
  <w:num w:numId="9" w16cid:durableId="184512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585"/>
    <w:rsid w:val="0015074B"/>
    <w:rsid w:val="0029639D"/>
    <w:rsid w:val="00326F90"/>
    <w:rsid w:val="009D1685"/>
    <w:rsid w:val="00AA1D8D"/>
    <w:rsid w:val="00B47730"/>
    <w:rsid w:val="00CB0664"/>
    <w:rsid w:val="00CC3928"/>
    <w:rsid w:val="00F82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37AA2D"/>
  <w14:defaultImageDpi w14:val="300"/>
  <w15:docId w15:val="{3BF9F87A-CA8D-4965-B33D-E8B036C4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宋体" w:hAnsi="Calibri"/>
      <w:color w:val="000000"/>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200" w:after="14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14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00" w:after="140" w:line="240" w:lineRule="auto"/>
      <w:contextualSpacing/>
    </w:pPr>
    <w:rPr>
      <w:rFonts w:asciiTheme="majorHAnsi" w:eastAsiaTheme="majorEastAsia" w:hAnsiTheme="majorHAnsi" w:cstheme="majorBidi"/>
      <w:b/>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00" w:after="140"/>
    </w:pPr>
    <w:rPr>
      <w:rFonts w:asciiTheme="majorHAnsi" w:eastAsiaTheme="majorEastAsia" w:hAnsiTheme="majorHAnsi" w:cstheme="majorBidi"/>
      <w:i/>
      <w:iCs/>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80" w:line="264" w:lineRule="auto"/>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line="240" w:lineRule="auto"/>
    </w:pPr>
    <w:rPr>
      <w:rFonts w:ascii="Calibri" w:eastAsia="宋体" w:hAnsi="Calibri"/>
      <w:color w:val="000000"/>
    </w:rPr>
  </w:style>
  <w:style w:type="paragraph" w:customStyle="1" w:styleId="TOC21">
    <w:name w:val="TOC 21"/>
    <w:pPr>
      <w:spacing w:after="20" w:line="240" w:lineRule="auto"/>
    </w:pPr>
    <w:rPr>
      <w:rFonts w:ascii="Calibri" w:eastAsia="宋体" w:hAnsi="Calibri"/>
      <w:color w:val="000000"/>
      <w:sz w:val="20"/>
    </w:rPr>
  </w:style>
  <w:style w:type="paragraph" w:customStyle="1" w:styleId="ContentsTitle">
    <w:name w:val="Contents Title"/>
    <w:basedOn w:val="1"/>
    <w:pPr>
      <w:outlineLvl w:val="9"/>
    </w:pPr>
  </w:style>
  <w:style w:type="paragraph" w:styleId="TOC1">
    <w:name w:val="toc 1"/>
    <w:basedOn w:val="a1"/>
    <w:next w:val="a1"/>
    <w:autoRedefine/>
    <w:uiPriority w:val="39"/>
    <w:unhideWhenUsed/>
    <w:rsid w:val="00CC3928"/>
  </w:style>
  <w:style w:type="character" w:styleId="aff9">
    <w:name w:val="Hyperlink"/>
    <w:basedOn w:val="a2"/>
    <w:uiPriority w:val="99"/>
    <w:unhideWhenUsed/>
    <w:rsid w:val="00CC39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23043</Words>
  <Characters>35719</Characters>
  <Application>Microsoft Office Word</Application>
  <DocSecurity>0</DocSecurity>
  <Lines>1322</Lines>
  <Paragraphs>1366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基于表面肌电的静默语音交互系统：S3–S5 完整技术报告</dc:title>
  <dc:subject>信号处理、机器学习、端侧部署与应用集成</dc:subject>
  <dc:creator/>
  <cp:keywords>EE6008, sEMG, S3, S4, S5, STM32H743, BT24</cp:keywords>
  <dc:description>generated by python-docx</dc:description>
  <cp:lastModifiedBy>#YAN LANGNING#</cp:lastModifiedBy>
  <cp:revision>2</cp:revision>
  <dcterms:created xsi:type="dcterms:W3CDTF">2013-12-23T23:15:00Z</dcterms:created>
  <dcterms:modified xsi:type="dcterms:W3CDTF">2026-10-30T07:02:00Z</dcterms:modified>
  <cp:category/>
</cp:coreProperties>
</file>