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28.690185546875" w:line="240" w:lineRule="auto"/>
        <w:ind w:left="1465.944214463234" w:firstLine="0"/>
        <w:rPr>
          <w:rFonts w:ascii="Rajdhani" w:cs="Rajdhani" w:eastAsia="Rajdhani" w:hAnsi="Rajdhan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Rajdhani" w:cs="Rajdhani" w:eastAsia="Rajdhani" w:hAnsi="Rajdhani"/>
          <w:b w:val="1"/>
          <w:color w:val="000000"/>
          <w:sz w:val="48"/>
          <w:szCs w:val="48"/>
        </w:rPr>
      </w:pPr>
      <w:bookmarkStart w:colFirst="0" w:colLast="0" w:name="_heading=h.izmn69qyr6cg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9050" distT="19050" distL="19050" distR="19050" hidden="0" layoutInCell="1" locked="0" relativeHeight="0" simplePos="0">
            <wp:simplePos x="0" y="0"/>
            <wp:positionH relativeFrom="column">
              <wp:posOffset>9526</wp:posOffset>
            </wp:positionH>
            <wp:positionV relativeFrom="paragraph">
              <wp:posOffset>273050</wp:posOffset>
            </wp:positionV>
            <wp:extent cx="512763" cy="512763"/>
            <wp:effectExtent b="0" l="0" r="0" t="0"/>
            <wp:wrapNone/>
            <wp:docPr id="5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763" cy="512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202124"/>
          <w:sz w:val="48"/>
          <w:szCs w:val="48"/>
          <w:shd w:fill="f8f9fa" w:val="clear"/>
        </w:rPr>
      </w:pPr>
      <w:bookmarkStart w:colFirst="0" w:colLast="0" w:name="_heading=h.p7oh2voq79re" w:id="1"/>
      <w:bookmarkEnd w:id="1"/>
      <w:r w:rsidDel="00000000" w:rsidR="00000000" w:rsidRPr="00000000">
        <w:rPr>
          <w:rFonts w:ascii="Rajdhani" w:cs="Rajdhani" w:eastAsia="Rajdhani" w:hAnsi="Rajdhani"/>
          <w:b w:val="1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-3168</wp:posOffset>
            </wp:positionV>
            <wp:extent cx="7758113" cy="1019175"/>
            <wp:effectExtent b="0" l="0" r="0" t="0"/>
            <wp:wrapSquare wrapText="bothSides" distB="0" distT="0" distL="0" distR="0"/>
            <wp:docPr id="5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758113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Rajdhani" w:cs="Rajdhani" w:eastAsia="Rajdhani" w:hAnsi="Rajdhani"/>
          <w:b w:val="1"/>
          <w:color w:val="202124"/>
          <w:sz w:val="48"/>
          <w:szCs w:val="48"/>
          <w:shd w:fill="f8f9fa" w:val="clear"/>
          <w:rtl w:val="0"/>
        </w:rPr>
        <w:t xml:space="preserve">Projeto Spotify II</w:t>
      </w:r>
    </w:p>
    <w:p w:rsidR="00000000" w:rsidDel="00000000" w:rsidP="00000000" w:rsidRDefault="00000000" w:rsidRPr="00000000" w14:paraId="00000004">
      <w:pPr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Estamos no segundo ponto de encontro dentro do projeto Spotify. Reunimo-nos com a empresa e, junto com eles, definimos vários pontos. Chegaram à conclusão que devemos padronizar a estrutura do banco de dados e dos próprios dados. É por isso que nos será fornecido o script SQL para incluí-lo em nosso servidor de banco de dados.</w:t>
      </w:r>
    </w:p>
    <w:p w:rsidR="00000000" w:rsidDel="00000000" w:rsidP="00000000" w:rsidRDefault="00000000" w:rsidRPr="00000000" w14:paraId="00000005">
      <w:pPr>
        <w:rPr>
          <w:rFonts w:ascii="Rajdhani" w:cs="Rajdhani" w:eastAsia="Rajdhani" w:hAnsi="Rajdhan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76" w:lineRule="auto"/>
        <w:ind w:left="0" w:firstLine="0"/>
        <w:rPr>
          <w:rFonts w:ascii="Rajdhani" w:cs="Rajdhani" w:eastAsia="Rajdhani" w:hAnsi="Rajdhani"/>
          <w:b w:val="1"/>
          <w:color w:val="f73939"/>
        </w:rPr>
      </w:pPr>
      <w:hyperlink r:id="rId9">
        <w:r w:rsidDel="00000000" w:rsidR="00000000" w:rsidRPr="00000000">
          <w:rPr>
            <w:rFonts w:ascii="Rajdhani" w:cs="Rajdhani" w:eastAsia="Rajdhani" w:hAnsi="Rajdhani"/>
            <w:color w:val="1155cc"/>
            <w:sz w:val="16"/>
            <w:szCs w:val="16"/>
            <w:u w:val="single"/>
          </w:rPr>
          <w:drawing>
            <wp:inline distB="114300" distT="114300" distL="114300" distR="114300">
              <wp:extent cx="700005" cy="700005"/>
              <wp:effectExtent b="0" l="0" r="0" t="0"/>
              <wp:docPr id="5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0005" cy="70000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ajdhani" w:cs="Rajdhani" w:eastAsia="Rajdhani" w:hAnsi="Rajdhani"/>
          <w:b w:val="1"/>
          <w:color w:val="000000"/>
          <w:sz w:val="38"/>
          <w:szCs w:val="38"/>
        </w:rPr>
      </w:pPr>
      <w:r w:rsidDel="00000000" w:rsidR="00000000" w:rsidRPr="00000000">
        <w:rPr>
          <w:rFonts w:ascii="Rajdhani" w:cs="Rajdhani" w:eastAsia="Rajdhani" w:hAnsi="Rajdhani"/>
          <w:b w:val="1"/>
          <w:color w:val="000000"/>
          <w:sz w:val="38"/>
          <w:szCs w:val="38"/>
          <w:rtl w:val="0"/>
        </w:rPr>
        <w:t xml:space="preserve">Enunciado</w:t>
      </w:r>
    </w:p>
    <w:p w:rsidR="00000000" w:rsidDel="00000000" w:rsidP="00000000" w:rsidRDefault="00000000" w:rsidRPr="00000000" w14:paraId="00000008">
      <w:pPr>
        <w:rPr>
          <w:rFonts w:ascii="Rajdhani" w:cs="Rajdhani" w:eastAsia="Rajdhani" w:hAnsi="Rajdhani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8"/>
          <w:szCs w:val="28"/>
          <w:rtl w:val="0"/>
        </w:rPr>
        <w:t xml:space="preserve">A empresa Spotify nos pediu uma segunda reunião. Neste marco, temos que mostrar o banco de dados que importamos e alguns primeiros relatórios. Com base no que revelamos, geramos uma pontuação de todos os relatórios que temos que entregar nessa reunião.</w:t>
      </w:r>
    </w:p>
    <w:p w:rsidR="00000000" w:rsidDel="00000000" w:rsidP="00000000" w:rsidRDefault="00000000" w:rsidRPr="00000000" w14:paraId="00000009">
      <w:pPr>
        <w:widowControl w:val="0"/>
        <w:spacing w:before="254.25384521484375" w:line="240" w:lineRule="auto"/>
        <w:ind w:left="0" w:right="9769.015748031497" w:firstLine="0"/>
        <w:jc w:val="center"/>
        <w:rPr>
          <w:rFonts w:ascii="Rajdhani" w:cs="Rajdhani" w:eastAsia="Rajdhani" w:hAnsi="Rajdhani"/>
          <w:color w:val="000000"/>
          <w:sz w:val="34"/>
          <w:szCs w:val="3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</w:rPr>
        <w:drawing>
          <wp:inline distB="19050" distT="19050" distL="19050" distR="19050">
            <wp:extent cx="728663" cy="628650"/>
            <wp:effectExtent b="0" l="0" r="0" t="0"/>
            <wp:docPr id="5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663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76" w:lineRule="auto"/>
        <w:ind w:left="0" w:firstLine="0"/>
        <w:rPr>
          <w:rFonts w:ascii="Rajdhani" w:cs="Rajdhani" w:eastAsia="Rajdhani" w:hAnsi="Rajdhani"/>
          <w:b w:val="1"/>
          <w:color w:val="000000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color w:val="000000"/>
          <w:sz w:val="28"/>
          <w:szCs w:val="28"/>
          <w:rtl w:val="0"/>
        </w:rPr>
        <w:t xml:space="preserve">Gere os seguintes relatórios:</w:t>
      </w:r>
    </w:p>
    <w:p w:rsidR="00000000" w:rsidDel="00000000" w:rsidP="00000000" w:rsidRDefault="00000000" w:rsidRPr="00000000" w14:paraId="0000000C">
      <w:pPr>
        <w:spacing w:before="0" w:line="276" w:lineRule="auto"/>
        <w:ind w:left="0" w:firstLine="0"/>
        <w:rPr>
          <w:rFonts w:ascii="Rajdhani" w:cs="Rajdhani" w:eastAsia="Rajdhani" w:hAnsi="Rajdhani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="360" w:lineRule="auto"/>
        <w:ind w:left="720" w:hanging="36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Importe a base de dados. Clique </w:t>
      </w:r>
      <w:hyperlink r:id="rId12">
        <w:r w:rsidDel="00000000" w:rsidR="00000000" w:rsidRPr="00000000">
          <w:rPr>
            <w:rFonts w:ascii="Rajdhani" w:cs="Rajdhani" w:eastAsia="Rajdhani" w:hAnsi="Rajdhani"/>
            <w:b w:val="1"/>
            <w:color w:val="1155cc"/>
            <w:sz w:val="30"/>
            <w:szCs w:val="30"/>
            <w:u w:val="single"/>
            <w:rtl w:val="0"/>
          </w:rPr>
          <w:t xml:space="preserve">aqui </w:t>
        </w:r>
      </w:hyperlink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para baixar.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line="360" w:lineRule="auto"/>
        <w:ind w:left="720" w:hanging="360"/>
        <w:rPr>
          <w:rFonts w:ascii="Rajdhani" w:cs="Rajdhani" w:eastAsia="Rajdhani" w:hAnsi="Rajdhani"/>
          <w:sz w:val="30"/>
          <w:szCs w:val="30"/>
          <w:u w:val="none"/>
        </w:rPr>
      </w:pPr>
      <w:r w:rsidDel="00000000" w:rsidR="00000000" w:rsidRPr="00000000">
        <w:rPr>
          <w:rFonts w:ascii="Rajdhani" w:cs="Rajdhani" w:eastAsia="Rajdhani" w:hAnsi="Rajdhani"/>
          <w:sz w:val="30"/>
          <w:szCs w:val="30"/>
          <w:rtl w:val="0"/>
        </w:rPr>
        <w:t xml:space="preserve">Liste as músicas que possuem a letra "z" no título.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line="360" w:lineRule="auto"/>
        <w:ind w:left="720" w:hanging="360"/>
        <w:rPr>
          <w:rFonts w:ascii="Rajdhani" w:cs="Rajdhani" w:eastAsia="Rajdhani" w:hAnsi="Rajdhani"/>
          <w:sz w:val="30"/>
          <w:szCs w:val="30"/>
          <w:u w:val="none"/>
        </w:rPr>
      </w:pPr>
      <w:r w:rsidDel="00000000" w:rsidR="00000000" w:rsidRPr="00000000">
        <w:rPr>
          <w:rFonts w:ascii="Rajdhani" w:cs="Rajdhani" w:eastAsia="Rajdhani" w:hAnsi="Rajdhani"/>
          <w:sz w:val="30"/>
          <w:szCs w:val="30"/>
          <w:rtl w:val="0"/>
        </w:rPr>
        <w:t xml:space="preserve">Liste as músicas que têm a letra "a" como segundo caractere e a letra "s" como último caractere.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line="360" w:lineRule="auto"/>
        <w:ind w:left="720" w:hanging="360"/>
        <w:rPr>
          <w:rFonts w:ascii="Rajdhani" w:cs="Rajdhani" w:eastAsia="Rajdhani" w:hAnsi="Rajdhani"/>
          <w:sz w:val="30"/>
          <w:szCs w:val="30"/>
          <w:u w:val="none"/>
        </w:rPr>
      </w:pPr>
      <w:r w:rsidDel="00000000" w:rsidR="00000000" w:rsidRPr="00000000">
        <w:rPr>
          <w:rFonts w:ascii="Rajdhani" w:cs="Rajdhani" w:eastAsia="Rajdhani" w:hAnsi="Rajdhani"/>
          <w:sz w:val="30"/>
          <w:szCs w:val="30"/>
          <w:rtl w:val="0"/>
        </w:rPr>
        <w:t xml:space="preserve">Mostre a lista de reprodução que contém mais músicas, renomeando as colunas, colocando em maiúscula a primeira letra, os acentos correspondentes e adicionando os espaços entre as palavras.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line="360" w:lineRule="auto"/>
        <w:ind w:left="720" w:hanging="360"/>
        <w:rPr>
          <w:rFonts w:ascii="Rajdhani" w:cs="Rajdhani" w:eastAsia="Rajdhani" w:hAnsi="Rajdhani"/>
          <w:sz w:val="30"/>
          <w:szCs w:val="30"/>
          <w:u w:val="none"/>
        </w:rPr>
      </w:pPr>
      <w:r w:rsidDel="00000000" w:rsidR="00000000" w:rsidRPr="00000000">
        <w:rPr>
          <w:rFonts w:ascii="Rajdhani" w:cs="Rajdhani" w:eastAsia="Rajdhani" w:hAnsi="Rajdhani"/>
          <w:sz w:val="30"/>
          <w:szCs w:val="30"/>
          <w:rtl w:val="0"/>
        </w:rPr>
        <w:t xml:space="preserve">Em outro momento, obtenha uma lista com os 5 usuários mais jovens, a partir dos próximos 10 registros.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line="360" w:lineRule="auto"/>
        <w:ind w:left="720" w:hanging="360"/>
        <w:rPr>
          <w:rFonts w:ascii="Rajdhani" w:cs="Rajdhani" w:eastAsia="Rajdhani" w:hAnsi="Rajdhani"/>
          <w:sz w:val="30"/>
          <w:szCs w:val="30"/>
          <w:u w:val="none"/>
        </w:rPr>
      </w:pPr>
      <w:r w:rsidDel="00000000" w:rsidR="00000000" w:rsidRPr="00000000">
        <w:rPr>
          <w:rFonts w:ascii="Rajdhani" w:cs="Rajdhani" w:eastAsia="Rajdhani" w:hAnsi="Rajdhani"/>
          <w:sz w:val="30"/>
          <w:szCs w:val="30"/>
          <w:rtl w:val="0"/>
        </w:rPr>
        <w:t xml:space="preserve">Liste as 5 músicas com mais reproduções, em ordem decrescente.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line="360" w:lineRule="auto"/>
        <w:ind w:left="720" w:hanging="360"/>
        <w:rPr>
          <w:rFonts w:ascii="Rajdhani" w:cs="Rajdhani" w:eastAsia="Rajdhani" w:hAnsi="Rajdhani"/>
          <w:sz w:val="30"/>
          <w:szCs w:val="30"/>
          <w:u w:val="none"/>
        </w:rPr>
      </w:pPr>
      <w:r w:rsidDel="00000000" w:rsidR="00000000" w:rsidRPr="00000000">
        <w:rPr>
          <w:rFonts w:ascii="Rajdhani" w:cs="Rajdhani" w:eastAsia="Rajdhani" w:hAnsi="Rajdhani"/>
          <w:sz w:val="30"/>
          <w:szCs w:val="30"/>
          <w:rtl w:val="0"/>
        </w:rPr>
        <w:t xml:space="preserve">Gere um relatório de todos os álbuns em ordem alfabética.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line="276" w:lineRule="auto"/>
        <w:ind w:left="720" w:hanging="360"/>
        <w:rPr>
          <w:rFonts w:ascii="Rajdhani" w:cs="Rajdhani" w:eastAsia="Rajdhani" w:hAnsi="Rajdhani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sz w:val="30"/>
          <w:szCs w:val="30"/>
          <w:rtl w:val="0"/>
        </w:rPr>
        <w:t xml:space="preserve">Liste todos os álbuns que não possuem imagem, organizados em ordem alfabética.</w:t>
      </w:r>
    </w:p>
    <w:p w:rsidR="00000000" w:rsidDel="00000000" w:rsidP="00000000" w:rsidRDefault="00000000" w:rsidRPr="00000000" w14:paraId="00000015">
      <w:pPr>
        <w:spacing w:before="0" w:line="360" w:lineRule="auto"/>
        <w:ind w:left="720" w:firstLine="0"/>
        <w:rPr>
          <w:rFonts w:ascii="Rajdhani" w:cs="Rajdhani" w:eastAsia="Rajdhani" w:hAnsi="Rajdhan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360" w:lineRule="auto"/>
        <w:ind w:left="0" w:firstLine="0"/>
        <w:rPr>
          <w:rFonts w:ascii="Rajdhani" w:cs="Rajdhani" w:eastAsia="Rajdhani" w:hAnsi="Rajdhan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0" w:line="276" w:lineRule="auto"/>
        <w:ind w:left="720" w:hanging="360"/>
        <w:rPr>
          <w:rFonts w:ascii="Rajdhani" w:cs="Rajdhani" w:eastAsia="Rajdhani" w:hAnsi="Rajdhani"/>
          <w:sz w:val="30"/>
          <w:szCs w:val="30"/>
          <w:u w:val="none"/>
        </w:rPr>
      </w:pPr>
      <w:r w:rsidDel="00000000" w:rsidR="00000000" w:rsidRPr="00000000">
        <w:rPr>
          <w:rFonts w:ascii="Rajdhani" w:cs="Rajdhani" w:eastAsia="Rajdhani" w:hAnsi="Rajdhani"/>
          <w:sz w:val="30"/>
          <w:szCs w:val="30"/>
          <w:rtl w:val="0"/>
        </w:rPr>
        <w:t xml:space="preserve">Insira um novo usuário com os seguintes dados (leve em consideração os relacionamentos):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0" w:line="276" w:lineRule="auto"/>
        <w:ind w:left="992.1259842519685" w:hanging="360"/>
        <w:rPr>
          <w:rFonts w:ascii="Rajdhani" w:cs="Rajdhani" w:eastAsia="Rajdhani" w:hAnsi="Rajdhani"/>
          <w:sz w:val="30"/>
          <w:szCs w:val="30"/>
          <w:u w:val="none"/>
        </w:rPr>
      </w:pPr>
      <w:r w:rsidDel="00000000" w:rsidR="00000000" w:rsidRPr="00000000">
        <w:rPr>
          <w:rFonts w:ascii="Rajdhani" w:cs="Rajdhani" w:eastAsia="Rajdhani" w:hAnsi="Rajdhani"/>
          <w:sz w:val="30"/>
          <w:szCs w:val="30"/>
          <w:rtl w:val="0"/>
        </w:rPr>
        <w:t xml:space="preserve">nomeusuario: </w:t>
      </w:r>
      <w:hyperlink r:id="rId13">
        <w:r w:rsidDel="00000000" w:rsidR="00000000" w:rsidRPr="00000000">
          <w:rPr>
            <w:rFonts w:ascii="Rajdhani" w:cs="Rajdhani" w:eastAsia="Rajdhani" w:hAnsi="Rajdhani"/>
            <w:color w:val="1155cc"/>
            <w:sz w:val="30"/>
            <w:szCs w:val="30"/>
            <w:u w:val="single"/>
            <w:rtl w:val="0"/>
          </w:rPr>
          <w:t xml:space="preserve">novousuariodespotify@gmail.com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before="0" w:line="276" w:lineRule="auto"/>
        <w:ind w:left="990" w:hanging="360"/>
        <w:rPr>
          <w:rFonts w:ascii="Rajdhani" w:cs="Rajdhani" w:eastAsia="Rajdhani" w:hAnsi="Rajdhani"/>
          <w:sz w:val="30"/>
          <w:szCs w:val="30"/>
          <w:u w:val="none"/>
        </w:rPr>
      </w:pPr>
      <w:r w:rsidDel="00000000" w:rsidR="00000000" w:rsidRPr="00000000">
        <w:rPr>
          <w:rFonts w:ascii="Rajdhani" w:cs="Rajdhani" w:eastAsia="Rajdhani" w:hAnsi="Rajdhani"/>
          <w:sz w:val="30"/>
          <w:szCs w:val="30"/>
          <w:rtl w:val="0"/>
        </w:rPr>
        <w:t xml:space="preserve">Nome e sobrenome: Elmer Santos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0" w:line="276" w:lineRule="auto"/>
        <w:ind w:left="992.1259842519685" w:hanging="360"/>
        <w:rPr>
          <w:rFonts w:ascii="Rajdhani" w:cs="Rajdhani" w:eastAsia="Rajdhani" w:hAnsi="Rajdhani"/>
          <w:sz w:val="30"/>
          <w:szCs w:val="30"/>
          <w:u w:val="none"/>
        </w:rPr>
      </w:pPr>
      <w:r w:rsidDel="00000000" w:rsidR="00000000" w:rsidRPr="00000000">
        <w:rPr>
          <w:rFonts w:ascii="Rajdhani" w:cs="Rajdhani" w:eastAsia="Rajdhani" w:hAnsi="Rajdhani"/>
          <w:sz w:val="30"/>
          <w:szCs w:val="30"/>
          <w:rtl w:val="0"/>
        </w:rPr>
        <w:t xml:space="preserve">password: S4321m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before="0" w:line="276" w:lineRule="auto"/>
        <w:ind w:left="992.1259842519685" w:hanging="360"/>
        <w:rPr>
          <w:rFonts w:ascii="Rajdhani" w:cs="Rajdhani" w:eastAsia="Rajdhani" w:hAnsi="Rajdhani"/>
          <w:sz w:val="30"/>
          <w:szCs w:val="30"/>
          <w:u w:val="none"/>
        </w:rPr>
      </w:pPr>
      <w:r w:rsidDel="00000000" w:rsidR="00000000" w:rsidRPr="00000000">
        <w:rPr>
          <w:rFonts w:ascii="Rajdhani" w:cs="Rajdhani" w:eastAsia="Rajdhani" w:hAnsi="Rajdhani"/>
          <w:sz w:val="30"/>
          <w:szCs w:val="30"/>
          <w:rtl w:val="0"/>
        </w:rPr>
        <w:t xml:space="preserve">Data de nacimiento: 15/11/1991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0" w:line="276" w:lineRule="auto"/>
        <w:ind w:left="992.1259842519685" w:hanging="360"/>
        <w:rPr>
          <w:rFonts w:ascii="Rajdhani" w:cs="Rajdhani" w:eastAsia="Rajdhani" w:hAnsi="Rajdhani"/>
          <w:sz w:val="30"/>
          <w:szCs w:val="30"/>
          <w:u w:val="none"/>
        </w:rPr>
      </w:pPr>
      <w:r w:rsidDel="00000000" w:rsidR="00000000" w:rsidRPr="00000000">
        <w:rPr>
          <w:rFonts w:ascii="Rajdhani" w:cs="Rajdhani" w:eastAsia="Rajdhani" w:hAnsi="Rajdhani"/>
          <w:sz w:val="30"/>
          <w:szCs w:val="30"/>
          <w:rtl w:val="0"/>
        </w:rPr>
        <w:t xml:space="preserve">Sexo: Masculino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0" w:line="276" w:lineRule="auto"/>
        <w:ind w:left="992.1259842519685" w:hanging="360"/>
        <w:rPr>
          <w:rFonts w:ascii="Rajdhani" w:cs="Rajdhani" w:eastAsia="Rajdhani" w:hAnsi="Rajdhani"/>
          <w:sz w:val="30"/>
          <w:szCs w:val="30"/>
          <w:u w:val="none"/>
        </w:rPr>
      </w:pPr>
      <w:r w:rsidDel="00000000" w:rsidR="00000000" w:rsidRPr="00000000">
        <w:rPr>
          <w:rFonts w:ascii="Rajdhani" w:cs="Rajdhani" w:eastAsia="Rajdhani" w:hAnsi="Rajdhani"/>
          <w:sz w:val="30"/>
          <w:szCs w:val="30"/>
          <w:rtl w:val="0"/>
        </w:rPr>
        <w:t xml:space="preserve">Código Postal: B4129ATF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0" w:line="276" w:lineRule="auto"/>
        <w:ind w:left="992.1259842519685" w:hanging="360"/>
        <w:rPr>
          <w:rFonts w:ascii="Rajdhani" w:cs="Rajdhani" w:eastAsia="Rajdhani" w:hAnsi="Rajdhani"/>
          <w:sz w:val="30"/>
          <w:szCs w:val="30"/>
          <w:u w:val="none"/>
        </w:rPr>
      </w:pPr>
      <w:r w:rsidDel="00000000" w:rsidR="00000000" w:rsidRPr="00000000">
        <w:rPr>
          <w:rFonts w:ascii="Rajdhani" w:cs="Rajdhani" w:eastAsia="Rajdhani" w:hAnsi="Rajdhani"/>
          <w:sz w:val="30"/>
          <w:szCs w:val="30"/>
          <w:rtl w:val="0"/>
        </w:rPr>
        <w:t xml:space="preserve">País: Brasil</w:t>
      </w:r>
    </w:p>
    <w:p w:rsidR="00000000" w:rsidDel="00000000" w:rsidP="00000000" w:rsidRDefault="00000000" w:rsidRPr="00000000" w14:paraId="0000001F">
      <w:pPr>
        <w:spacing w:before="0" w:line="276" w:lineRule="auto"/>
        <w:ind w:left="0" w:firstLine="0"/>
        <w:rPr>
          <w:rFonts w:ascii="Rajdhani" w:cs="Rajdhani" w:eastAsia="Rajdhani" w:hAnsi="Rajdhan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="276" w:lineRule="auto"/>
        <w:ind w:left="425.19685039370086" w:firstLine="0"/>
        <w:rPr>
          <w:rFonts w:ascii="Rajdhani" w:cs="Rajdhani" w:eastAsia="Rajdhani" w:hAnsi="Rajdhani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sz w:val="30"/>
          <w:szCs w:val="30"/>
          <w:rtl w:val="0"/>
        </w:rPr>
        <w:t xml:space="preserve">10.  Exclua todas as músicas do gênero "pop".</w:t>
      </w:r>
    </w:p>
    <w:p w:rsidR="00000000" w:rsidDel="00000000" w:rsidP="00000000" w:rsidRDefault="00000000" w:rsidRPr="00000000" w14:paraId="00000021">
      <w:pPr>
        <w:spacing w:before="0" w:line="276" w:lineRule="auto"/>
        <w:ind w:left="990" w:hanging="570"/>
        <w:rPr>
          <w:rFonts w:ascii="Rajdhani" w:cs="Rajdhani" w:eastAsia="Rajdhani" w:hAnsi="Rajdhani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sz w:val="30"/>
          <w:szCs w:val="30"/>
          <w:rtl w:val="0"/>
        </w:rPr>
        <w:t xml:space="preserve">11.   Edite todos os artistas que não possuem uma imagem carregada e carregue para eles o texto "Imagem em falta" na coluna de imagens.</w:t>
      </w:r>
    </w:p>
    <w:p w:rsidR="00000000" w:rsidDel="00000000" w:rsidP="00000000" w:rsidRDefault="00000000" w:rsidRPr="00000000" w14:paraId="00000022">
      <w:pPr>
        <w:spacing w:before="0" w:line="276" w:lineRule="auto"/>
        <w:ind w:left="0" w:firstLine="0"/>
        <w:rPr>
          <w:rFonts w:ascii="Rajdhani" w:cs="Rajdhani" w:eastAsia="Rajdhani" w:hAnsi="Rajdhani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28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spacing w:before="0" w:line="240" w:lineRule="auto"/>
      <w:rPr/>
    </w:pPr>
    <w:r w:rsidDel="00000000" w:rsidR="00000000" w:rsidRPr="00000000">
      <w:rPr>
        <w:rFonts w:ascii="Rajdhani" w:cs="Rajdhani" w:eastAsia="Rajdhani" w:hAnsi="Rajdhani"/>
        <w:color w:val="000000"/>
        <w:sz w:val="36"/>
        <w:szCs w:val="36"/>
      </w:rPr>
      <w:drawing>
        <wp:inline distB="114300" distT="114300" distL="114300" distR="114300">
          <wp:extent cx="3552825" cy="1085850"/>
          <wp:effectExtent b="0" l="0" r="0" t="0"/>
          <wp:docPr id="5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2680" r="-2680" t="10236"/>
                  <a:stretch>
                    <a:fillRect/>
                  </a:stretch>
                </pic:blipFill>
                <pic:spPr>
                  <a:xfrm>
                    <a:off x="0" y="0"/>
                    <a:ext cx="3552825" cy="1085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9525</wp:posOffset>
          </wp:positionV>
          <wp:extent cx="7758113" cy="1019175"/>
          <wp:effectExtent b="0" l="0" r="0" t="0"/>
          <wp:wrapSquare wrapText="bothSides" distB="0" distT="0" distL="0" distR="0"/>
          <wp:docPr id="57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758113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yperlink" Target="mailto:novousuariodespotify@gmail.com" TargetMode="External"/><Relationship Id="rId12" Type="http://schemas.openxmlformats.org/officeDocument/2006/relationships/hyperlink" Target="https://drive.google.com/file/d/1XqUl6yVkqbLnxTr2cHdx5cKJCsz03S9y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laticon.com/free-icon/spotify_4053295?term=spotify&amp;page=1&amp;position=49&amp;page=1&amp;position=49&amp;related_id=4053295&amp;origin=style" TargetMode="External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uXgQ/5SggrnLjlgjvG7WoN5THA==">AMUW2mUUl7rJdFYr8bEGBaj1uZgI9RNvb0wCK37yJke5ZNhuWpHTh9IhpxVxAxHy7XovWwVfdSTtamU9l/AAN/Aa3+5KbDGTjavB4Wr0Cee8CMYyjlZEWj/C5pNJhyyFNe6giBXuKoGarvzIDGItEp8NnqYSv4+BXQ==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