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49FF" w14:textId="77777777" w:rsidR="000855FE" w:rsidRDefault="000855FE" w:rsidP="000855FE">
      <w:r>
        <w:t>Duy trì thêm dung lượng dự phòng để xử lý các đột biến.</w:t>
      </w:r>
    </w:p>
    <w:p w14:paraId="733BB6BE" w14:textId="77777777" w:rsidR="000855FE" w:rsidRDefault="000855FE" w:rsidP="000855FE"/>
    <w:p w14:paraId="54DE81A5" w14:textId="77777777" w:rsidR="000855FE" w:rsidRDefault="000855FE" w:rsidP="000855FE">
      <w:r>
        <w:t>Cấu hình thời gian chờ (cooldown) để tránh việc scale lên/xuống liên tục.</w:t>
      </w:r>
    </w:p>
    <w:p w14:paraId="7720830F" w14:textId="77777777" w:rsidR="000855FE" w:rsidRDefault="000855FE" w:rsidP="000855FE"/>
    <w:p w14:paraId="3550DAC6" w14:textId="77777777" w:rsidR="000855FE" w:rsidRDefault="000855FE" w:rsidP="000855FE">
      <w:r>
        <w:t>Hạn chế: có thể làm tăng chi phí do tài nguyên nhàn rỗi.</w:t>
      </w:r>
    </w:p>
    <w:p w14:paraId="79E5AF60" w14:textId="77777777" w:rsidR="000855FE" w:rsidRDefault="000855FE" w:rsidP="000855FE"/>
    <w:p w14:paraId="7B85E0B8" w14:textId="77777777" w:rsidR="000855FE" w:rsidRDefault="000855FE" w:rsidP="000855FE">
      <w:r>
        <w:t>3. Chiến lược quản lý</w:t>
      </w:r>
    </w:p>
    <w:p w14:paraId="5A0AF3F2" w14:textId="77777777" w:rsidR="000855FE" w:rsidRDefault="000855FE" w:rsidP="000855FE"/>
    <w:p w14:paraId="713D638D" w14:textId="77777777" w:rsidR="000855FE" w:rsidRDefault="000855FE" w:rsidP="000855FE">
      <w:r>
        <w:t>Dự báo năng lực (Predictive Capacity Planning)</w:t>
      </w:r>
    </w:p>
    <w:p w14:paraId="5B2113DA" w14:textId="77777777" w:rsidR="000855FE" w:rsidRDefault="000855FE" w:rsidP="000855FE"/>
    <w:p w14:paraId="1F038750" w14:textId="77777777" w:rsidR="000855FE" w:rsidRDefault="000855FE" w:rsidP="000855FE">
      <w:r>
        <w:t>Dựa vào lịch thi để ước lượng tải cao.</w:t>
      </w:r>
    </w:p>
    <w:p w14:paraId="656AB7DD" w14:textId="77777777" w:rsidR="000855FE" w:rsidRDefault="000855FE" w:rsidP="000855FE"/>
    <w:p w14:paraId="4A1C9524" w14:textId="77777777" w:rsidR="000855FE" w:rsidRDefault="000855FE" w:rsidP="000855FE">
      <w:r>
        <w:t>Đặt trước dung lượng tài nguyên đám mây.</w:t>
      </w:r>
    </w:p>
    <w:p w14:paraId="45926995" w14:textId="77777777" w:rsidR="000855FE" w:rsidRDefault="000855FE" w:rsidP="000855FE"/>
    <w:p w14:paraId="1CE95B5D" w14:textId="77777777" w:rsidR="000855FE" w:rsidRDefault="000855FE" w:rsidP="000855FE">
      <w:r>
        <w:t>Kịch bản khẩn cấp (Emergency Playbooks)</w:t>
      </w:r>
    </w:p>
    <w:p w14:paraId="3F62B748" w14:textId="77777777" w:rsidR="000855FE" w:rsidRDefault="000855FE" w:rsidP="000855FE"/>
    <w:p w14:paraId="491E1D59" w14:textId="77777777" w:rsidR="000855FE" w:rsidRDefault="000855FE" w:rsidP="000855FE">
      <w:r>
        <w:t>Bộ quy trình sẵn có cho việc mở rộng hoặc khởi động lại dịch vụ.</w:t>
      </w:r>
    </w:p>
    <w:p w14:paraId="2358B128" w14:textId="77777777" w:rsidR="000855FE" w:rsidRDefault="000855FE" w:rsidP="000855FE"/>
    <w:p w14:paraId="1C910C7F" w14:textId="77777777" w:rsidR="000855FE" w:rsidRDefault="000855FE" w:rsidP="000855FE">
      <w:r>
        <w:t>Suy giảm có kiểm soát (Graceful degradation): giảm chất lượng video hoặc vô hiệu hóa các tính năng không thiết yếu khi quá tải.</w:t>
      </w:r>
    </w:p>
    <w:p w14:paraId="03992A20" w14:textId="77777777" w:rsidR="000855FE" w:rsidRDefault="000855FE" w:rsidP="000855FE"/>
    <w:p w14:paraId="25F1B3C4" w14:textId="77777777" w:rsidR="000855FE" w:rsidRDefault="000855FE" w:rsidP="000855FE">
      <w:r>
        <w:t>Ưu tiên tính năng (Feature Prioritization)</w:t>
      </w:r>
    </w:p>
    <w:p w14:paraId="448A2B23" w14:textId="77777777" w:rsidR="000855FE" w:rsidRDefault="000855FE" w:rsidP="000855FE"/>
    <w:p w14:paraId="03A5BBC1" w14:textId="77777777" w:rsidR="000855FE" w:rsidRDefault="000855FE" w:rsidP="000855FE">
      <w:r>
        <w:t>Dịch vụ quan trọng (nộp bài, quiz, đăng nhập) phải luôn duy trì hoạt động.</w:t>
      </w:r>
    </w:p>
    <w:p w14:paraId="08208D05" w14:textId="77777777" w:rsidR="000855FE" w:rsidRDefault="000855FE" w:rsidP="000855FE"/>
    <w:p w14:paraId="63CEAB3E" w14:textId="77777777" w:rsidR="000855FE" w:rsidRDefault="000855FE" w:rsidP="000855FE">
      <w:r>
        <w:t>Dịch vụ phụ (AI gợi ý, phân tích) có thể tạm ngưng khi cần.</w:t>
      </w:r>
    </w:p>
    <w:p w14:paraId="0A8C4CBB" w14:textId="77777777" w:rsidR="000855FE" w:rsidRDefault="000855FE" w:rsidP="000855FE"/>
    <w:p w14:paraId="4368684B" w14:textId="77777777" w:rsidR="000855FE" w:rsidRDefault="000855FE" w:rsidP="000855FE">
      <w:r>
        <w:t>4. Lý do</w:t>
      </w:r>
    </w:p>
    <w:p w14:paraId="1775CE3B" w14:textId="77777777" w:rsidR="000855FE" w:rsidRDefault="000855FE" w:rsidP="000855FE"/>
    <w:p w14:paraId="1D755DC4" w14:textId="77777777" w:rsidR="000855FE" w:rsidRDefault="000855FE" w:rsidP="000855FE">
      <w:r>
        <w:t>Khớp tài nguyên với nhu cầu: chỉ mở rộng khi cần để tiết kiệm chi phí.</w:t>
      </w:r>
    </w:p>
    <w:p w14:paraId="3A9AE1C0" w14:textId="77777777" w:rsidR="000855FE" w:rsidRDefault="000855FE" w:rsidP="000855FE"/>
    <w:p w14:paraId="62D34968" w14:textId="77777777" w:rsidR="000855FE" w:rsidRDefault="000855FE" w:rsidP="000855FE">
      <w:r>
        <w:t>Đảm bảo tốc độ &amp; tính sẵn sàng: sinh viên phải luôn truy cập ổn định.</w:t>
      </w:r>
    </w:p>
    <w:p w14:paraId="5EB3FFA2" w14:textId="77777777" w:rsidR="000855FE" w:rsidRDefault="000855FE" w:rsidP="000855FE"/>
    <w:p w14:paraId="3A62D66C" w14:textId="77777777" w:rsidR="000855FE" w:rsidRDefault="000855FE" w:rsidP="000855FE">
      <w:r>
        <w:t>Khả năng chịu lỗi &amp; bền vững: triển khai đa vùng, giám sát, và dung lượng dự phòng giúp hệ thống liên tục hoạt động.</w:t>
      </w:r>
    </w:p>
    <w:p w14:paraId="7CC8CEA3" w14:textId="77777777" w:rsidR="000855FE" w:rsidRDefault="000855FE" w:rsidP="000855FE"/>
    <w:p w14:paraId="3EAC4883" w14:textId="77777777" w:rsidR="000855FE" w:rsidRDefault="000855FE" w:rsidP="000855FE">
      <w:r>
        <w:t>5. Đánh đổi</w:t>
      </w:r>
    </w:p>
    <w:p w14:paraId="7266A8D2" w14:textId="77777777" w:rsidR="000855FE" w:rsidRDefault="000855FE" w:rsidP="000855FE"/>
    <w:p w14:paraId="67677B52" w14:textId="77777777" w:rsidR="000855FE" w:rsidRDefault="000855FE" w:rsidP="000855FE">
      <w:r>
        <w:t>Chi phí ↔ Hiệu năng: Nhiều tài nguyên đảm bảo mượt mà nhưng chi phí cao. Autoscaling giảm chi phí nhưng có thể trễ vài giây.</w:t>
      </w:r>
    </w:p>
    <w:p w14:paraId="07F2DC86" w14:textId="77777777" w:rsidR="000855FE" w:rsidRDefault="000855FE" w:rsidP="000855FE"/>
    <w:p w14:paraId="0B02AB18" w14:textId="77777777" w:rsidR="000855FE" w:rsidRDefault="000855FE" w:rsidP="000855FE">
      <w:r>
        <w:t>Đơn giản ↔ Linh hoạt: Dịch vụ đám mây quản lý sẵn thì dễ dùng nhưng dễ bị khóa nhà cung cấp; giải pháp tùy chỉnh linh hoạt hơn nhưng đòi hỏi chuyên môn cao.</w:t>
      </w:r>
    </w:p>
    <w:p w14:paraId="006A63DB" w14:textId="77777777" w:rsidR="000855FE" w:rsidRDefault="000855FE" w:rsidP="000855FE"/>
    <w:p w14:paraId="0C857B83" w14:textId="77777777" w:rsidR="000855FE" w:rsidRDefault="000855FE" w:rsidP="000855FE">
      <w:r>
        <w:t>Độ trễ ↔ Bảo mật: CDN/bộ nhớ đệm tăng tốc nhưng cần bảo vệ dữ liệu nhạy cảm.</w:t>
      </w:r>
    </w:p>
    <w:p w14:paraId="77E017D8" w14:textId="77777777" w:rsidR="000855FE" w:rsidRDefault="000855FE" w:rsidP="000855FE"/>
    <w:p w14:paraId="43E20864" w14:textId="6AFFBB34" w:rsidR="00B85863" w:rsidRDefault="000855FE" w:rsidP="000855FE">
      <w:r>
        <w:t>Độ phức tạp ↔ Độ tin cậy: Nhiều kỹ thuật (multi-region, predictive scaling) tăng độ bền vững nhưng làm hệ thống phức tạp hơn.</w:t>
      </w:r>
    </w:p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FE"/>
    <w:rsid w:val="0006696E"/>
    <w:rsid w:val="000855FE"/>
    <w:rsid w:val="00B85863"/>
    <w:rsid w:val="00E2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C6E12"/>
  <w15:chartTrackingRefBased/>
  <w15:docId w15:val="{B42D0C6D-3BF6-4D06-8B5A-8D9882F4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i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FE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FE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FE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FE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FE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5FE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08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FE"/>
    <w:rPr>
      <w:rFonts w:ascii="Times New Roman" w:hAnsi="Times New Roman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085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phú</dc:creator>
  <cp:keywords/>
  <dc:description/>
  <cp:lastModifiedBy>lưu phú</cp:lastModifiedBy>
  <cp:revision>1</cp:revision>
  <dcterms:created xsi:type="dcterms:W3CDTF">2025-09-04T04:03:00Z</dcterms:created>
  <dcterms:modified xsi:type="dcterms:W3CDTF">2025-09-04T04:04:00Z</dcterms:modified>
</cp:coreProperties>
</file>