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E9056" w14:textId="77777777" w:rsidR="00304267" w:rsidRDefault="00304267" w:rsidP="00B71A20">
      <w:pPr>
        <w:pStyle w:val="papertitle"/>
        <w:spacing w:after="0"/>
        <w:rPr>
          <w:sz w:val="16"/>
          <w:szCs w:val="16"/>
        </w:rPr>
      </w:pPr>
      <w:r>
        <w:rPr>
          <w:kern w:val="48"/>
        </w:rPr>
        <w:t>MLOps ARTEFACT</w:t>
      </w:r>
    </w:p>
    <w:p w14:paraId="6623EAE9" w14:textId="77777777" w:rsidR="00304267" w:rsidRPr="00CA4392" w:rsidRDefault="00304267" w:rsidP="00B71A20">
      <w:pPr>
        <w:pStyle w:val="Author"/>
        <w:spacing w:before="0" w:after="0"/>
        <w:rPr>
          <w:sz w:val="16"/>
          <w:szCs w:val="16"/>
        </w:rPr>
        <w:sectPr w:rsidR="00304267" w:rsidRPr="00CA4392">
          <w:footerReference w:type="first" r:id="rId8"/>
          <w:pgSz w:w="11906" w:h="16838" w:code="9"/>
          <w:pgMar w:top="540" w:right="893" w:bottom="1440" w:left="893" w:header="720" w:footer="720" w:gutter="0"/>
          <w:cols w:space="720"/>
          <w:titlePg/>
          <w:docGrid w:linePitch="360"/>
        </w:sectPr>
      </w:pPr>
    </w:p>
    <w:p w14:paraId="0AF7EB47" w14:textId="5F14CA23" w:rsidR="00304267" w:rsidRDefault="00426211" w:rsidP="00B71A20">
      <w:pPr>
        <w:pStyle w:val="Author"/>
        <w:spacing w:before="0" w:after="0"/>
        <w:rPr>
          <w:sz w:val="18"/>
          <w:szCs w:val="18"/>
        </w:rPr>
      </w:pPr>
      <w:r>
        <w:rPr>
          <w:sz w:val="18"/>
          <w:szCs w:val="18"/>
        </w:rPr>
        <w:t>Shiv Dutt Singh</w:t>
      </w:r>
      <w:r w:rsidR="00304267">
        <w:rPr>
          <w:sz w:val="18"/>
          <w:szCs w:val="18"/>
        </w:rPr>
        <w:t>(L0017</w:t>
      </w:r>
      <w:r>
        <w:rPr>
          <w:sz w:val="18"/>
          <w:szCs w:val="18"/>
        </w:rPr>
        <w:t>1329</w:t>
      </w:r>
      <w:r w:rsidR="00304267">
        <w:rPr>
          <w:sz w:val="18"/>
          <w:szCs w:val="18"/>
        </w:rPr>
        <w:t>)</w:t>
      </w:r>
      <w:r w:rsidR="00304267" w:rsidRPr="00F847A6">
        <w:rPr>
          <w:sz w:val="18"/>
          <w:szCs w:val="18"/>
        </w:rPr>
        <w:br/>
      </w:r>
      <w:r w:rsidR="00304267" w:rsidRPr="00FF375F">
        <w:rPr>
          <w:i/>
          <w:sz w:val="18"/>
          <w:szCs w:val="18"/>
        </w:rPr>
        <w:t xml:space="preserve">M.Sc. Big data </w:t>
      </w:r>
      <w:r w:rsidR="00304267">
        <w:rPr>
          <w:i/>
          <w:sz w:val="18"/>
          <w:szCs w:val="18"/>
        </w:rPr>
        <w:br/>
      </w:r>
      <w:r w:rsidR="00304267">
        <w:rPr>
          <w:sz w:val="18"/>
          <w:szCs w:val="18"/>
        </w:rPr>
        <w:t>Department of Computing</w:t>
      </w:r>
      <w:r w:rsidR="00304267" w:rsidRPr="00F847A6">
        <w:rPr>
          <w:sz w:val="18"/>
          <w:szCs w:val="18"/>
        </w:rPr>
        <w:br/>
      </w:r>
      <w:r w:rsidR="00304267">
        <w:rPr>
          <w:sz w:val="18"/>
          <w:szCs w:val="18"/>
        </w:rPr>
        <w:t>Atlantic Technological University</w:t>
      </w:r>
      <w:r w:rsidR="00304267" w:rsidRPr="00F847A6">
        <w:rPr>
          <w:i/>
          <w:sz w:val="18"/>
          <w:szCs w:val="18"/>
        </w:rPr>
        <w:t xml:space="preserve"> </w:t>
      </w:r>
      <w:r w:rsidR="00304267">
        <w:rPr>
          <w:i/>
          <w:sz w:val="18"/>
          <w:szCs w:val="18"/>
        </w:rPr>
        <w:br/>
      </w:r>
      <w:r w:rsidR="00304267">
        <w:rPr>
          <w:sz w:val="18"/>
          <w:szCs w:val="18"/>
        </w:rPr>
        <w:t>Letterkenny</w:t>
      </w:r>
      <w:r w:rsidR="00304267" w:rsidRPr="00F847A6">
        <w:rPr>
          <w:sz w:val="18"/>
          <w:szCs w:val="18"/>
        </w:rPr>
        <w:t xml:space="preserve">, </w:t>
      </w:r>
      <w:r w:rsidR="00304267">
        <w:rPr>
          <w:sz w:val="18"/>
          <w:szCs w:val="18"/>
        </w:rPr>
        <w:t>Ireland</w:t>
      </w:r>
      <w:r w:rsidR="00304267" w:rsidRPr="00F847A6">
        <w:rPr>
          <w:sz w:val="18"/>
          <w:szCs w:val="18"/>
        </w:rPr>
        <w:br/>
      </w:r>
      <w:r w:rsidR="00304267">
        <w:rPr>
          <w:sz w:val="18"/>
          <w:szCs w:val="18"/>
        </w:rPr>
        <w:t>l00171</w:t>
      </w:r>
      <w:r>
        <w:rPr>
          <w:sz w:val="18"/>
          <w:szCs w:val="18"/>
        </w:rPr>
        <w:t>329</w:t>
      </w:r>
      <w:r w:rsidR="00304267">
        <w:rPr>
          <w:sz w:val="18"/>
          <w:szCs w:val="18"/>
        </w:rPr>
        <w:t>@atu.ie</w:t>
      </w:r>
    </w:p>
    <w:p w14:paraId="25FD0971" w14:textId="77777777" w:rsidR="00304267" w:rsidRDefault="00304267" w:rsidP="00B71A20">
      <w:pPr>
        <w:pStyle w:val="Abstract"/>
        <w:spacing w:after="0"/>
        <w:rPr>
          <w:i/>
          <w:iCs/>
        </w:rPr>
      </w:pPr>
    </w:p>
    <w:p w14:paraId="6409B538" w14:textId="1C8B45AF" w:rsidR="00426211" w:rsidRDefault="00426211" w:rsidP="00B71A20">
      <w:pPr>
        <w:pStyle w:val="Abstract"/>
        <w:spacing w:after="0"/>
        <w:rPr>
          <w:i/>
          <w:iCs/>
        </w:rPr>
        <w:sectPr w:rsidR="00426211">
          <w:type w:val="continuous"/>
          <w:pgSz w:w="11906" w:h="16838" w:code="9"/>
          <w:pgMar w:top="1080" w:right="907" w:bottom="1440" w:left="907" w:header="720" w:footer="720" w:gutter="0"/>
          <w:cols w:space="360"/>
          <w:docGrid w:linePitch="360"/>
        </w:sectPr>
      </w:pPr>
    </w:p>
    <w:p w14:paraId="637A088C" w14:textId="4097B483" w:rsidR="00304267" w:rsidRDefault="00304267" w:rsidP="00B71A20">
      <w:pPr>
        <w:pStyle w:val="Heading1"/>
        <w:spacing w:before="0" w:after="0"/>
      </w:pPr>
      <w:r>
        <w:t>Introduction to MLOps</w:t>
      </w:r>
    </w:p>
    <w:p w14:paraId="5BA6CF94" w14:textId="77777777" w:rsidR="00304267" w:rsidRDefault="00304267" w:rsidP="00B71A20">
      <w:pPr>
        <w:jc w:val="both"/>
      </w:pPr>
    </w:p>
    <w:p w14:paraId="3EFBF851" w14:textId="4BE7EB4D" w:rsidR="00304267" w:rsidRDefault="00304267" w:rsidP="00B71A20">
      <w:pPr>
        <w:jc w:val="both"/>
      </w:pPr>
      <w:r>
        <w:t xml:space="preserve">The term "MLOps," which stands for "Machine Learning Operations," refers to the techniques, steps, and equipment used to successfully execute, control, and oversee machine learning models in practical contexts. It blends the core ideas of DevOps (Development Operations) with the </w:t>
      </w:r>
      <w:r w:rsidR="007B4FC4">
        <w:t>issues</w:t>
      </w:r>
      <w:r>
        <w:t xml:space="preserve"> and difficulties that come up when working with machine learning.</w:t>
      </w:r>
    </w:p>
    <w:p w14:paraId="637217F6" w14:textId="77777777" w:rsidR="00304267" w:rsidRDefault="00304267" w:rsidP="00B71A20">
      <w:pPr>
        <w:jc w:val="both"/>
      </w:pPr>
    </w:p>
    <w:p w14:paraId="15CC0D3B" w14:textId="0F2C88BC" w:rsidR="00304267" w:rsidRDefault="00304267" w:rsidP="00B71A20">
      <w:pPr>
        <w:jc w:val="both"/>
      </w:pPr>
      <w:r>
        <w:t>MLOps' main goal is to address the unique requirements and difficulties associated with operationalizing machine learning models. The entire machine learning life cycle, including activities like data preparation, model training, model deployment, monitoring, and maintenance, is its primary area of attention.</w:t>
      </w:r>
    </w:p>
    <w:p w14:paraId="1C30FD98" w14:textId="77777777" w:rsidR="00304267" w:rsidRDefault="00304267" w:rsidP="00B71A20">
      <w:pPr>
        <w:jc w:val="both"/>
      </w:pPr>
    </w:p>
    <w:p w14:paraId="6DD90CA6" w14:textId="0547D7FF" w:rsidR="00304267" w:rsidRDefault="00304267" w:rsidP="00B71A20">
      <w:pPr>
        <w:jc w:val="both"/>
      </w:pPr>
      <w:r w:rsidRPr="00304267">
        <w:t>MLOps' fundamental objective is to make sure that machine learning models are deployed in a consistent, scalable, and reliable manner while also preserving their performance, accuracy, and robustness over time. Collaboration, reproducibility, scalability, and the seamless integration of machine learning workflows into current software development and operational processes are all given a lot of weight in this approach.</w:t>
      </w:r>
    </w:p>
    <w:p w14:paraId="4940C6BF" w14:textId="77777777" w:rsidR="00B71A20" w:rsidRDefault="00B71A20" w:rsidP="00B71A20">
      <w:pPr>
        <w:jc w:val="both"/>
      </w:pPr>
    </w:p>
    <w:p w14:paraId="3AC71DB6" w14:textId="47B890D0" w:rsidR="00304267" w:rsidRDefault="00304267" w:rsidP="00B71A20">
      <w:pPr>
        <w:pStyle w:val="Heading1"/>
        <w:spacing w:before="0" w:after="0"/>
      </w:pPr>
      <w:r>
        <w:t>Research</w:t>
      </w:r>
      <w:r w:rsidRPr="00794282">
        <w:t xml:space="preserve"> to date on the topic </w:t>
      </w:r>
      <w:r>
        <w:t xml:space="preserve">of </w:t>
      </w:r>
      <w:r w:rsidRPr="00794282">
        <w:t>mlops</w:t>
      </w:r>
    </w:p>
    <w:p w14:paraId="03CBAE0E" w14:textId="77777777" w:rsidR="00304267" w:rsidRDefault="00304267" w:rsidP="00B71A20">
      <w:pPr>
        <w:jc w:val="both"/>
      </w:pPr>
    </w:p>
    <w:p w14:paraId="2348B14A" w14:textId="77777777" w:rsidR="00304267" w:rsidRDefault="00304267" w:rsidP="00B71A20">
      <w:pPr>
        <w:jc w:val="both"/>
      </w:pPr>
      <w:bookmarkStart w:id="0" w:name="_Hlk136789629"/>
      <w:r>
        <w:t>Due to the increasing awareness of the importance of efficiently managing and scaling machine learning deployments within enterprises, research on MLOps has taken center stage in recent years. Key areas of study and developing patterns in the world of MLOps include:</w:t>
      </w:r>
    </w:p>
    <w:p w14:paraId="36C63A93" w14:textId="77777777" w:rsidR="00304267" w:rsidRDefault="00304267" w:rsidP="00B71A20">
      <w:pPr>
        <w:jc w:val="both"/>
      </w:pPr>
    </w:p>
    <w:p w14:paraId="6DC1F94F" w14:textId="77777777" w:rsidR="00304267" w:rsidRDefault="00304267" w:rsidP="00B71A20">
      <w:pPr>
        <w:jc w:val="both"/>
      </w:pPr>
    </w:p>
    <w:p w14:paraId="7E6D06CE" w14:textId="52880448" w:rsidR="00304267" w:rsidRDefault="00304267" w:rsidP="00B71A20">
      <w:pPr>
        <w:pStyle w:val="ListParagraph"/>
        <w:numPr>
          <w:ilvl w:val="0"/>
          <w:numId w:val="2"/>
        </w:numPr>
        <w:jc w:val="both"/>
      </w:pPr>
      <w:r>
        <w:t xml:space="preserve">Model repeatability and Versioning: It is essential for MLOps to ensure the repeatability of machine learning experiments and to maintain version control for models and related data. </w:t>
      </w:r>
      <w:r w:rsidR="007B4FC4">
        <w:t>Most of the</w:t>
      </w:r>
      <w:r>
        <w:t xml:space="preserve"> research has gone into creating methods and instruments for precisely capturing and managing the many dependencies and configurations required for recreating models. Versioning the runtime environment, hyperparameters, data, preprocessing procedures, and code are all required in this.</w:t>
      </w:r>
    </w:p>
    <w:p w14:paraId="67437EFE" w14:textId="77777777" w:rsidR="00304267" w:rsidRPr="00643E54" w:rsidRDefault="00304267" w:rsidP="00B71A20">
      <w:pPr>
        <w:pStyle w:val="ListParagraph"/>
        <w:jc w:val="both"/>
      </w:pPr>
    </w:p>
    <w:p w14:paraId="38C9A2D3" w14:textId="63EF7504" w:rsidR="00304267" w:rsidRPr="00643E54" w:rsidRDefault="00304267" w:rsidP="00B71A20">
      <w:pPr>
        <w:pStyle w:val="ListParagraph"/>
        <w:numPr>
          <w:ilvl w:val="0"/>
          <w:numId w:val="2"/>
        </w:numPr>
        <w:jc w:val="both"/>
      </w:pPr>
      <w:r w:rsidRPr="00304267">
        <w:t xml:space="preserve">Automated hyperparameter optimization: The performance of machine learning models is greatly influenced by hyperparameter tuning. To effectively explore the hyperparameter space, research has </w:t>
      </w:r>
      <w:r w:rsidR="007B4FC4" w:rsidRPr="00304267">
        <w:t>investigated</w:t>
      </w:r>
      <w:r w:rsidRPr="00304267">
        <w:t xml:space="preserve"> automated methods like Bayesian optimization and evolutionary algorithms. Model training and deployment can be made more successful and efficient by including these strategies </w:t>
      </w:r>
      <w:r>
        <w:t>in</w:t>
      </w:r>
      <w:r w:rsidRPr="00304267">
        <w:t xml:space="preserve"> the MLOps workflow.</w:t>
      </w:r>
    </w:p>
    <w:p w14:paraId="65159C8A" w14:textId="360BD15C" w:rsidR="00304267" w:rsidRDefault="00304267" w:rsidP="00B71A20">
      <w:pPr>
        <w:pStyle w:val="ListParagraph"/>
        <w:numPr>
          <w:ilvl w:val="0"/>
          <w:numId w:val="2"/>
        </w:numPr>
        <w:jc w:val="both"/>
      </w:pPr>
      <w:r w:rsidRPr="00304267">
        <w:t xml:space="preserve">Continuous Integration and Deployment: These approaches were developed from software engineering to solve the </w:t>
      </w:r>
      <w:r w:rsidR="007B4FC4" w:rsidRPr="00304267">
        <w:t>problems</w:t>
      </w:r>
      <w:r w:rsidRPr="00304267">
        <w:t xml:space="preserve"> that machine learning presents. Automation of the CI/CD process's testing and assessment of machine learning models is the subject of current research. This contains methods for detecting model drift, evaluating the effects of code changes on model performance, and automatically validating models against performance indicators.</w:t>
      </w:r>
    </w:p>
    <w:p w14:paraId="4D567E4B" w14:textId="77777777" w:rsidR="00B71A20" w:rsidRDefault="00B71A20" w:rsidP="00B71A20">
      <w:pPr>
        <w:pStyle w:val="ListParagraph"/>
        <w:jc w:val="both"/>
      </w:pPr>
    </w:p>
    <w:p w14:paraId="33685637" w14:textId="7DBE40B3" w:rsidR="00304267" w:rsidRDefault="00304267" w:rsidP="00B71A20">
      <w:pPr>
        <w:pStyle w:val="ListParagraph"/>
        <w:numPr>
          <w:ilvl w:val="0"/>
          <w:numId w:val="2"/>
        </w:numPr>
        <w:jc w:val="both"/>
      </w:pPr>
      <w:r w:rsidRPr="00304267">
        <w:t>Model Interpretability and Model Interpretability: </w:t>
      </w:r>
      <w:r>
        <w:t xml:space="preserve">these </w:t>
      </w:r>
      <w:r w:rsidRPr="00304267">
        <w:t xml:space="preserve">are becoming increasingly important as machine learning models are used more frequently in important fields. </w:t>
      </w:r>
      <w:r w:rsidR="007B4FC4" w:rsidRPr="00304267">
        <w:t>To</w:t>
      </w:r>
      <w:r w:rsidRPr="00304267">
        <w:t xml:space="preserve"> increase knowledge and confidence in deployed models, researchers are proposing techniques to clarify the decision-making process of complicated models. To improve interpretability in MLOps, methods including model-agnostic explanations, rule extraction, and counterfactual explanations are being investigated.</w:t>
      </w:r>
    </w:p>
    <w:p w14:paraId="3333F614" w14:textId="77777777" w:rsidR="00B71A20" w:rsidRPr="00643E54" w:rsidRDefault="00B71A20" w:rsidP="00B71A20">
      <w:pPr>
        <w:pStyle w:val="ListParagraph"/>
        <w:jc w:val="both"/>
      </w:pPr>
    </w:p>
    <w:bookmarkEnd w:id="0"/>
    <w:p w14:paraId="27E9797B" w14:textId="7E83D172" w:rsidR="00304267" w:rsidRPr="008D5617" w:rsidRDefault="00304267" w:rsidP="00B71A20">
      <w:pPr>
        <w:pStyle w:val="Heading1"/>
        <w:spacing w:before="0" w:after="0"/>
        <w:rPr>
          <w:color w:val="000000"/>
          <w:shd w:val="clear" w:color="auto" w:fill="FFFFFF"/>
        </w:rPr>
      </w:pPr>
      <w:r w:rsidRPr="008D5617">
        <w:rPr>
          <w:color w:val="000000"/>
          <w:shd w:val="clear" w:color="auto" w:fill="FFFFFF"/>
        </w:rPr>
        <w:t>Description of the ml pipeline implemented</w:t>
      </w:r>
    </w:p>
    <w:p w14:paraId="020D7860" w14:textId="77777777" w:rsidR="00B71A20" w:rsidRPr="00B71A20" w:rsidRDefault="00B71A20" w:rsidP="00B71A20"/>
    <w:p w14:paraId="0B8C9662" w14:textId="77777777" w:rsidR="003B62FB" w:rsidRDefault="00190064" w:rsidP="003B62FB">
      <w:pPr>
        <w:pStyle w:val="BodyText"/>
        <w:keepNext/>
        <w:spacing w:after="0" w:line="240" w:lineRule="auto"/>
        <w:ind w:firstLine="0"/>
      </w:pPr>
      <w:r>
        <w:rPr>
          <w:noProof/>
          <w14:ligatures w14:val="standardContextual"/>
        </w:rPr>
        <w:drawing>
          <wp:inline distT="0" distB="0" distL="0" distR="0" wp14:anchorId="52BC352B" wp14:editId="72A233AE">
            <wp:extent cx="1805940" cy="1906889"/>
            <wp:effectExtent l="0" t="0" r="0" b="0"/>
            <wp:docPr id="1" name="Picture 1" descr="A picture containing text, screenshot, diagram,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diagram, circle&#10;&#10;Description automatically generated"/>
                    <pic:cNvPicPr/>
                  </pic:nvPicPr>
                  <pic:blipFill>
                    <a:blip r:embed="rId9"/>
                    <a:stretch>
                      <a:fillRect/>
                    </a:stretch>
                  </pic:blipFill>
                  <pic:spPr>
                    <a:xfrm>
                      <a:off x="0" y="0"/>
                      <a:ext cx="1820042" cy="1921779"/>
                    </a:xfrm>
                    <a:prstGeom prst="rect">
                      <a:avLst/>
                    </a:prstGeom>
                  </pic:spPr>
                </pic:pic>
              </a:graphicData>
            </a:graphic>
          </wp:inline>
        </w:drawing>
      </w:r>
    </w:p>
    <w:p w14:paraId="2B71E14E" w14:textId="2DC75D7C" w:rsidR="003B62FB" w:rsidRDefault="003B62FB" w:rsidP="003B62FB">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Previous architecture</w:t>
      </w:r>
    </w:p>
    <w:p w14:paraId="2F52C17B" w14:textId="77777777" w:rsidR="003B62FB" w:rsidRDefault="003B62FB" w:rsidP="003B62FB">
      <w:pPr>
        <w:pStyle w:val="BodyText"/>
        <w:keepNext/>
        <w:spacing w:after="0" w:line="240" w:lineRule="auto"/>
        <w:ind w:firstLine="0"/>
      </w:pPr>
      <w:r>
        <w:lastRenderedPageBreak/>
        <w:br/>
      </w:r>
      <w:r>
        <w:br/>
      </w:r>
      <w:r>
        <w:rPr>
          <w:noProof/>
        </w:rPr>
        <w:drawing>
          <wp:inline distT="0" distB="0" distL="0" distR="0" wp14:anchorId="54DE4423" wp14:editId="46978255">
            <wp:extent cx="1744980" cy="2054099"/>
            <wp:effectExtent l="0" t="0" r="0" b="0"/>
            <wp:docPr id="16250477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0173" cy="2060213"/>
                    </a:xfrm>
                    <a:prstGeom prst="rect">
                      <a:avLst/>
                    </a:prstGeom>
                    <a:noFill/>
                    <a:ln>
                      <a:noFill/>
                    </a:ln>
                  </pic:spPr>
                </pic:pic>
              </a:graphicData>
            </a:graphic>
          </wp:inline>
        </w:drawing>
      </w:r>
    </w:p>
    <w:p w14:paraId="42E63D26" w14:textId="7AD6FA60" w:rsidR="00304267" w:rsidRDefault="003B62FB" w:rsidP="003B62FB">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New Architecture</w:t>
      </w:r>
    </w:p>
    <w:p w14:paraId="0CA603CD" w14:textId="77777777" w:rsidR="00B71A20" w:rsidRDefault="00B71A20" w:rsidP="00B71A20">
      <w:pPr>
        <w:jc w:val="both"/>
      </w:pPr>
    </w:p>
    <w:p w14:paraId="15C4B000" w14:textId="59CF9C24" w:rsidR="00304267" w:rsidRDefault="00304267" w:rsidP="00B71A20">
      <w:pPr>
        <w:jc w:val="both"/>
      </w:pPr>
      <w:r>
        <w:t>The given project consists of the following with its functionalities.</w:t>
      </w:r>
    </w:p>
    <w:p w14:paraId="35A0B7A2" w14:textId="77777777" w:rsidR="00304267" w:rsidRDefault="00304267" w:rsidP="00B71A20">
      <w:pPr>
        <w:jc w:val="both"/>
      </w:pPr>
    </w:p>
    <w:p w14:paraId="71B18E33" w14:textId="77777777" w:rsidR="00304267" w:rsidRPr="00643E54" w:rsidRDefault="00304267" w:rsidP="00B71A20">
      <w:pPr>
        <w:pStyle w:val="Author"/>
        <w:spacing w:before="0" w:after="0"/>
        <w:jc w:val="both"/>
        <w:rPr>
          <w:sz w:val="20"/>
          <w:szCs w:val="20"/>
        </w:rPr>
      </w:pPr>
    </w:p>
    <w:p w14:paraId="5392522F" w14:textId="3A64FE28" w:rsidR="0091569B" w:rsidRDefault="0091569B" w:rsidP="00B71A20">
      <w:pPr>
        <w:pStyle w:val="ListParagraph"/>
        <w:numPr>
          <w:ilvl w:val="0"/>
          <w:numId w:val="3"/>
        </w:numPr>
        <w:jc w:val="both"/>
      </w:pPr>
      <w:r w:rsidRPr="0091569B">
        <w:t>The machine learning model was constructed utilizing the Python programming language. The model was developed through the creation of multiple files using VSCode</w:t>
      </w:r>
      <w:r>
        <w:t>.</w:t>
      </w:r>
    </w:p>
    <w:p w14:paraId="43A93E40" w14:textId="2F67BCED" w:rsidR="00304267" w:rsidRPr="00643E54" w:rsidRDefault="00304267" w:rsidP="00B71A20">
      <w:pPr>
        <w:pStyle w:val="ListParagraph"/>
        <w:jc w:val="both"/>
      </w:pPr>
    </w:p>
    <w:p w14:paraId="4EC603AD" w14:textId="4A70242E" w:rsidR="00304267" w:rsidRDefault="0091569B" w:rsidP="00B71A20">
      <w:pPr>
        <w:pStyle w:val="ListParagraph"/>
        <w:numPr>
          <w:ilvl w:val="0"/>
          <w:numId w:val="4"/>
        </w:numPr>
        <w:jc w:val="both"/>
      </w:pPr>
      <w:r w:rsidRPr="0091569B">
        <w:t>The file named "</w:t>
      </w:r>
      <w:r w:rsidR="00E22519">
        <w:t>HousePriceModel.py</w:t>
      </w:r>
      <w:r w:rsidRPr="0091569B">
        <w:t xml:space="preserve">" comprises a </w:t>
      </w:r>
      <w:r w:rsidR="00E22519">
        <w:t>machine-learning</w:t>
      </w:r>
      <w:r w:rsidRPr="0091569B">
        <w:t xml:space="preserve"> model that is founded on the principles of linear regression. The data utilized in this study is sourced from the "</w:t>
      </w:r>
      <w:r w:rsidR="00E22519">
        <w:t>HousingPriceData.csv</w:t>
      </w:r>
      <w:r w:rsidRPr="0091569B">
        <w:t>" file. The dataset is partitioned into distinct training and testing subsets to assess the model's performance on novel data. The model that has undergone training is serialized and stored as a binary file named "</w:t>
      </w:r>
      <w:proofErr w:type="spellStart"/>
      <w:r w:rsidR="00E22519">
        <w:t>HousePriceModel.pkl</w:t>
      </w:r>
      <w:proofErr w:type="spellEnd"/>
      <w:r w:rsidRPr="0091569B">
        <w:t>," which retains all the essential details required for reproducing the model. This document fulfills two objectives:</w:t>
      </w:r>
    </w:p>
    <w:p w14:paraId="161AFEAA" w14:textId="77777777" w:rsidR="0091569B" w:rsidRPr="00643E54" w:rsidRDefault="0091569B" w:rsidP="00B71A20">
      <w:pPr>
        <w:pStyle w:val="ListParagraph"/>
        <w:ind w:left="1080"/>
        <w:jc w:val="both"/>
      </w:pPr>
    </w:p>
    <w:p w14:paraId="1D87E94E" w14:textId="7A342A1F" w:rsidR="00304267" w:rsidRPr="00643E54" w:rsidRDefault="0091569B" w:rsidP="00B71A20">
      <w:pPr>
        <w:pStyle w:val="ListParagraph"/>
        <w:numPr>
          <w:ilvl w:val="1"/>
          <w:numId w:val="4"/>
        </w:numPr>
        <w:jc w:val="both"/>
      </w:pPr>
      <w:r w:rsidRPr="0091569B">
        <w:t xml:space="preserve">The concept of maintaining a model's state or output for future use is commonly referred to as model persistence. The act of preserving the trained model enables its subsequent utilization for generating predictions without necessitating the need for retraining. This feature holds practical value for various applications or for the purpose of model </w:t>
      </w:r>
      <w:r w:rsidR="007B4FC4" w:rsidRPr="0091569B">
        <w:t>reusability.</w:t>
      </w:r>
    </w:p>
    <w:p w14:paraId="020E0691" w14:textId="77777777" w:rsidR="00304267" w:rsidRPr="00643E54" w:rsidRDefault="00304267" w:rsidP="00B71A20">
      <w:pPr>
        <w:pStyle w:val="ListParagraph"/>
        <w:ind w:left="1440"/>
        <w:jc w:val="both"/>
      </w:pPr>
    </w:p>
    <w:p w14:paraId="6F1EA91D" w14:textId="2878BB3F" w:rsidR="00304267" w:rsidRDefault="0091569B" w:rsidP="00B71A20">
      <w:pPr>
        <w:pStyle w:val="ListParagraph"/>
        <w:numPr>
          <w:ilvl w:val="1"/>
          <w:numId w:val="4"/>
        </w:numPr>
        <w:jc w:val="both"/>
      </w:pPr>
      <w:r w:rsidRPr="0091569B">
        <w:t xml:space="preserve">The process of converting a model into a format that can be stored or transmitted is known as model serialization. Serialization is a process that converts the model into a binary format, which facilitates its storage and transmission over a network. The model's learned parameters, hyperparameters, and structure are comprehensively captured, </w:t>
      </w:r>
      <w:r w:rsidRPr="0091569B">
        <w:t>thereby guaranteeing its accurate reproduction upon loading.</w:t>
      </w:r>
    </w:p>
    <w:p w14:paraId="7EB0A98C" w14:textId="77777777" w:rsidR="0091569B" w:rsidRPr="00643E54" w:rsidRDefault="0091569B" w:rsidP="00B71A20">
      <w:pPr>
        <w:pStyle w:val="ListParagraph"/>
        <w:ind w:left="1440"/>
        <w:jc w:val="both"/>
      </w:pPr>
    </w:p>
    <w:p w14:paraId="0A4B0F49" w14:textId="30F13023" w:rsidR="002018AA" w:rsidRDefault="00330A47" w:rsidP="00330A47">
      <w:pPr>
        <w:pStyle w:val="ListParagraph"/>
        <w:numPr>
          <w:ilvl w:val="0"/>
          <w:numId w:val="4"/>
        </w:numPr>
        <w:jc w:val="both"/>
      </w:pPr>
      <w:r w:rsidRPr="00330A47">
        <w:t>The file named "FlaskApp.py" generates a web-based application programming interface (API) that enables the prediction of car prices by considering the mileage. The Flask web application incorporates a trained model for predicting car prices. The code incorporates essential libraries, including NumPy for numerical computations, request for handling HTTP requests, load from joblib for loading the trained model, and Flask for constructing the web application.</w:t>
      </w:r>
    </w:p>
    <w:p w14:paraId="3EA78819" w14:textId="77777777" w:rsidR="00330A47" w:rsidRDefault="00330A47" w:rsidP="00330A47">
      <w:pPr>
        <w:pStyle w:val="ListParagraph"/>
        <w:ind w:left="1080"/>
        <w:jc w:val="both"/>
      </w:pPr>
    </w:p>
    <w:p w14:paraId="3DBEB06A" w14:textId="7BF0025E" w:rsidR="002018AA" w:rsidRDefault="002018AA" w:rsidP="00B71A20">
      <w:pPr>
        <w:pStyle w:val="ListParagraph"/>
        <w:ind w:left="1080"/>
        <w:jc w:val="both"/>
      </w:pPr>
      <w:r>
        <w:t xml:space="preserve">2.1 The instantiation of the Flask class </w:t>
      </w:r>
      <w:r w:rsidR="007B4FC4">
        <w:t>using</w:t>
      </w:r>
      <w:r>
        <w:t xml:space="preserve"> "Flask(name)" results in the initialization of the Flask application.</w:t>
      </w:r>
    </w:p>
    <w:p w14:paraId="582C9508" w14:textId="77777777" w:rsidR="002018AA" w:rsidRDefault="002018AA" w:rsidP="00B71A20">
      <w:pPr>
        <w:pStyle w:val="ListParagraph"/>
        <w:ind w:left="1080"/>
        <w:jc w:val="both"/>
      </w:pPr>
    </w:p>
    <w:p w14:paraId="57829DF6" w14:textId="47F6CF78" w:rsidR="002018AA" w:rsidRDefault="002018AA" w:rsidP="00B71A20">
      <w:pPr>
        <w:pStyle w:val="ListParagraph"/>
        <w:ind w:left="1080"/>
        <w:jc w:val="both"/>
      </w:pPr>
      <w:r>
        <w:t>2.2</w:t>
      </w:r>
      <w:r w:rsidR="002B7BEB">
        <w:t xml:space="preserve"> </w:t>
      </w:r>
      <w:r w:rsidR="002B7BEB" w:rsidRPr="002B7BEB">
        <w:t>Flask server that exposes two routes: the root route ("/") that displays "Welcome All" and the "/predict" route that accepts query parameters for the house features and returns the predicted house price.</w:t>
      </w:r>
    </w:p>
    <w:p w14:paraId="5604FEEF" w14:textId="77777777" w:rsidR="002018AA" w:rsidRDefault="002018AA" w:rsidP="00B71A20">
      <w:pPr>
        <w:pStyle w:val="ListParagraph"/>
        <w:ind w:left="1080"/>
        <w:jc w:val="both"/>
      </w:pPr>
    </w:p>
    <w:p w14:paraId="48F2BCD6" w14:textId="3243F56B" w:rsidR="002018AA" w:rsidRDefault="002018AA" w:rsidP="00B71A20">
      <w:pPr>
        <w:pStyle w:val="ListParagraph"/>
        <w:ind w:left="1080"/>
        <w:jc w:val="both"/>
      </w:pPr>
      <w:r>
        <w:t xml:space="preserve">2.3 </w:t>
      </w:r>
      <w:r w:rsidR="002B7BEB">
        <w:t xml:space="preserve">HouseModelPredication.py </w:t>
      </w:r>
      <w:r w:rsidR="002B7BEB" w:rsidRPr="002B7BEB">
        <w:t>prompt</w:t>
      </w:r>
      <w:r w:rsidR="002B7BEB">
        <w:t>s</w:t>
      </w:r>
      <w:r w:rsidR="002B7BEB" w:rsidRPr="002B7BEB">
        <w:t xml:space="preserve"> the user to enter various features of a house, such as area, number of rooms, bedrooms, bathrooms, stories, and parking spaces</w:t>
      </w:r>
      <w:r>
        <w:t>.</w:t>
      </w:r>
    </w:p>
    <w:p w14:paraId="74D149C4" w14:textId="77777777" w:rsidR="002018AA" w:rsidRDefault="002018AA" w:rsidP="00B71A20">
      <w:pPr>
        <w:pStyle w:val="ListParagraph"/>
        <w:ind w:left="1080"/>
        <w:jc w:val="both"/>
      </w:pPr>
    </w:p>
    <w:p w14:paraId="234328BF" w14:textId="3ABDF01D" w:rsidR="002018AA" w:rsidRDefault="002018AA" w:rsidP="00B71A20">
      <w:pPr>
        <w:pStyle w:val="ListParagraph"/>
        <w:ind w:left="1080"/>
        <w:jc w:val="both"/>
      </w:pPr>
      <w:r>
        <w:t>2.4</w:t>
      </w:r>
      <w:r w:rsidR="002B7BEB" w:rsidRPr="002B7BEB">
        <w:t xml:space="preserve"> </w:t>
      </w:r>
      <w:r w:rsidR="002B7BEB">
        <w:t>Output</w:t>
      </w:r>
      <w:r w:rsidR="002B7BEB" w:rsidRPr="002B7BEB">
        <w:t xml:space="preserve"> prints the estimated house price using string formatting to display the value of </w:t>
      </w:r>
      <w:r w:rsidR="002B7BEB">
        <w:t xml:space="preserve">the </w:t>
      </w:r>
      <w:r w:rsidR="002B7BEB" w:rsidRPr="002B7BEB">
        <w:t>price with two decimal places</w:t>
      </w:r>
      <w:r>
        <w:t>.</w:t>
      </w:r>
    </w:p>
    <w:p w14:paraId="74510CDB" w14:textId="77777777" w:rsidR="002018AA" w:rsidRDefault="002018AA" w:rsidP="00B71A20">
      <w:pPr>
        <w:pStyle w:val="ListParagraph"/>
        <w:ind w:left="1080"/>
        <w:jc w:val="both"/>
      </w:pPr>
    </w:p>
    <w:p w14:paraId="22808E2D" w14:textId="32F0FFD1" w:rsidR="00304267" w:rsidRDefault="002018AA" w:rsidP="00B71A20">
      <w:pPr>
        <w:pStyle w:val="ListParagraph"/>
        <w:ind w:left="1080"/>
        <w:jc w:val="both"/>
      </w:pPr>
      <w:r>
        <w:t>2.5 The response message contains the projected value.</w:t>
      </w:r>
    </w:p>
    <w:p w14:paraId="62D26059" w14:textId="77777777" w:rsidR="002018AA" w:rsidRPr="00643E54" w:rsidRDefault="002018AA" w:rsidP="00B71A20">
      <w:pPr>
        <w:pStyle w:val="ListParagraph"/>
        <w:ind w:left="1080"/>
        <w:jc w:val="both"/>
      </w:pPr>
    </w:p>
    <w:p w14:paraId="78C117C5" w14:textId="0697702E" w:rsidR="002B7BEB" w:rsidRDefault="00CB2840" w:rsidP="002B7BEB">
      <w:pPr>
        <w:pStyle w:val="ListParagraph"/>
        <w:numPr>
          <w:ilvl w:val="0"/>
          <w:numId w:val="4"/>
        </w:numPr>
        <w:jc w:val="both"/>
      </w:pPr>
      <w:r>
        <w:t>The file named "</w:t>
      </w:r>
      <w:r w:rsidR="00E22519">
        <w:t>HousePrice</w:t>
      </w:r>
      <w:r w:rsidR="002B7BEB">
        <w:t>Model</w:t>
      </w:r>
      <w:r w:rsidR="00E22519">
        <w:t>.py</w:t>
      </w:r>
      <w:r>
        <w:t xml:space="preserve">" is a program that operates through the command-line interface, </w:t>
      </w:r>
      <w:r w:rsidR="002B7BEB">
        <w:t xml:space="preserve">and being </w:t>
      </w:r>
      <w:r w:rsidR="0009141C">
        <w:t>used</w:t>
      </w:r>
      <w:r w:rsidR="002B7BEB">
        <w:t xml:space="preserve"> to generate file</w:t>
      </w:r>
    </w:p>
    <w:p w14:paraId="22B9DFCC" w14:textId="7EF69207" w:rsidR="00CB2840" w:rsidRDefault="00CB2840" w:rsidP="00B71A20">
      <w:pPr>
        <w:pStyle w:val="ListParagraph"/>
        <w:ind w:left="1080"/>
        <w:jc w:val="both"/>
      </w:pPr>
      <w:r>
        <w:t>"</w:t>
      </w:r>
      <w:proofErr w:type="spellStart"/>
      <w:r w:rsidR="00E22519">
        <w:t>HousePriceModel.pkl</w:t>
      </w:r>
      <w:proofErr w:type="spellEnd"/>
      <w:r w:rsidR="0009141C">
        <w:t>”.</w:t>
      </w:r>
    </w:p>
    <w:p w14:paraId="101DCFA9" w14:textId="77777777" w:rsidR="00CB2840" w:rsidRDefault="00CB2840" w:rsidP="00B71A20">
      <w:pPr>
        <w:pStyle w:val="ListParagraph"/>
        <w:ind w:left="1080"/>
        <w:jc w:val="both"/>
      </w:pPr>
    </w:p>
    <w:p w14:paraId="781D7648" w14:textId="77777777" w:rsidR="00CB2840" w:rsidRPr="00643E54" w:rsidRDefault="00CB2840" w:rsidP="00B71A20">
      <w:pPr>
        <w:pStyle w:val="ListParagraph"/>
        <w:ind w:left="1080"/>
        <w:jc w:val="both"/>
      </w:pPr>
    </w:p>
    <w:p w14:paraId="26269595" w14:textId="74DF7E91" w:rsidR="00E130D9" w:rsidRDefault="00E130D9" w:rsidP="00B71A20">
      <w:pPr>
        <w:pStyle w:val="ListParagraph"/>
        <w:numPr>
          <w:ilvl w:val="0"/>
          <w:numId w:val="3"/>
        </w:numPr>
        <w:jc w:val="both"/>
      </w:pPr>
      <w:r>
        <w:t>The "</w:t>
      </w:r>
      <w:proofErr w:type="spellStart"/>
      <w:r>
        <w:t>Deployment.yaml</w:t>
      </w:r>
      <w:proofErr w:type="spellEnd"/>
      <w:r>
        <w:t>" file is a configuration file in YAML format for utilizing Kubernetes to deploy a Flask application. The intended state of the "flask-app-deployment" object is specified.</w:t>
      </w:r>
    </w:p>
    <w:p w14:paraId="617565AD" w14:textId="77777777" w:rsidR="00E130D9" w:rsidRDefault="00E130D9" w:rsidP="00B71A20">
      <w:pPr>
        <w:pStyle w:val="ListParagraph"/>
        <w:jc w:val="both"/>
      </w:pPr>
    </w:p>
    <w:p w14:paraId="31453292" w14:textId="0C488F5F" w:rsidR="00E130D9" w:rsidRDefault="00E130D9" w:rsidP="006412D7">
      <w:pPr>
        <w:pStyle w:val="ListParagraph"/>
        <w:numPr>
          <w:ilvl w:val="1"/>
          <w:numId w:val="18"/>
        </w:numPr>
        <w:jc w:val="both"/>
      </w:pPr>
      <w:r>
        <w:t>The number of application instances is a component of the intended state and is in this case set to 1.</w:t>
      </w:r>
    </w:p>
    <w:p w14:paraId="48BFA5AF" w14:textId="77777777" w:rsidR="00E130D9" w:rsidRDefault="00E130D9" w:rsidP="00B71A20">
      <w:pPr>
        <w:pStyle w:val="ListParagraph"/>
        <w:ind w:left="1134" w:hanging="425"/>
        <w:jc w:val="both"/>
      </w:pPr>
    </w:p>
    <w:p w14:paraId="46B1E2C8" w14:textId="0CE528A1" w:rsidR="00E130D9" w:rsidRDefault="00E130D9" w:rsidP="006412D7">
      <w:pPr>
        <w:pStyle w:val="ListParagraph"/>
        <w:numPr>
          <w:ilvl w:val="1"/>
          <w:numId w:val="18"/>
        </w:numPr>
        <w:jc w:val="both"/>
      </w:pPr>
      <w:r>
        <w:t>The deployment's method for choosing which Pods to govern is defined by the "chooser". It matches the selector in this case that has the label "app: flask-app."</w:t>
      </w:r>
    </w:p>
    <w:p w14:paraId="79703EF0" w14:textId="77777777" w:rsidR="00E130D9" w:rsidRDefault="00E130D9" w:rsidP="00B71A20">
      <w:pPr>
        <w:pStyle w:val="ListParagraph"/>
        <w:ind w:left="1134" w:hanging="425"/>
        <w:jc w:val="both"/>
      </w:pPr>
    </w:p>
    <w:p w14:paraId="3155E108" w14:textId="4E5464A8" w:rsidR="00E130D9" w:rsidRDefault="00E130D9" w:rsidP="006412D7">
      <w:pPr>
        <w:pStyle w:val="ListParagraph"/>
        <w:numPr>
          <w:ilvl w:val="1"/>
          <w:numId w:val="18"/>
        </w:numPr>
        <w:jc w:val="both"/>
      </w:pPr>
      <w:r>
        <w:t>"Metadata" includes labels that have been added to each Pod made using the template, with the label "app: flask-app."</w:t>
      </w:r>
    </w:p>
    <w:p w14:paraId="38E0BDCD" w14:textId="77777777" w:rsidR="00E130D9" w:rsidRDefault="00E130D9" w:rsidP="00B71A20">
      <w:pPr>
        <w:pStyle w:val="ListParagraph"/>
        <w:ind w:left="1134" w:hanging="425"/>
        <w:jc w:val="both"/>
      </w:pPr>
    </w:p>
    <w:p w14:paraId="46A6C998" w14:textId="16A660E8" w:rsidR="00E130D9" w:rsidRDefault="00E130D9" w:rsidP="006412D7">
      <w:pPr>
        <w:pStyle w:val="ListParagraph"/>
        <w:numPr>
          <w:ilvl w:val="1"/>
          <w:numId w:val="18"/>
        </w:numPr>
        <w:jc w:val="both"/>
      </w:pPr>
      <w:r>
        <w:lastRenderedPageBreak/>
        <w:t>The "spec" section details the Pod's specifications.</w:t>
      </w:r>
    </w:p>
    <w:p w14:paraId="072EEDE7" w14:textId="77777777" w:rsidR="00E130D9" w:rsidRDefault="00E130D9" w:rsidP="00B71A20">
      <w:pPr>
        <w:pStyle w:val="ListParagraph"/>
        <w:ind w:left="1134" w:hanging="425"/>
        <w:jc w:val="both"/>
      </w:pPr>
    </w:p>
    <w:p w14:paraId="0790B652" w14:textId="07E0543D" w:rsidR="00E130D9" w:rsidRDefault="00E130D9" w:rsidP="006412D7">
      <w:pPr>
        <w:pStyle w:val="ListParagraph"/>
        <w:numPr>
          <w:ilvl w:val="1"/>
          <w:numId w:val="18"/>
        </w:numPr>
        <w:jc w:val="both"/>
      </w:pPr>
      <w:r>
        <w:t>The containers to be utilized inside the Pod are described in the "containers" section.</w:t>
      </w:r>
    </w:p>
    <w:p w14:paraId="4518F2C3" w14:textId="77777777" w:rsidR="00E130D9" w:rsidRDefault="00E130D9" w:rsidP="00B71A20">
      <w:pPr>
        <w:pStyle w:val="ListParagraph"/>
        <w:ind w:left="1134" w:hanging="425"/>
        <w:jc w:val="both"/>
      </w:pPr>
    </w:p>
    <w:p w14:paraId="55AF230E" w14:textId="440C653A" w:rsidR="00E130D9" w:rsidRDefault="00E130D9" w:rsidP="006412D7">
      <w:pPr>
        <w:pStyle w:val="ListParagraph"/>
        <w:numPr>
          <w:ilvl w:val="1"/>
          <w:numId w:val="18"/>
        </w:numPr>
        <w:jc w:val="both"/>
      </w:pPr>
      <w:r>
        <w:t>The container is known by the moniker "flask-app-container."</w:t>
      </w:r>
    </w:p>
    <w:p w14:paraId="71D14B94" w14:textId="77777777" w:rsidR="00E130D9" w:rsidRDefault="00E130D9" w:rsidP="00B71A20">
      <w:pPr>
        <w:pStyle w:val="ListParagraph"/>
        <w:ind w:left="1134" w:hanging="425"/>
        <w:jc w:val="both"/>
      </w:pPr>
    </w:p>
    <w:p w14:paraId="03F5F377" w14:textId="2A943D56" w:rsidR="00E130D9" w:rsidRDefault="00E130D9" w:rsidP="006412D7">
      <w:pPr>
        <w:pStyle w:val="ListParagraph"/>
        <w:numPr>
          <w:ilvl w:val="1"/>
          <w:numId w:val="18"/>
        </w:numPr>
        <w:jc w:val="both"/>
      </w:pPr>
      <w:r>
        <w:t>The Flask application's container image is identified as "docker.io/l0017</w:t>
      </w:r>
      <w:r w:rsidR="00DD50A5">
        <w:t>1329</w:t>
      </w:r>
      <w:r>
        <w:t>/l00171</w:t>
      </w:r>
      <w:r w:rsidR="00DD50A5">
        <w:t>32</w:t>
      </w:r>
      <w:r w:rsidR="00330A47">
        <w:t>9</w:t>
      </w:r>
      <w:r>
        <w:t>/</w:t>
      </w:r>
      <w:proofErr w:type="spellStart"/>
      <w:proofErr w:type="gramStart"/>
      <w:r>
        <w:t>mlops</w:t>
      </w:r>
      <w:r w:rsidR="00DD50A5">
        <w:t>assignment</w:t>
      </w:r>
      <w:r>
        <w:t>:latest</w:t>
      </w:r>
      <w:proofErr w:type="spellEnd"/>
      <w:proofErr w:type="gramEnd"/>
      <w:r>
        <w:t>."</w:t>
      </w:r>
    </w:p>
    <w:p w14:paraId="3C030C29" w14:textId="77777777" w:rsidR="007B4FC4" w:rsidRDefault="007B4FC4" w:rsidP="00B71A20">
      <w:pPr>
        <w:pStyle w:val="ListParagraph"/>
        <w:ind w:left="1134" w:hanging="425"/>
        <w:jc w:val="both"/>
      </w:pPr>
    </w:p>
    <w:p w14:paraId="4C59806A" w14:textId="1401C8DD" w:rsidR="00304267" w:rsidRDefault="00E130D9" w:rsidP="006412D7">
      <w:pPr>
        <w:pStyle w:val="ListParagraph"/>
        <w:numPr>
          <w:ilvl w:val="1"/>
          <w:numId w:val="18"/>
        </w:numPr>
        <w:jc w:val="both"/>
      </w:pPr>
      <w:r>
        <w:t xml:space="preserve">The port (5000) on which the container listens for incoming traffic </w:t>
      </w:r>
      <w:r w:rsidR="00426211">
        <w:t>is</w:t>
      </w:r>
      <w:r>
        <w:t xml:space="preserve"> defined in the "ports" section.</w:t>
      </w:r>
    </w:p>
    <w:p w14:paraId="24196B97" w14:textId="77777777" w:rsidR="00E130D9" w:rsidRPr="00643E54" w:rsidRDefault="00E130D9" w:rsidP="00B71A20">
      <w:pPr>
        <w:jc w:val="both"/>
      </w:pPr>
    </w:p>
    <w:p w14:paraId="6C5FCD6A" w14:textId="0CC063A4" w:rsidR="00E130D9" w:rsidRDefault="00E130D9" w:rsidP="00B71A20">
      <w:pPr>
        <w:pStyle w:val="ListParagraph"/>
        <w:numPr>
          <w:ilvl w:val="0"/>
          <w:numId w:val="3"/>
        </w:numPr>
        <w:jc w:val="both"/>
      </w:pPr>
      <w:r>
        <w:t>A configuration for a Kubernetes Service can be found in the "Service.yaml" YAML file that is provided. The "flask-app-service" Service object, meant to expose a Flask application operating in a Kubernetes cluster, is described in the configuration file.</w:t>
      </w:r>
    </w:p>
    <w:p w14:paraId="4073AE56" w14:textId="77777777" w:rsidR="007B4FC4" w:rsidRDefault="007B4FC4" w:rsidP="00B71A20">
      <w:pPr>
        <w:jc w:val="both"/>
      </w:pPr>
    </w:p>
    <w:p w14:paraId="325848FB" w14:textId="77777777" w:rsidR="00E130D9" w:rsidRDefault="00E130D9" w:rsidP="00B71A20">
      <w:pPr>
        <w:pStyle w:val="ListParagraph"/>
        <w:jc w:val="both"/>
      </w:pPr>
      <w:r>
        <w:t>The document is divided into several sections, each with a distinct function:</w:t>
      </w:r>
    </w:p>
    <w:p w14:paraId="41C53089" w14:textId="77777777" w:rsidR="007B4FC4" w:rsidRDefault="007B4FC4" w:rsidP="00B71A20">
      <w:pPr>
        <w:pStyle w:val="ListParagraph"/>
        <w:jc w:val="both"/>
      </w:pPr>
    </w:p>
    <w:p w14:paraId="7FF48731" w14:textId="737FB8BF" w:rsidR="00E130D9" w:rsidRDefault="00E130D9" w:rsidP="00B71A20">
      <w:pPr>
        <w:pStyle w:val="ListParagraph"/>
        <w:numPr>
          <w:ilvl w:val="0"/>
          <w:numId w:val="10"/>
        </w:numPr>
        <w:ind w:left="993" w:hanging="284"/>
        <w:jc w:val="both"/>
      </w:pPr>
      <w:r>
        <w:t>apiVersion: Indicates the Kubernetes API version that was utilized in the file. It is currently set to "v1," corresponding to the core/v1 API version.</w:t>
      </w:r>
    </w:p>
    <w:p w14:paraId="1BEA2983" w14:textId="77777777" w:rsidR="00B71A20" w:rsidRDefault="00B71A20" w:rsidP="00B71A20">
      <w:pPr>
        <w:pStyle w:val="ListParagraph"/>
        <w:ind w:left="993"/>
        <w:jc w:val="both"/>
      </w:pPr>
    </w:p>
    <w:p w14:paraId="62F363FA" w14:textId="662A2DFC" w:rsidR="00E130D9" w:rsidRDefault="00E130D9" w:rsidP="00B71A20">
      <w:pPr>
        <w:pStyle w:val="ListParagraph"/>
        <w:numPr>
          <w:ilvl w:val="0"/>
          <w:numId w:val="10"/>
        </w:numPr>
        <w:ind w:left="993" w:hanging="284"/>
        <w:jc w:val="both"/>
      </w:pPr>
      <w:r>
        <w:t>kind: Describes the Kubernetes resource type that was declared in the file. It declares a Service in this case.</w:t>
      </w:r>
    </w:p>
    <w:p w14:paraId="2690D892" w14:textId="77777777" w:rsidR="00B71A20" w:rsidRDefault="00B71A20" w:rsidP="00B71A20">
      <w:pPr>
        <w:pStyle w:val="ListParagraph"/>
        <w:ind w:left="993"/>
        <w:jc w:val="both"/>
      </w:pPr>
    </w:p>
    <w:p w14:paraId="2E4F4D5B" w14:textId="729AE6A7" w:rsidR="00E130D9" w:rsidRDefault="00E130D9" w:rsidP="00B71A20">
      <w:pPr>
        <w:pStyle w:val="ListParagraph"/>
        <w:numPr>
          <w:ilvl w:val="0"/>
          <w:numId w:val="10"/>
        </w:numPr>
        <w:ind w:left="993" w:hanging="284"/>
        <w:jc w:val="both"/>
      </w:pPr>
      <w:r>
        <w:t>Metadata: Consists of information regarding the Service object, such as its name.</w:t>
      </w:r>
    </w:p>
    <w:p w14:paraId="7A49074F" w14:textId="77777777" w:rsidR="00B71A20" w:rsidRDefault="00B71A20" w:rsidP="00B71A20">
      <w:pPr>
        <w:pStyle w:val="ListParagraph"/>
        <w:ind w:left="993"/>
        <w:jc w:val="both"/>
      </w:pPr>
    </w:p>
    <w:p w14:paraId="3357663D" w14:textId="0C71D63B" w:rsidR="00E130D9" w:rsidRDefault="00E130D9" w:rsidP="00B71A20">
      <w:pPr>
        <w:pStyle w:val="ListParagraph"/>
        <w:numPr>
          <w:ilvl w:val="0"/>
          <w:numId w:val="10"/>
        </w:numPr>
        <w:ind w:left="993" w:hanging="284"/>
        <w:jc w:val="both"/>
      </w:pPr>
      <w:r>
        <w:t>spec: Specifies the ideal condition for the Service object.</w:t>
      </w:r>
    </w:p>
    <w:p w14:paraId="64963520" w14:textId="77777777" w:rsidR="00B71A20" w:rsidRDefault="00B71A20" w:rsidP="00B71A20">
      <w:pPr>
        <w:pStyle w:val="ListParagraph"/>
        <w:ind w:left="993"/>
        <w:jc w:val="both"/>
      </w:pPr>
    </w:p>
    <w:p w14:paraId="3AFA0542" w14:textId="1EE0C430" w:rsidR="00E130D9" w:rsidRDefault="00E130D9" w:rsidP="00B71A20">
      <w:pPr>
        <w:pStyle w:val="ListParagraph"/>
        <w:numPr>
          <w:ilvl w:val="0"/>
          <w:numId w:val="10"/>
        </w:numPr>
        <w:ind w:left="993" w:hanging="284"/>
        <w:jc w:val="both"/>
      </w:pPr>
      <w:r>
        <w:t>Selector: Defines the criteria for choosing which Pods to direct incoming traffic to. The Service will direct traffic to Pods marked with the label "app: flask-app" in this example because the selector is set to "app: flask-app."</w:t>
      </w:r>
    </w:p>
    <w:p w14:paraId="487CDF38" w14:textId="77777777" w:rsidR="00B71A20" w:rsidRDefault="00B71A20" w:rsidP="00B71A20">
      <w:pPr>
        <w:pStyle w:val="ListParagraph"/>
        <w:ind w:left="993"/>
        <w:jc w:val="both"/>
      </w:pPr>
    </w:p>
    <w:p w14:paraId="24A87950" w14:textId="5580005A" w:rsidR="00E130D9" w:rsidRDefault="00E130D9" w:rsidP="00B71A20">
      <w:pPr>
        <w:pStyle w:val="ListParagraph"/>
        <w:numPr>
          <w:ilvl w:val="0"/>
          <w:numId w:val="10"/>
        </w:numPr>
        <w:ind w:left="993" w:hanging="284"/>
        <w:jc w:val="both"/>
      </w:pPr>
      <w:r>
        <w:t>ports: Defines the ports on which the Service should listen for incoming traffic and direct it to. The protocol used (TCP in this case) is defined by the "protocol" parameter. The listening port, which is set to port 80, is specified by the "port" field.</w:t>
      </w:r>
    </w:p>
    <w:p w14:paraId="4F721FBF" w14:textId="77777777" w:rsidR="00B71A20" w:rsidRDefault="00B71A20" w:rsidP="00B71A20">
      <w:pPr>
        <w:pStyle w:val="ListParagraph"/>
        <w:ind w:left="993"/>
        <w:jc w:val="both"/>
      </w:pPr>
    </w:p>
    <w:p w14:paraId="6E42BEB6" w14:textId="20658E2F" w:rsidR="00E130D9" w:rsidRDefault="00E130D9" w:rsidP="00B71A20">
      <w:pPr>
        <w:pStyle w:val="ListParagraph"/>
        <w:numPr>
          <w:ilvl w:val="0"/>
          <w:numId w:val="10"/>
        </w:numPr>
        <w:ind w:left="993" w:hanging="284"/>
        <w:jc w:val="both"/>
      </w:pPr>
      <w:r>
        <w:t xml:space="preserve">targetPort: This specifies the port to which incoming traffic should be forwarded by the Service </w:t>
      </w:r>
      <w:r w:rsidR="007B4FC4">
        <w:t>to</w:t>
      </w:r>
      <w:r>
        <w:t xml:space="preserve"> reach the chosen Pods. The Flask </w:t>
      </w:r>
      <w:r>
        <w:t>application within the Pods in this example listens on port 5000.</w:t>
      </w:r>
    </w:p>
    <w:p w14:paraId="4F8FA7E3" w14:textId="77777777" w:rsidR="00B71A20" w:rsidRDefault="00B71A20" w:rsidP="00B71A20">
      <w:pPr>
        <w:pStyle w:val="ListParagraph"/>
        <w:ind w:left="993"/>
        <w:jc w:val="both"/>
      </w:pPr>
    </w:p>
    <w:p w14:paraId="0188608E" w14:textId="77777777" w:rsidR="007B4FC4" w:rsidRDefault="00E130D9" w:rsidP="00B71A20">
      <w:pPr>
        <w:pStyle w:val="ListParagraph"/>
        <w:numPr>
          <w:ilvl w:val="0"/>
          <w:numId w:val="10"/>
        </w:numPr>
        <w:ind w:left="993" w:hanging="284"/>
        <w:jc w:val="both"/>
      </w:pPr>
      <w:r>
        <w:t>type: Identifies the service's type. It is set to "LoadBalancer" in this instance, denoting that the Service should be reachable from the outside world via the load balancer offered by a cloud provider.</w:t>
      </w:r>
      <w:bookmarkStart w:id="1" w:name="_Hlk136789920"/>
    </w:p>
    <w:p w14:paraId="220AC057" w14:textId="77777777" w:rsidR="00B71A20" w:rsidRDefault="00B71A20" w:rsidP="00B71A20">
      <w:pPr>
        <w:pStyle w:val="ListParagraph"/>
        <w:ind w:left="993"/>
        <w:jc w:val="both"/>
      </w:pPr>
    </w:p>
    <w:p w14:paraId="6045EC7E" w14:textId="0D3FCAF3" w:rsidR="007B4FC4" w:rsidRDefault="007B4FC4" w:rsidP="00B71A20">
      <w:pPr>
        <w:pStyle w:val="ListParagraph"/>
        <w:numPr>
          <w:ilvl w:val="0"/>
          <w:numId w:val="10"/>
        </w:numPr>
        <w:ind w:left="993" w:hanging="284"/>
        <w:jc w:val="both"/>
      </w:pPr>
      <w:r>
        <w:t>GitHub Repository: To save my code, I've used the GitHub platform. This gives me the ability to tweak my code and utilize it as effectively as possible. It also gives me a good perspective of the modifications that were performed.</w:t>
      </w:r>
    </w:p>
    <w:p w14:paraId="06D3A3C3" w14:textId="77777777" w:rsidR="00B71A20" w:rsidRDefault="00B71A20" w:rsidP="00B71A20">
      <w:pPr>
        <w:pStyle w:val="ListParagraph"/>
        <w:ind w:left="993"/>
        <w:jc w:val="both"/>
      </w:pPr>
    </w:p>
    <w:p w14:paraId="18632DB0" w14:textId="56B33639" w:rsidR="00304267" w:rsidRDefault="007B4FC4" w:rsidP="00B71A20">
      <w:pPr>
        <w:pStyle w:val="ListParagraph"/>
        <w:numPr>
          <w:ilvl w:val="0"/>
          <w:numId w:val="10"/>
        </w:numPr>
        <w:ind w:left="993" w:hanging="284"/>
        <w:jc w:val="both"/>
      </w:pPr>
      <w:r>
        <w:t>Docker Hub: I created an image of a container and posted it there. Mini Kubernetes will later retrieve this image and use it.</w:t>
      </w:r>
      <w:r w:rsidR="00304267" w:rsidRPr="00643E54">
        <w:t xml:space="preserve"> </w:t>
      </w:r>
      <w:bookmarkEnd w:id="1"/>
    </w:p>
    <w:p w14:paraId="693F2C1F" w14:textId="77777777" w:rsidR="003B62FB" w:rsidRDefault="003B62FB" w:rsidP="003B62FB">
      <w:pPr>
        <w:pStyle w:val="ListParagraph"/>
      </w:pPr>
    </w:p>
    <w:p w14:paraId="38106D55" w14:textId="45A322FC" w:rsidR="003B62FB" w:rsidRDefault="003B62FB" w:rsidP="003B62FB">
      <w:pPr>
        <w:pStyle w:val="ListParagraph"/>
        <w:numPr>
          <w:ilvl w:val="0"/>
          <w:numId w:val="3"/>
        </w:numPr>
        <w:jc w:val="both"/>
      </w:pPr>
      <w:r>
        <w:t>I have used</w:t>
      </w:r>
      <w:r w:rsidR="003E7BBA">
        <w:t xml:space="preserve"> docker-</w:t>
      </w:r>
      <w:proofErr w:type="spellStart"/>
      <w:r w:rsidR="003E7BBA">
        <w:t>compose.yml</w:t>
      </w:r>
      <w:proofErr w:type="spellEnd"/>
      <w:r w:rsidR="003E7BBA">
        <w:t xml:space="preserve"> file for creating </w:t>
      </w:r>
      <w:proofErr w:type="spellStart"/>
      <w:r w:rsidR="003E7BBA">
        <w:t>deployement</w:t>
      </w:r>
      <w:proofErr w:type="spellEnd"/>
      <w:r w:rsidR="003E7BBA">
        <w:t xml:space="preserve"> using Docker Swarm.</w:t>
      </w:r>
    </w:p>
    <w:p w14:paraId="6B91F783" w14:textId="50935056" w:rsidR="003E7BBA" w:rsidRPr="003E7BBA" w:rsidRDefault="003E7BBA" w:rsidP="003E7BBA">
      <w:pPr>
        <w:ind w:left="720"/>
        <w:jc w:val="both"/>
        <w:rPr>
          <w:lang w:val="en-IN"/>
        </w:rPr>
      </w:pPr>
      <w:r>
        <w:t xml:space="preserve"> </w:t>
      </w:r>
      <w:r>
        <w:br/>
      </w:r>
      <w:r>
        <w:br/>
      </w:r>
      <w:r w:rsidRPr="003E7BBA">
        <w:rPr>
          <w:lang w:val="en-IN"/>
        </w:rPr>
        <w:t>version: '3'</w:t>
      </w:r>
    </w:p>
    <w:p w14:paraId="59D13D8C" w14:textId="77777777" w:rsidR="003E7BBA" w:rsidRPr="003E7BBA" w:rsidRDefault="003E7BBA" w:rsidP="003E7BBA">
      <w:pPr>
        <w:ind w:left="720"/>
        <w:jc w:val="both"/>
        <w:rPr>
          <w:lang w:val="en-IN"/>
        </w:rPr>
      </w:pPr>
    </w:p>
    <w:p w14:paraId="4B32FF7F" w14:textId="77777777" w:rsidR="003E7BBA" w:rsidRPr="003E7BBA" w:rsidRDefault="003E7BBA" w:rsidP="003E7BBA">
      <w:pPr>
        <w:ind w:left="720"/>
        <w:jc w:val="both"/>
        <w:rPr>
          <w:lang w:val="en-IN"/>
        </w:rPr>
      </w:pPr>
      <w:r w:rsidRPr="003E7BBA">
        <w:rPr>
          <w:lang w:val="en-IN"/>
        </w:rPr>
        <w:t>services:</w:t>
      </w:r>
    </w:p>
    <w:p w14:paraId="7E808A98" w14:textId="77777777" w:rsidR="003E7BBA" w:rsidRPr="003E7BBA" w:rsidRDefault="003E7BBA" w:rsidP="003E7BBA">
      <w:pPr>
        <w:ind w:left="720"/>
        <w:jc w:val="both"/>
        <w:rPr>
          <w:lang w:val="en-IN"/>
        </w:rPr>
      </w:pPr>
      <w:r w:rsidRPr="003E7BBA">
        <w:rPr>
          <w:lang w:val="en-IN"/>
        </w:rPr>
        <w:t xml:space="preserve">  </w:t>
      </w:r>
      <w:proofErr w:type="spellStart"/>
      <w:r w:rsidRPr="003E7BBA">
        <w:rPr>
          <w:lang w:val="en-IN"/>
        </w:rPr>
        <w:t>myapp</w:t>
      </w:r>
      <w:proofErr w:type="spellEnd"/>
      <w:r w:rsidRPr="003E7BBA">
        <w:rPr>
          <w:lang w:val="en-IN"/>
        </w:rPr>
        <w:t>:</w:t>
      </w:r>
    </w:p>
    <w:p w14:paraId="2451D2CB" w14:textId="77777777" w:rsidR="003E7BBA" w:rsidRPr="003E7BBA" w:rsidRDefault="003E7BBA" w:rsidP="003E7BBA">
      <w:pPr>
        <w:ind w:left="720"/>
        <w:jc w:val="both"/>
        <w:rPr>
          <w:lang w:val="en-IN"/>
        </w:rPr>
      </w:pPr>
      <w:r w:rsidRPr="003E7BBA">
        <w:rPr>
          <w:lang w:val="en-IN"/>
        </w:rPr>
        <w:t>    image: l00171222/</w:t>
      </w:r>
      <w:proofErr w:type="spellStart"/>
      <w:r w:rsidRPr="003E7BBA">
        <w:rPr>
          <w:lang w:val="en-IN"/>
        </w:rPr>
        <w:t>mlopsassignment</w:t>
      </w:r>
      <w:proofErr w:type="spellEnd"/>
    </w:p>
    <w:p w14:paraId="72108D09" w14:textId="77777777" w:rsidR="003E7BBA" w:rsidRPr="003E7BBA" w:rsidRDefault="003E7BBA" w:rsidP="003E7BBA">
      <w:pPr>
        <w:ind w:left="720"/>
        <w:jc w:val="both"/>
        <w:rPr>
          <w:lang w:val="en-IN"/>
        </w:rPr>
      </w:pPr>
      <w:r w:rsidRPr="003E7BBA">
        <w:rPr>
          <w:lang w:val="en-IN"/>
        </w:rPr>
        <w:t>    ports:</w:t>
      </w:r>
    </w:p>
    <w:p w14:paraId="7FFF838F" w14:textId="17497C74" w:rsidR="003E7BBA" w:rsidRDefault="003E7BBA" w:rsidP="003E7BBA">
      <w:pPr>
        <w:ind w:left="720"/>
        <w:jc w:val="left"/>
        <w:rPr>
          <w:lang w:val="en-IN"/>
        </w:rPr>
      </w:pPr>
      <w:r w:rsidRPr="003E7BBA">
        <w:rPr>
          <w:lang w:val="en-IN"/>
        </w:rPr>
        <w:t>      - "5000:5</w:t>
      </w:r>
    </w:p>
    <w:p w14:paraId="78912606" w14:textId="0C0A1EE2" w:rsidR="003E7BBA" w:rsidRDefault="003E7BBA" w:rsidP="003E7BBA">
      <w:pPr>
        <w:pStyle w:val="ListParagraph"/>
        <w:numPr>
          <w:ilvl w:val="0"/>
          <w:numId w:val="19"/>
        </w:numPr>
        <w:jc w:val="left"/>
        <w:rPr>
          <w:lang w:val="en-IN"/>
        </w:rPr>
      </w:pPr>
      <w:proofErr w:type="spellStart"/>
      <w:r>
        <w:rPr>
          <w:lang w:val="en-IN"/>
        </w:rPr>
        <w:t>Deployement</w:t>
      </w:r>
      <w:proofErr w:type="spellEnd"/>
      <w:r>
        <w:rPr>
          <w:lang w:val="en-IN"/>
        </w:rPr>
        <w:t xml:space="preserve"> on Docker Swarm is fairly Easy comparatively than Kubernetes.</w:t>
      </w:r>
    </w:p>
    <w:p w14:paraId="35405CB2" w14:textId="4B923D0A" w:rsidR="003E7BBA" w:rsidRDefault="003E7BBA" w:rsidP="003E7BBA">
      <w:pPr>
        <w:pStyle w:val="ListParagraph"/>
        <w:numPr>
          <w:ilvl w:val="0"/>
          <w:numId w:val="19"/>
        </w:numPr>
        <w:jc w:val="left"/>
        <w:rPr>
          <w:lang w:val="en-IN"/>
        </w:rPr>
      </w:pPr>
      <w:r>
        <w:rPr>
          <w:lang w:val="en-IN"/>
        </w:rPr>
        <w:t xml:space="preserve">I have </w:t>
      </w:r>
      <w:proofErr w:type="gramStart"/>
      <w:r>
        <w:rPr>
          <w:lang w:val="en-IN"/>
        </w:rPr>
        <w:t>use</w:t>
      </w:r>
      <w:proofErr w:type="gramEnd"/>
      <w:r>
        <w:rPr>
          <w:lang w:val="en-IN"/>
        </w:rPr>
        <w:t xml:space="preserve"> the above file just to create one node which is manager.</w:t>
      </w:r>
    </w:p>
    <w:p w14:paraId="6154C2E5" w14:textId="4F7D213A" w:rsidR="003E7BBA" w:rsidRDefault="003E7BBA" w:rsidP="003E7BBA">
      <w:pPr>
        <w:pStyle w:val="ListParagraph"/>
        <w:numPr>
          <w:ilvl w:val="0"/>
          <w:numId w:val="19"/>
        </w:numPr>
        <w:jc w:val="left"/>
        <w:rPr>
          <w:lang w:val="en-IN"/>
        </w:rPr>
      </w:pPr>
      <w:r>
        <w:rPr>
          <w:lang w:val="en-IN"/>
        </w:rPr>
        <w:t>Following command, I have used to deploy</w:t>
      </w:r>
      <w:r>
        <w:rPr>
          <w:lang w:val="en-IN"/>
        </w:rPr>
        <w:br/>
      </w:r>
    </w:p>
    <w:p w14:paraId="7CF7661A" w14:textId="0CDE958C" w:rsidR="003E7BBA" w:rsidRPr="003E7BBA" w:rsidRDefault="003E7BBA" w:rsidP="003E7BBA">
      <w:pPr>
        <w:pStyle w:val="ListParagraph"/>
        <w:ind w:left="1080"/>
        <w:jc w:val="left"/>
        <w:rPr>
          <w:lang w:val="en-IN"/>
        </w:rPr>
      </w:pPr>
      <w:r w:rsidRPr="003E7BBA">
        <w:rPr>
          <w:lang w:val="en-IN"/>
        </w:rPr>
        <w:t>docker stack deploy -c docker-</w:t>
      </w:r>
      <w:proofErr w:type="spellStart"/>
      <w:r w:rsidRPr="003E7BBA">
        <w:rPr>
          <w:lang w:val="en-IN"/>
        </w:rPr>
        <w:t>service.yml</w:t>
      </w:r>
      <w:proofErr w:type="spellEnd"/>
      <w:r w:rsidRPr="003E7BBA">
        <w:rPr>
          <w:lang w:val="en-IN"/>
        </w:rPr>
        <w:t xml:space="preserve"> </w:t>
      </w:r>
      <w:proofErr w:type="spellStart"/>
      <w:r w:rsidRPr="003E7BBA">
        <w:rPr>
          <w:lang w:val="en-IN"/>
        </w:rPr>
        <w:t>myapp</w:t>
      </w:r>
      <w:proofErr w:type="spellEnd"/>
      <w:r>
        <w:rPr>
          <w:lang w:val="en-IN"/>
        </w:rPr>
        <w:br/>
      </w:r>
      <w:r>
        <w:rPr>
          <w:lang w:val="en-IN"/>
        </w:rPr>
        <w:br/>
      </w:r>
    </w:p>
    <w:p w14:paraId="7C1EB592" w14:textId="795BB35C" w:rsidR="003E7BBA" w:rsidRDefault="003E7BBA" w:rsidP="003E7BBA">
      <w:pPr>
        <w:pStyle w:val="ListParagraph"/>
        <w:numPr>
          <w:ilvl w:val="0"/>
          <w:numId w:val="3"/>
        </w:numPr>
        <w:jc w:val="both"/>
      </w:pPr>
      <w:r>
        <w:t xml:space="preserve">I have also tried using google VM machine using the same steps I have followed </w:t>
      </w:r>
      <w:proofErr w:type="gramStart"/>
      <w:r>
        <w:t>above ,</w:t>
      </w:r>
      <w:proofErr w:type="gramEnd"/>
      <w:r>
        <w:t xml:space="preserve"> but exposing http port for firewall didn’t actually worked for me and I couldn’t able to access public </w:t>
      </w:r>
      <w:proofErr w:type="spellStart"/>
      <w:r>
        <w:t>api</w:t>
      </w:r>
      <w:proofErr w:type="spellEnd"/>
      <w:r>
        <w:t xml:space="preserve">. </w:t>
      </w:r>
    </w:p>
    <w:p w14:paraId="2FDC73D5" w14:textId="77777777" w:rsidR="00304267" w:rsidRDefault="00304267" w:rsidP="00B71A20">
      <w:pPr>
        <w:pStyle w:val="BodyText"/>
        <w:spacing w:after="0" w:line="240" w:lineRule="auto"/>
        <w:ind w:firstLine="0"/>
      </w:pPr>
    </w:p>
    <w:p w14:paraId="37548361" w14:textId="77777777" w:rsidR="00304267" w:rsidRPr="00643E54" w:rsidRDefault="00304267" w:rsidP="00B71A20">
      <w:pPr>
        <w:rPr>
          <w:b/>
          <w:bCs/>
          <w:u w:val="single"/>
        </w:rPr>
      </w:pPr>
      <w:r w:rsidRPr="00643E54">
        <w:rPr>
          <w:b/>
          <w:bCs/>
          <w:color w:val="000000"/>
          <w:u w:val="single"/>
          <w:shd w:val="clear" w:color="auto" w:fill="FFFFFF"/>
        </w:rPr>
        <w:t>Discussion of techniques</w:t>
      </w:r>
    </w:p>
    <w:p w14:paraId="4040E147" w14:textId="77777777" w:rsidR="00304267" w:rsidRPr="00643E54" w:rsidRDefault="00304267" w:rsidP="00B71A20">
      <w:pPr>
        <w:jc w:val="both"/>
      </w:pPr>
    </w:p>
    <w:p w14:paraId="4D6D65AE" w14:textId="35D0D7D9" w:rsidR="00426211" w:rsidRPr="00426211" w:rsidRDefault="00426211" w:rsidP="00B71A20">
      <w:pPr>
        <w:pStyle w:val="BodyText"/>
        <w:spacing w:after="0" w:line="240" w:lineRule="auto"/>
        <w:ind w:left="284" w:firstLine="0"/>
        <w:rPr>
          <w:spacing w:val="0"/>
          <w:lang w:val="en-US" w:eastAsia="en-US"/>
        </w:rPr>
      </w:pPr>
      <w:r w:rsidRPr="00426211">
        <w:rPr>
          <w:spacing w:val="0"/>
          <w:lang w:val="en-US" w:eastAsia="en-US"/>
        </w:rPr>
        <w:t xml:space="preserve">I have become proficient in the following methods thanks to class </w:t>
      </w:r>
      <w:proofErr w:type="gramStart"/>
      <w:r w:rsidRPr="00426211">
        <w:rPr>
          <w:spacing w:val="0"/>
          <w:lang w:val="en-US" w:eastAsia="en-US"/>
        </w:rPr>
        <w:t>exercises:</w:t>
      </w:r>
      <w:r w:rsidR="006412D7">
        <w:rPr>
          <w:spacing w:val="0"/>
          <w:lang w:val="en-US" w:eastAsia="en-US"/>
        </w:rPr>
        <w:t>[</w:t>
      </w:r>
      <w:proofErr w:type="gramEnd"/>
      <w:r w:rsidR="006412D7">
        <w:rPr>
          <w:spacing w:val="0"/>
          <w:lang w:val="en-US" w:eastAsia="en-US"/>
        </w:rPr>
        <w:t>4</w:t>
      </w:r>
      <w:r w:rsidR="002B4C40">
        <w:rPr>
          <w:spacing w:val="0"/>
          <w:lang w:val="en-US" w:eastAsia="en-US"/>
        </w:rPr>
        <w:tab/>
      </w:r>
      <w:r w:rsidR="002B4C40">
        <w:rPr>
          <w:spacing w:val="0"/>
          <w:lang w:val="en-US" w:eastAsia="en-US"/>
        </w:rPr>
        <w:tab/>
      </w:r>
      <w:r w:rsidR="002B4C40">
        <w:rPr>
          <w:spacing w:val="0"/>
          <w:lang w:val="en-US" w:eastAsia="en-US"/>
        </w:rPr>
        <w:tab/>
      </w:r>
      <w:r w:rsidR="002B4C40">
        <w:rPr>
          <w:spacing w:val="0"/>
          <w:lang w:val="en-US" w:eastAsia="en-US"/>
        </w:rPr>
        <w:tab/>
      </w:r>
      <w:r w:rsidR="002B4C40">
        <w:rPr>
          <w:spacing w:val="0"/>
          <w:lang w:val="en-US" w:eastAsia="en-US"/>
        </w:rPr>
        <w:tab/>
      </w:r>
      <w:r w:rsidR="002B4C40">
        <w:rPr>
          <w:spacing w:val="0"/>
          <w:lang w:val="en-US" w:eastAsia="en-US"/>
        </w:rPr>
        <w:tab/>
      </w:r>
      <w:r w:rsidR="002B4C40">
        <w:rPr>
          <w:spacing w:val="0"/>
          <w:lang w:val="en-US" w:eastAsia="en-US"/>
        </w:rPr>
        <w:tab/>
      </w:r>
      <w:r w:rsidR="002B4C40">
        <w:rPr>
          <w:spacing w:val="0"/>
          <w:lang w:val="en-US" w:eastAsia="en-US"/>
        </w:rPr>
        <w:tab/>
      </w:r>
      <w:r w:rsidR="002B4C40">
        <w:rPr>
          <w:spacing w:val="0"/>
          <w:lang w:val="en-US" w:eastAsia="en-US"/>
        </w:rPr>
        <w:tab/>
      </w:r>
      <w:r w:rsidR="002B4C40">
        <w:rPr>
          <w:spacing w:val="0"/>
          <w:lang w:val="en-US" w:eastAsia="en-US"/>
        </w:rPr>
        <w:tab/>
      </w:r>
      <w:r w:rsidR="002B4C40">
        <w:rPr>
          <w:spacing w:val="0"/>
          <w:lang w:val="en-US" w:eastAsia="en-US"/>
        </w:rPr>
        <w:tab/>
      </w:r>
      <w:r w:rsidR="002B4C40">
        <w:rPr>
          <w:spacing w:val="0"/>
          <w:lang w:val="en-US" w:eastAsia="en-US"/>
        </w:rPr>
        <w:tab/>
      </w:r>
      <w:r w:rsidR="002B4C40">
        <w:rPr>
          <w:spacing w:val="0"/>
          <w:lang w:val="en-US" w:eastAsia="en-US"/>
        </w:rPr>
        <w:tab/>
      </w:r>
      <w:r w:rsidR="002B4C40">
        <w:rPr>
          <w:spacing w:val="0"/>
          <w:lang w:val="en-US" w:eastAsia="en-US"/>
        </w:rPr>
        <w:tab/>
      </w:r>
      <w:r w:rsidR="002B4C40">
        <w:rPr>
          <w:spacing w:val="0"/>
          <w:lang w:val="en-US" w:eastAsia="en-US"/>
        </w:rPr>
        <w:tab/>
      </w:r>
      <w:r w:rsidR="002B4C40">
        <w:rPr>
          <w:spacing w:val="0"/>
          <w:lang w:val="en-US" w:eastAsia="en-US"/>
        </w:rPr>
        <w:tab/>
      </w:r>
      <w:r w:rsidR="002B4C40">
        <w:rPr>
          <w:spacing w:val="0"/>
          <w:lang w:val="en-US" w:eastAsia="en-US"/>
        </w:rPr>
        <w:tab/>
      </w:r>
      <w:r w:rsidR="002B4C40">
        <w:rPr>
          <w:spacing w:val="0"/>
          <w:lang w:val="en-US" w:eastAsia="en-US"/>
        </w:rPr>
        <w:tab/>
      </w:r>
      <w:r w:rsidR="002B4C40">
        <w:rPr>
          <w:spacing w:val="0"/>
          <w:lang w:val="en-US" w:eastAsia="en-US"/>
        </w:rPr>
        <w:tab/>
      </w:r>
      <w:r w:rsidR="002B4C40">
        <w:rPr>
          <w:spacing w:val="0"/>
          <w:lang w:val="en-US" w:eastAsia="en-US"/>
        </w:rPr>
        <w:tab/>
      </w:r>
      <w:r w:rsidR="002B4C40">
        <w:rPr>
          <w:spacing w:val="0"/>
          <w:lang w:val="en-US" w:eastAsia="en-US"/>
        </w:rPr>
        <w:tab/>
      </w:r>
      <w:r w:rsidR="002B4C40">
        <w:rPr>
          <w:spacing w:val="0"/>
          <w:lang w:val="en-US" w:eastAsia="en-US"/>
        </w:rPr>
        <w:tab/>
      </w:r>
      <w:r w:rsidR="002B4C40">
        <w:rPr>
          <w:spacing w:val="0"/>
          <w:lang w:val="en-US" w:eastAsia="en-US"/>
        </w:rPr>
        <w:tab/>
      </w:r>
      <w:r w:rsidR="002B4C40">
        <w:rPr>
          <w:spacing w:val="0"/>
          <w:lang w:val="en-US" w:eastAsia="en-US"/>
        </w:rPr>
        <w:tab/>
      </w:r>
      <w:r w:rsidR="002B4C40">
        <w:rPr>
          <w:spacing w:val="0"/>
          <w:lang w:val="en-US" w:eastAsia="en-US"/>
        </w:rPr>
        <w:tab/>
      </w:r>
      <w:r w:rsidR="002B4C40">
        <w:rPr>
          <w:spacing w:val="0"/>
          <w:lang w:val="en-US" w:eastAsia="en-US"/>
        </w:rPr>
        <w:tab/>
      </w:r>
      <w:r w:rsidR="002B4C40">
        <w:rPr>
          <w:spacing w:val="0"/>
          <w:lang w:val="en-US" w:eastAsia="en-US"/>
        </w:rPr>
        <w:tab/>
      </w:r>
      <w:r w:rsidR="006412D7">
        <w:rPr>
          <w:spacing w:val="0"/>
          <w:lang w:val="en-US" w:eastAsia="en-US"/>
        </w:rPr>
        <w:t>]</w:t>
      </w:r>
    </w:p>
    <w:p w14:paraId="78E29CFF" w14:textId="1D60B828" w:rsidR="00426211" w:rsidRPr="00426211" w:rsidRDefault="00426211" w:rsidP="006412D7">
      <w:pPr>
        <w:pStyle w:val="BodyText"/>
        <w:numPr>
          <w:ilvl w:val="0"/>
          <w:numId w:val="12"/>
        </w:numPr>
        <w:spacing w:after="0" w:line="240" w:lineRule="auto"/>
        <w:rPr>
          <w:spacing w:val="0"/>
          <w:lang w:val="en-US" w:eastAsia="en-US"/>
        </w:rPr>
      </w:pPr>
      <w:r w:rsidRPr="00426211">
        <w:rPr>
          <w:spacing w:val="0"/>
          <w:lang w:val="en-US" w:eastAsia="en-US"/>
        </w:rPr>
        <w:t>Running docker, python, and machine learning models</w:t>
      </w:r>
      <w:r w:rsidR="0087175C">
        <w:rPr>
          <w:spacing w:val="0"/>
          <w:lang w:val="en-US" w:eastAsia="en-US"/>
        </w:rPr>
        <w:t xml:space="preserve"> </w:t>
      </w:r>
      <w:r w:rsidRPr="00426211">
        <w:rPr>
          <w:spacing w:val="0"/>
          <w:lang w:val="en-US" w:eastAsia="en-US"/>
        </w:rPr>
        <w:t>on a Google VM based on Centos 7.</w:t>
      </w:r>
    </w:p>
    <w:p w14:paraId="28ADEC35" w14:textId="191CA706" w:rsidR="00426211" w:rsidRPr="00426211" w:rsidRDefault="00426211" w:rsidP="006412D7">
      <w:pPr>
        <w:pStyle w:val="BodyText"/>
        <w:numPr>
          <w:ilvl w:val="0"/>
          <w:numId w:val="12"/>
        </w:numPr>
        <w:spacing w:after="0" w:line="240" w:lineRule="auto"/>
        <w:rPr>
          <w:spacing w:val="0"/>
          <w:lang w:val="en-US" w:eastAsia="en-US"/>
        </w:rPr>
      </w:pPr>
      <w:r w:rsidRPr="00426211">
        <w:rPr>
          <w:spacing w:val="0"/>
          <w:lang w:val="en-US" w:eastAsia="en-US"/>
        </w:rPr>
        <w:t>Developing a Docker container image and submitting it to the Docker Hub.</w:t>
      </w:r>
    </w:p>
    <w:p w14:paraId="334B739D" w14:textId="7B4046E6" w:rsidR="00426211" w:rsidRPr="00426211" w:rsidRDefault="00426211" w:rsidP="006412D7">
      <w:pPr>
        <w:pStyle w:val="BodyText"/>
        <w:numPr>
          <w:ilvl w:val="0"/>
          <w:numId w:val="12"/>
        </w:numPr>
        <w:spacing w:after="0" w:line="240" w:lineRule="auto"/>
        <w:rPr>
          <w:spacing w:val="0"/>
          <w:lang w:val="en-US" w:eastAsia="en-US"/>
        </w:rPr>
      </w:pPr>
      <w:r w:rsidRPr="00426211">
        <w:rPr>
          <w:spacing w:val="0"/>
          <w:lang w:val="en-US" w:eastAsia="en-US"/>
        </w:rPr>
        <w:t>Running the ML model on Remote Desktop and evaluating the results.</w:t>
      </w:r>
    </w:p>
    <w:p w14:paraId="11FFF121" w14:textId="1361A86F" w:rsidR="00426211" w:rsidRDefault="00426211" w:rsidP="006412D7">
      <w:pPr>
        <w:pStyle w:val="BodyText"/>
        <w:numPr>
          <w:ilvl w:val="0"/>
          <w:numId w:val="12"/>
        </w:numPr>
        <w:spacing w:after="0" w:line="240" w:lineRule="auto"/>
        <w:rPr>
          <w:spacing w:val="0"/>
          <w:lang w:val="en-US" w:eastAsia="en-US"/>
        </w:rPr>
      </w:pPr>
      <w:r w:rsidRPr="00426211">
        <w:rPr>
          <w:spacing w:val="0"/>
          <w:lang w:val="en-US" w:eastAsia="en-US"/>
        </w:rPr>
        <w:t>Airflow deployment is used.</w:t>
      </w:r>
    </w:p>
    <w:p w14:paraId="2C384782" w14:textId="77777777" w:rsidR="0087175C" w:rsidRPr="00426211" w:rsidRDefault="0087175C" w:rsidP="00B71A20">
      <w:pPr>
        <w:pStyle w:val="BodyText"/>
        <w:spacing w:after="0" w:line="240" w:lineRule="auto"/>
        <w:ind w:left="284" w:firstLine="0"/>
        <w:rPr>
          <w:spacing w:val="0"/>
          <w:lang w:val="en-US" w:eastAsia="en-US"/>
        </w:rPr>
      </w:pPr>
    </w:p>
    <w:p w14:paraId="77782A6C" w14:textId="77777777" w:rsidR="00426211" w:rsidRPr="00426211" w:rsidRDefault="00426211" w:rsidP="00B71A20">
      <w:pPr>
        <w:pStyle w:val="BodyText"/>
        <w:spacing w:after="0" w:line="240" w:lineRule="auto"/>
        <w:ind w:left="284" w:firstLine="0"/>
        <w:rPr>
          <w:spacing w:val="0"/>
          <w:lang w:val="en-US" w:eastAsia="en-US"/>
        </w:rPr>
      </w:pPr>
      <w:r w:rsidRPr="00426211">
        <w:rPr>
          <w:spacing w:val="0"/>
          <w:lang w:val="en-US" w:eastAsia="en-US"/>
        </w:rPr>
        <w:t>In this assignment, I used the following resources:</w:t>
      </w:r>
    </w:p>
    <w:p w14:paraId="58006539" w14:textId="71249471" w:rsidR="00426211" w:rsidRPr="00426211" w:rsidRDefault="00426211" w:rsidP="006412D7">
      <w:pPr>
        <w:pStyle w:val="BodyText"/>
        <w:numPr>
          <w:ilvl w:val="0"/>
          <w:numId w:val="14"/>
        </w:numPr>
        <w:spacing w:after="0" w:line="240" w:lineRule="auto"/>
        <w:rPr>
          <w:spacing w:val="0"/>
          <w:lang w:val="en-US" w:eastAsia="en-US"/>
        </w:rPr>
      </w:pPr>
      <w:r w:rsidRPr="00426211">
        <w:rPr>
          <w:spacing w:val="0"/>
          <w:lang w:val="en-US" w:eastAsia="en-US"/>
        </w:rPr>
        <w:t xml:space="preserve">Utilized an Ubuntu-based </w:t>
      </w:r>
      <w:r w:rsidR="00FD0BE2">
        <w:rPr>
          <w:spacing w:val="0"/>
          <w:lang w:val="en-US" w:eastAsia="en-US"/>
        </w:rPr>
        <w:t>Docker Image</w:t>
      </w:r>
      <w:r w:rsidRPr="00426211">
        <w:rPr>
          <w:spacing w:val="0"/>
          <w:lang w:val="en-US" w:eastAsia="en-US"/>
        </w:rPr>
        <w:t>.</w:t>
      </w:r>
    </w:p>
    <w:p w14:paraId="22381C71" w14:textId="2BC4AFB6" w:rsidR="00426211" w:rsidRPr="00426211" w:rsidRDefault="00426211" w:rsidP="006412D7">
      <w:pPr>
        <w:pStyle w:val="BodyText"/>
        <w:numPr>
          <w:ilvl w:val="0"/>
          <w:numId w:val="14"/>
        </w:numPr>
        <w:spacing w:after="0" w:line="240" w:lineRule="auto"/>
        <w:rPr>
          <w:spacing w:val="0"/>
          <w:lang w:val="en-US" w:eastAsia="en-US"/>
        </w:rPr>
      </w:pPr>
      <w:r w:rsidRPr="00426211">
        <w:rPr>
          <w:spacing w:val="0"/>
          <w:lang w:val="en-US" w:eastAsia="en-US"/>
        </w:rPr>
        <w:t xml:space="preserve">Used VS Code to create and train an ML model. </w:t>
      </w:r>
    </w:p>
    <w:p w14:paraId="5DA7E1A2" w14:textId="339593A3" w:rsidR="00426211" w:rsidRPr="00426211" w:rsidRDefault="00426211" w:rsidP="006412D7">
      <w:pPr>
        <w:pStyle w:val="BodyText"/>
        <w:numPr>
          <w:ilvl w:val="0"/>
          <w:numId w:val="14"/>
        </w:numPr>
        <w:spacing w:after="0" w:line="240" w:lineRule="auto"/>
        <w:rPr>
          <w:spacing w:val="0"/>
          <w:lang w:val="en-US" w:eastAsia="en-US"/>
        </w:rPr>
      </w:pPr>
      <w:r w:rsidRPr="00426211">
        <w:rPr>
          <w:spacing w:val="0"/>
          <w:lang w:val="en-US" w:eastAsia="en-US"/>
        </w:rPr>
        <w:t>The creation of container images using Docker.</w:t>
      </w:r>
    </w:p>
    <w:p w14:paraId="0C87E1BD" w14:textId="1DDF6F38" w:rsidR="00426211" w:rsidRPr="00426211" w:rsidRDefault="00426211" w:rsidP="006412D7">
      <w:pPr>
        <w:pStyle w:val="BodyText"/>
        <w:numPr>
          <w:ilvl w:val="0"/>
          <w:numId w:val="14"/>
        </w:numPr>
        <w:spacing w:after="0" w:line="240" w:lineRule="auto"/>
        <w:rPr>
          <w:spacing w:val="0"/>
          <w:lang w:val="en-US" w:eastAsia="en-US"/>
        </w:rPr>
      </w:pPr>
      <w:r w:rsidRPr="00426211">
        <w:rPr>
          <w:spacing w:val="0"/>
          <w:lang w:val="en-US" w:eastAsia="en-US"/>
        </w:rPr>
        <w:t>Use Github to centrally store and make code accessible from wherever.</w:t>
      </w:r>
    </w:p>
    <w:p w14:paraId="0B5EDD17" w14:textId="1A4F09F1" w:rsidR="00304267" w:rsidRDefault="00426211" w:rsidP="006412D7">
      <w:pPr>
        <w:pStyle w:val="BodyText"/>
        <w:numPr>
          <w:ilvl w:val="0"/>
          <w:numId w:val="14"/>
        </w:numPr>
        <w:spacing w:after="0" w:line="240" w:lineRule="auto"/>
        <w:rPr>
          <w:spacing w:val="0"/>
          <w:lang w:val="en-US" w:eastAsia="en-US"/>
        </w:rPr>
      </w:pPr>
      <w:r w:rsidRPr="00426211">
        <w:rPr>
          <w:spacing w:val="0"/>
          <w:lang w:val="en-US" w:eastAsia="en-US"/>
        </w:rPr>
        <w:t>Deployment using Mini Kube.</w:t>
      </w:r>
    </w:p>
    <w:p w14:paraId="6940CEBB" w14:textId="77777777" w:rsidR="0087175C" w:rsidRDefault="0087175C" w:rsidP="00B71A20">
      <w:pPr>
        <w:pStyle w:val="BodyText"/>
        <w:spacing w:after="0" w:line="240" w:lineRule="auto"/>
        <w:ind w:left="284" w:firstLine="0"/>
      </w:pPr>
    </w:p>
    <w:p w14:paraId="51547C05" w14:textId="77777777" w:rsidR="00304267" w:rsidRPr="00643E54" w:rsidRDefault="00304267" w:rsidP="00B71A20">
      <w:pPr>
        <w:rPr>
          <w:b/>
          <w:bCs/>
          <w:u w:val="single"/>
        </w:rPr>
      </w:pPr>
      <w:r w:rsidRPr="00643E54">
        <w:rPr>
          <w:b/>
          <w:bCs/>
          <w:u w:val="single"/>
        </w:rPr>
        <w:t>Analysis of the technologies</w:t>
      </w:r>
    </w:p>
    <w:p w14:paraId="31269C4A" w14:textId="77777777" w:rsidR="00304267" w:rsidRPr="00643E54" w:rsidRDefault="00304267" w:rsidP="00B71A20">
      <w:pPr>
        <w:jc w:val="both"/>
        <w:rPr>
          <w:b/>
          <w:bCs/>
          <w:u w:val="single"/>
        </w:rPr>
      </w:pPr>
    </w:p>
    <w:p w14:paraId="07943089" w14:textId="77777777" w:rsidR="005435D5" w:rsidRDefault="005435D5" w:rsidP="00B71A20">
      <w:pPr>
        <w:ind w:left="360"/>
        <w:jc w:val="both"/>
      </w:pPr>
      <w:r>
        <w:t>The new tools turned out to be simpler and more effective than the ones I had previously used for ML model deployment. The older technology has various drawbacks that I discovered and have discussed below:</w:t>
      </w:r>
    </w:p>
    <w:p w14:paraId="5B16BE34" w14:textId="77777777" w:rsidR="005435D5" w:rsidRDefault="005435D5" w:rsidP="00B71A20">
      <w:pPr>
        <w:ind w:left="360"/>
        <w:jc w:val="both"/>
      </w:pPr>
    </w:p>
    <w:p w14:paraId="128BAC58" w14:textId="77777777" w:rsidR="005435D5" w:rsidRDefault="005435D5" w:rsidP="00B71A20">
      <w:pPr>
        <w:pStyle w:val="ListParagraph"/>
        <w:numPr>
          <w:ilvl w:val="0"/>
          <w:numId w:val="11"/>
        </w:numPr>
        <w:jc w:val="both"/>
      </w:pPr>
      <w:r>
        <w:t>I could efficiently manage my code and run it anywhere by utilizing Visual Studio Code. For accessibility, I made sure to submit it to a GitHub repository.</w:t>
      </w:r>
    </w:p>
    <w:p w14:paraId="135F66DE" w14:textId="77777777" w:rsidR="005435D5" w:rsidRDefault="005435D5" w:rsidP="00B71A20">
      <w:pPr>
        <w:ind w:left="360"/>
        <w:jc w:val="both"/>
      </w:pPr>
    </w:p>
    <w:p w14:paraId="4DF9FD48" w14:textId="77777777" w:rsidR="005435D5" w:rsidRDefault="005435D5" w:rsidP="00B71A20">
      <w:pPr>
        <w:pStyle w:val="ListParagraph"/>
        <w:numPr>
          <w:ilvl w:val="0"/>
          <w:numId w:val="11"/>
        </w:numPr>
        <w:jc w:val="both"/>
      </w:pPr>
      <w:r>
        <w:t>My code is now safe thanks to GitHub, which also makes it simple to share it with others as well as just myself.</w:t>
      </w:r>
    </w:p>
    <w:p w14:paraId="0A769A90" w14:textId="77777777" w:rsidR="005435D5" w:rsidRDefault="005435D5" w:rsidP="00B71A20">
      <w:pPr>
        <w:ind w:left="360"/>
        <w:jc w:val="both"/>
      </w:pPr>
    </w:p>
    <w:p w14:paraId="03142CE8" w14:textId="3720FF05" w:rsidR="005435D5" w:rsidRDefault="005435D5" w:rsidP="00B71A20">
      <w:pPr>
        <w:pStyle w:val="ListParagraph"/>
        <w:numPr>
          <w:ilvl w:val="0"/>
          <w:numId w:val="11"/>
        </w:numPr>
        <w:jc w:val="both"/>
      </w:pPr>
      <w:r>
        <w:t xml:space="preserve">GitHub's authentication procedure is comparatively </w:t>
      </w:r>
      <w:r w:rsidR="00330A47">
        <w:t>more</w:t>
      </w:r>
      <w:r>
        <w:t xml:space="preserve"> </w:t>
      </w:r>
      <w:r w:rsidR="00330A47">
        <w:t xml:space="preserve">complicated for Linux-based systems because, in the Linux terminal, we have to use SSH base authentication, since HTTP prompts are not </w:t>
      </w:r>
      <w:r w:rsidR="00FD0BE2">
        <w:t>since Linux use CLI interface (GCP</w:t>
      </w:r>
      <w:proofErr w:type="gramStart"/>
      <w:r w:rsidR="00FD0BE2">
        <w:t>)</w:t>
      </w:r>
      <w:r w:rsidR="00330A47">
        <w:t xml:space="preserve"> </w:t>
      </w:r>
      <w:r>
        <w:t>.</w:t>
      </w:r>
      <w:proofErr w:type="gramEnd"/>
    </w:p>
    <w:p w14:paraId="380B624D" w14:textId="77777777" w:rsidR="005435D5" w:rsidRDefault="005435D5" w:rsidP="00B71A20">
      <w:pPr>
        <w:ind w:left="360"/>
        <w:jc w:val="both"/>
      </w:pPr>
    </w:p>
    <w:p w14:paraId="27C6E949" w14:textId="11A1ABF7" w:rsidR="005435D5" w:rsidRDefault="00FD0BE2" w:rsidP="00B71A20">
      <w:pPr>
        <w:pStyle w:val="ListParagraph"/>
        <w:numPr>
          <w:ilvl w:val="0"/>
          <w:numId w:val="11"/>
        </w:numPr>
        <w:jc w:val="both"/>
      </w:pPr>
      <w:r>
        <w:t>I</w:t>
      </w:r>
      <w:r w:rsidR="005435D5">
        <w:t xml:space="preserve"> had to use a different technology because the remote desktop connection was having problems. We developed </w:t>
      </w:r>
      <w:r>
        <w:t>it on local Windows machine</w:t>
      </w:r>
      <w:r w:rsidR="005435D5">
        <w:t>, which works with HTTPS and enables us to execute the model locally.</w:t>
      </w:r>
    </w:p>
    <w:p w14:paraId="14F060AD" w14:textId="77777777" w:rsidR="005435D5" w:rsidRDefault="005435D5" w:rsidP="00B71A20">
      <w:pPr>
        <w:ind w:left="360"/>
        <w:jc w:val="both"/>
      </w:pPr>
    </w:p>
    <w:p w14:paraId="64B98771" w14:textId="1D80D4A4" w:rsidR="005435D5" w:rsidRDefault="005435D5" w:rsidP="00B71A20">
      <w:pPr>
        <w:pStyle w:val="ListParagraph"/>
        <w:numPr>
          <w:ilvl w:val="0"/>
          <w:numId w:val="11"/>
        </w:numPr>
        <w:jc w:val="both"/>
      </w:pPr>
      <w:r>
        <w:t xml:space="preserve">There wasn't much of a difference in experience between Airflow and mini-Kubernetes despite the size of the ML model. As seamless as Airflow, mini-Kubernetes </w:t>
      </w:r>
      <w:r w:rsidR="00762531">
        <w:t>were</w:t>
      </w:r>
      <w:r>
        <w:t xml:space="preserve"> adopted.</w:t>
      </w:r>
    </w:p>
    <w:p w14:paraId="3C8DD58A" w14:textId="77777777" w:rsidR="005435D5" w:rsidRDefault="005435D5" w:rsidP="00B71A20">
      <w:pPr>
        <w:ind w:left="360"/>
        <w:jc w:val="both"/>
      </w:pPr>
    </w:p>
    <w:p w14:paraId="2845E0A8" w14:textId="75DB7379" w:rsidR="005435D5" w:rsidRDefault="005435D5" w:rsidP="00B71A20">
      <w:pPr>
        <w:pStyle w:val="ListParagraph"/>
        <w:numPr>
          <w:ilvl w:val="0"/>
          <w:numId w:val="11"/>
        </w:numPr>
        <w:jc w:val="both"/>
      </w:pPr>
      <w:r>
        <w:t xml:space="preserve">The </w:t>
      </w:r>
      <w:proofErr w:type="spellStart"/>
      <w:r>
        <w:t>m</w:t>
      </w:r>
      <w:r w:rsidR="00FD0BE2">
        <w:t>inikube</w:t>
      </w:r>
      <w:proofErr w:type="spellEnd"/>
      <w:r>
        <w:t xml:space="preserve"> dashboard of the future is simple to comprehend and offers a better understanding of deployment. The files </w:t>
      </w:r>
      <w:proofErr w:type="gramStart"/>
      <w:r>
        <w:t>deployment.yaml</w:t>
      </w:r>
      <w:proofErr w:type="gramEnd"/>
      <w:r>
        <w:t xml:space="preserve"> and service.yaml, which provide in-depth insights regarding miniKube deployment, are included.</w:t>
      </w:r>
    </w:p>
    <w:p w14:paraId="1BC8587D" w14:textId="77777777" w:rsidR="005435D5" w:rsidRDefault="005435D5" w:rsidP="00B71A20">
      <w:pPr>
        <w:ind w:left="360"/>
        <w:jc w:val="both"/>
      </w:pPr>
    </w:p>
    <w:p w14:paraId="6FF76383" w14:textId="06566FAD" w:rsidR="005435D5" w:rsidRDefault="005435D5" w:rsidP="00B71A20">
      <w:pPr>
        <w:pStyle w:val="ListParagraph"/>
        <w:numPr>
          <w:ilvl w:val="0"/>
          <w:numId w:val="11"/>
        </w:numPr>
        <w:jc w:val="both"/>
      </w:pPr>
      <w:r>
        <w:t>Despite weighing the pros and downsides of MiniKube vs Kubernetes or Airflow, and considering the complexity at hand, we chose MiniKube.</w:t>
      </w:r>
    </w:p>
    <w:p w14:paraId="00B189F6" w14:textId="77777777" w:rsidR="005435D5" w:rsidRDefault="005435D5" w:rsidP="00B71A20">
      <w:pPr>
        <w:ind w:left="360"/>
        <w:jc w:val="both"/>
      </w:pPr>
    </w:p>
    <w:p w14:paraId="36064F1A" w14:textId="1BB3968C" w:rsidR="005435D5" w:rsidRDefault="005435D5" w:rsidP="00B71A20">
      <w:pPr>
        <w:pStyle w:val="ListParagraph"/>
        <w:numPr>
          <w:ilvl w:val="0"/>
          <w:numId w:val="11"/>
        </w:numPr>
        <w:jc w:val="both"/>
      </w:pPr>
      <w:r>
        <w:t>MiniKube and Docker Hub communicated with one another without any problems.</w:t>
      </w:r>
    </w:p>
    <w:p w14:paraId="2B155CC8" w14:textId="77777777" w:rsidR="005435D5" w:rsidRDefault="005435D5" w:rsidP="00B71A20">
      <w:pPr>
        <w:ind w:left="360"/>
        <w:jc w:val="both"/>
      </w:pPr>
    </w:p>
    <w:p w14:paraId="6D953CC5" w14:textId="77777777" w:rsidR="005435D5" w:rsidRDefault="005435D5" w:rsidP="00B71A20">
      <w:pPr>
        <w:pStyle w:val="ListParagraph"/>
        <w:numPr>
          <w:ilvl w:val="0"/>
          <w:numId w:val="11"/>
        </w:numPr>
        <w:jc w:val="both"/>
      </w:pPr>
      <w:r>
        <w:t>Overall, the implementation was difficult and called for unconventional thinking. It was very much like a real-life situation.</w:t>
      </w:r>
    </w:p>
    <w:p w14:paraId="114942C9" w14:textId="77777777" w:rsidR="005435D5" w:rsidRDefault="005435D5" w:rsidP="00B71A20">
      <w:pPr>
        <w:ind w:left="360"/>
        <w:jc w:val="both"/>
      </w:pPr>
    </w:p>
    <w:p w14:paraId="4293DE2E" w14:textId="77777777" w:rsidR="005435D5" w:rsidRDefault="005435D5" w:rsidP="00B71A20">
      <w:pPr>
        <w:pStyle w:val="ListParagraph"/>
        <w:numPr>
          <w:ilvl w:val="0"/>
          <w:numId w:val="11"/>
        </w:numPr>
        <w:jc w:val="both"/>
      </w:pPr>
      <w:r>
        <w:t>It was captivating and intriguing.</w:t>
      </w:r>
    </w:p>
    <w:p w14:paraId="3DBF574A" w14:textId="77777777" w:rsidR="005435D5" w:rsidRDefault="005435D5" w:rsidP="00B71A20">
      <w:pPr>
        <w:ind w:left="360"/>
        <w:jc w:val="both"/>
      </w:pPr>
    </w:p>
    <w:p w14:paraId="75DE6236" w14:textId="77777777" w:rsidR="00304267" w:rsidRPr="00643E54" w:rsidRDefault="00304267" w:rsidP="00B71A20">
      <w:pPr>
        <w:ind w:left="360"/>
        <w:jc w:val="both"/>
      </w:pPr>
    </w:p>
    <w:p w14:paraId="64508B7F" w14:textId="77777777" w:rsidR="0009141C" w:rsidRDefault="0009141C" w:rsidP="00B71A20">
      <w:pPr>
        <w:rPr>
          <w:color w:val="000000"/>
          <w:shd w:val="clear" w:color="auto" w:fill="F4F4F4"/>
        </w:rPr>
      </w:pPr>
    </w:p>
    <w:p w14:paraId="6F6A9678" w14:textId="7AB747F5" w:rsidR="00304267" w:rsidRPr="00643E54" w:rsidRDefault="00304267" w:rsidP="00B71A20">
      <w:r w:rsidRPr="00643E54">
        <w:rPr>
          <w:color w:val="000000"/>
          <w:shd w:val="clear" w:color="auto" w:fill="F4F4F4"/>
        </w:rPr>
        <w:t xml:space="preserve">Recommendations and </w:t>
      </w:r>
      <w:r w:rsidR="008D5617">
        <w:rPr>
          <w:color w:val="000000"/>
          <w:shd w:val="clear" w:color="auto" w:fill="F4F4F4"/>
        </w:rPr>
        <w:t>C</w:t>
      </w:r>
      <w:r w:rsidRPr="00643E54">
        <w:rPr>
          <w:color w:val="000000"/>
          <w:shd w:val="clear" w:color="auto" w:fill="F4F4F4"/>
        </w:rPr>
        <w:t>onclusion</w:t>
      </w:r>
    </w:p>
    <w:p w14:paraId="671B6650" w14:textId="77777777" w:rsidR="00304267" w:rsidRDefault="00304267" w:rsidP="00B71A20">
      <w:pPr>
        <w:jc w:val="both"/>
      </w:pPr>
    </w:p>
    <w:p w14:paraId="223FB5E3" w14:textId="77777777" w:rsidR="00762531" w:rsidRDefault="00762531" w:rsidP="00B71A20">
      <w:pPr>
        <w:jc w:val="both"/>
      </w:pPr>
      <w:r>
        <w:t>Machine Learning Operations, or MLOps as it is sometimes referred to, concentrates on integrating machine learning models into the software development process. It involves automating processes including model deployment, training, and monitoring.</w:t>
      </w:r>
    </w:p>
    <w:p w14:paraId="01317DD1" w14:textId="77777777" w:rsidR="00762531" w:rsidRDefault="00762531" w:rsidP="00B71A20">
      <w:pPr>
        <w:jc w:val="both"/>
      </w:pPr>
    </w:p>
    <w:p w14:paraId="62B45ED1" w14:textId="4C7A297A" w:rsidR="00762531" w:rsidRDefault="00762531" w:rsidP="00B71A20">
      <w:pPr>
        <w:jc w:val="both"/>
      </w:pPr>
      <w:r>
        <w:t>Python is a popular programming language for data analysis and machine learning. To develop in this area, Visual Studio coding (VS Code) is a well-liked coding editor that offers outstanding Python support.</w:t>
      </w:r>
    </w:p>
    <w:p w14:paraId="3CA651FE" w14:textId="77777777" w:rsidR="00762531" w:rsidRDefault="00762531" w:rsidP="00B71A20">
      <w:pPr>
        <w:jc w:val="both"/>
      </w:pPr>
    </w:p>
    <w:p w14:paraId="53A448F3" w14:textId="6AD95C51" w:rsidR="00762531" w:rsidRDefault="00762531" w:rsidP="00B71A20">
      <w:pPr>
        <w:jc w:val="both"/>
      </w:pPr>
      <w:r>
        <w:t>With the help of the containerization platform Docker, you can package your application and all its dependencies into a standardized unit called a container. The mobility and reproducibility that Docker containers provide make them ideal for deploying machine learning models.</w:t>
      </w:r>
    </w:p>
    <w:p w14:paraId="608F7DA6" w14:textId="77777777" w:rsidR="00762531" w:rsidRDefault="00762531" w:rsidP="00B71A20">
      <w:pPr>
        <w:jc w:val="both"/>
      </w:pPr>
    </w:p>
    <w:p w14:paraId="7BD42E4E" w14:textId="5346D050" w:rsidR="00762531" w:rsidRDefault="00762531" w:rsidP="00B71A20">
      <w:pPr>
        <w:jc w:val="both"/>
      </w:pPr>
      <w:r>
        <w:t>Text files called Docker files contain instructions for creating Docker images. The basic image, dependencies, environment variables, and instructions required to configure your application inside the container are all listed in this document.</w:t>
      </w:r>
    </w:p>
    <w:p w14:paraId="160160D9" w14:textId="77777777" w:rsidR="00762531" w:rsidRDefault="00762531" w:rsidP="00B71A20">
      <w:pPr>
        <w:jc w:val="both"/>
      </w:pPr>
    </w:p>
    <w:p w14:paraId="4DED17B5" w14:textId="77777777" w:rsidR="00762531" w:rsidRDefault="00762531" w:rsidP="00B71A20">
      <w:pPr>
        <w:jc w:val="both"/>
      </w:pPr>
      <w:r>
        <w:t>A cloud-based registry service called DockerHub allows you to store and share Docker images. It makes it simple to share your application or model with others because it acts as a central hub for pushing and extracting images.</w:t>
      </w:r>
    </w:p>
    <w:p w14:paraId="1BB36169" w14:textId="77777777" w:rsidR="00762531" w:rsidRDefault="00762531" w:rsidP="00B71A20">
      <w:pPr>
        <w:jc w:val="both"/>
      </w:pPr>
    </w:p>
    <w:p w14:paraId="4BACA6C7" w14:textId="77777777" w:rsidR="00762531" w:rsidRDefault="00762531" w:rsidP="00B71A20">
      <w:pPr>
        <w:jc w:val="both"/>
      </w:pPr>
      <w:r>
        <w:t>GitHub is a platform for managing and storing your code repositories and is a version control system. Code collaboration, pull requests, and issue tracking are just a few of the capabilities it provides, making it useful for team-based development projects.</w:t>
      </w:r>
    </w:p>
    <w:p w14:paraId="3986EB86" w14:textId="77777777" w:rsidR="00762531" w:rsidRDefault="00762531" w:rsidP="00B71A20">
      <w:pPr>
        <w:jc w:val="both"/>
      </w:pPr>
    </w:p>
    <w:p w14:paraId="281F96BA" w14:textId="3669BB40" w:rsidR="00762531" w:rsidRDefault="00762531" w:rsidP="00B71A20">
      <w:pPr>
        <w:jc w:val="both"/>
      </w:pPr>
      <w:r>
        <w:t>With the help of Minikube, you may locally run a single-node Kubernetes cluster for testing and development. Scaling, load balancing, and autonomous container management are some of the functions offered by the orchestration platform known as Kubernetes, which is used to manage containerized applications.</w:t>
      </w:r>
      <w:r w:rsidR="003E7BBA">
        <w:br/>
      </w:r>
      <w:r w:rsidR="003E7BBA">
        <w:br/>
        <w:t xml:space="preserve">I have also used Google VM and docker Swarm for the </w:t>
      </w:r>
      <w:proofErr w:type="spellStart"/>
      <w:r w:rsidR="003E7BBA">
        <w:t>deployement</w:t>
      </w:r>
      <w:proofErr w:type="spellEnd"/>
      <w:r w:rsidR="003E7BBA">
        <w:t xml:space="preserve"> in my new assignment, as </w:t>
      </w:r>
      <w:proofErr w:type="spellStart"/>
      <w:r w:rsidR="003E7BBA">
        <w:t>as</w:t>
      </w:r>
      <w:proofErr w:type="spellEnd"/>
      <w:r w:rsidR="003E7BBA">
        <w:t xml:space="preserve"> said Docker Swarm is fairly easy to use than </w:t>
      </w:r>
      <w:proofErr w:type="spellStart"/>
      <w:r w:rsidR="003E7BBA">
        <w:t>MiniKube</w:t>
      </w:r>
      <w:proofErr w:type="spellEnd"/>
      <w:r w:rsidR="003E7BBA">
        <w:t xml:space="preserve">. </w:t>
      </w:r>
    </w:p>
    <w:p w14:paraId="5EE62593" w14:textId="77777777" w:rsidR="00762531" w:rsidRDefault="00762531" w:rsidP="00B71A20">
      <w:pPr>
        <w:jc w:val="both"/>
      </w:pPr>
    </w:p>
    <w:p w14:paraId="3E3C6799" w14:textId="2357CA32" w:rsidR="00762531" w:rsidRDefault="00762531" w:rsidP="00B71A20">
      <w:pPr>
        <w:jc w:val="both"/>
      </w:pPr>
      <w:r>
        <w:t xml:space="preserve">Choosing between Ubuntu and CentOS as the foundation image for your Docker container depends on </w:t>
      </w:r>
      <w:r w:rsidR="00D717B8">
        <w:t>several</w:t>
      </w:r>
      <w:r>
        <w:t xml:space="preserve"> variables, including your experience with the distribution, compatibility with the dependencies of your application, and the particular needs of your project or company. Both CentOS and Ubuntu have sizable user bases and are frequently used. While CentOS is frequently preferred due to its reliability and long-term maintenance, Ubuntu is well renowned for its user-friendliness and huge package repositories.</w:t>
      </w:r>
    </w:p>
    <w:p w14:paraId="2E5F2157" w14:textId="77777777" w:rsidR="00762531" w:rsidRDefault="00762531" w:rsidP="00B71A20">
      <w:pPr>
        <w:jc w:val="both"/>
      </w:pPr>
    </w:p>
    <w:p w14:paraId="1DB7CEC7" w14:textId="75AE08A6" w:rsidR="00762531" w:rsidRDefault="00762531" w:rsidP="00B71A20">
      <w:pPr>
        <w:jc w:val="both"/>
      </w:pPr>
      <w:r>
        <w:lastRenderedPageBreak/>
        <w:t>In the end, your team and project's unique demands, requirements, and preferences should be taken into consideration while choosing the tools and operating system for your MLOps project. It's crucial to consider elements like compatibility with your application and its dependencies, community support, integration potential, and ease of usage.</w:t>
      </w:r>
    </w:p>
    <w:p w14:paraId="24903E01" w14:textId="77777777" w:rsidR="00B71A20" w:rsidRPr="00643E54" w:rsidRDefault="00B71A20" w:rsidP="00B71A20">
      <w:pPr>
        <w:jc w:val="both"/>
      </w:pPr>
    </w:p>
    <w:p w14:paraId="2278FEE9" w14:textId="77777777" w:rsidR="00304267" w:rsidRDefault="00304267" w:rsidP="00B71A20">
      <w:pPr>
        <w:pStyle w:val="Heading5"/>
        <w:spacing w:before="0" w:after="0"/>
      </w:pPr>
      <w:r w:rsidRPr="005B520E">
        <w:t>References</w:t>
      </w:r>
    </w:p>
    <w:p w14:paraId="16D7FA60" w14:textId="77777777" w:rsidR="00304267" w:rsidRDefault="00304267" w:rsidP="00B71A20">
      <w:pPr>
        <w:jc w:val="both"/>
      </w:pPr>
    </w:p>
    <w:p w14:paraId="76AD0485" w14:textId="77777777" w:rsidR="00304267" w:rsidRDefault="00304267" w:rsidP="00B71A20">
      <w:pPr>
        <w:pStyle w:val="NormalWeb"/>
        <w:numPr>
          <w:ilvl w:val="0"/>
          <w:numId w:val="9"/>
        </w:numPr>
        <w:spacing w:before="0" w:beforeAutospacing="0" w:after="0" w:afterAutospacing="0"/>
        <w:jc w:val="both"/>
        <w:rPr>
          <w:color w:val="000000"/>
          <w:sz w:val="20"/>
          <w:szCs w:val="20"/>
        </w:rPr>
      </w:pPr>
      <w:r w:rsidRPr="00B0256B">
        <w:rPr>
          <w:color w:val="000000"/>
          <w:sz w:val="20"/>
          <w:szCs w:val="20"/>
        </w:rPr>
        <w:t xml:space="preserve">Shan, C., Wahba, A., Wang, Li-C. and </w:t>
      </w:r>
      <w:proofErr w:type="spellStart"/>
      <w:r w:rsidRPr="00B0256B">
        <w:rPr>
          <w:color w:val="000000"/>
          <w:sz w:val="20"/>
          <w:szCs w:val="20"/>
        </w:rPr>
        <w:t>Sumikawa</w:t>
      </w:r>
      <w:proofErr w:type="spellEnd"/>
      <w:r w:rsidRPr="00B0256B">
        <w:rPr>
          <w:color w:val="000000"/>
          <w:sz w:val="20"/>
          <w:szCs w:val="20"/>
        </w:rPr>
        <w:t>, N. (2019). </w:t>
      </w:r>
      <w:r w:rsidRPr="00B0256B">
        <w:rPr>
          <w:i/>
          <w:iCs/>
          <w:color w:val="000000"/>
          <w:sz w:val="20"/>
          <w:szCs w:val="20"/>
        </w:rPr>
        <w:t xml:space="preserve">Deploying A Machine Learning Solution </w:t>
      </w:r>
      <w:proofErr w:type="gramStart"/>
      <w:r w:rsidRPr="00B0256B">
        <w:rPr>
          <w:i/>
          <w:iCs/>
          <w:color w:val="000000"/>
          <w:sz w:val="20"/>
          <w:szCs w:val="20"/>
        </w:rPr>
        <w:t>As</w:t>
      </w:r>
      <w:proofErr w:type="gramEnd"/>
      <w:r w:rsidRPr="00B0256B">
        <w:rPr>
          <w:i/>
          <w:iCs/>
          <w:color w:val="000000"/>
          <w:sz w:val="20"/>
          <w:szCs w:val="20"/>
        </w:rPr>
        <w:t xml:space="preserve"> A Surrogate</w:t>
      </w:r>
      <w:r w:rsidRPr="00B0256B">
        <w:rPr>
          <w:color w:val="000000"/>
          <w:sz w:val="20"/>
          <w:szCs w:val="20"/>
        </w:rPr>
        <w:t xml:space="preserve">. [online] IEEE Xplore. </w:t>
      </w:r>
      <w:proofErr w:type="spellStart"/>
      <w:proofErr w:type="gramStart"/>
      <w:r w:rsidRPr="00B0256B">
        <w:rPr>
          <w:color w:val="000000"/>
          <w:sz w:val="20"/>
          <w:szCs w:val="20"/>
        </w:rPr>
        <w:t>doi:https</w:t>
      </w:r>
      <w:proofErr w:type="spellEnd"/>
      <w:r w:rsidRPr="00B0256B">
        <w:rPr>
          <w:color w:val="000000"/>
          <w:sz w:val="20"/>
          <w:szCs w:val="20"/>
        </w:rPr>
        <w:t>://doi.org/10.1109/ITC44170.2019.9000109</w:t>
      </w:r>
      <w:proofErr w:type="gramEnd"/>
      <w:r w:rsidRPr="00B0256B">
        <w:rPr>
          <w:color w:val="000000"/>
          <w:sz w:val="20"/>
          <w:szCs w:val="20"/>
        </w:rPr>
        <w:t>.</w:t>
      </w:r>
    </w:p>
    <w:p w14:paraId="669365BD" w14:textId="77777777" w:rsidR="00304267" w:rsidRPr="00B0256B" w:rsidRDefault="00304267" w:rsidP="00B71A20">
      <w:pPr>
        <w:pStyle w:val="NormalWeb"/>
        <w:numPr>
          <w:ilvl w:val="0"/>
          <w:numId w:val="9"/>
        </w:numPr>
        <w:spacing w:before="0" w:beforeAutospacing="0" w:after="0" w:afterAutospacing="0"/>
        <w:jc w:val="both"/>
        <w:rPr>
          <w:rFonts w:ascii="Calibri" w:hAnsi="Calibri" w:cs="Calibri"/>
          <w:color w:val="000000"/>
          <w:sz w:val="20"/>
          <w:szCs w:val="20"/>
        </w:rPr>
      </w:pPr>
      <w:r w:rsidRPr="00B0256B">
        <w:rPr>
          <w:rFonts w:ascii="Calibri" w:hAnsi="Calibri" w:cs="Calibri"/>
          <w:color w:val="000000"/>
          <w:sz w:val="20"/>
          <w:szCs w:val="20"/>
        </w:rPr>
        <w:t>John, M.M., Olsson, H.H. and Bosch, J. (2021). </w:t>
      </w:r>
      <w:r w:rsidRPr="00B0256B">
        <w:rPr>
          <w:rFonts w:ascii="Calibri" w:hAnsi="Calibri" w:cs="Calibri"/>
          <w:i/>
          <w:iCs/>
          <w:color w:val="000000"/>
          <w:sz w:val="20"/>
          <w:szCs w:val="20"/>
        </w:rPr>
        <w:t>Towards MLOps: A Framework and Maturity Model</w:t>
      </w:r>
      <w:r w:rsidRPr="00B0256B">
        <w:rPr>
          <w:rFonts w:ascii="Calibri" w:hAnsi="Calibri" w:cs="Calibri"/>
          <w:color w:val="000000"/>
          <w:sz w:val="20"/>
          <w:szCs w:val="20"/>
        </w:rPr>
        <w:t xml:space="preserve">. [online] IEEE Xplore. </w:t>
      </w:r>
      <w:proofErr w:type="spellStart"/>
      <w:proofErr w:type="gramStart"/>
      <w:r w:rsidRPr="00B0256B">
        <w:rPr>
          <w:rFonts w:ascii="Calibri" w:hAnsi="Calibri" w:cs="Calibri"/>
          <w:color w:val="000000"/>
          <w:sz w:val="20"/>
          <w:szCs w:val="20"/>
        </w:rPr>
        <w:t>doi:https</w:t>
      </w:r>
      <w:proofErr w:type="spellEnd"/>
      <w:r w:rsidRPr="00B0256B">
        <w:rPr>
          <w:rFonts w:ascii="Calibri" w:hAnsi="Calibri" w:cs="Calibri"/>
          <w:color w:val="000000"/>
          <w:sz w:val="20"/>
          <w:szCs w:val="20"/>
        </w:rPr>
        <w:t>://doi.org/10.1109/SEAA53835.2021.00050</w:t>
      </w:r>
      <w:proofErr w:type="gramEnd"/>
      <w:r w:rsidRPr="00B0256B">
        <w:rPr>
          <w:rFonts w:ascii="Calibri" w:hAnsi="Calibri" w:cs="Calibri"/>
          <w:color w:val="000000"/>
          <w:sz w:val="20"/>
          <w:szCs w:val="20"/>
        </w:rPr>
        <w:t>.</w:t>
      </w:r>
    </w:p>
    <w:p w14:paraId="3FB2F494" w14:textId="77777777" w:rsidR="00304267" w:rsidRPr="00B0256B" w:rsidRDefault="00304267" w:rsidP="00B71A20">
      <w:pPr>
        <w:pStyle w:val="NormalWeb"/>
        <w:numPr>
          <w:ilvl w:val="0"/>
          <w:numId w:val="9"/>
        </w:numPr>
        <w:spacing w:before="0" w:beforeAutospacing="0" w:after="0" w:afterAutospacing="0"/>
        <w:jc w:val="both"/>
        <w:rPr>
          <w:rFonts w:ascii="Calibri" w:hAnsi="Calibri" w:cs="Calibri"/>
          <w:color w:val="000000"/>
          <w:sz w:val="20"/>
          <w:szCs w:val="20"/>
        </w:rPr>
      </w:pPr>
      <w:r w:rsidRPr="00B0256B">
        <w:rPr>
          <w:rFonts w:ascii="Calibri" w:hAnsi="Calibri" w:cs="Calibri"/>
          <w:color w:val="000000"/>
          <w:sz w:val="20"/>
          <w:szCs w:val="20"/>
        </w:rPr>
        <w:t xml:space="preserve">Symeonidis, G., </w:t>
      </w:r>
      <w:proofErr w:type="spellStart"/>
      <w:r w:rsidRPr="00B0256B">
        <w:rPr>
          <w:rFonts w:ascii="Calibri" w:hAnsi="Calibri" w:cs="Calibri"/>
          <w:color w:val="000000"/>
          <w:sz w:val="20"/>
          <w:szCs w:val="20"/>
        </w:rPr>
        <w:t>Nerantzis</w:t>
      </w:r>
      <w:proofErr w:type="spellEnd"/>
      <w:r w:rsidRPr="00B0256B">
        <w:rPr>
          <w:rFonts w:ascii="Calibri" w:hAnsi="Calibri" w:cs="Calibri"/>
          <w:color w:val="000000"/>
          <w:sz w:val="20"/>
          <w:szCs w:val="20"/>
        </w:rPr>
        <w:t xml:space="preserve">, E., </w:t>
      </w:r>
      <w:proofErr w:type="spellStart"/>
      <w:r w:rsidRPr="00B0256B">
        <w:rPr>
          <w:rFonts w:ascii="Calibri" w:hAnsi="Calibri" w:cs="Calibri"/>
          <w:color w:val="000000"/>
          <w:sz w:val="20"/>
          <w:szCs w:val="20"/>
        </w:rPr>
        <w:t>Kazakis</w:t>
      </w:r>
      <w:proofErr w:type="spellEnd"/>
      <w:r w:rsidRPr="00B0256B">
        <w:rPr>
          <w:rFonts w:ascii="Calibri" w:hAnsi="Calibri" w:cs="Calibri"/>
          <w:color w:val="000000"/>
          <w:sz w:val="20"/>
          <w:szCs w:val="20"/>
        </w:rPr>
        <w:t>, A. and Papakostas, G.A. (2022). MLOps - Definitions, Tools and Challenges. </w:t>
      </w:r>
      <w:r w:rsidRPr="00B0256B">
        <w:rPr>
          <w:rFonts w:ascii="Calibri" w:hAnsi="Calibri" w:cs="Calibri"/>
          <w:i/>
          <w:iCs/>
          <w:color w:val="000000"/>
          <w:sz w:val="20"/>
          <w:szCs w:val="20"/>
        </w:rPr>
        <w:t>2022 IEEE 12th Annual Computing and Communication Workshop and Conference (CCWC)</w:t>
      </w:r>
      <w:r w:rsidRPr="00B0256B">
        <w:rPr>
          <w:rFonts w:ascii="Calibri" w:hAnsi="Calibri" w:cs="Calibri"/>
          <w:color w:val="000000"/>
          <w:sz w:val="20"/>
          <w:szCs w:val="20"/>
        </w:rPr>
        <w:t xml:space="preserve">. </w:t>
      </w:r>
      <w:proofErr w:type="spellStart"/>
      <w:proofErr w:type="gramStart"/>
      <w:r w:rsidRPr="00B0256B">
        <w:rPr>
          <w:rFonts w:ascii="Calibri" w:hAnsi="Calibri" w:cs="Calibri"/>
          <w:color w:val="000000"/>
          <w:sz w:val="20"/>
          <w:szCs w:val="20"/>
        </w:rPr>
        <w:t>doi:https</w:t>
      </w:r>
      <w:proofErr w:type="spellEnd"/>
      <w:r w:rsidRPr="00B0256B">
        <w:rPr>
          <w:rFonts w:ascii="Calibri" w:hAnsi="Calibri" w:cs="Calibri"/>
          <w:color w:val="000000"/>
          <w:sz w:val="20"/>
          <w:szCs w:val="20"/>
        </w:rPr>
        <w:t>://doi.org/10.1109/ccwc54503.2022.9720902</w:t>
      </w:r>
      <w:proofErr w:type="gramEnd"/>
      <w:r w:rsidRPr="00B0256B">
        <w:rPr>
          <w:rFonts w:ascii="Calibri" w:hAnsi="Calibri" w:cs="Calibri"/>
          <w:color w:val="000000"/>
          <w:sz w:val="20"/>
          <w:szCs w:val="20"/>
        </w:rPr>
        <w:t>.</w:t>
      </w:r>
    </w:p>
    <w:p w14:paraId="4F5DA157" w14:textId="77777777" w:rsidR="00304267" w:rsidRPr="00B0256B" w:rsidRDefault="00304267" w:rsidP="00B71A20">
      <w:pPr>
        <w:pStyle w:val="NormalWeb"/>
        <w:numPr>
          <w:ilvl w:val="0"/>
          <w:numId w:val="9"/>
        </w:numPr>
        <w:spacing w:before="0" w:beforeAutospacing="0" w:after="0" w:afterAutospacing="0"/>
        <w:jc w:val="both"/>
        <w:rPr>
          <w:rFonts w:ascii="Calibri" w:hAnsi="Calibri" w:cs="Calibri"/>
          <w:color w:val="000000"/>
          <w:sz w:val="20"/>
          <w:szCs w:val="20"/>
        </w:rPr>
      </w:pPr>
      <w:r w:rsidRPr="00B0256B">
        <w:rPr>
          <w:rFonts w:ascii="Calibri" w:hAnsi="Calibri" w:cs="Calibri"/>
          <w:color w:val="000000"/>
          <w:sz w:val="20"/>
          <w:szCs w:val="20"/>
        </w:rPr>
        <w:t>Makinen, S., Skogstrom, H., Laaksonen, E. and Mikkonen, T. (2021). Who Needs MLOps: What Data Scientists Seek to Accomplish and How Can MLOps Help? </w:t>
      </w:r>
      <w:r w:rsidRPr="00B0256B">
        <w:rPr>
          <w:rFonts w:ascii="Calibri" w:hAnsi="Calibri" w:cs="Calibri"/>
          <w:i/>
          <w:iCs/>
          <w:color w:val="000000"/>
          <w:sz w:val="20"/>
          <w:szCs w:val="20"/>
        </w:rPr>
        <w:t>2021 IEEE/ACM 1st Workshop on AI Engineering - Software Engineering for AI (WAIN)</w:t>
      </w:r>
      <w:r w:rsidRPr="00B0256B">
        <w:rPr>
          <w:rFonts w:ascii="Calibri" w:hAnsi="Calibri" w:cs="Calibri"/>
          <w:color w:val="000000"/>
          <w:sz w:val="20"/>
          <w:szCs w:val="20"/>
        </w:rPr>
        <w:t xml:space="preserve">. </w:t>
      </w:r>
      <w:proofErr w:type="spellStart"/>
      <w:proofErr w:type="gramStart"/>
      <w:r w:rsidRPr="00B0256B">
        <w:rPr>
          <w:rFonts w:ascii="Calibri" w:hAnsi="Calibri" w:cs="Calibri"/>
          <w:color w:val="000000"/>
          <w:sz w:val="20"/>
          <w:szCs w:val="20"/>
        </w:rPr>
        <w:t>doi:https</w:t>
      </w:r>
      <w:proofErr w:type="spellEnd"/>
      <w:r w:rsidRPr="00B0256B">
        <w:rPr>
          <w:rFonts w:ascii="Calibri" w:hAnsi="Calibri" w:cs="Calibri"/>
          <w:color w:val="000000"/>
          <w:sz w:val="20"/>
          <w:szCs w:val="20"/>
        </w:rPr>
        <w:t>://doi.org/10.1109/wain52551.2021.00024</w:t>
      </w:r>
      <w:proofErr w:type="gramEnd"/>
      <w:r w:rsidRPr="00B0256B">
        <w:rPr>
          <w:rFonts w:ascii="Calibri" w:hAnsi="Calibri" w:cs="Calibri"/>
          <w:color w:val="000000"/>
          <w:sz w:val="20"/>
          <w:szCs w:val="20"/>
        </w:rPr>
        <w:t>.</w:t>
      </w:r>
    </w:p>
    <w:p w14:paraId="56035CB2" w14:textId="77777777" w:rsidR="00304267" w:rsidRPr="00B0256B" w:rsidRDefault="00304267" w:rsidP="00B71A20">
      <w:pPr>
        <w:pStyle w:val="NormalWeb"/>
        <w:numPr>
          <w:ilvl w:val="0"/>
          <w:numId w:val="9"/>
        </w:numPr>
        <w:spacing w:before="0" w:beforeAutospacing="0" w:after="0" w:afterAutospacing="0"/>
        <w:jc w:val="both"/>
        <w:rPr>
          <w:rFonts w:ascii="Calibri" w:hAnsi="Calibri" w:cs="Calibri"/>
          <w:color w:val="000000"/>
          <w:sz w:val="27"/>
          <w:szCs w:val="27"/>
        </w:rPr>
      </w:pPr>
      <w:r w:rsidRPr="00B0256B">
        <w:rPr>
          <w:rFonts w:ascii="Calibri" w:hAnsi="Calibri" w:cs="Calibri"/>
          <w:color w:val="000000"/>
          <w:sz w:val="20"/>
          <w:szCs w:val="20"/>
        </w:rPr>
        <w:t>John, M.M., Olsson, H.H. and Bosch, J. (2021). </w:t>
      </w:r>
      <w:r w:rsidRPr="00B0256B">
        <w:rPr>
          <w:rFonts w:ascii="Calibri" w:hAnsi="Calibri" w:cs="Calibri"/>
          <w:i/>
          <w:iCs/>
          <w:color w:val="000000"/>
          <w:sz w:val="20"/>
          <w:szCs w:val="20"/>
        </w:rPr>
        <w:t>Towards MLOps: A Framework and Maturity Model</w:t>
      </w:r>
      <w:r w:rsidRPr="00B0256B">
        <w:rPr>
          <w:rFonts w:ascii="Calibri" w:hAnsi="Calibri" w:cs="Calibri"/>
          <w:color w:val="000000"/>
          <w:sz w:val="20"/>
          <w:szCs w:val="20"/>
        </w:rPr>
        <w:t xml:space="preserve">. [online] IEEE Xplore. </w:t>
      </w:r>
      <w:proofErr w:type="spellStart"/>
      <w:proofErr w:type="gramStart"/>
      <w:r w:rsidRPr="00B0256B">
        <w:rPr>
          <w:rFonts w:ascii="Calibri" w:hAnsi="Calibri" w:cs="Calibri"/>
          <w:color w:val="000000"/>
          <w:sz w:val="20"/>
          <w:szCs w:val="20"/>
        </w:rPr>
        <w:t>doi:https</w:t>
      </w:r>
      <w:proofErr w:type="spellEnd"/>
      <w:r w:rsidRPr="00B0256B">
        <w:rPr>
          <w:rFonts w:ascii="Calibri" w:hAnsi="Calibri" w:cs="Calibri"/>
          <w:color w:val="000000"/>
          <w:sz w:val="20"/>
          <w:szCs w:val="20"/>
        </w:rPr>
        <w:t>://doi.org/10.1109/SEAA53835.2021.00050</w:t>
      </w:r>
      <w:proofErr w:type="gramEnd"/>
      <w:r>
        <w:rPr>
          <w:rFonts w:ascii="Calibri" w:hAnsi="Calibri" w:cs="Calibri"/>
          <w:color w:val="000000"/>
          <w:sz w:val="27"/>
          <w:szCs w:val="27"/>
        </w:rPr>
        <w:t>.</w:t>
      </w:r>
    </w:p>
    <w:p w14:paraId="5A080D8D" w14:textId="77777777" w:rsidR="00304267" w:rsidRPr="00B0256B" w:rsidRDefault="00304267" w:rsidP="00B71A20">
      <w:pPr>
        <w:pStyle w:val="NormalWeb"/>
        <w:spacing w:before="0" w:beforeAutospacing="0" w:after="0" w:afterAutospacing="0"/>
        <w:jc w:val="both"/>
        <w:rPr>
          <w:color w:val="000000"/>
          <w:sz w:val="20"/>
          <w:szCs w:val="20"/>
        </w:rPr>
      </w:pPr>
      <w:r w:rsidRPr="00B0256B">
        <w:rPr>
          <w:color w:val="000000"/>
          <w:sz w:val="20"/>
          <w:szCs w:val="20"/>
        </w:rPr>
        <w:t>‌</w:t>
      </w:r>
    </w:p>
    <w:p w14:paraId="1AD5C2A2" w14:textId="52B472A2" w:rsidR="00A8729C" w:rsidRDefault="00E77712" w:rsidP="00E77712">
      <w:r>
        <w:t>SCREENSHOT</w:t>
      </w:r>
    </w:p>
    <w:p w14:paraId="31BF8884" w14:textId="77777777" w:rsidR="00E77712" w:rsidRDefault="00E77712" w:rsidP="00E77712"/>
    <w:p w14:paraId="36FBCB5F" w14:textId="77777777" w:rsidR="00E77712" w:rsidRDefault="00E77712" w:rsidP="00E77712">
      <w:pPr>
        <w:jc w:val="both"/>
        <w:rPr>
          <w:noProof/>
          <w14:ligatures w14:val="standardContextual"/>
        </w:rPr>
      </w:pPr>
      <w:r>
        <w:rPr>
          <w:noProof/>
          <w14:ligatures w14:val="standardContextual"/>
        </w:rPr>
        <w:drawing>
          <wp:inline distT="0" distB="0" distL="0" distR="0" wp14:anchorId="63B6BCEF" wp14:editId="3A77D0A6">
            <wp:extent cx="3089910" cy="1776095"/>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776095"/>
                    </a:xfrm>
                    <a:prstGeom prst="rect">
                      <a:avLst/>
                    </a:prstGeom>
                  </pic:spPr>
                </pic:pic>
              </a:graphicData>
            </a:graphic>
          </wp:inline>
        </w:drawing>
      </w:r>
    </w:p>
    <w:p w14:paraId="7FE9024D" w14:textId="77777777" w:rsidR="00E77712" w:rsidRDefault="00E77712" w:rsidP="00E77712">
      <w:pPr>
        <w:jc w:val="both"/>
        <w:rPr>
          <w:noProof/>
          <w14:ligatures w14:val="standardContextual"/>
        </w:rPr>
      </w:pPr>
    </w:p>
    <w:p w14:paraId="0AB53AC9" w14:textId="77777777" w:rsidR="00E77712" w:rsidRDefault="00E77712" w:rsidP="00E77712">
      <w:pPr>
        <w:jc w:val="both"/>
        <w:rPr>
          <w:noProof/>
          <w14:ligatures w14:val="standardContextual"/>
        </w:rPr>
      </w:pPr>
      <w:r>
        <w:rPr>
          <w:noProof/>
          <w14:ligatures w14:val="standardContextual"/>
        </w:rPr>
        <w:drawing>
          <wp:inline distT="0" distB="0" distL="0" distR="0" wp14:anchorId="515B015B" wp14:editId="1C86F051">
            <wp:extent cx="3089910" cy="1654175"/>
            <wp:effectExtent l="0" t="0" r="0" b="3175"/>
            <wp:docPr id="9" name="Picture 9"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program&#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654175"/>
                    </a:xfrm>
                    <a:prstGeom prst="rect">
                      <a:avLst/>
                    </a:prstGeom>
                  </pic:spPr>
                </pic:pic>
              </a:graphicData>
            </a:graphic>
          </wp:inline>
        </w:drawing>
      </w:r>
    </w:p>
    <w:p w14:paraId="5177B0F8" w14:textId="77777777" w:rsidR="00E77712" w:rsidRDefault="00E77712" w:rsidP="00E77712">
      <w:pPr>
        <w:jc w:val="both"/>
        <w:rPr>
          <w:noProof/>
          <w14:ligatures w14:val="standardContextual"/>
        </w:rPr>
      </w:pPr>
    </w:p>
    <w:p w14:paraId="30280264" w14:textId="659CF534" w:rsidR="00E77712" w:rsidRDefault="00E77712" w:rsidP="00E77712">
      <w:pPr>
        <w:jc w:val="both"/>
        <w:rPr>
          <w:noProof/>
          <w14:ligatures w14:val="standardContextual"/>
        </w:rPr>
      </w:pPr>
      <w:r>
        <w:rPr>
          <w:noProof/>
          <w14:ligatures w14:val="standardContextual"/>
        </w:rPr>
        <w:drawing>
          <wp:inline distT="0" distB="0" distL="0" distR="0" wp14:anchorId="01789DDA" wp14:editId="39B0EB5B">
            <wp:extent cx="3089910" cy="1884680"/>
            <wp:effectExtent l="0" t="0" r="0" b="127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884680"/>
                    </a:xfrm>
                    <a:prstGeom prst="rect">
                      <a:avLst/>
                    </a:prstGeom>
                  </pic:spPr>
                </pic:pic>
              </a:graphicData>
            </a:graphic>
          </wp:inline>
        </w:drawing>
      </w:r>
    </w:p>
    <w:p w14:paraId="0CE7C74D" w14:textId="77777777" w:rsidR="00E77712" w:rsidRDefault="00E77712" w:rsidP="00E77712">
      <w:pPr>
        <w:jc w:val="both"/>
      </w:pPr>
      <w:r>
        <w:rPr>
          <w:noProof/>
          <w14:ligatures w14:val="standardContextual"/>
        </w:rPr>
        <w:drawing>
          <wp:inline distT="0" distB="0" distL="0" distR="0" wp14:anchorId="6D13B187" wp14:editId="6B732354">
            <wp:extent cx="3089910" cy="1697990"/>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697990"/>
                    </a:xfrm>
                    <a:prstGeom prst="rect">
                      <a:avLst/>
                    </a:prstGeom>
                  </pic:spPr>
                </pic:pic>
              </a:graphicData>
            </a:graphic>
          </wp:inline>
        </w:drawing>
      </w:r>
    </w:p>
    <w:p w14:paraId="45D1EA96" w14:textId="77777777" w:rsidR="00E77712" w:rsidRDefault="00E77712" w:rsidP="00E77712">
      <w:pPr>
        <w:jc w:val="both"/>
      </w:pPr>
    </w:p>
    <w:p w14:paraId="16C60EE2" w14:textId="77777777" w:rsidR="00E77712" w:rsidRDefault="00E77712" w:rsidP="00E77712">
      <w:pPr>
        <w:jc w:val="both"/>
      </w:pPr>
      <w:r>
        <w:rPr>
          <w:noProof/>
          <w14:ligatures w14:val="standardContextual"/>
        </w:rPr>
        <w:drawing>
          <wp:inline distT="0" distB="0" distL="0" distR="0" wp14:anchorId="624B36C8" wp14:editId="1FB7E293">
            <wp:extent cx="3089910" cy="1602740"/>
            <wp:effectExtent l="0" t="0" r="0" b="0"/>
            <wp:docPr id="13" name="Picture 13"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 shot of a computer program&#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602740"/>
                    </a:xfrm>
                    <a:prstGeom prst="rect">
                      <a:avLst/>
                    </a:prstGeom>
                  </pic:spPr>
                </pic:pic>
              </a:graphicData>
            </a:graphic>
          </wp:inline>
        </w:drawing>
      </w:r>
    </w:p>
    <w:p w14:paraId="6FF7AF9C" w14:textId="77777777" w:rsidR="00E77712" w:rsidRDefault="00E77712" w:rsidP="00E77712">
      <w:pPr>
        <w:jc w:val="both"/>
      </w:pPr>
    </w:p>
    <w:p w14:paraId="39C4644D" w14:textId="30C1C6A2" w:rsidR="00E77712" w:rsidRDefault="00B45CB4" w:rsidP="00E77712">
      <w:pPr>
        <w:jc w:val="both"/>
      </w:pPr>
      <w:r>
        <w:rPr>
          <w:noProof/>
        </w:rPr>
        <w:lastRenderedPageBreak/>
        <w:drawing>
          <wp:inline distT="0" distB="0" distL="0" distR="0" wp14:anchorId="14EDF944" wp14:editId="5D86E8AB">
            <wp:extent cx="3089910" cy="1659890"/>
            <wp:effectExtent l="0" t="0" r="0" b="0"/>
            <wp:docPr id="6940114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659890"/>
                    </a:xfrm>
                    <a:prstGeom prst="rect">
                      <a:avLst/>
                    </a:prstGeom>
                    <a:noFill/>
                    <a:ln>
                      <a:noFill/>
                    </a:ln>
                  </pic:spPr>
                </pic:pic>
              </a:graphicData>
            </a:graphic>
          </wp:inline>
        </w:drawing>
      </w:r>
      <w:r w:rsidR="00E77712">
        <w:rPr>
          <w:noProof/>
          <w14:ligatures w14:val="standardContextual"/>
        </w:rPr>
        <w:drawing>
          <wp:inline distT="0" distB="0" distL="0" distR="0" wp14:anchorId="45ECC1D0" wp14:editId="6C7BEB34">
            <wp:extent cx="3089910" cy="2192655"/>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2192655"/>
                    </a:xfrm>
                    <a:prstGeom prst="rect">
                      <a:avLst/>
                    </a:prstGeom>
                  </pic:spPr>
                </pic:pic>
              </a:graphicData>
            </a:graphic>
          </wp:inline>
        </w:drawing>
      </w:r>
      <w:r w:rsidRPr="00B45CB4">
        <w:t xml:space="preserve"> </w:t>
      </w:r>
      <w:r>
        <w:rPr>
          <w:noProof/>
        </w:rPr>
        <w:drawing>
          <wp:inline distT="0" distB="0" distL="0" distR="0" wp14:anchorId="69C1D338" wp14:editId="7000D821">
            <wp:extent cx="3089910" cy="1809115"/>
            <wp:effectExtent l="0" t="0" r="0" b="0"/>
            <wp:docPr id="3139722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809115"/>
                    </a:xfrm>
                    <a:prstGeom prst="rect">
                      <a:avLst/>
                    </a:prstGeom>
                    <a:noFill/>
                    <a:ln>
                      <a:noFill/>
                    </a:ln>
                  </pic:spPr>
                </pic:pic>
              </a:graphicData>
            </a:graphic>
          </wp:inline>
        </w:drawing>
      </w:r>
      <w:r w:rsidR="00E77712">
        <w:rPr>
          <w:noProof/>
          <w14:ligatures w14:val="standardContextual"/>
        </w:rPr>
        <w:drawing>
          <wp:inline distT="0" distB="0" distL="0" distR="0" wp14:anchorId="2D754CCB" wp14:editId="47C681A9">
            <wp:extent cx="3089910" cy="1473200"/>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1473200"/>
                    </a:xfrm>
                    <a:prstGeom prst="rect">
                      <a:avLst/>
                    </a:prstGeom>
                  </pic:spPr>
                </pic:pic>
              </a:graphicData>
            </a:graphic>
          </wp:inline>
        </w:drawing>
      </w:r>
    </w:p>
    <w:sectPr w:rsidR="00E77712">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D165E" w14:textId="77777777" w:rsidR="00657F54" w:rsidRDefault="00657F54">
      <w:r>
        <w:separator/>
      </w:r>
    </w:p>
  </w:endnote>
  <w:endnote w:type="continuationSeparator" w:id="0">
    <w:p w14:paraId="1E64D7B0" w14:textId="77777777" w:rsidR="00657F54" w:rsidRDefault="00657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B4A84" w14:textId="77777777" w:rsidR="005907F0" w:rsidRPr="006F6D3D" w:rsidRDefault="005907F0">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CDA72" w14:textId="77777777" w:rsidR="00657F54" w:rsidRDefault="00657F54">
      <w:r>
        <w:separator/>
      </w:r>
    </w:p>
  </w:footnote>
  <w:footnote w:type="continuationSeparator" w:id="0">
    <w:p w14:paraId="151F6D23" w14:textId="77777777" w:rsidR="00657F54" w:rsidRDefault="00657F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A9C"/>
    <w:multiLevelType w:val="hybridMultilevel"/>
    <w:tmpl w:val="C8260D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D87467"/>
    <w:multiLevelType w:val="hybridMultilevel"/>
    <w:tmpl w:val="ECAC40F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4A375F3"/>
    <w:multiLevelType w:val="hybridMultilevel"/>
    <w:tmpl w:val="1748632C"/>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1700B8"/>
    <w:multiLevelType w:val="hybridMultilevel"/>
    <w:tmpl w:val="3AC4C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4701B7"/>
    <w:multiLevelType w:val="multilevel"/>
    <w:tmpl w:val="72A00318"/>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2E007BD9"/>
    <w:multiLevelType w:val="hybridMultilevel"/>
    <w:tmpl w:val="2DF0D2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84B5642"/>
    <w:multiLevelType w:val="hybridMultilevel"/>
    <w:tmpl w:val="2192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F2B22"/>
    <w:multiLevelType w:val="hybridMultilevel"/>
    <w:tmpl w:val="7E0AB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55979"/>
    <w:multiLevelType w:val="hybridMultilevel"/>
    <w:tmpl w:val="5D6EBB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937497"/>
    <w:multiLevelType w:val="hybridMultilevel"/>
    <w:tmpl w:val="224AD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8163D1A"/>
    <w:multiLevelType w:val="hybridMultilevel"/>
    <w:tmpl w:val="6EFAFA90"/>
    <w:lvl w:ilvl="0" w:tplc="DB04C1F6">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 w15:restartNumberingAfterBreak="0">
    <w:nsid w:val="4D0D262B"/>
    <w:multiLevelType w:val="hybridMultilevel"/>
    <w:tmpl w:val="A8240FE0"/>
    <w:lvl w:ilvl="0" w:tplc="488ECCAE">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 w15:restartNumberingAfterBreak="0">
    <w:nsid w:val="52682000"/>
    <w:multiLevelType w:val="hybridMultilevel"/>
    <w:tmpl w:val="F9E8D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490104"/>
    <w:multiLevelType w:val="hybridMultilevel"/>
    <w:tmpl w:val="9F7A746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5" w15:restartNumberingAfterBreak="0">
    <w:nsid w:val="65374932"/>
    <w:multiLevelType w:val="hybridMultilevel"/>
    <w:tmpl w:val="871EF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2C579B"/>
    <w:multiLevelType w:val="hybridMultilevel"/>
    <w:tmpl w:val="4F828F7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 w15:restartNumberingAfterBreak="0">
    <w:nsid w:val="73FE2E77"/>
    <w:multiLevelType w:val="multilevel"/>
    <w:tmpl w:val="9710C99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72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08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8" w15:restartNumberingAfterBreak="0">
    <w:nsid w:val="7DDE78A1"/>
    <w:multiLevelType w:val="hybridMultilevel"/>
    <w:tmpl w:val="35FA18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92686596">
    <w:abstractNumId w:val="10"/>
  </w:num>
  <w:num w:numId="2" w16cid:durableId="2070806555">
    <w:abstractNumId w:val="13"/>
  </w:num>
  <w:num w:numId="3" w16cid:durableId="1217472435">
    <w:abstractNumId w:val="4"/>
  </w:num>
  <w:num w:numId="4" w16cid:durableId="813836691">
    <w:abstractNumId w:val="17"/>
  </w:num>
  <w:num w:numId="5" w16cid:durableId="610823858">
    <w:abstractNumId w:val="0"/>
  </w:num>
  <w:num w:numId="6" w16cid:durableId="2098482179">
    <w:abstractNumId w:val="6"/>
  </w:num>
  <w:num w:numId="7" w16cid:durableId="1171945369">
    <w:abstractNumId w:val="3"/>
  </w:num>
  <w:num w:numId="8" w16cid:durableId="78986464">
    <w:abstractNumId w:val="9"/>
  </w:num>
  <w:num w:numId="9" w16cid:durableId="596328195">
    <w:abstractNumId w:val="7"/>
  </w:num>
  <w:num w:numId="10" w16cid:durableId="140585979">
    <w:abstractNumId w:val="18"/>
  </w:num>
  <w:num w:numId="11" w16cid:durableId="989135294">
    <w:abstractNumId w:val="2"/>
  </w:num>
  <w:num w:numId="12" w16cid:durableId="908267282">
    <w:abstractNumId w:val="14"/>
  </w:num>
  <w:num w:numId="13" w16cid:durableId="1185483578">
    <w:abstractNumId w:val="11"/>
  </w:num>
  <w:num w:numId="14" w16cid:durableId="643121809">
    <w:abstractNumId w:val="16"/>
  </w:num>
  <w:num w:numId="15" w16cid:durableId="1759326578">
    <w:abstractNumId w:val="12"/>
  </w:num>
  <w:num w:numId="16" w16cid:durableId="1586063800">
    <w:abstractNumId w:val="1"/>
  </w:num>
  <w:num w:numId="17" w16cid:durableId="160244380">
    <w:abstractNumId w:val="15"/>
  </w:num>
  <w:num w:numId="18" w16cid:durableId="51513215">
    <w:abstractNumId w:val="8"/>
  </w:num>
  <w:num w:numId="19" w16cid:durableId="18768454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267"/>
    <w:rsid w:val="0009141C"/>
    <w:rsid w:val="00190064"/>
    <w:rsid w:val="002018AA"/>
    <w:rsid w:val="002B4C40"/>
    <w:rsid w:val="002B7BEB"/>
    <w:rsid w:val="00304267"/>
    <w:rsid w:val="00330A47"/>
    <w:rsid w:val="00346E99"/>
    <w:rsid w:val="003B62FB"/>
    <w:rsid w:val="003E7BBA"/>
    <w:rsid w:val="00426211"/>
    <w:rsid w:val="005435D5"/>
    <w:rsid w:val="005907F0"/>
    <w:rsid w:val="006412D7"/>
    <w:rsid w:val="00657F54"/>
    <w:rsid w:val="00762531"/>
    <w:rsid w:val="007B4FC4"/>
    <w:rsid w:val="0087175C"/>
    <w:rsid w:val="008D5617"/>
    <w:rsid w:val="0091569B"/>
    <w:rsid w:val="00A33EA4"/>
    <w:rsid w:val="00A456A3"/>
    <w:rsid w:val="00A8729C"/>
    <w:rsid w:val="00B45CB4"/>
    <w:rsid w:val="00B71A20"/>
    <w:rsid w:val="00CA0242"/>
    <w:rsid w:val="00CB2840"/>
    <w:rsid w:val="00D03ADE"/>
    <w:rsid w:val="00D717B8"/>
    <w:rsid w:val="00DC07AF"/>
    <w:rsid w:val="00DD50A5"/>
    <w:rsid w:val="00E130D9"/>
    <w:rsid w:val="00E22519"/>
    <w:rsid w:val="00E77712"/>
    <w:rsid w:val="00EF57A7"/>
    <w:rsid w:val="00FD0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75444"/>
  <w15:docId w15:val="{111A696B-FADA-4DFF-A962-A87B0089A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267"/>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304267"/>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304267"/>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304267"/>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304267"/>
    <w:pPr>
      <w:numPr>
        <w:ilvl w:val="3"/>
        <w:numId w:val="1"/>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304267"/>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4267"/>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304267"/>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304267"/>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304267"/>
    <w:rPr>
      <w:rFonts w:ascii="Times New Roman" w:eastAsia="SimSun" w:hAnsi="Times New Roman" w:cs="Times New Roman"/>
      <w:i/>
      <w:iCs/>
      <w:noProof/>
      <w:kern w:val="0"/>
      <w:sz w:val="20"/>
      <w:szCs w:val="20"/>
      <w:lang w:val="en-US"/>
      <w14:ligatures w14:val="none"/>
    </w:rPr>
  </w:style>
  <w:style w:type="character" w:customStyle="1" w:styleId="Heading5Char">
    <w:name w:val="Heading 5 Char"/>
    <w:basedOn w:val="DefaultParagraphFont"/>
    <w:link w:val="Heading5"/>
    <w:rsid w:val="00304267"/>
    <w:rPr>
      <w:rFonts w:ascii="Times New Roman" w:eastAsia="SimSun" w:hAnsi="Times New Roman" w:cs="Times New Roman"/>
      <w:smallCaps/>
      <w:noProof/>
      <w:kern w:val="0"/>
      <w:sz w:val="20"/>
      <w:szCs w:val="20"/>
      <w:lang w:val="en-US"/>
      <w14:ligatures w14:val="none"/>
    </w:rPr>
  </w:style>
  <w:style w:type="paragraph" w:customStyle="1" w:styleId="Abstract">
    <w:name w:val="Abstract"/>
    <w:rsid w:val="00304267"/>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customStyle="1" w:styleId="Author">
    <w:name w:val="Author"/>
    <w:rsid w:val="00304267"/>
    <w:pPr>
      <w:spacing w:before="360" w:after="40" w:line="240" w:lineRule="auto"/>
      <w:jc w:val="center"/>
    </w:pPr>
    <w:rPr>
      <w:rFonts w:ascii="Times New Roman" w:eastAsia="SimSun" w:hAnsi="Times New Roman" w:cs="Times New Roman"/>
      <w:noProof/>
      <w:kern w:val="0"/>
      <w:lang w:val="en-US"/>
      <w14:ligatures w14:val="none"/>
    </w:rPr>
  </w:style>
  <w:style w:type="paragraph" w:styleId="BodyText">
    <w:name w:val="Body Text"/>
    <w:basedOn w:val="Normal"/>
    <w:link w:val="BodyTextChar"/>
    <w:rsid w:val="00304267"/>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304267"/>
    <w:rPr>
      <w:rFonts w:ascii="Times New Roman" w:eastAsia="SimSun" w:hAnsi="Times New Roman" w:cs="Times New Roman"/>
      <w:spacing w:val="-1"/>
      <w:kern w:val="0"/>
      <w:sz w:val="20"/>
      <w:szCs w:val="20"/>
      <w:lang w:val="x-none" w:eastAsia="x-none"/>
      <w14:ligatures w14:val="none"/>
    </w:rPr>
  </w:style>
  <w:style w:type="paragraph" w:customStyle="1" w:styleId="papertitle">
    <w:name w:val="paper title"/>
    <w:rsid w:val="00304267"/>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styleId="Footer">
    <w:name w:val="footer"/>
    <w:basedOn w:val="Normal"/>
    <w:link w:val="FooterChar"/>
    <w:rsid w:val="00304267"/>
    <w:pPr>
      <w:tabs>
        <w:tab w:val="center" w:pos="4680"/>
        <w:tab w:val="right" w:pos="9360"/>
      </w:tabs>
    </w:pPr>
  </w:style>
  <w:style w:type="character" w:customStyle="1" w:styleId="FooterChar">
    <w:name w:val="Footer Char"/>
    <w:basedOn w:val="DefaultParagraphFont"/>
    <w:link w:val="Footer"/>
    <w:rsid w:val="00304267"/>
    <w:rPr>
      <w:rFonts w:ascii="Times New Roman" w:eastAsia="SimSun" w:hAnsi="Times New Roman" w:cs="Times New Roman"/>
      <w:kern w:val="0"/>
      <w:sz w:val="20"/>
      <w:szCs w:val="20"/>
      <w:lang w:val="en-US"/>
      <w14:ligatures w14:val="none"/>
    </w:rPr>
  </w:style>
  <w:style w:type="paragraph" w:styleId="NormalWeb">
    <w:name w:val="Normal (Web)"/>
    <w:basedOn w:val="Normal"/>
    <w:uiPriority w:val="99"/>
    <w:unhideWhenUsed/>
    <w:rsid w:val="00304267"/>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304267"/>
    <w:pPr>
      <w:ind w:left="720"/>
      <w:contextualSpacing/>
    </w:pPr>
  </w:style>
  <w:style w:type="paragraph" w:styleId="Caption">
    <w:name w:val="caption"/>
    <w:basedOn w:val="Normal"/>
    <w:next w:val="Normal"/>
    <w:uiPriority w:val="35"/>
    <w:unhideWhenUsed/>
    <w:qFormat/>
    <w:rsid w:val="003B62F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750677">
      <w:bodyDiv w:val="1"/>
      <w:marLeft w:val="0"/>
      <w:marRight w:val="0"/>
      <w:marTop w:val="0"/>
      <w:marBottom w:val="0"/>
      <w:divBdr>
        <w:top w:val="none" w:sz="0" w:space="0" w:color="auto"/>
        <w:left w:val="none" w:sz="0" w:space="0" w:color="auto"/>
        <w:bottom w:val="none" w:sz="0" w:space="0" w:color="auto"/>
        <w:right w:val="none" w:sz="0" w:space="0" w:color="auto"/>
      </w:divBdr>
      <w:divsChild>
        <w:div w:id="1126199952">
          <w:marLeft w:val="0"/>
          <w:marRight w:val="0"/>
          <w:marTop w:val="0"/>
          <w:marBottom w:val="0"/>
          <w:divBdr>
            <w:top w:val="none" w:sz="0" w:space="0" w:color="auto"/>
            <w:left w:val="none" w:sz="0" w:space="0" w:color="auto"/>
            <w:bottom w:val="none" w:sz="0" w:space="0" w:color="auto"/>
            <w:right w:val="none" w:sz="0" w:space="0" w:color="auto"/>
          </w:divBdr>
          <w:divsChild>
            <w:div w:id="926305385">
              <w:marLeft w:val="0"/>
              <w:marRight w:val="0"/>
              <w:marTop w:val="0"/>
              <w:marBottom w:val="0"/>
              <w:divBdr>
                <w:top w:val="none" w:sz="0" w:space="0" w:color="auto"/>
                <w:left w:val="none" w:sz="0" w:space="0" w:color="auto"/>
                <w:bottom w:val="none" w:sz="0" w:space="0" w:color="auto"/>
                <w:right w:val="none" w:sz="0" w:space="0" w:color="auto"/>
              </w:divBdr>
            </w:div>
            <w:div w:id="1826701616">
              <w:marLeft w:val="0"/>
              <w:marRight w:val="0"/>
              <w:marTop w:val="0"/>
              <w:marBottom w:val="0"/>
              <w:divBdr>
                <w:top w:val="none" w:sz="0" w:space="0" w:color="auto"/>
                <w:left w:val="none" w:sz="0" w:space="0" w:color="auto"/>
                <w:bottom w:val="none" w:sz="0" w:space="0" w:color="auto"/>
                <w:right w:val="none" w:sz="0" w:space="0" w:color="auto"/>
              </w:divBdr>
            </w:div>
            <w:div w:id="1708489221">
              <w:marLeft w:val="0"/>
              <w:marRight w:val="0"/>
              <w:marTop w:val="0"/>
              <w:marBottom w:val="0"/>
              <w:divBdr>
                <w:top w:val="none" w:sz="0" w:space="0" w:color="auto"/>
                <w:left w:val="none" w:sz="0" w:space="0" w:color="auto"/>
                <w:bottom w:val="none" w:sz="0" w:space="0" w:color="auto"/>
                <w:right w:val="none" w:sz="0" w:space="0" w:color="auto"/>
              </w:divBdr>
            </w:div>
            <w:div w:id="1009212491">
              <w:marLeft w:val="0"/>
              <w:marRight w:val="0"/>
              <w:marTop w:val="0"/>
              <w:marBottom w:val="0"/>
              <w:divBdr>
                <w:top w:val="none" w:sz="0" w:space="0" w:color="auto"/>
                <w:left w:val="none" w:sz="0" w:space="0" w:color="auto"/>
                <w:bottom w:val="none" w:sz="0" w:space="0" w:color="auto"/>
                <w:right w:val="none" w:sz="0" w:space="0" w:color="auto"/>
              </w:divBdr>
            </w:div>
            <w:div w:id="1458177180">
              <w:marLeft w:val="0"/>
              <w:marRight w:val="0"/>
              <w:marTop w:val="0"/>
              <w:marBottom w:val="0"/>
              <w:divBdr>
                <w:top w:val="none" w:sz="0" w:space="0" w:color="auto"/>
                <w:left w:val="none" w:sz="0" w:space="0" w:color="auto"/>
                <w:bottom w:val="none" w:sz="0" w:space="0" w:color="auto"/>
                <w:right w:val="none" w:sz="0" w:space="0" w:color="auto"/>
              </w:divBdr>
            </w:div>
            <w:div w:id="15201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4085">
      <w:bodyDiv w:val="1"/>
      <w:marLeft w:val="0"/>
      <w:marRight w:val="0"/>
      <w:marTop w:val="0"/>
      <w:marBottom w:val="0"/>
      <w:divBdr>
        <w:top w:val="none" w:sz="0" w:space="0" w:color="auto"/>
        <w:left w:val="none" w:sz="0" w:space="0" w:color="auto"/>
        <w:bottom w:val="none" w:sz="0" w:space="0" w:color="auto"/>
        <w:right w:val="none" w:sz="0" w:space="0" w:color="auto"/>
      </w:divBdr>
      <w:divsChild>
        <w:div w:id="1756246528">
          <w:marLeft w:val="0"/>
          <w:marRight w:val="0"/>
          <w:marTop w:val="0"/>
          <w:marBottom w:val="0"/>
          <w:divBdr>
            <w:top w:val="single" w:sz="2" w:space="0" w:color="D9D9E3"/>
            <w:left w:val="single" w:sz="2" w:space="0" w:color="D9D9E3"/>
            <w:bottom w:val="single" w:sz="2" w:space="0" w:color="D9D9E3"/>
            <w:right w:val="single" w:sz="2" w:space="0" w:color="D9D9E3"/>
          </w:divBdr>
          <w:divsChild>
            <w:div w:id="1061054084">
              <w:marLeft w:val="0"/>
              <w:marRight w:val="0"/>
              <w:marTop w:val="0"/>
              <w:marBottom w:val="0"/>
              <w:divBdr>
                <w:top w:val="single" w:sz="2" w:space="0" w:color="D9D9E3"/>
                <w:left w:val="single" w:sz="2" w:space="0" w:color="D9D9E3"/>
                <w:bottom w:val="single" w:sz="2" w:space="0" w:color="D9D9E3"/>
                <w:right w:val="single" w:sz="2" w:space="0" w:color="D9D9E3"/>
              </w:divBdr>
            </w:div>
            <w:div w:id="2135950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2557591">
      <w:bodyDiv w:val="1"/>
      <w:marLeft w:val="0"/>
      <w:marRight w:val="0"/>
      <w:marTop w:val="0"/>
      <w:marBottom w:val="0"/>
      <w:divBdr>
        <w:top w:val="none" w:sz="0" w:space="0" w:color="auto"/>
        <w:left w:val="none" w:sz="0" w:space="0" w:color="auto"/>
        <w:bottom w:val="none" w:sz="0" w:space="0" w:color="auto"/>
        <w:right w:val="none" w:sz="0" w:space="0" w:color="auto"/>
      </w:divBdr>
      <w:divsChild>
        <w:div w:id="713695349">
          <w:marLeft w:val="0"/>
          <w:marRight w:val="0"/>
          <w:marTop w:val="0"/>
          <w:marBottom w:val="0"/>
          <w:divBdr>
            <w:top w:val="none" w:sz="0" w:space="0" w:color="auto"/>
            <w:left w:val="none" w:sz="0" w:space="0" w:color="auto"/>
            <w:bottom w:val="none" w:sz="0" w:space="0" w:color="auto"/>
            <w:right w:val="none" w:sz="0" w:space="0" w:color="auto"/>
          </w:divBdr>
          <w:divsChild>
            <w:div w:id="1505317277">
              <w:marLeft w:val="0"/>
              <w:marRight w:val="0"/>
              <w:marTop w:val="0"/>
              <w:marBottom w:val="0"/>
              <w:divBdr>
                <w:top w:val="none" w:sz="0" w:space="0" w:color="auto"/>
                <w:left w:val="none" w:sz="0" w:space="0" w:color="auto"/>
                <w:bottom w:val="none" w:sz="0" w:space="0" w:color="auto"/>
                <w:right w:val="none" w:sz="0" w:space="0" w:color="auto"/>
              </w:divBdr>
            </w:div>
            <w:div w:id="240913958">
              <w:marLeft w:val="0"/>
              <w:marRight w:val="0"/>
              <w:marTop w:val="0"/>
              <w:marBottom w:val="0"/>
              <w:divBdr>
                <w:top w:val="none" w:sz="0" w:space="0" w:color="auto"/>
                <w:left w:val="none" w:sz="0" w:space="0" w:color="auto"/>
                <w:bottom w:val="none" w:sz="0" w:space="0" w:color="auto"/>
                <w:right w:val="none" w:sz="0" w:space="0" w:color="auto"/>
              </w:divBdr>
            </w:div>
            <w:div w:id="1666669079">
              <w:marLeft w:val="0"/>
              <w:marRight w:val="0"/>
              <w:marTop w:val="0"/>
              <w:marBottom w:val="0"/>
              <w:divBdr>
                <w:top w:val="none" w:sz="0" w:space="0" w:color="auto"/>
                <w:left w:val="none" w:sz="0" w:space="0" w:color="auto"/>
                <w:bottom w:val="none" w:sz="0" w:space="0" w:color="auto"/>
                <w:right w:val="none" w:sz="0" w:space="0" w:color="auto"/>
              </w:divBdr>
            </w:div>
            <w:div w:id="922494015">
              <w:marLeft w:val="0"/>
              <w:marRight w:val="0"/>
              <w:marTop w:val="0"/>
              <w:marBottom w:val="0"/>
              <w:divBdr>
                <w:top w:val="none" w:sz="0" w:space="0" w:color="auto"/>
                <w:left w:val="none" w:sz="0" w:space="0" w:color="auto"/>
                <w:bottom w:val="none" w:sz="0" w:space="0" w:color="auto"/>
                <w:right w:val="none" w:sz="0" w:space="0" w:color="auto"/>
              </w:divBdr>
            </w:div>
            <w:div w:id="423185290">
              <w:marLeft w:val="0"/>
              <w:marRight w:val="0"/>
              <w:marTop w:val="0"/>
              <w:marBottom w:val="0"/>
              <w:divBdr>
                <w:top w:val="none" w:sz="0" w:space="0" w:color="auto"/>
                <w:left w:val="none" w:sz="0" w:space="0" w:color="auto"/>
                <w:bottom w:val="none" w:sz="0" w:space="0" w:color="auto"/>
                <w:right w:val="none" w:sz="0" w:space="0" w:color="auto"/>
              </w:divBdr>
            </w:div>
            <w:div w:id="35854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1148">
      <w:bodyDiv w:val="1"/>
      <w:marLeft w:val="0"/>
      <w:marRight w:val="0"/>
      <w:marTop w:val="0"/>
      <w:marBottom w:val="0"/>
      <w:divBdr>
        <w:top w:val="none" w:sz="0" w:space="0" w:color="auto"/>
        <w:left w:val="none" w:sz="0" w:space="0" w:color="auto"/>
        <w:bottom w:val="none" w:sz="0" w:space="0" w:color="auto"/>
        <w:right w:val="none" w:sz="0" w:space="0" w:color="auto"/>
      </w:divBdr>
      <w:divsChild>
        <w:div w:id="82456140">
          <w:marLeft w:val="0"/>
          <w:marRight w:val="0"/>
          <w:marTop w:val="0"/>
          <w:marBottom w:val="0"/>
          <w:divBdr>
            <w:top w:val="none" w:sz="0" w:space="0" w:color="auto"/>
            <w:left w:val="none" w:sz="0" w:space="0" w:color="auto"/>
            <w:bottom w:val="none" w:sz="0" w:space="0" w:color="auto"/>
            <w:right w:val="none" w:sz="0" w:space="0" w:color="auto"/>
          </w:divBdr>
          <w:divsChild>
            <w:div w:id="217984364">
              <w:marLeft w:val="0"/>
              <w:marRight w:val="0"/>
              <w:marTop w:val="0"/>
              <w:marBottom w:val="0"/>
              <w:divBdr>
                <w:top w:val="none" w:sz="0" w:space="0" w:color="auto"/>
                <w:left w:val="none" w:sz="0" w:space="0" w:color="auto"/>
                <w:bottom w:val="none" w:sz="0" w:space="0" w:color="auto"/>
                <w:right w:val="none" w:sz="0" w:space="0" w:color="auto"/>
              </w:divBdr>
            </w:div>
            <w:div w:id="487130973">
              <w:marLeft w:val="0"/>
              <w:marRight w:val="0"/>
              <w:marTop w:val="0"/>
              <w:marBottom w:val="0"/>
              <w:divBdr>
                <w:top w:val="none" w:sz="0" w:space="0" w:color="auto"/>
                <w:left w:val="none" w:sz="0" w:space="0" w:color="auto"/>
                <w:bottom w:val="none" w:sz="0" w:space="0" w:color="auto"/>
                <w:right w:val="none" w:sz="0" w:space="0" w:color="auto"/>
              </w:divBdr>
            </w:div>
            <w:div w:id="2113822020">
              <w:marLeft w:val="0"/>
              <w:marRight w:val="0"/>
              <w:marTop w:val="0"/>
              <w:marBottom w:val="0"/>
              <w:divBdr>
                <w:top w:val="none" w:sz="0" w:space="0" w:color="auto"/>
                <w:left w:val="none" w:sz="0" w:space="0" w:color="auto"/>
                <w:bottom w:val="none" w:sz="0" w:space="0" w:color="auto"/>
                <w:right w:val="none" w:sz="0" w:space="0" w:color="auto"/>
              </w:divBdr>
            </w:div>
            <w:div w:id="465045502">
              <w:marLeft w:val="0"/>
              <w:marRight w:val="0"/>
              <w:marTop w:val="0"/>
              <w:marBottom w:val="0"/>
              <w:divBdr>
                <w:top w:val="none" w:sz="0" w:space="0" w:color="auto"/>
                <w:left w:val="none" w:sz="0" w:space="0" w:color="auto"/>
                <w:bottom w:val="none" w:sz="0" w:space="0" w:color="auto"/>
                <w:right w:val="none" w:sz="0" w:space="0" w:color="auto"/>
              </w:divBdr>
            </w:div>
            <w:div w:id="695086220">
              <w:marLeft w:val="0"/>
              <w:marRight w:val="0"/>
              <w:marTop w:val="0"/>
              <w:marBottom w:val="0"/>
              <w:divBdr>
                <w:top w:val="none" w:sz="0" w:space="0" w:color="auto"/>
                <w:left w:val="none" w:sz="0" w:space="0" w:color="auto"/>
                <w:bottom w:val="none" w:sz="0" w:space="0" w:color="auto"/>
                <w:right w:val="none" w:sz="0" w:space="0" w:color="auto"/>
              </w:divBdr>
            </w:div>
            <w:div w:id="1008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396B3-3E45-4029-AB9F-95D3E4FE1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2437</Words>
  <Characters>13895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pawar</dc:creator>
  <cp:keywords/>
  <dc:description/>
  <cp:lastModifiedBy>Shiv dutt Singh</cp:lastModifiedBy>
  <cp:revision>3</cp:revision>
  <dcterms:created xsi:type="dcterms:W3CDTF">2023-08-24T22:19:00Z</dcterms:created>
  <dcterms:modified xsi:type="dcterms:W3CDTF">2023-08-24T22:19:00Z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f671960c-9297-4553-88fa-b02b28e56c28</vt:lpwstr>
  </property>
</Properties>
</file>