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2"/>
          <w:szCs w:val="32"/>
        </w:rPr>
      </w:pPr>
      <w:r>
        <w:rPr>
          <w:rFonts w:hint="eastAsia"/>
          <w:b/>
          <w:sz w:val="32"/>
          <w:szCs w:val="32"/>
          <w:lang w:eastAsia="zh-CN"/>
        </w:rPr>
        <w:t>【</w:t>
      </w:r>
      <w:r>
        <w:rPr>
          <w:rFonts w:hint="eastAsia"/>
          <w:b/>
          <w:sz w:val="32"/>
          <w:szCs w:val="32"/>
          <w:lang w:val="en-US" w:eastAsia="zh-CN"/>
        </w:rPr>
        <w:t>上海明静</w:t>
      </w:r>
      <w:r>
        <w:rPr>
          <w:rFonts w:hint="eastAsia"/>
          <w:b/>
          <w:sz w:val="32"/>
          <w:szCs w:val="32"/>
          <w:lang w:eastAsia="zh-CN"/>
        </w:rPr>
        <w:t>】</w:t>
      </w:r>
      <w:r>
        <w:rPr>
          <w:b/>
          <w:sz w:val="32"/>
          <w:szCs w:val="32"/>
        </w:rPr>
        <w:t>订单信息</w:t>
      </w:r>
    </w:p>
    <w:p>
      <w:pPr>
        <w:jc w:val="both"/>
        <w:rPr>
          <w:rFonts w:hint="eastAsia"/>
        </w:rPr>
      </w:pPr>
    </w:p>
    <w:p>
      <w:pPr>
        <w:jc w:val="left"/>
        <w:rPr>
          <w:rFonts w:hint="eastAsia" w:eastAsiaTheme="minorEastAsia"/>
          <w:b/>
          <w:lang w:val="en-US" w:eastAsia="zh-CN"/>
        </w:rPr>
      </w:pPr>
      <w:r>
        <w:rPr>
          <w:rFonts w:hint="eastAsia"/>
          <w:b/>
        </w:rPr>
        <w:t>订单号：orderI</w:t>
      </w:r>
      <w:r>
        <w:rPr>
          <w:rFonts w:hint="eastAsia"/>
          <w:b/>
          <w:lang w:val="en-US" w:eastAsia="zh-CN"/>
        </w:rPr>
        <w:t>d</w:t>
      </w:r>
    </w:p>
    <w:p>
      <w:pPr>
        <w:jc w:val="left"/>
        <w:rPr>
          <w:rFonts w:hint="eastAsia"/>
        </w:rPr>
      </w:pPr>
    </w:p>
    <w:p>
      <w:pPr>
        <w:jc w:val="left"/>
        <w:rPr>
          <w:rFonts w:hint="eastAsia"/>
          <w:b/>
        </w:rPr>
      </w:pPr>
      <w:r>
        <w:rPr>
          <w:rFonts w:hint="eastAsia"/>
          <w:b/>
        </w:rPr>
        <w:t>提交时间：createTime</w:t>
      </w:r>
    </w:p>
    <w:p>
      <w:pPr>
        <w:jc w:val="left"/>
        <w:rPr>
          <w:rFonts w:hint="eastAsia"/>
        </w:rPr>
      </w:pPr>
    </w:p>
    <w:tbl>
      <w:tblPr>
        <w:tblStyle w:val="5"/>
        <w:tblW w:w="92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2"/>
        <w:gridCol w:w="75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9231" w:type="dxa"/>
            <w:gridSpan w:val="2"/>
            <w:shd w:val="clear" w:color="auto" w:fill="548DD4" w:themeFill="text2" w:themeFillTint="99"/>
            <w:vAlign w:val="center"/>
          </w:tcPr>
          <w:p>
            <w:pPr>
              <w:rPr>
                <w:b/>
              </w:rPr>
            </w:pPr>
            <w:r>
              <w:rPr>
                <w:rFonts w:hint="eastAsia"/>
                <w:b/>
              </w:rPr>
              <w:t>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652" w:type="dxa"/>
            <w:vAlign w:val="center"/>
          </w:tcPr>
          <w:p>
            <w:r>
              <w:rPr>
                <w:rFonts w:hint="eastAsia"/>
                <w:lang w:val="en-US" w:eastAsia="zh-CN"/>
              </w:rPr>
              <w:t>患者姓名</w:t>
            </w:r>
          </w:p>
        </w:tc>
        <w:tc>
          <w:tcPr>
            <w:tcW w:w="7579" w:type="dxa"/>
            <w:vAlign w:val="center"/>
          </w:tcPr>
          <w:p>
            <w:r>
              <w:rPr>
                <w:rFonts w:hint="eastAsia"/>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652" w:type="dxa"/>
            <w:vAlign w:val="center"/>
          </w:tcPr>
          <w:p>
            <w:pPr>
              <w:rPr>
                <w:rFonts w:hint="eastAsia" w:eastAsiaTheme="minorEastAsia"/>
                <w:lang w:eastAsia="zh-CN"/>
              </w:rPr>
            </w:pPr>
            <w:r>
              <w:rPr>
                <w:rFonts w:hint="eastAsia"/>
                <w:lang w:val="en-US" w:eastAsia="zh-CN"/>
              </w:rPr>
              <w:t>性别</w:t>
            </w:r>
          </w:p>
        </w:tc>
        <w:tc>
          <w:tcPr>
            <w:tcW w:w="7579" w:type="dxa"/>
            <w:vAlign w:val="center"/>
          </w:tcPr>
          <w:p>
            <w:pPr>
              <w:rPr>
                <w:rFonts w:hint="eastAsia" w:eastAsiaTheme="minorEastAsia"/>
                <w:lang w:eastAsia="zh-CN"/>
              </w:rPr>
            </w:pPr>
            <w:r>
              <w:rPr>
                <w:rFonts w:hint="eastAsia"/>
                <w:lang w:val="en-US" w:eastAsia="zh-CN"/>
              </w:rPr>
              <w:t>sex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652" w:type="dxa"/>
            <w:vAlign w:val="center"/>
          </w:tcPr>
          <w:p>
            <w:r>
              <w:rPr>
                <w:rFonts w:hint="eastAsia"/>
              </w:rPr>
              <w:t>身份证号</w:t>
            </w:r>
          </w:p>
        </w:tc>
        <w:tc>
          <w:tcPr>
            <w:tcW w:w="7579" w:type="dxa"/>
            <w:vAlign w:val="center"/>
          </w:tcPr>
          <w:p>
            <w:r>
              <w:rPr>
                <w:rFonts w:hint="eastAsia"/>
              </w:rPr>
              <w:t>idcard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9231" w:type="dxa"/>
            <w:gridSpan w:val="2"/>
            <w:shd w:val="clear" w:color="auto" w:fill="548DD4" w:themeFill="text2" w:themeFillTint="99"/>
            <w:vAlign w:val="center"/>
          </w:tcPr>
          <w:p>
            <w:pPr>
              <w:rPr>
                <w:rFonts w:hint="eastAsia"/>
                <w:b/>
              </w:rPr>
            </w:pPr>
            <w:r>
              <w:rPr>
                <w:rFonts w:hint="eastAsia"/>
                <w:b/>
                <w:lang w:val="en-US" w:eastAsia="zh-CN"/>
              </w:rPr>
              <w:t>联系人信息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652" w:type="dxa"/>
            <w:vAlign w:val="center"/>
          </w:tcPr>
          <w:p>
            <w:pPr>
              <w:rPr>
                <w:rFonts w:hint="eastAsia"/>
              </w:rPr>
            </w:pPr>
            <w:r>
              <w:rPr>
                <w:rFonts w:hint="eastAsia"/>
                <w:lang w:val="en-US" w:eastAsia="zh-CN"/>
              </w:rPr>
              <w:t>紧急联系人</w:t>
            </w:r>
          </w:p>
        </w:tc>
        <w:tc>
          <w:tcPr>
            <w:tcW w:w="7579" w:type="dxa"/>
            <w:vAlign w:val="center"/>
          </w:tcPr>
          <w:p>
            <w:pPr>
              <w:rPr>
                <w:rFonts w:hint="eastAsia" w:eastAsiaTheme="minorEastAsia"/>
                <w:lang w:val="en-US" w:eastAsia="zh-CN"/>
              </w:rPr>
            </w:pPr>
            <w:r>
              <w:rPr>
                <w:rFonts w:hint="eastAsia"/>
                <w:lang w:val="en-US" w:eastAsia="zh-CN"/>
              </w:rPr>
              <w:t>concatName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652" w:type="dxa"/>
            <w:vAlign w:val="center"/>
          </w:tcPr>
          <w:p>
            <w:pPr>
              <w:rPr>
                <w:rFonts w:hint="eastAsia"/>
              </w:rPr>
            </w:pPr>
            <w:r>
              <w:rPr>
                <w:rFonts w:hint="eastAsia"/>
                <w:lang w:val="en-US" w:eastAsia="zh-CN"/>
              </w:rPr>
              <w:t>联系人电话</w:t>
            </w:r>
          </w:p>
        </w:tc>
        <w:tc>
          <w:tcPr>
            <w:tcW w:w="7579" w:type="dxa"/>
            <w:vAlign w:val="center"/>
          </w:tcPr>
          <w:p>
            <w:pPr>
              <w:rPr>
                <w:rFonts w:hint="eastAsia" w:eastAsiaTheme="minorEastAsia"/>
                <w:lang w:val="en-US" w:eastAsia="zh-CN"/>
              </w:rPr>
            </w:pPr>
            <w:r>
              <w:rPr>
                <w:rFonts w:hint="eastAsia"/>
                <w:lang w:val="en-US" w:eastAsia="zh-CN"/>
              </w:rPr>
              <w:t>concatPhone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9231" w:type="dxa"/>
            <w:gridSpan w:val="2"/>
            <w:shd w:val="clear" w:color="auto" w:fill="548DD4" w:themeFill="text2" w:themeFillTint="99"/>
            <w:vAlign w:val="center"/>
          </w:tcPr>
          <w:p>
            <w:pPr>
              <w:rPr>
                <w:b/>
              </w:rPr>
            </w:pPr>
            <w:r>
              <w:rPr>
                <w:rFonts w:hint="eastAsia"/>
                <w:b/>
              </w:rPr>
              <w:t>病情信息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652" w:type="dxa"/>
            <w:vAlign w:val="center"/>
          </w:tcPr>
          <w:p>
            <w:r>
              <w:rPr>
                <w:rFonts w:hint="eastAsia"/>
              </w:rPr>
              <w:t>医院</w:t>
            </w:r>
          </w:p>
        </w:tc>
        <w:tc>
          <w:tcPr>
            <w:tcW w:w="7579" w:type="dxa"/>
            <w:vAlign w:val="center"/>
          </w:tcPr>
          <w:p>
            <w:r>
              <w:rPr>
                <w:rFonts w:hint="eastAsia"/>
              </w:rPr>
              <w:t>hospital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652" w:type="dxa"/>
            <w:vAlign w:val="center"/>
          </w:tcPr>
          <w:p>
            <w:r>
              <w:rPr>
                <w:rFonts w:hint="eastAsia"/>
                <w:lang w:val="en-US" w:eastAsia="zh-CN"/>
              </w:rPr>
              <w:t>病区</w:t>
            </w:r>
          </w:p>
        </w:tc>
        <w:tc>
          <w:tcPr>
            <w:tcW w:w="7579" w:type="dxa"/>
            <w:vAlign w:val="center"/>
          </w:tcPr>
          <w:p>
            <w:r>
              <w:rPr>
                <w:rFonts w:hint="eastAsia"/>
                <w:lang w:val="en-US" w:eastAsia="zh-CN"/>
              </w:rPr>
              <w:t>hospitalArea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652" w:type="dxa"/>
            <w:vAlign w:val="center"/>
          </w:tcPr>
          <w:p>
            <w:pPr>
              <w:rPr>
                <w:rFonts w:hint="eastAsia" w:eastAsiaTheme="minorEastAsia"/>
                <w:lang w:val="en-US" w:eastAsia="zh-CN"/>
              </w:rPr>
            </w:pPr>
            <w:r>
              <w:rPr>
                <w:rFonts w:hint="eastAsia"/>
              </w:rPr>
              <w:t>科室</w:t>
            </w:r>
          </w:p>
        </w:tc>
        <w:tc>
          <w:tcPr>
            <w:tcW w:w="7579" w:type="dxa"/>
            <w:vAlign w:val="center"/>
          </w:tcPr>
          <w:p>
            <w:pPr>
              <w:rPr>
                <w:rFonts w:hint="eastAsia" w:eastAsiaTheme="minorEastAsia"/>
                <w:lang w:val="en-US" w:eastAsia="zh-CN"/>
              </w:rPr>
            </w:pPr>
            <w:r>
              <w:rPr>
                <w:rFonts w:hint="eastAsia"/>
              </w:rPr>
              <w:t>department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652" w:type="dxa"/>
            <w:vAlign w:val="center"/>
          </w:tcPr>
          <w:p>
            <w:pPr>
              <w:rPr>
                <w:rFonts w:hint="eastAsia" w:eastAsiaTheme="minorEastAsia"/>
                <w:lang w:val="en-US" w:eastAsia="zh-CN"/>
              </w:rPr>
            </w:pPr>
            <w:r>
              <w:rPr>
                <w:rFonts w:hint="eastAsia"/>
                <w:lang w:val="en-US" w:eastAsia="zh-CN"/>
              </w:rPr>
              <w:t>床位号</w:t>
            </w:r>
          </w:p>
        </w:tc>
        <w:tc>
          <w:tcPr>
            <w:tcW w:w="7579" w:type="dxa"/>
            <w:vAlign w:val="center"/>
          </w:tcPr>
          <w:p>
            <w:r>
              <w:rPr>
                <w:rFonts w:hint="eastAsia"/>
              </w:rPr>
              <w:t>bedNo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652" w:type="dxa"/>
            <w:vAlign w:val="center"/>
          </w:tcPr>
          <w:p>
            <w:pPr>
              <w:rPr>
                <w:rFonts w:hint="eastAsia"/>
              </w:rPr>
            </w:pPr>
            <w:r>
              <w:rPr>
                <w:rFonts w:hint="eastAsia"/>
              </w:rPr>
              <w:t>住院号</w:t>
            </w:r>
          </w:p>
        </w:tc>
        <w:tc>
          <w:tcPr>
            <w:tcW w:w="7579" w:type="dxa"/>
            <w:vAlign w:val="center"/>
          </w:tcPr>
          <w:p>
            <w:pPr>
              <w:rPr>
                <w:rFonts w:hint="eastAsia"/>
              </w:rPr>
            </w:pPr>
            <w:r>
              <w:rPr>
                <w:rFonts w:hint="eastAsia"/>
              </w:rPr>
              <w:t>mrNo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652" w:type="dxa"/>
            <w:vAlign w:val="center"/>
          </w:tcPr>
          <w:p>
            <w:r>
              <w:rPr>
                <w:rFonts w:hint="eastAsia"/>
              </w:rPr>
              <w:t>主治医生</w:t>
            </w:r>
          </w:p>
        </w:tc>
        <w:tc>
          <w:tcPr>
            <w:tcW w:w="7579" w:type="dxa"/>
            <w:vAlign w:val="center"/>
          </w:tcPr>
          <w:p>
            <w:r>
              <w:rPr>
                <w:rFonts w:hint="eastAsia"/>
              </w:rPr>
              <w:t>doctor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652" w:type="dxa"/>
            <w:vAlign w:val="center"/>
          </w:tcPr>
          <w:p>
            <w:pPr>
              <w:rPr>
                <w:rFonts w:hint="eastAsia" w:eastAsiaTheme="minorEastAsia"/>
                <w:lang w:val="en-US" w:eastAsia="zh-CN"/>
              </w:rPr>
            </w:pPr>
            <w:r>
              <w:rPr>
                <w:rFonts w:hint="eastAsia"/>
                <w:lang w:val="en-US" w:eastAsia="zh-CN"/>
              </w:rPr>
              <w:t>所患疾病</w:t>
            </w:r>
          </w:p>
        </w:tc>
        <w:tc>
          <w:tcPr>
            <w:tcW w:w="7579" w:type="dxa"/>
            <w:vAlign w:val="center"/>
          </w:tcPr>
          <w:p>
            <w:pPr>
              <w:rPr>
                <w:rFonts w:hint="eastAsia" w:eastAsiaTheme="minorEastAsia"/>
                <w:lang w:val="en-US" w:eastAsia="zh-CN"/>
              </w:rPr>
            </w:pPr>
            <w:r>
              <w:rPr>
                <w:rFonts w:hint="eastAsia"/>
                <w:lang w:val="en-US" w:eastAsia="zh-CN"/>
              </w:rPr>
              <w:t>diseases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652" w:type="dxa"/>
            <w:vAlign w:val="center"/>
          </w:tcPr>
          <w:p>
            <w:pPr>
              <w:rPr>
                <w:rFonts w:hint="eastAsia" w:eastAsiaTheme="minorEastAsia"/>
                <w:lang w:val="en-US" w:eastAsia="zh-CN"/>
              </w:rPr>
            </w:pPr>
            <w:r>
              <w:rPr>
                <w:rFonts w:hint="eastAsia"/>
                <w:lang w:val="en-US" w:eastAsia="zh-CN"/>
              </w:rPr>
              <w:t>出院日期</w:t>
            </w:r>
          </w:p>
        </w:tc>
        <w:tc>
          <w:tcPr>
            <w:tcW w:w="7579" w:type="dxa"/>
            <w:vAlign w:val="center"/>
          </w:tcPr>
          <w:p>
            <w:pPr>
              <w:rPr>
                <w:rFonts w:hint="eastAsia" w:eastAsiaTheme="minorEastAsia"/>
                <w:lang w:val="en-US" w:eastAsia="zh-CN"/>
              </w:rPr>
            </w:pPr>
            <w:r>
              <w:rPr>
                <w:rFonts w:hint="eastAsia"/>
                <w:lang w:val="en-US" w:eastAsia="zh-CN"/>
              </w:rPr>
              <w:t>outDate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9231" w:type="dxa"/>
            <w:gridSpan w:val="2"/>
            <w:shd w:val="clear" w:color="auto" w:fill="548DD4" w:themeFill="text2" w:themeFillTint="99"/>
            <w:vAlign w:val="center"/>
          </w:tcPr>
          <w:p>
            <w:pPr>
              <w:jc w:val="left"/>
              <w:rPr>
                <w:b/>
              </w:rPr>
            </w:pPr>
            <w:r>
              <w:rPr>
                <w:rFonts w:hint="eastAsia"/>
                <w:b/>
              </w:rPr>
              <w:t>邮寄信息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652" w:type="dxa"/>
            <w:vAlign w:val="center"/>
          </w:tcPr>
          <w:p>
            <w:r>
              <w:rPr>
                <w:rFonts w:hint="eastAsia"/>
              </w:rPr>
              <w:t>邮寄地址</w:t>
            </w:r>
          </w:p>
        </w:tc>
        <w:tc>
          <w:tcPr>
            <w:tcW w:w="7579" w:type="dxa"/>
            <w:vAlign w:val="center"/>
          </w:tcPr>
          <w:p>
            <w:r>
              <w:rPr>
                <w:rFonts w:hint="eastAsia"/>
              </w:rPr>
              <w:t>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652" w:type="dxa"/>
            <w:vAlign w:val="center"/>
          </w:tcPr>
          <w:p>
            <w:pPr>
              <w:rPr>
                <w:rFonts w:hint="eastAsia"/>
              </w:rPr>
            </w:pPr>
            <w:r>
              <w:rPr>
                <w:rFonts w:hint="eastAsia"/>
                <w:lang w:val="en-US" w:eastAsia="zh-CN"/>
              </w:rPr>
              <w:t>联系电话</w:t>
            </w:r>
          </w:p>
        </w:tc>
        <w:tc>
          <w:tcPr>
            <w:tcW w:w="7579" w:type="dxa"/>
            <w:vAlign w:val="center"/>
          </w:tcPr>
          <w:p>
            <w:pPr>
              <w:rPr>
                <w:rFonts w:hint="eastAsia"/>
              </w:rPr>
            </w:pPr>
            <w:r>
              <w:rPr>
                <w:rFonts w:hint="eastAsia"/>
                <w:lang w:val="en-US" w:eastAsia="zh-CN"/>
              </w:rPr>
              <w:t>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652" w:type="dxa"/>
            <w:vAlign w:val="center"/>
          </w:tcPr>
          <w:p>
            <w:r>
              <w:rPr>
                <w:rFonts w:hint="eastAsia"/>
              </w:rPr>
              <w:t>快递单号</w:t>
            </w:r>
          </w:p>
        </w:tc>
        <w:tc>
          <w:tcPr>
            <w:tcW w:w="7579" w:type="dxa"/>
            <w:vAlign w:val="center"/>
          </w:tcPr>
          <w:p>
            <w:r>
              <w:rPr>
                <w:rFonts w:hint="eastAsia"/>
              </w:rPr>
              <w:t>deliveryNo</w:t>
            </w:r>
          </w:p>
        </w:tc>
      </w:tr>
    </w:tbl>
    <w:p>
      <w:pPr>
        <w:widowControl/>
        <w:jc w:val="left"/>
      </w:pPr>
      <w:r>
        <w:br w:type="page"/>
      </w:r>
    </w:p>
    <w:p>
      <w:pPr>
        <w:jc w:val="center"/>
        <w:rPr>
          <w:rFonts w:hint="eastAsia"/>
        </w:rPr>
      </w:pPr>
    </w:p>
    <w:p>
      <w:pPr>
        <w:jc w:val="center"/>
        <w:rPr>
          <w:rFonts w:hint="eastAsia"/>
        </w:rPr>
      </w:pPr>
    </w:p>
    <w:p>
      <w:pPr>
        <w:jc w:val="center"/>
        <w:rPr>
          <w:rFonts w:hint="eastAsia"/>
        </w:rPr>
      </w:pPr>
    </w:p>
    <w:p>
      <w:pPr>
        <w:jc w:val="center"/>
        <w:rPr>
          <w:rFonts w:hint="eastAsia"/>
          <w:sz w:val="28"/>
          <w:szCs w:val="28"/>
        </w:rPr>
      </w:pPr>
      <w:r>
        <w:rPr>
          <w:rFonts w:hint="eastAsia"/>
          <w:sz w:val="28"/>
          <w:szCs w:val="28"/>
        </w:rPr>
        <w:t>身份证照片（正面）</w:t>
      </w:r>
    </w:p>
    <w:p>
      <w:pPr>
        <w:jc w:val="center"/>
        <w:rPr>
          <w:rFonts w:hint="eastAsia"/>
        </w:rPr>
      </w:pPr>
    </w:p>
    <w:p>
      <w:pPr>
        <w:jc w:val="center"/>
        <w:rPr>
          <w:rFonts w:hint="eastAsia"/>
        </w:rPr>
      </w:pPr>
      <w:r>
        <w:drawing>
          <wp:inline distT="0" distB="0" distL="0" distR="0">
            <wp:extent cx="3187065" cy="21621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99106" cy="2170086"/>
                    </a:xfrm>
                    <a:prstGeom prst="rect">
                      <a:avLst/>
                    </a:prstGeom>
                  </pic:spPr>
                </pic:pic>
              </a:graphicData>
            </a:graphic>
          </wp:inline>
        </w:drawing>
      </w: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sz w:val="28"/>
          <w:szCs w:val="28"/>
        </w:rPr>
      </w:pPr>
      <w:r>
        <w:rPr>
          <w:rFonts w:hint="eastAsia"/>
          <w:sz w:val="28"/>
          <w:szCs w:val="28"/>
        </w:rPr>
        <w:t>身份证照片（背面）</w:t>
      </w:r>
    </w:p>
    <w:p>
      <w:pPr>
        <w:jc w:val="center"/>
        <w:rPr>
          <w:rFonts w:hint="eastAsia"/>
        </w:rPr>
      </w:pPr>
    </w:p>
    <w:p>
      <w:pPr>
        <w:jc w:val="center"/>
      </w:pPr>
      <w:r>
        <w:drawing>
          <wp:inline distT="0" distB="0" distL="0" distR="0">
            <wp:extent cx="3143250" cy="2105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52938" cy="2111097"/>
                    </a:xfrm>
                    <a:prstGeom prst="rect">
                      <a:avLst/>
                    </a:prstGeom>
                  </pic:spPr>
                </pic:pic>
              </a:graphicData>
            </a:graphic>
          </wp:inline>
        </w:drawing>
      </w:r>
    </w:p>
    <w:p>
      <w:pPr>
        <w:jc w:val="center"/>
      </w:pPr>
      <w:r>
        <w:br w:type="page"/>
      </w:r>
    </w:p>
    <w:p>
      <w:pPr>
        <w:jc w:val="center"/>
        <w:rPr>
          <w:rFonts w:hint="eastAsia"/>
          <w:sz w:val="28"/>
          <w:szCs w:val="28"/>
          <w:lang w:val="en-US" w:eastAsia="zh-CN"/>
        </w:rPr>
      </w:pPr>
      <w:r>
        <w:rPr>
          <w:rFonts w:hint="eastAsia"/>
          <w:sz w:val="28"/>
          <w:szCs w:val="28"/>
          <w:lang w:val="en-US" w:eastAsia="zh-CN"/>
        </w:rPr>
        <w:t>出院小结</w:t>
      </w:r>
    </w:p>
    <w:p>
      <w:pPr>
        <w:jc w:val="center"/>
        <w:rPr>
          <w:rFonts w:hint="eastAsia"/>
          <w:sz w:val="28"/>
          <w:szCs w:val="28"/>
          <w:lang w:val="en-US" w:eastAsia="zh-CN"/>
        </w:rPr>
      </w:pPr>
    </w:p>
    <w:p>
      <w:pPr>
        <w:jc w:val="center"/>
        <w:rPr>
          <w:rFonts w:hint="eastAsia"/>
          <w:sz w:val="28"/>
          <w:szCs w:val="28"/>
          <w:lang w:val="en-US" w:eastAsia="zh-CN"/>
        </w:rPr>
      </w:pPr>
      <w:r>
        <w:rPr>
          <w:rFonts w:hint="eastAsia"/>
          <w:sz w:val="28"/>
          <w:szCs w:val="28"/>
          <w:lang w:val="en-US" w:eastAsia="zh-CN"/>
        </w:rPr>
        <w:drawing>
          <wp:inline distT="0" distB="0" distL="114300" distR="114300">
            <wp:extent cx="5287010" cy="7080250"/>
            <wp:effectExtent l="0" t="0" r="1270" b="6350"/>
            <wp:docPr id="3" name="图片 3" descr="1645768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45768416"/>
                    <pic:cNvPicPr>
                      <a:picLocks noChangeAspect="1"/>
                    </pic:cNvPicPr>
                  </pic:nvPicPr>
                  <pic:blipFill>
                    <a:blip r:embed="rId6"/>
                    <a:stretch>
                      <a:fillRect/>
                    </a:stretch>
                  </pic:blipFill>
                  <pic:spPr>
                    <a:xfrm>
                      <a:off x="0" y="0"/>
                      <a:ext cx="5287010" cy="7080250"/>
                    </a:xfrm>
                    <a:prstGeom prst="rect">
                      <a:avLst/>
                    </a:prstGeom>
                  </pic:spPr>
                </pic:pic>
              </a:graphicData>
            </a:graphic>
          </wp:inline>
        </w:drawing>
      </w:r>
    </w:p>
    <w:p>
      <w:pPr>
        <w:jc w:val="center"/>
        <w:rPr>
          <w:rFonts w:hint="eastAsia"/>
          <w:sz w:val="28"/>
          <w:szCs w:val="28"/>
          <w:lang w:val="en-US" w:eastAsia="zh-CN"/>
        </w:rPr>
      </w:pPr>
      <w:r>
        <w:rPr>
          <w:rFonts w:hint="eastAsia"/>
          <w:sz w:val="28"/>
          <w:szCs w:val="28"/>
          <w:lang w:val="en-US" w:eastAsia="zh-CN"/>
        </w:rPr>
        <w:br w:type="page"/>
      </w:r>
    </w:p>
    <w:p>
      <w:pPr>
        <w:jc w:val="center"/>
        <w:rPr>
          <w:rFonts w:hint="eastAsia"/>
          <w:b/>
          <w:bCs/>
          <w:sz w:val="24"/>
          <w:szCs w:val="24"/>
          <w:lang w:val="en-US" w:eastAsia="zh-CN"/>
        </w:rPr>
      </w:pPr>
      <w:r>
        <w:rPr>
          <w:rFonts w:hint="eastAsia"/>
          <w:b/>
          <w:bCs/>
          <w:sz w:val="24"/>
          <w:szCs w:val="24"/>
          <w:lang w:val="en-US" w:eastAsia="zh-CN"/>
        </w:rPr>
        <w:t>委托服务合同</w:t>
      </w:r>
    </w:p>
    <w:p>
      <w:pPr>
        <w:jc w:val="center"/>
        <w:rPr>
          <w:rFonts w:hint="eastAsia"/>
          <w:b/>
          <w:bCs/>
          <w:sz w:val="15"/>
          <w:szCs w:val="15"/>
          <w:lang w:val="en-US" w:eastAsia="zh-CN"/>
        </w:rPr>
      </w:pPr>
    </w:p>
    <w:p>
      <w:pPr>
        <w:ind w:firstLine="420" w:firstLineChars="0"/>
        <w:jc w:val="left"/>
        <w:rPr>
          <w:rFonts w:hint="eastAsia"/>
          <w:color w:val="000000" w:themeColor="text1"/>
          <w:sz w:val="21"/>
          <w:szCs w:val="21"/>
          <w:lang w:val="en-US" w:eastAsia="zh-CN"/>
          <w14:textFill>
            <w14:solidFill>
              <w14:schemeClr w14:val="tx1"/>
            </w14:solidFill>
          </w14:textFill>
        </w:rPr>
      </w:pPr>
      <w:r>
        <w:rPr>
          <w:rFonts w:hint="eastAsia"/>
          <w:sz w:val="21"/>
          <w:szCs w:val="21"/>
          <w:lang w:val="en-US" w:eastAsia="zh-CN"/>
        </w:rPr>
        <w:t>甲方（委托方）：</w:t>
      </w:r>
      <w:r>
        <w:rPr>
          <w:rFonts w:hint="eastAsia"/>
          <w:color w:val="000000" w:themeColor="text1"/>
          <w:sz w:val="21"/>
          <w:szCs w:val="21"/>
          <w:u w:val="single"/>
          <w:lang w:val="en-US" w:eastAsia="zh-CN"/>
          <w14:textFill>
            <w14:solidFill>
              <w14:schemeClr w14:val="tx1"/>
            </w14:solidFill>
          </w14:textFill>
        </w:rPr>
        <w:t xml:space="preserve">        name       </w:t>
      </w:r>
      <w:bookmarkStart w:id="0" w:name="_GoBack"/>
      <w:bookmarkEnd w:id="0"/>
      <w:r>
        <w:rPr>
          <w:rFonts w:hint="eastAsia"/>
          <w:color w:val="000000" w:themeColor="text1"/>
          <w:sz w:val="21"/>
          <w:szCs w:val="21"/>
          <w:u w:val="single"/>
          <w:lang w:val="en-US" w:eastAsia="zh-CN"/>
          <w14:textFill>
            <w14:solidFill>
              <w14:schemeClr w14:val="tx1"/>
            </w14:solidFill>
          </w14:textFill>
        </w:rPr>
        <w:t xml:space="preserve"> </w:t>
      </w:r>
    </w:p>
    <w:p>
      <w:pPr>
        <w:ind w:firstLine="420" w:firstLineChars="0"/>
        <w:jc w:val="left"/>
        <w:rPr>
          <w:rFonts w:hint="eastAsia"/>
          <w:color w:val="000000" w:themeColor="text1"/>
          <w:sz w:val="21"/>
          <w:szCs w:val="21"/>
          <w:u w:val="single"/>
          <w:lang w:val="en-US" w:eastAsia="zh-CN"/>
          <w14:textFill>
            <w14:solidFill>
              <w14:schemeClr w14:val="tx1"/>
            </w14:solidFill>
          </w14:textFill>
        </w:rPr>
      </w:pPr>
      <w:r>
        <w:rPr>
          <w:rFonts w:hint="eastAsia"/>
          <w:sz w:val="21"/>
          <w:szCs w:val="21"/>
          <w:lang w:val="en-US" w:eastAsia="zh-CN"/>
        </w:rPr>
        <w:t>乙方（受托方）：</w:t>
      </w:r>
      <w:r>
        <w:rPr>
          <w:rFonts w:hint="eastAsia"/>
          <w:color w:val="000000" w:themeColor="text1"/>
          <w:sz w:val="21"/>
          <w:szCs w:val="21"/>
          <w:u w:val="single"/>
          <w:lang w:val="en-US" w:eastAsia="zh-CN"/>
          <w14:textFill>
            <w14:solidFill>
              <w14:schemeClr w14:val="tx1"/>
            </w14:solidFill>
          </w14:textFill>
        </w:rPr>
        <w:t xml:space="preserve">上海明静食品有限公司 </w:t>
      </w:r>
    </w:p>
    <w:p>
      <w:pPr>
        <w:ind w:firstLine="420" w:firstLineChars="0"/>
        <w:jc w:val="left"/>
        <w:rPr>
          <w:rFonts w:hint="eastAsia"/>
          <w:sz w:val="21"/>
          <w:szCs w:val="21"/>
          <w:lang w:val="en-US" w:eastAsia="zh-CN"/>
        </w:rPr>
      </w:pPr>
      <w:r>
        <w:rPr>
          <w:rFonts w:hint="eastAsia"/>
          <w:b/>
          <w:bCs/>
          <w:sz w:val="21"/>
          <w:szCs w:val="21"/>
          <w:lang w:val="en-US" w:eastAsia="zh-CN"/>
        </w:rPr>
        <w:t>乙方为甲方提供</w:t>
      </w:r>
      <w:r>
        <w:rPr>
          <w:rFonts w:hint="eastAsia"/>
          <w:b/>
          <w:bCs/>
          <w:color w:val="000000" w:themeColor="text1"/>
          <w:sz w:val="21"/>
          <w:szCs w:val="21"/>
          <w:u w:val="single"/>
          <w:lang w:val="en-US" w:eastAsia="zh-CN"/>
          <w14:textFill>
            <w14:solidFill>
              <w14:schemeClr w14:val="tx1"/>
            </w14:solidFill>
          </w14:textFill>
        </w:rPr>
        <w:t>病历资料复印并邮寄</w:t>
      </w:r>
      <w:r>
        <w:rPr>
          <w:rFonts w:hint="eastAsia"/>
          <w:b/>
          <w:bCs/>
          <w:sz w:val="21"/>
          <w:szCs w:val="21"/>
          <w:lang w:val="en-US" w:eastAsia="zh-CN"/>
        </w:rPr>
        <w:t xml:space="preserve">服务。上述各方经平等自愿协商，签订本合同以共同遵守。 </w:t>
      </w:r>
    </w:p>
    <w:p>
      <w:pPr>
        <w:jc w:val="left"/>
        <w:rPr>
          <w:rFonts w:hint="eastAsia"/>
          <w:b w:val="0"/>
          <w:bCs w:val="0"/>
          <w:sz w:val="21"/>
          <w:szCs w:val="21"/>
          <w:lang w:val="en-US" w:eastAsia="zh-CN"/>
        </w:rPr>
      </w:pPr>
      <w:r>
        <w:rPr>
          <w:rFonts w:hint="eastAsia"/>
          <w:b w:val="0"/>
          <w:bCs w:val="0"/>
          <w:sz w:val="21"/>
          <w:szCs w:val="21"/>
          <w:lang w:val="en-US" w:eastAsia="zh-CN"/>
        </w:rPr>
        <w:t>一、双方权利及义务</w:t>
      </w:r>
    </w:p>
    <w:p>
      <w:pPr>
        <w:ind w:leftChars="100"/>
        <w:jc w:val="left"/>
        <w:rPr>
          <w:rFonts w:hint="eastAsia"/>
          <w:sz w:val="18"/>
          <w:szCs w:val="18"/>
          <w:lang w:val="en-US" w:eastAsia="zh-CN"/>
        </w:rPr>
      </w:pPr>
      <w:r>
        <w:rPr>
          <w:rFonts w:hint="eastAsia"/>
          <w:sz w:val="18"/>
          <w:szCs w:val="18"/>
          <w:lang w:val="en-US" w:eastAsia="zh-CN"/>
        </w:rPr>
        <w:t>1、甲方委托乙方工作人员办理病历资料复印并邮寄资料的提取、邮寄等一系列服务。</w:t>
      </w:r>
    </w:p>
    <w:p>
      <w:pPr>
        <w:ind w:leftChars="100"/>
        <w:jc w:val="left"/>
        <w:rPr>
          <w:rFonts w:hint="eastAsia"/>
          <w:sz w:val="18"/>
          <w:szCs w:val="18"/>
          <w:lang w:val="en-US" w:eastAsia="zh-CN"/>
        </w:rPr>
      </w:pPr>
      <w:r>
        <w:rPr>
          <w:rFonts w:hint="eastAsia"/>
          <w:sz w:val="18"/>
          <w:szCs w:val="18"/>
          <w:lang w:val="en-US" w:eastAsia="zh-CN"/>
        </w:rPr>
        <w:t>2、甲方有义务按照协议内容向乙方如实提供有必备的资料，如实填写相关资料，以备乙方顺利工作。因甲方未能及时提供真实有效的材料而导致任何损失，乙方不负责任。</w:t>
      </w:r>
    </w:p>
    <w:p>
      <w:pPr>
        <w:ind w:leftChars="100"/>
        <w:jc w:val="left"/>
        <w:rPr>
          <w:rFonts w:hint="eastAsia"/>
          <w:sz w:val="18"/>
          <w:szCs w:val="18"/>
          <w:lang w:val="en-US" w:eastAsia="zh-CN"/>
        </w:rPr>
      </w:pPr>
      <w:r>
        <w:rPr>
          <w:rFonts w:hint="eastAsia"/>
          <w:sz w:val="18"/>
          <w:szCs w:val="18"/>
          <w:lang w:val="en-US" w:eastAsia="zh-CN"/>
        </w:rPr>
        <w:t>3、甲方有义务按照协议内容中相关费用标准和支付方式支付乙方服务费用。</w:t>
      </w:r>
    </w:p>
    <w:p>
      <w:pPr>
        <w:ind w:leftChars="100"/>
        <w:jc w:val="left"/>
        <w:rPr>
          <w:rFonts w:hint="eastAsia"/>
          <w:sz w:val="18"/>
          <w:szCs w:val="18"/>
          <w:lang w:val="en-US" w:eastAsia="zh-CN"/>
        </w:rPr>
      </w:pPr>
      <w:r>
        <w:rPr>
          <w:rFonts w:hint="eastAsia"/>
          <w:sz w:val="18"/>
          <w:szCs w:val="18"/>
          <w:lang w:val="en-US" w:eastAsia="zh-CN"/>
        </w:rPr>
        <w:t>4、乙方有权按照协议内容要求甲方对自身提供的服务支付费用。</w:t>
      </w:r>
    </w:p>
    <w:p>
      <w:pPr>
        <w:ind w:leftChars="100"/>
        <w:jc w:val="left"/>
        <w:rPr>
          <w:rFonts w:hint="eastAsia"/>
          <w:sz w:val="18"/>
          <w:szCs w:val="18"/>
          <w:lang w:val="en-US" w:eastAsia="zh-CN"/>
        </w:rPr>
      </w:pPr>
      <w:r>
        <w:rPr>
          <w:rFonts w:hint="eastAsia"/>
          <w:sz w:val="18"/>
          <w:szCs w:val="18"/>
          <w:lang w:val="en-US" w:eastAsia="zh-CN"/>
        </w:rPr>
        <w:t>5、乙方有权依据协议内容要求甲方按时提供服务内容中所必备的资料。</w:t>
      </w:r>
    </w:p>
    <w:p>
      <w:pPr>
        <w:ind w:leftChars="100"/>
        <w:jc w:val="left"/>
        <w:rPr>
          <w:rFonts w:hint="eastAsia"/>
          <w:sz w:val="18"/>
          <w:szCs w:val="18"/>
          <w:lang w:val="en-US" w:eastAsia="zh-CN"/>
        </w:rPr>
      </w:pPr>
      <w:r>
        <w:rPr>
          <w:rFonts w:hint="eastAsia"/>
          <w:sz w:val="18"/>
          <w:szCs w:val="18"/>
          <w:lang w:val="en-US" w:eastAsia="zh-CN"/>
        </w:rPr>
        <w:t>6、乙方有义务严格遵守服务行业标准和职业标准，严守甲方的资料机密。</w:t>
      </w:r>
    </w:p>
    <w:p>
      <w:pPr>
        <w:ind w:leftChars="100"/>
        <w:jc w:val="left"/>
        <w:rPr>
          <w:rFonts w:hint="eastAsia"/>
          <w:sz w:val="18"/>
          <w:szCs w:val="18"/>
          <w:lang w:val="en-US" w:eastAsia="zh-CN"/>
        </w:rPr>
      </w:pPr>
      <w:r>
        <w:rPr>
          <w:rFonts w:hint="eastAsia"/>
          <w:sz w:val="18"/>
          <w:szCs w:val="18"/>
          <w:lang w:val="en-US" w:eastAsia="zh-CN"/>
        </w:rPr>
        <w:t>7、乙方有义务只以甲方的名义进行协议所规定的服务工作，未经甲方允许，不以甲方名义进行其他活动。</w:t>
      </w:r>
    </w:p>
    <w:p>
      <w:pPr>
        <w:jc w:val="left"/>
        <w:rPr>
          <w:rFonts w:hint="eastAsia"/>
          <w:b w:val="0"/>
          <w:bCs w:val="0"/>
          <w:sz w:val="21"/>
          <w:szCs w:val="21"/>
          <w:lang w:val="en-US" w:eastAsia="zh-CN"/>
        </w:rPr>
      </w:pPr>
      <w:r>
        <w:rPr>
          <w:rFonts w:hint="eastAsia"/>
          <w:b w:val="0"/>
          <w:bCs w:val="0"/>
          <w:sz w:val="21"/>
          <w:szCs w:val="21"/>
          <w:lang w:val="en-US" w:eastAsia="zh-CN"/>
        </w:rPr>
        <w:t>二、服务时间及服务费用等事宜</w:t>
      </w:r>
    </w:p>
    <w:p>
      <w:pPr>
        <w:ind w:leftChars="100"/>
        <w:jc w:val="left"/>
        <w:rPr>
          <w:rFonts w:hint="eastAsia"/>
          <w:sz w:val="18"/>
          <w:szCs w:val="18"/>
          <w:lang w:val="en-US" w:eastAsia="zh-CN"/>
        </w:rPr>
      </w:pPr>
      <w:r>
        <w:rPr>
          <w:rFonts w:hint="eastAsia"/>
          <w:sz w:val="18"/>
          <w:szCs w:val="18"/>
          <w:lang w:val="en-US" w:eastAsia="zh-CN"/>
        </w:rPr>
        <w:t xml:space="preserve">1、服务时间：在患者出院三周后 </w:t>
      </w:r>
    </w:p>
    <w:p>
      <w:pPr>
        <w:ind w:leftChars="100"/>
        <w:jc w:val="left"/>
        <w:rPr>
          <w:rFonts w:hint="eastAsia"/>
          <w:sz w:val="18"/>
          <w:szCs w:val="18"/>
          <w:lang w:val="en-US" w:eastAsia="zh-CN"/>
        </w:rPr>
      </w:pPr>
      <w:r>
        <w:rPr>
          <w:rFonts w:hint="eastAsia"/>
          <w:sz w:val="18"/>
          <w:szCs w:val="18"/>
          <w:lang w:val="en-US" w:eastAsia="zh-CN"/>
        </w:rPr>
        <w:t>2、服务费用：病史资料50页内收费200元，病史资料超过50页收费250元。邮寄使用顺丰快递到付服务。</w:t>
      </w:r>
    </w:p>
    <w:p>
      <w:pPr>
        <w:ind w:leftChars="100"/>
        <w:jc w:val="left"/>
        <w:rPr>
          <w:rFonts w:hint="eastAsia"/>
          <w:sz w:val="18"/>
          <w:szCs w:val="18"/>
          <w:lang w:val="en-US" w:eastAsia="zh-CN"/>
        </w:rPr>
      </w:pPr>
      <w:r>
        <w:rPr>
          <w:rFonts w:hint="eastAsia"/>
          <w:sz w:val="18"/>
          <w:szCs w:val="18"/>
          <w:lang w:val="en-US" w:eastAsia="zh-CN"/>
        </w:rPr>
        <w:t>3、服务方式：</w:t>
      </w:r>
      <w:r>
        <w:rPr>
          <w:rFonts w:hint="eastAsia"/>
          <w:sz w:val="18"/>
          <w:szCs w:val="18"/>
          <w:u w:val="single"/>
          <w:lang w:val="en-US" w:eastAsia="zh-CN"/>
        </w:rPr>
        <w:t>打印并邮寄甲方病史资料</w:t>
      </w:r>
    </w:p>
    <w:p>
      <w:pPr>
        <w:ind w:leftChars="100"/>
        <w:jc w:val="left"/>
        <w:rPr>
          <w:rFonts w:hint="eastAsia"/>
          <w:sz w:val="18"/>
          <w:szCs w:val="18"/>
          <w:lang w:val="en-US" w:eastAsia="zh-CN"/>
        </w:rPr>
      </w:pPr>
      <w:r>
        <w:rPr>
          <w:rFonts w:hint="eastAsia"/>
          <w:sz w:val="18"/>
          <w:szCs w:val="18"/>
          <w:lang w:val="en-US" w:eastAsia="zh-CN"/>
        </w:rPr>
        <w:t>4、甲方无故中途终止协议，服务费不予退还。</w:t>
      </w:r>
    </w:p>
    <w:p>
      <w:pPr>
        <w:ind w:leftChars="100"/>
        <w:jc w:val="left"/>
        <w:rPr>
          <w:rFonts w:hint="eastAsia"/>
          <w:sz w:val="18"/>
          <w:szCs w:val="18"/>
          <w:lang w:val="en-US" w:eastAsia="zh-CN"/>
        </w:rPr>
      </w:pPr>
      <w:r>
        <w:rPr>
          <w:rFonts w:hint="eastAsia"/>
          <w:sz w:val="18"/>
          <w:szCs w:val="18"/>
          <w:lang w:val="en-US" w:eastAsia="zh-CN"/>
        </w:rPr>
        <w:t>5、乙方中途终止合同，全额退还甲方已交服务费。</w:t>
      </w:r>
    </w:p>
    <w:p>
      <w:pPr>
        <w:ind w:leftChars="100"/>
        <w:jc w:val="left"/>
        <w:rPr>
          <w:rFonts w:hint="eastAsia"/>
          <w:sz w:val="18"/>
          <w:szCs w:val="18"/>
          <w:lang w:val="en-US" w:eastAsia="zh-CN"/>
        </w:rPr>
      </w:pPr>
      <w:r>
        <w:rPr>
          <w:rFonts w:hint="eastAsia"/>
          <w:sz w:val="18"/>
          <w:szCs w:val="18"/>
          <w:lang w:val="en-US" w:eastAsia="zh-CN"/>
        </w:rPr>
        <w:t>6、如因甲方提供资料虚假，服务费用不退还。</w:t>
      </w:r>
    </w:p>
    <w:p>
      <w:pPr>
        <w:ind w:leftChars="100"/>
        <w:jc w:val="left"/>
        <w:rPr>
          <w:rFonts w:hint="eastAsia"/>
          <w:sz w:val="18"/>
          <w:szCs w:val="18"/>
          <w:lang w:val="en-US" w:eastAsia="zh-CN"/>
        </w:rPr>
      </w:pPr>
      <w:r>
        <w:rPr>
          <w:rFonts w:hint="eastAsia"/>
          <w:sz w:val="18"/>
          <w:szCs w:val="18"/>
          <w:lang w:val="en-US" w:eastAsia="zh-CN"/>
        </w:rPr>
        <w:t>7、如遇不可知原因造成乙方无法打印并邮寄病历资料，乙方全额退还甲方已交服务费。</w:t>
      </w:r>
    </w:p>
    <w:p>
      <w:pPr>
        <w:jc w:val="left"/>
        <w:rPr>
          <w:rFonts w:hint="eastAsia"/>
          <w:b w:val="0"/>
          <w:bCs w:val="0"/>
          <w:sz w:val="21"/>
          <w:szCs w:val="21"/>
          <w:lang w:val="en-US" w:eastAsia="zh-CN"/>
        </w:rPr>
      </w:pPr>
      <w:r>
        <w:rPr>
          <w:rFonts w:hint="eastAsia"/>
          <w:b w:val="0"/>
          <w:bCs w:val="0"/>
          <w:sz w:val="21"/>
          <w:szCs w:val="21"/>
          <w:lang w:val="en-US" w:eastAsia="zh-CN"/>
        </w:rPr>
        <w:t>三、保密</w:t>
      </w:r>
    </w:p>
    <w:p>
      <w:pPr>
        <w:ind w:leftChars="100"/>
        <w:jc w:val="left"/>
        <w:rPr>
          <w:rFonts w:hint="eastAsia"/>
          <w:sz w:val="18"/>
          <w:szCs w:val="18"/>
          <w:lang w:val="en-US" w:eastAsia="zh-CN"/>
        </w:rPr>
      </w:pPr>
      <w:r>
        <w:rPr>
          <w:rFonts w:hint="eastAsia"/>
          <w:sz w:val="18"/>
          <w:szCs w:val="18"/>
          <w:lang w:val="en-US" w:eastAsia="zh-CN"/>
        </w:rPr>
        <w:t>1、保密信息指甲方病史资料的信息。</w:t>
      </w:r>
    </w:p>
    <w:p>
      <w:pPr>
        <w:ind w:leftChars="100"/>
        <w:jc w:val="left"/>
        <w:rPr>
          <w:rFonts w:hint="eastAsia"/>
          <w:sz w:val="18"/>
          <w:szCs w:val="18"/>
          <w:lang w:val="en-US" w:eastAsia="zh-CN"/>
        </w:rPr>
      </w:pPr>
      <w:r>
        <w:rPr>
          <w:rFonts w:hint="eastAsia"/>
          <w:sz w:val="18"/>
          <w:szCs w:val="18"/>
          <w:lang w:val="en-US" w:eastAsia="zh-CN"/>
        </w:rPr>
        <w:t>2、乙方应在本协议终止前或终止后的任何时候对其在本协议签署前或签署后可能取得或已经取得的有关信息进行保密。</w:t>
      </w:r>
    </w:p>
    <w:p>
      <w:pPr>
        <w:ind w:leftChars="100"/>
        <w:jc w:val="left"/>
        <w:rPr>
          <w:rFonts w:hint="eastAsia"/>
          <w:sz w:val="18"/>
          <w:szCs w:val="18"/>
          <w:lang w:val="en-US" w:eastAsia="zh-CN"/>
        </w:rPr>
      </w:pPr>
      <w:r>
        <w:rPr>
          <w:rFonts w:hint="eastAsia"/>
          <w:sz w:val="18"/>
          <w:szCs w:val="18"/>
          <w:lang w:val="en-US" w:eastAsia="zh-CN"/>
        </w:rPr>
        <w:t>3、除非经甲方事先书面同意，乙方不得向任何第三方透露甲方信息。</w:t>
      </w:r>
    </w:p>
    <w:p>
      <w:pPr>
        <w:jc w:val="left"/>
        <w:rPr>
          <w:rFonts w:hint="eastAsia"/>
          <w:b w:val="0"/>
          <w:bCs w:val="0"/>
          <w:sz w:val="21"/>
          <w:szCs w:val="21"/>
          <w:lang w:val="en-US" w:eastAsia="zh-CN"/>
        </w:rPr>
      </w:pPr>
      <w:r>
        <w:rPr>
          <w:rFonts w:hint="eastAsia"/>
          <w:b w:val="0"/>
          <w:bCs w:val="0"/>
          <w:sz w:val="21"/>
          <w:szCs w:val="21"/>
          <w:lang w:val="en-US" w:eastAsia="zh-CN"/>
        </w:rPr>
        <w:t>四、协议的生效修改和终止</w:t>
      </w:r>
    </w:p>
    <w:p>
      <w:pPr>
        <w:ind w:leftChars="100"/>
        <w:jc w:val="left"/>
        <w:rPr>
          <w:rFonts w:hint="eastAsia"/>
          <w:sz w:val="18"/>
          <w:szCs w:val="18"/>
          <w:lang w:val="en-US" w:eastAsia="zh-CN"/>
        </w:rPr>
      </w:pPr>
      <w:r>
        <w:rPr>
          <w:rFonts w:hint="eastAsia"/>
          <w:sz w:val="18"/>
          <w:szCs w:val="18"/>
          <w:lang w:val="en-US" w:eastAsia="zh-CN"/>
        </w:rPr>
        <w:t>1、本协议在微信小程序上甲方付款后即生效。生效后未经协议各方一致同意，任何一方不得单方面变更、修改或解除本协议的任何条款。</w:t>
      </w:r>
    </w:p>
    <w:p>
      <w:pPr>
        <w:ind w:leftChars="100"/>
        <w:jc w:val="left"/>
        <w:rPr>
          <w:rFonts w:hint="eastAsia"/>
          <w:sz w:val="18"/>
          <w:szCs w:val="18"/>
          <w:lang w:val="en-US" w:eastAsia="zh-CN"/>
        </w:rPr>
      </w:pPr>
      <w:r>
        <w:rPr>
          <w:rFonts w:hint="eastAsia"/>
          <w:sz w:val="18"/>
          <w:szCs w:val="18"/>
          <w:lang w:val="en-US" w:eastAsia="zh-CN"/>
        </w:rPr>
        <w:t>2、如由于新的法律、规定的颁布导致本协议的履行收到影响，则各方应互相协商，对本协议的相关条款做出调整。若本协议的某条款被宣布无效，应不影响本协议其他条款的效力。</w:t>
      </w:r>
    </w:p>
    <w:p>
      <w:pPr>
        <w:ind w:leftChars="100"/>
        <w:jc w:val="left"/>
        <w:rPr>
          <w:rFonts w:hint="eastAsia"/>
          <w:sz w:val="18"/>
          <w:szCs w:val="18"/>
          <w:lang w:val="en-US" w:eastAsia="zh-CN"/>
        </w:rPr>
      </w:pPr>
      <w:r>
        <w:rPr>
          <w:rFonts w:hint="eastAsia"/>
          <w:sz w:val="18"/>
          <w:szCs w:val="18"/>
          <w:lang w:val="en-US" w:eastAsia="zh-CN"/>
        </w:rPr>
        <w:t>3、按照本协议规定期满或终止对乙方的委托，不论出于何种原因，均不妨碍协议各方的权利和义务。</w:t>
      </w:r>
    </w:p>
    <w:p>
      <w:pPr>
        <w:jc w:val="left"/>
        <w:rPr>
          <w:rFonts w:hint="eastAsia"/>
          <w:b w:val="0"/>
          <w:bCs w:val="0"/>
          <w:sz w:val="21"/>
          <w:szCs w:val="21"/>
          <w:lang w:val="en-US" w:eastAsia="zh-CN"/>
        </w:rPr>
      </w:pPr>
      <w:r>
        <w:rPr>
          <w:rFonts w:hint="eastAsia"/>
          <w:b w:val="0"/>
          <w:bCs w:val="0"/>
          <w:sz w:val="21"/>
          <w:szCs w:val="21"/>
          <w:lang w:val="en-US" w:eastAsia="zh-CN"/>
        </w:rPr>
        <w:t>五、附则</w:t>
      </w:r>
    </w:p>
    <w:p>
      <w:pPr>
        <w:ind w:left="4620" w:leftChars="0" w:firstLine="420" w:firstLineChars="0"/>
        <w:jc w:val="left"/>
        <w:rPr>
          <w:rFonts w:hint="eastAsia"/>
          <w:sz w:val="21"/>
          <w:szCs w:val="21"/>
          <w:u w:val="single"/>
          <w:lang w:val="en-US" w:eastAsia="zh-CN"/>
        </w:rPr>
      </w:pPr>
      <w:r>
        <w:rPr>
          <w:rFonts w:hint="eastAsia"/>
          <w:sz w:val="21"/>
          <w:szCs w:val="21"/>
          <w:lang w:val="en-US" w:eastAsia="zh-CN"/>
        </w:rPr>
        <w:t>甲方：</w:t>
      </w:r>
      <w:r>
        <w:rPr>
          <w:rFonts w:hint="eastAsia"/>
          <w:sz w:val="21"/>
          <w:szCs w:val="21"/>
          <w:u w:val="single"/>
          <w:lang w:val="en-US" w:eastAsia="zh-CN"/>
        </w:rPr>
        <w:t xml:space="preserve">  </w:t>
      </w:r>
      <w:r>
        <w:rPr>
          <w:rFonts w:hint="eastAsia"/>
          <w:sz w:val="21"/>
          <w:szCs w:val="21"/>
          <w:u w:val="single"/>
          <w:lang w:val="en-US" w:eastAsia="zh-CN"/>
        </w:rPr>
        <w:drawing>
          <wp:inline distT="0" distB="0" distL="114300" distR="114300">
            <wp:extent cx="1059815" cy="382270"/>
            <wp:effectExtent l="0" t="0" r="6985" b="13970"/>
            <wp:docPr id="7" name="图片 7" descr="order_201810282056236487_2thC_sig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order_201810282056236487_2thC_sign (1)"/>
                    <pic:cNvPicPr>
                      <a:picLocks noChangeAspect="1"/>
                    </pic:cNvPicPr>
                  </pic:nvPicPr>
                  <pic:blipFill>
                    <a:blip r:embed="rId7"/>
                    <a:stretch>
                      <a:fillRect/>
                    </a:stretch>
                  </pic:blipFill>
                  <pic:spPr>
                    <a:xfrm>
                      <a:off x="0" y="0"/>
                      <a:ext cx="1059815" cy="382270"/>
                    </a:xfrm>
                    <a:prstGeom prst="rect">
                      <a:avLst/>
                    </a:prstGeom>
                  </pic:spPr>
                </pic:pic>
              </a:graphicData>
            </a:graphic>
          </wp:inline>
        </w:drawing>
      </w:r>
      <w:r>
        <w:rPr>
          <w:rFonts w:hint="eastAsia"/>
          <w:sz w:val="21"/>
          <w:szCs w:val="21"/>
          <w:u w:val="single"/>
          <w:lang w:val="en-US" w:eastAsia="zh-CN"/>
        </w:rPr>
        <w:t xml:space="preserve">   </w:t>
      </w:r>
    </w:p>
    <w:p>
      <w:pPr>
        <w:ind w:left="4620" w:leftChars="0" w:firstLine="420" w:firstLineChars="0"/>
        <w:jc w:val="left"/>
        <w:rPr>
          <w:rFonts w:hint="eastAsia"/>
          <w:sz w:val="28"/>
          <w:szCs w:val="28"/>
          <w:lang w:val="en-US" w:eastAsia="zh-CN"/>
        </w:rPr>
      </w:pPr>
      <w:r>
        <w:rPr>
          <w:rFonts w:hint="eastAsia"/>
          <w:sz w:val="21"/>
          <w:szCs w:val="21"/>
          <w:lang w:val="en-US" w:eastAsia="zh-CN"/>
        </w:rPr>
        <w:t>乙方：</w:t>
      </w:r>
      <w:r>
        <w:rPr>
          <w:rFonts w:hint="eastAsia"/>
          <w:sz w:val="21"/>
          <w:szCs w:val="21"/>
          <w:u w:val="single"/>
          <w:lang w:val="en-US" w:eastAsia="zh-CN"/>
        </w:rPr>
        <w:t xml:space="preserve">上海明静食品有限公司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3D6"/>
    <w:rsid w:val="004C32DF"/>
    <w:rsid w:val="005433D6"/>
    <w:rsid w:val="006B0EF7"/>
    <w:rsid w:val="006D0961"/>
    <w:rsid w:val="00841AE7"/>
    <w:rsid w:val="009E1188"/>
    <w:rsid w:val="00B334E9"/>
    <w:rsid w:val="00BF2FC5"/>
    <w:rsid w:val="0CC60F41"/>
    <w:rsid w:val="12893B66"/>
    <w:rsid w:val="12A57D7B"/>
    <w:rsid w:val="1C6122E1"/>
    <w:rsid w:val="1FAB1538"/>
    <w:rsid w:val="28F25E58"/>
    <w:rsid w:val="29275807"/>
    <w:rsid w:val="2ED4253D"/>
    <w:rsid w:val="334E60E3"/>
    <w:rsid w:val="374E47CF"/>
    <w:rsid w:val="3D4C595F"/>
    <w:rsid w:val="42543F73"/>
    <w:rsid w:val="430F6308"/>
    <w:rsid w:val="4CF47D42"/>
    <w:rsid w:val="50031925"/>
    <w:rsid w:val="5F736A1E"/>
    <w:rsid w:val="5FAB7DB7"/>
    <w:rsid w:val="691744E7"/>
    <w:rsid w:val="6BC3103E"/>
    <w:rsid w:val="6CDF7019"/>
    <w:rsid w:val="756A7C90"/>
    <w:rsid w:val="78C020AC"/>
    <w:rsid w:val="7AEF4B8C"/>
    <w:rsid w:val="7C266A39"/>
    <w:rsid w:val="7C9514C5"/>
    <w:rsid w:val="7EF61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6"/>
    <w:semiHidden/>
    <w:unhideWhenUsed/>
    <w:qFormat/>
    <w:uiPriority w:val="99"/>
    <w:rPr>
      <w:sz w:val="18"/>
      <w:szCs w:val="18"/>
    </w:rPr>
  </w:style>
  <w:style w:type="table" w:styleId="5">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6">
    <w:name w:val="批注框文本 Char"/>
    <w:basedOn w:val="3"/>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Win10NeT.COM</Company>
  <Pages>2</Pages>
  <Words>32</Words>
  <Characters>189</Characters>
  <Lines>1</Lines>
  <Paragraphs>1</Paragraphs>
  <TotalTime>5</TotalTime>
  <ScaleCrop>false</ScaleCrop>
  <LinksUpToDate>false</LinksUpToDate>
  <CharactersWithSpaces>220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2018-07-22T07:22:00Z</dcterms:created>
  <dc:creator>XiaZaiMa.COM</dc:creator>
  <cp:lastModifiedBy>Administrator</cp:lastModifiedBy>
  <dcterms:modified xsi:type="dcterms:W3CDTF">2018-10-28T14:51:17Z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