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CA97" w14:textId="765EB629" w:rsidR="00EC2EBF" w:rsidRDefault="009D0D24" w:rsidP="00385B08">
      <w:pPr>
        <w:jc w:val="center"/>
        <w:rPr>
          <w:sz w:val="32"/>
          <w:szCs w:val="32"/>
          <w:lang w:val="bg-BG"/>
        </w:rPr>
      </w:pPr>
      <w:r w:rsidRPr="009D0D24">
        <w:rPr>
          <w:sz w:val="32"/>
          <w:szCs w:val="32"/>
          <w:lang w:val="bg-BG"/>
        </w:rPr>
        <w:t>Информация за</w:t>
      </w:r>
      <w:r>
        <w:rPr>
          <w:sz w:val="32"/>
          <w:szCs w:val="32"/>
          <w:lang w:val="bg-BG"/>
        </w:rPr>
        <w:t xml:space="preserve"> бутон</w:t>
      </w:r>
      <w:r w:rsidRPr="009D0D24">
        <w:rPr>
          <w:sz w:val="32"/>
          <w:szCs w:val="32"/>
          <w:lang w:val="bg-BG"/>
        </w:rPr>
        <w:t xml:space="preserve"> </w:t>
      </w:r>
      <w:r w:rsidRPr="009D0D24">
        <w:rPr>
          <w:color w:val="FF0000"/>
          <w:sz w:val="32"/>
          <w:szCs w:val="32"/>
          <w:u w:val="single"/>
          <w:lang w:val="bg-BG"/>
        </w:rPr>
        <w:t>Ранна превенция</w:t>
      </w:r>
    </w:p>
    <w:p w14:paraId="1E19D100" w14:textId="65C5F541" w:rsidR="00385B08" w:rsidRPr="009D0D24" w:rsidRDefault="00385B08" w:rsidP="00385B08">
      <w:pPr>
        <w:jc w:val="center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(1 подменю)</w:t>
      </w:r>
    </w:p>
    <w:p w14:paraId="427CB809" w14:textId="0C212A00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Защо е важна </w:t>
      </w:r>
      <w:r>
        <w:rPr>
          <w:lang w:val="bg-BG"/>
        </w:rPr>
        <w:t xml:space="preserve">ранната </w:t>
      </w:r>
      <w:r w:rsidRPr="009D0D24">
        <w:rPr>
          <w:lang w:val="bg-BG"/>
        </w:rPr>
        <w:t>превенция?</w:t>
      </w:r>
    </w:p>
    <w:p w14:paraId="45AD0EC8" w14:textId="629C68F0" w:rsidR="009D0D24" w:rsidRPr="009D0D24" w:rsidRDefault="009D0D24" w:rsidP="009D0D24">
      <w:pPr>
        <w:rPr>
          <w:lang w:val="bg-BG"/>
        </w:rPr>
      </w:pPr>
      <w:r>
        <w:rPr>
          <w:lang w:val="bg-BG"/>
        </w:rPr>
        <w:t>Ранната</w:t>
      </w:r>
      <w:r w:rsidRPr="009D0D24">
        <w:rPr>
          <w:lang w:val="bg-BG"/>
        </w:rPr>
        <w:t xml:space="preserve"> превенция е първата и най-важна крачка в подкрепата на детето още преди да се появят сериозни езиково-говорни трудности. Тя не е диагноза, не е терапия – а навременна грижа и насока към правилното развитие.</w:t>
      </w:r>
    </w:p>
    <w:p w14:paraId="1B1CDC82" w14:textId="365E806D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1. </w:t>
      </w:r>
      <w:r w:rsidRPr="009D0D24">
        <w:rPr>
          <w:noProof/>
        </w:rPr>
        <w:drawing>
          <wp:inline distT="0" distB="0" distL="0" distR="0" wp14:anchorId="65284714" wp14:editId="378CF9F8">
            <wp:extent cx="152400" cy="152400"/>
            <wp:effectExtent l="0" t="0" r="0" b="0"/>
            <wp:docPr id="1191561822" name="Picture 60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🧠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Ранното развитие е ключово</w:t>
      </w:r>
    </w:p>
    <w:p w14:paraId="3D443680" w14:textId="59856870" w:rsidR="009D0D24" w:rsidRPr="009D0D24" w:rsidRDefault="009D0D24" w:rsidP="009D0D24">
      <w:pPr>
        <w:rPr>
          <w:lang w:val="bg-BG"/>
        </w:rPr>
      </w:pPr>
      <w:r w:rsidRPr="009D0D24">
        <w:rPr>
          <w:noProof/>
        </w:rPr>
        <w:drawing>
          <wp:inline distT="0" distB="0" distL="0" distR="0" wp14:anchorId="553BBEC7" wp14:editId="352B4F13">
            <wp:extent cx="152400" cy="152400"/>
            <wp:effectExtent l="0" t="0" r="0" b="0"/>
            <wp:docPr id="1883937453" name="Picture 59" descr="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👶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В периода до 5 години мозъкът се развива интензивно. Това е времето, когато децата:</w:t>
      </w:r>
    </w:p>
    <w:p w14:paraId="7CEBAD14" w14:textId="105560EC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7012C370" wp14:editId="4D27F100">
            <wp:extent cx="152400" cy="152400"/>
            <wp:effectExtent l="0" t="0" r="0" b="0"/>
            <wp:docPr id="957649521" name="Picture 58" descr="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🗣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започват да разбират, да говорят, да общуват;</w:t>
      </w:r>
    </w:p>
    <w:p w14:paraId="785BDDA3" w14:textId="2BF91D8C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1AE09627" wp14:editId="03C4B24E">
            <wp:extent cx="152400" cy="152400"/>
            <wp:effectExtent l="0" t="0" r="0" b="0"/>
            <wp:docPr id="1249716289" name="Picture 57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🧩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изграждат когнитивни умения (внимание, памет, мислене);</w:t>
      </w:r>
    </w:p>
    <w:p w14:paraId="77529C57" w14:textId="471CD99D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34ED1063" wp14:editId="44889730">
            <wp:extent cx="152400" cy="152400"/>
            <wp:effectExtent l="0" t="0" r="0" b="0"/>
            <wp:docPr id="406215633" name="Picture 56" descr="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🎲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„попиват“ езика чрез игра, общуване и близост</w:t>
      </w:r>
    </w:p>
    <w:p w14:paraId="3744A5A0" w14:textId="17708777" w:rsidR="009D0D24" w:rsidRPr="009D0D24" w:rsidRDefault="009D0D24" w:rsidP="009D0D24">
      <w:pPr>
        <w:rPr>
          <w:lang w:val="bg-BG"/>
        </w:rPr>
      </w:pPr>
      <w:r w:rsidRPr="009D0D24">
        <w:rPr>
          <w:noProof/>
        </w:rPr>
        <w:drawing>
          <wp:inline distT="0" distB="0" distL="0" distR="0" wp14:anchorId="059A84FA" wp14:editId="1A966A16">
            <wp:extent cx="152400" cy="152400"/>
            <wp:effectExtent l="0" t="0" r="0" b="0"/>
            <wp:docPr id="1517322434" name="Picture 55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❓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Ако в този период имате притеснения в развитието на детето, превенцията и ранната логопедична намеса са изключително полезни.</w:t>
      </w:r>
    </w:p>
    <w:p w14:paraId="5F92B3E1" w14:textId="567D7747" w:rsidR="009D0D24" w:rsidRPr="009D0D24" w:rsidRDefault="009D0D24" w:rsidP="009D0D24">
      <w:pPr>
        <w:rPr>
          <w:lang w:val="bg-BG"/>
        </w:rPr>
      </w:pPr>
      <w:r w:rsidRPr="009D0D24">
        <w:rPr>
          <w:noProof/>
        </w:rPr>
        <w:drawing>
          <wp:inline distT="0" distB="0" distL="0" distR="0" wp14:anchorId="13EC2A96" wp14:editId="5D6067DD">
            <wp:extent cx="152400" cy="152400"/>
            <wp:effectExtent l="0" t="0" r="0" b="0"/>
            <wp:docPr id="183772413" name="Picture 5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Това ще Ви помогне да избегнете колебанията си и ще Ви даде отговор на въпроси, които често си задавате: „Да изчакам ли?“, „Дали това е нормално?“</w:t>
      </w:r>
    </w:p>
    <w:p w14:paraId="1A0BA6E4" w14:textId="64AB0C08" w:rsidR="009D0D24" w:rsidRPr="009D0D24" w:rsidRDefault="009D0D24" w:rsidP="009D0D24">
      <w:pPr>
        <w:rPr>
          <w:lang w:val="bg-BG"/>
        </w:rPr>
      </w:pPr>
      <w:r w:rsidRPr="009D0D24">
        <w:rPr>
          <w:noProof/>
        </w:rPr>
        <w:drawing>
          <wp:inline distT="0" distB="0" distL="0" distR="0" wp14:anchorId="662A8612" wp14:editId="1D79CC9B">
            <wp:extent cx="152400" cy="152400"/>
            <wp:effectExtent l="0" t="0" r="0" b="0"/>
            <wp:docPr id="1353265429" name="Picture 53" descr="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🔍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Превенцията дава яснота и възможност за реакция. Така:</w:t>
      </w:r>
    </w:p>
    <w:p w14:paraId="4C0E3EBC" w14:textId="20DDF9E3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0866489E" wp14:editId="4617F9FB">
            <wp:extent cx="152400" cy="152400"/>
            <wp:effectExtent l="0" t="0" r="0" b="0"/>
            <wp:docPr id="991814264" name="Picture 52" descr="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🚫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се избягва натрупване на трудности, които често водят до сериозни проблеми</w:t>
      </w:r>
    </w:p>
    <w:p w14:paraId="59899E31" w14:textId="78E51495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56FC9456" wp14:editId="6788745D">
            <wp:extent cx="152400" cy="152400"/>
            <wp:effectExtent l="0" t="0" r="0" b="0"/>
            <wp:docPr id="971211097" name="Picture 51" descr="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⏳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не се губи време, което е ценно за развитието на детето</w:t>
      </w:r>
    </w:p>
    <w:p w14:paraId="0F86AD39" w14:textId="1F5A6E4B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32D39743" wp14:editId="6439FAE1">
            <wp:extent cx="152400" cy="152400"/>
            <wp:effectExtent l="0" t="0" r="0" b="0"/>
            <wp:docPr id="1421021497" name="Picture 50" descr="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💬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изгражда увереност в общуване и самочувствие</w:t>
      </w:r>
    </w:p>
    <w:p w14:paraId="3CB01B01" w14:textId="61A0A2D1" w:rsidR="009D0D24" w:rsidRPr="009D0D24" w:rsidRDefault="009D0D24" w:rsidP="009D0D24">
      <w:pPr>
        <w:rPr>
          <w:lang w:val="bg-BG"/>
        </w:rPr>
      </w:pPr>
      <w:r w:rsidRPr="009D0D24">
        <w:rPr>
          <w:noProof/>
        </w:rPr>
        <w:drawing>
          <wp:inline distT="0" distB="0" distL="0" distR="0" wp14:anchorId="7A5EAE04" wp14:editId="4A6D63F6">
            <wp:extent cx="152400" cy="152400"/>
            <wp:effectExtent l="0" t="0" r="0" b="0"/>
            <wp:docPr id="1318581710" name="Picture 49" descr="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🧱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Превенцията изгражда здрави основи и създава условия за:</w:t>
      </w:r>
    </w:p>
    <w:p w14:paraId="4B08D126" w14:textId="24DFF83E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1D46D700" wp14:editId="461814BA">
            <wp:extent cx="152400" cy="152400"/>
            <wp:effectExtent l="0" t="0" r="0" b="0"/>
            <wp:docPr id="453248396" name="Picture 48" descr="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🎒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по-успешна адаптация в детска градина и училище</w:t>
      </w:r>
    </w:p>
    <w:p w14:paraId="2C4C8C34" w14:textId="2F70DEBC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41B2E51B" wp14:editId="0CBC50B5">
            <wp:extent cx="152400" cy="152400"/>
            <wp:effectExtent l="0" t="0" r="0" b="0"/>
            <wp:docPr id="2018226776" name="Picture 47" descr="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🗨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развитие на езиково-говорни, когнитивни и социални умения</w:t>
      </w:r>
    </w:p>
    <w:p w14:paraId="0FAB61DD" w14:textId="028D9A4C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2. </w:t>
      </w:r>
      <w:r w:rsidRPr="009D0D24">
        <w:rPr>
          <w:noProof/>
        </w:rPr>
        <w:drawing>
          <wp:inline distT="0" distB="0" distL="0" distR="0" wp14:anchorId="070C08F1" wp14:editId="1666D888">
            <wp:extent cx="152400" cy="152400"/>
            <wp:effectExtent l="0" t="0" r="0" b="0"/>
            <wp:docPr id="893151320" name="Picture 46" descr="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🔄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Превенцията не е диагноза, а подкрепа и насочване</w:t>
      </w:r>
    </w:p>
    <w:p w14:paraId="3CD60CE3" w14:textId="33808F88" w:rsidR="009D0D24" w:rsidRPr="009D0D24" w:rsidRDefault="009D0D24" w:rsidP="009D0D24">
      <w:pPr>
        <w:rPr>
          <w:lang w:val="bg-BG"/>
        </w:rPr>
      </w:pPr>
      <w:r w:rsidRPr="009D0D24">
        <w:rPr>
          <w:noProof/>
        </w:rPr>
        <w:drawing>
          <wp:inline distT="0" distB="0" distL="0" distR="0" wp14:anchorId="73BFA7A4" wp14:editId="571AA032">
            <wp:extent cx="152400" cy="152400"/>
            <wp:effectExtent l="0" t="0" r="0" b="0"/>
            <wp:docPr id="671457811" name="Picture 45" descr="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🧸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Чрез наблюдение, игрови задачи и консултация с родителя, логопедът може да:</w:t>
      </w:r>
    </w:p>
    <w:p w14:paraId="7AB943BE" w14:textId="722B058A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1A8F3139" wp14:editId="701509EF">
            <wp:extent cx="152400" cy="152400"/>
            <wp:effectExtent l="0" t="0" r="0" b="0"/>
            <wp:docPr id="1745595427" name="Picture 44" descr="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📈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оцени нивото на развитие</w:t>
      </w:r>
    </w:p>
    <w:p w14:paraId="3068C3B7" w14:textId="6FEAA632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026007E4" wp14:editId="53E76A6C">
            <wp:extent cx="152400" cy="152400"/>
            <wp:effectExtent l="0" t="0" r="0" b="0"/>
            <wp:docPr id="944290067" name="Picture 43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📚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даде идеи, насоки за игри, книги за езиково-говорно стимулиране вкъщи</w:t>
      </w:r>
    </w:p>
    <w:p w14:paraId="3E290857" w14:textId="354A5531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391B6170" wp14:editId="15FD664D">
            <wp:extent cx="152400" cy="152400"/>
            <wp:effectExtent l="0" t="0" r="0" b="0"/>
            <wp:docPr id="469203923" name="Picture 42" descr="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🧭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предложи насоки за подкрепа</w:t>
      </w:r>
    </w:p>
    <w:p w14:paraId="4731C8AC" w14:textId="67BF77BC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6A75D496" wp14:editId="15BF5228">
            <wp:extent cx="152400" cy="152400"/>
            <wp:effectExtent l="0" t="0" r="0" b="0"/>
            <wp:docPr id="2055395992" name="Picture 41" descr="👩‍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👩‍⚕️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при нужда – препоръка за допълнителна оценка или терапия</w:t>
      </w:r>
    </w:p>
    <w:p w14:paraId="5BEC4ADF" w14:textId="14303181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lastRenderedPageBreak/>
        <w:t xml:space="preserve">3. </w:t>
      </w:r>
      <w:r w:rsidRPr="009D0D24">
        <w:rPr>
          <w:noProof/>
        </w:rPr>
        <w:drawing>
          <wp:inline distT="0" distB="0" distL="0" distR="0" wp14:anchorId="45697999" wp14:editId="5D01413A">
            <wp:extent cx="152400" cy="152400"/>
            <wp:effectExtent l="0" t="0" r="0" b="0"/>
            <wp:docPr id="133509760" name="Picture 40" descr="👨‍👩‍👧‍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👨‍👩‍👧‍👦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Подкрепя не само детето, но и семейството</w:t>
      </w:r>
    </w:p>
    <w:p w14:paraId="1301256E" w14:textId="5D8AA9F9" w:rsidR="009D0D24" w:rsidRPr="009D0D24" w:rsidRDefault="009D0D24" w:rsidP="009D0D24">
      <w:pPr>
        <w:rPr>
          <w:lang w:val="bg-BG"/>
        </w:rPr>
      </w:pPr>
      <w:r w:rsidRPr="009D0D24">
        <w:rPr>
          <w:noProof/>
        </w:rPr>
        <w:drawing>
          <wp:inline distT="0" distB="0" distL="0" distR="0" wp14:anchorId="7A6ACD20" wp14:editId="6DCFF22D">
            <wp:extent cx="152400" cy="152400"/>
            <wp:effectExtent l="0" t="0" r="0" b="0"/>
            <wp:docPr id="372396945" name="Picture 39" descr="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Родителят получава:</w:t>
      </w:r>
    </w:p>
    <w:p w14:paraId="2E05AD53" w14:textId="73899E60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6E4C5010" wp14:editId="6781A451">
            <wp:extent cx="152400" cy="152400"/>
            <wp:effectExtent l="0" t="0" r="0" b="0"/>
            <wp:docPr id="1661422469" name="Picture 38" descr="🧘‍♀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🧘‍♀️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спокойствие чрез експертна оценка</w:t>
      </w:r>
    </w:p>
    <w:p w14:paraId="2AD7241E" w14:textId="2D669572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00A8775E" wp14:editId="607CC38B">
            <wp:extent cx="152400" cy="152400"/>
            <wp:effectExtent l="0" t="0" r="0" b="0"/>
            <wp:docPr id="1961446439" name="Picture 37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❓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отговори на въпросите си</w:t>
      </w:r>
    </w:p>
    <w:p w14:paraId="1A915A02" w14:textId="28BD5E30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59F806DF" wp14:editId="0216335E">
            <wp:extent cx="152400" cy="152400"/>
            <wp:effectExtent l="0" t="0" r="0" b="0"/>
            <wp:docPr id="1796645467" name="Picture 36" descr="✍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✍️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индивидуални препоръки и насоки какво да наблюдават и правят у дома</w:t>
      </w:r>
    </w:p>
    <w:p w14:paraId="5536C0AA" w14:textId="072DED95" w:rsidR="009D0D24" w:rsidRPr="009D0D24" w:rsidRDefault="009D0D24" w:rsidP="009D0D24">
      <w:pPr>
        <w:rPr>
          <w:lang w:val="bg-BG"/>
        </w:rPr>
      </w:pPr>
      <w:r w:rsidRPr="009D0D24">
        <w:rPr>
          <w:lang w:val="bg-BG"/>
        </w:rPr>
        <w:t xml:space="preserve">• </w:t>
      </w:r>
      <w:r w:rsidRPr="009D0D24">
        <w:rPr>
          <w:noProof/>
        </w:rPr>
        <w:drawing>
          <wp:inline distT="0" distB="0" distL="0" distR="0" wp14:anchorId="1B2C7BEC" wp14:editId="161A39F3">
            <wp:extent cx="152400" cy="152400"/>
            <wp:effectExtent l="0" t="0" r="0" b="0"/>
            <wp:docPr id="1889288064" name="Picture 35" descr="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🤝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усещане, че не са сами в грижата за детето</w:t>
      </w:r>
    </w:p>
    <w:p w14:paraId="308A0D9B" w14:textId="4FA0FAAA" w:rsidR="009D0D24" w:rsidRPr="009D0D24" w:rsidRDefault="009D0D24" w:rsidP="009D0D24">
      <w:pPr>
        <w:rPr>
          <w:lang w:val="bg-BG"/>
        </w:rPr>
      </w:pPr>
      <w:r w:rsidRPr="009D0D24">
        <w:rPr>
          <w:noProof/>
        </w:rPr>
        <w:drawing>
          <wp:inline distT="0" distB="0" distL="0" distR="0" wp14:anchorId="149AC2B0" wp14:editId="48B4800B">
            <wp:extent cx="152400" cy="152400"/>
            <wp:effectExtent l="0" t="0" r="0" b="0"/>
            <wp:docPr id="2101481846" name="Picture 34" descr="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🗝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Превенцията е ключът към навременната подкрепа на детското развитие.</w:t>
      </w:r>
    </w:p>
    <w:p w14:paraId="3B38B09A" w14:textId="40490A3D" w:rsidR="009D0D24" w:rsidRPr="009D0D24" w:rsidRDefault="009D0D24" w:rsidP="009D0D24">
      <w:pPr>
        <w:rPr>
          <w:lang w:val="bg-BG"/>
        </w:rPr>
      </w:pPr>
      <w:r w:rsidRPr="009D0D24">
        <w:rPr>
          <w:noProof/>
        </w:rPr>
        <w:drawing>
          <wp:inline distT="0" distB="0" distL="0" distR="0" wp14:anchorId="102B8506" wp14:editId="588D5029">
            <wp:extent cx="152400" cy="152400"/>
            <wp:effectExtent l="0" t="0" r="0" b="0"/>
            <wp:docPr id="1450053122" name="Picture 33" descr="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Колкото по-рано се открият и насочат особеностите в развитието,</w:t>
      </w:r>
    </w:p>
    <w:p w14:paraId="08DBCDC1" w14:textId="021E481F" w:rsidR="009D0D24" w:rsidRPr="009D0D24" w:rsidRDefault="009D0D24" w:rsidP="009D0D24">
      <w:pPr>
        <w:rPr>
          <w:lang w:val="bg-BG"/>
        </w:rPr>
      </w:pPr>
      <w:r w:rsidRPr="009D0D24">
        <w:rPr>
          <w:noProof/>
        </w:rPr>
        <w:drawing>
          <wp:inline distT="0" distB="0" distL="0" distR="0" wp14:anchorId="709AFBA9" wp14:editId="4FBF8A02">
            <wp:extent cx="152400" cy="152400"/>
            <wp:effectExtent l="0" t="0" r="0" b="0"/>
            <wp:docPr id="1250646597" name="Picture 3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толкова по-лесно и уверено детето ще изгради своите комуникативни умения.</w:t>
      </w:r>
    </w:p>
    <w:p w14:paraId="7371155D" w14:textId="60120201" w:rsidR="009D0D24" w:rsidRPr="009D0D24" w:rsidRDefault="009D0D24" w:rsidP="009D0D24">
      <w:pPr>
        <w:rPr>
          <w:lang w:val="bg-BG"/>
        </w:rPr>
      </w:pPr>
      <w:r w:rsidRPr="009D0D24">
        <w:rPr>
          <w:noProof/>
        </w:rPr>
        <w:drawing>
          <wp:inline distT="0" distB="0" distL="0" distR="0" wp14:anchorId="04B5835A" wp14:editId="4A70AFB8">
            <wp:extent cx="152400" cy="152400"/>
            <wp:effectExtent l="0" t="0" r="0" b="0"/>
            <wp:docPr id="9238241" name="Picture 31" descr="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👣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D24">
        <w:rPr>
          <w:lang w:val="bg-BG"/>
        </w:rPr>
        <w:t>Нека заедно направим първата крачка – с внимание, грижа и професионализъм!</w:t>
      </w:r>
    </w:p>
    <w:p w14:paraId="2B740F5A" w14:textId="77777777" w:rsidR="009D0D24" w:rsidRPr="009D0D24" w:rsidRDefault="009D0D24">
      <w:pPr>
        <w:rPr>
          <w:lang w:val="bg-BG"/>
        </w:rPr>
      </w:pPr>
    </w:p>
    <w:sectPr w:rsidR="009D0D24" w:rsidRPr="009D0D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24"/>
    <w:rsid w:val="00104576"/>
    <w:rsid w:val="00385B08"/>
    <w:rsid w:val="009D0D24"/>
    <w:rsid w:val="00B80681"/>
    <w:rsid w:val="00EC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25BAF"/>
  <w15:chartTrackingRefBased/>
  <w15:docId w15:val="{36965FF6-F872-48B0-8E45-54E52718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8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10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910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78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485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398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920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420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529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083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183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766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868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83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165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Tupputi</dc:creator>
  <cp:keywords/>
  <dc:description/>
  <cp:lastModifiedBy>Maria Tupputi</cp:lastModifiedBy>
  <cp:revision>2</cp:revision>
  <dcterms:created xsi:type="dcterms:W3CDTF">2025-06-18T11:16:00Z</dcterms:created>
  <dcterms:modified xsi:type="dcterms:W3CDTF">2025-06-18T12:38:00Z</dcterms:modified>
</cp:coreProperties>
</file>