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C877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877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877F4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C877F4">
            <w:r>
              <w:t>Team ID</w:t>
            </w:r>
          </w:p>
        </w:tc>
        <w:tc>
          <w:tcPr>
            <w:tcW w:w="4335" w:type="dxa"/>
          </w:tcPr>
          <w:p w14:paraId="1AD8634F" w14:textId="17B7BDB0" w:rsidR="00604E29" w:rsidRDefault="00AA0C6A">
            <w:r w:rsidRPr="00AA0C6A">
              <w:t> </w:t>
            </w:r>
            <w:r w:rsidR="00A20BF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C877F4">
            <w:r>
              <w:t>Project Name</w:t>
            </w:r>
          </w:p>
        </w:tc>
        <w:tc>
          <w:tcPr>
            <w:tcW w:w="4335" w:type="dxa"/>
          </w:tcPr>
          <w:p w14:paraId="56EAF34F" w14:textId="0A215F77" w:rsidR="00604E29" w:rsidRPr="00A20BFD" w:rsidRDefault="00A20BFD">
            <w:pPr>
              <w:rPr>
                <w:rFonts w:asciiTheme="minorHAnsi" w:hAnsiTheme="minorHAnsi" w:cstheme="minorHAnsi"/>
              </w:rPr>
            </w:pPr>
            <w:r w:rsidRPr="00A20BFD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plugging into the future: an exploration of electricity consumption patterns using 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C877F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6896CCF8" w:rsidR="00604E29" w:rsidRPr="00AA0C6A" w:rsidRDefault="00604E29">
      <w:pPr>
        <w:rPr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877F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C877F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877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877F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DF9CF7D" w:rsidR="00604E29" w:rsidRDefault="00A20BFD">
            <w:r>
              <w:t>Utility providers and policymakers lack clear, region-specific insights on consumption trends, seasonal demand, and socio-economic factors driving consumption, making resource planning inefficient.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877F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5B6361A" w:rsidR="00604E29" w:rsidRDefault="00A20BFD">
            <w:r>
              <w:t>A Tableau dashboard that visualizes consumption data across Indian states and regions, tracking usage patterns over time, highlighting seasonal demand surges, and correlating them with socio-economic factors.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877F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F48D1B6" w:rsidR="00604E29" w:rsidRDefault="00A20BFD">
            <w:r>
              <w:t>Combines regional consumption trends, demographic or seasonal overlays, and environmental considerations in a single interactive visualization platform tailored for India.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877F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D8A62DF" w:rsidR="00604E29" w:rsidRDefault="00A20BFD">
            <w:proofErr w:type="gramStart"/>
            <w:r>
              <w:t>Supports better planning for electricity/utility infrastructure, ensures</w:t>
            </w:r>
            <w:proofErr w:type="gramEnd"/>
            <w:r>
              <w:t xml:space="preserve"> fair and efficient distribution, and improves customer satisfaction through data-driven demand management.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C877F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6505613" w:rsidR="00604E29" w:rsidRDefault="00A20BFD">
            <w:r>
              <w:t>Indirect revenue: Provides valuable analytics to utility companies, government agencies, and sustainability partners to optimize resources, reduce costs, and improve service quality.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C877F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A0E0E95" w:rsidR="00604E29" w:rsidRDefault="00A20BFD">
            <w:r>
              <w:t>The solution can be scaled to other countries, other utilities (like water, gas), or extended to even more granular household-level datasets by adapting the Tableau structure with localized consumption data.</w:t>
            </w:r>
            <w:bookmarkStart w:id="0" w:name="_GoBack"/>
            <w:bookmarkEnd w:id="0"/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385DDC"/>
    <w:rsid w:val="00604E29"/>
    <w:rsid w:val="00945BC2"/>
    <w:rsid w:val="00A20BFD"/>
    <w:rsid w:val="00AA0C6A"/>
    <w:rsid w:val="00C27B72"/>
    <w:rsid w:val="00C877F4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G5</cp:lastModifiedBy>
  <cp:revision>2</cp:revision>
  <dcterms:created xsi:type="dcterms:W3CDTF">2025-07-02T11:30:00Z</dcterms:created>
  <dcterms:modified xsi:type="dcterms:W3CDTF">2025-07-02T11:30:00Z</dcterms:modified>
</cp:coreProperties>
</file>