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348" w:rsidRPr="00AF3348" w:rsidRDefault="00AF3348" w:rsidP="00AF3348">
      <w:pPr>
        <w:rPr>
          <w:lang w:val="en-US"/>
        </w:rPr>
      </w:pPr>
      <w:r w:rsidRPr="00AF3348">
        <w:rPr>
          <w:lang w:val="en-US"/>
        </w:rPr>
        <w:t>1789-Washington.txt</w:t>
      </w:r>
    </w:p>
    <w:p w:rsidR="00AF3348" w:rsidRPr="00AF3348" w:rsidRDefault="00AF3348" w:rsidP="00AF3348">
      <w:pPr>
        <w:rPr>
          <w:lang w:val="en-US"/>
        </w:rPr>
      </w:pPr>
      <w:r w:rsidRPr="00AF3348">
        <w:rPr>
          <w:lang w:val="en-US"/>
        </w:rPr>
        <w:t>word count: 1537 words</w:t>
      </w:r>
    </w:p>
    <w:p w:rsidR="00AF3348" w:rsidRDefault="00AF3348" w:rsidP="00AF3348">
      <w:pPr>
        <w:rPr>
          <w:lang w:val="en-US"/>
        </w:rPr>
      </w:pPr>
      <w:r w:rsidRPr="00AF3348">
        <w:rPr>
          <w:lang w:val="en-US"/>
        </w:rPr>
        <w:t>the</w:t>
      </w:r>
      <w:r>
        <w:rPr>
          <w:lang w:val="en-US"/>
        </w:rPr>
        <w:tab/>
      </w:r>
      <w:r w:rsidRPr="00AF3348">
        <w:rPr>
          <w:lang w:val="en-US"/>
        </w:rPr>
        <w:t xml:space="preserve"> 115</w:t>
      </w:r>
      <w:r>
        <w:rPr>
          <w:lang w:val="en-US"/>
        </w:rPr>
        <w:tab/>
      </w:r>
      <w:r w:rsidRPr="00AF3348">
        <w:rPr>
          <w:lang w:val="en-US"/>
        </w:rPr>
        <w:t xml:space="preserve"> of</w:t>
      </w:r>
      <w:r>
        <w:rPr>
          <w:lang w:val="en-US"/>
        </w:rPr>
        <w:tab/>
      </w:r>
      <w:r w:rsidRPr="00AF3348">
        <w:rPr>
          <w:lang w:val="en-US"/>
        </w:rPr>
        <w:t xml:space="preserve"> 71</w:t>
      </w:r>
      <w:r>
        <w:rPr>
          <w:lang w:val="en-US"/>
        </w:rPr>
        <w:tab/>
      </w:r>
      <w:r w:rsidRPr="00AF3348">
        <w:rPr>
          <w:lang w:val="en-US"/>
        </w:rPr>
        <w:t xml:space="preserve"> and</w:t>
      </w:r>
      <w:r>
        <w:rPr>
          <w:lang w:val="en-US"/>
        </w:rPr>
        <w:tab/>
      </w:r>
      <w:r w:rsidRPr="00AF3348">
        <w:rPr>
          <w:lang w:val="en-US"/>
        </w:rPr>
        <w:t xml:space="preserve"> 48</w:t>
      </w:r>
      <w:r>
        <w:rPr>
          <w:lang w:val="en-US"/>
        </w:rPr>
        <w:tab/>
      </w:r>
      <w:r w:rsidRPr="00AF3348">
        <w:rPr>
          <w:lang w:val="en-US"/>
        </w:rPr>
        <w:t xml:space="preserve"> to</w:t>
      </w:r>
      <w:r>
        <w:rPr>
          <w:lang w:val="en-US"/>
        </w:rPr>
        <w:tab/>
      </w:r>
      <w:r w:rsidRPr="00AF3348">
        <w:rPr>
          <w:lang w:val="en-US"/>
        </w:rPr>
        <w:t xml:space="preserve"> 47</w:t>
      </w:r>
      <w:r>
        <w:rPr>
          <w:lang w:val="en-US"/>
        </w:rPr>
        <w:tab/>
      </w:r>
      <w:r w:rsidRPr="00AF3348">
        <w:rPr>
          <w:lang w:val="en-US"/>
        </w:rPr>
        <w:t xml:space="preserve"> which</w:t>
      </w:r>
      <w:r>
        <w:rPr>
          <w:lang w:val="en-US"/>
        </w:rPr>
        <w:tab/>
      </w:r>
      <w:r w:rsidRPr="00AF3348">
        <w:rPr>
          <w:lang w:val="en-US"/>
        </w:rPr>
        <w:t xml:space="preserve"> 36</w:t>
      </w:r>
      <w:r>
        <w:rPr>
          <w:lang w:val="en-US"/>
        </w:rPr>
        <w:tab/>
      </w:r>
      <w:r w:rsidRPr="00AF3348">
        <w:rPr>
          <w:lang w:val="en-US"/>
        </w:rPr>
        <w:t xml:space="preserve"> in</w:t>
      </w:r>
      <w:r>
        <w:rPr>
          <w:lang w:val="en-US"/>
        </w:rPr>
        <w:tab/>
      </w:r>
      <w:r w:rsidRPr="00AF3348">
        <w:rPr>
          <w:lang w:val="en-US"/>
        </w:rPr>
        <w:t xml:space="preserve"> 28</w:t>
      </w:r>
      <w:r>
        <w:rPr>
          <w:lang w:val="en-US"/>
        </w:rPr>
        <w:tab/>
      </w:r>
      <w:r w:rsidRPr="00AF3348">
        <w:rPr>
          <w:lang w:val="en-US"/>
        </w:rPr>
        <w:t xml:space="preserve"> </w:t>
      </w:r>
    </w:p>
    <w:p w:rsidR="00AF3348" w:rsidRDefault="00AF3348" w:rsidP="00AF3348">
      <w:pPr>
        <w:rPr>
          <w:lang w:val="en-US"/>
        </w:rPr>
      </w:pPr>
      <w:r w:rsidRPr="00AF3348">
        <w:rPr>
          <w:lang w:val="en-US"/>
        </w:rPr>
        <w:t>I</w:t>
      </w:r>
      <w:r>
        <w:rPr>
          <w:lang w:val="en-US"/>
        </w:rPr>
        <w:tab/>
      </w:r>
      <w:r w:rsidRPr="00AF3348">
        <w:rPr>
          <w:lang w:val="en-US"/>
        </w:rPr>
        <w:t xml:space="preserve"> 23</w:t>
      </w:r>
      <w:r>
        <w:rPr>
          <w:lang w:val="en-US"/>
        </w:rPr>
        <w:tab/>
      </w:r>
      <w:r w:rsidRPr="00AF3348">
        <w:rPr>
          <w:lang w:val="en-US"/>
        </w:rPr>
        <w:t xml:space="preserve"> be</w:t>
      </w:r>
      <w:r>
        <w:rPr>
          <w:lang w:val="en-US"/>
        </w:rPr>
        <w:tab/>
      </w:r>
      <w:r w:rsidRPr="00AF3348">
        <w:rPr>
          <w:lang w:val="en-US"/>
        </w:rPr>
        <w:t xml:space="preserve"> 23</w:t>
      </w:r>
      <w:r>
        <w:rPr>
          <w:lang w:val="en-US"/>
        </w:rPr>
        <w:tab/>
      </w:r>
      <w:r w:rsidRPr="00AF3348">
        <w:rPr>
          <w:lang w:val="en-US"/>
        </w:rPr>
        <w:t xml:space="preserve"> my</w:t>
      </w:r>
      <w:r>
        <w:rPr>
          <w:lang w:val="en-US"/>
        </w:rPr>
        <w:tab/>
      </w:r>
      <w:r w:rsidRPr="00AF3348">
        <w:rPr>
          <w:lang w:val="en-US"/>
        </w:rPr>
        <w:t xml:space="preserve"> 22</w:t>
      </w:r>
      <w:r>
        <w:rPr>
          <w:lang w:val="en-US"/>
        </w:rPr>
        <w:tab/>
      </w:r>
      <w:r w:rsidRPr="00AF3348">
        <w:rPr>
          <w:lang w:val="en-US"/>
        </w:rPr>
        <w:t xml:space="preserve"> by</w:t>
      </w:r>
      <w:r>
        <w:rPr>
          <w:lang w:val="en-US"/>
        </w:rPr>
        <w:tab/>
      </w:r>
      <w:r w:rsidRPr="00AF3348">
        <w:rPr>
          <w:lang w:val="en-US"/>
        </w:rPr>
        <w:t xml:space="preserve"> 19</w:t>
      </w:r>
      <w:r>
        <w:rPr>
          <w:lang w:val="en-US"/>
        </w:rPr>
        <w:tab/>
      </w:r>
      <w:r w:rsidRPr="00AF3348">
        <w:rPr>
          <w:lang w:val="en-US"/>
        </w:rPr>
        <w:t xml:space="preserve"> that</w:t>
      </w:r>
      <w:r>
        <w:rPr>
          <w:lang w:val="en-US"/>
        </w:rPr>
        <w:tab/>
      </w:r>
      <w:r w:rsidRPr="00AF3348">
        <w:rPr>
          <w:lang w:val="en-US"/>
        </w:rPr>
        <w:t xml:space="preserve"> 18</w:t>
      </w:r>
      <w:r>
        <w:rPr>
          <w:lang w:val="en-US"/>
        </w:rPr>
        <w:tab/>
      </w:r>
      <w:r w:rsidRPr="00AF3348">
        <w:rPr>
          <w:lang w:val="en-US"/>
        </w:rPr>
        <w:t xml:space="preserve"> with</w:t>
      </w:r>
      <w:r>
        <w:rPr>
          <w:lang w:val="en-US"/>
        </w:rPr>
        <w:tab/>
      </w:r>
      <w:r w:rsidRPr="00AF3348">
        <w:rPr>
          <w:lang w:val="en-US"/>
        </w:rPr>
        <w:t xml:space="preserve"> 17</w:t>
      </w:r>
      <w:r>
        <w:rPr>
          <w:lang w:val="en-US"/>
        </w:rPr>
        <w:tab/>
      </w:r>
      <w:r w:rsidRPr="00AF3348">
        <w:rPr>
          <w:lang w:val="en-US"/>
        </w:rPr>
        <w:t xml:space="preserve"> </w:t>
      </w:r>
    </w:p>
    <w:p w:rsidR="00AF3348" w:rsidRPr="00AF3348" w:rsidRDefault="00AF3348" w:rsidP="00AF3348">
      <w:pPr>
        <w:rPr>
          <w:lang w:val="en-US"/>
        </w:rPr>
      </w:pPr>
      <w:r w:rsidRPr="00AF3348">
        <w:rPr>
          <w:lang w:val="en-US"/>
        </w:rPr>
        <w:t>a</w:t>
      </w:r>
      <w:r>
        <w:rPr>
          <w:lang w:val="en-US"/>
        </w:rPr>
        <w:tab/>
      </w:r>
      <w:r w:rsidRPr="00AF3348">
        <w:rPr>
          <w:lang w:val="en-US"/>
        </w:rPr>
        <w:t xml:space="preserve"> 14</w:t>
      </w:r>
      <w:r>
        <w:rPr>
          <w:lang w:val="en-US"/>
        </w:rPr>
        <w:tab/>
      </w:r>
      <w:r w:rsidRPr="00AF3348">
        <w:rPr>
          <w:lang w:val="en-US"/>
        </w:rPr>
        <w:t xml:space="preserve"> as</w:t>
      </w:r>
      <w:r>
        <w:rPr>
          <w:lang w:val="en-US"/>
        </w:rPr>
        <w:tab/>
      </w:r>
      <w:r w:rsidRPr="00AF3348">
        <w:rPr>
          <w:lang w:val="en-US"/>
        </w:rPr>
        <w:t xml:space="preserve"> 14</w:t>
      </w:r>
      <w:r>
        <w:rPr>
          <w:lang w:val="en-US"/>
        </w:rPr>
        <w:tab/>
      </w:r>
      <w:r w:rsidRPr="00AF3348">
        <w:rPr>
          <w:lang w:val="en-US"/>
        </w:rPr>
        <w:t xml:space="preserve"> on</w:t>
      </w:r>
      <w:r>
        <w:rPr>
          <w:lang w:val="en-US"/>
        </w:rPr>
        <w:tab/>
      </w:r>
      <w:r w:rsidRPr="00AF3348">
        <w:rPr>
          <w:lang w:val="en-US"/>
        </w:rPr>
        <w:t xml:space="preserve"> 13</w:t>
      </w:r>
      <w:r>
        <w:rPr>
          <w:lang w:val="en-US"/>
        </w:rPr>
        <w:tab/>
      </w:r>
      <w:r w:rsidRPr="00AF3348">
        <w:rPr>
          <w:lang w:val="en-US"/>
        </w:rPr>
        <w:t xml:space="preserve"> have</w:t>
      </w:r>
      <w:r>
        <w:rPr>
          <w:lang w:val="en-US"/>
        </w:rPr>
        <w:tab/>
      </w:r>
      <w:r w:rsidRPr="00AF3348">
        <w:rPr>
          <w:lang w:val="en-US"/>
        </w:rPr>
        <w:t xml:space="preserve"> 12</w:t>
      </w:r>
      <w:r>
        <w:rPr>
          <w:lang w:val="en-US"/>
        </w:rPr>
        <w:tab/>
      </w:r>
      <w:r w:rsidRPr="00AF3348">
        <w:rPr>
          <w:lang w:val="en-US"/>
        </w:rPr>
        <w:t xml:space="preserve"> for</w:t>
      </w:r>
      <w:r>
        <w:rPr>
          <w:lang w:val="en-US"/>
        </w:rPr>
        <w:tab/>
      </w:r>
      <w:r w:rsidRPr="00AF3348">
        <w:rPr>
          <w:lang w:val="en-US"/>
        </w:rPr>
        <w:t xml:space="preserve"> 12</w:t>
      </w:r>
      <w:r>
        <w:rPr>
          <w:lang w:val="en-US"/>
        </w:rPr>
        <w:tab/>
      </w:r>
      <w:r w:rsidRPr="00AF3348">
        <w:rPr>
          <w:lang w:val="en-US"/>
        </w:rPr>
        <w:t xml:space="preserve"> </w:t>
      </w:r>
      <w:proofErr w:type="gramStart"/>
      <w:r w:rsidRPr="00AF3348">
        <w:rPr>
          <w:lang w:val="en-US"/>
        </w:rPr>
        <w:t>an</w:t>
      </w:r>
      <w:proofErr w:type="gramEnd"/>
      <w:r>
        <w:rPr>
          <w:lang w:val="en-US"/>
        </w:rPr>
        <w:tab/>
      </w:r>
      <w:r w:rsidRPr="00AF3348">
        <w:rPr>
          <w:lang w:val="en-US"/>
        </w:rPr>
        <w:t xml:space="preserve"> 10</w:t>
      </w:r>
      <w:r>
        <w:rPr>
          <w:lang w:val="en-US"/>
        </w:rPr>
        <w:tab/>
      </w:r>
      <w:r w:rsidRPr="00AF3348">
        <w:rPr>
          <w:lang w:val="en-US"/>
        </w:rPr>
        <w:t xml:space="preserve"> this</w:t>
      </w:r>
      <w:r>
        <w:rPr>
          <w:lang w:val="en-US"/>
        </w:rPr>
        <w:tab/>
      </w:r>
      <w:r w:rsidRPr="00AF3348">
        <w:rPr>
          <w:lang w:val="en-US"/>
        </w:rPr>
        <w:t xml:space="preserve"> 10</w:t>
      </w:r>
      <w:r>
        <w:rPr>
          <w:lang w:val="en-US"/>
        </w:rPr>
        <w:tab/>
      </w:r>
      <w:r w:rsidRPr="00AF3348">
        <w:rPr>
          <w:lang w:val="en-US"/>
        </w:rPr>
        <w:t xml:space="preserve"> will</w:t>
      </w:r>
      <w:r>
        <w:rPr>
          <w:lang w:val="en-US"/>
        </w:rPr>
        <w:tab/>
      </w:r>
      <w:r w:rsidRPr="00AF3348">
        <w:rPr>
          <w:lang w:val="en-US"/>
        </w:rPr>
        <w:t xml:space="preserve"> 10</w:t>
      </w:r>
    </w:p>
    <w:p w:rsidR="00AF3348" w:rsidRPr="00AF3348" w:rsidRDefault="00AF3348" w:rsidP="00AF3348">
      <w:pPr>
        <w:rPr>
          <w:lang w:val="en-US"/>
        </w:rPr>
      </w:pPr>
      <w:r w:rsidRPr="00AF3348">
        <w:rPr>
          <w:lang w:val="en-US"/>
        </w:rPr>
        <w:t>Average sentence length: 66.83</w:t>
      </w:r>
    </w:p>
    <w:p w:rsidR="00AF3348" w:rsidRPr="00AF3348" w:rsidRDefault="00AF3348" w:rsidP="00AF3348">
      <w:pPr>
        <w:rPr>
          <w:lang w:val="en-US"/>
        </w:rPr>
      </w:pPr>
    </w:p>
    <w:p w:rsidR="00AF3348" w:rsidRPr="00AF3348" w:rsidRDefault="00AF3348" w:rsidP="00AF3348">
      <w:pPr>
        <w:rPr>
          <w:lang w:val="en-US"/>
        </w:rPr>
      </w:pPr>
      <w:r w:rsidRPr="00AF3348">
        <w:rPr>
          <w:lang w:val="en-US"/>
        </w:rPr>
        <w:t>2009-Obama.txt</w:t>
      </w:r>
    </w:p>
    <w:p w:rsidR="00AF3348" w:rsidRPr="00AF3348" w:rsidRDefault="00AF3348" w:rsidP="00AF3348">
      <w:pPr>
        <w:rPr>
          <w:lang w:val="en-US"/>
        </w:rPr>
      </w:pPr>
      <w:r w:rsidRPr="00AF3348">
        <w:rPr>
          <w:lang w:val="en-US"/>
        </w:rPr>
        <w:t>word count: 2700 words</w:t>
      </w:r>
    </w:p>
    <w:p w:rsidR="00AF3348" w:rsidRDefault="00AF3348" w:rsidP="00AF3348">
      <w:pPr>
        <w:rPr>
          <w:lang w:val="en-US"/>
        </w:rPr>
      </w:pPr>
      <w:r w:rsidRPr="00AF3348">
        <w:rPr>
          <w:lang w:val="en-US"/>
        </w:rPr>
        <w:t>the</w:t>
      </w:r>
      <w:r>
        <w:rPr>
          <w:lang w:val="en-US"/>
        </w:rPr>
        <w:tab/>
      </w:r>
      <w:r w:rsidRPr="00AF3348">
        <w:rPr>
          <w:lang w:val="en-US"/>
        </w:rPr>
        <w:t xml:space="preserve"> 126</w:t>
      </w:r>
      <w:r>
        <w:rPr>
          <w:lang w:val="en-US"/>
        </w:rPr>
        <w:tab/>
      </w:r>
      <w:r w:rsidRPr="00AF3348">
        <w:rPr>
          <w:lang w:val="en-US"/>
        </w:rPr>
        <w:t xml:space="preserve"> and</w:t>
      </w:r>
      <w:r>
        <w:rPr>
          <w:lang w:val="en-US"/>
        </w:rPr>
        <w:tab/>
      </w:r>
      <w:r w:rsidRPr="00AF3348">
        <w:rPr>
          <w:lang w:val="en-US"/>
        </w:rPr>
        <w:t xml:space="preserve"> 105</w:t>
      </w:r>
      <w:r>
        <w:rPr>
          <w:lang w:val="en-US"/>
        </w:rPr>
        <w:tab/>
      </w:r>
      <w:r w:rsidRPr="00AF3348">
        <w:rPr>
          <w:lang w:val="en-US"/>
        </w:rPr>
        <w:t xml:space="preserve"> of</w:t>
      </w:r>
      <w:r>
        <w:rPr>
          <w:lang w:val="en-US"/>
        </w:rPr>
        <w:tab/>
      </w:r>
      <w:r w:rsidRPr="00AF3348">
        <w:rPr>
          <w:lang w:val="en-US"/>
        </w:rPr>
        <w:t xml:space="preserve"> 82</w:t>
      </w:r>
      <w:r>
        <w:rPr>
          <w:lang w:val="en-US"/>
        </w:rPr>
        <w:tab/>
      </w:r>
      <w:r w:rsidRPr="00AF3348">
        <w:rPr>
          <w:lang w:val="en-US"/>
        </w:rPr>
        <w:t xml:space="preserve"> to</w:t>
      </w:r>
      <w:r>
        <w:rPr>
          <w:lang w:val="en-US"/>
        </w:rPr>
        <w:tab/>
      </w:r>
      <w:r w:rsidRPr="00AF3348">
        <w:rPr>
          <w:lang w:val="en-US"/>
        </w:rPr>
        <w:t xml:space="preserve"> 66</w:t>
      </w:r>
      <w:r>
        <w:rPr>
          <w:lang w:val="en-US"/>
        </w:rPr>
        <w:tab/>
      </w:r>
      <w:r w:rsidRPr="00AF3348">
        <w:rPr>
          <w:lang w:val="en-US"/>
        </w:rPr>
        <w:t xml:space="preserve"> our</w:t>
      </w:r>
      <w:r>
        <w:rPr>
          <w:lang w:val="en-US"/>
        </w:rPr>
        <w:tab/>
      </w:r>
      <w:r w:rsidRPr="00AF3348">
        <w:rPr>
          <w:lang w:val="en-US"/>
        </w:rPr>
        <w:t xml:space="preserve"> 58</w:t>
      </w:r>
      <w:r>
        <w:rPr>
          <w:lang w:val="en-US"/>
        </w:rPr>
        <w:tab/>
      </w:r>
      <w:r w:rsidRPr="00AF3348">
        <w:rPr>
          <w:lang w:val="en-US"/>
        </w:rPr>
        <w:t xml:space="preserve"> we</w:t>
      </w:r>
      <w:r>
        <w:rPr>
          <w:lang w:val="en-US"/>
        </w:rPr>
        <w:tab/>
      </w:r>
      <w:r w:rsidRPr="00AF3348">
        <w:rPr>
          <w:lang w:val="en-US"/>
        </w:rPr>
        <w:t xml:space="preserve"> 50</w:t>
      </w:r>
      <w:r>
        <w:rPr>
          <w:lang w:val="en-US"/>
        </w:rPr>
        <w:tab/>
      </w:r>
    </w:p>
    <w:p w:rsidR="00AF3348" w:rsidRDefault="00AF3348" w:rsidP="00AF3348">
      <w:pPr>
        <w:rPr>
          <w:lang w:val="en-US"/>
        </w:rPr>
      </w:pPr>
      <w:r w:rsidRPr="00AF3348">
        <w:rPr>
          <w:lang w:val="en-US"/>
        </w:rPr>
        <w:t>that</w:t>
      </w:r>
      <w:r>
        <w:rPr>
          <w:lang w:val="en-US"/>
        </w:rPr>
        <w:tab/>
      </w:r>
      <w:r w:rsidRPr="00AF3348">
        <w:rPr>
          <w:lang w:val="en-US"/>
        </w:rPr>
        <w:t xml:space="preserve"> 48</w:t>
      </w:r>
      <w:r>
        <w:rPr>
          <w:lang w:val="en-US"/>
        </w:rPr>
        <w:tab/>
      </w:r>
      <w:r w:rsidRPr="00AF3348">
        <w:rPr>
          <w:lang w:val="en-US"/>
        </w:rPr>
        <w:t xml:space="preserve"> a</w:t>
      </w:r>
      <w:r>
        <w:rPr>
          <w:lang w:val="en-US"/>
        </w:rPr>
        <w:tab/>
      </w:r>
      <w:r w:rsidRPr="00AF3348">
        <w:rPr>
          <w:lang w:val="en-US"/>
        </w:rPr>
        <w:t xml:space="preserve"> 47</w:t>
      </w:r>
      <w:r>
        <w:rPr>
          <w:lang w:val="en-US"/>
        </w:rPr>
        <w:tab/>
      </w:r>
      <w:r w:rsidRPr="00AF3348">
        <w:rPr>
          <w:lang w:val="en-US"/>
        </w:rPr>
        <w:t xml:space="preserve"> is</w:t>
      </w:r>
      <w:r>
        <w:rPr>
          <w:lang w:val="en-US"/>
        </w:rPr>
        <w:tab/>
      </w:r>
      <w:r w:rsidRPr="00AF3348">
        <w:rPr>
          <w:lang w:val="en-US"/>
        </w:rPr>
        <w:t xml:space="preserve"> 36</w:t>
      </w:r>
      <w:r>
        <w:rPr>
          <w:lang w:val="en-US"/>
        </w:rPr>
        <w:tab/>
      </w:r>
      <w:r w:rsidRPr="00AF3348">
        <w:rPr>
          <w:lang w:val="en-US"/>
        </w:rPr>
        <w:t xml:space="preserve"> us</w:t>
      </w:r>
      <w:r>
        <w:rPr>
          <w:lang w:val="en-US"/>
        </w:rPr>
        <w:tab/>
      </w:r>
      <w:r w:rsidRPr="00AF3348">
        <w:rPr>
          <w:lang w:val="en-US"/>
        </w:rPr>
        <w:t xml:space="preserve"> 23</w:t>
      </w:r>
      <w:r>
        <w:rPr>
          <w:lang w:val="en-US"/>
        </w:rPr>
        <w:tab/>
      </w:r>
      <w:r w:rsidRPr="00AF3348">
        <w:rPr>
          <w:lang w:val="en-US"/>
        </w:rPr>
        <w:t xml:space="preserve"> not</w:t>
      </w:r>
      <w:r>
        <w:rPr>
          <w:lang w:val="en-US"/>
        </w:rPr>
        <w:tab/>
      </w:r>
      <w:r w:rsidRPr="00AF3348">
        <w:rPr>
          <w:lang w:val="en-US"/>
        </w:rPr>
        <w:t xml:space="preserve"> 22</w:t>
      </w:r>
      <w:r>
        <w:rPr>
          <w:lang w:val="en-US"/>
        </w:rPr>
        <w:tab/>
      </w:r>
      <w:r w:rsidRPr="00AF3348">
        <w:rPr>
          <w:lang w:val="en-US"/>
        </w:rPr>
        <w:t xml:space="preserve"> in</w:t>
      </w:r>
      <w:r>
        <w:rPr>
          <w:lang w:val="en-US"/>
        </w:rPr>
        <w:tab/>
      </w:r>
      <w:r w:rsidRPr="00AF3348">
        <w:rPr>
          <w:lang w:val="en-US"/>
        </w:rPr>
        <w:t xml:space="preserve"> 22</w:t>
      </w:r>
      <w:r>
        <w:rPr>
          <w:lang w:val="en-US"/>
        </w:rPr>
        <w:tab/>
      </w:r>
      <w:r w:rsidRPr="00AF3348">
        <w:rPr>
          <w:lang w:val="en-US"/>
        </w:rPr>
        <w:t xml:space="preserve"> </w:t>
      </w:r>
    </w:p>
    <w:p w:rsidR="00AF3348" w:rsidRDefault="00AF3348" w:rsidP="00AF3348">
      <w:pPr>
        <w:rPr>
          <w:lang w:val="en-US"/>
        </w:rPr>
      </w:pPr>
      <w:r w:rsidRPr="00AF3348">
        <w:rPr>
          <w:lang w:val="en-US"/>
        </w:rPr>
        <w:t>are</w:t>
      </w:r>
      <w:r>
        <w:rPr>
          <w:lang w:val="en-US"/>
        </w:rPr>
        <w:tab/>
      </w:r>
      <w:r w:rsidRPr="00AF3348">
        <w:rPr>
          <w:lang w:val="en-US"/>
        </w:rPr>
        <w:t xml:space="preserve"> 22</w:t>
      </w:r>
      <w:r>
        <w:rPr>
          <w:lang w:val="en-US"/>
        </w:rPr>
        <w:tab/>
      </w:r>
      <w:r w:rsidRPr="00AF3348">
        <w:rPr>
          <w:lang w:val="en-US"/>
        </w:rPr>
        <w:t xml:space="preserve"> this</w:t>
      </w:r>
      <w:r>
        <w:rPr>
          <w:lang w:val="en-US"/>
        </w:rPr>
        <w:tab/>
      </w:r>
      <w:r w:rsidRPr="00AF3348">
        <w:rPr>
          <w:lang w:val="en-US"/>
        </w:rPr>
        <w:t xml:space="preserve"> 20</w:t>
      </w:r>
      <w:r>
        <w:rPr>
          <w:lang w:val="en-US"/>
        </w:rPr>
        <w:tab/>
      </w:r>
      <w:r w:rsidRPr="00AF3348">
        <w:rPr>
          <w:lang w:val="en-US"/>
        </w:rPr>
        <w:t xml:space="preserve"> will</w:t>
      </w:r>
      <w:r>
        <w:rPr>
          <w:lang w:val="en-US"/>
        </w:rPr>
        <w:tab/>
      </w:r>
      <w:r w:rsidRPr="00AF3348">
        <w:rPr>
          <w:lang w:val="en-US"/>
        </w:rPr>
        <w:t xml:space="preserve"> 19</w:t>
      </w:r>
      <w:r>
        <w:rPr>
          <w:lang w:val="en-US"/>
        </w:rPr>
        <w:tab/>
      </w:r>
      <w:r w:rsidRPr="00AF3348">
        <w:rPr>
          <w:lang w:val="en-US"/>
        </w:rPr>
        <w:t xml:space="preserve"> can</w:t>
      </w:r>
      <w:r>
        <w:rPr>
          <w:lang w:val="en-US"/>
        </w:rPr>
        <w:tab/>
      </w:r>
      <w:r w:rsidRPr="00AF3348">
        <w:rPr>
          <w:lang w:val="en-US"/>
        </w:rPr>
        <w:t xml:space="preserve"> 19</w:t>
      </w:r>
      <w:r>
        <w:rPr>
          <w:lang w:val="en-US"/>
        </w:rPr>
        <w:tab/>
      </w:r>
      <w:r w:rsidRPr="00AF3348">
        <w:rPr>
          <w:lang w:val="en-US"/>
        </w:rPr>
        <w:t xml:space="preserve"> but</w:t>
      </w:r>
      <w:r>
        <w:rPr>
          <w:lang w:val="en-US"/>
        </w:rPr>
        <w:tab/>
      </w:r>
      <w:r w:rsidRPr="00AF3348">
        <w:rPr>
          <w:lang w:val="en-US"/>
        </w:rPr>
        <w:t xml:space="preserve"> 17</w:t>
      </w:r>
      <w:r>
        <w:rPr>
          <w:lang w:val="en-US"/>
        </w:rPr>
        <w:tab/>
      </w:r>
      <w:r w:rsidRPr="00AF3348">
        <w:rPr>
          <w:lang w:val="en-US"/>
        </w:rPr>
        <w:t xml:space="preserve"> have</w:t>
      </w:r>
      <w:r>
        <w:rPr>
          <w:lang w:val="en-US"/>
        </w:rPr>
        <w:tab/>
      </w:r>
      <w:r w:rsidRPr="00AF3348">
        <w:rPr>
          <w:lang w:val="en-US"/>
        </w:rPr>
        <w:t xml:space="preserve"> 16</w:t>
      </w:r>
      <w:r>
        <w:rPr>
          <w:lang w:val="en-US"/>
        </w:rPr>
        <w:tab/>
      </w:r>
      <w:r w:rsidRPr="00AF3348">
        <w:rPr>
          <w:lang w:val="en-US"/>
        </w:rPr>
        <w:t xml:space="preserve"> </w:t>
      </w:r>
    </w:p>
    <w:p w:rsidR="00AF3348" w:rsidRPr="00AF3348" w:rsidRDefault="00AF3348" w:rsidP="00AF3348">
      <w:pPr>
        <w:rPr>
          <w:lang w:val="en-US"/>
        </w:rPr>
      </w:pPr>
      <w:r w:rsidRPr="00AF3348">
        <w:rPr>
          <w:lang w:val="en-US"/>
        </w:rPr>
        <w:t>for</w:t>
      </w:r>
      <w:r>
        <w:rPr>
          <w:lang w:val="en-US"/>
        </w:rPr>
        <w:tab/>
      </w:r>
      <w:r w:rsidRPr="00AF3348">
        <w:rPr>
          <w:lang w:val="en-US"/>
        </w:rPr>
        <w:t xml:space="preserve"> 15</w:t>
      </w:r>
      <w:r>
        <w:rPr>
          <w:lang w:val="en-US"/>
        </w:rPr>
        <w:tab/>
      </w:r>
      <w:r w:rsidRPr="00AF3348">
        <w:rPr>
          <w:lang w:val="en-US"/>
        </w:rPr>
        <w:t xml:space="preserve"> on</w:t>
      </w:r>
      <w:r>
        <w:rPr>
          <w:lang w:val="en-US"/>
        </w:rPr>
        <w:tab/>
      </w:r>
      <w:r w:rsidRPr="00AF3348">
        <w:rPr>
          <w:lang w:val="en-US"/>
        </w:rPr>
        <w:t xml:space="preserve"> 15</w:t>
      </w:r>
    </w:p>
    <w:p w:rsidR="00AF3348" w:rsidRPr="00AF3348" w:rsidRDefault="00AF3348" w:rsidP="00AF3348">
      <w:pPr>
        <w:rPr>
          <w:lang w:val="en-US"/>
        </w:rPr>
      </w:pPr>
      <w:r w:rsidRPr="00AF3348">
        <w:rPr>
          <w:lang w:val="en-US"/>
        </w:rPr>
        <w:t>Average sentence length: 24.55</w:t>
      </w:r>
    </w:p>
    <w:p w:rsidR="00AF3348" w:rsidRPr="00AF3348" w:rsidRDefault="00AF3348" w:rsidP="00AF3348">
      <w:pPr>
        <w:rPr>
          <w:lang w:val="en-US"/>
        </w:rPr>
      </w:pPr>
    </w:p>
    <w:p w:rsidR="00AF3348" w:rsidRPr="00AF3348" w:rsidRDefault="00AF3348" w:rsidP="00AF3348">
      <w:pPr>
        <w:rPr>
          <w:lang w:val="en-US"/>
        </w:rPr>
      </w:pPr>
      <w:r w:rsidRPr="00AF3348">
        <w:rPr>
          <w:lang w:val="en-US"/>
        </w:rPr>
        <w:t>2017-Trump.txt</w:t>
      </w:r>
    </w:p>
    <w:p w:rsidR="00AF3348" w:rsidRPr="00AF3348" w:rsidRDefault="00AF3348" w:rsidP="00AF3348">
      <w:pPr>
        <w:rPr>
          <w:lang w:val="en-US"/>
        </w:rPr>
      </w:pPr>
      <w:r w:rsidRPr="00AF3348">
        <w:rPr>
          <w:lang w:val="en-US"/>
        </w:rPr>
        <w:t>word count: 1664 words</w:t>
      </w:r>
    </w:p>
    <w:p w:rsidR="009866A4" w:rsidRDefault="00AF3348" w:rsidP="00AF3348">
      <w:pPr>
        <w:rPr>
          <w:lang w:val="en-US"/>
        </w:rPr>
      </w:pPr>
      <w:r w:rsidRPr="00AF3348">
        <w:rPr>
          <w:lang w:val="en-US"/>
        </w:rPr>
        <w:t>and</w:t>
      </w:r>
      <w:r>
        <w:rPr>
          <w:lang w:val="en-US"/>
        </w:rPr>
        <w:tab/>
      </w:r>
      <w:r w:rsidRPr="00AF3348">
        <w:rPr>
          <w:lang w:val="en-US"/>
        </w:rPr>
        <w:t xml:space="preserve"> 66</w:t>
      </w:r>
      <w:r>
        <w:rPr>
          <w:lang w:val="en-US"/>
        </w:rPr>
        <w:tab/>
      </w:r>
      <w:r w:rsidRPr="00AF3348">
        <w:rPr>
          <w:lang w:val="en-US"/>
        </w:rPr>
        <w:t xml:space="preserve"> the</w:t>
      </w:r>
      <w:r>
        <w:rPr>
          <w:lang w:val="en-US"/>
        </w:rPr>
        <w:tab/>
      </w:r>
      <w:r w:rsidRPr="00AF3348">
        <w:rPr>
          <w:lang w:val="en-US"/>
        </w:rPr>
        <w:t xml:space="preserve"> 64</w:t>
      </w:r>
      <w:r>
        <w:rPr>
          <w:lang w:val="en-US"/>
        </w:rPr>
        <w:tab/>
      </w:r>
      <w:r w:rsidRPr="00AF3348">
        <w:rPr>
          <w:lang w:val="en-US"/>
        </w:rPr>
        <w:t xml:space="preserve"> of</w:t>
      </w:r>
      <w:r>
        <w:rPr>
          <w:lang w:val="en-US"/>
        </w:rPr>
        <w:tab/>
      </w:r>
      <w:r w:rsidRPr="00AF3348">
        <w:rPr>
          <w:lang w:val="en-US"/>
        </w:rPr>
        <w:t xml:space="preserve"> 48</w:t>
      </w:r>
      <w:r>
        <w:rPr>
          <w:lang w:val="en-US"/>
        </w:rPr>
        <w:tab/>
      </w:r>
      <w:r w:rsidRPr="00AF3348">
        <w:rPr>
          <w:lang w:val="en-US"/>
        </w:rPr>
        <w:t xml:space="preserve"> our</w:t>
      </w:r>
      <w:r>
        <w:rPr>
          <w:lang w:val="en-US"/>
        </w:rPr>
        <w:tab/>
      </w:r>
      <w:r w:rsidRPr="00AF3348">
        <w:rPr>
          <w:lang w:val="en-US"/>
        </w:rPr>
        <w:t xml:space="preserve"> 47</w:t>
      </w:r>
      <w:r>
        <w:rPr>
          <w:lang w:val="en-US"/>
        </w:rPr>
        <w:tab/>
      </w:r>
      <w:r w:rsidRPr="00AF3348">
        <w:rPr>
          <w:lang w:val="en-US"/>
        </w:rPr>
        <w:t xml:space="preserve"> to</w:t>
      </w:r>
      <w:r>
        <w:rPr>
          <w:lang w:val="en-US"/>
        </w:rPr>
        <w:tab/>
      </w:r>
      <w:r w:rsidRPr="00AF3348">
        <w:rPr>
          <w:lang w:val="en-US"/>
        </w:rPr>
        <w:t xml:space="preserve"> 37</w:t>
      </w:r>
      <w:r>
        <w:rPr>
          <w:lang w:val="en-US"/>
        </w:rPr>
        <w:tab/>
      </w:r>
      <w:r w:rsidRPr="00AF3348">
        <w:rPr>
          <w:lang w:val="en-US"/>
        </w:rPr>
        <w:t xml:space="preserve"> will</w:t>
      </w:r>
      <w:r>
        <w:rPr>
          <w:lang w:val="en-US"/>
        </w:rPr>
        <w:tab/>
      </w:r>
      <w:r w:rsidRPr="00AF3348">
        <w:rPr>
          <w:lang w:val="en-US"/>
        </w:rPr>
        <w:t xml:space="preserve"> 35</w:t>
      </w:r>
      <w:r>
        <w:rPr>
          <w:lang w:val="en-US"/>
        </w:rPr>
        <w:tab/>
      </w:r>
      <w:r w:rsidRPr="00AF3348">
        <w:rPr>
          <w:lang w:val="en-US"/>
        </w:rPr>
        <w:t xml:space="preserve"> We</w:t>
      </w:r>
      <w:r>
        <w:rPr>
          <w:lang w:val="en-US"/>
        </w:rPr>
        <w:tab/>
      </w:r>
      <w:r w:rsidRPr="00AF3348">
        <w:rPr>
          <w:lang w:val="en-US"/>
        </w:rPr>
        <w:t xml:space="preserve"> 28</w:t>
      </w:r>
      <w:r>
        <w:rPr>
          <w:lang w:val="en-US"/>
        </w:rPr>
        <w:tab/>
      </w:r>
      <w:r w:rsidRPr="00AF3348">
        <w:rPr>
          <w:lang w:val="en-US"/>
        </w:rPr>
        <w:t xml:space="preserve"> we</w:t>
      </w:r>
      <w:r>
        <w:rPr>
          <w:lang w:val="en-US"/>
        </w:rPr>
        <w:tab/>
      </w:r>
      <w:r w:rsidRPr="00AF3348">
        <w:rPr>
          <w:lang w:val="en-US"/>
        </w:rPr>
        <w:t xml:space="preserve"> 21</w:t>
      </w:r>
      <w:r>
        <w:rPr>
          <w:lang w:val="en-US"/>
        </w:rPr>
        <w:tab/>
      </w:r>
      <w:r w:rsidRPr="00AF3348">
        <w:rPr>
          <w:lang w:val="en-US"/>
        </w:rPr>
        <w:t xml:space="preserve"> is</w:t>
      </w:r>
      <w:r>
        <w:rPr>
          <w:lang w:val="en-US"/>
        </w:rPr>
        <w:tab/>
      </w:r>
      <w:r w:rsidRPr="00AF3348">
        <w:rPr>
          <w:lang w:val="en-US"/>
        </w:rPr>
        <w:t xml:space="preserve"> 21</w:t>
      </w:r>
      <w:r>
        <w:rPr>
          <w:lang w:val="en-US"/>
        </w:rPr>
        <w:tab/>
      </w:r>
      <w:r w:rsidRPr="00AF3348">
        <w:rPr>
          <w:lang w:val="en-US"/>
        </w:rPr>
        <w:t xml:space="preserve"> America</w:t>
      </w:r>
      <w:r>
        <w:rPr>
          <w:lang w:val="en-US"/>
        </w:rPr>
        <w:tab/>
      </w:r>
      <w:r w:rsidRPr="00AF3348">
        <w:rPr>
          <w:lang w:val="en-US"/>
        </w:rPr>
        <w:t xml:space="preserve"> 18</w:t>
      </w:r>
      <w:r>
        <w:rPr>
          <w:lang w:val="en-US"/>
        </w:rPr>
        <w:tab/>
      </w:r>
      <w:r w:rsidRPr="00AF3348">
        <w:rPr>
          <w:lang w:val="en-US"/>
        </w:rPr>
        <w:t xml:space="preserve"> are</w:t>
      </w:r>
      <w:r>
        <w:rPr>
          <w:lang w:val="en-US"/>
        </w:rPr>
        <w:tab/>
      </w:r>
      <w:r w:rsidRPr="00AF3348">
        <w:rPr>
          <w:lang w:val="en-US"/>
        </w:rPr>
        <w:t xml:space="preserve"> 14</w:t>
      </w:r>
      <w:r>
        <w:rPr>
          <w:lang w:val="en-US"/>
        </w:rPr>
        <w:tab/>
      </w:r>
      <w:r w:rsidRPr="00AF3348">
        <w:rPr>
          <w:lang w:val="en-US"/>
        </w:rPr>
        <w:t xml:space="preserve"> </w:t>
      </w:r>
    </w:p>
    <w:p w:rsidR="009866A4" w:rsidRDefault="00AF3348" w:rsidP="00AF3348">
      <w:pPr>
        <w:rPr>
          <w:lang w:val="en-US"/>
        </w:rPr>
      </w:pPr>
      <w:r w:rsidRPr="00AF3348">
        <w:rPr>
          <w:lang w:val="en-US"/>
        </w:rPr>
        <w:t>a</w:t>
      </w:r>
      <w:r>
        <w:rPr>
          <w:lang w:val="en-US"/>
        </w:rPr>
        <w:tab/>
      </w:r>
      <w:r w:rsidRPr="00AF3348">
        <w:rPr>
          <w:lang w:val="en-US"/>
        </w:rPr>
        <w:t xml:space="preserve"> 14</w:t>
      </w:r>
      <w:r>
        <w:rPr>
          <w:lang w:val="en-US"/>
        </w:rPr>
        <w:tab/>
      </w:r>
      <w:r w:rsidRPr="00AF3348">
        <w:rPr>
          <w:lang w:val="en-US"/>
        </w:rPr>
        <w:t xml:space="preserve"> in</w:t>
      </w:r>
      <w:r>
        <w:rPr>
          <w:lang w:val="en-US"/>
        </w:rPr>
        <w:tab/>
      </w:r>
      <w:r w:rsidRPr="00AF3348">
        <w:rPr>
          <w:lang w:val="en-US"/>
        </w:rPr>
        <w:t xml:space="preserve"> 13</w:t>
      </w:r>
      <w:r>
        <w:rPr>
          <w:lang w:val="en-US"/>
        </w:rPr>
        <w:tab/>
      </w:r>
      <w:r w:rsidRPr="00AF3348">
        <w:rPr>
          <w:lang w:val="en-US"/>
        </w:rPr>
        <w:t xml:space="preserve"> for</w:t>
      </w:r>
      <w:r>
        <w:rPr>
          <w:lang w:val="en-US"/>
        </w:rPr>
        <w:tab/>
      </w:r>
      <w:r w:rsidRPr="00AF3348">
        <w:rPr>
          <w:lang w:val="en-US"/>
        </w:rPr>
        <w:t xml:space="preserve"> 13</w:t>
      </w:r>
      <w:r>
        <w:rPr>
          <w:lang w:val="en-US"/>
        </w:rPr>
        <w:tab/>
      </w:r>
      <w:r w:rsidRPr="00AF3348">
        <w:rPr>
          <w:lang w:val="en-US"/>
        </w:rPr>
        <w:t xml:space="preserve"> all</w:t>
      </w:r>
      <w:r>
        <w:rPr>
          <w:lang w:val="en-US"/>
        </w:rPr>
        <w:tab/>
      </w:r>
      <w:r w:rsidRPr="00AF3348">
        <w:rPr>
          <w:lang w:val="en-US"/>
        </w:rPr>
        <w:t xml:space="preserve"> 12</w:t>
      </w:r>
      <w:r>
        <w:rPr>
          <w:lang w:val="en-US"/>
        </w:rPr>
        <w:tab/>
      </w:r>
      <w:r w:rsidRPr="00AF3348">
        <w:rPr>
          <w:lang w:val="en-US"/>
        </w:rPr>
        <w:t xml:space="preserve"> American</w:t>
      </w:r>
      <w:r>
        <w:rPr>
          <w:lang w:val="en-US"/>
        </w:rPr>
        <w:tab/>
      </w:r>
      <w:r w:rsidRPr="00AF3348">
        <w:rPr>
          <w:lang w:val="en-US"/>
        </w:rPr>
        <w:t xml:space="preserve"> 12</w:t>
      </w:r>
      <w:r>
        <w:rPr>
          <w:lang w:val="en-US"/>
        </w:rPr>
        <w:tab/>
      </w:r>
      <w:r w:rsidRPr="00AF3348">
        <w:rPr>
          <w:lang w:val="en-US"/>
        </w:rPr>
        <w:t xml:space="preserve"> </w:t>
      </w:r>
    </w:p>
    <w:p w:rsidR="00AF3348" w:rsidRPr="00AF3348" w:rsidRDefault="00AF3348" w:rsidP="00AF3348">
      <w:pPr>
        <w:rPr>
          <w:lang w:val="en-US"/>
        </w:rPr>
      </w:pPr>
      <w:r w:rsidRPr="00AF3348">
        <w:rPr>
          <w:lang w:val="en-US"/>
        </w:rPr>
        <w:t>be</w:t>
      </w:r>
      <w:r>
        <w:rPr>
          <w:lang w:val="en-US"/>
        </w:rPr>
        <w:tab/>
      </w:r>
      <w:r w:rsidRPr="00AF3348">
        <w:rPr>
          <w:lang w:val="en-US"/>
        </w:rPr>
        <w:t xml:space="preserve"> 12</w:t>
      </w:r>
      <w:r>
        <w:rPr>
          <w:lang w:val="en-US"/>
        </w:rPr>
        <w:tab/>
      </w:r>
      <w:r w:rsidRPr="00AF3348">
        <w:rPr>
          <w:lang w:val="en-US"/>
        </w:rPr>
        <w:t xml:space="preserve"> not</w:t>
      </w:r>
      <w:r>
        <w:rPr>
          <w:lang w:val="en-US"/>
        </w:rPr>
        <w:tab/>
      </w:r>
      <w:r w:rsidRPr="00AF3348">
        <w:rPr>
          <w:lang w:val="en-US"/>
        </w:rPr>
        <w:t xml:space="preserve"> 11</w:t>
      </w:r>
      <w:r>
        <w:rPr>
          <w:lang w:val="en-US"/>
        </w:rPr>
        <w:tab/>
      </w:r>
      <w:r w:rsidRPr="00AF3348">
        <w:rPr>
          <w:lang w:val="en-US"/>
        </w:rPr>
        <w:t xml:space="preserve"> but</w:t>
      </w:r>
      <w:r>
        <w:rPr>
          <w:lang w:val="en-US"/>
        </w:rPr>
        <w:tab/>
      </w:r>
      <w:r w:rsidRPr="00AF3348">
        <w:rPr>
          <w:lang w:val="en-US"/>
        </w:rPr>
        <w:t xml:space="preserve"> 10</w:t>
      </w:r>
      <w:r>
        <w:rPr>
          <w:lang w:val="en-US"/>
        </w:rPr>
        <w:tab/>
      </w:r>
      <w:r w:rsidRPr="00AF3348">
        <w:rPr>
          <w:lang w:val="en-US"/>
        </w:rPr>
        <w:t xml:space="preserve"> your</w:t>
      </w:r>
      <w:r>
        <w:rPr>
          <w:lang w:val="en-US"/>
        </w:rPr>
        <w:tab/>
      </w:r>
      <w:r w:rsidRPr="00AF3348">
        <w:rPr>
          <w:lang w:val="en-US"/>
        </w:rPr>
        <w:t xml:space="preserve"> 10</w:t>
      </w:r>
    </w:p>
    <w:p w:rsidR="009866A4" w:rsidRDefault="00AF3348" w:rsidP="00AF3348">
      <w:pPr>
        <w:rPr>
          <w:lang w:val="en-US"/>
        </w:rPr>
      </w:pPr>
      <w:r w:rsidRPr="00AF3348">
        <w:rPr>
          <w:lang w:val="en-US"/>
        </w:rPr>
        <w:t>Average sentence length: 19.35</w:t>
      </w:r>
    </w:p>
    <w:p w:rsidR="00AF3348" w:rsidRDefault="00AF3348" w:rsidP="00AF3348">
      <w:pPr>
        <w:rPr>
          <w:lang w:val="en-US"/>
        </w:rPr>
      </w:pPr>
    </w:p>
    <w:p w:rsidR="00AF3348" w:rsidRDefault="00AF3348" w:rsidP="00AF3348">
      <w:pPr>
        <w:rPr>
          <w:lang w:val="en-US"/>
        </w:rPr>
      </w:pPr>
      <w:r>
        <w:rPr>
          <w:lang w:val="en-US"/>
        </w:rPr>
        <w:t>Word count: President Obama’s inaugural address in 2009 has 2700 words (including words, punctuation, numbers, etc.), which is 1000 more words than president Washington’s and president Trump’s inaugural address.</w:t>
      </w:r>
    </w:p>
    <w:p w:rsidR="00672E64" w:rsidRDefault="00672E64" w:rsidP="00AF3348">
      <w:pPr>
        <w:rPr>
          <w:lang w:val="en-US"/>
        </w:rPr>
      </w:pPr>
    </w:p>
    <w:p w:rsidR="00AF3348" w:rsidRDefault="00AF3348" w:rsidP="00AF3348">
      <w:pPr>
        <w:rPr>
          <w:lang w:val="en-US"/>
        </w:rPr>
      </w:pPr>
      <w:r>
        <w:rPr>
          <w:lang w:val="en-US"/>
        </w:rPr>
        <w:t xml:space="preserve">Twenty most frequent words: Across all three texts, the majority of </w:t>
      </w:r>
      <w:r w:rsidR="009866A4">
        <w:rPr>
          <w:lang w:val="en-US"/>
        </w:rPr>
        <w:t xml:space="preserve">20 most </w:t>
      </w:r>
      <w:r>
        <w:rPr>
          <w:lang w:val="en-US"/>
        </w:rPr>
        <w:t>frequent words consist of</w:t>
      </w:r>
      <w:r w:rsidR="009866A4">
        <w:rPr>
          <w:lang w:val="en-US"/>
        </w:rPr>
        <w:t xml:space="preserve"> words of</w:t>
      </w:r>
      <w:r>
        <w:rPr>
          <w:lang w:val="en-US"/>
        </w:rPr>
        <w:t xml:space="preserve"> function class</w:t>
      </w:r>
      <w:r w:rsidR="009866A4">
        <w:rPr>
          <w:lang w:val="en-US"/>
        </w:rPr>
        <w:t>es</w:t>
      </w:r>
      <w:r>
        <w:rPr>
          <w:lang w:val="en-US"/>
        </w:rPr>
        <w:t xml:space="preserve">. ‘the’, ‘and’, ‘of’ all are the top three common words. </w:t>
      </w:r>
      <w:r w:rsidR="009866A4">
        <w:rPr>
          <w:lang w:val="en-US"/>
        </w:rPr>
        <w:t>One interesting thing to point out, is that only president Trump’s inaugural address has ‘America’ and ‘American’ in the 20 most frequent words, which could be an indicator of the situation or the audience the president was addressing as.</w:t>
      </w:r>
    </w:p>
    <w:p w:rsidR="00672E64" w:rsidRDefault="00672E64" w:rsidP="00AF3348">
      <w:pPr>
        <w:rPr>
          <w:lang w:val="en-US"/>
        </w:rPr>
      </w:pPr>
      <w:bookmarkStart w:id="0" w:name="_GoBack"/>
      <w:bookmarkEnd w:id="0"/>
    </w:p>
    <w:p w:rsidR="009866A4" w:rsidRDefault="009866A4" w:rsidP="00AF3348">
      <w:pPr>
        <w:rPr>
          <w:lang w:val="en-US"/>
        </w:rPr>
      </w:pPr>
      <w:r>
        <w:rPr>
          <w:lang w:val="en-US"/>
        </w:rPr>
        <w:t xml:space="preserve">Average sentence length: the average sentence length has steadily declined. Especially, there is a huge gap between the 1789’s and 2009’s inaugural address. This could be an indicator of how English evolved over 2 centuries, such that modern </w:t>
      </w:r>
      <w:r w:rsidR="00672E64">
        <w:rPr>
          <w:lang w:val="en-US"/>
        </w:rPr>
        <w:t>English’s average sentence length is much shorter than when US was just founded.</w:t>
      </w:r>
    </w:p>
    <w:p w:rsidR="00672E64" w:rsidRDefault="00672E64" w:rsidP="00AF3348">
      <w:pPr>
        <w:rPr>
          <w:lang w:val="en-US"/>
        </w:rPr>
      </w:pPr>
    </w:p>
    <w:p w:rsidR="00672E64" w:rsidRDefault="00672E64" w:rsidP="00AF3348">
      <w:pPr>
        <w:rPr>
          <w:lang w:val="en-US"/>
        </w:rPr>
      </w:pPr>
    </w:p>
    <w:p w:rsidR="00672E64" w:rsidRDefault="00672E64" w:rsidP="00AF3348">
      <w:pPr>
        <w:rPr>
          <w:lang w:val="en-US"/>
        </w:rPr>
      </w:pPr>
    </w:p>
    <w:p w:rsidR="00672E64" w:rsidRDefault="00672E64" w:rsidP="00AF3348">
      <w:pPr>
        <w:rPr>
          <w:lang w:val="en-US"/>
        </w:rPr>
      </w:pPr>
    </w:p>
    <w:p w:rsidR="00672E64" w:rsidRDefault="00672E64" w:rsidP="00AF3348">
      <w:pPr>
        <w:rPr>
          <w:lang w:val="en-US"/>
        </w:rPr>
      </w:pPr>
    </w:p>
    <w:p w:rsidR="00672E64" w:rsidRDefault="00672E64" w:rsidP="00AF3348">
      <w:pPr>
        <w:rPr>
          <w:lang w:val="en-US"/>
        </w:rPr>
      </w:pPr>
    </w:p>
    <w:p w:rsidR="00672E64" w:rsidRDefault="00672E64" w:rsidP="00AF3348">
      <w:pPr>
        <w:rPr>
          <w:lang w:val="en-US"/>
        </w:rPr>
      </w:pPr>
    </w:p>
    <w:p w:rsidR="00672E64" w:rsidRDefault="00672E64" w:rsidP="00AF3348">
      <w:pPr>
        <w:rPr>
          <w:lang w:val="en-US"/>
        </w:rPr>
      </w:pPr>
    </w:p>
    <w:p w:rsidR="00672E64" w:rsidRDefault="00672E64" w:rsidP="00AF3348">
      <w:pPr>
        <w:rPr>
          <w:lang w:val="en-US"/>
        </w:rPr>
      </w:pPr>
    </w:p>
    <w:p w:rsidR="00672E64" w:rsidRDefault="00672E64" w:rsidP="00AF3348">
      <w:pPr>
        <w:rPr>
          <w:lang w:val="en-US"/>
        </w:rPr>
      </w:pPr>
    </w:p>
    <w:p w:rsidR="00672E64" w:rsidRDefault="00672E64" w:rsidP="00AF3348">
      <w:pPr>
        <w:rPr>
          <w:lang w:val="en-US"/>
        </w:rPr>
      </w:pP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C586C0"/>
          <w:sz w:val="18"/>
          <w:szCs w:val="18"/>
        </w:rPr>
        <w:t>import</w:t>
      </w: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nltk</w:t>
      </w:r>
      <w:proofErr w:type="spellEnd"/>
    </w:p>
    <w:p w:rsidR="00672E64" w:rsidRPr="00672E64" w:rsidRDefault="00672E64" w:rsidP="00672E64">
      <w:pPr>
        <w:shd w:val="clear" w:color="auto" w:fill="1E1E1E"/>
        <w:spacing w:line="270" w:lineRule="atLeast"/>
        <w:rPr>
          <w:rFonts w:ascii="Menlo" w:eastAsia="Times New Roman" w:hAnsi="Menlo" w:cs="Menlo"/>
          <w:color w:val="D4D4D4"/>
          <w:sz w:val="18"/>
          <w:szCs w:val="18"/>
        </w:rPr>
      </w:pP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6A9955"/>
          <w:sz w:val="18"/>
          <w:szCs w:val="18"/>
        </w:rPr>
        <w:t>#</w:t>
      </w:r>
      <w:proofErr w:type="spellStart"/>
      <w:r w:rsidRPr="00672E64">
        <w:rPr>
          <w:rFonts w:ascii="Menlo" w:eastAsia="Times New Roman" w:hAnsi="Menlo" w:cs="Menlo"/>
          <w:color w:val="6A9955"/>
          <w:sz w:val="18"/>
          <w:szCs w:val="18"/>
        </w:rPr>
        <w:t>process_wc_top_avglen</w:t>
      </w:r>
      <w:proofErr w:type="spellEnd"/>
      <w:r w:rsidRPr="00672E64">
        <w:rPr>
          <w:rFonts w:ascii="Menlo" w:eastAsia="Times New Roman" w:hAnsi="Menlo" w:cs="Menlo"/>
          <w:color w:val="6A9955"/>
          <w:sz w:val="18"/>
          <w:szCs w:val="18"/>
        </w:rPr>
        <w:t>(filename)</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6A9955"/>
          <w:sz w:val="18"/>
          <w:szCs w:val="18"/>
        </w:rPr>
        <w:t>#This function takes in the filename, and returns the total word counts, NLTK</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6A9955"/>
          <w:sz w:val="18"/>
          <w:szCs w:val="18"/>
        </w:rPr>
        <w:t>#frequency distribution, and the average sentence length as an array</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569CD6"/>
          <w:sz w:val="18"/>
          <w:szCs w:val="18"/>
        </w:rPr>
        <w:t>def</w:t>
      </w: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CDCAA"/>
          <w:sz w:val="18"/>
          <w:szCs w:val="18"/>
        </w:rPr>
        <w:t>process_wc_top_avglen</w:t>
      </w:r>
      <w:proofErr w:type="spellEnd"/>
      <w:r w:rsidRPr="00672E64">
        <w:rPr>
          <w:rFonts w:ascii="Menlo" w:eastAsia="Times New Roman" w:hAnsi="Menlo" w:cs="Menlo"/>
          <w:color w:val="D4D4D4"/>
          <w:sz w:val="18"/>
          <w:szCs w:val="18"/>
        </w:rPr>
        <w:t>(</w:t>
      </w:r>
      <w:r w:rsidRPr="00672E64">
        <w:rPr>
          <w:rFonts w:ascii="Menlo" w:eastAsia="Times New Roman" w:hAnsi="Menlo" w:cs="Menlo"/>
          <w:color w:val="9CDCFE"/>
          <w:sz w:val="18"/>
          <w:szCs w:val="18"/>
        </w:rPr>
        <w:t>filename</w:t>
      </w:r>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r w:rsidRPr="00672E64">
        <w:rPr>
          <w:rFonts w:ascii="Menlo" w:eastAsia="Times New Roman" w:hAnsi="Menlo" w:cs="Menlo"/>
          <w:color w:val="C586C0"/>
          <w:sz w:val="18"/>
          <w:szCs w:val="18"/>
        </w:rPr>
        <w:t>with</w:t>
      </w:r>
      <w:r w:rsidRPr="00672E64">
        <w:rPr>
          <w:rFonts w:ascii="Menlo" w:eastAsia="Times New Roman" w:hAnsi="Menlo" w:cs="Menlo"/>
          <w:color w:val="D4D4D4"/>
          <w:sz w:val="18"/>
          <w:szCs w:val="18"/>
        </w:rPr>
        <w:t xml:space="preserve"> </w:t>
      </w:r>
      <w:r w:rsidRPr="00672E64">
        <w:rPr>
          <w:rFonts w:ascii="Menlo" w:eastAsia="Times New Roman" w:hAnsi="Menlo" w:cs="Menlo"/>
          <w:color w:val="DCDCAA"/>
          <w:sz w:val="18"/>
          <w:szCs w:val="18"/>
        </w:rPr>
        <w:t>open</w:t>
      </w:r>
      <w:r w:rsidRPr="00672E64">
        <w:rPr>
          <w:rFonts w:ascii="Menlo" w:eastAsia="Times New Roman" w:hAnsi="Menlo" w:cs="Menlo"/>
          <w:color w:val="D4D4D4"/>
          <w:sz w:val="18"/>
          <w:szCs w:val="18"/>
        </w:rPr>
        <w:t xml:space="preserve">(filename) </w:t>
      </w:r>
      <w:r w:rsidRPr="00672E64">
        <w:rPr>
          <w:rFonts w:ascii="Menlo" w:eastAsia="Times New Roman" w:hAnsi="Menlo" w:cs="Menlo"/>
          <w:color w:val="C586C0"/>
          <w:sz w:val="18"/>
          <w:szCs w:val="18"/>
        </w:rPr>
        <w:t>as</w:t>
      </w:r>
      <w:r w:rsidRPr="00672E64">
        <w:rPr>
          <w:rFonts w:ascii="Menlo" w:eastAsia="Times New Roman" w:hAnsi="Menlo" w:cs="Menlo"/>
          <w:color w:val="D4D4D4"/>
          <w:sz w:val="18"/>
          <w:szCs w:val="18"/>
        </w:rPr>
        <w:t xml:space="preserve"> f:</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data = </w:t>
      </w:r>
      <w:proofErr w:type="spellStart"/>
      <w:proofErr w:type="gramStart"/>
      <w:r w:rsidRPr="00672E64">
        <w:rPr>
          <w:rFonts w:ascii="Menlo" w:eastAsia="Times New Roman" w:hAnsi="Menlo" w:cs="Menlo"/>
          <w:color w:val="D4D4D4"/>
          <w:sz w:val="18"/>
          <w:szCs w:val="18"/>
        </w:rPr>
        <w:t>f.read</w:t>
      </w:r>
      <w:proofErr w:type="spellEnd"/>
      <w:proofErr w:type="gramEnd"/>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sents</w:t>
      </w:r>
      <w:proofErr w:type="spellEnd"/>
      <w:r w:rsidRPr="00672E64">
        <w:rPr>
          <w:rFonts w:ascii="Menlo" w:eastAsia="Times New Roman" w:hAnsi="Menlo" w:cs="Menlo"/>
          <w:color w:val="D4D4D4"/>
          <w:sz w:val="18"/>
          <w:szCs w:val="18"/>
        </w:rPr>
        <w:t xml:space="preserve"> = </w:t>
      </w:r>
      <w:proofErr w:type="spellStart"/>
      <w:proofErr w:type="gramStart"/>
      <w:r w:rsidRPr="00672E64">
        <w:rPr>
          <w:rFonts w:ascii="Menlo" w:eastAsia="Times New Roman" w:hAnsi="Menlo" w:cs="Menlo"/>
          <w:color w:val="D4D4D4"/>
          <w:sz w:val="18"/>
          <w:szCs w:val="18"/>
        </w:rPr>
        <w:t>nltk.sent</w:t>
      </w:r>
      <w:proofErr w:type="gramEnd"/>
      <w:r w:rsidRPr="00672E64">
        <w:rPr>
          <w:rFonts w:ascii="Menlo" w:eastAsia="Times New Roman" w:hAnsi="Menlo" w:cs="Menlo"/>
          <w:color w:val="D4D4D4"/>
          <w:sz w:val="18"/>
          <w:szCs w:val="18"/>
        </w:rPr>
        <w:t>_tokenize</w:t>
      </w:r>
      <w:proofErr w:type="spellEnd"/>
      <w:r w:rsidRPr="00672E64">
        <w:rPr>
          <w:rFonts w:ascii="Menlo" w:eastAsia="Times New Roman" w:hAnsi="Menlo" w:cs="Menlo"/>
          <w:color w:val="D4D4D4"/>
          <w:sz w:val="18"/>
          <w:szCs w:val="18"/>
        </w:rPr>
        <w:t>(data)</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tokens = </w:t>
      </w:r>
      <w:proofErr w:type="spellStart"/>
      <w:proofErr w:type="gramStart"/>
      <w:r w:rsidRPr="00672E64">
        <w:rPr>
          <w:rFonts w:ascii="Menlo" w:eastAsia="Times New Roman" w:hAnsi="Menlo" w:cs="Menlo"/>
          <w:color w:val="D4D4D4"/>
          <w:sz w:val="18"/>
          <w:szCs w:val="18"/>
        </w:rPr>
        <w:t>nltk.word</w:t>
      </w:r>
      <w:proofErr w:type="gramEnd"/>
      <w:r w:rsidRPr="00672E64">
        <w:rPr>
          <w:rFonts w:ascii="Menlo" w:eastAsia="Times New Roman" w:hAnsi="Menlo" w:cs="Menlo"/>
          <w:color w:val="D4D4D4"/>
          <w:sz w:val="18"/>
          <w:szCs w:val="18"/>
        </w:rPr>
        <w:t>_tokenize</w:t>
      </w:r>
      <w:proofErr w:type="spellEnd"/>
      <w:r w:rsidRPr="00672E64">
        <w:rPr>
          <w:rFonts w:ascii="Menlo" w:eastAsia="Times New Roman" w:hAnsi="Menlo" w:cs="Menlo"/>
          <w:color w:val="D4D4D4"/>
          <w:sz w:val="18"/>
          <w:szCs w:val="18"/>
        </w:rPr>
        <w:t>(data)</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words = [word </w:t>
      </w:r>
      <w:r w:rsidRPr="00672E64">
        <w:rPr>
          <w:rFonts w:ascii="Menlo" w:eastAsia="Times New Roman" w:hAnsi="Menlo" w:cs="Menlo"/>
          <w:color w:val="C586C0"/>
          <w:sz w:val="18"/>
          <w:szCs w:val="18"/>
        </w:rPr>
        <w:t>for</w:t>
      </w:r>
      <w:r w:rsidRPr="00672E64">
        <w:rPr>
          <w:rFonts w:ascii="Menlo" w:eastAsia="Times New Roman" w:hAnsi="Menlo" w:cs="Menlo"/>
          <w:color w:val="D4D4D4"/>
          <w:sz w:val="18"/>
          <w:szCs w:val="18"/>
        </w:rPr>
        <w:t xml:space="preserve"> word </w:t>
      </w:r>
      <w:r w:rsidRPr="00672E64">
        <w:rPr>
          <w:rFonts w:ascii="Menlo" w:eastAsia="Times New Roman" w:hAnsi="Menlo" w:cs="Menlo"/>
          <w:color w:val="569CD6"/>
          <w:sz w:val="18"/>
          <w:szCs w:val="18"/>
        </w:rPr>
        <w:t>in</w:t>
      </w:r>
      <w:r w:rsidRPr="00672E64">
        <w:rPr>
          <w:rFonts w:ascii="Menlo" w:eastAsia="Times New Roman" w:hAnsi="Menlo" w:cs="Menlo"/>
          <w:color w:val="D4D4D4"/>
          <w:sz w:val="18"/>
          <w:szCs w:val="18"/>
        </w:rPr>
        <w:t xml:space="preserve"> tokens </w:t>
      </w:r>
      <w:r w:rsidRPr="00672E64">
        <w:rPr>
          <w:rFonts w:ascii="Menlo" w:eastAsia="Times New Roman" w:hAnsi="Menlo" w:cs="Menlo"/>
          <w:color w:val="C586C0"/>
          <w:sz w:val="18"/>
          <w:szCs w:val="18"/>
        </w:rPr>
        <w:t>if</w:t>
      </w:r>
      <w:r w:rsidRPr="00672E64">
        <w:rPr>
          <w:rFonts w:ascii="Menlo" w:eastAsia="Times New Roman" w:hAnsi="Menlo" w:cs="Menlo"/>
          <w:color w:val="D4D4D4"/>
          <w:sz w:val="18"/>
          <w:szCs w:val="18"/>
        </w:rPr>
        <w:t xml:space="preserve"> </w:t>
      </w:r>
      <w:proofErr w:type="spellStart"/>
      <w:proofErr w:type="gramStart"/>
      <w:r w:rsidRPr="00672E64">
        <w:rPr>
          <w:rFonts w:ascii="Menlo" w:eastAsia="Times New Roman" w:hAnsi="Menlo" w:cs="Menlo"/>
          <w:color w:val="D4D4D4"/>
          <w:sz w:val="18"/>
          <w:szCs w:val="18"/>
        </w:rPr>
        <w:t>word.isalpha</w:t>
      </w:r>
      <w:proofErr w:type="spellEnd"/>
      <w:proofErr w:type="gramEnd"/>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fd</w:t>
      </w:r>
      <w:proofErr w:type="spellEnd"/>
      <w:r w:rsidRPr="00672E64">
        <w:rPr>
          <w:rFonts w:ascii="Menlo" w:eastAsia="Times New Roman" w:hAnsi="Menlo" w:cs="Menlo"/>
          <w:color w:val="D4D4D4"/>
          <w:sz w:val="18"/>
          <w:szCs w:val="18"/>
        </w:rPr>
        <w:t xml:space="preserve"> = </w:t>
      </w:r>
      <w:proofErr w:type="spellStart"/>
      <w:proofErr w:type="gramStart"/>
      <w:r w:rsidRPr="00672E64">
        <w:rPr>
          <w:rFonts w:ascii="Menlo" w:eastAsia="Times New Roman" w:hAnsi="Menlo" w:cs="Menlo"/>
          <w:color w:val="D4D4D4"/>
          <w:sz w:val="18"/>
          <w:szCs w:val="18"/>
        </w:rPr>
        <w:t>nltk.FreqDist</w:t>
      </w:r>
      <w:proofErr w:type="spellEnd"/>
      <w:proofErr w:type="gramEnd"/>
      <w:r w:rsidRPr="00672E64">
        <w:rPr>
          <w:rFonts w:ascii="Menlo" w:eastAsia="Times New Roman" w:hAnsi="Menlo" w:cs="Menlo"/>
          <w:color w:val="D4D4D4"/>
          <w:sz w:val="18"/>
          <w:szCs w:val="18"/>
        </w:rPr>
        <w:t>(words)</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total_words</w:t>
      </w:r>
      <w:proofErr w:type="spellEnd"/>
      <w:r w:rsidRPr="00672E64">
        <w:rPr>
          <w:rFonts w:ascii="Menlo" w:eastAsia="Times New Roman" w:hAnsi="Menlo" w:cs="Menlo"/>
          <w:color w:val="D4D4D4"/>
          <w:sz w:val="18"/>
          <w:szCs w:val="18"/>
        </w:rPr>
        <w:t xml:space="preserve"> = </w:t>
      </w:r>
      <w:proofErr w:type="spellStart"/>
      <w:r w:rsidRPr="00672E64">
        <w:rPr>
          <w:rFonts w:ascii="Menlo" w:eastAsia="Times New Roman" w:hAnsi="Menlo" w:cs="Menlo"/>
          <w:color w:val="DCDCAA"/>
          <w:sz w:val="18"/>
          <w:szCs w:val="18"/>
        </w:rPr>
        <w:t>len</w:t>
      </w:r>
      <w:proofErr w:type="spellEnd"/>
      <w:r w:rsidRPr="00672E64">
        <w:rPr>
          <w:rFonts w:ascii="Menlo" w:eastAsia="Times New Roman" w:hAnsi="Menlo" w:cs="Menlo"/>
          <w:color w:val="D4D4D4"/>
          <w:sz w:val="18"/>
          <w:szCs w:val="18"/>
        </w:rPr>
        <w:t>(tokens)</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avg_sent_len</w:t>
      </w:r>
      <w:proofErr w:type="spellEnd"/>
      <w:r w:rsidRPr="00672E64">
        <w:rPr>
          <w:rFonts w:ascii="Menlo" w:eastAsia="Times New Roman" w:hAnsi="Menlo" w:cs="Menlo"/>
          <w:color w:val="D4D4D4"/>
          <w:sz w:val="18"/>
          <w:szCs w:val="18"/>
        </w:rPr>
        <w:t xml:space="preserve"> = </w:t>
      </w:r>
      <w:proofErr w:type="spellStart"/>
      <w:r w:rsidRPr="00672E64">
        <w:rPr>
          <w:rFonts w:ascii="Menlo" w:eastAsia="Times New Roman" w:hAnsi="Menlo" w:cs="Menlo"/>
          <w:color w:val="D4D4D4"/>
          <w:sz w:val="18"/>
          <w:szCs w:val="18"/>
        </w:rPr>
        <w:t>total_words</w:t>
      </w:r>
      <w:proofErr w:type="spellEnd"/>
      <w:r w:rsidRPr="00672E64">
        <w:rPr>
          <w:rFonts w:ascii="Menlo" w:eastAsia="Times New Roman" w:hAnsi="Menlo" w:cs="Menlo"/>
          <w:color w:val="D4D4D4"/>
          <w:sz w:val="18"/>
          <w:szCs w:val="18"/>
        </w:rPr>
        <w:t xml:space="preserve"> / </w:t>
      </w:r>
      <w:proofErr w:type="spellStart"/>
      <w:r w:rsidRPr="00672E64">
        <w:rPr>
          <w:rFonts w:ascii="Menlo" w:eastAsia="Times New Roman" w:hAnsi="Menlo" w:cs="Menlo"/>
          <w:color w:val="DCDCAA"/>
          <w:sz w:val="18"/>
          <w:szCs w:val="18"/>
        </w:rPr>
        <w:t>len</w:t>
      </w:r>
      <w:proofErr w:type="spellEnd"/>
      <w:r w:rsidRPr="00672E64">
        <w:rPr>
          <w:rFonts w:ascii="Menlo" w:eastAsia="Times New Roman" w:hAnsi="Menlo" w:cs="Menlo"/>
          <w:color w:val="D4D4D4"/>
          <w:sz w:val="18"/>
          <w:szCs w:val="18"/>
        </w:rPr>
        <w:t>(</w:t>
      </w:r>
      <w:proofErr w:type="spellStart"/>
      <w:r w:rsidRPr="00672E64">
        <w:rPr>
          <w:rFonts w:ascii="Menlo" w:eastAsia="Times New Roman" w:hAnsi="Menlo" w:cs="Menlo"/>
          <w:color w:val="D4D4D4"/>
          <w:sz w:val="18"/>
          <w:szCs w:val="18"/>
        </w:rPr>
        <w:t>sents</w:t>
      </w:r>
      <w:proofErr w:type="spellEnd"/>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r w:rsidRPr="00672E64">
        <w:rPr>
          <w:rFonts w:ascii="Menlo" w:eastAsia="Times New Roman" w:hAnsi="Menlo" w:cs="Menlo"/>
          <w:color w:val="C586C0"/>
          <w:sz w:val="18"/>
          <w:szCs w:val="18"/>
        </w:rPr>
        <w:t>return</w:t>
      </w: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total_words</w:t>
      </w:r>
      <w:proofErr w:type="spellEnd"/>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fd</w:t>
      </w:r>
      <w:proofErr w:type="spellEnd"/>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avg_sent_len</w:t>
      </w:r>
      <w:proofErr w:type="spellEnd"/>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6A9955"/>
          <w:sz w:val="18"/>
          <w:szCs w:val="18"/>
        </w:rPr>
        <w:t>#</w:t>
      </w:r>
      <w:proofErr w:type="spellStart"/>
      <w:r w:rsidRPr="00672E64">
        <w:rPr>
          <w:rFonts w:ascii="Menlo" w:eastAsia="Times New Roman" w:hAnsi="Menlo" w:cs="Menlo"/>
          <w:color w:val="6A9955"/>
          <w:sz w:val="18"/>
          <w:szCs w:val="18"/>
        </w:rPr>
        <w:t>print_wc_top_avglen</w:t>
      </w:r>
      <w:proofErr w:type="spellEnd"/>
      <w:r w:rsidRPr="00672E64">
        <w:rPr>
          <w:rFonts w:ascii="Menlo" w:eastAsia="Times New Roman" w:hAnsi="Menlo" w:cs="Menlo"/>
          <w:color w:val="6A9955"/>
          <w:sz w:val="18"/>
          <w:szCs w:val="18"/>
        </w:rPr>
        <w:t>(filename)</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6A9955"/>
          <w:sz w:val="18"/>
          <w:szCs w:val="18"/>
        </w:rPr>
        <w:t xml:space="preserve">#This function takes in the filename, calls </w:t>
      </w:r>
      <w:proofErr w:type="spellStart"/>
      <w:r w:rsidRPr="00672E64">
        <w:rPr>
          <w:rFonts w:ascii="Menlo" w:eastAsia="Times New Roman" w:hAnsi="Menlo" w:cs="Menlo"/>
          <w:color w:val="6A9955"/>
          <w:sz w:val="18"/>
          <w:szCs w:val="18"/>
        </w:rPr>
        <w:t>process_wc_top_avglen</w:t>
      </w:r>
      <w:proofErr w:type="spellEnd"/>
      <w:r w:rsidRPr="00672E64">
        <w:rPr>
          <w:rFonts w:ascii="Menlo" w:eastAsia="Times New Roman" w:hAnsi="Menlo" w:cs="Menlo"/>
          <w:color w:val="6A9955"/>
          <w:sz w:val="18"/>
          <w:szCs w:val="18"/>
        </w:rPr>
        <w:t>(filename)</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6A9955"/>
          <w:sz w:val="18"/>
          <w:szCs w:val="18"/>
        </w:rPr>
        <w:t xml:space="preserve">#and prints the filename, total wordcount, the </w:t>
      </w:r>
      <w:proofErr w:type="spellStart"/>
      <w:r w:rsidRPr="00672E64">
        <w:rPr>
          <w:rFonts w:ascii="Menlo" w:eastAsia="Times New Roman" w:hAnsi="Menlo" w:cs="Menlo"/>
          <w:color w:val="6A9955"/>
          <w:sz w:val="18"/>
          <w:szCs w:val="18"/>
        </w:rPr>
        <w:t>freqdist</w:t>
      </w:r>
      <w:proofErr w:type="spellEnd"/>
      <w:r w:rsidRPr="00672E64">
        <w:rPr>
          <w:rFonts w:ascii="Menlo" w:eastAsia="Times New Roman" w:hAnsi="Menlo" w:cs="Menlo"/>
          <w:color w:val="6A9955"/>
          <w:sz w:val="18"/>
          <w:szCs w:val="18"/>
        </w:rPr>
        <w:t>, and average sentence</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6A9955"/>
          <w:sz w:val="18"/>
          <w:szCs w:val="18"/>
        </w:rPr>
        <w:t>#length with some formatting</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569CD6"/>
          <w:sz w:val="18"/>
          <w:szCs w:val="18"/>
        </w:rPr>
        <w:t>def</w:t>
      </w: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CDCAA"/>
          <w:sz w:val="18"/>
          <w:szCs w:val="18"/>
        </w:rPr>
        <w:t>print_wc_top_avglen</w:t>
      </w:r>
      <w:proofErr w:type="spellEnd"/>
      <w:r w:rsidRPr="00672E64">
        <w:rPr>
          <w:rFonts w:ascii="Menlo" w:eastAsia="Times New Roman" w:hAnsi="Menlo" w:cs="Menlo"/>
          <w:color w:val="D4D4D4"/>
          <w:sz w:val="18"/>
          <w:szCs w:val="18"/>
        </w:rPr>
        <w:t>(</w:t>
      </w:r>
      <w:r w:rsidRPr="00672E64">
        <w:rPr>
          <w:rFonts w:ascii="Menlo" w:eastAsia="Times New Roman" w:hAnsi="Menlo" w:cs="Menlo"/>
          <w:color w:val="9CDCFE"/>
          <w:sz w:val="18"/>
          <w:szCs w:val="18"/>
        </w:rPr>
        <w:t>filename</w:t>
      </w:r>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result = </w:t>
      </w:r>
      <w:proofErr w:type="spellStart"/>
      <w:r w:rsidRPr="00672E64">
        <w:rPr>
          <w:rFonts w:ascii="Menlo" w:eastAsia="Times New Roman" w:hAnsi="Menlo" w:cs="Menlo"/>
          <w:color w:val="D4D4D4"/>
          <w:sz w:val="18"/>
          <w:szCs w:val="18"/>
        </w:rPr>
        <w:t>process_wc_top_avglen</w:t>
      </w:r>
      <w:proofErr w:type="spellEnd"/>
      <w:r w:rsidRPr="00672E64">
        <w:rPr>
          <w:rFonts w:ascii="Menlo" w:eastAsia="Times New Roman" w:hAnsi="Menlo" w:cs="Menlo"/>
          <w:color w:val="D4D4D4"/>
          <w:sz w:val="18"/>
          <w:szCs w:val="18"/>
        </w:rPr>
        <w:t>(filename)</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avg_len</w:t>
      </w:r>
      <w:proofErr w:type="spellEnd"/>
      <w:r w:rsidRPr="00672E64">
        <w:rPr>
          <w:rFonts w:ascii="Menlo" w:eastAsia="Times New Roman" w:hAnsi="Menlo" w:cs="Menlo"/>
          <w:color w:val="D4D4D4"/>
          <w:sz w:val="18"/>
          <w:szCs w:val="18"/>
        </w:rPr>
        <w:t xml:space="preserve"> = </w:t>
      </w:r>
      <w:r w:rsidRPr="00672E64">
        <w:rPr>
          <w:rFonts w:ascii="Menlo" w:eastAsia="Times New Roman" w:hAnsi="Menlo" w:cs="Menlo"/>
          <w:color w:val="DCDCAA"/>
          <w:sz w:val="18"/>
          <w:szCs w:val="18"/>
        </w:rPr>
        <w:t>round</w:t>
      </w:r>
      <w:r w:rsidRPr="00672E64">
        <w:rPr>
          <w:rFonts w:ascii="Menlo" w:eastAsia="Times New Roman" w:hAnsi="Menlo" w:cs="Menlo"/>
          <w:color w:val="D4D4D4"/>
          <w:sz w:val="18"/>
          <w:szCs w:val="18"/>
        </w:rPr>
        <w:t>(</w:t>
      </w:r>
      <w:proofErr w:type="gramStart"/>
      <w:r w:rsidRPr="00672E64">
        <w:rPr>
          <w:rFonts w:ascii="Menlo" w:eastAsia="Times New Roman" w:hAnsi="Menlo" w:cs="Menlo"/>
          <w:color w:val="D4D4D4"/>
          <w:sz w:val="18"/>
          <w:szCs w:val="18"/>
        </w:rPr>
        <w:t>result[</w:t>
      </w:r>
      <w:proofErr w:type="gramEnd"/>
      <w:r w:rsidRPr="00672E64">
        <w:rPr>
          <w:rFonts w:ascii="Menlo" w:eastAsia="Times New Roman" w:hAnsi="Menlo" w:cs="Menlo"/>
          <w:color w:val="B5CEA8"/>
          <w:sz w:val="18"/>
          <w:szCs w:val="18"/>
        </w:rPr>
        <w:t>2</w:t>
      </w:r>
      <w:r w:rsidRPr="00672E64">
        <w:rPr>
          <w:rFonts w:ascii="Menlo" w:eastAsia="Times New Roman" w:hAnsi="Menlo" w:cs="Menlo"/>
          <w:color w:val="D4D4D4"/>
          <w:sz w:val="18"/>
          <w:szCs w:val="18"/>
        </w:rPr>
        <w:t xml:space="preserve">], </w:t>
      </w:r>
      <w:r w:rsidRPr="00672E64">
        <w:rPr>
          <w:rFonts w:ascii="Menlo" w:eastAsia="Times New Roman" w:hAnsi="Menlo" w:cs="Menlo"/>
          <w:color w:val="B5CEA8"/>
          <w:sz w:val="18"/>
          <w:szCs w:val="18"/>
        </w:rPr>
        <w:t>2</w:t>
      </w:r>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r w:rsidRPr="00672E64">
        <w:rPr>
          <w:rFonts w:ascii="Menlo" w:eastAsia="Times New Roman" w:hAnsi="Menlo" w:cs="Menlo"/>
          <w:color w:val="DCDCAA"/>
          <w:sz w:val="18"/>
          <w:szCs w:val="18"/>
        </w:rPr>
        <w:t>print</w:t>
      </w:r>
      <w:r w:rsidRPr="00672E64">
        <w:rPr>
          <w:rFonts w:ascii="Menlo" w:eastAsia="Times New Roman" w:hAnsi="Menlo" w:cs="Menlo"/>
          <w:color w:val="D4D4D4"/>
          <w:sz w:val="18"/>
          <w:szCs w:val="18"/>
        </w:rPr>
        <w:t xml:space="preserve"> (filename)</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r w:rsidRPr="00672E64">
        <w:rPr>
          <w:rFonts w:ascii="Menlo" w:eastAsia="Times New Roman" w:hAnsi="Menlo" w:cs="Menlo"/>
          <w:color w:val="DCDCAA"/>
          <w:sz w:val="18"/>
          <w:szCs w:val="18"/>
        </w:rPr>
        <w:t>print</w:t>
      </w:r>
      <w:r w:rsidRPr="00672E64">
        <w:rPr>
          <w:rFonts w:ascii="Menlo" w:eastAsia="Times New Roman" w:hAnsi="Menlo" w:cs="Menlo"/>
          <w:color w:val="D4D4D4"/>
          <w:sz w:val="18"/>
          <w:szCs w:val="18"/>
        </w:rPr>
        <w:t xml:space="preserve"> (</w:t>
      </w:r>
      <w:r w:rsidRPr="00672E64">
        <w:rPr>
          <w:rFonts w:ascii="Menlo" w:eastAsia="Times New Roman" w:hAnsi="Menlo" w:cs="Menlo"/>
          <w:color w:val="CE9178"/>
          <w:sz w:val="18"/>
          <w:szCs w:val="18"/>
        </w:rPr>
        <w:t>'word count: '</w:t>
      </w:r>
      <w:r w:rsidRPr="00672E64">
        <w:rPr>
          <w:rFonts w:ascii="Menlo" w:eastAsia="Times New Roman" w:hAnsi="Menlo" w:cs="Menlo"/>
          <w:color w:val="D4D4D4"/>
          <w:sz w:val="18"/>
          <w:szCs w:val="18"/>
        </w:rPr>
        <w:t xml:space="preserve"> + </w:t>
      </w:r>
      <w:proofErr w:type="spellStart"/>
      <w:r w:rsidRPr="00672E64">
        <w:rPr>
          <w:rFonts w:ascii="Menlo" w:eastAsia="Times New Roman" w:hAnsi="Menlo" w:cs="Menlo"/>
          <w:color w:val="4EC9B0"/>
          <w:sz w:val="18"/>
          <w:szCs w:val="18"/>
        </w:rPr>
        <w:t>str</w:t>
      </w:r>
      <w:proofErr w:type="spellEnd"/>
      <w:r w:rsidRPr="00672E64">
        <w:rPr>
          <w:rFonts w:ascii="Menlo" w:eastAsia="Times New Roman" w:hAnsi="Menlo" w:cs="Menlo"/>
          <w:color w:val="D4D4D4"/>
          <w:sz w:val="18"/>
          <w:szCs w:val="18"/>
        </w:rPr>
        <w:t>(</w:t>
      </w:r>
      <w:proofErr w:type="gramStart"/>
      <w:r w:rsidRPr="00672E64">
        <w:rPr>
          <w:rFonts w:ascii="Menlo" w:eastAsia="Times New Roman" w:hAnsi="Menlo" w:cs="Menlo"/>
          <w:color w:val="D4D4D4"/>
          <w:sz w:val="18"/>
          <w:szCs w:val="18"/>
        </w:rPr>
        <w:t>result[</w:t>
      </w:r>
      <w:proofErr w:type="gramEnd"/>
      <w:r w:rsidRPr="00672E64">
        <w:rPr>
          <w:rFonts w:ascii="Menlo" w:eastAsia="Times New Roman" w:hAnsi="Menlo" w:cs="Menlo"/>
          <w:color w:val="B5CEA8"/>
          <w:sz w:val="18"/>
          <w:szCs w:val="18"/>
        </w:rPr>
        <w:t>0</w:t>
      </w:r>
      <w:r w:rsidRPr="00672E64">
        <w:rPr>
          <w:rFonts w:ascii="Menlo" w:eastAsia="Times New Roman" w:hAnsi="Menlo" w:cs="Menlo"/>
          <w:color w:val="D4D4D4"/>
          <w:sz w:val="18"/>
          <w:szCs w:val="18"/>
        </w:rPr>
        <w:t xml:space="preserve">]) + </w:t>
      </w:r>
      <w:r w:rsidRPr="00672E64">
        <w:rPr>
          <w:rFonts w:ascii="Menlo" w:eastAsia="Times New Roman" w:hAnsi="Menlo" w:cs="Menlo"/>
          <w:color w:val="CE9178"/>
          <w:sz w:val="18"/>
          <w:szCs w:val="18"/>
        </w:rPr>
        <w:t>' words'</w:t>
      </w:r>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r w:rsidRPr="00672E64">
        <w:rPr>
          <w:rFonts w:ascii="Menlo" w:eastAsia="Times New Roman" w:hAnsi="Menlo" w:cs="Menlo"/>
          <w:color w:val="DCDCAA"/>
          <w:sz w:val="18"/>
          <w:szCs w:val="18"/>
        </w:rPr>
        <w:t>print</w:t>
      </w:r>
      <w:r w:rsidRPr="00672E64">
        <w:rPr>
          <w:rFonts w:ascii="Menlo" w:eastAsia="Times New Roman" w:hAnsi="Menlo" w:cs="Menlo"/>
          <w:color w:val="D4D4D4"/>
          <w:sz w:val="18"/>
          <w:szCs w:val="18"/>
        </w:rPr>
        <w:t>(result[</w:t>
      </w:r>
      <w:r w:rsidRPr="00672E64">
        <w:rPr>
          <w:rFonts w:ascii="Menlo" w:eastAsia="Times New Roman" w:hAnsi="Menlo" w:cs="Menlo"/>
          <w:color w:val="B5CEA8"/>
          <w:sz w:val="18"/>
          <w:szCs w:val="18"/>
        </w:rPr>
        <w:t>1</w:t>
      </w:r>
      <w:proofErr w:type="gramStart"/>
      <w:r w:rsidRPr="00672E64">
        <w:rPr>
          <w:rFonts w:ascii="Menlo" w:eastAsia="Times New Roman" w:hAnsi="Menlo" w:cs="Menlo"/>
          <w:color w:val="D4D4D4"/>
          <w:sz w:val="18"/>
          <w:szCs w:val="18"/>
        </w:rPr>
        <w:t>].</w:t>
      </w:r>
      <w:proofErr w:type="spellStart"/>
      <w:r w:rsidRPr="00672E64">
        <w:rPr>
          <w:rFonts w:ascii="Menlo" w:eastAsia="Times New Roman" w:hAnsi="Menlo" w:cs="Menlo"/>
          <w:color w:val="D4D4D4"/>
          <w:sz w:val="18"/>
          <w:szCs w:val="18"/>
        </w:rPr>
        <w:t>most</w:t>
      </w:r>
      <w:proofErr w:type="gramEnd"/>
      <w:r w:rsidRPr="00672E64">
        <w:rPr>
          <w:rFonts w:ascii="Menlo" w:eastAsia="Times New Roman" w:hAnsi="Menlo" w:cs="Menlo"/>
          <w:color w:val="D4D4D4"/>
          <w:sz w:val="18"/>
          <w:szCs w:val="18"/>
        </w:rPr>
        <w:t>_common</w:t>
      </w:r>
      <w:proofErr w:type="spellEnd"/>
      <w:r w:rsidRPr="00672E64">
        <w:rPr>
          <w:rFonts w:ascii="Menlo" w:eastAsia="Times New Roman" w:hAnsi="Menlo" w:cs="Menlo"/>
          <w:color w:val="D4D4D4"/>
          <w:sz w:val="18"/>
          <w:szCs w:val="18"/>
        </w:rPr>
        <w:t>(</w:t>
      </w:r>
      <w:r w:rsidRPr="00672E64">
        <w:rPr>
          <w:rFonts w:ascii="Menlo" w:eastAsia="Times New Roman" w:hAnsi="Menlo" w:cs="Menlo"/>
          <w:color w:val="B5CEA8"/>
          <w:sz w:val="18"/>
          <w:szCs w:val="18"/>
        </w:rPr>
        <w:t>20</w:t>
      </w:r>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r w:rsidRPr="00672E64">
        <w:rPr>
          <w:rFonts w:ascii="Menlo" w:eastAsia="Times New Roman" w:hAnsi="Menlo" w:cs="Menlo"/>
          <w:color w:val="DCDCAA"/>
          <w:sz w:val="18"/>
          <w:szCs w:val="18"/>
        </w:rPr>
        <w:t>print</w:t>
      </w:r>
      <w:r w:rsidRPr="00672E64">
        <w:rPr>
          <w:rFonts w:ascii="Menlo" w:eastAsia="Times New Roman" w:hAnsi="Menlo" w:cs="Menlo"/>
          <w:color w:val="D4D4D4"/>
          <w:sz w:val="18"/>
          <w:szCs w:val="18"/>
        </w:rPr>
        <w:t xml:space="preserve"> (</w:t>
      </w:r>
      <w:r w:rsidRPr="00672E64">
        <w:rPr>
          <w:rFonts w:ascii="Menlo" w:eastAsia="Times New Roman" w:hAnsi="Menlo" w:cs="Menlo"/>
          <w:color w:val="CE9178"/>
          <w:sz w:val="18"/>
          <w:szCs w:val="18"/>
        </w:rPr>
        <w:t>"Average sentence length: "</w:t>
      </w:r>
      <w:r w:rsidRPr="00672E64">
        <w:rPr>
          <w:rFonts w:ascii="Menlo" w:eastAsia="Times New Roman" w:hAnsi="Menlo" w:cs="Menlo"/>
          <w:color w:val="D4D4D4"/>
          <w:sz w:val="18"/>
          <w:szCs w:val="18"/>
        </w:rPr>
        <w:t xml:space="preserve"> + </w:t>
      </w:r>
      <w:proofErr w:type="spellStart"/>
      <w:r w:rsidRPr="00672E64">
        <w:rPr>
          <w:rFonts w:ascii="Menlo" w:eastAsia="Times New Roman" w:hAnsi="Menlo" w:cs="Menlo"/>
          <w:color w:val="4EC9B0"/>
          <w:sz w:val="18"/>
          <w:szCs w:val="18"/>
        </w:rPr>
        <w:t>str</w:t>
      </w:r>
      <w:proofErr w:type="spellEnd"/>
      <w:r w:rsidRPr="00672E64">
        <w:rPr>
          <w:rFonts w:ascii="Menlo" w:eastAsia="Times New Roman" w:hAnsi="Menlo" w:cs="Menlo"/>
          <w:color w:val="D4D4D4"/>
          <w:sz w:val="18"/>
          <w:szCs w:val="18"/>
        </w:rPr>
        <w:t>(</w:t>
      </w:r>
      <w:proofErr w:type="spellStart"/>
      <w:r w:rsidRPr="00672E64">
        <w:rPr>
          <w:rFonts w:ascii="Menlo" w:eastAsia="Times New Roman" w:hAnsi="Menlo" w:cs="Menlo"/>
          <w:color w:val="D4D4D4"/>
          <w:sz w:val="18"/>
          <w:szCs w:val="18"/>
        </w:rPr>
        <w:t>avg_len</w:t>
      </w:r>
      <w:proofErr w:type="spellEnd"/>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r w:rsidRPr="00672E64">
        <w:rPr>
          <w:rFonts w:ascii="Menlo" w:eastAsia="Times New Roman" w:hAnsi="Menlo" w:cs="Menlo"/>
          <w:color w:val="DCDCAA"/>
          <w:sz w:val="18"/>
          <w:szCs w:val="18"/>
        </w:rPr>
        <w:t>print</w:t>
      </w:r>
      <w:r w:rsidRPr="00672E64">
        <w:rPr>
          <w:rFonts w:ascii="Menlo" w:eastAsia="Times New Roman" w:hAnsi="Menlo" w:cs="Menlo"/>
          <w:color w:val="D4D4D4"/>
          <w:sz w:val="18"/>
          <w:szCs w:val="18"/>
        </w:rPr>
        <w:t xml:space="preserve"> (</w:t>
      </w:r>
      <w:r w:rsidRPr="00672E64">
        <w:rPr>
          <w:rFonts w:ascii="Menlo" w:eastAsia="Times New Roman" w:hAnsi="Menlo" w:cs="Menlo"/>
          <w:color w:val="CE9178"/>
          <w:sz w:val="18"/>
          <w:szCs w:val="18"/>
        </w:rPr>
        <w:t>''</w:t>
      </w:r>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569CD6"/>
          <w:sz w:val="18"/>
          <w:szCs w:val="18"/>
        </w:rPr>
        <w:t>def</w:t>
      </w:r>
      <w:r w:rsidRPr="00672E64">
        <w:rPr>
          <w:rFonts w:ascii="Menlo" w:eastAsia="Times New Roman" w:hAnsi="Menlo" w:cs="Menlo"/>
          <w:color w:val="D4D4D4"/>
          <w:sz w:val="18"/>
          <w:szCs w:val="18"/>
        </w:rPr>
        <w:t xml:space="preserve"> </w:t>
      </w:r>
      <w:proofErr w:type="gramStart"/>
      <w:r w:rsidRPr="00672E64">
        <w:rPr>
          <w:rFonts w:ascii="Menlo" w:eastAsia="Times New Roman" w:hAnsi="Menlo" w:cs="Menlo"/>
          <w:color w:val="DCDCAA"/>
          <w:sz w:val="18"/>
          <w:szCs w:val="18"/>
        </w:rPr>
        <w:t>main</w:t>
      </w:r>
      <w:r w:rsidRPr="00672E64">
        <w:rPr>
          <w:rFonts w:ascii="Menlo" w:eastAsia="Times New Roman" w:hAnsi="Menlo" w:cs="Menlo"/>
          <w:color w:val="D4D4D4"/>
          <w:sz w:val="18"/>
          <w:szCs w:val="18"/>
        </w:rPr>
        <w:t>(</w:t>
      </w:r>
      <w:proofErr w:type="gramEnd"/>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print_wc_top_avglen</w:t>
      </w:r>
      <w:proofErr w:type="spellEnd"/>
      <w:r w:rsidRPr="00672E64">
        <w:rPr>
          <w:rFonts w:ascii="Menlo" w:eastAsia="Times New Roman" w:hAnsi="Menlo" w:cs="Menlo"/>
          <w:color w:val="D4D4D4"/>
          <w:sz w:val="18"/>
          <w:szCs w:val="18"/>
        </w:rPr>
        <w:t>(</w:t>
      </w:r>
      <w:r w:rsidRPr="00672E64">
        <w:rPr>
          <w:rFonts w:ascii="Menlo" w:eastAsia="Times New Roman" w:hAnsi="Menlo" w:cs="Menlo"/>
          <w:color w:val="CE9178"/>
          <w:sz w:val="18"/>
          <w:szCs w:val="18"/>
        </w:rPr>
        <w:t>'1789-Washington.txt'</w:t>
      </w:r>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print_wc_top_avglen</w:t>
      </w:r>
      <w:proofErr w:type="spellEnd"/>
      <w:r w:rsidRPr="00672E64">
        <w:rPr>
          <w:rFonts w:ascii="Menlo" w:eastAsia="Times New Roman" w:hAnsi="Menlo" w:cs="Menlo"/>
          <w:color w:val="D4D4D4"/>
          <w:sz w:val="18"/>
          <w:szCs w:val="18"/>
        </w:rPr>
        <w:t>(</w:t>
      </w:r>
      <w:r w:rsidRPr="00672E64">
        <w:rPr>
          <w:rFonts w:ascii="Menlo" w:eastAsia="Times New Roman" w:hAnsi="Menlo" w:cs="Menlo"/>
          <w:color w:val="CE9178"/>
          <w:sz w:val="18"/>
          <w:szCs w:val="18"/>
        </w:rPr>
        <w:t>'2009-Obama.txt'</w:t>
      </w:r>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proofErr w:type="spellStart"/>
      <w:r w:rsidRPr="00672E64">
        <w:rPr>
          <w:rFonts w:ascii="Menlo" w:eastAsia="Times New Roman" w:hAnsi="Menlo" w:cs="Menlo"/>
          <w:color w:val="D4D4D4"/>
          <w:sz w:val="18"/>
          <w:szCs w:val="18"/>
        </w:rPr>
        <w:t>print_wc_top_avglen</w:t>
      </w:r>
      <w:proofErr w:type="spellEnd"/>
      <w:r w:rsidRPr="00672E64">
        <w:rPr>
          <w:rFonts w:ascii="Menlo" w:eastAsia="Times New Roman" w:hAnsi="Menlo" w:cs="Menlo"/>
          <w:color w:val="D4D4D4"/>
          <w:sz w:val="18"/>
          <w:szCs w:val="18"/>
        </w:rPr>
        <w:t>(</w:t>
      </w:r>
      <w:r w:rsidRPr="00672E64">
        <w:rPr>
          <w:rFonts w:ascii="Menlo" w:eastAsia="Times New Roman" w:hAnsi="Menlo" w:cs="Menlo"/>
          <w:color w:val="CE9178"/>
          <w:sz w:val="18"/>
          <w:szCs w:val="18"/>
        </w:rPr>
        <w:t>'2017-Trump.txt'</w:t>
      </w:r>
      <w:r w:rsidRPr="00672E64">
        <w:rPr>
          <w:rFonts w:ascii="Menlo" w:eastAsia="Times New Roman" w:hAnsi="Menlo" w:cs="Menlo"/>
          <w:color w:val="D4D4D4"/>
          <w:sz w:val="18"/>
          <w:szCs w:val="18"/>
        </w:rPr>
        <w:t>)</w:t>
      </w:r>
    </w:p>
    <w:p w:rsidR="00672E64" w:rsidRPr="00672E64" w:rsidRDefault="00672E64" w:rsidP="00672E64">
      <w:pPr>
        <w:shd w:val="clear" w:color="auto" w:fill="1E1E1E"/>
        <w:spacing w:after="240" w:line="270" w:lineRule="atLeast"/>
        <w:rPr>
          <w:rFonts w:ascii="Menlo" w:eastAsia="Times New Roman" w:hAnsi="Menlo" w:cs="Menlo"/>
          <w:color w:val="D4D4D4"/>
          <w:sz w:val="18"/>
          <w:szCs w:val="18"/>
        </w:rPr>
      </w:pP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C586C0"/>
          <w:sz w:val="18"/>
          <w:szCs w:val="18"/>
        </w:rPr>
        <w:t>if</w:t>
      </w:r>
      <w:r w:rsidRPr="00672E64">
        <w:rPr>
          <w:rFonts w:ascii="Menlo" w:eastAsia="Times New Roman" w:hAnsi="Menlo" w:cs="Menlo"/>
          <w:color w:val="D4D4D4"/>
          <w:sz w:val="18"/>
          <w:szCs w:val="18"/>
        </w:rPr>
        <w:t xml:space="preserve"> </w:t>
      </w:r>
      <w:r w:rsidRPr="00672E64">
        <w:rPr>
          <w:rFonts w:ascii="Menlo" w:eastAsia="Times New Roman" w:hAnsi="Menlo" w:cs="Menlo"/>
          <w:color w:val="9CDCFE"/>
          <w:sz w:val="18"/>
          <w:szCs w:val="18"/>
        </w:rPr>
        <w:t>__name__</w:t>
      </w:r>
      <w:r w:rsidRPr="00672E64">
        <w:rPr>
          <w:rFonts w:ascii="Menlo" w:eastAsia="Times New Roman" w:hAnsi="Menlo" w:cs="Menlo"/>
          <w:color w:val="D4D4D4"/>
          <w:sz w:val="18"/>
          <w:szCs w:val="18"/>
        </w:rPr>
        <w:t xml:space="preserve"> == </w:t>
      </w:r>
      <w:r w:rsidRPr="00672E64">
        <w:rPr>
          <w:rFonts w:ascii="Menlo" w:eastAsia="Times New Roman" w:hAnsi="Menlo" w:cs="Menlo"/>
          <w:color w:val="CE9178"/>
          <w:sz w:val="18"/>
          <w:szCs w:val="18"/>
        </w:rPr>
        <w:t>'__main__'</w:t>
      </w:r>
      <w:r w:rsidRPr="00672E64">
        <w:rPr>
          <w:rFonts w:ascii="Menlo" w:eastAsia="Times New Roman" w:hAnsi="Menlo" w:cs="Menlo"/>
          <w:color w:val="D4D4D4"/>
          <w:sz w:val="18"/>
          <w:szCs w:val="18"/>
        </w:rPr>
        <w:t>:</w:t>
      </w:r>
    </w:p>
    <w:p w:rsidR="00672E64" w:rsidRPr="00672E64" w:rsidRDefault="00672E64" w:rsidP="00672E64">
      <w:pPr>
        <w:shd w:val="clear" w:color="auto" w:fill="1E1E1E"/>
        <w:spacing w:line="270" w:lineRule="atLeast"/>
        <w:rPr>
          <w:rFonts w:ascii="Menlo" w:eastAsia="Times New Roman" w:hAnsi="Menlo" w:cs="Menlo"/>
          <w:color w:val="D4D4D4"/>
          <w:sz w:val="18"/>
          <w:szCs w:val="18"/>
        </w:rPr>
      </w:pPr>
      <w:r w:rsidRPr="00672E64">
        <w:rPr>
          <w:rFonts w:ascii="Menlo" w:eastAsia="Times New Roman" w:hAnsi="Menlo" w:cs="Menlo"/>
          <w:color w:val="D4D4D4"/>
          <w:sz w:val="18"/>
          <w:szCs w:val="18"/>
        </w:rPr>
        <w:t xml:space="preserve">    </w:t>
      </w:r>
      <w:proofErr w:type="gramStart"/>
      <w:r w:rsidRPr="00672E64">
        <w:rPr>
          <w:rFonts w:ascii="Menlo" w:eastAsia="Times New Roman" w:hAnsi="Menlo" w:cs="Menlo"/>
          <w:color w:val="D4D4D4"/>
          <w:sz w:val="18"/>
          <w:szCs w:val="18"/>
        </w:rPr>
        <w:t>main(</w:t>
      </w:r>
      <w:proofErr w:type="gramEnd"/>
      <w:r w:rsidRPr="00672E64">
        <w:rPr>
          <w:rFonts w:ascii="Menlo" w:eastAsia="Times New Roman" w:hAnsi="Menlo" w:cs="Menlo"/>
          <w:color w:val="D4D4D4"/>
          <w:sz w:val="18"/>
          <w:szCs w:val="18"/>
        </w:rPr>
        <w:t>)</w:t>
      </w:r>
    </w:p>
    <w:p w:rsidR="00672E64" w:rsidRPr="00AF3348" w:rsidRDefault="00672E64" w:rsidP="00AF3348">
      <w:pPr>
        <w:rPr>
          <w:lang w:val="en-US"/>
        </w:rPr>
      </w:pPr>
    </w:p>
    <w:sectPr w:rsidR="00672E64" w:rsidRPr="00AF3348" w:rsidSect="00BD1B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48"/>
    <w:rsid w:val="00672E64"/>
    <w:rsid w:val="009866A4"/>
    <w:rsid w:val="00AF3348"/>
    <w:rsid w:val="00BD1B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9C8C7B"/>
  <w15:chartTrackingRefBased/>
  <w15:docId w15:val="{15CA8CD6-D3E1-984B-80C7-AD8AC7E3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6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582980">
      <w:bodyDiv w:val="1"/>
      <w:marLeft w:val="0"/>
      <w:marRight w:val="0"/>
      <w:marTop w:val="0"/>
      <w:marBottom w:val="0"/>
      <w:divBdr>
        <w:top w:val="none" w:sz="0" w:space="0" w:color="auto"/>
        <w:left w:val="none" w:sz="0" w:space="0" w:color="auto"/>
        <w:bottom w:val="none" w:sz="0" w:space="0" w:color="auto"/>
        <w:right w:val="none" w:sz="0" w:space="0" w:color="auto"/>
      </w:divBdr>
      <w:divsChild>
        <w:div w:id="666396991">
          <w:marLeft w:val="0"/>
          <w:marRight w:val="0"/>
          <w:marTop w:val="0"/>
          <w:marBottom w:val="0"/>
          <w:divBdr>
            <w:top w:val="none" w:sz="0" w:space="0" w:color="auto"/>
            <w:left w:val="none" w:sz="0" w:space="0" w:color="auto"/>
            <w:bottom w:val="none" w:sz="0" w:space="0" w:color="auto"/>
            <w:right w:val="none" w:sz="0" w:space="0" w:color="auto"/>
          </w:divBdr>
          <w:divsChild>
            <w:div w:id="1044254371">
              <w:marLeft w:val="0"/>
              <w:marRight w:val="0"/>
              <w:marTop w:val="0"/>
              <w:marBottom w:val="0"/>
              <w:divBdr>
                <w:top w:val="none" w:sz="0" w:space="0" w:color="auto"/>
                <w:left w:val="none" w:sz="0" w:space="0" w:color="auto"/>
                <w:bottom w:val="none" w:sz="0" w:space="0" w:color="auto"/>
                <w:right w:val="none" w:sz="0" w:space="0" w:color="auto"/>
              </w:divBdr>
            </w:div>
            <w:div w:id="402415472">
              <w:marLeft w:val="0"/>
              <w:marRight w:val="0"/>
              <w:marTop w:val="0"/>
              <w:marBottom w:val="0"/>
              <w:divBdr>
                <w:top w:val="none" w:sz="0" w:space="0" w:color="auto"/>
                <w:left w:val="none" w:sz="0" w:space="0" w:color="auto"/>
                <w:bottom w:val="none" w:sz="0" w:space="0" w:color="auto"/>
                <w:right w:val="none" w:sz="0" w:space="0" w:color="auto"/>
              </w:divBdr>
            </w:div>
            <w:div w:id="1762795348">
              <w:marLeft w:val="0"/>
              <w:marRight w:val="0"/>
              <w:marTop w:val="0"/>
              <w:marBottom w:val="0"/>
              <w:divBdr>
                <w:top w:val="none" w:sz="0" w:space="0" w:color="auto"/>
                <w:left w:val="none" w:sz="0" w:space="0" w:color="auto"/>
                <w:bottom w:val="none" w:sz="0" w:space="0" w:color="auto"/>
                <w:right w:val="none" w:sz="0" w:space="0" w:color="auto"/>
              </w:divBdr>
            </w:div>
            <w:div w:id="1750230275">
              <w:marLeft w:val="0"/>
              <w:marRight w:val="0"/>
              <w:marTop w:val="0"/>
              <w:marBottom w:val="0"/>
              <w:divBdr>
                <w:top w:val="none" w:sz="0" w:space="0" w:color="auto"/>
                <w:left w:val="none" w:sz="0" w:space="0" w:color="auto"/>
                <w:bottom w:val="none" w:sz="0" w:space="0" w:color="auto"/>
                <w:right w:val="none" w:sz="0" w:space="0" w:color="auto"/>
              </w:divBdr>
            </w:div>
            <w:div w:id="1272278985">
              <w:marLeft w:val="0"/>
              <w:marRight w:val="0"/>
              <w:marTop w:val="0"/>
              <w:marBottom w:val="0"/>
              <w:divBdr>
                <w:top w:val="none" w:sz="0" w:space="0" w:color="auto"/>
                <w:left w:val="none" w:sz="0" w:space="0" w:color="auto"/>
                <w:bottom w:val="none" w:sz="0" w:space="0" w:color="auto"/>
                <w:right w:val="none" w:sz="0" w:space="0" w:color="auto"/>
              </w:divBdr>
            </w:div>
            <w:div w:id="186138768">
              <w:marLeft w:val="0"/>
              <w:marRight w:val="0"/>
              <w:marTop w:val="0"/>
              <w:marBottom w:val="0"/>
              <w:divBdr>
                <w:top w:val="none" w:sz="0" w:space="0" w:color="auto"/>
                <w:left w:val="none" w:sz="0" w:space="0" w:color="auto"/>
                <w:bottom w:val="none" w:sz="0" w:space="0" w:color="auto"/>
                <w:right w:val="none" w:sz="0" w:space="0" w:color="auto"/>
              </w:divBdr>
            </w:div>
            <w:div w:id="1930232600">
              <w:marLeft w:val="0"/>
              <w:marRight w:val="0"/>
              <w:marTop w:val="0"/>
              <w:marBottom w:val="0"/>
              <w:divBdr>
                <w:top w:val="none" w:sz="0" w:space="0" w:color="auto"/>
                <w:left w:val="none" w:sz="0" w:space="0" w:color="auto"/>
                <w:bottom w:val="none" w:sz="0" w:space="0" w:color="auto"/>
                <w:right w:val="none" w:sz="0" w:space="0" w:color="auto"/>
              </w:divBdr>
            </w:div>
            <w:div w:id="652291889">
              <w:marLeft w:val="0"/>
              <w:marRight w:val="0"/>
              <w:marTop w:val="0"/>
              <w:marBottom w:val="0"/>
              <w:divBdr>
                <w:top w:val="none" w:sz="0" w:space="0" w:color="auto"/>
                <w:left w:val="none" w:sz="0" w:space="0" w:color="auto"/>
                <w:bottom w:val="none" w:sz="0" w:space="0" w:color="auto"/>
                <w:right w:val="none" w:sz="0" w:space="0" w:color="auto"/>
              </w:divBdr>
            </w:div>
            <w:div w:id="40173797">
              <w:marLeft w:val="0"/>
              <w:marRight w:val="0"/>
              <w:marTop w:val="0"/>
              <w:marBottom w:val="0"/>
              <w:divBdr>
                <w:top w:val="none" w:sz="0" w:space="0" w:color="auto"/>
                <w:left w:val="none" w:sz="0" w:space="0" w:color="auto"/>
                <w:bottom w:val="none" w:sz="0" w:space="0" w:color="auto"/>
                <w:right w:val="none" w:sz="0" w:space="0" w:color="auto"/>
              </w:divBdr>
            </w:div>
            <w:div w:id="1546912988">
              <w:marLeft w:val="0"/>
              <w:marRight w:val="0"/>
              <w:marTop w:val="0"/>
              <w:marBottom w:val="0"/>
              <w:divBdr>
                <w:top w:val="none" w:sz="0" w:space="0" w:color="auto"/>
                <w:left w:val="none" w:sz="0" w:space="0" w:color="auto"/>
                <w:bottom w:val="none" w:sz="0" w:space="0" w:color="auto"/>
                <w:right w:val="none" w:sz="0" w:space="0" w:color="auto"/>
              </w:divBdr>
            </w:div>
            <w:div w:id="100031247">
              <w:marLeft w:val="0"/>
              <w:marRight w:val="0"/>
              <w:marTop w:val="0"/>
              <w:marBottom w:val="0"/>
              <w:divBdr>
                <w:top w:val="none" w:sz="0" w:space="0" w:color="auto"/>
                <w:left w:val="none" w:sz="0" w:space="0" w:color="auto"/>
                <w:bottom w:val="none" w:sz="0" w:space="0" w:color="auto"/>
                <w:right w:val="none" w:sz="0" w:space="0" w:color="auto"/>
              </w:divBdr>
            </w:div>
            <w:div w:id="1916042022">
              <w:marLeft w:val="0"/>
              <w:marRight w:val="0"/>
              <w:marTop w:val="0"/>
              <w:marBottom w:val="0"/>
              <w:divBdr>
                <w:top w:val="none" w:sz="0" w:space="0" w:color="auto"/>
                <w:left w:val="none" w:sz="0" w:space="0" w:color="auto"/>
                <w:bottom w:val="none" w:sz="0" w:space="0" w:color="auto"/>
                <w:right w:val="none" w:sz="0" w:space="0" w:color="auto"/>
              </w:divBdr>
            </w:div>
            <w:div w:id="108353379">
              <w:marLeft w:val="0"/>
              <w:marRight w:val="0"/>
              <w:marTop w:val="0"/>
              <w:marBottom w:val="0"/>
              <w:divBdr>
                <w:top w:val="none" w:sz="0" w:space="0" w:color="auto"/>
                <w:left w:val="none" w:sz="0" w:space="0" w:color="auto"/>
                <w:bottom w:val="none" w:sz="0" w:space="0" w:color="auto"/>
                <w:right w:val="none" w:sz="0" w:space="0" w:color="auto"/>
              </w:divBdr>
            </w:div>
            <w:div w:id="40401297">
              <w:marLeft w:val="0"/>
              <w:marRight w:val="0"/>
              <w:marTop w:val="0"/>
              <w:marBottom w:val="0"/>
              <w:divBdr>
                <w:top w:val="none" w:sz="0" w:space="0" w:color="auto"/>
                <w:left w:val="none" w:sz="0" w:space="0" w:color="auto"/>
                <w:bottom w:val="none" w:sz="0" w:space="0" w:color="auto"/>
                <w:right w:val="none" w:sz="0" w:space="0" w:color="auto"/>
              </w:divBdr>
            </w:div>
            <w:div w:id="1751416571">
              <w:marLeft w:val="0"/>
              <w:marRight w:val="0"/>
              <w:marTop w:val="0"/>
              <w:marBottom w:val="0"/>
              <w:divBdr>
                <w:top w:val="none" w:sz="0" w:space="0" w:color="auto"/>
                <w:left w:val="none" w:sz="0" w:space="0" w:color="auto"/>
                <w:bottom w:val="none" w:sz="0" w:space="0" w:color="auto"/>
                <w:right w:val="none" w:sz="0" w:space="0" w:color="auto"/>
              </w:divBdr>
            </w:div>
            <w:div w:id="419446202">
              <w:marLeft w:val="0"/>
              <w:marRight w:val="0"/>
              <w:marTop w:val="0"/>
              <w:marBottom w:val="0"/>
              <w:divBdr>
                <w:top w:val="none" w:sz="0" w:space="0" w:color="auto"/>
                <w:left w:val="none" w:sz="0" w:space="0" w:color="auto"/>
                <w:bottom w:val="none" w:sz="0" w:space="0" w:color="auto"/>
                <w:right w:val="none" w:sz="0" w:space="0" w:color="auto"/>
              </w:divBdr>
            </w:div>
            <w:div w:id="824517929">
              <w:marLeft w:val="0"/>
              <w:marRight w:val="0"/>
              <w:marTop w:val="0"/>
              <w:marBottom w:val="0"/>
              <w:divBdr>
                <w:top w:val="none" w:sz="0" w:space="0" w:color="auto"/>
                <w:left w:val="none" w:sz="0" w:space="0" w:color="auto"/>
                <w:bottom w:val="none" w:sz="0" w:space="0" w:color="auto"/>
                <w:right w:val="none" w:sz="0" w:space="0" w:color="auto"/>
              </w:divBdr>
            </w:div>
            <w:div w:id="568542017">
              <w:marLeft w:val="0"/>
              <w:marRight w:val="0"/>
              <w:marTop w:val="0"/>
              <w:marBottom w:val="0"/>
              <w:divBdr>
                <w:top w:val="none" w:sz="0" w:space="0" w:color="auto"/>
                <w:left w:val="none" w:sz="0" w:space="0" w:color="auto"/>
                <w:bottom w:val="none" w:sz="0" w:space="0" w:color="auto"/>
                <w:right w:val="none" w:sz="0" w:space="0" w:color="auto"/>
              </w:divBdr>
            </w:div>
            <w:div w:id="771970816">
              <w:marLeft w:val="0"/>
              <w:marRight w:val="0"/>
              <w:marTop w:val="0"/>
              <w:marBottom w:val="0"/>
              <w:divBdr>
                <w:top w:val="none" w:sz="0" w:space="0" w:color="auto"/>
                <w:left w:val="none" w:sz="0" w:space="0" w:color="auto"/>
                <w:bottom w:val="none" w:sz="0" w:space="0" w:color="auto"/>
                <w:right w:val="none" w:sz="0" w:space="0" w:color="auto"/>
              </w:divBdr>
            </w:div>
            <w:div w:id="897398141">
              <w:marLeft w:val="0"/>
              <w:marRight w:val="0"/>
              <w:marTop w:val="0"/>
              <w:marBottom w:val="0"/>
              <w:divBdr>
                <w:top w:val="none" w:sz="0" w:space="0" w:color="auto"/>
                <w:left w:val="none" w:sz="0" w:space="0" w:color="auto"/>
                <w:bottom w:val="none" w:sz="0" w:space="0" w:color="auto"/>
                <w:right w:val="none" w:sz="0" w:space="0" w:color="auto"/>
              </w:divBdr>
            </w:div>
            <w:div w:id="187836683">
              <w:marLeft w:val="0"/>
              <w:marRight w:val="0"/>
              <w:marTop w:val="0"/>
              <w:marBottom w:val="0"/>
              <w:divBdr>
                <w:top w:val="none" w:sz="0" w:space="0" w:color="auto"/>
                <w:left w:val="none" w:sz="0" w:space="0" w:color="auto"/>
                <w:bottom w:val="none" w:sz="0" w:space="0" w:color="auto"/>
                <w:right w:val="none" w:sz="0" w:space="0" w:color="auto"/>
              </w:divBdr>
            </w:div>
            <w:div w:id="706563148">
              <w:marLeft w:val="0"/>
              <w:marRight w:val="0"/>
              <w:marTop w:val="0"/>
              <w:marBottom w:val="0"/>
              <w:divBdr>
                <w:top w:val="none" w:sz="0" w:space="0" w:color="auto"/>
                <w:left w:val="none" w:sz="0" w:space="0" w:color="auto"/>
                <w:bottom w:val="none" w:sz="0" w:space="0" w:color="auto"/>
                <w:right w:val="none" w:sz="0" w:space="0" w:color="auto"/>
              </w:divBdr>
            </w:div>
            <w:div w:id="579142379">
              <w:marLeft w:val="0"/>
              <w:marRight w:val="0"/>
              <w:marTop w:val="0"/>
              <w:marBottom w:val="0"/>
              <w:divBdr>
                <w:top w:val="none" w:sz="0" w:space="0" w:color="auto"/>
                <w:left w:val="none" w:sz="0" w:space="0" w:color="auto"/>
                <w:bottom w:val="none" w:sz="0" w:space="0" w:color="auto"/>
                <w:right w:val="none" w:sz="0" w:space="0" w:color="auto"/>
              </w:divBdr>
            </w:div>
            <w:div w:id="2108577538">
              <w:marLeft w:val="0"/>
              <w:marRight w:val="0"/>
              <w:marTop w:val="0"/>
              <w:marBottom w:val="0"/>
              <w:divBdr>
                <w:top w:val="none" w:sz="0" w:space="0" w:color="auto"/>
                <w:left w:val="none" w:sz="0" w:space="0" w:color="auto"/>
                <w:bottom w:val="none" w:sz="0" w:space="0" w:color="auto"/>
                <w:right w:val="none" w:sz="0" w:space="0" w:color="auto"/>
              </w:divBdr>
            </w:div>
            <w:div w:id="385220877">
              <w:marLeft w:val="0"/>
              <w:marRight w:val="0"/>
              <w:marTop w:val="0"/>
              <w:marBottom w:val="0"/>
              <w:divBdr>
                <w:top w:val="none" w:sz="0" w:space="0" w:color="auto"/>
                <w:left w:val="none" w:sz="0" w:space="0" w:color="auto"/>
                <w:bottom w:val="none" w:sz="0" w:space="0" w:color="auto"/>
                <w:right w:val="none" w:sz="0" w:space="0" w:color="auto"/>
              </w:divBdr>
            </w:div>
            <w:div w:id="1255088041">
              <w:marLeft w:val="0"/>
              <w:marRight w:val="0"/>
              <w:marTop w:val="0"/>
              <w:marBottom w:val="0"/>
              <w:divBdr>
                <w:top w:val="none" w:sz="0" w:space="0" w:color="auto"/>
                <w:left w:val="none" w:sz="0" w:space="0" w:color="auto"/>
                <w:bottom w:val="none" w:sz="0" w:space="0" w:color="auto"/>
                <w:right w:val="none" w:sz="0" w:space="0" w:color="auto"/>
              </w:divBdr>
            </w:div>
            <w:div w:id="899904131">
              <w:marLeft w:val="0"/>
              <w:marRight w:val="0"/>
              <w:marTop w:val="0"/>
              <w:marBottom w:val="0"/>
              <w:divBdr>
                <w:top w:val="none" w:sz="0" w:space="0" w:color="auto"/>
                <w:left w:val="none" w:sz="0" w:space="0" w:color="auto"/>
                <w:bottom w:val="none" w:sz="0" w:space="0" w:color="auto"/>
                <w:right w:val="none" w:sz="0" w:space="0" w:color="auto"/>
              </w:divBdr>
            </w:div>
            <w:div w:id="898709890">
              <w:marLeft w:val="0"/>
              <w:marRight w:val="0"/>
              <w:marTop w:val="0"/>
              <w:marBottom w:val="0"/>
              <w:divBdr>
                <w:top w:val="none" w:sz="0" w:space="0" w:color="auto"/>
                <w:left w:val="none" w:sz="0" w:space="0" w:color="auto"/>
                <w:bottom w:val="none" w:sz="0" w:space="0" w:color="auto"/>
                <w:right w:val="none" w:sz="0" w:space="0" w:color="auto"/>
              </w:divBdr>
            </w:div>
            <w:div w:id="1517037858">
              <w:marLeft w:val="0"/>
              <w:marRight w:val="0"/>
              <w:marTop w:val="0"/>
              <w:marBottom w:val="0"/>
              <w:divBdr>
                <w:top w:val="none" w:sz="0" w:space="0" w:color="auto"/>
                <w:left w:val="none" w:sz="0" w:space="0" w:color="auto"/>
                <w:bottom w:val="none" w:sz="0" w:space="0" w:color="auto"/>
                <w:right w:val="none" w:sz="0" w:space="0" w:color="auto"/>
              </w:divBdr>
            </w:div>
            <w:div w:id="432747688">
              <w:marLeft w:val="0"/>
              <w:marRight w:val="0"/>
              <w:marTop w:val="0"/>
              <w:marBottom w:val="0"/>
              <w:divBdr>
                <w:top w:val="none" w:sz="0" w:space="0" w:color="auto"/>
                <w:left w:val="none" w:sz="0" w:space="0" w:color="auto"/>
                <w:bottom w:val="none" w:sz="0" w:space="0" w:color="auto"/>
                <w:right w:val="none" w:sz="0" w:space="0" w:color="auto"/>
              </w:divBdr>
            </w:div>
            <w:div w:id="684938714">
              <w:marLeft w:val="0"/>
              <w:marRight w:val="0"/>
              <w:marTop w:val="0"/>
              <w:marBottom w:val="0"/>
              <w:divBdr>
                <w:top w:val="none" w:sz="0" w:space="0" w:color="auto"/>
                <w:left w:val="none" w:sz="0" w:space="0" w:color="auto"/>
                <w:bottom w:val="none" w:sz="0" w:space="0" w:color="auto"/>
                <w:right w:val="none" w:sz="0" w:space="0" w:color="auto"/>
              </w:divBdr>
            </w:div>
            <w:div w:id="537089196">
              <w:marLeft w:val="0"/>
              <w:marRight w:val="0"/>
              <w:marTop w:val="0"/>
              <w:marBottom w:val="0"/>
              <w:divBdr>
                <w:top w:val="none" w:sz="0" w:space="0" w:color="auto"/>
                <w:left w:val="none" w:sz="0" w:space="0" w:color="auto"/>
                <w:bottom w:val="none" w:sz="0" w:space="0" w:color="auto"/>
                <w:right w:val="none" w:sz="0" w:space="0" w:color="auto"/>
              </w:divBdr>
            </w:div>
            <w:div w:id="1573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160">
      <w:bodyDiv w:val="1"/>
      <w:marLeft w:val="0"/>
      <w:marRight w:val="0"/>
      <w:marTop w:val="0"/>
      <w:marBottom w:val="0"/>
      <w:divBdr>
        <w:top w:val="none" w:sz="0" w:space="0" w:color="auto"/>
        <w:left w:val="none" w:sz="0" w:space="0" w:color="auto"/>
        <w:bottom w:val="none" w:sz="0" w:space="0" w:color="auto"/>
        <w:right w:val="none" w:sz="0" w:space="0" w:color="auto"/>
      </w:divBdr>
      <w:divsChild>
        <w:div w:id="1663777522">
          <w:marLeft w:val="0"/>
          <w:marRight w:val="0"/>
          <w:marTop w:val="0"/>
          <w:marBottom w:val="0"/>
          <w:divBdr>
            <w:top w:val="none" w:sz="0" w:space="0" w:color="auto"/>
            <w:left w:val="none" w:sz="0" w:space="0" w:color="auto"/>
            <w:bottom w:val="none" w:sz="0" w:space="0" w:color="auto"/>
            <w:right w:val="none" w:sz="0" w:space="0" w:color="auto"/>
          </w:divBdr>
          <w:divsChild>
            <w:div w:id="225804025">
              <w:marLeft w:val="0"/>
              <w:marRight w:val="0"/>
              <w:marTop w:val="0"/>
              <w:marBottom w:val="0"/>
              <w:divBdr>
                <w:top w:val="none" w:sz="0" w:space="0" w:color="auto"/>
                <w:left w:val="none" w:sz="0" w:space="0" w:color="auto"/>
                <w:bottom w:val="none" w:sz="0" w:space="0" w:color="auto"/>
                <w:right w:val="none" w:sz="0" w:space="0" w:color="auto"/>
              </w:divBdr>
            </w:div>
            <w:div w:id="1080366013">
              <w:marLeft w:val="0"/>
              <w:marRight w:val="0"/>
              <w:marTop w:val="0"/>
              <w:marBottom w:val="0"/>
              <w:divBdr>
                <w:top w:val="none" w:sz="0" w:space="0" w:color="auto"/>
                <w:left w:val="none" w:sz="0" w:space="0" w:color="auto"/>
                <w:bottom w:val="none" w:sz="0" w:space="0" w:color="auto"/>
                <w:right w:val="none" w:sz="0" w:space="0" w:color="auto"/>
              </w:divBdr>
            </w:div>
            <w:div w:id="1006397021">
              <w:marLeft w:val="0"/>
              <w:marRight w:val="0"/>
              <w:marTop w:val="0"/>
              <w:marBottom w:val="0"/>
              <w:divBdr>
                <w:top w:val="none" w:sz="0" w:space="0" w:color="auto"/>
                <w:left w:val="none" w:sz="0" w:space="0" w:color="auto"/>
                <w:bottom w:val="none" w:sz="0" w:space="0" w:color="auto"/>
                <w:right w:val="none" w:sz="0" w:space="0" w:color="auto"/>
              </w:divBdr>
            </w:div>
            <w:div w:id="850342894">
              <w:marLeft w:val="0"/>
              <w:marRight w:val="0"/>
              <w:marTop w:val="0"/>
              <w:marBottom w:val="0"/>
              <w:divBdr>
                <w:top w:val="none" w:sz="0" w:space="0" w:color="auto"/>
                <w:left w:val="none" w:sz="0" w:space="0" w:color="auto"/>
                <w:bottom w:val="none" w:sz="0" w:space="0" w:color="auto"/>
                <w:right w:val="none" w:sz="0" w:space="0" w:color="auto"/>
              </w:divBdr>
            </w:div>
            <w:div w:id="1076822614">
              <w:marLeft w:val="0"/>
              <w:marRight w:val="0"/>
              <w:marTop w:val="0"/>
              <w:marBottom w:val="0"/>
              <w:divBdr>
                <w:top w:val="none" w:sz="0" w:space="0" w:color="auto"/>
                <w:left w:val="none" w:sz="0" w:space="0" w:color="auto"/>
                <w:bottom w:val="none" w:sz="0" w:space="0" w:color="auto"/>
                <w:right w:val="none" w:sz="0" w:space="0" w:color="auto"/>
              </w:divBdr>
            </w:div>
            <w:div w:id="757680116">
              <w:marLeft w:val="0"/>
              <w:marRight w:val="0"/>
              <w:marTop w:val="0"/>
              <w:marBottom w:val="0"/>
              <w:divBdr>
                <w:top w:val="none" w:sz="0" w:space="0" w:color="auto"/>
                <w:left w:val="none" w:sz="0" w:space="0" w:color="auto"/>
                <w:bottom w:val="none" w:sz="0" w:space="0" w:color="auto"/>
                <w:right w:val="none" w:sz="0" w:space="0" w:color="auto"/>
              </w:divBdr>
            </w:div>
            <w:div w:id="139614120">
              <w:marLeft w:val="0"/>
              <w:marRight w:val="0"/>
              <w:marTop w:val="0"/>
              <w:marBottom w:val="0"/>
              <w:divBdr>
                <w:top w:val="none" w:sz="0" w:space="0" w:color="auto"/>
                <w:left w:val="none" w:sz="0" w:space="0" w:color="auto"/>
                <w:bottom w:val="none" w:sz="0" w:space="0" w:color="auto"/>
                <w:right w:val="none" w:sz="0" w:space="0" w:color="auto"/>
              </w:divBdr>
            </w:div>
            <w:div w:id="1636136794">
              <w:marLeft w:val="0"/>
              <w:marRight w:val="0"/>
              <w:marTop w:val="0"/>
              <w:marBottom w:val="0"/>
              <w:divBdr>
                <w:top w:val="none" w:sz="0" w:space="0" w:color="auto"/>
                <w:left w:val="none" w:sz="0" w:space="0" w:color="auto"/>
                <w:bottom w:val="none" w:sz="0" w:space="0" w:color="auto"/>
                <w:right w:val="none" w:sz="0" w:space="0" w:color="auto"/>
              </w:divBdr>
            </w:div>
            <w:div w:id="1907573395">
              <w:marLeft w:val="0"/>
              <w:marRight w:val="0"/>
              <w:marTop w:val="0"/>
              <w:marBottom w:val="0"/>
              <w:divBdr>
                <w:top w:val="none" w:sz="0" w:space="0" w:color="auto"/>
                <w:left w:val="none" w:sz="0" w:space="0" w:color="auto"/>
                <w:bottom w:val="none" w:sz="0" w:space="0" w:color="auto"/>
                <w:right w:val="none" w:sz="0" w:space="0" w:color="auto"/>
              </w:divBdr>
            </w:div>
            <w:div w:id="708795232">
              <w:marLeft w:val="0"/>
              <w:marRight w:val="0"/>
              <w:marTop w:val="0"/>
              <w:marBottom w:val="0"/>
              <w:divBdr>
                <w:top w:val="none" w:sz="0" w:space="0" w:color="auto"/>
                <w:left w:val="none" w:sz="0" w:space="0" w:color="auto"/>
                <w:bottom w:val="none" w:sz="0" w:space="0" w:color="auto"/>
                <w:right w:val="none" w:sz="0" w:space="0" w:color="auto"/>
              </w:divBdr>
            </w:div>
            <w:div w:id="389815821">
              <w:marLeft w:val="0"/>
              <w:marRight w:val="0"/>
              <w:marTop w:val="0"/>
              <w:marBottom w:val="0"/>
              <w:divBdr>
                <w:top w:val="none" w:sz="0" w:space="0" w:color="auto"/>
                <w:left w:val="none" w:sz="0" w:space="0" w:color="auto"/>
                <w:bottom w:val="none" w:sz="0" w:space="0" w:color="auto"/>
                <w:right w:val="none" w:sz="0" w:space="0" w:color="auto"/>
              </w:divBdr>
            </w:div>
            <w:div w:id="1499883996">
              <w:marLeft w:val="0"/>
              <w:marRight w:val="0"/>
              <w:marTop w:val="0"/>
              <w:marBottom w:val="0"/>
              <w:divBdr>
                <w:top w:val="none" w:sz="0" w:space="0" w:color="auto"/>
                <w:left w:val="none" w:sz="0" w:space="0" w:color="auto"/>
                <w:bottom w:val="none" w:sz="0" w:space="0" w:color="auto"/>
                <w:right w:val="none" w:sz="0" w:space="0" w:color="auto"/>
              </w:divBdr>
            </w:div>
            <w:div w:id="1318536357">
              <w:marLeft w:val="0"/>
              <w:marRight w:val="0"/>
              <w:marTop w:val="0"/>
              <w:marBottom w:val="0"/>
              <w:divBdr>
                <w:top w:val="none" w:sz="0" w:space="0" w:color="auto"/>
                <w:left w:val="none" w:sz="0" w:space="0" w:color="auto"/>
                <w:bottom w:val="none" w:sz="0" w:space="0" w:color="auto"/>
                <w:right w:val="none" w:sz="0" w:space="0" w:color="auto"/>
              </w:divBdr>
            </w:div>
            <w:div w:id="33238082">
              <w:marLeft w:val="0"/>
              <w:marRight w:val="0"/>
              <w:marTop w:val="0"/>
              <w:marBottom w:val="0"/>
              <w:divBdr>
                <w:top w:val="none" w:sz="0" w:space="0" w:color="auto"/>
                <w:left w:val="none" w:sz="0" w:space="0" w:color="auto"/>
                <w:bottom w:val="none" w:sz="0" w:space="0" w:color="auto"/>
                <w:right w:val="none" w:sz="0" w:space="0" w:color="auto"/>
              </w:divBdr>
            </w:div>
            <w:div w:id="1734959860">
              <w:marLeft w:val="0"/>
              <w:marRight w:val="0"/>
              <w:marTop w:val="0"/>
              <w:marBottom w:val="0"/>
              <w:divBdr>
                <w:top w:val="none" w:sz="0" w:space="0" w:color="auto"/>
                <w:left w:val="none" w:sz="0" w:space="0" w:color="auto"/>
                <w:bottom w:val="none" w:sz="0" w:space="0" w:color="auto"/>
                <w:right w:val="none" w:sz="0" w:space="0" w:color="auto"/>
              </w:divBdr>
            </w:div>
            <w:div w:id="1605110474">
              <w:marLeft w:val="0"/>
              <w:marRight w:val="0"/>
              <w:marTop w:val="0"/>
              <w:marBottom w:val="0"/>
              <w:divBdr>
                <w:top w:val="none" w:sz="0" w:space="0" w:color="auto"/>
                <w:left w:val="none" w:sz="0" w:space="0" w:color="auto"/>
                <w:bottom w:val="none" w:sz="0" w:space="0" w:color="auto"/>
                <w:right w:val="none" w:sz="0" w:space="0" w:color="auto"/>
              </w:divBdr>
            </w:div>
            <w:div w:id="1977173890">
              <w:marLeft w:val="0"/>
              <w:marRight w:val="0"/>
              <w:marTop w:val="0"/>
              <w:marBottom w:val="0"/>
              <w:divBdr>
                <w:top w:val="none" w:sz="0" w:space="0" w:color="auto"/>
                <w:left w:val="none" w:sz="0" w:space="0" w:color="auto"/>
                <w:bottom w:val="none" w:sz="0" w:space="0" w:color="auto"/>
                <w:right w:val="none" w:sz="0" w:space="0" w:color="auto"/>
              </w:divBdr>
            </w:div>
            <w:div w:id="1733037600">
              <w:marLeft w:val="0"/>
              <w:marRight w:val="0"/>
              <w:marTop w:val="0"/>
              <w:marBottom w:val="0"/>
              <w:divBdr>
                <w:top w:val="none" w:sz="0" w:space="0" w:color="auto"/>
                <w:left w:val="none" w:sz="0" w:space="0" w:color="auto"/>
                <w:bottom w:val="none" w:sz="0" w:space="0" w:color="auto"/>
                <w:right w:val="none" w:sz="0" w:space="0" w:color="auto"/>
              </w:divBdr>
            </w:div>
            <w:div w:id="2068146538">
              <w:marLeft w:val="0"/>
              <w:marRight w:val="0"/>
              <w:marTop w:val="0"/>
              <w:marBottom w:val="0"/>
              <w:divBdr>
                <w:top w:val="none" w:sz="0" w:space="0" w:color="auto"/>
                <w:left w:val="none" w:sz="0" w:space="0" w:color="auto"/>
                <w:bottom w:val="none" w:sz="0" w:space="0" w:color="auto"/>
                <w:right w:val="none" w:sz="0" w:space="0" w:color="auto"/>
              </w:divBdr>
            </w:div>
            <w:div w:id="720399563">
              <w:marLeft w:val="0"/>
              <w:marRight w:val="0"/>
              <w:marTop w:val="0"/>
              <w:marBottom w:val="0"/>
              <w:divBdr>
                <w:top w:val="none" w:sz="0" w:space="0" w:color="auto"/>
                <w:left w:val="none" w:sz="0" w:space="0" w:color="auto"/>
                <w:bottom w:val="none" w:sz="0" w:space="0" w:color="auto"/>
                <w:right w:val="none" w:sz="0" w:space="0" w:color="auto"/>
              </w:divBdr>
            </w:div>
            <w:div w:id="1280336451">
              <w:marLeft w:val="0"/>
              <w:marRight w:val="0"/>
              <w:marTop w:val="0"/>
              <w:marBottom w:val="0"/>
              <w:divBdr>
                <w:top w:val="none" w:sz="0" w:space="0" w:color="auto"/>
                <w:left w:val="none" w:sz="0" w:space="0" w:color="auto"/>
                <w:bottom w:val="none" w:sz="0" w:space="0" w:color="auto"/>
                <w:right w:val="none" w:sz="0" w:space="0" w:color="auto"/>
              </w:divBdr>
            </w:div>
            <w:div w:id="1554006026">
              <w:marLeft w:val="0"/>
              <w:marRight w:val="0"/>
              <w:marTop w:val="0"/>
              <w:marBottom w:val="0"/>
              <w:divBdr>
                <w:top w:val="none" w:sz="0" w:space="0" w:color="auto"/>
                <w:left w:val="none" w:sz="0" w:space="0" w:color="auto"/>
                <w:bottom w:val="none" w:sz="0" w:space="0" w:color="auto"/>
                <w:right w:val="none" w:sz="0" w:space="0" w:color="auto"/>
              </w:divBdr>
            </w:div>
            <w:div w:id="1721249526">
              <w:marLeft w:val="0"/>
              <w:marRight w:val="0"/>
              <w:marTop w:val="0"/>
              <w:marBottom w:val="0"/>
              <w:divBdr>
                <w:top w:val="none" w:sz="0" w:space="0" w:color="auto"/>
                <w:left w:val="none" w:sz="0" w:space="0" w:color="auto"/>
                <w:bottom w:val="none" w:sz="0" w:space="0" w:color="auto"/>
                <w:right w:val="none" w:sz="0" w:space="0" w:color="auto"/>
              </w:divBdr>
            </w:div>
            <w:div w:id="687103556">
              <w:marLeft w:val="0"/>
              <w:marRight w:val="0"/>
              <w:marTop w:val="0"/>
              <w:marBottom w:val="0"/>
              <w:divBdr>
                <w:top w:val="none" w:sz="0" w:space="0" w:color="auto"/>
                <w:left w:val="none" w:sz="0" w:space="0" w:color="auto"/>
                <w:bottom w:val="none" w:sz="0" w:space="0" w:color="auto"/>
                <w:right w:val="none" w:sz="0" w:space="0" w:color="auto"/>
              </w:divBdr>
            </w:div>
            <w:div w:id="1741051391">
              <w:marLeft w:val="0"/>
              <w:marRight w:val="0"/>
              <w:marTop w:val="0"/>
              <w:marBottom w:val="0"/>
              <w:divBdr>
                <w:top w:val="none" w:sz="0" w:space="0" w:color="auto"/>
                <w:left w:val="none" w:sz="0" w:space="0" w:color="auto"/>
                <w:bottom w:val="none" w:sz="0" w:space="0" w:color="auto"/>
                <w:right w:val="none" w:sz="0" w:space="0" w:color="auto"/>
              </w:divBdr>
            </w:div>
            <w:div w:id="8732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Lokteen Yu</dc:creator>
  <cp:keywords/>
  <dc:description/>
  <cp:lastModifiedBy>Lokteen Yu</cp:lastModifiedBy>
  <cp:revision>1</cp:revision>
  <dcterms:created xsi:type="dcterms:W3CDTF">2019-04-22T03:58:00Z</dcterms:created>
  <dcterms:modified xsi:type="dcterms:W3CDTF">2019-04-22T04:25:00Z</dcterms:modified>
</cp:coreProperties>
</file>