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📓 Project Logbook: AIX Schema &amp; Extraction</w:t>
      </w:r>
    </w:p>
    <w:p>
      <w:pPr>
        <w:pStyle w:val="Heading2"/>
      </w:pPr>
      <w:r>
        <w:t>🗂️ Project Charter</w:t>
      </w:r>
    </w:p>
    <w:p>
      <w:r>
        <w:t>Goal:</w:t>
        <w:br/>
        <w:t>Migrate critical AIX system data into a modern environment by:</w:t>
      </w:r>
    </w:p>
    <w:p>
      <w:r>
        <w:t>- Discovering structure via probe tools</w:t>
        <w:br/>
        <w:t>- Extracting raw/staged data via extractors</w:t>
        <w:br/>
        <w:t>- Designing a usable schema in SQL Express (or equivalent)</w:t>
        <w:br/>
        <w:t>- Validating fidelity so no data is lost</w:t>
      </w:r>
    </w:p>
    <w:p>
      <w:r>
        <w:t>Target Environment: Ubuntu VM (for staging/testing) → SQL Express</w:t>
      </w:r>
    </w:p>
    <w:p>
      <w:pPr>
        <w:pStyle w:val="Heading2"/>
      </w:pPr>
      <w:r>
        <w:t>✅ What’s Done</w:t>
      </w:r>
    </w:p>
    <w:p>
      <w:pPr>
        <w:pStyle w:val="ListBullet"/>
      </w:pPr>
      <w:r>
        <w:t>Data copied off AIX: /etc, /home, /opt, /tmp, /var (via FTP)</w:t>
      </w:r>
    </w:p>
    <w:p>
      <w:pPr>
        <w:pStyle w:val="ListBullet"/>
      </w:pPr>
      <w:r>
        <w:t>Target environment (Ubuntu VM) ready for use</w:t>
      </w:r>
    </w:p>
    <w:p>
      <w:pPr>
        <w:pStyle w:val="ListBullet"/>
      </w:pPr>
      <w:r>
        <w:t>Tools acquired: Extractors + Probe scripts</w:t>
      </w:r>
    </w:p>
    <w:p>
      <w:pPr>
        <w:pStyle w:val="ListBullet"/>
      </w:pPr>
      <w:r>
        <w:t>Workspace defined: /opt/aix-rescue/{tools,bin,conf,logs,data_raw,data_stage}</w:t>
      </w:r>
    </w:p>
    <w:p>
      <w:pPr>
        <w:pStyle w:val="ListBullet"/>
      </w:pPr>
      <w:r>
        <w:t>Transfer methods ready: Shared Folder, SCP, USB passthrough</w:t>
      </w:r>
    </w:p>
    <w:p>
      <w:pPr>
        <w:pStyle w:val="Heading2"/>
      </w:pPr>
      <w:r>
        <w:t>🚧 Next Steps</w:t>
      </w:r>
    </w:p>
    <w:p>
      <w:pPr>
        <w:pStyle w:val="ListBullet"/>
      </w:pPr>
      <w:r>
        <w:t>Load tools into VM</w:t>
      </w:r>
    </w:p>
    <w:p>
      <w:pPr>
        <w:pStyle w:val="ListBullet"/>
      </w:pPr>
      <w:r>
        <w:t>Normalize line endings &amp; make executables (dos2unix, chmod +x)</w:t>
      </w:r>
    </w:p>
    <w:p>
      <w:pPr>
        <w:pStyle w:val="ListBullet"/>
      </w:pPr>
      <w:r>
        <w:t>Run probe on sample dir (/etc) → capture JSON + log outputs</w:t>
      </w:r>
    </w:p>
    <w:p>
      <w:pPr>
        <w:pStyle w:val="ListBullet"/>
      </w:pPr>
      <w:r>
        <w:t>Run extractor (limit 100 rows) → validate staged CSVs</w:t>
      </w:r>
    </w:p>
    <w:p>
      <w:pPr>
        <w:pStyle w:val="ListBullet"/>
      </w:pPr>
      <w:r>
        <w:t>Begin schema draft → staging tables + data dictionary</w:t>
      </w:r>
    </w:p>
    <w:p>
      <w:pPr>
        <w:pStyle w:val="ListBullet"/>
      </w:pPr>
      <w:r>
        <w:t>Validate counts across all stages</w:t>
      </w:r>
    </w:p>
    <w:p>
      <w:pPr>
        <w:pStyle w:val="Heading2"/>
      </w:pPr>
      <w:r>
        <w:t>📝 Working Checklist (Table Format)</w:t>
      </w:r>
    </w:p>
    <w:p>
      <w:pPr>
        <w:pStyle w:val="Heading3"/>
      </w:pPr>
      <w:r>
        <w:t>Environment Setup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Create workspace directories in /opt/aix-rescue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Install utilities (virtualbox-guest-utils, dos2unix, jq, sqlite3)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Verify data directories mounted/shared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Confirm SQL Express connectivity (network/ODBC/JDBC test)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</w:tbl>
    <w:p>
      <w:pPr>
        <w:pStyle w:val="Heading3"/>
      </w:pPr>
      <w:r>
        <w:t>Load Tools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Transfer extractor &amp; probe files → /opt/aix-rescue/tools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Run dos2unix + chmod +x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Confirm shebang lines (#!/usr/bin/env bash or python3)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Verify interpreter versions (bash --version, python3 --version)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</w:tbl>
    <w:p>
      <w:pPr>
        <w:pStyle w:val="Heading3"/>
      </w:pPr>
      <w:r>
        <w:t>Probe Run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Run probe on /etc (or chosen dir)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Save outputs → /data_stage and /logs/YYYYMMDD_HHMM/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Review JSON + logs for file counts &amp; types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Capture sample (10 lines per file)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Save MD5 checksums of probed files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</w:tbl>
    <w:p>
      <w:pPr>
        <w:pStyle w:val="Heading3"/>
      </w:pPr>
      <w:r>
        <w:t>Extractor Run (Pilot)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Run extractor with --limit 100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Validate CSV row counts vs expectations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Confirm encoding (file, cat -v) and delimiter correctness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Check for uniqueness of expected keys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</w:tbl>
    <w:p>
      <w:pPr>
        <w:pStyle w:val="Heading3"/>
      </w:pPr>
      <w:r>
        <w:t>Schema Work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Create staging table definitions in SQL Express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Draft data dictionary (table names, fields, keys)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Build ERD (Entity Relationship Diagram)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Identify authoritative sources where overlap occurs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</w:tbl>
    <w:p>
      <w:pPr>
        <w:pStyle w:val="Heading3"/>
      </w:pPr>
      <w:r>
        <w:t>Validation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Compare record counts (AIX → stage → SQL Express)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Define thresholds for acceptable variance (±0.1%)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Spot-check key records for accuracy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  <w:tr>
        <w:tc>
          <w:tcPr>
            <w:tcW w:type="dxa" w:w="2880"/>
          </w:tcPr>
          <w:p>
            <w:r>
              <w:t>Document differences/transformations</w:t>
            </w:r>
          </w:p>
        </w:tc>
        <w:tc>
          <w:tcPr>
            <w:tcW w:type="dxa" w:w="2880"/>
          </w:tcPr>
          <w:p>
            <w:r>
              <w:t>[ ] Not Started / [ ] In Progress / [ ] Done</w:t>
            </w:r>
          </w:p>
        </w:tc>
        <w:tc>
          <w:tcPr>
            <w:tcW w:type="dxa" w:w="2880"/>
          </w:tcPr>
          <w:p>
            <w:r>
              <w:t>...</w:t>
            </w:r>
          </w:p>
        </w:tc>
      </w:tr>
    </w:tbl>
    <w:p>
      <w:pPr>
        <w:pStyle w:val="Heading2"/>
      </w:pPr>
      <w:r>
        <w:t>📌 Deliverables</w:t>
      </w:r>
    </w:p>
    <w:p>
      <w:pPr>
        <w:pStyle w:val="ListBullet"/>
      </w:pPr>
      <w:r>
        <w:t>Probe Report: JSON + log + summary table</w:t>
      </w:r>
    </w:p>
    <w:p>
      <w:pPr>
        <w:pStyle w:val="ListBullet"/>
      </w:pPr>
      <w:r>
        <w:t>Extractor Samples: First 100 rows (CSV validated)</w:t>
      </w:r>
    </w:p>
    <w:p>
      <w:pPr>
        <w:pStyle w:val="ListBullet"/>
      </w:pPr>
      <w:r>
        <w:t>Schema Draft: SQL DDL script + data dictionary</w:t>
      </w:r>
    </w:p>
    <w:p>
      <w:pPr>
        <w:pStyle w:val="ListBullet"/>
      </w:pPr>
      <w:r>
        <w:t>Validation Report: Count comparison + variance notes</w:t>
      </w:r>
    </w:p>
    <w:p>
      <w:pPr>
        <w:pStyle w:val="Heading2"/>
      </w:pPr>
      <w:r>
        <w:t>📌 Updates &amp; Milestones</w:t>
      </w:r>
    </w:p>
    <w:p>
      <w:pPr>
        <w:pStyle w:val="Heading3"/>
      </w:pPr>
      <w:r>
        <w:t>🔄 Repository Established (Sept 2025)</w:t>
      </w:r>
    </w:p>
    <w:p>
      <w:r>
        <w:t>• Private GitHub repo created: aix-data-rescue-scripts</w:t>
        <w:br/>
        <w:t>• Includes tailored README.md, .gitignore, Runbook.md, and folder tree for scripts, SQL, and docs.</w:t>
        <w:br/>
        <w:t>• Repo acts as primary sync mechanism between desk and travel laptops.</w:t>
        <w:br/>
        <w:t>• .gitignore ensures no secrets, VM images, or large binaries are committed.</w:t>
        <w:br/>
        <w:t>• Aligned with charter deliverables: documented travel workflow, PowerShell packaging scripts, and sync via OneDrive/Git.</w:t>
        <w:br/>
        <w:br/>
        <w:t>✅ This satisfies part of the “Documented workflow” and “Runbook” deliverables and reduces risk of sync conflicts.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