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3"/>
        <w:jc w:val="center"/>
      </w:pPr>
      <w:r>
        <w:t xml:space="preserve">Лабораторная работа. Установка программы Wireshark</w:t>
      </w:r>
    </w:p>
    <w:p>
      <w:pPr>
        <w:spacing w:after="240"/>
        <w:jc w:val="center"/>
      </w:pPr>
      <w:r>
        <w:rPr>
          <w:i/>
          <w:iCs/>
        </w:rPr>
        <w:t xml:space="preserve">Ход выполнения</w:t>
      </w:r>
    </w:p>
    <w:p>
      <w:pPr>
        <w:pStyle w:val="1"/>
        <w:rPr>
          <w:color w:val="auto"/>
        </w:rPr>
      </w:pPr>
      <w:r>
        <w:rPr>
          <w:color w:val="auto"/>
        </w:rPr>
        <w:t xml:space="preserve">Шаг 1. Загрузка программы Wireshark</w:t>
      </w:r>
    </w:p>
    <w:p>
      <w:pPr>
        <w:spacing w:before="120" w:after="40"/>
      </w:pPr>
      <w:r>
        <w:rPr>
          <w:b/>
          <w:bCs/>
        </w:rPr>
        <w:t xml:space="preserve">Загрузка установщика</w:t>
      </w:r>
    </w:p>
    <w:p>
      <w:pPr>
        <w:spacing w:after="40"/>
        <w:ind w:left="360"/>
      </w:pPr>
      <w:r>
        <w:t xml:space="preserve">С официального сайта www.wireshark.org загружена версия для 64-разрядной ОС Windows — Windows Installer (64-bit). Файл Wireshark-win64-x.x.x.exe сохранён в папку «Загрузки».</w:t>
      </w:r>
    </w:p>
    <w:p>
      <w:pPr>
        <w:pStyle w:val="1"/>
        <w:rPr>
          <w:color w:val="auto"/>
        </w:rPr>
      </w:pPr>
      <w:r>
        <w:rPr>
          <w:color w:val="auto"/>
        </w:rPr>
        <w:t xml:space="preserve">Шаг 2. Установка программы Wireshark</w:t>
      </w:r>
    </w:p>
    <w:p>
      <w:pPr>
        <w:spacing w:before="120" w:after="40"/>
      </w:pPr>
      <w:r>
        <w:rPr>
          <w:b/>
          <w:bCs/>
        </w:rPr>
        <w:t xml:space="preserve">Запуск установщика</w:t>
      </w:r>
    </w:p>
    <w:p>
      <w:pPr>
        <w:spacing w:after="40"/>
        <w:ind w:left="360"/>
      </w:pPr>
      <w:r>
        <w:t xml:space="preserve">Установщик запущен двойным щелчком по загруженному файлу, сообщения системы безопасности подтверждены. Если на ПК была установлена предыдущая версия Wireshark, она удаляется перед установкой новой.</w:t>
      </w:r>
    </w:p>
    <w:p>
      <w:pPr>
        <w:spacing w:before="120" w:after="40"/>
      </w:pPr>
      <w:r>
        <w:rPr>
          <w:b/>
          <w:bCs/>
        </w:rPr>
        <w:t xml:space="preserve">Мастер установки</w:t>
      </w:r>
    </w:p>
    <w:p>
      <w:pPr>
        <w:spacing w:after="40"/>
        <w:ind w:left="360"/>
      </w:pPr>
      <w:r>
        <w:t xml:space="preserve">Принято лицензионное соглашение (I Agree). Состав компонентов, ярлыки и папка установки оставлены по умолчанию.</w:t>
      </w:r>
    </w:p>
    <w:p>
      <w:pPr>
        <w:spacing w:before="120" w:after="40"/>
      </w:pPr>
      <w:r>
        <w:rPr>
          <w:b/>
          <w:bCs/>
        </w:rPr>
        <w:t xml:space="preserve">Npcap и USBPcap</w:t>
      </w:r>
    </w:p>
    <w:p>
      <w:pPr>
        <w:spacing w:after="40"/>
        <w:ind w:left="360"/>
      </w:pPr>
      <w:r>
        <w:t xml:space="preserve">Установлен драйвер Npcap — он необходим Wireshark для захвата пакетов с сетевых интерфейсов. В отдельном мастере Npcap принято лицензионное соглашение и выполнена установка.</w:t>
      </w:r>
    </w:p>
    <w:p>
      <w:pPr>
        <w:spacing w:after="40"/>
        <w:ind w:left="360"/>
      </w:pPr>
      <w:r>
        <w:t xml:space="preserve">USBPcap не устанавливался: он нужен только для захвата USB-трафика, является экспериментальным и может вызвать проблемы с USB-устройствами.</w:t>
      </w:r>
    </w:p>
    <w:p>
      <w:pPr>
        <w:spacing w:before="120" w:after="40"/>
      </w:pPr>
      <w:r>
        <w:rPr>
          <w:b/>
          <w:bCs/>
        </w:rPr>
        <w:t xml:space="preserve">Завершение установки</w:t>
      </w:r>
    </w:p>
    <w:p>
      <w:pPr>
        <w:spacing w:after="40"/>
        <w:ind w:left="360"/>
      </w:pPr>
      <w:r>
        <w:t xml:space="preserve">Установка завершена нажатием Finish. Программа Wireshark запускается, в списке интерфейсов отображаются сетевые адаптеры компьютера, что подтверждает корректную установку Npcap.</w:t>
      </w:r>
    </w:p>
    <w:p>
      <w:pPr>
        <w:pStyle w:val="1"/>
        <w:rPr>
          <w:color w:val="auto"/>
        </w:rPr>
      </w:pPr>
      <w:r>
        <w:rPr>
          <w:color w:val="auto"/>
        </w:rPr>
        <w:t xml:space="preserve">Вывод</w:t>
      </w:r>
    </w:p>
    <w:p>
      <w:pPr>
        <w:spacing w:after="40"/>
        <w:ind w:left="360"/>
      </w:pPr>
      <w:r>
        <w:t xml:space="preserve">Программа Wireshark и драйвер захвата пакетов Npcap установлены. Wireshark готов к использованию для захвата и анализа сетевого трафика в следующих лабораторных работах.</w:t>
      </w:r>
    </w:p>
    <w:sectPr w:rsidR="00A710EB" w:rsidRPr="001329E2">
      <w:pgSz w:w="11906" w:h="16838"/>
      <w:pgMar w:top="1134" w:right="850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27228"/>
    <w:multiLevelType w:val="hybridMultilevel"/>
    <w:tmpl w:val="7102EC2C"/>
    <w:lvl w:ilvl="0" w:tplc="0C08E59C">
      <w:start w:val="1"/>
      <w:numFmt w:val="bullet"/>
      <w:lvlText w:val="●"/>
      <w:lvlJc w:val="left"/>
      <w:pPr>
        <w:ind w:left="720" w:hanging="360"/>
      </w:pPr>
    </w:lvl>
    <w:lvl w:ilvl="1" w:tplc="1666B7E4">
      <w:start w:val="1"/>
      <w:numFmt w:val="bullet"/>
      <w:lvlText w:val="○"/>
      <w:lvlJc w:val="left"/>
      <w:pPr>
        <w:ind w:left="1440" w:hanging="360"/>
      </w:pPr>
    </w:lvl>
    <w:lvl w:ilvl="2" w:tplc="28AA795C">
      <w:start w:val="1"/>
      <w:numFmt w:val="bullet"/>
      <w:lvlText w:val="■"/>
      <w:lvlJc w:val="left"/>
      <w:pPr>
        <w:ind w:left="2160" w:hanging="360"/>
      </w:pPr>
    </w:lvl>
    <w:lvl w:ilvl="3" w:tplc="442E0E32">
      <w:start w:val="1"/>
      <w:numFmt w:val="bullet"/>
      <w:lvlText w:val="●"/>
      <w:lvlJc w:val="left"/>
      <w:pPr>
        <w:ind w:left="2880" w:hanging="360"/>
      </w:pPr>
    </w:lvl>
    <w:lvl w:ilvl="4" w:tplc="E2545F2C">
      <w:start w:val="1"/>
      <w:numFmt w:val="bullet"/>
      <w:lvlText w:val="○"/>
      <w:lvlJc w:val="left"/>
      <w:pPr>
        <w:ind w:left="3600" w:hanging="360"/>
      </w:pPr>
    </w:lvl>
    <w:lvl w:ilvl="5" w:tplc="9AC05720">
      <w:start w:val="1"/>
      <w:numFmt w:val="bullet"/>
      <w:lvlText w:val="■"/>
      <w:lvlJc w:val="left"/>
      <w:pPr>
        <w:ind w:left="4320" w:hanging="360"/>
      </w:pPr>
    </w:lvl>
    <w:lvl w:ilvl="6" w:tplc="C9961106">
      <w:start w:val="1"/>
      <w:numFmt w:val="bullet"/>
      <w:lvlText w:val="●"/>
      <w:lvlJc w:val="left"/>
      <w:pPr>
        <w:ind w:left="5040" w:hanging="360"/>
      </w:pPr>
    </w:lvl>
    <w:lvl w:ilvl="7" w:tplc="6746574C">
      <w:start w:val="1"/>
      <w:numFmt w:val="bullet"/>
      <w:lvlText w:val="●"/>
      <w:lvlJc w:val="left"/>
      <w:pPr>
        <w:ind w:left="5760" w:hanging="360"/>
      </w:pPr>
    </w:lvl>
    <w:lvl w:ilvl="8" w:tplc="5A4A29FC">
      <w:start w:val="1"/>
      <w:numFmt w:val="bullet"/>
      <w:lvlText w:val="●"/>
      <w:lvlJc w:val="left"/>
      <w:pPr>
        <w:ind w:left="6480" w:hanging="360"/>
      </w:pPr>
    </w:lvl>
  </w:abstractNum>
  <w:num w:numId="1" w16cid:durableId="10158104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0EB"/>
    <w:rsid w:val="001329E2"/>
    <w:rsid w:val="002F54A6"/>
    <w:rsid w:val="009C1534"/>
    <w:rsid w:val="00A7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E6FF8"/>
  <w15:docId w15:val="{738DDE51-21E6-4B90-BDF3-03B7D9588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2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color w:val="2E5597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60"/>
    </w:pPr>
    <w:rPr>
      <w:b/>
      <w:bCs/>
      <w:sz w:val="36"/>
      <w:szCs w:val="3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Сергей</cp:lastModifiedBy>
  <cp:revision>3</cp:revision>
  <dcterms:created xsi:type="dcterms:W3CDTF">2026-09-15T06:19:00Z</dcterms:created>
  <dcterms:modified xsi:type="dcterms:W3CDTF">2026-09-15T06:23:00Z</dcterms:modified>
</cp:coreProperties>
</file>