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模板内的表达式常用于简单运算，当过长或逻辑复杂时，使用计算属性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所有的计算属性都以函数的形式写在Vue实例内的computed选项内，最终返回计算后的结果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Computed内$refs获取貌似有问题（运行时间太早DOM还没加载完成），methods没问题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input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type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"text"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@input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= 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"handleInput"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placehonder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"输入。。。"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p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>输入的内容是：{{message}}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&lt;/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p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>methods</w:t>
      </w:r>
      <w:r>
        <w:rPr>
          <w:rFonts w:ascii="Consolas" w:hAnsi="Consolas" w:eastAsia="Consolas" w:cs="Consolas"/>
          <w:color w:val="56B6C2"/>
          <w:kern w:val="0"/>
          <w:sz w:val="24"/>
          <w:shd w:val="clear" w:color="auto" w:fill="282C34"/>
          <w:lang w:bidi="ar"/>
        </w:rPr>
        <w:t>: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{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61AFEF"/>
          <w:kern w:val="0"/>
          <w:sz w:val="24"/>
          <w:shd w:val="clear" w:color="auto" w:fill="282C34"/>
          <w:lang w:bidi="ar"/>
        </w:rPr>
        <w:t>handleInput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56B6C2"/>
          <w:kern w:val="0"/>
          <w:sz w:val="24"/>
          <w:shd w:val="clear" w:color="auto" w:fill="282C34"/>
          <w:lang w:bidi="ar"/>
        </w:rPr>
        <w:t>: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C678DD"/>
          <w:kern w:val="0"/>
          <w:sz w:val="24"/>
          <w:shd w:val="clear" w:color="auto" w:fill="282C34"/>
          <w:lang w:bidi="ar"/>
        </w:rPr>
        <w:t>function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(e){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this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.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message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56B6C2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.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target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.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value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;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}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}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自己总结：事件函数带有可获取事件源的e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v-model 适用于表单元素 </w:t>
      </w:r>
    </w:p>
    <w:p>
      <w:pPr>
        <w:adjustRightInd w:val="0"/>
        <w:snapToGrid w:val="0"/>
        <w:spacing w:after="0" w:line="240" w:lineRule="auto"/>
        <w:ind w:firstLine="420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color w:val="E96900"/>
          <w:sz w:val="16"/>
          <w:szCs w:val="16"/>
          <w:shd w:val="clear" w:color="auto" w:fill="F8F8F8"/>
        </w:rPr>
        <w:t>&lt;input&gt;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、</w:t>
      </w:r>
      <w:r>
        <w:rPr>
          <w:rStyle w:val="10"/>
          <w:rFonts w:hint="eastAsia" w:ascii="微软雅黑" w:hAnsi="微软雅黑" w:eastAsia="微软雅黑" w:cs="微软雅黑"/>
          <w:color w:val="E96900"/>
          <w:sz w:val="16"/>
          <w:szCs w:val="16"/>
          <w:shd w:val="clear" w:color="auto" w:fill="F8F8F8"/>
        </w:rPr>
        <w:t>&lt;textarea&gt;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 及 </w:t>
      </w:r>
      <w:r>
        <w:rPr>
          <w:rStyle w:val="10"/>
          <w:rFonts w:hint="eastAsia" w:ascii="微软雅黑" w:hAnsi="微软雅黑" w:eastAsia="微软雅黑" w:cs="微软雅黑"/>
          <w:color w:val="E96900"/>
          <w:sz w:val="16"/>
          <w:szCs w:val="16"/>
          <w:shd w:val="clear" w:color="auto" w:fill="F8F8F8"/>
        </w:rPr>
        <w:t>&lt;select&gt;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 元素上创建双向数据绑定</w:t>
      </w:r>
    </w:p>
    <w:p>
      <w:pPr>
        <w:adjustRightInd w:val="0"/>
        <w:snapToGrid w:val="0"/>
        <w:spacing w:after="0" w:line="240" w:lineRule="auto"/>
        <w:ind w:firstLine="420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v-model 会忽略所有表单元素的 </w:t>
      </w: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value、checked、selected 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特性的初始值而总是将 Vue 实例的数据作为数据来源。你应该通过 JavaScript 在组件的 </w:t>
      </w: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data 选项中声明初始值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。</w:t>
      </w:r>
    </w:p>
    <w:p>
      <w:pPr>
        <w:adjustRightInd w:val="0"/>
        <w:snapToGrid w:val="0"/>
        <w:spacing w:after="0" w:line="240" w:lineRule="auto"/>
        <w:ind w:firstLine="420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v-model 在内部使用不同的属性为不同的输入元素并抛出不同的事件：</w:t>
      </w:r>
    </w:p>
    <w:p>
      <w:pPr>
        <w:adjustRightInd w:val="0"/>
        <w:snapToGrid w:val="0"/>
        <w:spacing w:after="0" w:line="240" w:lineRule="auto"/>
        <w:ind w:firstLine="420"/>
        <w:rPr>
          <w:rFonts w:ascii="微软雅黑" w:hAnsi="微软雅黑" w:eastAsia="微软雅黑" w:cs="微软雅黑"/>
          <w:color w:val="00B05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B050"/>
          <w:sz w:val="24"/>
          <w:shd w:val="clear" w:color="auto" w:fill="FFFFFF"/>
        </w:rPr>
        <w:t>text 和 textarea 元素使用 value 属性和 input 事件；</w:t>
      </w:r>
    </w:p>
    <w:p>
      <w:pPr>
        <w:adjustRightInd w:val="0"/>
        <w:snapToGrid w:val="0"/>
        <w:spacing w:after="0" w:line="240" w:lineRule="auto"/>
        <w:ind w:firstLine="420"/>
        <w:rPr>
          <w:rFonts w:ascii="微软雅黑" w:hAnsi="微软雅黑" w:eastAsia="微软雅黑" w:cs="微软雅黑"/>
          <w:color w:val="00B05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B050"/>
          <w:sz w:val="24"/>
          <w:shd w:val="clear" w:color="auto" w:fill="FFFFFF"/>
        </w:rPr>
        <w:t>checkbox 和 radio 使用 checked 属性和 change 事件；</w:t>
      </w:r>
    </w:p>
    <w:p>
      <w:pPr>
        <w:adjustRightInd w:val="0"/>
        <w:snapToGrid w:val="0"/>
        <w:spacing w:after="0" w:line="240" w:lineRule="auto"/>
        <w:ind w:firstLine="420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B050"/>
          <w:sz w:val="24"/>
          <w:shd w:val="clear" w:color="auto" w:fill="FFFFFF"/>
        </w:rPr>
        <w:t>select 字段将 value 作为 prop 并将 change 作为事件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。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表单元素v-model应该配合value使用，否则会有异常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FF0000"/>
          <w:sz w:val="24"/>
        </w:rPr>
      </w:pPr>
      <w:r>
        <w:rPr>
          <w:rFonts w:ascii="Consolas" w:hAnsi="Consolas" w:eastAsia="Consolas" w:cs="Consolas"/>
          <w:i/>
          <w:color w:val="FF0000"/>
          <w:kern w:val="0"/>
          <w:sz w:val="24"/>
          <w:shd w:val="clear" w:color="auto" w:fill="282C34"/>
          <w:lang w:bidi="ar"/>
        </w:rPr>
        <w:t>&lt;!--组合使用实现 互斥 效果，需使用 v-model和value 配合--&gt;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input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type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"radio"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v-model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"picked1"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value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= 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"html"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id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"html"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for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"html"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 xml:space="preserve">HTML 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&lt;/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br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input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type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"radio"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v-model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= 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"picked1"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value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"js"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id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"js"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for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"js"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>Javascript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&lt;/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br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input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type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"radio"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v-model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= 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"picked1"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value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"css"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id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"css"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for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"css"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 xml:space="preserve">CSS 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&lt;/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br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p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>选择的项是:{{picked1}}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&lt;/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p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FF0000"/>
          <w:sz w:val="24"/>
        </w:rPr>
      </w:pPr>
      <w:r>
        <w:rPr>
          <w:rFonts w:ascii="Consolas" w:hAnsi="Consolas" w:eastAsia="Consolas" w:cs="Consolas"/>
          <w:i/>
          <w:color w:val="FF0000"/>
          <w:kern w:val="0"/>
          <w:sz w:val="24"/>
          <w:shd w:val="clear" w:color="auto" w:fill="282C34"/>
          <w:lang w:bidi="ar"/>
        </w:rPr>
        <w:t>&lt;!-- 多个复选框，绑定到同一个数组 --&gt;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input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type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"checkbox"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id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"bazi"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value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"bazi"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v-model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"checkedNames"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for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"bazi"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>bazi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&lt;/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input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type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"checkbox"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id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"shiyi"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value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"shiyi"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v-model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"checkedNames"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for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"shiyi"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>shiyi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&lt;/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input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type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"checkbox"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id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"luxin"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value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"luxin"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v-model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"checkedNames"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 xml:space="preserve"> </w:t>
      </w:r>
      <w:r>
        <w:rPr>
          <w:rFonts w:ascii="Consolas" w:hAnsi="Consolas" w:eastAsia="Consolas" w:cs="Consolas"/>
          <w:color w:val="D19A66"/>
          <w:kern w:val="0"/>
          <w:sz w:val="24"/>
          <w:shd w:val="clear" w:color="auto" w:fill="282C34"/>
          <w:lang w:bidi="ar"/>
        </w:rPr>
        <w:t>for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=</w:t>
      </w:r>
      <w:r>
        <w:rPr>
          <w:rFonts w:ascii="Consolas" w:hAnsi="Consolas" w:eastAsia="Consolas" w:cs="Consolas"/>
          <w:color w:val="98C379"/>
          <w:kern w:val="0"/>
          <w:sz w:val="24"/>
          <w:shd w:val="clear" w:color="auto" w:fill="282C34"/>
          <w:lang w:bidi="ar"/>
        </w:rPr>
        <w:t>"luxin"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>luxin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&lt;/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label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br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widowControl/>
        <w:shd w:val="clear" w:color="auto" w:fill="282C34"/>
        <w:adjustRightInd w:val="0"/>
        <w:snapToGrid w:val="0"/>
        <w:spacing w:line="330" w:lineRule="atLeast"/>
        <w:jc w:val="left"/>
        <w:rPr>
          <w:rFonts w:ascii="Consolas" w:hAnsi="Consolas" w:eastAsia="Consolas" w:cs="Consolas"/>
          <w:color w:val="BBBBBB"/>
          <w:sz w:val="24"/>
        </w:rPr>
      </w:pP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span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  <w:r>
        <w:rPr>
          <w:rFonts w:ascii="Consolas" w:hAnsi="Consolas" w:eastAsia="Consolas" w:cs="Consolas"/>
          <w:color w:val="BBBBBB"/>
          <w:kern w:val="0"/>
          <w:sz w:val="24"/>
          <w:shd w:val="clear" w:color="auto" w:fill="282C34"/>
          <w:lang w:bidi="ar"/>
        </w:rPr>
        <w:t>Checked name:{{checkedNames}}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&lt;/</w:t>
      </w:r>
      <w:r>
        <w:rPr>
          <w:rFonts w:ascii="Consolas" w:hAnsi="Consolas" w:eastAsia="Consolas" w:cs="Consolas"/>
          <w:color w:val="E06C75"/>
          <w:kern w:val="0"/>
          <w:sz w:val="24"/>
          <w:shd w:val="clear" w:color="auto" w:fill="282C34"/>
          <w:lang w:bidi="ar"/>
        </w:rPr>
        <w:t>span</w:t>
      </w:r>
      <w:r>
        <w:rPr>
          <w:rFonts w:ascii="Consolas" w:hAnsi="Consolas" w:eastAsia="Consolas" w:cs="Consolas"/>
          <w:color w:val="ABB2BF"/>
          <w:kern w:val="0"/>
          <w:sz w:val="24"/>
          <w:shd w:val="clear" w:color="auto" w:fill="282C34"/>
          <w:lang w:bidi="ar"/>
        </w:rPr>
        <w:t>&gt;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picked1和checkedNames</w:t>
      </w:r>
      <w:r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输出的值取决于在data中申明的类型，如果是字符串则：redio：字符串 互斥并输出选中值  checkbox</w:t>
      </w:r>
      <w:r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会变成布尔值  true、false互斥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数组：redio依旧互斥并只输出选中值  checkbox 输出所有选中值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选择列表：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优先读取value值，其次text文本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v-model</w:t>
      </w:r>
      <w:r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配套的绑定值 true-value</w:t>
      </w:r>
      <w:r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false-value</w:t>
      </w:r>
      <w:r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得与一个true</w:t>
      </w:r>
      <w:r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  <w:t>/false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值一起使用</w:t>
      </w:r>
    </w:p>
    <w:p>
      <w:pPr>
        <w:widowControl/>
        <w:shd w:val="clear" w:color="auto" w:fill="FFFFFF"/>
        <w:adjustRightInd w:val="0"/>
        <w:snapToGrid w:val="0"/>
        <w:spacing w:after="0" w:line="240" w:lineRule="auto"/>
        <w:jc w:val="left"/>
        <w:rPr>
          <w:rFonts w:ascii="Arial" w:hAnsi="Arial" w:eastAsia="Times New Roman" w:cs="Arial"/>
          <w:color w:val="FF0000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</w:rPr>
        <w:t>对于单选按钮，复选框及选择框的选项，</w:t>
      </w:r>
      <w:r>
        <w:rPr>
          <w:rFonts w:ascii="Courier" w:hAnsi="Courier" w:eastAsia="Times New Roman" w:cs="Courier New"/>
          <w:color w:val="FF0000"/>
          <w:kern w:val="0"/>
          <w:sz w:val="19"/>
          <w:szCs w:val="19"/>
          <w:shd w:val="clear" w:color="auto" w:fill="F8F8F8"/>
        </w:rPr>
        <w:t>v-model</w:t>
      </w:r>
      <w:r>
        <w:rPr>
          <w:rFonts w:ascii="Arial" w:hAnsi="Arial" w:eastAsia="Times New Roman" w:cs="Arial"/>
          <w:color w:val="FF0000"/>
          <w:kern w:val="0"/>
          <w:sz w:val="24"/>
        </w:rPr>
        <w:t> 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</w:rPr>
        <w:t>绑定的值通常是静态字符串</w:t>
      </w:r>
      <w:r>
        <w:rPr>
          <w:rFonts w:ascii="Arial" w:hAnsi="Arial" w:eastAsia="Times New Roman" w:cs="Arial"/>
          <w:color w:val="FF0000"/>
          <w:kern w:val="0"/>
          <w:sz w:val="24"/>
        </w:rPr>
        <w:t xml:space="preserve"> (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</w:rPr>
        <w:t>对于复选框也可以是布尔值</w:t>
      </w:r>
      <w:r>
        <w:rPr>
          <w:rFonts w:ascii="Arial" w:hAnsi="Arial" w:eastAsia="Times New Roman" w:cs="Arial"/>
          <w:color w:val="FF0000"/>
          <w:kern w:val="0"/>
          <w:sz w:val="24"/>
        </w:rPr>
        <w:t>)</w:t>
      </w:r>
      <w:r>
        <w:rPr>
          <w:rFonts w:ascii="微软雅黑" w:hAnsi="微软雅黑" w:eastAsia="微软雅黑" w:cs="微软雅黑"/>
          <w:color w:val="FF0000"/>
          <w:kern w:val="0"/>
          <w:sz w:val="24"/>
        </w:rPr>
        <w:t>：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微软雅黑" w:cs="Times New Roman"/>
          <w:color w:val="BBBBBB"/>
          <w:kern w:val="0"/>
          <w:sz w:val="24"/>
        </w:rPr>
      </w:pPr>
      <w:r>
        <w:rPr>
          <w:rFonts w:ascii="Consolas" w:hAnsi="Consolas" w:eastAsia="微软雅黑" w:cs="Times New Roman"/>
          <w:i/>
          <w:iCs/>
          <w:color w:val="5C6370"/>
          <w:kern w:val="0"/>
          <w:sz w:val="24"/>
        </w:rPr>
        <w:t xml:space="preserve">&lt;!-- </w:t>
      </w:r>
      <w:r>
        <w:rPr>
          <w:rFonts w:ascii="Consolas" w:hAnsi="Consolas" w:eastAsia="微软雅黑" w:cs="微软雅黑"/>
          <w:i/>
          <w:iCs/>
          <w:color w:val="5C6370"/>
          <w:kern w:val="0"/>
          <w:sz w:val="24"/>
        </w:rPr>
        <w:t>当选中时，</w:t>
      </w:r>
      <w:r>
        <w:rPr>
          <w:rFonts w:ascii="Consolas" w:hAnsi="Consolas" w:eastAsia="微软雅黑" w:cs="Times New Roman"/>
          <w:i/>
          <w:iCs/>
          <w:color w:val="5C6370"/>
          <w:kern w:val="0"/>
          <w:sz w:val="24"/>
        </w:rPr>
        <w:t xml:space="preserve">`picked` </w:t>
      </w:r>
      <w:r>
        <w:rPr>
          <w:rFonts w:ascii="Consolas" w:hAnsi="Consolas" w:eastAsia="微软雅黑" w:cs="微软雅黑"/>
          <w:i/>
          <w:iCs/>
          <w:color w:val="5C6370"/>
          <w:kern w:val="0"/>
          <w:sz w:val="24"/>
        </w:rPr>
        <w:t>为字符串</w:t>
      </w:r>
      <w:r>
        <w:rPr>
          <w:rFonts w:ascii="Consolas" w:hAnsi="Consolas" w:eastAsia="微软雅黑" w:cs="Times New Roman"/>
          <w:i/>
          <w:iCs/>
          <w:color w:val="5C6370"/>
          <w:kern w:val="0"/>
          <w:sz w:val="24"/>
        </w:rPr>
        <w:t xml:space="preserve"> "a" --&gt;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微软雅黑" w:cs="Times New Roman"/>
          <w:color w:val="BBBBBB"/>
          <w:kern w:val="0"/>
          <w:sz w:val="24"/>
        </w:rPr>
      </w:pPr>
      <w:r>
        <w:rPr>
          <w:rFonts w:ascii="Consolas" w:hAnsi="Consolas" w:eastAsia="微软雅黑" w:cs="Times New Roman"/>
          <w:color w:val="ABB2BF"/>
          <w:kern w:val="0"/>
          <w:sz w:val="24"/>
        </w:rPr>
        <w:t>&lt;</w:t>
      </w:r>
      <w:r>
        <w:rPr>
          <w:rFonts w:ascii="Consolas" w:hAnsi="Consolas" w:eastAsia="微软雅黑" w:cs="Times New Roman"/>
          <w:color w:val="E06C75"/>
          <w:kern w:val="0"/>
          <w:sz w:val="24"/>
        </w:rPr>
        <w:t>input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 xml:space="preserve"> </w:t>
      </w:r>
      <w:r>
        <w:rPr>
          <w:rFonts w:ascii="Consolas" w:hAnsi="Consolas" w:eastAsia="微软雅黑" w:cs="Times New Roman"/>
          <w:color w:val="D19A66"/>
          <w:kern w:val="0"/>
          <w:sz w:val="24"/>
        </w:rPr>
        <w:t>type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=</w:t>
      </w:r>
      <w:r>
        <w:rPr>
          <w:rFonts w:ascii="Consolas" w:hAnsi="Consolas" w:eastAsia="微软雅黑" w:cs="Times New Roman"/>
          <w:color w:val="98C379"/>
          <w:kern w:val="0"/>
          <w:sz w:val="24"/>
        </w:rPr>
        <w:t>"radio"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 xml:space="preserve"> </w:t>
      </w:r>
      <w:r>
        <w:rPr>
          <w:rFonts w:ascii="Consolas" w:hAnsi="Consolas" w:eastAsia="微软雅黑" w:cs="Times New Roman"/>
          <w:color w:val="D19A66"/>
          <w:kern w:val="0"/>
          <w:sz w:val="24"/>
        </w:rPr>
        <w:t>v-model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=</w:t>
      </w:r>
      <w:r>
        <w:rPr>
          <w:rFonts w:ascii="Consolas" w:hAnsi="Consolas" w:eastAsia="微软雅黑" w:cs="Times New Roman"/>
          <w:color w:val="98C379"/>
          <w:kern w:val="0"/>
          <w:sz w:val="24"/>
        </w:rPr>
        <w:t>"picked"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 xml:space="preserve"> </w:t>
      </w:r>
      <w:r>
        <w:rPr>
          <w:rFonts w:ascii="Consolas" w:hAnsi="Consolas" w:eastAsia="微软雅黑" w:cs="Times New Roman"/>
          <w:color w:val="D19A66"/>
          <w:kern w:val="0"/>
          <w:sz w:val="24"/>
        </w:rPr>
        <w:t>value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=</w:t>
      </w:r>
      <w:r>
        <w:rPr>
          <w:rFonts w:ascii="Consolas" w:hAnsi="Consolas" w:eastAsia="微软雅黑" w:cs="Times New Roman"/>
          <w:color w:val="98C379"/>
          <w:kern w:val="0"/>
          <w:sz w:val="24"/>
        </w:rPr>
        <w:t>"a"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&gt;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微软雅黑" w:cs="Times New Roman"/>
          <w:color w:val="BBBBBB"/>
          <w:kern w:val="0"/>
          <w:sz w:val="24"/>
        </w:rPr>
      </w:pPr>
      <w:r>
        <w:rPr>
          <w:rFonts w:ascii="Consolas" w:hAnsi="Consolas" w:eastAsia="微软雅黑" w:cs="Times New Roman"/>
          <w:i/>
          <w:iCs/>
          <w:color w:val="5C6370"/>
          <w:kern w:val="0"/>
          <w:sz w:val="24"/>
        </w:rPr>
        <w:t xml:space="preserve">&lt;!-- `toggle` </w:t>
      </w:r>
      <w:r>
        <w:rPr>
          <w:rFonts w:ascii="Consolas" w:hAnsi="Consolas" w:eastAsia="微软雅黑" w:cs="微软雅黑"/>
          <w:i/>
          <w:iCs/>
          <w:color w:val="5C6370"/>
          <w:kern w:val="0"/>
          <w:sz w:val="24"/>
        </w:rPr>
        <w:t>为</w:t>
      </w:r>
      <w:r>
        <w:rPr>
          <w:rFonts w:ascii="Consolas" w:hAnsi="Consolas" w:eastAsia="微软雅黑" w:cs="Times New Roman"/>
          <w:i/>
          <w:iCs/>
          <w:color w:val="5C6370"/>
          <w:kern w:val="0"/>
          <w:sz w:val="24"/>
        </w:rPr>
        <w:t xml:space="preserve"> true </w:t>
      </w:r>
      <w:r>
        <w:rPr>
          <w:rFonts w:ascii="Consolas" w:hAnsi="Consolas" w:eastAsia="微软雅黑" w:cs="微软雅黑"/>
          <w:i/>
          <w:iCs/>
          <w:color w:val="5C6370"/>
          <w:kern w:val="0"/>
          <w:sz w:val="24"/>
        </w:rPr>
        <w:t>或</w:t>
      </w:r>
      <w:r>
        <w:rPr>
          <w:rFonts w:ascii="Consolas" w:hAnsi="Consolas" w:eastAsia="微软雅黑" w:cs="Times New Roman"/>
          <w:i/>
          <w:iCs/>
          <w:color w:val="5C6370"/>
          <w:kern w:val="0"/>
          <w:sz w:val="24"/>
        </w:rPr>
        <w:t xml:space="preserve"> false --&gt;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微软雅黑" w:cs="Times New Roman"/>
          <w:color w:val="BBBBBB"/>
          <w:kern w:val="0"/>
          <w:sz w:val="24"/>
        </w:rPr>
      </w:pPr>
      <w:r>
        <w:rPr>
          <w:rFonts w:ascii="Consolas" w:hAnsi="Consolas" w:eastAsia="微软雅黑" w:cs="Times New Roman"/>
          <w:color w:val="ABB2BF"/>
          <w:kern w:val="0"/>
          <w:sz w:val="24"/>
        </w:rPr>
        <w:t>&lt;</w:t>
      </w:r>
      <w:r>
        <w:rPr>
          <w:rFonts w:ascii="Consolas" w:hAnsi="Consolas" w:eastAsia="微软雅黑" w:cs="Times New Roman"/>
          <w:color w:val="E06C75"/>
          <w:kern w:val="0"/>
          <w:sz w:val="24"/>
        </w:rPr>
        <w:t>input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 xml:space="preserve"> </w:t>
      </w:r>
      <w:r>
        <w:rPr>
          <w:rFonts w:ascii="Consolas" w:hAnsi="Consolas" w:eastAsia="微软雅黑" w:cs="Times New Roman"/>
          <w:color w:val="D19A66"/>
          <w:kern w:val="0"/>
          <w:sz w:val="24"/>
        </w:rPr>
        <w:t>type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=</w:t>
      </w:r>
      <w:r>
        <w:rPr>
          <w:rFonts w:ascii="Consolas" w:hAnsi="Consolas" w:eastAsia="微软雅黑" w:cs="Times New Roman"/>
          <w:color w:val="98C379"/>
          <w:kern w:val="0"/>
          <w:sz w:val="24"/>
        </w:rPr>
        <w:t>"checkbox"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 xml:space="preserve"> </w:t>
      </w:r>
      <w:r>
        <w:rPr>
          <w:rFonts w:ascii="Consolas" w:hAnsi="Consolas" w:eastAsia="微软雅黑" w:cs="Times New Roman"/>
          <w:color w:val="D19A66"/>
          <w:kern w:val="0"/>
          <w:sz w:val="24"/>
        </w:rPr>
        <w:t>v-model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=</w:t>
      </w:r>
      <w:r>
        <w:rPr>
          <w:rFonts w:ascii="Consolas" w:hAnsi="Consolas" w:eastAsia="微软雅黑" w:cs="Times New Roman"/>
          <w:color w:val="98C379"/>
          <w:kern w:val="0"/>
          <w:sz w:val="24"/>
        </w:rPr>
        <w:t>"toggle"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&gt;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微软雅黑" w:cs="Times New Roman"/>
          <w:color w:val="BBBBBB"/>
          <w:kern w:val="0"/>
          <w:sz w:val="24"/>
        </w:rPr>
      </w:pPr>
      <w:r>
        <w:rPr>
          <w:rFonts w:ascii="Consolas" w:hAnsi="Consolas" w:eastAsia="微软雅黑" w:cs="Times New Roman"/>
          <w:i/>
          <w:iCs/>
          <w:color w:val="5C6370"/>
          <w:kern w:val="0"/>
          <w:sz w:val="24"/>
        </w:rPr>
        <w:t xml:space="preserve">&lt;!-- </w:t>
      </w:r>
      <w:r>
        <w:rPr>
          <w:rFonts w:ascii="Consolas" w:hAnsi="Consolas" w:eastAsia="微软雅黑" w:cs="微软雅黑"/>
          <w:i/>
          <w:iCs/>
          <w:color w:val="5C6370"/>
          <w:kern w:val="0"/>
          <w:sz w:val="24"/>
        </w:rPr>
        <w:t>当选中第一个选项时，</w:t>
      </w:r>
      <w:r>
        <w:rPr>
          <w:rFonts w:ascii="Consolas" w:hAnsi="Consolas" w:eastAsia="微软雅黑" w:cs="Times New Roman"/>
          <w:i/>
          <w:iCs/>
          <w:color w:val="5C6370"/>
          <w:kern w:val="0"/>
          <w:sz w:val="24"/>
        </w:rPr>
        <w:t xml:space="preserve">`selected` </w:t>
      </w:r>
      <w:r>
        <w:rPr>
          <w:rFonts w:ascii="Consolas" w:hAnsi="Consolas" w:eastAsia="微软雅黑" w:cs="微软雅黑"/>
          <w:i/>
          <w:iCs/>
          <w:color w:val="5C6370"/>
          <w:kern w:val="0"/>
          <w:sz w:val="24"/>
        </w:rPr>
        <w:t>为字符串</w:t>
      </w:r>
      <w:r>
        <w:rPr>
          <w:rFonts w:ascii="Consolas" w:hAnsi="Consolas" w:eastAsia="微软雅黑" w:cs="Times New Roman"/>
          <w:i/>
          <w:iCs/>
          <w:color w:val="5C6370"/>
          <w:kern w:val="0"/>
          <w:sz w:val="24"/>
        </w:rPr>
        <w:t xml:space="preserve"> "abc" --&gt;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微软雅黑" w:cs="Times New Roman"/>
          <w:color w:val="BBBBBB"/>
          <w:kern w:val="0"/>
          <w:sz w:val="24"/>
        </w:rPr>
      </w:pPr>
      <w:r>
        <w:rPr>
          <w:rFonts w:ascii="Consolas" w:hAnsi="Consolas" w:eastAsia="微软雅黑" w:cs="Times New Roman"/>
          <w:color w:val="ABB2BF"/>
          <w:kern w:val="0"/>
          <w:sz w:val="24"/>
        </w:rPr>
        <w:t>&lt;</w:t>
      </w:r>
      <w:r>
        <w:rPr>
          <w:rFonts w:ascii="Consolas" w:hAnsi="Consolas" w:eastAsia="微软雅黑" w:cs="Times New Roman"/>
          <w:color w:val="E06C75"/>
          <w:kern w:val="0"/>
          <w:sz w:val="24"/>
        </w:rPr>
        <w:t>select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 xml:space="preserve"> </w:t>
      </w:r>
      <w:r>
        <w:rPr>
          <w:rFonts w:ascii="Consolas" w:hAnsi="Consolas" w:eastAsia="微软雅黑" w:cs="Times New Roman"/>
          <w:color w:val="D19A66"/>
          <w:kern w:val="0"/>
          <w:sz w:val="24"/>
        </w:rPr>
        <w:t>v-model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=</w:t>
      </w:r>
      <w:r>
        <w:rPr>
          <w:rFonts w:ascii="Consolas" w:hAnsi="Consolas" w:eastAsia="微软雅黑" w:cs="Times New Roman"/>
          <w:color w:val="98C379"/>
          <w:kern w:val="0"/>
          <w:sz w:val="24"/>
        </w:rPr>
        <w:t>"selected"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&gt;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微软雅黑" w:cs="Times New Roman"/>
          <w:color w:val="BBBBBB"/>
          <w:kern w:val="0"/>
          <w:sz w:val="24"/>
        </w:rPr>
      </w:pPr>
      <w:r>
        <w:rPr>
          <w:rFonts w:ascii="Consolas" w:hAnsi="Consolas" w:eastAsia="微软雅黑" w:cs="Times New Roman"/>
          <w:color w:val="BBBBBB"/>
          <w:kern w:val="0"/>
          <w:sz w:val="24"/>
        </w:rPr>
        <w:t xml:space="preserve">  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&lt;</w:t>
      </w:r>
      <w:r>
        <w:rPr>
          <w:rFonts w:ascii="Consolas" w:hAnsi="Consolas" w:eastAsia="微软雅黑" w:cs="Times New Roman"/>
          <w:color w:val="E06C75"/>
          <w:kern w:val="0"/>
          <w:sz w:val="24"/>
        </w:rPr>
        <w:t>option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 xml:space="preserve"> </w:t>
      </w:r>
      <w:r>
        <w:rPr>
          <w:rFonts w:ascii="Consolas" w:hAnsi="Consolas" w:eastAsia="微软雅黑" w:cs="Times New Roman"/>
          <w:color w:val="D19A66"/>
          <w:kern w:val="0"/>
          <w:sz w:val="24"/>
        </w:rPr>
        <w:t>value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=</w:t>
      </w:r>
      <w:r>
        <w:rPr>
          <w:rFonts w:ascii="Consolas" w:hAnsi="Consolas" w:eastAsia="微软雅黑" w:cs="Times New Roman"/>
          <w:color w:val="98C379"/>
          <w:kern w:val="0"/>
          <w:sz w:val="24"/>
        </w:rPr>
        <w:t>"abc"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&gt;</w:t>
      </w:r>
      <w:r>
        <w:rPr>
          <w:rFonts w:ascii="Consolas" w:hAnsi="Consolas" w:eastAsia="微软雅黑" w:cs="Times New Roman"/>
          <w:color w:val="BBBBBB"/>
          <w:kern w:val="0"/>
          <w:sz w:val="24"/>
        </w:rPr>
        <w:t>ABC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&lt;/</w:t>
      </w:r>
      <w:r>
        <w:rPr>
          <w:rFonts w:ascii="Consolas" w:hAnsi="Consolas" w:eastAsia="微软雅黑" w:cs="Times New Roman"/>
          <w:color w:val="E06C75"/>
          <w:kern w:val="0"/>
          <w:sz w:val="24"/>
        </w:rPr>
        <w:t>option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&gt;</w:t>
      </w:r>
    </w:p>
    <w:p>
      <w:pPr>
        <w:widowControl/>
        <w:shd w:val="clear" w:color="auto" w:fill="282C34"/>
        <w:adjustRightInd w:val="0"/>
        <w:snapToGrid w:val="0"/>
        <w:spacing w:after="0" w:line="240" w:lineRule="auto"/>
        <w:jc w:val="left"/>
        <w:rPr>
          <w:rFonts w:ascii="Consolas" w:hAnsi="Consolas" w:eastAsia="微软雅黑" w:cs="Times New Roman"/>
          <w:color w:val="BBBBBB"/>
          <w:kern w:val="0"/>
          <w:sz w:val="24"/>
        </w:rPr>
      </w:pPr>
      <w:r>
        <w:rPr>
          <w:rFonts w:ascii="Consolas" w:hAnsi="Consolas" w:eastAsia="微软雅黑" w:cs="Times New Roman"/>
          <w:color w:val="ABB2BF"/>
          <w:kern w:val="0"/>
          <w:sz w:val="24"/>
        </w:rPr>
        <w:t>&lt;/</w:t>
      </w:r>
      <w:r>
        <w:rPr>
          <w:rFonts w:ascii="Consolas" w:hAnsi="Consolas" w:eastAsia="微软雅黑" w:cs="Times New Roman"/>
          <w:color w:val="E06C75"/>
          <w:kern w:val="0"/>
          <w:sz w:val="24"/>
        </w:rPr>
        <w:t>select</w:t>
      </w:r>
      <w:r>
        <w:rPr>
          <w:rFonts w:ascii="Consolas" w:hAnsi="Consolas" w:eastAsia="微软雅黑" w:cs="Times New Roman"/>
          <w:color w:val="ABB2BF"/>
          <w:kern w:val="0"/>
          <w:sz w:val="24"/>
        </w:rPr>
        <w:t>&gt;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240" w:lineRule="auto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v-model</w:t>
      </w:r>
      <w:r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  <w:t xml:space="preserve">.lazy  </w:t>
      </w: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失焦或者回车起效  input事件变为change事件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组件</w:t>
      </w:r>
    </w:p>
    <w:p>
      <w:pPr>
        <w:spacing w:line="120" w:lineRule="auto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4495E"/>
          <w:sz w:val="24"/>
          <w:shd w:val="clear" w:color="auto" w:fill="FFFFFF"/>
        </w:rPr>
        <w:t>注意项：①必须在实例化Vue之前注册组件，不然报以下错误：</w:t>
      </w:r>
    </w:p>
    <w:p>
      <w:pPr>
        <w:adjustRightInd w:val="0"/>
        <w:snapToGrid w:val="0"/>
        <w:spacing w:after="0" w:line="240" w:lineRule="auto"/>
        <w:rPr>
          <w:rFonts w:ascii="微软雅黑" w:hAnsi="微软雅黑" w:eastAsia="微软雅黑" w:cs="微软雅黑"/>
          <w:color w:val="34495E"/>
          <w:sz w:val="24"/>
          <w:shd w:val="clear" w:color="auto" w:fill="FFFFFF"/>
        </w:rPr>
      </w:pPr>
    </w:p>
    <w:p>
      <w:pPr>
        <w:spacing w:line="12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  <w:t>Unknown custom element: &lt;button-counter&gt; - did you register the component correctly? For recursive components, make sure to provide the "name" option.</w:t>
      </w:r>
    </w:p>
    <w:p>
      <w:pPr>
        <w:spacing w:line="120" w:lineRule="auto"/>
        <w:rPr>
          <w:rFonts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注意项：②直接引入Vue.js的情况下，在编写组件的template时必须要有元素包裹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E06C75"/>
          <w:kern w:val="0"/>
          <w:sz w:val="24"/>
        </w:rPr>
        <w:t>Vue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.</w:t>
      </w:r>
      <w:r>
        <w:rPr>
          <w:rFonts w:ascii="Consolas" w:hAnsi="Consolas" w:eastAsia="Times New Roman" w:cs="Times New Roman"/>
          <w:color w:val="61AFEF"/>
          <w:kern w:val="0"/>
          <w:sz w:val="24"/>
        </w:rPr>
        <w:t>component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(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>'button-counter'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,{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</w:t>
      </w:r>
      <w:r>
        <w:rPr>
          <w:rFonts w:ascii="Consolas" w:hAnsi="Consolas" w:eastAsia="Times New Roman" w:cs="Times New Roman"/>
          <w:color w:val="61AFEF"/>
          <w:kern w:val="0"/>
          <w:sz w:val="24"/>
        </w:rPr>
        <w:t>data</w:t>
      </w:r>
      <w:r>
        <w:rPr>
          <w:rFonts w:ascii="Consolas" w:hAnsi="Consolas" w:eastAsia="Times New Roman" w:cs="Times New Roman"/>
          <w:color w:val="56B6C2"/>
          <w:kern w:val="0"/>
          <w:sz w:val="24"/>
        </w:rPr>
        <w:t>:</w:t>
      </w:r>
      <w:r>
        <w:rPr>
          <w:rFonts w:ascii="Consolas" w:hAnsi="Consolas" w:eastAsia="Times New Roman" w:cs="Times New Roman"/>
          <w:color w:val="C678DD"/>
          <w:kern w:val="0"/>
          <w:sz w:val="24"/>
        </w:rPr>
        <w:t>function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(){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    </w:t>
      </w:r>
      <w:r>
        <w:rPr>
          <w:rFonts w:ascii="Consolas" w:hAnsi="Consolas" w:eastAsia="Times New Roman" w:cs="Times New Roman"/>
          <w:color w:val="C678DD"/>
          <w:kern w:val="0"/>
          <w:sz w:val="24"/>
        </w:rPr>
        <w:t>return</w:t>
      </w: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{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        count</w:t>
      </w:r>
      <w:r>
        <w:rPr>
          <w:rFonts w:ascii="Consolas" w:hAnsi="Consolas" w:eastAsia="Times New Roman" w:cs="Times New Roman"/>
          <w:color w:val="56B6C2"/>
          <w:kern w:val="0"/>
          <w:sz w:val="24"/>
        </w:rPr>
        <w:t>:</w:t>
      </w:r>
      <w:r>
        <w:rPr>
          <w:rFonts w:ascii="Consolas" w:hAnsi="Consolas" w:eastAsia="Times New Roman" w:cs="Times New Roman"/>
          <w:color w:val="D19A66"/>
          <w:kern w:val="0"/>
          <w:sz w:val="24"/>
        </w:rPr>
        <w:t>0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    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}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},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template</w:t>
      </w:r>
      <w:r>
        <w:rPr>
          <w:rFonts w:ascii="Consolas" w:hAnsi="Consolas" w:eastAsia="Times New Roman" w:cs="Times New Roman"/>
          <w:color w:val="56B6C2"/>
          <w:kern w:val="0"/>
          <w:sz w:val="24"/>
        </w:rPr>
        <w:t>: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>'&lt;button v-on:click="count++"&gt;{{count}}&lt;/button&gt;'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template</w:t>
      </w:r>
      <w:r>
        <w:rPr>
          <w:rFonts w:ascii="Consolas" w:hAnsi="Consolas" w:eastAsia="Times New Roman" w:cs="Times New Roman"/>
          <w:color w:val="BBBBBB"/>
          <w:kern w:val="0"/>
          <w:sz w:val="24"/>
        </w:rPr>
        <w:t>: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>'{{count}}'</w:t>
      </w:r>
      <w:r>
        <w:rPr>
          <w:rFonts w:ascii="Consolas" w:hAnsi="Consolas" w:eastAsia="Times New Roman" w:cs="Times New Roman"/>
          <w:i/>
          <w:iCs/>
          <w:color w:val="5C6370"/>
          <w:kern w:val="0"/>
          <w:sz w:val="24"/>
        </w:rPr>
        <w:t>//</w:t>
      </w:r>
      <w:r>
        <w:rPr>
          <w:rFonts w:hint="eastAsia" w:ascii="微软雅黑" w:hAnsi="微软雅黑" w:eastAsia="微软雅黑" w:cs="微软雅黑"/>
          <w:i/>
          <w:iCs/>
          <w:color w:val="5C6370"/>
          <w:kern w:val="0"/>
          <w:sz w:val="24"/>
        </w:rPr>
        <w:t>缺少包裹元</w:t>
      </w:r>
      <w:r>
        <w:rPr>
          <w:rFonts w:ascii="微软雅黑" w:hAnsi="微软雅黑" w:eastAsia="微软雅黑" w:cs="微软雅黑"/>
          <w:i/>
          <w:iCs/>
          <w:color w:val="5C6370"/>
          <w:kern w:val="0"/>
          <w:sz w:val="24"/>
        </w:rPr>
        <w:t>素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ABB2BF"/>
          <w:kern w:val="0"/>
          <w:sz w:val="24"/>
        </w:rPr>
        <w:t>})</w:t>
      </w:r>
    </w:p>
    <w:p>
      <w:pPr>
        <w:spacing w:line="120" w:lineRule="auto"/>
        <w:rPr>
          <w:rFonts w:ascii="微软雅黑" w:hAnsi="微软雅黑" w:eastAsia="微软雅黑" w:cs="微软雅黑"/>
          <w:sz w:val="24"/>
          <w:shd w:val="clear" w:color="auto" w:fill="FFFFFF"/>
        </w:rPr>
      </w:pPr>
    </w:p>
    <w:p>
      <w:pPr>
        <w:spacing w:line="120" w:lineRule="auto"/>
        <w:rPr>
          <w:rFonts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FF0000"/>
          <w:sz w:val="32"/>
          <w:shd w:val="clear" w:color="auto" w:fill="FFFFFF"/>
        </w:rPr>
        <w:t>！！！</w:t>
      </w:r>
      <w:r>
        <w:rPr>
          <w:rFonts w:ascii="微软雅黑" w:hAnsi="微软雅黑" w:eastAsia="微软雅黑" w:cs="微软雅黑"/>
          <w:sz w:val="24"/>
          <w:shd w:val="clear" w:color="auto" w:fill="FFFFFF"/>
        </w:rPr>
        <w:t>Vue</w:t>
      </w: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组件的模板在某些情况下会受到HTML的限制，比如&lt;table&gt;内规定只允许时&lt;tr&gt;</w:t>
      </w:r>
      <w:r>
        <w:rPr>
          <w:rFonts w:ascii="微软雅黑" w:hAnsi="微软雅黑" w:eastAsia="微软雅黑" w:cs="微软雅黑"/>
          <w:sz w:val="24"/>
          <w:shd w:val="clear" w:color="auto" w:fill="FFFFFF"/>
        </w:rPr>
        <w:t>&lt;</w:t>
      </w: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td&gt;</w:t>
      </w:r>
      <w:r>
        <w:rPr>
          <w:rFonts w:ascii="微软雅黑" w:hAnsi="微软雅黑" w:eastAsia="微软雅黑" w:cs="微软雅黑"/>
          <w:sz w:val="24"/>
          <w:shd w:val="clear" w:color="auto" w:fill="FFFFFF"/>
        </w:rPr>
        <w:t>&lt;th&gt;</w:t>
      </w: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这些表格元素，所以在&lt;table&gt;内直接使用组建是无效的。</w:t>
      </w:r>
    </w:p>
    <w:p>
      <w:pPr>
        <w:spacing w:line="120" w:lineRule="auto"/>
        <w:rPr>
          <w:rFonts w:ascii="微软雅黑" w:hAnsi="微软雅黑" w:eastAsia="微软雅黑" w:cs="微软雅黑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这种情况下，可以使用特殊的 is</w:t>
      </w:r>
      <w:r>
        <w:rPr>
          <w:rFonts w:ascii="微软雅黑" w:hAnsi="微软雅黑" w:eastAsia="微软雅黑" w:cs="微软雅黑"/>
          <w:sz w:val="24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sz w:val="24"/>
          <w:shd w:val="clear" w:color="auto" w:fill="FFFFFF"/>
        </w:rPr>
        <w:t>属性来挂载组件</w:t>
      </w:r>
      <w:r>
        <w:rPr>
          <w:rFonts w:ascii="微软雅黑" w:hAnsi="微软雅黑" w:eastAsia="微软雅黑" w:cs="微软雅黑"/>
          <w:sz w:val="24"/>
          <w:shd w:val="clear" w:color="auto" w:fill="FFFFFF"/>
        </w:rPr>
        <w:t>—</w:t>
      </w: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经测试可直接使用</w:t>
      </w:r>
    </w:p>
    <w:p>
      <w:pPr>
        <w:spacing w:line="120" w:lineRule="auto"/>
        <w:rPr>
          <w:rFonts w:ascii="微软雅黑" w:hAnsi="微软雅黑" w:eastAsia="微软雅黑" w:cs="微软雅黑"/>
          <w:sz w:val="24"/>
          <w:shd w:val="clear" w:color="auto" w:fill="FFFFFF"/>
        </w:rPr>
      </w:pPr>
    </w:p>
    <w:p>
      <w:pPr>
        <w:spacing w:line="120" w:lineRule="auto"/>
        <w:rPr>
          <w:rFonts w:ascii="微软雅黑" w:hAnsi="微软雅黑" w:eastAsia="微软雅黑" w:cs="微软雅黑"/>
          <w:sz w:val="24"/>
          <w:shd w:val="clear" w:color="auto" w:fill="FFFFFF"/>
        </w:rPr>
      </w:pPr>
    </w:p>
    <w:p>
      <w:pPr>
        <w:spacing w:line="120" w:lineRule="auto"/>
        <w:rPr>
          <w:rFonts w:ascii="微软雅黑" w:hAnsi="微软雅黑" w:eastAsia="微软雅黑" w:cs="微软雅黑"/>
          <w:sz w:val="24"/>
          <w:shd w:val="clear" w:color="auto" w:fill="FFFFFF"/>
        </w:rPr>
      </w:pPr>
    </w:p>
    <w:p>
      <w:pPr>
        <w:widowControl/>
        <w:shd w:val="clear" w:color="auto" w:fill="FFFFFF"/>
        <w:spacing w:after="0" w:line="240" w:lineRule="auto"/>
        <w:jc w:val="left"/>
        <w:outlineLvl w:val="2"/>
        <w:rPr>
          <w:rFonts w:ascii="Arial" w:hAnsi="Arial" w:eastAsia="Times New Roman" w:cs="Arial"/>
          <w:b/>
          <w:bCs/>
          <w:color w:val="2C3E50"/>
          <w:kern w:val="0"/>
          <w:sz w:val="27"/>
          <w:szCs w:val="27"/>
        </w:rPr>
      </w:pPr>
      <w:r>
        <w:fldChar w:fldCharType="begin"/>
      </w:r>
      <w:r>
        <w:instrText xml:space="preserve"> HYPERLINK "https://cn.vuejs.org/v2/guide/components.html" \l "data-必须是一个函数" \o "data 必须是一个函数" </w:instrText>
      </w:r>
      <w:r>
        <w:fldChar w:fldCharType="separate"/>
      </w:r>
      <w:r>
        <w:rPr>
          <w:rFonts w:ascii="Courier" w:hAnsi="Courier" w:eastAsia="Times New Roman" w:cs="Courier New"/>
          <w:b/>
          <w:bCs/>
          <w:color w:val="E96900"/>
          <w:kern w:val="0"/>
          <w:sz w:val="22"/>
          <w:szCs w:val="22"/>
          <w:shd w:val="clear" w:color="auto" w:fill="F8F8F8"/>
        </w:rPr>
        <w:t>data</w:t>
      </w:r>
      <w:r>
        <w:rPr>
          <w:rFonts w:ascii="Arial" w:hAnsi="Arial" w:eastAsia="Times New Roman" w:cs="Arial"/>
          <w:b/>
          <w:bCs/>
          <w:color w:val="2C3E50"/>
          <w:kern w:val="0"/>
          <w:sz w:val="27"/>
          <w:szCs w:val="27"/>
          <w:u w:val="single"/>
        </w:rPr>
        <w:t> </w:t>
      </w: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7"/>
          <w:szCs w:val="27"/>
          <w:u w:val="single"/>
        </w:rPr>
        <w:t>必须是一个函数</w:t>
      </w: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7"/>
          <w:szCs w:val="27"/>
          <w:u w:val="single"/>
        </w:rPr>
        <w:fldChar w:fldCharType="end"/>
      </w:r>
    </w:p>
    <w:p>
      <w:pPr>
        <w:widowControl/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当我们定义这个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&lt;button-counter&gt;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组件时，你可能会发现它的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data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并不是像这样直接提供一个对象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：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data: {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count: </w:t>
      </w:r>
      <w:r>
        <w:rPr>
          <w:rFonts w:ascii="Courier" w:hAnsi="Courier" w:eastAsia="Times New Roman" w:cs="Courier New"/>
          <w:color w:val="AE81FF"/>
          <w:kern w:val="0"/>
          <w:sz w:val="19"/>
          <w:szCs w:val="19"/>
          <w:shd w:val="clear" w:color="auto" w:fill="F8F8F8"/>
        </w:rPr>
        <w:t>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}</w:t>
      </w:r>
    </w:p>
    <w:p>
      <w:pPr>
        <w:widowControl/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取而代之的是，</w:t>
      </w: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4"/>
        </w:rPr>
        <w:t>一个组件的</w:t>
      </w:r>
      <w:r>
        <w:rPr>
          <w:rFonts w:ascii="Arial" w:hAnsi="Arial" w:eastAsia="Times New Roman" w:cs="Arial"/>
          <w:b/>
          <w:bCs/>
          <w:color w:val="2C3E50"/>
          <w:kern w:val="0"/>
          <w:sz w:val="24"/>
        </w:rPr>
        <w:t> </w:t>
      </w:r>
      <w:r>
        <w:rPr>
          <w:rFonts w:ascii="Courier" w:hAnsi="Courier" w:eastAsia="Times New Roman" w:cs="Courier New"/>
          <w:b/>
          <w:bCs/>
          <w:color w:val="E96900"/>
          <w:kern w:val="0"/>
          <w:sz w:val="19"/>
          <w:szCs w:val="19"/>
          <w:shd w:val="clear" w:color="auto" w:fill="F8F8F8"/>
        </w:rPr>
        <w:t>data</w:t>
      </w:r>
      <w:r>
        <w:rPr>
          <w:rFonts w:ascii="Arial" w:hAnsi="Arial" w:eastAsia="Times New Roman" w:cs="Arial"/>
          <w:b/>
          <w:bCs/>
          <w:color w:val="2C3E50"/>
          <w:kern w:val="0"/>
          <w:sz w:val="24"/>
        </w:rPr>
        <w:t> </w:t>
      </w: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4"/>
        </w:rPr>
        <w:t>选项必须是一个函数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，因此每个实例可以维护一份被返回对象的独立的拷贝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：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[</w:t>
      </w:r>
      <w:r>
        <w:rPr>
          <w:rFonts w:hint="eastAsia" w:ascii="微软雅黑" w:hAnsi="微软雅黑" w:eastAsia="微软雅黑" w:cs="微软雅黑"/>
          <w:color w:val="548235" w:themeColor="accent6" w:themeShade="BF"/>
          <w:kern w:val="0"/>
          <w:sz w:val="24"/>
        </w:rPr>
        <w:t>在子组件里return的props也是独立的不影响父组件内的值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]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data: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function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() {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return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{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  count: </w:t>
      </w:r>
      <w:r>
        <w:rPr>
          <w:rFonts w:ascii="Courier" w:hAnsi="Courier" w:eastAsia="Times New Roman" w:cs="Courier New"/>
          <w:color w:val="AE81FF"/>
          <w:kern w:val="0"/>
          <w:sz w:val="19"/>
          <w:szCs w:val="19"/>
          <w:shd w:val="clear" w:color="auto" w:fill="F8F8F8"/>
        </w:rPr>
        <w:t>0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}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C678DD"/>
          <w:kern w:val="0"/>
          <w:sz w:val="24"/>
        </w:rPr>
        <w:t>var</w:t>
      </w: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data</w:t>
      </w:r>
      <w:r>
        <w:rPr>
          <w:rFonts w:ascii="Consolas" w:hAnsi="Consolas" w:eastAsia="Times New Roman" w:cs="Times New Roman"/>
          <w:color w:val="56B6C2"/>
          <w:kern w:val="0"/>
          <w:sz w:val="24"/>
        </w:rPr>
        <w:t>=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{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    counter </w:t>
      </w:r>
      <w:r>
        <w:rPr>
          <w:rFonts w:ascii="Consolas" w:hAnsi="Consolas" w:eastAsia="Times New Roman" w:cs="Times New Roman"/>
          <w:color w:val="56B6C2"/>
          <w:kern w:val="0"/>
          <w:sz w:val="24"/>
        </w:rPr>
        <w:t>:</w:t>
      </w:r>
      <w:r>
        <w:rPr>
          <w:rFonts w:ascii="Consolas" w:hAnsi="Consolas" w:eastAsia="Times New Roman" w:cs="Times New Roman"/>
          <w:color w:val="D19A66"/>
          <w:kern w:val="0"/>
          <w:sz w:val="24"/>
        </w:rPr>
        <w:t>0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ABB2BF"/>
          <w:kern w:val="0"/>
          <w:sz w:val="24"/>
        </w:rPr>
        <w:t>}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E06C75"/>
          <w:kern w:val="0"/>
          <w:sz w:val="24"/>
        </w:rPr>
        <w:t>Vue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.</w:t>
      </w:r>
      <w:r>
        <w:rPr>
          <w:rFonts w:ascii="Consolas" w:hAnsi="Consolas" w:eastAsia="Times New Roman" w:cs="Times New Roman"/>
          <w:color w:val="61AFEF"/>
          <w:kern w:val="0"/>
          <w:sz w:val="24"/>
        </w:rPr>
        <w:t>component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(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>'button-counter'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,{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</w:t>
      </w:r>
      <w:r>
        <w:rPr>
          <w:rFonts w:ascii="Consolas" w:hAnsi="Consolas" w:eastAsia="Times New Roman" w:cs="Times New Roman"/>
          <w:color w:val="61AFEF"/>
          <w:kern w:val="0"/>
          <w:sz w:val="24"/>
        </w:rPr>
        <w:t>data</w:t>
      </w:r>
      <w:r>
        <w:rPr>
          <w:rFonts w:ascii="Consolas" w:hAnsi="Consolas" w:eastAsia="Times New Roman" w:cs="Times New Roman"/>
          <w:color w:val="56B6C2"/>
          <w:kern w:val="0"/>
          <w:sz w:val="24"/>
        </w:rPr>
        <w:t>:</w:t>
      </w:r>
      <w:r>
        <w:rPr>
          <w:rFonts w:ascii="Consolas" w:hAnsi="Consolas" w:eastAsia="Times New Roman" w:cs="Times New Roman"/>
          <w:color w:val="C678DD"/>
          <w:kern w:val="0"/>
          <w:sz w:val="24"/>
        </w:rPr>
        <w:t>function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(){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    </w:t>
      </w:r>
      <w:r>
        <w:rPr>
          <w:rFonts w:ascii="Consolas" w:hAnsi="Consolas" w:eastAsia="Times New Roman" w:cs="Times New Roman"/>
          <w:color w:val="C678DD"/>
          <w:kern w:val="0"/>
          <w:sz w:val="24"/>
        </w:rPr>
        <w:t>return</w:t>
      </w: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data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},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template</w:t>
      </w:r>
      <w:r>
        <w:rPr>
          <w:rFonts w:ascii="Consolas" w:hAnsi="Consolas" w:eastAsia="Times New Roman" w:cs="Times New Roman"/>
          <w:color w:val="56B6C2"/>
          <w:kern w:val="0"/>
          <w:sz w:val="24"/>
        </w:rPr>
        <w:t>: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>'&lt;button v-on:click="counter++"&gt;{{counter}}&lt;/button&gt;'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ABB2BF"/>
          <w:kern w:val="0"/>
          <w:sz w:val="24"/>
        </w:rPr>
        <w:t>})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  <w:r>
        <w:rPr>
          <w:rFonts w:hint="eastAsia" w:cs="Times New Roman" w:asciiTheme="minorEastAsia" w:hAnsiTheme="minorEastAsia"/>
          <w:color w:val="98C379"/>
          <w:kern w:val="0"/>
          <w:sz w:val="24"/>
        </w:rPr>
        <w:t>使用多个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 xml:space="preserve">button-counter </w:t>
      </w:r>
      <w:r>
        <w:rPr>
          <w:rFonts w:hint="eastAsia" w:cs="Times New Roman" w:asciiTheme="minorEastAsia" w:hAnsiTheme="minorEastAsia"/>
          <w:color w:val="98C379"/>
          <w:kern w:val="0"/>
          <w:sz w:val="24"/>
        </w:rPr>
        <w:t>组件时，点击事件将会让所有该组组件的counter同时+1，而不是单独处理每个组件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</w:p>
    <w:p>
      <w:pPr>
        <w:widowControl/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对于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components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对象中的每个属性来说，其属性名就是自定义元素的名字，其属性值就是这个组件的选项对象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。</w:t>
      </w:r>
    </w:p>
    <w:p>
      <w:pPr>
        <w:widowControl/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注意</w:t>
      </w: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4"/>
        </w:rPr>
        <w:t>局部注册的组件在其子组件中</w:t>
      </w:r>
      <w:r>
        <w:rPr>
          <w:rFonts w:hint="eastAsia" w:ascii="微软雅黑" w:hAnsi="微软雅黑" w:eastAsia="微软雅黑" w:cs="微软雅黑"/>
          <w:b/>
          <w:bCs/>
          <w:i/>
          <w:iCs/>
          <w:color w:val="7F8C8D"/>
          <w:kern w:val="0"/>
          <w:sz w:val="24"/>
        </w:rPr>
        <w:t>不可用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。例如，如果你希望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ComponentA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在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ComponentB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中可用，则你需要这样写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：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var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ComponentA = { </w:t>
      </w:r>
      <w:r>
        <w:rPr>
          <w:rFonts w:ascii="Courier" w:hAnsi="Courier" w:eastAsia="Times New Roman" w:cs="Courier New"/>
          <w:color w:val="B3B3B3"/>
          <w:kern w:val="0"/>
          <w:sz w:val="19"/>
          <w:szCs w:val="19"/>
          <w:shd w:val="clear" w:color="auto" w:fill="F8F8F8"/>
        </w:rPr>
        <w:t>/* ... */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}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var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ComponentB = {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components: {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  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'component-a'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: ComponentA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},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</w:t>
      </w:r>
      <w:r>
        <w:rPr>
          <w:rFonts w:ascii="Courier" w:hAnsi="Courier" w:eastAsia="Times New Roman" w:cs="Courier New"/>
          <w:color w:val="B3B3B3"/>
          <w:kern w:val="0"/>
          <w:sz w:val="19"/>
          <w:szCs w:val="19"/>
          <w:shd w:val="clear" w:color="auto" w:fill="F8F8F8"/>
        </w:rPr>
        <w:t>// ...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}</w:t>
      </w:r>
    </w:p>
    <w:p>
      <w:pPr>
        <w:widowControl/>
        <w:shd w:val="clear" w:color="auto" w:fill="FFFFFF"/>
        <w:spacing w:before="288"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或者如果你通过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Babel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和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webpack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使用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ES2015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模块，那么代码看起来更像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：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import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ComponentA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from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'./ComponentA.vue'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export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default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{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components: {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  ComponentA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},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</w:t>
      </w:r>
      <w:r>
        <w:rPr>
          <w:rFonts w:ascii="Courier" w:hAnsi="Courier" w:eastAsia="Times New Roman" w:cs="Courier New"/>
          <w:color w:val="B3B3B3"/>
          <w:kern w:val="0"/>
          <w:sz w:val="19"/>
          <w:szCs w:val="19"/>
          <w:shd w:val="clear" w:color="auto" w:fill="F8F8F8"/>
        </w:rPr>
        <w:t>// ...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}</w:t>
      </w:r>
    </w:p>
    <w:p>
      <w:pPr>
        <w:widowControl/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注意在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ES2015+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中，在对象中放一个类似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ComponentA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的变量名其实是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ComponentA: ComponentA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的缩写，即这个变量名同时是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用在模板中的自定义元素的名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称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包含了这个组件选项的变量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名</w:t>
      </w:r>
    </w:p>
    <w:p>
      <w:pPr>
        <w:pStyle w:val="22"/>
        <w:widowControl/>
        <w:numPr>
          <w:ilvl w:val="0"/>
          <w:numId w:val="1"/>
        </w:numPr>
        <w:shd w:val="clear" w:color="auto" w:fill="FFFFFF"/>
        <w:spacing w:before="780" w:after="288" w:line="240" w:lineRule="auto"/>
        <w:jc w:val="left"/>
        <w:outlineLvl w:val="2"/>
        <w:rPr>
          <w:rFonts w:ascii="Arial" w:hAnsi="Arial" w:eastAsia="Times New Roman" w:cs="Arial"/>
          <w:b/>
          <w:bCs/>
          <w:color w:val="2C3E50"/>
          <w:kern w:val="0"/>
          <w:sz w:val="27"/>
          <w:szCs w:val="27"/>
        </w:rPr>
      </w:pPr>
      <w:r>
        <w:fldChar w:fldCharType="begin"/>
      </w:r>
      <w:r>
        <w:instrText xml:space="preserve"> HYPERLINK "https://cn.vuejs.org/v2/guide/components-registration.html" \l "在模块系统中局部注册" \o "在模块系统中局部注册" </w:instrText>
      </w:r>
      <w:r>
        <w:fldChar w:fldCharType="separate"/>
      </w:r>
      <w:r>
        <w:rPr>
          <w:rFonts w:ascii="微软雅黑" w:hAnsi="微软雅黑" w:eastAsia="微软雅黑" w:cs="微软雅黑"/>
          <w:b/>
          <w:bCs/>
          <w:color w:val="2C3E50"/>
          <w:kern w:val="0"/>
          <w:sz w:val="27"/>
          <w:szCs w:val="27"/>
          <w:u w:val="single"/>
        </w:rPr>
        <w:t>在模块系统中局部注册</w:t>
      </w:r>
      <w:r>
        <w:rPr>
          <w:rFonts w:ascii="微软雅黑" w:hAnsi="微软雅黑" w:eastAsia="微软雅黑" w:cs="微软雅黑"/>
          <w:b/>
          <w:bCs/>
          <w:color w:val="2C3E50"/>
          <w:kern w:val="0"/>
          <w:sz w:val="27"/>
          <w:szCs w:val="27"/>
          <w:u w:val="single"/>
        </w:rPr>
        <w:fldChar w:fldCharType="end"/>
      </w:r>
    </w:p>
    <w:p>
      <w:pPr>
        <w:pStyle w:val="22"/>
        <w:widowControl/>
        <w:numPr>
          <w:ilvl w:val="0"/>
          <w:numId w:val="1"/>
        </w:num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</w:rPr>
        <w:t>如果你还在阅读，说明你使用了诸如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Babel 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和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webpack 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的模块系统。在这些情况下，我们推荐创建一个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components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目录，并将每个组件放置在其各自的文件中。</w:t>
      </w:r>
    </w:p>
    <w:p>
      <w:pPr>
        <w:pStyle w:val="22"/>
        <w:widowControl/>
        <w:numPr>
          <w:ilvl w:val="0"/>
          <w:numId w:val="1"/>
        </w:num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</w:rPr>
        <w:t>然后你需要在局部注册之前导入每个你想使用的组件。例如，在一个假设的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ComponentB.js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或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ComponentB.vue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文件中：</w:t>
      </w:r>
    </w:p>
    <w:p>
      <w:pPr>
        <w:pStyle w:val="22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import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ComponentA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from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'./ComponentA'</w:t>
      </w:r>
    </w:p>
    <w:p>
      <w:pPr>
        <w:pStyle w:val="22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import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ComponentC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from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'./ComponentC'</w:t>
      </w:r>
    </w:p>
    <w:p>
      <w:pPr>
        <w:pStyle w:val="22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</w:p>
    <w:p>
      <w:pPr>
        <w:pStyle w:val="22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export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default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{</w:t>
      </w:r>
    </w:p>
    <w:p>
      <w:pPr>
        <w:pStyle w:val="22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components: {</w:t>
      </w:r>
    </w:p>
    <w:p>
      <w:pPr>
        <w:pStyle w:val="22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  ComponentA,</w:t>
      </w:r>
    </w:p>
    <w:p>
      <w:pPr>
        <w:pStyle w:val="22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  ComponentC</w:t>
      </w:r>
    </w:p>
    <w:p>
      <w:pPr>
        <w:pStyle w:val="22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},</w:t>
      </w:r>
    </w:p>
    <w:p>
      <w:pPr>
        <w:pStyle w:val="22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</w:t>
      </w:r>
      <w:r>
        <w:rPr>
          <w:rFonts w:ascii="Courier" w:hAnsi="Courier" w:eastAsia="Times New Roman" w:cs="Courier New"/>
          <w:color w:val="B3B3B3"/>
          <w:kern w:val="0"/>
          <w:sz w:val="19"/>
          <w:szCs w:val="19"/>
          <w:shd w:val="clear" w:color="auto" w:fill="F8F8F8"/>
        </w:rPr>
        <w:t>// ...</w:t>
      </w:r>
    </w:p>
    <w:p>
      <w:pPr>
        <w:pStyle w:val="22"/>
        <w:widowControl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}</w:t>
      </w:r>
    </w:p>
    <w:p>
      <w:pPr>
        <w:pStyle w:val="22"/>
        <w:widowControl/>
        <w:numPr>
          <w:ilvl w:val="0"/>
          <w:numId w:val="1"/>
        </w:numPr>
        <w:shd w:val="clear" w:color="auto" w:fill="FFFFFF"/>
        <w:spacing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</w:rPr>
        <w:t>现在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ComponentA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和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ComponentC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都可以在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ComponentB</w:t>
      </w:r>
      <w:r>
        <w:rPr>
          <w:rFonts w:ascii="Arial" w:hAnsi="Arial" w:eastAsia="Times New Roman" w:cs="Arial"/>
          <w:color w:val="34495E"/>
          <w:kern w:val="0"/>
          <w:sz w:val="24"/>
        </w:rPr>
        <w:t> 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的模板中使用了。</w:t>
      </w:r>
    </w:p>
    <w:p>
      <w:pPr>
        <w:pStyle w:val="2"/>
        <w:pBdr>
          <w:bottom w:val="single" w:color="DDDDDD" w:sz="6" w:space="8"/>
        </w:pBdr>
        <w:shd w:val="clear" w:color="auto" w:fill="FFFFFF"/>
        <w:spacing w:before="675" w:after="192"/>
        <w:rPr>
          <w:rFonts w:ascii="Arial" w:hAnsi="Arial" w:eastAsia="Times New Roman" w:cs="Arial"/>
          <w:color w:val="2C3E50"/>
          <w:kern w:val="0"/>
          <w:sz w:val="36"/>
          <w:szCs w:val="36"/>
        </w:rPr>
      </w:pPr>
      <w:r>
        <w:fldChar w:fldCharType="begin"/>
      </w:r>
      <w:r>
        <w:instrText xml:space="preserve"> HYPERLINK "https://cn.vuejs.org/v2/guide/components.html" \l "通过-Prop-向子组件传递数据" \o "通过 Prop 向子组件传递数据" </w:instrText>
      </w:r>
      <w:r>
        <w:fldChar w:fldCharType="separate"/>
      </w:r>
      <w:r>
        <w:rPr>
          <w:rStyle w:val="9"/>
          <w:rFonts w:ascii="Arial" w:hAnsi="Arial" w:cs="Arial"/>
          <w:color w:val="2C3E50"/>
        </w:rPr>
        <w:t>通过 Prop 向子组件传递数据</w:t>
      </w:r>
      <w:r>
        <w:rPr>
          <w:rStyle w:val="9"/>
          <w:rFonts w:ascii="Arial" w:hAnsi="Arial" w:cs="Arial"/>
          <w:color w:val="2C3E50"/>
        </w:rPr>
        <w:fldChar w:fldCharType="end"/>
      </w:r>
    </w:p>
    <w:p>
      <w:pPr>
        <w:spacing w:line="120" w:lineRule="auto"/>
        <w:rPr>
          <w:rFonts w:ascii="微软雅黑" w:hAnsi="微软雅黑" w:eastAsia="微软雅黑" w:cs="微软雅黑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一个组件默认可以拥有任意数量的 prop，任何值都可以传递给任何 prop</w:t>
      </w:r>
      <w:r>
        <w:rPr>
          <w:rFonts w:hint="eastAsia" w:ascii="微软雅黑" w:hAnsi="微软雅黑" w:eastAsia="微软雅黑" w:cs="微软雅黑"/>
          <w:color w:val="34495E"/>
          <w:shd w:val="clear" w:color="auto" w:fill="FFFFFF"/>
        </w:rPr>
        <w:t>。</w:t>
      </w:r>
    </w:p>
    <w:p>
      <w:pPr>
        <w:spacing w:line="120" w:lineRule="auto"/>
        <w:rPr>
          <w:rFonts w:ascii="微软雅黑" w:hAnsi="微软雅黑" w:eastAsia="微软雅黑" w:cs="微软雅黑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当你使用 DOM 中的模板时，camelCase (驼峰命名法) 的 prop 名需要使用其等价的 kebab-case (短横线分隔命名) 命名</w:t>
      </w:r>
      <w:r>
        <w:rPr>
          <w:rFonts w:hint="eastAsia" w:ascii="微软雅黑" w:hAnsi="微软雅黑" w:eastAsia="微软雅黑" w:cs="微软雅黑"/>
          <w:color w:val="34495E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使用字符串模板，那么这个限制就不存在</w:t>
      </w:r>
      <w:r>
        <w:rPr>
          <w:rFonts w:hint="eastAsia" w:ascii="微软雅黑" w:hAnsi="微软雅黑" w:eastAsia="微软雅黑" w:cs="微软雅黑"/>
          <w:color w:val="FF0000"/>
          <w:shd w:val="clear" w:color="auto" w:fill="FFFFFF"/>
        </w:rPr>
        <w:t>了</w:t>
      </w:r>
    </w:p>
    <w:p>
      <w:pPr>
        <w:spacing w:line="12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在组件中，使用选项props来声明需要从父级接受的数据，props的值可以是两种，① 字符串数组  ②对象</w:t>
      </w:r>
    </w:p>
    <w:p>
      <w:pPr>
        <w:spacing w:line="12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字符串数组中</w:t>
      </w:r>
    </w:p>
    <w:p>
      <w:pPr>
        <w:widowControl/>
        <w:shd w:val="clear" w:color="auto" w:fill="FFFFFF"/>
        <w:spacing w:before="288"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通常你希望每个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prop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都有指定的值类型。这时，你可以以对象形式列出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prop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，这些属性的名称和值分别是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prop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各自的名称和类型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：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props: {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title: 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String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,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likes: 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Number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,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isPublished: 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Boolean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,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commentIds: 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Array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,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author: 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Object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}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b/>
          <w:color w:val="FF0000"/>
          <w:kern w:val="0"/>
          <w:sz w:val="20"/>
          <w:szCs w:val="19"/>
          <w:shd w:val="clear" w:color="auto" w:fill="F8F8F8"/>
        </w:rPr>
      </w:pPr>
      <w:r>
        <w:rPr>
          <w:rFonts w:hint="eastAsia" w:cs="Courier New" w:asciiTheme="minorEastAsia" w:hAnsiTheme="minorEastAsia"/>
          <w:b/>
          <w:color w:val="FF0000"/>
          <w:kern w:val="0"/>
          <w:sz w:val="20"/>
          <w:szCs w:val="19"/>
          <w:shd w:val="clear" w:color="auto" w:fill="F8F8F8"/>
        </w:rPr>
        <w:t xml:space="preserve">！！静态数据直传而不是用bind传递的仅为字符串 </w:t>
      </w:r>
      <w:r>
        <w:rPr>
          <w:rFonts w:cs="Courier New" w:asciiTheme="minorEastAsia" w:hAnsiTheme="minorEastAsia"/>
          <w:b/>
          <w:color w:val="FF0000"/>
          <w:kern w:val="0"/>
          <w:sz w:val="20"/>
          <w:szCs w:val="19"/>
          <w:shd w:val="clear" w:color="auto" w:fill="F8F8F8"/>
        </w:rPr>
        <w:t xml:space="preserve"> </w:t>
      </w:r>
      <w:r>
        <w:rPr>
          <w:rFonts w:hint="eastAsia" w:cs="Courier New" w:asciiTheme="minorEastAsia" w:hAnsiTheme="minorEastAsia"/>
          <w:b/>
          <w:color w:val="FF0000"/>
          <w:kern w:val="0"/>
          <w:sz w:val="20"/>
          <w:szCs w:val="19"/>
          <w:shd w:val="clear" w:color="auto" w:fill="F8F8F8"/>
        </w:rPr>
        <w:t>建议均使用bind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i/>
          <w:iCs/>
          <w:color w:val="5C6370"/>
          <w:kern w:val="0"/>
          <w:sz w:val="24"/>
        </w:rPr>
        <w:t xml:space="preserve">// </w:t>
      </w:r>
      <w:r>
        <w:rPr>
          <w:rFonts w:hint="eastAsia" w:ascii="微软雅黑" w:hAnsi="微软雅黑" w:eastAsia="微软雅黑" w:cs="微软雅黑"/>
          <w:i/>
          <w:iCs/>
          <w:color w:val="5C6370"/>
          <w:kern w:val="0"/>
          <w:sz w:val="24"/>
        </w:rPr>
        <w:t>对比静态值直传和</w:t>
      </w:r>
      <w:r>
        <w:rPr>
          <w:rFonts w:ascii="Consolas" w:hAnsi="Consolas" w:eastAsia="Times New Roman" w:cs="Times New Roman"/>
          <w:i/>
          <w:iCs/>
          <w:color w:val="5C6370"/>
          <w:kern w:val="0"/>
          <w:sz w:val="24"/>
        </w:rPr>
        <w:t>bind</w:t>
      </w:r>
      <w:r>
        <w:rPr>
          <w:rFonts w:hint="eastAsia" w:ascii="微软雅黑" w:hAnsi="微软雅黑" w:eastAsia="微软雅黑" w:cs="微软雅黑"/>
          <w:i/>
          <w:iCs/>
          <w:color w:val="5C6370"/>
          <w:kern w:val="0"/>
          <w:sz w:val="24"/>
        </w:rPr>
        <w:t>传递效</w:t>
      </w:r>
      <w:r>
        <w:rPr>
          <w:rFonts w:ascii="微软雅黑" w:hAnsi="微软雅黑" w:eastAsia="微软雅黑" w:cs="微软雅黑"/>
          <w:i/>
          <w:iCs/>
          <w:color w:val="5C6370"/>
          <w:kern w:val="0"/>
          <w:sz w:val="24"/>
        </w:rPr>
        <w:t>果</w:t>
      </w:r>
    </w:p>
    <w:p>
      <w:pPr>
        <w:widowControl/>
        <w:shd w:val="clear" w:color="auto" w:fill="282C34"/>
        <w:spacing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ABB2BF"/>
          <w:kern w:val="0"/>
          <w:sz w:val="24"/>
        </w:rPr>
        <w:t>&lt;</w:t>
      </w:r>
      <w:r>
        <w:rPr>
          <w:rFonts w:ascii="Consolas" w:hAnsi="Consolas" w:eastAsia="Times New Roman" w:cs="Times New Roman"/>
          <w:color w:val="E06C75"/>
          <w:kern w:val="0"/>
          <w:sz w:val="24"/>
        </w:rPr>
        <w:t>my-component4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 xml:space="preserve"> </w:t>
      </w:r>
      <w:r>
        <w:rPr>
          <w:rFonts w:ascii="Consolas" w:hAnsi="Consolas" w:eastAsia="Times New Roman" w:cs="Times New Roman"/>
          <w:color w:val="D19A66"/>
          <w:kern w:val="0"/>
          <w:sz w:val="24"/>
        </w:rPr>
        <w:t>ai-bi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=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>"[1,2,3]"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&gt;&lt;/</w:t>
      </w:r>
      <w:r>
        <w:rPr>
          <w:rFonts w:ascii="Consolas" w:hAnsi="Consolas" w:eastAsia="Times New Roman" w:cs="Times New Roman"/>
          <w:color w:val="E06C75"/>
          <w:kern w:val="0"/>
          <w:sz w:val="24"/>
        </w:rPr>
        <w:t>my-component4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&gt;</w:t>
      </w:r>
      <w:r>
        <w:rPr>
          <w:rFonts w:hint="eastAsia" w:cs="Times New Roman" w:asciiTheme="minorEastAsia" w:hAnsiTheme="minorEastAsia"/>
          <w:color w:val="ABB2BF"/>
          <w:kern w:val="0"/>
          <w:sz w:val="24"/>
        </w:rPr>
        <w:t>//7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&lt;</w:t>
      </w:r>
      <w:r>
        <w:rPr>
          <w:rFonts w:ascii="Consolas" w:hAnsi="Consolas" w:eastAsia="Times New Roman" w:cs="Times New Roman"/>
          <w:color w:val="E06C75"/>
          <w:kern w:val="0"/>
          <w:sz w:val="24"/>
        </w:rPr>
        <w:t>my-component4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 xml:space="preserve"> </w:t>
      </w:r>
      <w:r>
        <w:rPr>
          <w:rFonts w:ascii="Consolas" w:hAnsi="Consolas" w:eastAsia="Times New Roman" w:cs="Times New Roman"/>
          <w:color w:val="D19A66"/>
          <w:kern w:val="0"/>
          <w:sz w:val="24"/>
        </w:rPr>
        <w:t>:ai-bi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=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>"[1,2,3]"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&gt;&lt;/</w:t>
      </w:r>
      <w:r>
        <w:rPr>
          <w:rFonts w:ascii="Consolas" w:hAnsi="Consolas" w:eastAsia="Times New Roman" w:cs="Times New Roman"/>
          <w:color w:val="E06C75"/>
          <w:kern w:val="0"/>
          <w:sz w:val="24"/>
        </w:rPr>
        <w:t>my-component4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&gt;</w:t>
      </w:r>
      <w:r>
        <w:rPr>
          <w:rFonts w:hint="eastAsia" w:cs="Times New Roman" w:asciiTheme="minorEastAsia" w:hAnsiTheme="minorEastAsia"/>
          <w:color w:val="ABB2BF"/>
          <w:kern w:val="0"/>
          <w:sz w:val="24"/>
        </w:rPr>
        <w:t>//3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E06C75"/>
          <w:kern w:val="0"/>
          <w:sz w:val="24"/>
        </w:rPr>
        <w:t>Vue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.</w:t>
      </w:r>
      <w:r>
        <w:rPr>
          <w:rFonts w:ascii="Consolas" w:hAnsi="Consolas" w:eastAsia="Times New Roman" w:cs="Times New Roman"/>
          <w:color w:val="61AFEF"/>
          <w:kern w:val="0"/>
          <w:sz w:val="24"/>
        </w:rPr>
        <w:t>component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(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>'my-component4'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,{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props</w:t>
      </w:r>
      <w:r>
        <w:rPr>
          <w:rFonts w:ascii="Consolas" w:hAnsi="Consolas" w:eastAsia="Times New Roman" w:cs="Times New Roman"/>
          <w:color w:val="56B6C2"/>
          <w:kern w:val="0"/>
          <w:sz w:val="24"/>
        </w:rPr>
        <w:t>: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[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>'aiBi'</w:t>
      </w:r>
      <w:r>
        <w:rPr>
          <w:rFonts w:ascii="Consolas" w:hAnsi="Consolas" w:eastAsia="Times New Roman" w:cs="Times New Roman"/>
          <w:color w:val="ABB2BF"/>
          <w:kern w:val="0"/>
          <w:sz w:val="24"/>
        </w:rPr>
        <w:t>],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BBBBBB"/>
          <w:kern w:val="0"/>
          <w:sz w:val="24"/>
        </w:rPr>
        <w:t xml:space="preserve">    template</w:t>
      </w:r>
      <w:r>
        <w:rPr>
          <w:rFonts w:ascii="Consolas" w:hAnsi="Consolas" w:eastAsia="Times New Roman" w:cs="Times New Roman"/>
          <w:color w:val="56B6C2"/>
          <w:kern w:val="0"/>
          <w:sz w:val="24"/>
        </w:rPr>
        <w:t>:</w:t>
      </w:r>
      <w:r>
        <w:rPr>
          <w:rFonts w:ascii="Consolas" w:hAnsi="Consolas" w:eastAsia="Times New Roman" w:cs="Times New Roman"/>
          <w:color w:val="98C379"/>
          <w:kern w:val="0"/>
          <w:sz w:val="24"/>
        </w:rPr>
        <w:t>'&lt;div&gt;{{aiBi.length}}&lt;/div&gt;'</w:t>
      </w:r>
    </w:p>
    <w:p>
      <w:pPr>
        <w:widowControl/>
        <w:shd w:val="clear" w:color="auto" w:fill="282C34"/>
        <w:spacing w:after="0" w:line="330" w:lineRule="atLeast"/>
        <w:jc w:val="left"/>
        <w:rPr>
          <w:rFonts w:ascii="Consolas" w:hAnsi="Consolas" w:eastAsia="Times New Roman" w:cs="Times New Roman"/>
          <w:color w:val="BBBBBB"/>
          <w:kern w:val="0"/>
          <w:sz w:val="24"/>
        </w:rPr>
      </w:pPr>
      <w:r>
        <w:rPr>
          <w:rFonts w:ascii="Consolas" w:hAnsi="Consolas" w:eastAsia="Times New Roman" w:cs="Times New Roman"/>
          <w:color w:val="ABB2BF"/>
          <w:kern w:val="0"/>
          <w:sz w:val="24"/>
        </w:rPr>
        <w:t>})</w:t>
      </w:r>
    </w:p>
    <w:p>
      <w:pPr>
        <w:widowControl/>
        <w:shd w:val="clear" w:color="auto" w:fill="FFFFFF"/>
        <w:spacing w:before="288"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这里有两种常见的试图改变一个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prop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的情形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：</w:t>
      </w:r>
    </w:p>
    <w:p>
      <w:pPr>
        <w:widowControl/>
        <w:numPr>
          <w:ilvl w:val="0"/>
          <w:numId w:val="2"/>
        </w:numPr>
        <w:shd w:val="clear" w:color="auto" w:fill="FFFFFF"/>
        <w:spacing w:before="288" w:after="0" w:line="384" w:lineRule="atLeast"/>
        <w:ind w:left="0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4"/>
        </w:rPr>
        <w:t>这个</w:t>
      </w:r>
      <w:r>
        <w:rPr>
          <w:rFonts w:ascii="Arial" w:hAnsi="Arial" w:eastAsia="Times New Roman" w:cs="Arial"/>
          <w:b/>
          <w:bCs/>
          <w:color w:val="2C3E50"/>
          <w:kern w:val="0"/>
          <w:sz w:val="24"/>
        </w:rPr>
        <w:t xml:space="preserve"> prop </w:t>
      </w: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4"/>
        </w:rPr>
        <w:t>用来传递一个初始值；这个子组件接下来希望将其作为一个本地的</w:t>
      </w:r>
      <w:r>
        <w:rPr>
          <w:rFonts w:ascii="Arial" w:hAnsi="Arial" w:eastAsia="Times New Roman" w:cs="Arial"/>
          <w:b/>
          <w:bCs/>
          <w:color w:val="2C3E50"/>
          <w:kern w:val="0"/>
          <w:sz w:val="24"/>
        </w:rPr>
        <w:t xml:space="preserve"> prop </w:t>
      </w: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4"/>
        </w:rPr>
        <w:t>数据来使用。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在这种情况下，最好定义一个本地的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data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属性并将这个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prop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用作其初始值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：</w:t>
      </w:r>
    </w:p>
    <w:p>
      <w:pPr>
        <w:widowControl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props: [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'initialCounter'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],</w:t>
      </w:r>
    </w:p>
    <w:p>
      <w:pPr>
        <w:widowControl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data: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function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() {</w:t>
      </w:r>
    </w:p>
    <w:p>
      <w:pPr>
        <w:widowControl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return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{</w:t>
      </w:r>
    </w:p>
    <w:p>
      <w:pPr>
        <w:widowControl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  counter: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this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.initialCounter</w:t>
      </w:r>
    </w:p>
    <w:p>
      <w:pPr>
        <w:widowControl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}</w:t>
      </w:r>
    </w:p>
    <w:p>
      <w:pPr>
        <w:widowControl/>
        <w:numPr>
          <w:ilvl w:val="0"/>
          <w:numId w:val="2"/>
        </w:numPr>
        <w:shd w:val="clear" w:color="auto" w:fill="FFFFFF"/>
        <w:spacing w:before="288" w:after="0" w:line="384" w:lineRule="atLeast"/>
        <w:ind w:left="0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4"/>
        </w:rPr>
        <w:t>这个</w:t>
      </w:r>
      <w:r>
        <w:rPr>
          <w:rFonts w:ascii="Arial" w:hAnsi="Arial" w:eastAsia="Times New Roman" w:cs="Arial"/>
          <w:b/>
          <w:bCs/>
          <w:color w:val="2C3E50"/>
          <w:kern w:val="0"/>
          <w:sz w:val="24"/>
        </w:rPr>
        <w:t xml:space="preserve"> prop </w:t>
      </w: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4"/>
        </w:rPr>
        <w:t>以一种原始的值传入且需要进行转换。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在这种情况下，最好使用这个</w:t>
      </w:r>
      <w:r>
        <w:rPr>
          <w:rFonts w:ascii="Arial" w:hAnsi="Arial" w:eastAsia="Times New Roman" w:cs="Arial"/>
          <w:color w:val="34495E"/>
          <w:kern w:val="0"/>
          <w:sz w:val="24"/>
        </w:rPr>
        <w:t xml:space="preserve"> prop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的值来定义一个计算属性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：</w:t>
      </w:r>
    </w:p>
    <w:p>
      <w:pPr>
        <w:widowControl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props: [</w:t>
      </w:r>
      <w:r>
        <w:rPr>
          <w:rFonts w:ascii="Courier" w:hAnsi="Courier" w:eastAsia="Times New Roman" w:cs="Courier New"/>
          <w:color w:val="42B983"/>
          <w:kern w:val="0"/>
          <w:sz w:val="19"/>
          <w:szCs w:val="19"/>
          <w:shd w:val="clear" w:color="auto" w:fill="F8F8F8"/>
        </w:rPr>
        <w:t>'size'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],</w:t>
      </w:r>
    </w:p>
    <w:p>
      <w:pPr>
        <w:widowControl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computed: {</w:t>
      </w:r>
    </w:p>
    <w:p>
      <w:pPr>
        <w:widowControl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normalizedSize: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function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() {</w:t>
      </w:r>
    </w:p>
    <w:p>
      <w:pPr>
        <w:widowControl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 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return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eastAsia="Times New Roman" w:cs="Courier New"/>
          <w:color w:val="E96900"/>
          <w:kern w:val="0"/>
          <w:sz w:val="19"/>
          <w:szCs w:val="19"/>
          <w:shd w:val="clear" w:color="auto" w:fill="F8F8F8"/>
        </w:rPr>
        <w:t>this</w:t>
      </w: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.size.trim().toLowerCase()</w:t>
      </w:r>
    </w:p>
    <w:p>
      <w:pPr>
        <w:widowControl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360" w:lineRule="atLeast"/>
        <w:ind w:left="30" w:right="30"/>
        <w:jc w:val="left"/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left"/>
        <w:rPr>
          <w:rFonts w:ascii="Courier" w:hAnsi="Courier" w:eastAsia="Times New Roman" w:cs="Courier New"/>
          <w:color w:val="34495E"/>
          <w:kern w:val="0"/>
          <w:sz w:val="19"/>
          <w:szCs w:val="19"/>
        </w:rPr>
      </w:pPr>
      <w:r>
        <w:rPr>
          <w:rFonts w:ascii="Courier" w:hAnsi="Courier" w:eastAsia="Times New Roman" w:cs="Courier New"/>
          <w:color w:val="525252"/>
          <w:kern w:val="0"/>
          <w:sz w:val="19"/>
          <w:szCs w:val="19"/>
          <w:shd w:val="clear" w:color="auto" w:fill="F8F8F8"/>
        </w:rPr>
        <w:t>}</w:t>
      </w:r>
    </w:p>
    <w:p>
      <w:pPr>
        <w:pStyle w:val="5"/>
        <w:shd w:val="clear" w:color="auto" w:fill="FFFFFF"/>
        <w:spacing w:beforeAutospacing="0" w:afterAutospacing="0" w:line="384" w:lineRule="atLeast"/>
        <w:rPr>
          <w:rFonts w:ascii="Arial" w:hAnsi="Arial" w:eastAsia="Times New Roman" w:cs="Arial"/>
          <w:color w:val="34495E"/>
        </w:rPr>
      </w:pPr>
      <w:r>
        <w:rPr>
          <w:rFonts w:hint="eastAsia" w:ascii="微软雅黑" w:hAnsi="微软雅黑" w:eastAsia="微软雅黑" w:cs="微软雅黑"/>
          <w:color w:val="34495E"/>
        </w:rPr>
        <w:t>不同于组件和</w:t>
      </w:r>
      <w:r>
        <w:rPr>
          <w:rFonts w:ascii="Arial" w:hAnsi="Arial" w:eastAsia="Times New Roman" w:cs="Arial"/>
          <w:color w:val="34495E"/>
        </w:rPr>
        <w:t xml:space="preserve"> prop</w:t>
      </w:r>
      <w:r>
        <w:rPr>
          <w:rFonts w:hint="eastAsia" w:ascii="微软雅黑" w:hAnsi="微软雅黑" w:eastAsia="微软雅黑" w:cs="微软雅黑"/>
          <w:color w:val="34495E"/>
        </w:rPr>
        <w:t>，事件名不会被用作一个</w:t>
      </w:r>
      <w:r>
        <w:rPr>
          <w:rFonts w:ascii="Arial" w:hAnsi="Arial" w:eastAsia="Times New Roman" w:cs="Arial"/>
          <w:color w:val="34495E"/>
        </w:rPr>
        <w:t xml:space="preserve"> JavaScript </w:t>
      </w:r>
      <w:r>
        <w:rPr>
          <w:rFonts w:hint="eastAsia" w:ascii="微软雅黑" w:hAnsi="微软雅黑" w:eastAsia="微软雅黑" w:cs="微软雅黑"/>
          <w:color w:val="34495E"/>
        </w:rPr>
        <w:t>变量名或属性名，所以就没有理由使用</w:t>
      </w:r>
      <w:r>
        <w:rPr>
          <w:rFonts w:ascii="Arial" w:hAnsi="Arial" w:eastAsia="Times New Roman" w:cs="Arial"/>
          <w:color w:val="34495E"/>
        </w:rPr>
        <w:t xml:space="preserve"> camelCase </w:t>
      </w:r>
      <w:r>
        <w:rPr>
          <w:rFonts w:hint="eastAsia" w:ascii="微软雅黑" w:hAnsi="微软雅黑" w:eastAsia="微软雅黑" w:cs="微软雅黑"/>
          <w:color w:val="34495E"/>
        </w:rPr>
        <w:t>或</w:t>
      </w:r>
      <w:r>
        <w:rPr>
          <w:rFonts w:ascii="Arial" w:hAnsi="Arial" w:eastAsia="Times New Roman" w:cs="Arial"/>
          <w:color w:val="34495E"/>
        </w:rPr>
        <w:t xml:space="preserve"> PascalCase </w:t>
      </w:r>
      <w:r>
        <w:rPr>
          <w:rFonts w:hint="eastAsia" w:ascii="微软雅黑" w:hAnsi="微软雅黑" w:eastAsia="微软雅黑" w:cs="微软雅黑"/>
          <w:color w:val="34495E"/>
        </w:rPr>
        <w:t>了。并且</w:t>
      </w:r>
      <w:r>
        <w:rPr>
          <w:rFonts w:ascii="Arial" w:hAnsi="Arial" w:eastAsia="Times New Roman" w:cs="Arial"/>
          <w:color w:val="34495E"/>
        </w:rPr>
        <w:t> </w:t>
      </w:r>
      <w:r>
        <w:rPr>
          <w:rFonts w:ascii="Courier" w:hAnsi="Courier" w:eastAsia="Times New Roman" w:cs="Courier New"/>
          <w:color w:val="E96900"/>
          <w:sz w:val="19"/>
          <w:szCs w:val="19"/>
          <w:shd w:val="clear" w:color="auto" w:fill="F8F8F8"/>
        </w:rPr>
        <w:t>v-on</w:t>
      </w:r>
      <w:r>
        <w:rPr>
          <w:rFonts w:ascii="Arial" w:hAnsi="Arial" w:eastAsia="Times New Roman" w:cs="Arial"/>
          <w:color w:val="34495E"/>
        </w:rPr>
        <w:t> </w:t>
      </w:r>
      <w:r>
        <w:rPr>
          <w:rFonts w:hint="eastAsia" w:ascii="微软雅黑" w:hAnsi="微软雅黑" w:eastAsia="微软雅黑" w:cs="微软雅黑"/>
          <w:color w:val="34495E"/>
        </w:rPr>
        <w:t>事件监听器在</w:t>
      </w:r>
      <w:r>
        <w:rPr>
          <w:rFonts w:ascii="Arial" w:hAnsi="Arial" w:eastAsia="Times New Roman" w:cs="Arial"/>
          <w:color w:val="34495E"/>
        </w:rPr>
        <w:t xml:space="preserve"> DOM </w:t>
      </w:r>
      <w:r>
        <w:rPr>
          <w:rFonts w:hint="eastAsia" w:ascii="微软雅黑" w:hAnsi="微软雅黑" w:eastAsia="微软雅黑" w:cs="微软雅黑"/>
          <w:color w:val="34495E"/>
        </w:rPr>
        <w:t>模板中会被自动转换为全小写</w:t>
      </w:r>
      <w:r>
        <w:rPr>
          <w:rFonts w:ascii="Arial" w:hAnsi="Arial" w:eastAsia="Times New Roman" w:cs="Arial"/>
          <w:color w:val="34495E"/>
        </w:rPr>
        <w:t xml:space="preserve"> (</w:t>
      </w:r>
      <w:r>
        <w:rPr>
          <w:rFonts w:hint="eastAsia" w:ascii="微软雅黑" w:hAnsi="微软雅黑" w:eastAsia="微软雅黑" w:cs="微软雅黑"/>
          <w:color w:val="34495E"/>
        </w:rPr>
        <w:t>因为</w:t>
      </w:r>
      <w:r>
        <w:rPr>
          <w:rFonts w:ascii="Arial" w:hAnsi="Arial" w:eastAsia="Times New Roman" w:cs="Arial"/>
          <w:color w:val="34495E"/>
        </w:rPr>
        <w:t xml:space="preserve"> HTML </w:t>
      </w:r>
      <w:r>
        <w:rPr>
          <w:rFonts w:hint="eastAsia" w:ascii="微软雅黑" w:hAnsi="微软雅黑" w:eastAsia="微软雅黑" w:cs="微软雅黑"/>
          <w:color w:val="34495E"/>
        </w:rPr>
        <w:t>是大小写不敏感的</w:t>
      </w:r>
      <w:r>
        <w:rPr>
          <w:rFonts w:ascii="Arial" w:hAnsi="Arial" w:eastAsia="Times New Roman" w:cs="Arial"/>
          <w:color w:val="34495E"/>
        </w:rPr>
        <w:t>)</w:t>
      </w:r>
      <w:r>
        <w:rPr>
          <w:rFonts w:hint="eastAsia" w:ascii="微软雅黑" w:hAnsi="微软雅黑" w:eastAsia="微软雅黑" w:cs="微软雅黑"/>
          <w:color w:val="34495E"/>
        </w:rPr>
        <w:t>，所以</w:t>
      </w:r>
      <w:r>
        <w:rPr>
          <w:rFonts w:ascii="Arial" w:hAnsi="Arial" w:eastAsia="Times New Roman" w:cs="Arial"/>
          <w:color w:val="34495E"/>
        </w:rPr>
        <w:t> </w:t>
      </w:r>
      <w:r>
        <w:rPr>
          <w:rFonts w:ascii="Courier" w:hAnsi="Courier" w:eastAsia="Times New Roman" w:cs="Courier New"/>
          <w:color w:val="E96900"/>
          <w:sz w:val="19"/>
          <w:szCs w:val="19"/>
          <w:shd w:val="clear" w:color="auto" w:fill="F8F8F8"/>
        </w:rPr>
        <w:t>v-on:myEvent</w:t>
      </w:r>
      <w:r>
        <w:rPr>
          <w:rFonts w:ascii="Arial" w:hAnsi="Arial" w:eastAsia="Times New Roman" w:cs="Arial"/>
          <w:color w:val="34495E"/>
        </w:rPr>
        <w:t> </w:t>
      </w:r>
      <w:r>
        <w:rPr>
          <w:rFonts w:hint="eastAsia" w:ascii="微软雅黑" w:hAnsi="微软雅黑" w:eastAsia="微软雅黑" w:cs="微软雅黑"/>
          <w:color w:val="34495E"/>
        </w:rPr>
        <w:t>将会变成</w:t>
      </w:r>
      <w:r>
        <w:rPr>
          <w:rFonts w:ascii="Arial" w:hAnsi="Arial" w:eastAsia="Times New Roman" w:cs="Arial"/>
          <w:color w:val="34495E"/>
        </w:rPr>
        <w:t> </w:t>
      </w:r>
      <w:r>
        <w:rPr>
          <w:rFonts w:ascii="Courier" w:hAnsi="Courier" w:eastAsia="Times New Roman" w:cs="Courier New"/>
          <w:color w:val="E96900"/>
          <w:sz w:val="19"/>
          <w:szCs w:val="19"/>
          <w:shd w:val="clear" w:color="auto" w:fill="F8F8F8"/>
        </w:rPr>
        <w:t>v-on:myevent</w:t>
      </w:r>
      <w:r>
        <w:rPr>
          <w:rFonts w:ascii="Arial" w:hAnsi="Arial" w:eastAsia="Times New Roman" w:cs="Arial"/>
          <w:color w:val="34495E"/>
        </w:rPr>
        <w:t>——</w:t>
      </w:r>
      <w:r>
        <w:rPr>
          <w:rFonts w:hint="eastAsia" w:ascii="微软雅黑" w:hAnsi="微软雅黑" w:eastAsia="微软雅黑" w:cs="微软雅黑"/>
          <w:color w:val="34495E"/>
        </w:rPr>
        <w:t>导致</w:t>
      </w:r>
      <w:r>
        <w:rPr>
          <w:rFonts w:ascii="Arial" w:hAnsi="Arial" w:eastAsia="Times New Roman" w:cs="Arial"/>
          <w:color w:val="34495E"/>
        </w:rPr>
        <w:t> </w:t>
      </w:r>
      <w:r>
        <w:rPr>
          <w:rFonts w:ascii="Courier" w:hAnsi="Courier" w:eastAsia="Times New Roman" w:cs="Courier New"/>
          <w:color w:val="E96900"/>
          <w:sz w:val="19"/>
          <w:szCs w:val="19"/>
          <w:shd w:val="clear" w:color="auto" w:fill="F8F8F8"/>
        </w:rPr>
        <w:t>myEvent</w:t>
      </w:r>
      <w:r>
        <w:rPr>
          <w:rFonts w:ascii="Arial" w:hAnsi="Arial" w:eastAsia="Times New Roman" w:cs="Arial"/>
          <w:color w:val="34495E"/>
        </w:rPr>
        <w:t> </w:t>
      </w:r>
      <w:r>
        <w:rPr>
          <w:rFonts w:hint="eastAsia" w:ascii="微软雅黑" w:hAnsi="微软雅黑" w:eastAsia="微软雅黑" w:cs="微软雅黑"/>
          <w:color w:val="34495E"/>
        </w:rPr>
        <w:t>不可能被监听到</w:t>
      </w:r>
      <w:r>
        <w:rPr>
          <w:rFonts w:ascii="微软雅黑" w:hAnsi="微软雅黑" w:eastAsia="微软雅黑" w:cs="微软雅黑"/>
          <w:color w:val="34495E"/>
        </w:rPr>
        <w:t>。</w:t>
      </w:r>
    </w:p>
    <w:p>
      <w:pPr>
        <w:widowControl/>
        <w:shd w:val="clear" w:color="auto" w:fill="FFFFFF"/>
        <w:spacing w:before="288" w:after="0" w:line="384" w:lineRule="atLeast"/>
        <w:jc w:val="left"/>
        <w:rPr>
          <w:rFonts w:ascii="Arial" w:hAnsi="Arial" w:eastAsia="Times New Roman" w:cs="Arial"/>
          <w:color w:val="34495E"/>
          <w:kern w:val="0"/>
          <w:sz w:val="24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</w:rPr>
        <w:t>因此，我们推荐你</w:t>
      </w: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4"/>
        </w:rPr>
        <w:t>始终使用</w:t>
      </w:r>
      <w:r>
        <w:rPr>
          <w:rFonts w:ascii="Arial" w:hAnsi="Arial" w:eastAsia="Times New Roman" w:cs="Arial"/>
          <w:b/>
          <w:bCs/>
          <w:color w:val="2C3E50"/>
          <w:kern w:val="0"/>
          <w:sz w:val="24"/>
        </w:rPr>
        <w:t xml:space="preserve"> kebab-case </w:t>
      </w:r>
      <w:r>
        <w:rPr>
          <w:rFonts w:hint="eastAsia" w:ascii="微软雅黑" w:hAnsi="微软雅黑" w:eastAsia="微软雅黑" w:cs="微软雅黑"/>
          <w:b/>
          <w:bCs/>
          <w:color w:val="2C3E50"/>
          <w:kern w:val="0"/>
          <w:sz w:val="24"/>
        </w:rPr>
        <w:t>的事件名</w:t>
      </w:r>
      <w:r>
        <w:rPr>
          <w:rFonts w:ascii="微软雅黑" w:hAnsi="微软雅黑" w:eastAsia="微软雅黑" w:cs="微软雅黑"/>
          <w:color w:val="34495E"/>
          <w:kern w:val="0"/>
          <w:sz w:val="24"/>
        </w:rPr>
        <w:t>。</w:t>
      </w:r>
    </w:p>
    <w:p>
      <w:pPr>
        <w:spacing w:line="12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</w:p>
    <w:p>
      <w:pPr>
        <w:spacing w:line="12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子组件向父组件传值</w:t>
      </w:r>
    </w:p>
    <w:p>
      <w:pPr>
        <w:spacing w:line="12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  <w:tab/>
      </w: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子组件用$emit()来触发事件，父组件用$on()来监听子组件的事件</w:t>
      </w:r>
    </w:p>
    <w:p>
      <w:pPr>
        <w:spacing w:line="12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v-model在组件上的使用可以分解为父组件监听input事件，子组件触发input事件并传值</w:t>
      </w:r>
    </w:p>
    <w:p>
      <w:pPr>
        <w:spacing w:line="12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非父子通信：①兄弟组件②跨多级组件</w:t>
      </w:r>
    </w:p>
    <w:p>
      <w:pPr>
        <w:spacing w:line="12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实现方法：1.中央事件总线（空Vue实例   var</w:t>
      </w:r>
      <w:r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event Bus=</w:t>
      </w:r>
      <w:r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new Vue（））传递并接收事件</w:t>
      </w:r>
    </w:p>
    <w:p>
      <w:pPr>
        <w:widowControl/>
        <w:spacing w:after="0" w:line="240" w:lineRule="auto"/>
        <w:jc w:val="left"/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ascii="Times New Roman" w:hAnsi="Times New Roman" w:eastAsia="Times New Roman" w:cs="Times New Roman"/>
          <w:kern w:val="0"/>
          <w:sz w:val="24"/>
        </w:rPr>
        <w:t>let Hub = new Vue(); //</w:t>
      </w:r>
      <w:r>
        <w:rPr>
          <w:rFonts w:hint="eastAsia" w:ascii="宋体" w:hAnsi="宋体" w:eastAsia="宋体" w:cs="宋体"/>
          <w:kern w:val="0"/>
          <w:sz w:val="24"/>
        </w:rPr>
        <w:t>创建事件中心</w:t>
      </w:r>
      <w:r>
        <w:rPr>
          <w:rFonts w:ascii="Times New Roman" w:hAnsi="Times New Roman" w:eastAsia="Times New Roman" w:cs="Times New Roman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</w:rPr>
        <w:t>组件</w:t>
      </w:r>
      <w:r>
        <w:rPr>
          <w:rFonts w:ascii="Times New Roman" w:hAnsi="Times New Roman" w:eastAsia="Times New Roman" w:cs="Times New Roman"/>
          <w:kern w:val="0"/>
          <w:sz w:val="24"/>
        </w:rPr>
        <w:t>1</w:t>
      </w:r>
      <w:r>
        <w:rPr>
          <w:rFonts w:hint="eastAsia" w:ascii="宋体" w:hAnsi="宋体" w:eastAsia="宋体" w:cs="宋体"/>
          <w:kern w:val="0"/>
          <w:sz w:val="24"/>
        </w:rPr>
        <w:t>触发：</w:t>
      </w:r>
      <w:r>
        <w:rPr>
          <w:rFonts w:ascii="Times New Roman" w:hAnsi="Times New Roman" w:eastAsia="Times New Roman" w:cs="Times New Roman"/>
          <w:kern w:val="0"/>
          <w:sz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</w:rPr>
        <w:t>methods: { eve() { Hub.$emit('change','hehe'); //Hub</w:t>
      </w:r>
      <w:r>
        <w:rPr>
          <w:rFonts w:hint="eastAsia" w:ascii="宋体" w:hAnsi="宋体" w:eastAsia="宋体" w:cs="宋体"/>
          <w:kern w:val="0"/>
          <w:sz w:val="24"/>
        </w:rPr>
        <w:t>触发事件</w:t>
      </w:r>
      <w:r>
        <w:rPr>
          <w:rFonts w:ascii="Times New Roman" w:hAnsi="Times New Roman" w:eastAsia="Times New Roman" w:cs="Times New Roman"/>
          <w:kern w:val="0"/>
          <w:sz w:val="24"/>
        </w:rPr>
        <w:t xml:space="preserve"> } }</w:t>
      </w:r>
      <w:r>
        <w:rPr>
          <w:rFonts w:ascii="Times New Roman" w:hAnsi="Times New Roman" w:eastAsia="Times New Roman" w:cs="Times New Roman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</w:rPr>
        <w:t>组件</w:t>
      </w:r>
      <w:r>
        <w:rPr>
          <w:rFonts w:ascii="Times New Roman" w:hAnsi="Times New Roman" w:eastAsia="Times New Roman" w:cs="Times New Roman"/>
          <w:kern w:val="0"/>
          <w:sz w:val="24"/>
        </w:rPr>
        <w:t>2</w:t>
      </w:r>
      <w:r>
        <w:rPr>
          <w:rFonts w:hint="eastAsia" w:ascii="宋体" w:hAnsi="宋体" w:eastAsia="宋体" w:cs="宋体"/>
          <w:kern w:val="0"/>
          <w:sz w:val="24"/>
        </w:rPr>
        <w:t>接收</w:t>
      </w:r>
      <w:r>
        <w:rPr>
          <w:rFonts w:ascii="Times New Roman" w:hAnsi="Times New Roman" w:eastAsia="Times New Roman" w:cs="Times New Roman"/>
          <w:kern w:val="0"/>
          <w:sz w:val="24"/>
        </w:rPr>
        <w:t>:</w:t>
      </w:r>
      <w:r>
        <w:rPr>
          <w:rFonts w:ascii="Times New Roman" w:hAnsi="Times New Roman" w:eastAsia="Times New Roman" w:cs="Times New Roman"/>
          <w:kern w:val="0"/>
          <w:sz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</w:rPr>
        <w:t>created() { Hub.$on('change', () =&gt; { //Hub</w:t>
      </w:r>
      <w:r>
        <w:rPr>
          <w:rFonts w:hint="eastAsia" w:ascii="宋体" w:hAnsi="宋体" w:eastAsia="宋体" w:cs="宋体"/>
          <w:kern w:val="0"/>
          <w:sz w:val="24"/>
        </w:rPr>
        <w:t>接收事件</w:t>
      </w:r>
      <w:r>
        <w:rPr>
          <w:rFonts w:ascii="Times New Roman" w:hAnsi="Times New Roman" w:eastAsia="Times New Roman" w:cs="Times New Roman"/>
          <w:kern w:val="0"/>
          <w:sz w:val="24"/>
        </w:rPr>
        <w:t xml:space="preserve"> this.msg = 'hehe'; }); }</w:t>
      </w:r>
    </w:p>
    <w:p>
      <w:pPr>
        <w:widowControl/>
        <w:spacing w:after="0" w:line="240" w:lineRule="auto"/>
        <w:jc w:val="left"/>
        <w:rPr>
          <w:rFonts w:ascii="Times New Roman" w:hAnsi="Times New Roman" w:eastAsia="Times New Roman" w:cs="Times New Roman"/>
          <w:kern w:val="0"/>
          <w:sz w:val="24"/>
        </w:rPr>
      </w:pPr>
    </w:p>
    <w:p>
      <w:pPr>
        <w:spacing w:line="120" w:lineRule="auto"/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2.父链：在子组件中，使用this</w:t>
      </w:r>
      <w:r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  <w:t>.$parent</w:t>
      </w: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可以直接访问该组件的父实例或者组件，父组件也可以通过this</w:t>
      </w:r>
      <w:r>
        <w:rPr>
          <w:rFonts w:ascii="微软雅黑" w:hAnsi="微软雅黑" w:eastAsia="微软雅黑" w:cs="微软雅黑"/>
          <w:color w:val="FF0000"/>
          <w:sz w:val="24"/>
          <w:shd w:val="clear" w:color="auto" w:fill="FFFFFF"/>
        </w:rPr>
        <w:t>.$children</w:t>
      </w: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访问它所有的子组件，而且可以递归向上或者向下无限访问，直至根实例或者最内层的组件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</w:rPr>
        <w:t>3.子组件索引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注：props传递数据、events出发时间和slot内容分发构成Vue组建的3个API来源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auto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hd w:val="clear" w:color="auto" w:fill="FFFFFF"/>
          <w:lang w:val="en-US" w:eastAsia="zh-CN"/>
        </w:rPr>
        <w:t>Slot：内容分发 只能用于template内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auto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hd w:val="clear" w:color="auto" w:fill="FFFFFF"/>
          <w:lang w:val="en-US" w:eastAsia="zh-CN"/>
        </w:rPr>
        <w:t>&lt;children&gt;</w:t>
      </w:r>
    </w:p>
    <w:p>
      <w:pPr>
        <w:spacing w:line="12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hd w:val="clear" w:color="auto" w:fill="FFFFFF"/>
          <w:lang w:val="en-US" w:eastAsia="zh-CN"/>
        </w:rPr>
        <w:t>{{message}} ==&gt;slot，绑定父组件数据，而不是组建&lt;children&gt;的数据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auto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hd w:val="clear" w:color="auto" w:fill="FFFFFF"/>
          <w:lang w:val="en-US" w:eastAsia="zh-CN"/>
        </w:rPr>
        <w:t>&lt;/children&gt;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hd w:val="clear" w:color="auto" w:fill="FFFFFF"/>
          <w:lang w:val="en-US" w:eastAsia="zh-CN"/>
        </w:rPr>
        <w:t>编译作用域：</w:t>
      </w: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父组件模板的内容是在父组件作用域内编译，子组件模板的内容是在子组件作用域内编译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Slot分发的内容，作用域是在父组件上？？？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Vue-cli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Vue-cli3.X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下载脚手架Vue-cli的第一步：下载安装Node.js  百度Node.js官网 或者Node.js中文网均可  如无特殊要求 下载安装 LTS版（长期支持版，该版本已满足Vue CLI官网所需要求版本要求）[以Windows为例]</w:t>
      </w:r>
    </w:p>
    <w:p>
      <w:pPr>
        <w:spacing w:line="120" w:lineRule="auto"/>
      </w:pPr>
      <w:r>
        <w:drawing>
          <wp:inline distT="0" distB="0" distL="114300" distR="114300">
            <wp:extent cx="4724400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一路Next即可，一般无需更改默认安装设置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安装完毕在开始菜单内即可找到一个名为 Node.js 的文件夹如下图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28875" cy="2371725"/>
            <wp:effectExtent l="0" t="0" r="9525" b="9525"/>
            <wp:docPr id="2" name="图片 2" descr="node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ode文件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注：Node.js内可直接运行js基础代码（非DOM等相关代码）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而我们需要使用的是 Node.js command prompt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 xml:space="preserve">官方安装命令 npm install -g @vue/cli    </w:t>
      </w:r>
    </w:p>
    <w:p>
      <w:pPr>
        <w:spacing w:line="120" w:lineRule="auto"/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 xml:space="preserve">注：@不能少，少了@安装的不是3.x版本而是1.x、2.x版本，已经安装了旧版本的需要卸载旧版本然后再安装新版本  旧版本卸载命令 </w:t>
      </w:r>
      <w:r>
        <w:rPr>
          <w:rFonts w:ascii="Consolas" w:hAnsi="Consolas" w:eastAsia="Consolas" w:cs="Consolas"/>
          <w:i w:val="0"/>
          <w:caps w:val="0"/>
          <w:color w:val="476582"/>
          <w:spacing w:val="0"/>
          <w:sz w:val="20"/>
          <w:szCs w:val="20"/>
        </w:rPr>
        <w:t>npm uninstall vue-cli -g</w:t>
      </w:r>
      <w:r>
        <w:rPr>
          <w:rFonts w:hint="eastAsia" w:ascii="Consolas" w:hAnsi="Consolas" w:eastAsia="宋体" w:cs="Consolas"/>
          <w:i w:val="0"/>
          <w:caps w:val="0"/>
          <w:color w:val="476582"/>
          <w:spacing w:val="0"/>
          <w:sz w:val="20"/>
          <w:szCs w:val="20"/>
          <w:lang w:val="en-US" w:eastAsia="zh-CN"/>
        </w:rPr>
        <w:t xml:space="preserve">   </w:t>
      </w:r>
    </w:p>
    <w:p>
      <w:pPr>
        <w:spacing w:line="12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vue-cli 3.x 卸载命令  npm uninstall @vue/cli -g    (如果需要可使用)</w:t>
      </w:r>
    </w:p>
    <w:p>
      <w:pPr>
        <w:spacing w:line="120" w:lineRule="auto"/>
      </w:pPr>
      <w:r>
        <w:drawing>
          <wp:inline distT="0" distB="0" distL="114300" distR="114300">
            <wp:extent cx="3362325" cy="6477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国内下载速度比较慢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查看npm下载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镜像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的源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地址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命令如下：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npm get registry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结果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 https://registry.npmjs.org/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如果嫌弃下载慢可以切换为淘宝镜像，命令如下：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npm config set registry http://registry.npm.taobao.org/</w:t>
      </w:r>
    </w:p>
    <w:p>
      <w:pPr>
        <w:spacing w:line="120" w:lineRule="auto"/>
      </w:pPr>
      <w:r>
        <w:drawing>
          <wp:inline distT="0" distB="0" distL="114300" distR="114300">
            <wp:extent cx="5268595" cy="1873250"/>
            <wp:effectExtent l="0" t="0" r="825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接着就是创建项目，但是建议先考虑项目文件夹储存的位置并进入相关位置，以桌面为例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desktop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如果无需更改位置，请跳过；如果需返回上级目录  cd.. 即可，其他cmd命令可自行百度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创建项目的两种方式：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①直接命令行创建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创建项目命令： vue create 项目名   自己起个名字即可，但请注意不能有大写字母，否则报错：Warning: name can no longer contain capital letters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learn  √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接下来会问你选择那种配置（会显示所有保存过的配置，首次使用只会显示 default（babel,eslint） 以及 Manually select features）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可选自己之前创建过的或选择官方默认配置或者手动选择</w:t>
      </w:r>
    </w:p>
    <w:p>
      <w:pPr>
        <w:spacing w:line="120" w:lineRule="auto"/>
      </w:pPr>
      <w:r>
        <w:drawing>
          <wp:inline distT="0" distB="0" distL="114300" distR="114300">
            <wp:extent cx="5257800" cy="14763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选择Manually select features 将出现以下内容</w:t>
      </w:r>
    </w:p>
    <w:p>
      <w:pPr>
        <w:spacing w:line="120" w:lineRule="auto"/>
      </w:pPr>
      <w:r>
        <w:drawing>
          <wp:inline distT="0" distB="0" distL="114300" distR="114300">
            <wp:extent cx="5273040" cy="1409065"/>
            <wp:effectExtent l="0" t="0" r="381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方向键 控制上下 空格选择   A 全选 I反转选择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选择好大体的功能/插件之后 回车 接着会让你选择细分的特性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Linter/Formatter 下：</w:t>
      </w:r>
    </w:p>
    <w:p>
      <w:pPr>
        <w:spacing w:line="120" w:lineRule="auto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00350" cy="8382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/>
      </w:pPr>
      <w:r>
        <w:rPr>
          <w:rFonts w:hint="default"/>
        </w:rPr>
        <w:t>在保存时进行</w:t>
      </w:r>
      <w:r>
        <w:rPr>
          <w:rFonts w:hint="eastAsia"/>
          <w:lang w:val="en-US" w:eastAsia="zh-CN"/>
        </w:rPr>
        <w:t>代码</w:t>
      </w:r>
      <w:r>
        <w:rPr>
          <w:rFonts w:hint="default"/>
        </w:rPr>
        <w:t>检测</w:t>
      </w:r>
    </w:p>
    <w:p>
      <w:pPr>
        <w:spacing w:line="120" w:lineRule="auto"/>
      </w:pPr>
      <w:r>
        <w:drawing>
          <wp:inline distT="0" distB="0" distL="114300" distR="114300">
            <wp:extent cx="5271770" cy="405765"/>
            <wp:effectExtent l="0" t="0" r="5080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</w:pPr>
      <w:r>
        <w:rPr>
          <w:rFonts w:hint="default"/>
        </w:rPr>
        <w:t>Babel、PostCSS、ESLint等配置文件存放位置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选择</w:t>
      </w:r>
      <w:r>
        <w:rPr>
          <w:rFonts w:hint="default"/>
        </w:rPr>
        <w:t>单独保存在各自的配置文件中</w:t>
      </w:r>
    </w:p>
    <w:p>
      <w:pPr>
        <w:spacing w:line="120" w:lineRule="auto"/>
        <w:rPr>
          <w:rFonts w:hint="eastAsia" w:eastAsiaTheme="minorEastAsia"/>
          <w:lang w:eastAsia="zh-CN"/>
        </w:rPr>
      </w:pPr>
    </w:p>
    <w:p>
      <w:pPr>
        <w:spacing w:line="120" w:lineRule="auto"/>
      </w:pPr>
    </w:p>
    <w:p>
      <w:pPr>
        <w:spacing w:line="12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70535"/>
            <wp:effectExtent l="0" t="0" r="444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 a CSS pre-processor(css预处理语言)下 有SCSS/SASS、LASS、Stylus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还有TS、PWA、Roter（vue 路由管理；SPA必带）、Vuex（vue状态管理）、测试（Unit Testing、E2E Testing）等等，均可按需选择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最后会询问你 是否保存为未来项目的预设配置  如果保存需要输入名称</w:t>
      </w:r>
    </w:p>
    <w:p>
      <w:pPr>
        <w:spacing w:line="120" w:lineRule="auto"/>
      </w:pPr>
      <w:r>
        <w:drawing>
          <wp:inline distT="0" distB="0" distL="114300" distR="114300">
            <wp:extent cx="4000500" cy="25717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等待项目创建...</w:t>
      </w:r>
    </w:p>
    <w:p>
      <w:pPr>
        <w:spacing w:line="12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002915"/>
            <wp:effectExtent l="0" t="0" r="8890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项目创建好后按提示进入项目，并启动项目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cd learn 进入后 npm run serve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238625" cy="175260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这两个地址均可访问，第二个地址也并不能对外访问，应该是没做好端口映射，那这个地址用来干嘛的？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通过GUI创建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在下载好vue-cli3.x后，进入项目存储位置后  输入 vue ui，会在浏览器内打开vue项目仪表盘（非初次使用界面）</w:t>
      </w:r>
    </w:p>
    <w:p>
      <w:pPr>
        <w:spacing w:line="120" w:lineRule="auto"/>
      </w:pPr>
      <w:r>
        <w:drawing>
          <wp:inline distT="0" distB="0" distL="114300" distR="114300">
            <wp:extent cx="5266690" cy="2863850"/>
            <wp:effectExtent l="0" t="0" r="10160" b="1270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在使用过GUI创建过项目后，再次打开就会直接进入旧项目管理界面，如上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t>如果需要再新建一个项目，可在 左上角下拉菜单内选择 ”Vue项目管理器“返回首页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  <w:drawing>
          <wp:inline distT="0" distB="0" distL="114300" distR="114300">
            <wp:extent cx="1324610" cy="1471295"/>
            <wp:effectExtent l="0" t="0" r="8890" b="14605"/>
            <wp:docPr id="15" name="图片 15" descr="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20" w:lineRule="auto"/>
      </w:pPr>
      <w:r>
        <w:drawing>
          <wp:inline distT="0" distB="0" distL="114300" distR="114300">
            <wp:extent cx="3733800" cy="882015"/>
            <wp:effectExtent l="0" t="0" r="0" b="1333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</w:pPr>
      <w:r>
        <w:drawing>
          <wp:inline distT="0" distB="0" distL="114300" distR="114300">
            <wp:extent cx="3445510" cy="2483485"/>
            <wp:effectExtent l="0" t="0" r="2540" b="1206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创建——》在此创建新项目——》输入项目文件夹名（没有git建议关闭）——》下一步</w:t>
      </w:r>
    </w:p>
    <w:p>
      <w:pPr>
        <w:spacing w:line="120" w:lineRule="auto"/>
      </w:pPr>
      <w:r>
        <w:drawing>
          <wp:inline distT="0" distB="0" distL="114300" distR="114300">
            <wp:extent cx="2279650" cy="3893820"/>
            <wp:effectExtent l="0" t="0" r="6350" b="1143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3840" cy="3846195"/>
            <wp:effectExtent l="0" t="0" r="3810" b="190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84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可选自己创建过的配置或者官方配置或者手动配置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手动配置如下图所示，  按需选择，相关介绍之前提到过了</w:t>
      </w:r>
    </w:p>
    <w:p>
      <w:pPr>
        <w:spacing w:line="120" w:lineRule="auto"/>
      </w:pPr>
      <w:r>
        <w:drawing>
          <wp:inline distT="0" distB="0" distL="114300" distR="114300">
            <wp:extent cx="5268595" cy="4038600"/>
            <wp:effectExtent l="0" t="0" r="8255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注：有下拉框的得先选择否则不能 下一步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最后点击创建并等待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最终和CMD截图如下</w:t>
      </w:r>
    </w:p>
    <w:p>
      <w:pPr>
        <w:spacing w:line="120" w:lineRule="auto"/>
      </w:pPr>
      <w:r>
        <w:drawing>
          <wp:inline distT="0" distB="0" distL="114300" distR="114300">
            <wp:extent cx="5269865" cy="2766060"/>
            <wp:effectExtent l="0" t="0" r="6985" b="1524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如果想在浏览器内启动的话 左侧菜单栏——》任务——》任务面板——》serve——》运行——》右侧 启动app  (从左往右点击红色即可)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1923415"/>
            <wp:effectExtent l="0" t="0" r="13335" b="635"/>
            <wp:docPr id="22" name="图片 22" descr="vue浏览器运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vue浏览器运行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也可命令行启动，命令与之前所述相同</w:t>
      </w:r>
    </w:p>
    <w:p>
      <w:pPr>
        <w:spacing w:line="1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至此结束</w:t>
      </w:r>
    </w:p>
    <w:p>
      <w:pPr>
        <w:spacing w:line="120" w:lineRule="auto"/>
        <w:rPr>
          <w:rFonts w:hint="eastAsia"/>
          <w:lang w:val="en-US" w:eastAsia="zh-CN"/>
        </w:rPr>
      </w:pP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spacing w:line="120" w:lineRule="auto"/>
      </w:pPr>
    </w:p>
    <w:p>
      <w:pPr>
        <w:spacing w:line="120" w:lineRule="auto"/>
        <w:rPr>
          <w:rFonts w:hint="eastAsia" w:ascii="微软雅黑" w:hAnsi="微软雅黑" w:eastAsia="微软雅黑" w:cs="微软雅黑"/>
          <w:color w:val="FF0000"/>
          <w:sz w:val="24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0025A"/>
    <w:multiLevelType w:val="multilevel"/>
    <w:tmpl w:val="5DF002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9772318"/>
    <w:multiLevelType w:val="multilevel"/>
    <w:tmpl w:val="79772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067A1"/>
    <w:rsid w:val="00030CF5"/>
    <w:rsid w:val="000F44FB"/>
    <w:rsid w:val="000F4EAA"/>
    <w:rsid w:val="001464C5"/>
    <w:rsid w:val="00156964"/>
    <w:rsid w:val="00160E1B"/>
    <w:rsid w:val="00240549"/>
    <w:rsid w:val="00283A97"/>
    <w:rsid w:val="00325C11"/>
    <w:rsid w:val="0040410E"/>
    <w:rsid w:val="00430EB4"/>
    <w:rsid w:val="00496CE9"/>
    <w:rsid w:val="0049722A"/>
    <w:rsid w:val="004F59B4"/>
    <w:rsid w:val="00552BA0"/>
    <w:rsid w:val="005715E4"/>
    <w:rsid w:val="00586A50"/>
    <w:rsid w:val="00587D1A"/>
    <w:rsid w:val="005E1A4E"/>
    <w:rsid w:val="006454F5"/>
    <w:rsid w:val="0066290E"/>
    <w:rsid w:val="006D59AC"/>
    <w:rsid w:val="0070550D"/>
    <w:rsid w:val="007C630C"/>
    <w:rsid w:val="00805639"/>
    <w:rsid w:val="00862844"/>
    <w:rsid w:val="008C5DB9"/>
    <w:rsid w:val="008F146F"/>
    <w:rsid w:val="00A64DE1"/>
    <w:rsid w:val="00AC1775"/>
    <w:rsid w:val="00B45359"/>
    <w:rsid w:val="00B67398"/>
    <w:rsid w:val="00B723D7"/>
    <w:rsid w:val="00B87EF0"/>
    <w:rsid w:val="00BB46E9"/>
    <w:rsid w:val="00BC43AC"/>
    <w:rsid w:val="00BD0940"/>
    <w:rsid w:val="00D14EC3"/>
    <w:rsid w:val="00D17406"/>
    <w:rsid w:val="00DF2993"/>
    <w:rsid w:val="00E211B8"/>
    <w:rsid w:val="00ED0F29"/>
    <w:rsid w:val="13C52524"/>
    <w:rsid w:val="22017263"/>
    <w:rsid w:val="2777537E"/>
    <w:rsid w:val="363C4A33"/>
    <w:rsid w:val="3F304E3E"/>
    <w:rsid w:val="44740D66"/>
    <w:rsid w:val="4490693A"/>
    <w:rsid w:val="553B3980"/>
    <w:rsid w:val="5A4601FC"/>
    <w:rsid w:val="5B743B09"/>
    <w:rsid w:val="703067A1"/>
    <w:rsid w:val="71D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3"/>
    <w:semiHidden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5">
    <w:name w:val="Normal (Web)"/>
    <w:basedOn w:val="1"/>
    <w:qFormat/>
    <w:uiPriority w:val="99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styleId="10">
    <w:name w:val="HTML Code"/>
    <w:basedOn w:val="6"/>
    <w:uiPriority w:val="99"/>
    <w:rPr>
      <w:rFonts w:ascii="Courier New" w:hAnsi="Courier New"/>
      <w:sz w:val="20"/>
    </w:rPr>
  </w:style>
  <w:style w:type="character" w:customStyle="1" w:styleId="12">
    <w:name w:val="HTML Preformatted Char"/>
    <w:basedOn w:val="6"/>
    <w:link w:val="4"/>
    <w:uiPriority w:val="99"/>
    <w:rPr>
      <w:rFonts w:ascii="Courier New" w:hAnsi="Courier New" w:eastAsia="Times New Roman" w:cs="Courier New"/>
    </w:rPr>
  </w:style>
  <w:style w:type="character" w:customStyle="1" w:styleId="13">
    <w:name w:val="hljs-comment"/>
    <w:basedOn w:val="6"/>
    <w:uiPriority w:val="0"/>
  </w:style>
  <w:style w:type="character" w:customStyle="1" w:styleId="14">
    <w:name w:val="hljs-tag"/>
    <w:basedOn w:val="6"/>
    <w:uiPriority w:val="0"/>
  </w:style>
  <w:style w:type="character" w:customStyle="1" w:styleId="15">
    <w:name w:val="hljs-name"/>
    <w:basedOn w:val="6"/>
    <w:uiPriority w:val="0"/>
  </w:style>
  <w:style w:type="character" w:customStyle="1" w:styleId="16">
    <w:name w:val="hljs-attr"/>
    <w:basedOn w:val="6"/>
    <w:uiPriority w:val="0"/>
  </w:style>
  <w:style w:type="character" w:customStyle="1" w:styleId="17">
    <w:name w:val="hljs-string"/>
    <w:basedOn w:val="6"/>
    <w:qFormat/>
    <w:uiPriority w:val="0"/>
  </w:style>
  <w:style w:type="character" w:customStyle="1" w:styleId="18">
    <w:name w:val="Heading 3 Char"/>
    <w:basedOn w:val="6"/>
    <w:link w:val="3"/>
    <w:uiPriority w:val="9"/>
    <w:rPr>
      <w:rFonts w:eastAsia="Times New Roman"/>
      <w:b/>
      <w:bCs/>
      <w:sz w:val="27"/>
      <w:szCs w:val="27"/>
    </w:rPr>
  </w:style>
  <w:style w:type="character" w:customStyle="1" w:styleId="19">
    <w:name w:val="hljs-number"/>
    <w:basedOn w:val="6"/>
    <w:uiPriority w:val="0"/>
  </w:style>
  <w:style w:type="character" w:customStyle="1" w:styleId="20">
    <w:name w:val="hljs-function"/>
    <w:basedOn w:val="6"/>
    <w:uiPriority w:val="0"/>
  </w:style>
  <w:style w:type="character" w:customStyle="1" w:styleId="21">
    <w:name w:val="hljs-keyword"/>
    <w:basedOn w:val="6"/>
    <w:qFormat/>
    <w:uiPriority w:val="0"/>
  </w:style>
  <w:style w:type="paragraph" w:styleId="22">
    <w:name w:val="List Paragraph"/>
    <w:basedOn w:val="1"/>
    <w:uiPriority w:val="99"/>
    <w:pPr>
      <w:ind w:left="720"/>
      <w:contextualSpacing/>
    </w:pPr>
  </w:style>
  <w:style w:type="character" w:customStyle="1" w:styleId="23">
    <w:name w:val="Heading 2 Char"/>
    <w:basedOn w:val="6"/>
    <w:link w:val="2"/>
    <w:semiHidden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26"/>
      <w:szCs w:val="26"/>
    </w:rPr>
  </w:style>
  <w:style w:type="character" w:customStyle="1" w:styleId="24">
    <w:name w:val="hljs-built_i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884</Words>
  <Characters>5045</Characters>
  <Lines>42</Lines>
  <Paragraphs>11</Paragraphs>
  <TotalTime>72</TotalTime>
  <ScaleCrop>false</ScaleCrop>
  <LinksUpToDate>false</LinksUpToDate>
  <CharactersWithSpaces>5918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2019-03-12T11:34:00Z</dcterms:created>
  <dc:creator>0_0</dc:creator>
  <cp:lastModifiedBy>0_0</cp:lastModifiedBy>
  <dcterms:modified xsi:type="dcterms:W3CDTF">2019-03-23T07:26:09Z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