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AE283E" w14:textId="49219922" w:rsidR="0020607E" w:rsidRDefault="00D30D64">
      <w:r>
        <w:t>H</w:t>
      </w:r>
      <w:r>
        <w:rPr>
          <w:rFonts w:hint="eastAsia"/>
        </w:rPr>
        <w:t>规划设计换个角度航空技术规定；仨</w:t>
      </w:r>
    </w:p>
    <w:sectPr w:rsidR="002060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9A4CDF" w14:textId="77777777" w:rsidR="00FF4517" w:rsidRDefault="00FF4517" w:rsidP="00D30D64">
      <w:r>
        <w:separator/>
      </w:r>
    </w:p>
  </w:endnote>
  <w:endnote w:type="continuationSeparator" w:id="0">
    <w:p w14:paraId="6485E131" w14:textId="77777777" w:rsidR="00FF4517" w:rsidRDefault="00FF4517" w:rsidP="00D30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1D4385" w14:textId="77777777" w:rsidR="00FF4517" w:rsidRDefault="00FF4517" w:rsidP="00D30D64">
      <w:r>
        <w:separator/>
      </w:r>
    </w:p>
  </w:footnote>
  <w:footnote w:type="continuationSeparator" w:id="0">
    <w:p w14:paraId="444CC57F" w14:textId="77777777" w:rsidR="00FF4517" w:rsidRDefault="00FF4517" w:rsidP="00D30D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67"/>
    <w:rsid w:val="0020607E"/>
    <w:rsid w:val="004A3D67"/>
    <w:rsid w:val="00D30D64"/>
    <w:rsid w:val="00FF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3DE438"/>
  <w15:chartTrackingRefBased/>
  <w15:docId w15:val="{A10843AB-A3EC-4CDB-BEFB-12817959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0D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0D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0D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0D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汉雄 罗</dc:creator>
  <cp:keywords/>
  <dc:description/>
  <cp:lastModifiedBy>汉雄 罗</cp:lastModifiedBy>
  <cp:revision>3</cp:revision>
  <dcterms:created xsi:type="dcterms:W3CDTF">2021-03-05T11:45:00Z</dcterms:created>
  <dcterms:modified xsi:type="dcterms:W3CDTF">2021-03-05T11:45:00Z</dcterms:modified>
</cp:coreProperties>
</file>