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13016" w:rsidP="00D31D50">
      <w:pPr>
        <w:spacing w:line="220" w:lineRule="atLeast"/>
      </w:pPr>
      <w:r>
        <w:rPr>
          <w:rFonts w:hint="eastAsia"/>
        </w:rPr>
        <w:t>平台框架主要使用</w:t>
      </w:r>
      <w:proofErr w:type="spellStart"/>
      <w:r>
        <w:rPr>
          <w:rFonts w:hint="eastAsia"/>
        </w:rPr>
        <w:t>jfinal+shiro+bootstrap+jquery</w:t>
      </w:r>
      <w:proofErr w:type="spellEnd"/>
      <w:r>
        <w:rPr>
          <w:rFonts w:hint="eastAsia"/>
        </w:rPr>
        <w:t>；</w:t>
      </w:r>
    </w:p>
    <w:p w:rsidR="00A13016" w:rsidRDefault="00A13016" w:rsidP="00D31D50">
      <w:pPr>
        <w:spacing w:line="220" w:lineRule="atLeast"/>
      </w:pPr>
      <w:r>
        <w:rPr>
          <w:rFonts w:hint="eastAsia"/>
        </w:rPr>
        <w:t>框架采用了模块下分层开发的思想。</w:t>
      </w:r>
    </w:p>
    <w:p w:rsidR="00A13016" w:rsidRDefault="00A13016" w:rsidP="00D31D50">
      <w:pPr>
        <w:spacing w:line="220" w:lineRule="atLeast"/>
      </w:pPr>
      <w:proofErr w:type="spellStart"/>
      <w:r>
        <w:t>J</w:t>
      </w:r>
      <w:r>
        <w:rPr>
          <w:rFonts w:hint="eastAsia"/>
        </w:rPr>
        <w:t>final</w:t>
      </w:r>
      <w:proofErr w:type="spellEnd"/>
      <w:r>
        <w:rPr>
          <w:rFonts w:hint="eastAsia"/>
        </w:rPr>
        <w:t>使用了自动扫描方式，开发时注意事项：</w:t>
      </w:r>
    </w:p>
    <w:p w:rsidR="00A13016" w:rsidRDefault="00A13016" w:rsidP="00D31D50">
      <w:pPr>
        <w:spacing w:line="220" w:lineRule="atLeast"/>
      </w:pPr>
      <w:r>
        <w:rPr>
          <w:rFonts w:hint="eastAsia"/>
        </w:rPr>
        <w:t>开发新模块时，请先在</w:t>
      </w:r>
      <w:proofErr w:type="spellStart"/>
      <w:r>
        <w:rPr>
          <w:rFonts w:hint="eastAsia"/>
        </w:rPr>
        <w:t>yinfu</w:t>
      </w:r>
      <w:proofErr w:type="spellEnd"/>
      <w:r>
        <w:rPr>
          <w:rFonts w:hint="eastAsia"/>
        </w:rPr>
        <w:t>目录下建立模块文件夹，在此文件夹下进行分层开发：</w:t>
      </w:r>
      <w:proofErr w:type="spellStart"/>
      <w:r>
        <w:rPr>
          <w:rFonts w:hint="eastAsia"/>
        </w:rPr>
        <w:t>contoller</w:t>
      </w:r>
      <w:proofErr w:type="spellEnd"/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层。</w:t>
      </w:r>
    </w:p>
    <w:p w:rsidR="00A13016" w:rsidRDefault="00A13016" w:rsidP="00D31D50">
      <w:pPr>
        <w:spacing w:line="220" w:lineRule="atLeast"/>
      </w:pPr>
      <w:proofErr w:type="spellStart"/>
      <w:r>
        <w:t>C</w:t>
      </w:r>
      <w:r>
        <w:rPr>
          <w:rFonts w:hint="eastAsia"/>
        </w:rPr>
        <w:t>ontoller</w:t>
      </w:r>
      <w:proofErr w:type="spellEnd"/>
      <w:r>
        <w:rPr>
          <w:rFonts w:hint="eastAsia"/>
        </w:rPr>
        <w:t>层全部继承</w:t>
      </w:r>
      <w:proofErr w:type="spellStart"/>
      <w:r>
        <w:rPr>
          <w:rFonts w:hint="eastAsia"/>
        </w:rPr>
        <w:t>contoller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model</w:t>
      </w:r>
      <w:r>
        <w:rPr>
          <w:rFonts w:hint="eastAsia"/>
        </w:rPr>
        <w:t>层全部继承</w:t>
      </w:r>
      <w:r>
        <w:rPr>
          <w:rFonts w:hint="eastAsia"/>
        </w:rPr>
        <w:t>Model&lt;Model&gt;</w:t>
      </w:r>
      <w:r>
        <w:rPr>
          <w:rFonts w:hint="eastAsia"/>
        </w:rPr>
        <w:t>基类。</w:t>
      </w:r>
    </w:p>
    <w:p w:rsidR="00A13016" w:rsidRDefault="00A13016" w:rsidP="00D31D50">
      <w:pPr>
        <w:spacing w:line="220" w:lineRule="atLeast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A13016" w:rsidRDefault="00A13016" w:rsidP="00A13016">
      <w:pPr>
        <w:widowControl w:val="0"/>
        <w:autoSpaceDE w:val="0"/>
        <w:autoSpaceDN w:val="0"/>
        <w:snapToGrid/>
        <w:spacing w:after="0"/>
        <w:rPr>
          <w:rFonts w:ascii="YaHei Consolas Hybrid" w:eastAsia="YaHei Consolas Hybrid" w:hAnsiTheme="minorHAnsi" w:cs="YaHei Consolas Hybrid"/>
          <w:sz w:val="28"/>
          <w:szCs w:val="28"/>
        </w:rPr>
      </w:pPr>
      <w:r>
        <w:rPr>
          <w:rFonts w:ascii="YaHei Consolas Hybrid" w:eastAsia="YaHei Consolas Hybrid" w:hAnsiTheme="minorHAnsi" w:cs="YaHei Consolas Hybrid"/>
          <w:color w:val="646464"/>
          <w:sz w:val="28"/>
          <w:szCs w:val="28"/>
        </w:rPr>
        <w:t>@</w:t>
      </w:r>
      <w:proofErr w:type="spellStart"/>
      <w:r>
        <w:rPr>
          <w:rFonts w:ascii="YaHei Consolas Hybrid" w:eastAsia="YaHei Consolas Hybrid" w:hAnsiTheme="minorHAnsi" w:cs="YaHei Consolas Hybrid"/>
          <w:color w:val="646464"/>
          <w:sz w:val="28"/>
          <w:szCs w:val="28"/>
        </w:rPr>
        <w:t>ControllerBind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(</w:t>
      </w:r>
      <w:proofErr w:type="spellStart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controllerKey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= </w:t>
      </w:r>
      <w:r>
        <w:rPr>
          <w:rFonts w:ascii="YaHei Consolas Hybrid" w:eastAsia="YaHei Consolas Hybrid" w:hAnsiTheme="minorHAnsi" w:cs="YaHei Consolas Hybrid"/>
          <w:color w:val="2A00FF"/>
          <w:sz w:val="28"/>
          <w:szCs w:val="28"/>
        </w:rPr>
        <w:t>"/system/user"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, 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--扫描注解方式</w:t>
      </w:r>
    </w:p>
    <w:p w:rsidR="00A13016" w:rsidRDefault="00A13016" w:rsidP="00A13016">
      <w:pPr>
        <w:widowControl w:val="0"/>
        <w:autoSpaceDE w:val="0"/>
        <w:autoSpaceDN w:val="0"/>
        <w:snapToGrid/>
        <w:spacing w:after="0"/>
        <w:rPr>
          <w:rFonts w:ascii="YaHei Consolas Hybrid" w:eastAsia="YaHei Consolas Hybrid" w:hAnsiTheme="minorHAnsi" w:cs="YaHei Consolas Hybrid"/>
          <w:sz w:val="28"/>
          <w:szCs w:val="28"/>
        </w:rPr>
      </w:pPr>
      <w:proofErr w:type="spellStart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ewPath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= </w:t>
      </w:r>
      <w:proofErr w:type="spellStart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UrlConfig.</w:t>
      </w:r>
      <w:r>
        <w:rPr>
          <w:rFonts w:ascii="YaHei Consolas Hybrid" w:eastAsia="YaHei Consolas Hybrid" w:hAnsiTheme="minorHAnsi" w:cs="YaHei Consolas Hybrid"/>
          <w:b/>
          <w:bCs/>
          <w:i/>
          <w:iCs/>
          <w:color w:val="0000C0"/>
          <w:sz w:val="28"/>
          <w:szCs w:val="28"/>
        </w:rPr>
        <w:t>SYSTEM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)</w:t>
      </w:r>
    </w:p>
    <w:p w:rsidR="00A13016" w:rsidRDefault="00A13016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public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</w:t>
      </w: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class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</w:t>
      </w:r>
      <w:proofErr w:type="spellStart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UserController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</w:t>
      </w: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extends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Controller&lt;User&gt;</w:t>
      </w:r>
    </w:p>
    <w:p w:rsidR="00A13016" w:rsidRDefault="00A13016" w:rsidP="00A13016">
      <w:pPr>
        <w:spacing w:line="220" w:lineRule="atLeast"/>
        <w:rPr>
          <w:rFonts w:asciiTheme="majorEastAsia" w:eastAsiaTheme="majorEastAsia" w:hAnsiTheme="majorEastAsia" w:cs="YaHei Consolas Hybrid"/>
          <w:sz w:val="28"/>
          <w:szCs w:val="28"/>
        </w:rPr>
      </w:pPr>
      <w:r>
        <w:rPr>
          <w:rFonts w:asciiTheme="majorEastAsia" w:eastAsiaTheme="majorEastAsia" w:hAnsiTheme="majorEastAsia" w:cs="YaHei Consolas Hybrid" w:hint="eastAsia"/>
          <w:sz w:val="28"/>
          <w:szCs w:val="28"/>
        </w:rPr>
        <w:t>此代码为必须</w:t>
      </w:r>
    </w:p>
    <w:p w:rsidR="00A13016" w:rsidRPr="00A13016" w:rsidRDefault="00A13016" w:rsidP="00A13016">
      <w:pPr>
        <w:widowControl w:val="0"/>
        <w:autoSpaceDE w:val="0"/>
        <w:autoSpaceDN w:val="0"/>
        <w:snapToGrid/>
        <w:spacing w:after="0"/>
        <w:rPr>
          <w:rFonts w:ascii="YaHei Consolas Hybrid" w:eastAsia="YaHei Consolas Hybrid" w:hAnsiTheme="minorHAnsi" w:cs="YaHei Consolas Hybrid"/>
          <w:b/>
          <w:sz w:val="28"/>
          <w:szCs w:val="28"/>
        </w:rPr>
      </w:pPr>
      <w:r>
        <w:rPr>
          <w:rFonts w:ascii="YaHei Consolas Hybrid" w:eastAsia="YaHei Consolas Hybrid" w:hAnsiTheme="minorHAnsi" w:cs="YaHei Consolas Hybrid"/>
          <w:color w:val="646464"/>
          <w:sz w:val="28"/>
          <w:szCs w:val="28"/>
        </w:rPr>
        <w:t>@</w:t>
      </w:r>
      <w:proofErr w:type="spellStart"/>
      <w:r>
        <w:rPr>
          <w:rFonts w:ascii="YaHei Consolas Hybrid" w:eastAsia="YaHei Consolas Hybrid" w:hAnsiTheme="minorHAnsi" w:cs="YaHei Consolas Hybrid"/>
          <w:color w:val="646464"/>
          <w:sz w:val="28"/>
          <w:szCs w:val="28"/>
        </w:rPr>
        <w:t>TableBind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(</w:t>
      </w:r>
      <w:proofErr w:type="spellStart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tableName</w:t>
      </w:r>
      <w:proofErr w:type="spellEnd"/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= </w:t>
      </w:r>
      <w:r>
        <w:rPr>
          <w:rFonts w:ascii="YaHei Consolas Hybrid" w:eastAsia="YaHei Consolas Hybrid" w:hAnsiTheme="minorHAnsi" w:cs="YaHei Consolas Hybrid"/>
          <w:color w:val="2A00FF"/>
          <w:sz w:val="28"/>
          <w:szCs w:val="28"/>
        </w:rPr>
        <w:t>"</w:t>
      </w:r>
      <w:proofErr w:type="spellStart"/>
      <w:r>
        <w:rPr>
          <w:rFonts w:ascii="YaHei Consolas Hybrid" w:eastAsia="YaHei Consolas Hybrid" w:hAnsiTheme="minorHAnsi" w:cs="YaHei Consolas Hybrid"/>
          <w:color w:val="2A00FF"/>
          <w:sz w:val="28"/>
          <w:szCs w:val="28"/>
        </w:rPr>
        <w:t>system_user</w:t>
      </w:r>
      <w:proofErr w:type="spellEnd"/>
      <w:r>
        <w:rPr>
          <w:rFonts w:ascii="YaHei Consolas Hybrid" w:eastAsia="YaHei Consolas Hybrid" w:hAnsiTheme="minorHAnsi" w:cs="YaHei Consolas Hybrid"/>
          <w:color w:val="2A00FF"/>
          <w:sz w:val="28"/>
          <w:szCs w:val="28"/>
        </w:rPr>
        <w:t>"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)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 w:rsidRPr="00A13016">
        <w:rPr>
          <w:rFonts w:ascii="YaHei Consolas Hybrid" w:eastAsia="YaHei Consolas Hybrid" w:hAnsiTheme="minorHAnsi" w:cs="YaHei Consolas Hybrid" w:hint="eastAsia"/>
          <w:b/>
          <w:color w:val="000000"/>
          <w:sz w:val="28"/>
          <w:szCs w:val="28"/>
        </w:rPr>
        <w:t>扫描注解方式</w:t>
      </w:r>
    </w:p>
    <w:p w:rsidR="00F20431" w:rsidRDefault="00A13016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public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</w:t>
      </w: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class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User </w:t>
      </w:r>
      <w:r>
        <w:rPr>
          <w:rFonts w:ascii="YaHei Consolas Hybrid" w:eastAsia="YaHei Consolas Hybrid" w:hAnsiTheme="minorHAnsi" w:cs="YaHei Consolas Hybrid"/>
          <w:b/>
          <w:bCs/>
          <w:color w:val="7F0055"/>
          <w:sz w:val="28"/>
          <w:szCs w:val="28"/>
        </w:rPr>
        <w:t>extends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 xml:space="preserve"> Model&lt;User&gt;</w:t>
      </w:r>
    </w:p>
    <w:p w:rsidR="00F20431" w:rsidRDefault="00F20431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为了平台代码开发的良好维护</w:t>
      </w:r>
    </w:p>
    <w:p w:rsidR="00F20431" w:rsidRDefault="00F20431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请使用doc目录下的</w:t>
      </w:r>
      <w:proofErr w:type="spellStart"/>
      <w:r w:rsidRPr="00F20431"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codetemplates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.xml</w:t>
      </w:r>
      <w:proofErr w:type="spellEnd"/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文件进行代码注释。</w:t>
      </w:r>
    </w:p>
    <w:p w:rsidR="00F20431" w:rsidRDefault="00F20431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使用方法为：IDE工具栏点击window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preferences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java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code style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code templates</w:t>
      </w:r>
      <w:r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—</w:t>
      </w:r>
      <w:r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import apply导入即可</w:t>
      </w:r>
      <w:r w:rsidR="0072662D"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(使用前请全局替换‘</w:t>
      </w:r>
      <w:r w:rsidR="0072662D" w:rsidRPr="0072662D"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  <w:t>You Name</w:t>
      </w:r>
      <w:r w:rsidR="0072662D">
        <w:rPr>
          <w:rFonts w:ascii="YaHei Consolas Hybrid" w:eastAsia="YaHei Consolas Hybrid" w:hAnsiTheme="minorHAnsi" w:cs="YaHei Consolas Hybrid" w:hint="eastAsia"/>
          <w:color w:val="000000"/>
          <w:sz w:val="28"/>
          <w:szCs w:val="28"/>
        </w:rPr>
        <w:t>’为你的名字)</w:t>
      </w:r>
    </w:p>
    <w:p w:rsidR="00F20431" w:rsidRDefault="00F20431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  <w:r>
        <w:rPr>
          <w:rFonts w:ascii="YaHei Consolas Hybrid" w:eastAsia="YaHei Consolas Hybrid" w:hAnsiTheme="minorHAnsi" w:cs="YaHei Consolas Hybrid" w:hint="eastAsi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46608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31" w:rsidRDefault="00F20431" w:rsidP="00A13016">
      <w:pPr>
        <w:spacing w:line="220" w:lineRule="atLeast"/>
        <w:rPr>
          <w:rFonts w:ascii="YaHei Consolas Hybrid" w:eastAsia="YaHei Consolas Hybrid" w:hAnsiTheme="minorHAnsi" w:cs="YaHei Consolas Hybrid"/>
          <w:color w:val="000000"/>
          <w:sz w:val="28"/>
          <w:szCs w:val="28"/>
        </w:rPr>
      </w:pPr>
    </w:p>
    <w:p w:rsidR="00A13016" w:rsidRPr="00A13016" w:rsidRDefault="00A13016" w:rsidP="00A13016">
      <w:pPr>
        <w:spacing w:line="220" w:lineRule="atLeast"/>
        <w:rPr>
          <w:rFonts w:asciiTheme="majorEastAsia" w:eastAsiaTheme="majorEastAsia" w:hAnsiTheme="majorEastAsia" w:cs="YaHei Consolas Hybrid"/>
          <w:sz w:val="28"/>
          <w:szCs w:val="28"/>
        </w:rPr>
      </w:pPr>
    </w:p>
    <w:p w:rsidR="00A13016" w:rsidRPr="00A13016" w:rsidRDefault="00A13016" w:rsidP="00D31D50">
      <w:pPr>
        <w:spacing w:line="220" w:lineRule="atLeast"/>
        <w:rPr>
          <w:rFonts w:asciiTheme="majorEastAsia" w:eastAsiaTheme="majorEastAsia" w:hAnsiTheme="majorEastAsia"/>
          <w:color w:val="FFFF00"/>
        </w:rPr>
      </w:pPr>
    </w:p>
    <w:p w:rsidR="00A13016" w:rsidRPr="00A13016" w:rsidRDefault="00A13016">
      <w:pPr>
        <w:spacing w:line="220" w:lineRule="atLeast"/>
        <w:rPr>
          <w:rFonts w:asciiTheme="majorEastAsia" w:eastAsiaTheme="majorEastAsia" w:hAnsiTheme="majorEastAsia"/>
          <w:color w:val="FFFF00"/>
        </w:rPr>
      </w:pPr>
    </w:p>
    <w:sectPr w:rsidR="00A13016" w:rsidRPr="00A130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5E87"/>
    <w:rsid w:val="00323B43"/>
    <w:rsid w:val="003D37D8"/>
    <w:rsid w:val="00426133"/>
    <w:rsid w:val="004358AB"/>
    <w:rsid w:val="00620FA3"/>
    <w:rsid w:val="0072662D"/>
    <w:rsid w:val="008B7726"/>
    <w:rsid w:val="009F358A"/>
    <w:rsid w:val="00A13016"/>
    <w:rsid w:val="00D31D50"/>
    <w:rsid w:val="00F20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4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4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2014-07-17T07:23:00Z</dcterms:modified>
</cp:coreProperties>
</file>