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-1475440976"/>
        <w:docPartObj>
          <w:docPartGallery w:val="AutoText"/>
        </w:docPartObj>
      </w:sdtPr>
      <w:sdtEndPr>
        <w:rPr>
          <w:color w:val="auto"/>
          <w:kern w:val="2"/>
          <w:sz w:val="21"/>
        </w:rPr>
      </w:sdtEndPr>
      <w:sdtContent>
        <w:p w14:paraId="44946C90">
          <w:pPr>
            <w:pStyle w:val="19"/>
            <w:spacing w:before="1540" w:after="240"/>
            <w:rPr>
              <w:rFonts w:hint="eastAsia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0D15B252">
          <w:pPr>
            <w:spacing w:line="360" w:lineRule="auto"/>
            <w:jc w:val="center"/>
            <w:rPr>
              <w:rFonts w:hint="eastAsia" w:ascii="黑体" w:hAnsi="黑体" w:eastAsia="黑体"/>
              <w:b/>
              <w:sz w:val="52"/>
              <w:szCs w:val="52"/>
            </w:rPr>
          </w:pPr>
          <w:r>
            <w:rPr>
              <w:rFonts w:hint="eastAsia" w:ascii="黑体" w:hAnsi="黑体" w:eastAsia="黑体"/>
              <w:b/>
              <w:sz w:val="52"/>
              <w:szCs w:val="52"/>
            </w:rPr>
            <w:t>C语言程序设计</w:t>
          </w:r>
        </w:p>
        <w:p w14:paraId="1466BDBF">
          <w:pPr>
            <w:spacing w:line="360" w:lineRule="auto"/>
            <w:jc w:val="center"/>
            <w:rPr>
              <w:rFonts w:hint="eastAsia" w:ascii="黑体" w:hAnsi="黑体" w:eastAsia="黑体"/>
              <w:b/>
              <w:sz w:val="52"/>
              <w:szCs w:val="52"/>
            </w:rPr>
          </w:pPr>
          <w:r>
            <w:rPr>
              <w:rFonts w:hint="eastAsia" w:ascii="黑体" w:hAnsi="黑体" w:eastAsia="黑体"/>
              <w:b/>
              <w:sz w:val="52"/>
              <w:szCs w:val="52"/>
            </w:rPr>
            <w:t>实验报告</w:t>
          </w:r>
        </w:p>
        <w:p w14:paraId="448A0694">
          <w:pPr>
            <w:pStyle w:val="19"/>
            <w:spacing w:before="480"/>
            <w:jc w:val="center"/>
            <w:rPr>
              <w:rFonts w:hint="eastAsia"/>
              <w:color w:val="4472C4" w:themeColor="accent1"/>
              <w:sz w:val="4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/>
              <w:color w:val="4472C4" w:themeColor="accent1"/>
              <w:sz w:val="40"/>
              <w14:textFill>
                <w14:solidFill>
                  <w14:schemeClr w14:val="accent1"/>
                </w14:solidFill>
              </w14:textFill>
            </w:rPr>
            <w:t>实验二</w:t>
          </w:r>
        </w:p>
        <w:p w14:paraId="7E2B2C76">
          <w:pPr>
            <w:pStyle w:val="19"/>
            <w:spacing w:before="480"/>
            <w:jc w:val="center"/>
            <w:rPr>
              <w:rFonts w:hint="eastAsia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59559CC2">
          <w:pPr>
            <w:pStyle w:val="19"/>
            <w:spacing w:before="480"/>
            <w:jc w:val="center"/>
            <w:rPr>
              <w:rFonts w:hint="eastAsia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446B9BEA">
          <w:pPr>
            <w:pStyle w:val="19"/>
            <w:spacing w:before="480"/>
            <w:jc w:val="center"/>
            <w:rPr>
              <w:rFonts w:hint="eastAsia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6F4926E3">
          <w:pPr>
            <w:pStyle w:val="19"/>
            <w:spacing w:before="480"/>
            <w:jc w:val="center"/>
            <w:rPr>
              <w:rFonts w:hint="eastAsia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</w:p>
        <w:p w14:paraId="6465CC39">
          <w:pPr>
            <w:pStyle w:val="19"/>
            <w:spacing w:before="480"/>
            <w:jc w:val="center"/>
            <w:rPr>
              <w:rFonts w:hint="eastAsia"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姓名：李拓君</w:t>
          </w:r>
        </w:p>
        <w:p w14:paraId="305886FE">
          <w:pPr>
            <w:pStyle w:val="19"/>
            <w:spacing w:before="480"/>
            <w:jc w:val="center"/>
            <w:rPr>
              <w:rFonts w:hint="eastAsia"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学号：25531106</w:t>
          </w:r>
        </w:p>
        <w:p w14:paraId="4F3F8169">
          <w:pPr>
            <w:pStyle w:val="19"/>
            <w:spacing w:before="480"/>
            <w:jc w:val="center"/>
            <w:rPr>
              <w:rFonts w:hint="default" w:ascii="黑体" w:hAnsi="黑体" w:eastAsia="黑体"/>
              <w:sz w:val="28"/>
              <w:szCs w:val="28"/>
              <w:lang w:val="en-US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日期：20</w:t>
          </w:r>
          <w:r>
            <w:rPr>
              <w:rFonts w:ascii="黑体" w:hAnsi="黑体" w:eastAsia="黑体"/>
              <w:sz w:val="28"/>
              <w:szCs w:val="28"/>
            </w:rPr>
            <w:t>25</w:t>
          </w:r>
          <w:r>
            <w:rPr>
              <w:rFonts w:hint="eastAsia" w:ascii="黑体" w:hAnsi="黑体" w:eastAsia="黑体"/>
              <w:sz w:val="28"/>
              <w:szCs w:val="28"/>
            </w:rPr>
            <w:t>.</w:t>
          </w:r>
          <w:r>
            <w:rPr>
              <w:rFonts w:ascii="黑体" w:hAnsi="黑体" w:eastAsia="黑体"/>
              <w:sz w:val="28"/>
              <w:szCs w:val="28"/>
            </w:rPr>
            <w:t>9</w:t>
          </w:r>
          <w:r>
            <w:rPr>
              <w:rFonts w:hint="eastAsia" w:ascii="黑体" w:hAnsi="黑体" w:eastAsia="黑体"/>
              <w:sz w:val="28"/>
              <w:szCs w:val="28"/>
            </w:rPr>
            <w:t>.</w:t>
          </w:r>
          <w:r>
            <w:rPr>
              <w:rFonts w:hint="default" w:ascii="黑体" w:hAnsi="黑体" w:eastAsia="黑体"/>
              <w:sz w:val="28"/>
              <w:szCs w:val="28"/>
              <w:lang w:val="en-US"/>
            </w:rPr>
            <w:t>26</w:t>
          </w:r>
        </w:p>
        <w:p w14:paraId="52546964">
          <w:pPr>
            <w:widowControl/>
            <w:jc w:val="left"/>
            <w:rPr>
              <w:rFonts w:hint="eastAsia"/>
            </w:rPr>
          </w:pPr>
          <w:r>
            <w:br w:type="page"/>
          </w:r>
          <w:r>
            <w:rPr>
              <w:rFonts w:hint="eastAsia"/>
            </w:rPr>
            <w:t xml:space="preserve"> </w:t>
          </w:r>
        </w:p>
        <w:sdt>
          <w:sdt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id w:val="-2082584812"/>
            <w:docPartObj>
              <w:docPartGallery w:val="Table of Contents"/>
              <w:docPartUnique/>
            </w:docPartObj>
          </w:sdtPr>
          <w:sdtEnd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sdtEndPr>
          <w:sdtContent>
            <w:p w14:paraId="0B5C0FC7">
              <w:pPr>
                <w:pStyle w:val="24"/>
                <w:rPr>
                  <w:rFonts w:hint="eastAsia"/>
                </w:rPr>
              </w:pPr>
              <w:r>
                <w:rPr>
                  <w:lang w:val="zh-CN"/>
                </w:rPr>
                <w:t>目录</w:t>
              </w:r>
            </w:p>
            <w:p w14:paraId="65D5EEBA">
              <w:pPr>
                <w:pStyle w:val="11"/>
                <w:tabs>
                  <w:tab w:val="right" w:leader="dot" w:pos="8296"/>
                </w:tabs>
                <w:rPr>
                  <w:rFonts w:hint="eastAsia" w:asciiTheme="minorHAnsi" w:hAnsiTheme="minorHAnsi" w:eastAsiaTheme="minorEastAsia"/>
                  <w:b w:val="0"/>
                  <w:bCs w:val="0"/>
                  <w:kern w:val="2"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"_Toc83538616" </w:instrText>
              </w:r>
              <w:r>
                <w:fldChar w:fldCharType="separate"/>
              </w:r>
              <w:r>
                <w:rPr>
                  <w:rStyle w:val="15"/>
                </w:rPr>
                <w:t>实验二</w:t>
              </w:r>
              <w:r>
                <w:tab/>
              </w:r>
              <w:r>
                <w:fldChar w:fldCharType="begin"/>
              </w:r>
              <w:r>
                <w:instrText xml:space="preserve"> PAGEREF _Toc83538616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 w14:paraId="5B344091">
              <w:pPr>
                <w:pStyle w:val="12"/>
                <w:tabs>
                  <w:tab w:val="right" w:leader="dot" w:pos="8296"/>
                </w:tabs>
                <w:rPr>
                  <w:rFonts w:hint="eastAsia" w:asciiTheme="minorHAnsi" w:hAnsiTheme="minorHAnsi" w:eastAsiaTheme="minorEastAsia"/>
                  <w:b w:val="0"/>
                  <w:sz w:val="21"/>
                </w:rPr>
              </w:pPr>
              <w:r>
                <w:fldChar w:fldCharType="begin"/>
              </w:r>
              <w:r>
                <w:instrText xml:space="preserve"> HYPERLINK \l "_Toc83538617" </w:instrText>
              </w:r>
              <w:r>
                <w:fldChar w:fldCharType="separate"/>
              </w:r>
              <w:r>
                <w:rPr>
                  <w:rStyle w:val="15"/>
                  <w:rFonts w:ascii="微软雅黑" w:hAnsi="微软雅黑" w:eastAsia="微软雅黑"/>
                </w:rPr>
                <w:t>1、实验目的</w:t>
              </w:r>
              <w:r>
                <w:tab/>
              </w:r>
              <w:r>
                <w:fldChar w:fldCharType="begin"/>
              </w:r>
              <w:r>
                <w:instrText xml:space="preserve"> PAGEREF _Toc83538617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 w14:paraId="7E9DE332">
              <w:pPr>
                <w:pStyle w:val="12"/>
                <w:tabs>
                  <w:tab w:val="right" w:leader="dot" w:pos="8296"/>
                </w:tabs>
                <w:rPr>
                  <w:rFonts w:hint="eastAsia" w:asciiTheme="minorHAnsi" w:hAnsiTheme="minorHAnsi" w:eastAsiaTheme="minorEastAsia"/>
                  <w:b w:val="0"/>
                  <w:sz w:val="21"/>
                </w:rPr>
              </w:pPr>
              <w:r>
                <w:fldChar w:fldCharType="begin"/>
              </w:r>
              <w:r>
                <w:instrText xml:space="preserve"> HYPERLINK \l "_Toc83538618" </w:instrText>
              </w:r>
              <w:r>
                <w:fldChar w:fldCharType="separate"/>
              </w:r>
              <w:r>
                <w:rPr>
                  <w:rStyle w:val="15"/>
                  <w:rFonts w:ascii="微软雅黑" w:hAnsi="微软雅黑" w:eastAsia="微软雅黑"/>
                </w:rPr>
                <w:t>2、关键代码解析及代码运行结果</w:t>
              </w:r>
              <w:r>
                <w:tab/>
              </w:r>
              <w:r>
                <w:fldChar w:fldCharType="begin"/>
              </w:r>
              <w:r>
                <w:instrText xml:space="preserve"> PAGEREF _Toc83538618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 w14:paraId="0A220448">
              <w:pPr>
                <w:pStyle w:val="7"/>
                <w:tabs>
                  <w:tab w:val="right" w:leader="dot" w:pos="8296"/>
                </w:tabs>
                <w:rPr>
                  <w:rFonts w:hint="eastAsia"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"_Toc83538619" </w:instrText>
              </w:r>
              <w:r>
                <w:fldChar w:fldCharType="separate"/>
              </w:r>
              <w:r>
                <w:rPr>
                  <w:rStyle w:val="15"/>
                </w:rPr>
                <w:t>2.1 第一题</w:t>
              </w:r>
              <w:r>
                <w:tab/>
              </w:r>
              <w:r>
                <w:fldChar w:fldCharType="begin"/>
              </w:r>
              <w:r>
                <w:instrText xml:space="preserve"> PAGEREF _Toc83538619 \h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>
                <w:fldChar w:fldCharType="end"/>
              </w:r>
            </w:p>
            <w:p w14:paraId="560AEF3C">
              <w:pPr>
                <w:pStyle w:val="7"/>
                <w:tabs>
                  <w:tab w:val="right" w:leader="dot" w:pos="8296"/>
                </w:tabs>
                <w:rPr>
                  <w:rFonts w:hint="eastAsia" w:cstheme="minorBidi"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HYPERLINK \l "_Toc83538620" </w:instrText>
              </w:r>
              <w:r>
                <w:fldChar w:fldCharType="separate"/>
              </w:r>
              <w:r>
                <w:rPr>
                  <w:rStyle w:val="15"/>
                </w:rPr>
                <w:t>2.2 第二题</w:t>
              </w:r>
              <w:r>
                <w:tab/>
              </w:r>
              <w:r>
                <w:fldChar w:fldCharType="begin"/>
              </w:r>
              <w:r>
                <w:instrText xml:space="preserve"> PAGEREF _Toc83538620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 w14:paraId="7C88A9A9">
              <w:pPr>
                <w:pStyle w:val="12"/>
                <w:tabs>
                  <w:tab w:val="right" w:leader="dot" w:pos="8296"/>
                </w:tabs>
                <w:rPr>
                  <w:rFonts w:hint="eastAsia" w:asciiTheme="minorHAnsi" w:hAnsiTheme="minorHAnsi" w:eastAsiaTheme="minorEastAsia"/>
                  <w:b w:val="0"/>
                  <w:sz w:val="21"/>
                </w:rPr>
              </w:pPr>
              <w:r>
                <w:fldChar w:fldCharType="begin"/>
              </w:r>
              <w:r>
                <w:instrText xml:space="preserve"> HYPERLINK \l "_Toc83538621" </w:instrText>
              </w:r>
              <w:r>
                <w:fldChar w:fldCharType="separate"/>
              </w:r>
              <w:r>
                <w:rPr>
                  <w:rStyle w:val="15"/>
                  <w:rFonts w:ascii="微软雅黑" w:hAnsi="微软雅黑" w:eastAsia="微软雅黑"/>
                </w:rPr>
                <w:t>3、实验心得</w:t>
              </w:r>
              <w:r>
                <w:tab/>
              </w:r>
              <w:r>
                <w:fldChar w:fldCharType="begin"/>
              </w:r>
              <w:r>
                <w:instrText xml:space="preserve"> PAGEREF _Toc83538621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 w14:paraId="21E1A292">
              <w:pPr>
                <w:rPr>
                  <w:rFonts w:hint="eastAsia"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68267D59">
          <w:pPr>
            <w:widowControl/>
            <w:jc w:val="left"/>
            <w:rPr>
              <w:rFonts w:hint="eastAsia"/>
            </w:rPr>
          </w:pPr>
        </w:p>
      </w:sdtContent>
    </w:sdt>
    <w:p w14:paraId="27A3B605">
      <w:pPr>
        <w:pStyle w:val="2"/>
        <w:pageBreakBefore/>
        <w:jc w:val="center"/>
        <w:rPr>
          <w:rFonts w:hint="eastAsia"/>
        </w:rPr>
      </w:pPr>
      <w:bookmarkStart w:id="0" w:name="_Toc83538616"/>
      <w:r>
        <w:rPr>
          <w:rFonts w:hint="eastAsia"/>
        </w:rPr>
        <w:t>实验二</w:t>
      </w:r>
      <w:bookmarkEnd w:id="0"/>
    </w:p>
    <w:p w14:paraId="4E8AACDD">
      <w:pPr>
        <w:widowControl/>
        <w:rPr>
          <w:rFonts w:hint="eastAsia" w:ascii="黑体" w:hAnsi="黑体" w:eastAsia="黑体"/>
          <w:sz w:val="44"/>
          <w:szCs w:val="44"/>
        </w:rPr>
      </w:pPr>
    </w:p>
    <w:p w14:paraId="39168C54">
      <w:pPr>
        <w:pStyle w:val="3"/>
        <w:rPr>
          <w:rFonts w:hint="eastAsia" w:ascii="微软雅黑" w:hAnsi="微软雅黑" w:eastAsia="微软雅黑"/>
        </w:rPr>
      </w:pPr>
      <w:bookmarkStart w:id="1" w:name="_Toc83538617"/>
      <w:r>
        <w:rPr>
          <w:rFonts w:hint="eastAsia" w:ascii="微软雅黑" w:hAnsi="微软雅黑" w:eastAsia="微软雅黑"/>
        </w:rPr>
        <w:t>1、实验目的</w:t>
      </w:r>
      <w:bookmarkEnd w:id="1"/>
    </w:p>
    <w:p w14:paraId="5DFFB1B8">
      <w:pPr>
        <w:spacing w:line="360" w:lineRule="auto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掌握scanf，printf函数的使用方法</w:t>
      </w:r>
    </w:p>
    <w:p w14:paraId="3551B902">
      <w:pPr>
        <w:spacing w:line="360" w:lineRule="auto"/>
        <w:rPr>
          <w:rFonts w:hint="eastAsia" w:ascii="黑体" w:hAnsi="黑体" w:eastAsia="黑体"/>
          <w:sz w:val="24"/>
          <w:szCs w:val="24"/>
        </w:rPr>
      </w:pPr>
    </w:p>
    <w:p w14:paraId="1B33616A">
      <w:pPr>
        <w:pStyle w:val="3"/>
        <w:rPr>
          <w:rFonts w:hint="eastAsia" w:ascii="微软雅黑" w:hAnsi="微软雅黑" w:eastAsia="微软雅黑"/>
        </w:rPr>
      </w:pPr>
      <w:bookmarkStart w:id="2" w:name="_Toc83538618"/>
      <w:r>
        <w:rPr>
          <w:rFonts w:hint="eastAsia" w:ascii="微软雅黑" w:hAnsi="微软雅黑" w:eastAsia="微软雅黑"/>
        </w:rPr>
        <w:t>2、关键代码解析及代码运行结果</w:t>
      </w:r>
      <w:bookmarkEnd w:id="2"/>
    </w:p>
    <w:p w14:paraId="1D2CD143">
      <w:pPr>
        <w:pStyle w:val="4"/>
        <w:rPr>
          <w:rFonts w:hint="eastAsia"/>
        </w:rPr>
      </w:pPr>
      <w:bookmarkStart w:id="3" w:name="_Toc83538619"/>
      <w:r>
        <w:t>2.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第一题</w:t>
      </w:r>
      <w:bookmarkEnd w:id="3"/>
    </w:p>
    <w:p w14:paraId="5B64C231">
      <w:pPr>
        <w:pStyle w:val="5"/>
        <w:rPr>
          <w:rFonts w:hint="eastAsia"/>
        </w:rPr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关键代码解析</w:t>
      </w:r>
    </w:p>
    <w:p w14:paraId="772CD78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通过scanf，printf来读入输出数据</w:t>
      </w:r>
    </w:p>
    <w:p w14:paraId="1C63118C">
      <w:pPr>
        <w:pStyle w:val="5"/>
        <w:rPr>
          <w:rFonts w:hint="eastAsia"/>
        </w:rPr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代码运行结果</w:t>
      </w:r>
    </w:p>
    <w:p w14:paraId="1FA4F39E">
      <w:pPr>
        <w:spacing w:line="360" w:lineRule="auto"/>
        <w:rPr>
          <w:rFonts w:hint="eastAsia" w:ascii="黑体" w:hAnsi="黑体" w:eastAsia="黑体"/>
          <w:b/>
          <w:i/>
          <w:sz w:val="24"/>
          <w:szCs w:val="24"/>
        </w:rPr>
      </w:pPr>
    </w:p>
    <w:p w14:paraId="4A34821F">
      <w:pPr>
        <w:spacing w:line="360" w:lineRule="auto"/>
        <w:jc w:val="center"/>
        <w:rPr>
          <w:rFonts w:hint="eastAsia" w:ascii="黑体" w:hAnsi="黑体"/>
        </w:rPr>
      </w:pPr>
      <w:r>
        <w:drawing>
          <wp:inline distT="0" distB="0" distL="114300" distR="114300">
            <wp:extent cx="5269865" cy="2747010"/>
            <wp:effectExtent l="0" t="0" r="317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B431">
      <w:pPr>
        <w:rPr>
          <w:rFonts w:hint="eastAsia"/>
        </w:rPr>
      </w:pPr>
    </w:p>
    <w:p w14:paraId="0DBDA48E">
      <w:pPr>
        <w:rPr>
          <w:rFonts w:hint="eastAsia"/>
        </w:rPr>
      </w:pPr>
      <w:r>
        <w:rPr>
          <w:rFonts w:hint="eastAsia"/>
        </w:rPr>
        <w:t>*****</w:t>
      </w:r>
    </w:p>
    <w:p w14:paraId="3F5E8C84">
      <w:pPr>
        <w:rPr>
          <w:rFonts w:hint="eastAsia" w:ascii="黑体" w:hAnsi="黑体"/>
        </w:rPr>
      </w:pPr>
    </w:p>
    <w:p w14:paraId="29416EE2">
      <w:pPr>
        <w:pStyle w:val="4"/>
        <w:rPr>
          <w:rFonts w:hint="eastAsia"/>
        </w:rPr>
      </w:pPr>
      <w:bookmarkStart w:id="4" w:name="_Toc83538620"/>
      <w:r>
        <w:t xml:space="preserve">2.2 </w:t>
      </w:r>
      <w:r>
        <w:rPr>
          <w:rFonts w:hint="eastAsia"/>
        </w:rPr>
        <w:t>第二题</w:t>
      </w:r>
      <w:bookmarkEnd w:id="4"/>
    </w:p>
    <w:p w14:paraId="4E47A027">
      <w:pPr>
        <w:pStyle w:val="5"/>
        <w:rPr>
          <w:rFonts w:hint="eastAsia"/>
        </w:rPr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关键代码解析</w:t>
      </w:r>
    </w:p>
    <w:p w14:paraId="6ADA7B8E">
      <w:pPr>
        <w:spacing w:line="360" w:lineRule="auto"/>
        <w:rPr>
          <w:rFonts w:hint="default" w:ascii="黑体" w:hAnsi="黑体" w:eastAsia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 w:val="0"/>
          <w:bCs/>
          <w:sz w:val="28"/>
          <w:szCs w:val="28"/>
          <w:lang w:val="en-US" w:eastAsia="zh-CN"/>
        </w:rPr>
        <w:t>通过printf来输出目标语句</w:t>
      </w:r>
    </w:p>
    <w:p w14:paraId="5AC2E255">
      <w:pPr>
        <w:pStyle w:val="5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.2 </w:t>
      </w:r>
      <w:r>
        <w:rPr>
          <w:rFonts w:hint="eastAsia"/>
        </w:rPr>
        <w:t>代码运行结果</w:t>
      </w:r>
    </w:p>
    <w:p w14:paraId="0171B884">
      <w:pPr>
        <w:spacing w:line="360" w:lineRule="auto"/>
        <w:rPr>
          <w:rFonts w:hint="eastAsia" w:ascii="黑体" w:hAnsi="黑体" w:eastAsia="黑体"/>
          <w:b/>
          <w:i/>
          <w:sz w:val="24"/>
          <w:szCs w:val="24"/>
        </w:rPr>
      </w:pPr>
    </w:p>
    <w:p w14:paraId="4E1E0FC8">
      <w:pPr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5272405" cy="2761615"/>
            <wp:effectExtent l="0" t="0" r="63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0406F">
      <w:pPr>
        <w:rPr>
          <w:rFonts w:hint="eastAsia"/>
        </w:rPr>
      </w:pPr>
      <w:r>
        <w:rPr>
          <w:rFonts w:hint="eastAsia"/>
        </w:rPr>
        <w:t>*****</w:t>
      </w:r>
    </w:p>
    <w:p w14:paraId="0BC4E381">
      <w:pPr>
        <w:rPr>
          <w:rFonts w:hint="eastAsia" w:ascii="黑体" w:hAnsi="黑体"/>
        </w:rPr>
      </w:pPr>
    </w:p>
    <w:p w14:paraId="7D9638B4">
      <w:pPr>
        <w:pStyle w:val="4"/>
        <w:rPr>
          <w:rFonts w:hint="eastAsia"/>
        </w:rPr>
      </w:pPr>
      <w:r>
        <w:t>2.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  <w:lang w:eastAsia="zh-CN"/>
        </w:rPr>
        <w:t>三</w:t>
      </w:r>
      <w:r>
        <w:rPr>
          <w:rFonts w:hint="eastAsia"/>
        </w:rPr>
        <w:t>题</w:t>
      </w:r>
    </w:p>
    <w:p w14:paraId="55B95A8B">
      <w:pPr>
        <w:pStyle w:val="5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.1 </w:t>
      </w:r>
      <w:r>
        <w:rPr>
          <w:rFonts w:hint="eastAsia"/>
        </w:rPr>
        <w:t>关键代码解析</w:t>
      </w:r>
    </w:p>
    <w:p w14:paraId="41C5FE01">
      <w:pPr>
        <w:spacing w:line="360" w:lineRule="auto"/>
        <w:rPr>
          <w:rFonts w:hint="default" w:ascii="黑体" w:hAnsi="黑体" w:eastAsia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 w:val="0"/>
          <w:bCs/>
          <w:sz w:val="28"/>
          <w:szCs w:val="28"/>
          <w:lang w:val="en-US" w:eastAsia="zh-CN"/>
        </w:rPr>
        <w:t>通过fflush()函数来刷新缓冲区</w:t>
      </w:r>
    </w:p>
    <w:p w14:paraId="171B2986">
      <w:pPr>
        <w:pStyle w:val="5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3</w:t>
      </w:r>
      <w:r>
        <w:t xml:space="preserve">.2 </w:t>
      </w:r>
      <w:r>
        <w:rPr>
          <w:rFonts w:hint="eastAsia"/>
        </w:rPr>
        <w:t>代码运行结果</w:t>
      </w:r>
    </w:p>
    <w:p w14:paraId="30935EB7">
      <w:r>
        <w:drawing>
          <wp:inline distT="0" distB="0" distL="114300" distR="114300">
            <wp:extent cx="5265420" cy="275082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19D3"/>
    <w:p w14:paraId="01568D4A">
      <w:pPr>
        <w:pStyle w:val="4"/>
        <w:rPr>
          <w:rFonts w:hint="eastAsia"/>
        </w:rPr>
      </w:pPr>
      <w:r>
        <w:t>2.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  <w:lang w:eastAsia="zh-CN"/>
        </w:rPr>
        <w:t>三</w:t>
      </w:r>
      <w:r>
        <w:rPr>
          <w:rFonts w:hint="eastAsia"/>
        </w:rPr>
        <w:t>题</w:t>
      </w:r>
    </w:p>
    <w:p w14:paraId="0DD845E2">
      <w:pPr>
        <w:pStyle w:val="5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.1 </w:t>
      </w:r>
      <w:r>
        <w:rPr>
          <w:rFonts w:hint="eastAsia"/>
        </w:rPr>
        <w:t>关键代码解析</w:t>
      </w:r>
    </w:p>
    <w:p w14:paraId="4084CFC4">
      <w:pPr>
        <w:pStyle w:val="5"/>
        <w:rPr>
          <w:rFonts w:hint="default" w:asciiTheme="minorAscii" w:hAnsiTheme="minorAscii"/>
          <w:b w:val="0"/>
          <w:bCs w:val="0"/>
          <w:sz w:val="21"/>
          <w:szCs w:val="21"/>
          <w:lang w:eastAsia="zh-CN"/>
        </w:rPr>
      </w:pPr>
      <w:r>
        <w:rPr>
          <w:rFonts w:hint="default" w:asciiTheme="minorAscii" w:hAnsiTheme="minorAscii"/>
          <w:b w:val="0"/>
          <w:bCs w:val="0"/>
          <w:sz w:val="21"/>
          <w:szCs w:val="21"/>
          <w:lang w:eastAsia="zh-CN"/>
        </w:rPr>
        <w:t>通过强制类型转换来实现读取整数和小数的位数</w:t>
      </w:r>
    </w:p>
    <w:p w14:paraId="32744A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但由于浮点数本身的性质而造成了精度损失</w:t>
      </w:r>
    </w:p>
    <w:p w14:paraId="0141DAD2">
      <w:pPr>
        <w:pStyle w:val="5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.2 </w:t>
      </w:r>
      <w:r>
        <w:rPr>
          <w:rFonts w:hint="eastAsia"/>
        </w:rPr>
        <w:t>代码运行结果</w:t>
      </w:r>
    </w:p>
    <w:p w14:paraId="058F3FDC">
      <w:r>
        <w:drawing>
          <wp:inline distT="0" distB="0" distL="114300" distR="114300">
            <wp:extent cx="5265420" cy="275082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A9230"/>
    <w:p w14:paraId="5E93A6F0">
      <w:pPr>
        <w:pStyle w:val="4"/>
        <w:rPr>
          <w:rFonts w:hint="eastAsia"/>
        </w:rPr>
      </w:pPr>
      <w:r>
        <w:t>2.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第</w:t>
      </w:r>
      <w:r>
        <w:rPr>
          <w:rFonts w:hint="eastAsia"/>
          <w:lang w:eastAsia="zh-CN"/>
        </w:rPr>
        <w:t>三</w:t>
      </w:r>
      <w:r>
        <w:rPr>
          <w:rFonts w:hint="eastAsia"/>
        </w:rPr>
        <w:t>题</w:t>
      </w:r>
    </w:p>
    <w:p w14:paraId="37767F47">
      <w:pPr>
        <w:pStyle w:val="4"/>
        <w:rPr>
          <w:rFonts w:hint="default" w:asciiTheme="majorAscii" w:hAnsiTheme="majorAscii"/>
          <w:sz w:val="28"/>
          <w:szCs w:val="28"/>
        </w:rPr>
      </w:pPr>
      <w:r>
        <w:rPr>
          <w:rFonts w:hint="default" w:asciiTheme="majorAscii" w:hAnsiTheme="majorAscii"/>
          <w:sz w:val="28"/>
          <w:szCs w:val="28"/>
        </w:rPr>
        <w:t>2.</w:t>
      </w:r>
      <w:r>
        <w:rPr>
          <w:rFonts w:hint="default" w:asciiTheme="majorAscii" w:hAnsiTheme="majorAscii"/>
          <w:sz w:val="28"/>
          <w:szCs w:val="28"/>
          <w:lang w:val="en-US" w:eastAsia="zh-CN"/>
        </w:rPr>
        <w:t>4</w:t>
      </w:r>
      <w:r>
        <w:rPr>
          <w:rFonts w:hint="default" w:asciiTheme="majorAscii" w:hAnsiTheme="majorAscii"/>
          <w:sz w:val="28"/>
          <w:szCs w:val="28"/>
        </w:rPr>
        <w:t>.1 关键代码解析</w:t>
      </w:r>
    </w:p>
    <w:p w14:paraId="58C30741">
      <w:pPr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eastAsia="zh-CN"/>
        </w:rPr>
        <w:t>通过转义符来实现</w:t>
      </w:r>
      <w:r>
        <w:rPr>
          <w:rFonts w:hint="default" w:asciiTheme="minorAscii" w:hAnsiTheme="minorAscii"/>
          <w:sz w:val="21"/>
          <w:szCs w:val="21"/>
          <w:lang w:val="en-US" w:eastAsia="zh-CN"/>
        </w:rPr>
        <w:t>”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和\的输出</w:t>
      </w:r>
    </w:p>
    <w:p w14:paraId="15231794">
      <w:pPr>
        <w:rPr>
          <w:rFonts w:hint="default" w:asciiTheme="minorAscii" w:hAnsiTheme="minorAscii"/>
          <w:sz w:val="21"/>
          <w:szCs w:val="21"/>
          <w:lang w:val="en-US" w:eastAsia="zh-CN"/>
        </w:rPr>
      </w:pPr>
    </w:p>
    <w:p w14:paraId="7FA26148">
      <w:pPr>
        <w:rPr>
          <w:rFonts w:hint="default" w:asciiTheme="majorAscii" w:hAnsiTheme="majorAscii"/>
          <w:b/>
          <w:bCs/>
          <w:sz w:val="28"/>
          <w:szCs w:val="28"/>
        </w:rPr>
      </w:pPr>
      <w:r>
        <w:rPr>
          <w:rFonts w:hint="default" w:asciiTheme="majorAscii" w:hAnsiTheme="majorAscii"/>
          <w:b/>
          <w:bCs/>
          <w:sz w:val="28"/>
          <w:szCs w:val="28"/>
        </w:rPr>
        <w:t>2.</w:t>
      </w:r>
      <w:r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  <w:t>4</w:t>
      </w:r>
      <w:r>
        <w:rPr>
          <w:rFonts w:hint="default" w:asciiTheme="majorAscii" w:hAnsiTheme="majorAscii"/>
          <w:b/>
          <w:bCs/>
          <w:sz w:val="28"/>
          <w:szCs w:val="28"/>
        </w:rPr>
        <w:t>.</w:t>
      </w:r>
      <w:r>
        <w:rPr>
          <w:rFonts w:hint="default" w:asciiTheme="majorAscii" w:hAnsiTheme="majorAscii"/>
          <w:b/>
          <w:bCs/>
          <w:sz w:val="28"/>
          <w:szCs w:val="28"/>
          <w:lang w:val="en-US" w:eastAsia="zh-CN"/>
        </w:rPr>
        <w:t>2</w:t>
      </w:r>
      <w:r>
        <w:rPr>
          <w:rFonts w:hint="default" w:asciiTheme="majorAscii" w:hAnsiTheme="majorAscii"/>
          <w:b/>
          <w:bCs/>
          <w:sz w:val="28"/>
          <w:szCs w:val="28"/>
        </w:rPr>
        <w:t xml:space="preserve"> 代码运行结果</w:t>
      </w:r>
    </w:p>
    <w:p w14:paraId="4C3E2C6A">
      <w:pPr>
        <w:rPr>
          <w:rFonts w:hint="eastAsia"/>
          <w:lang w:eastAsia="zh-CN"/>
        </w:rPr>
      </w:pPr>
      <w:r>
        <w:drawing>
          <wp:inline distT="0" distB="0" distL="114300" distR="114300">
            <wp:extent cx="5265420" cy="2747010"/>
            <wp:effectExtent l="0" t="0" r="762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9262">
      <w:pPr>
        <w:rPr>
          <w:rFonts w:hint="eastAsia"/>
        </w:rPr>
      </w:pPr>
    </w:p>
    <w:p w14:paraId="44F67668">
      <w:pPr>
        <w:rPr>
          <w:rFonts w:hint="eastAsia" w:ascii="黑体" w:hAnsi="黑体"/>
        </w:rPr>
      </w:pPr>
    </w:p>
    <w:p w14:paraId="1B588509">
      <w:pPr>
        <w:pStyle w:val="3"/>
        <w:rPr>
          <w:rFonts w:hint="eastAsia" w:ascii="微软雅黑" w:hAnsi="微软雅黑" w:eastAsia="微软雅黑"/>
        </w:rPr>
      </w:pPr>
      <w:bookmarkStart w:id="5" w:name="_Toc83538621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、实验心得</w:t>
      </w:r>
      <w:bookmarkEnd w:id="5"/>
    </w:p>
    <w:p w14:paraId="162432E0">
      <w:pPr>
        <w:spacing w:line="360" w:lineRule="auto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Scanf和printf的输入输出须严格遵循准则且有较大限制</w:t>
      </w:r>
      <w:bookmarkStart w:id="6" w:name="_GoBack"/>
      <w:bookmarkEnd w:id="6"/>
    </w:p>
    <w:p w14:paraId="05C07FB7">
      <w:pPr>
        <w:spacing w:line="360" w:lineRule="auto"/>
        <w:rPr>
          <w:rFonts w:hint="eastAsia" w:ascii="黑体" w:hAnsi="黑体" w:eastAsia="黑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17829426"/>
      <w:docPartObj>
        <w:docPartGallery w:val="AutoText"/>
      </w:docPartObj>
    </w:sdtPr>
    <w:sdtContent>
      <w:p w14:paraId="7495615F">
        <w:pPr>
          <w:pStyle w:val="9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21C56290">
    <w:pPr>
      <w:pStyle w:val="9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37581">
    <w:pPr>
      <w:spacing w:line="360" w:lineRule="auto"/>
      <w:jc w:val="center"/>
      <w:rPr>
        <w:rFonts w:hint="eastAsia" w:ascii="黑体" w:hAnsi="黑体" w:eastAsia="黑体"/>
        <w:b/>
        <w:sz w:val="20"/>
        <w:szCs w:val="20"/>
      </w:rPr>
    </w:pPr>
    <w:r>
      <w:rPr>
        <w:rFonts w:hint="eastAsia" w:ascii="黑体" w:hAnsi="黑体" w:eastAsia="黑体"/>
        <w:b/>
        <w:sz w:val="20"/>
        <w:szCs w:val="20"/>
      </w:rPr>
      <w:t>C语言程序设计课程实验报告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A30B9"/>
    <w:rsid w:val="00462FCE"/>
    <w:rsid w:val="0057281B"/>
    <w:rsid w:val="005A586D"/>
    <w:rsid w:val="00844778"/>
    <w:rsid w:val="00B5269C"/>
    <w:rsid w:val="5F3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autoRedefine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jc w:val="left"/>
    </w:pPr>
    <w:rPr>
      <w:rFonts w:ascii="黑体" w:hAnsi="黑体" w:eastAsia="黑体"/>
      <w:b/>
      <w:bCs/>
      <w:kern w:val="44"/>
      <w:sz w:val="32"/>
      <w:szCs w:val="44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  <w:jc w:val="left"/>
    </w:pPr>
    <w:rPr>
      <w:rFonts w:ascii="黑体" w:hAnsi="黑体" w:eastAsia="黑体"/>
      <w:b/>
      <w:sz w:val="28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未处理的提及1"/>
    <w:basedOn w:val="14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批注框文本 字符"/>
    <w:basedOn w:val="14"/>
    <w:link w:val="8"/>
    <w:semiHidden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0">
    <w:name w:val="无间隔 字符"/>
    <w:basedOn w:val="14"/>
    <w:link w:val="19"/>
    <w:qFormat/>
    <w:uiPriority w:val="1"/>
    <w:rPr>
      <w:kern w:val="0"/>
      <w:sz w:val="22"/>
    </w:rPr>
  </w:style>
  <w:style w:type="character" w:customStyle="1" w:styleId="21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22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3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kingsoft\office6\templates\wps\zh_CN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D5D7-4F90-4D0B-AE1D-6D93AB4A81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Pages>7</Pages>
  <Words>580</Words>
  <Characters>727</Characters>
  <Lines>68</Lines>
  <Paragraphs>72</Paragraphs>
  <TotalTime>25</TotalTime>
  <ScaleCrop>false</ScaleCrop>
  <LinksUpToDate>false</LinksUpToDate>
  <CharactersWithSpaces>757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2025-09-26T06:27:00Z</dcterms:created>
  <dc:creator>l1247396180</dc:creator>
  <cp:lastModifiedBy>l1247396180</cp:lastModifiedBy>
  <dcterms:modified xsi:type="dcterms:W3CDTF">2025-09-26T07:14:27Z</dcterms:modified>
  <dc:title>高级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823855A4ACEA44CE9B659E97C9ABDEE1_11</vt:lpwstr>
  </property>
  <property fmtid="{D5CDD505-2E9C-101B-9397-08002B2CF9AE}" pid="3" name="KSOTemplateDocerSaveRecord">
    <vt:lpwstr>eyJoZGlkIjoiODNlYzdhOTBlZDNjZmMwY2M3ZDIxM2I4Yzk4ZjRhMWEiLCJ1c2VySWQiOiIxMDIwODM2NzkzIn0=</vt:lpwstr>
  </property>
  <property fmtid="{D5CDD505-2E9C-101B-9397-08002B2CF9AE}" pid="4" name="KSOProductBuildVer">
    <vt:lpwstr>2052-12.1.0.22529</vt:lpwstr>
  </property>
</Properties>
</file>