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思源黑体" w:ascii="Times New Roman" w:hAnsi="Times New Roman" w:cs="Times New Roman"/>
          <w:b/>
          <w:sz w:val="56"/>
          <w:szCs w:val="56"/>
        </w:rPr>
        <w:t>多 Agent 协作开发平台</w:t>
      </w:r>
    </w:p>
    <w:p>
      <w:pPr>
        <w:jc w:val="center"/>
      </w:pPr>
      <w:r>
        <w:rPr>
          <w:rFonts w:eastAsia="思源黑体" w:ascii="Times New Roman" w:hAnsi="Times New Roman" w:cs="Times New Roman"/>
          <w:b/>
          <w:sz w:val="44"/>
          <w:szCs w:val="44"/>
        </w:rPr>
        <w:t>软件设计文档</w:t>
      </w:r>
    </w:p>
    <w:p/>
    <w:p>
      <w:pPr>
        <w:jc w:val="center"/>
      </w:pPr>
      <w:r>
        <w:rPr>
          <w:rFonts w:eastAsia="思源黑体" w:ascii="Times New Roman" w:hAnsi="Times New Roman" w:cs="Times New Roman"/>
          <w:sz w:val="28"/>
          <w:szCs w:val="28"/>
        </w:rPr>
        <w:t>Multi-Agent Collaborative Development Platform</w:t>
      </w:r>
    </w:p>
    <w:p/>
    <w:p/>
    <w:p/>
    <w:p>
      <w:pPr>
        <w:jc w:val="center"/>
      </w:pPr>
      <w:r>
        <w:rPr>
          <w:rFonts w:eastAsia="思源黑体" w:ascii="Times New Roman" w:hAnsi="Times New Roman" w:cs="Times New Roman"/>
          <w:sz w:val="24"/>
          <w:szCs w:val="24"/>
        </w:rPr>
        <w:t>版本 v1.0</w:t>
      </w:r>
    </w:p>
    <w:p>
      <w:pPr>
        <w:jc w:val="center"/>
      </w:pPr>
      <w:r>
        <w:rPr>
          <w:rFonts w:eastAsia="思源黑体" w:ascii="Times New Roman" w:hAnsi="Times New Roman" w:cs="Times New Roman"/>
          <w:sz w:val="24"/>
          <w:szCs w:val="24"/>
        </w:rPr>
        <w:t>2026-09-26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目录</w:t>
      </w:r>
    </w:p>
    <w:p>
      <w:r>
        <w:fldChar w:fldCharType="begin"/>
        <w:instrText xml:space="preserve"> TOC \o "1-3" \h \z </w:instrText>
        <w:fldChar w:fldCharType="separate"/>
        <w:t>打开文档时按 F9 或右键“更新域”以刷新目录</w:t>
        <w:fldChar w:fldCharType="end"/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1. 项目概述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1.1 背景与动机</w:t>
      </w:r>
    </w:p>
    <w:p>
      <w:r>
        <w:rPr>
          <w:rFonts w:eastAsia="思源黑体" w:ascii="Times New Roman" w:hAnsi="Times New Roman" w:cs="Times New Roman"/>
        </w:rPr>
        <w:t>当前 AI Code Agent（如 Codex CLI、Code Agent、OpenCode 等）在独立工作时面临一个核心问题：它们完成一个任务后会自动停止，需要人类持续介入来分配下一个任务、解决 Agent 之间的冲突、以及维护项目全局信息。人类被迫充当「Agent 保姆」的角色，不断输入指令、监控进度、协调分工。</w:t>
      </w:r>
    </w:p>
    <w:p>
      <w:r>
        <w:rPr>
          <w:rFonts w:eastAsia="思源黑体" w:ascii="Times New Roman" w:hAnsi="Times New Roman" w:cs="Times New Roman"/>
        </w:rPr>
        <w:t>此外，多个 Agent 并行工作时产生的文档、代码、临时文件等会大量累积，其中很多是一次性或已过时的内容。Agent 自身无法有效管理和组织这些信息，导致重复搜索、上下文噪声、信息丢失等问题。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1.2 项目目标</w:t>
      </w:r>
    </w:p>
    <w:p>
      <w:r>
        <w:rPr>
          <w:rFonts w:eastAsia="思源黑体" w:ascii="Times New Roman" w:hAnsi="Times New Roman" w:cs="Times New Roman"/>
        </w:rPr>
        <w:t>本项目旨在构建一个多 Agent 协作开发平台，通过引入一个「项目经理（PM）Agent」，将人类从日常监控和协调工作中解放出来。平台的核心目标是：</w:t>
      </w:r>
    </w:p>
    <w:p>
      <w:pPr>
        <w:pStyle w:val="ListBullet"/>
      </w:pPr>
      <w:r>
        <w:t>让人类只需通过高层对话定义项目目标和原则，PM Agent 自动驱动多个 Code Agent 完成从需求分析到代码交付的全过程。</w:t>
      </w:r>
    </w:p>
    <w:p>
      <w:pPr>
        <w:pStyle w:val="ListBullet"/>
      </w:pPr>
      <w:r>
        <w:t>PM Agent 作为全局审视者，持续构建和维护项目知识地图，使 Code Agent 能够高效定位和获取所需信息。</w:t>
      </w:r>
    </w:p>
    <w:p>
      <w:pPr>
        <w:pStyle w:val="ListBullet"/>
      </w:pPr>
      <w:r>
        <w:t>PM Agent 通过协调机制组织 Agent 间的讨论和决策，解决代码冗余、接口冲突、设计分歧等问题。</w:t>
      </w:r>
    </w:p>
    <w:p>
      <w:pPr>
        <w:pStyle w:val="ListBullet"/>
      </w:pPr>
      <w:r>
        <w:t>为人类提供面向产品 Owner 的全局视图，包括需求覆盖矩阵、质量仪表盘、任务脉络和文档地图。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1.3 核心价值主张</w:t>
      </w:r>
    </w:p>
    <w:p>
      <w:r>
        <w:rPr>
          <w:rFonts w:eastAsia="思源黑体" w:ascii="Times New Roman" w:hAnsi="Times New Roman" w:cs="Times New Roman"/>
        </w:rPr>
        <w:t>平台将人类从「保姆」转变为「老板」：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000"/>
        <w:gridCol w:w="3680"/>
        <w:gridCol w:w="3680"/>
      </w:tblGrid>
      <w:tr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维度</w:t>
            </w:r>
          </w:p>
        </w:tc>
        <w:tc>
          <w:tcPr>
            <w:tcW w:type="dxa" w:w="368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传统方式</w:t>
            </w:r>
          </w:p>
        </w:tc>
        <w:tc>
          <w:tcPr>
            <w:tcW w:type="dxa" w:w="368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使用本平台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人类角色</w:t>
            </w:r>
          </w:p>
        </w:tc>
        <w:tc>
          <w:tcPr>
            <w:tcW w:type="dxa" w:w="3680"/>
          </w:tcPr>
          <w:p>
            <w:r>
              <w:rPr>
                <w:rFonts w:eastAsia="思源黑体" w:ascii="Times New Roman" w:hAnsi="Times New Roman" w:cs="Times New Roman"/>
              </w:rPr>
              <w:t>保姆（喂指令、记状态、解冲突）</w:t>
            </w:r>
          </w:p>
        </w:tc>
        <w:tc>
          <w:tcPr>
            <w:tcW w:type="dxa" w:w="3680"/>
          </w:tcPr>
          <w:p>
            <w:r>
              <w:rPr>
                <w:rFonts w:eastAsia="思源黑体" w:ascii="Times New Roman" w:hAnsi="Times New Roman" w:cs="Times New Roman"/>
              </w:rPr>
              <w:t>老板（定方向、验收结果）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Agent 驱动</w:t>
            </w:r>
          </w:p>
        </w:tc>
        <w:tc>
          <w:tcPr>
            <w:tcW w:type="dxa" w:w="3680"/>
          </w:tcPr>
          <w:p>
            <w:r>
              <w:rPr>
                <w:rFonts w:eastAsia="思源黑体" w:ascii="Times New Roman" w:hAnsi="Times New Roman" w:cs="Times New Roman"/>
              </w:rPr>
              <w:t>人手动启动下一个任务</w:t>
            </w:r>
          </w:p>
        </w:tc>
        <w:tc>
          <w:tcPr>
            <w:tcW w:type="dxa" w:w="3680"/>
          </w:tcPr>
          <w:p>
            <w:r>
              <w:rPr>
                <w:rFonts w:eastAsia="思源黑体" w:ascii="Times New Roman" w:hAnsi="Times New Roman" w:cs="Times New Roman"/>
              </w:rPr>
              <w:t>PM 自动分配并唤醒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信息呈现</w:t>
            </w:r>
          </w:p>
        </w:tc>
        <w:tc>
          <w:tcPr>
            <w:tcW w:type="dxa" w:w="3680"/>
          </w:tcPr>
          <w:p>
            <w:r>
              <w:rPr>
                <w:rFonts w:eastAsia="思源黑体" w:ascii="Times New Roman" w:hAnsi="Times New Roman" w:cs="Times New Roman"/>
              </w:rPr>
              <w:t>滚屏文字，看完就丢</w:t>
            </w:r>
          </w:p>
        </w:tc>
        <w:tc>
          <w:tcPr>
            <w:tcW w:type="dxa" w:w="3680"/>
          </w:tcPr>
          <w:p>
            <w:r>
              <w:rPr>
                <w:rFonts w:eastAsia="思源黑体" w:ascii="Times New Roman" w:hAnsi="Times New Roman" w:cs="Times New Roman"/>
              </w:rPr>
              <w:t>全局仪表盘，实时刷新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多 Agent 协调</w:t>
            </w:r>
          </w:p>
        </w:tc>
        <w:tc>
          <w:tcPr>
            <w:tcW w:type="dxa" w:w="3680"/>
          </w:tcPr>
          <w:p>
            <w:r>
              <w:rPr>
                <w:rFonts w:eastAsia="思源黑体" w:ascii="Times New Roman" w:hAnsi="Times New Roman" w:cs="Times New Roman"/>
              </w:rPr>
              <w:t>人自己记谁在干嘛</w:t>
            </w:r>
          </w:p>
        </w:tc>
        <w:tc>
          <w:tcPr>
            <w:tcW w:type="dxa" w:w="3680"/>
          </w:tcPr>
          <w:p>
            <w:r>
              <w:rPr>
                <w:rFonts w:eastAsia="思源黑体" w:ascii="Times New Roman" w:hAnsi="Times New Roman" w:cs="Times New Roman"/>
              </w:rPr>
              <w:t>PM 自动追踪所有实例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上下文延续</w:t>
            </w:r>
          </w:p>
        </w:tc>
        <w:tc>
          <w:tcPr>
            <w:tcW w:type="dxa" w:w="3680"/>
          </w:tcPr>
          <w:p>
            <w:r>
              <w:rPr>
                <w:rFonts w:eastAsia="思源黑体" w:ascii="Times New Roman" w:hAnsi="Times New Roman" w:cs="Times New Roman"/>
              </w:rPr>
              <w:t>每次对话从零开始</w:t>
            </w:r>
          </w:p>
        </w:tc>
        <w:tc>
          <w:tcPr>
            <w:tcW w:type="dxa" w:w="3680"/>
          </w:tcPr>
          <w:p>
            <w:r>
              <w:rPr>
                <w:rFonts w:eastAsia="思源黑体" w:ascii="Times New Roman" w:hAnsi="Times New Roman" w:cs="Times New Roman"/>
              </w:rPr>
              <w:t>PM 维护全局记忆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信息组织</w:t>
            </w:r>
          </w:p>
        </w:tc>
        <w:tc>
          <w:tcPr>
            <w:tcW w:type="dxa" w:w="3680"/>
          </w:tcPr>
          <w:p>
            <w:r>
              <w:rPr>
                <w:rFonts w:eastAsia="思源黑体" w:ascii="Times New Roman" w:hAnsi="Times New Roman" w:cs="Times New Roman"/>
              </w:rPr>
              <w:t>散落、重复、过时</w:t>
            </w:r>
          </w:p>
        </w:tc>
        <w:tc>
          <w:tcPr>
            <w:tcW w:type="dxa" w:w="3680"/>
          </w:tcPr>
          <w:p>
            <w:r>
              <w:rPr>
                <w:rFonts w:eastAsia="思源黑体" w:ascii="Times New Roman" w:hAnsi="Times New Roman" w:cs="Times New Roman"/>
              </w:rPr>
              <w:t>分层索引、自动清理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2. 系统架构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2.1 总体架构</w:t>
      </w:r>
    </w:p>
    <w:p>
      <w:r>
        <w:rPr>
          <w:rFonts w:eastAsia="思源黑体" w:ascii="Times New Roman" w:hAnsi="Times New Roman" w:cs="Times New Roman"/>
        </w:rPr>
        <w:t>平台采用分层架构，自下而上分为：基础设施层、平台服务层、MCP 接口层、Agent 层、UI 层。</w:t>
      </w:r>
    </w:p>
    <w:p>
      <w:r>
        <w:rPr>
          <w:rFonts w:eastAsia="思源黑体" w:ascii="Times New Roman" w:hAnsi="Times New Roman" w:cs="Times New Roman"/>
        </w:rPr>
        <w:t>核心组件包括：</w:t>
      </w:r>
    </w:p>
    <w:p>
      <w:pPr>
        <w:pStyle w:val="ListBullet"/>
      </w:pPr>
      <w:r>
        <w:t>Web Service：提供 REST API 和事件流，作为平台的「操作系统」层。</w:t>
      </w:r>
    </w:p>
    <w:p>
      <w:pPr>
        <w:pStyle w:val="ListBullet"/>
      </w:pPr>
      <w:r>
        <w:t>MCP Server：将平台能力封装为标准 MCP 工具，供 Code Agent 调用。</w:t>
      </w:r>
    </w:p>
    <w:p>
      <w:pPr>
        <w:pStyle w:val="ListBullet"/>
      </w:pPr>
      <w:r>
        <w:t>PM Agent：项目经理角色，负责全局信息维护、任务分配、Agent 协调。</w:t>
      </w:r>
    </w:p>
    <w:p>
      <w:pPr>
        <w:pStyle w:val="ListBullet"/>
      </w:pPr>
      <w:r>
        <w:t>Code Agent：开发执行者，通过 MCP 工具与平台交互，自主驱动工作。</w:t>
      </w:r>
    </w:p>
    <w:p>
      <w:pPr>
        <w:pStyle w:val="ListBullet"/>
      </w:pPr>
      <w:r>
        <w:t>UI 界面：人类与 PM 交互的入口，展示面向 Owner 的全局视图。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2.2 角色定义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2.2.1 人类（产品 Owner）</w:t>
      </w:r>
    </w:p>
    <w:p>
      <w:r>
        <w:rPr>
          <w:rFonts w:eastAsia="思源黑体" w:ascii="Times New Roman" w:hAnsi="Times New Roman" w:cs="Times New Roman"/>
        </w:rPr>
        <w:t>只做「老板该做的事」：定义需求、设定原则、给参考文档、询问进度、验收结果。不直接拆任务、不分配工作、不解决 Agent 间冲突、不维护知识地图。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2.2.2 PM Agent（项目经理）</w:t>
      </w:r>
    </w:p>
    <w:p>
      <w:r>
        <w:rPr>
          <w:rFonts w:eastAsia="思源黑体" w:ascii="Times New Roman" w:hAnsi="Times New Roman" w:cs="Times New Roman"/>
        </w:rPr>
        <w:t>核心职责：</w:t>
      </w:r>
    </w:p>
    <w:p>
      <w:pPr>
        <w:pStyle w:val="ListBullet"/>
      </w:pPr>
      <w:r>
        <w:t>观察：监听所有事件流，追踪各 Agent 状态、Git 状态、讨论内容。</w:t>
      </w:r>
    </w:p>
    <w:p>
      <w:pPr>
        <w:pStyle w:val="ListBullet"/>
      </w:pPr>
      <w:r>
        <w:t>架构师：维护全局知识地图（面向 Agent 的分层索引）和面向 Owner 的项目状态。</w:t>
      </w:r>
    </w:p>
    <w:p>
      <w:pPr>
        <w:pStyle w:val="ListBullet"/>
      </w:pPr>
      <w:r>
        <w:t>协调者：组织 Agent 讨论、仲裁分歧、分配任务、通知执行。</w:t>
      </w:r>
    </w:p>
    <w:p>
      <w:pPr>
        <w:pStyle w:val="ListBullet"/>
      </w:pPr>
      <w:r>
        <w:t>认知 CI：持续读取各 Agent 产出，将碎片化的认知集成为结构化知识。</w:t>
      </w:r>
    </w:p>
    <w:p>
      <w:r>
        <w:rPr>
          <w:rFonts w:eastAsia="思源黑体" w:ascii="Times New Roman" w:hAnsi="Times New Roman" w:cs="Times New Roman"/>
        </w:rPr>
        <w:t>PM 的核心边界：PM 是「大脑」不是「手」——它能读代码、理解代码，但绝不直接修改任何代码文件。所有执行操作都由 Code Agent 完成。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2.2.3 Code Agent（开发执行者）</w:t>
      </w:r>
    </w:p>
    <w:p>
      <w:r>
        <w:rPr>
          <w:rFonts w:eastAsia="思源黑体" w:ascii="Times New Roman" w:hAnsi="Times New Roman" w:cs="Times New Roman"/>
        </w:rPr>
        <w:t>通过 MCP 工具与平台交互：获取任务指令、报告完成状态、查询知识地图、更新自身记忆。每个 Code Agent 拥有独立的 Git Worktree 和分支，实现并行开发。Agent 可以自己启动子 Agent，平台不介入。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2.3 项目隔离模型</w:t>
      </w:r>
    </w:p>
    <w:p>
      <w:r>
        <w:rPr>
          <w:rFonts w:eastAsia="思源黑体" w:ascii="Times New Roman" w:hAnsi="Times New Roman" w:cs="Times New Roman"/>
        </w:rPr>
        <w:t>每个项目对应一个独立的工作目录，包含：</w:t>
      </w:r>
    </w:p>
    <w:p>
      <w:pPr>
        <w:pStyle w:val="ListBullet"/>
      </w:pPr>
      <w:r>
        <w:t>Git 仓库：所有 Agent 共享同一仓库，通过 Worktree 实现分支隔离。</w:t>
      </w:r>
    </w:p>
    <w:p>
      <w:pPr>
        <w:pStyle w:val="ListBullet"/>
      </w:pPr>
      <w:r>
        <w:t>.worktrees/：每个 Agent 实例一个 Worktree + 独立分支（如 agent/codex-1）。</w:t>
      </w:r>
    </w:p>
    <w:p>
      <w:pPr>
        <w:pStyle w:val="ListBullet"/>
      </w:pPr>
      <w:r>
        <w:t>.platform/：平台数据目录，存储 PM 维护的两套信息和事件日志。</w:t>
      </w:r>
    </w:p>
    <w:p>
      <w:pPr>
        <w:pStyle w:val="ListBullet"/>
      </w:pPr>
      <w:r>
        <w:t>项目源码：Agent 在各自 Worktree 中工作，通过 Git 合并。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3. PM Agent 设计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3.1 三重身份</w:t>
      </w:r>
    </w:p>
    <w:p>
      <w:r>
        <w:rPr>
          <w:rFonts w:eastAsia="思源黑体" w:ascii="Times New Roman" w:hAnsi="Times New Roman" w:cs="Times New Roman"/>
        </w:rPr>
        <w:t>PM Agent 同时扮演三个角色：</w:t>
      </w:r>
    </w:p>
    <w:p>
      <w:pPr>
        <w:pStyle w:val="ListBullet"/>
      </w:pPr>
      <w:r>
        <w:t>观察者：监听所有讨论、跟踪各 Agent 进度、发现重复/遗漏、监控分支状态。</w:t>
      </w:r>
    </w:p>
    <w:p>
      <w:pPr>
        <w:pStyle w:val="ListBullet"/>
      </w:pPr>
      <w:r>
        <w:t>架构师：维护全局知识地图、记录决策与理由、标记过时内容、定义信息组织方式。</w:t>
      </w:r>
    </w:p>
    <w:p>
      <w:pPr>
        <w:pStyle w:val="ListBullet"/>
      </w:pPr>
      <w:r>
        <w:t>协调者：分配/调整任务、发现冲突并仲裁、根据目标调整方向、召唤 Agent 参与讨论。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3.2 能力边界</w:t>
      </w:r>
    </w:p>
    <w:p>
      <w:r>
        <w:rPr>
          <w:rFonts w:eastAsia="思源黑体" w:ascii="Times New Roman" w:hAnsi="Times New Roman" w:cs="Times New Roman"/>
        </w:rPr>
        <w:t>PM 能做的：</w:t>
      </w:r>
    </w:p>
    <w:p>
      <w:pPr>
        <w:pStyle w:val="ListBullet"/>
      </w:pPr>
      <w:r>
        <w:t>读代码、理解代码（用于构建知识地图）。</w:t>
      </w:r>
    </w:p>
    <w:p>
      <w:pPr>
        <w:pStyle w:val="ListBullet"/>
      </w:pPr>
      <w:r>
        <w:t>发起协调议题、组织 Agent 讨论。</w:t>
      </w:r>
    </w:p>
    <w:p>
      <w:pPr>
        <w:pStyle w:val="ListBullet"/>
      </w:pPr>
      <w:r>
        <w:t>汇总各方意见、形成决策、指定 Agent 执行。</w:t>
      </w:r>
    </w:p>
    <w:p>
      <w:pPr>
        <w:pStyle w:val="ListBullet"/>
      </w:pPr>
      <w:r>
        <w:t>创建/更新/删除讨论消息、创建/分配/调整任务。</w:t>
      </w:r>
    </w:p>
    <w:p>
      <w:pPr>
        <w:pStyle w:val="ListBullet"/>
      </w:pPr>
      <w:r>
        <w:t>读写知识地图和结构化文档。</w:t>
      </w:r>
    </w:p>
    <w:p>
      <w:pPr>
        <w:pStyle w:val="ListBullet"/>
      </w:pPr>
      <w:r>
        <w:t>给文件打标签（过时/重要/草稿）、定义信息组织规范。</w:t>
      </w:r>
    </w:p>
    <w:p>
      <w:r>
        <w:rPr>
          <w:rFonts w:eastAsia="思源黑体" w:ascii="Times New Roman" w:hAnsi="Times New Roman" w:cs="Times New Roman"/>
        </w:rPr>
        <w:t>PM 不能做的：</w:t>
      </w:r>
    </w:p>
    <w:p>
      <w:pPr>
        <w:pStyle w:val="ListBullet"/>
      </w:pPr>
      <w:r>
        <w:t>直接修改任何代码文件。</w:t>
      </w:r>
    </w:p>
    <w:p>
      <w:pPr>
        <w:pStyle w:val="ListBullet"/>
      </w:pPr>
      <w:r>
        <w:t>执行 Git 操作（commit/push/merge）。</w:t>
      </w:r>
    </w:p>
    <w:p>
      <w:pPr>
        <w:pStyle w:val="ListBullet"/>
      </w:pPr>
      <w:r>
        <w:t>绕过 MCP 直接与其他 Agent 通信。</w:t>
      </w:r>
    </w:p>
    <w:p>
      <w:pPr>
        <w:pStyle w:val="ListBullet"/>
      </w:pPr>
      <w:r>
        <w:t>替 Agent 做技术决策（只做分工决策）。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3.3 工作循环</w:t>
      </w:r>
    </w:p>
    <w:p>
      <w:r>
        <w:rPr>
          <w:rFonts w:eastAsia="思源黑体" w:ascii="Times New Roman" w:hAnsi="Times New Roman" w:cs="Times New Roman"/>
        </w:rPr>
        <w:t>PM 的核心循环是永不停机的驱动引擎：</w:t>
      </w:r>
    </w:p>
    <w:p>
      <w:pPr>
        <w:pStyle w:val="ListBullet"/>
      </w:pPr>
      <w:r>
        <w:t>扫描状态：各 Agent 状态（空闲/工作中/卡住/报错停止）、To-Do 列表、Git 状态、讨论内容。</w:t>
      </w:r>
    </w:p>
    <w:p>
      <w:pPr>
        <w:pStyle w:val="ListBullet"/>
      </w:pPr>
      <w:r>
        <w:t>决策：Agent 刚完成 → 分配下一个任务；Agent 停了 → 给它指令继续；Agent 报错 → 分析错误给方向；有冲突 → 仲裁后让 Agent 处理。</w:t>
      </w:r>
    </w:p>
    <w:p>
      <w:pPr>
        <w:pStyle w:val="ListBullet"/>
      </w:pPr>
      <w:r>
        <w:t>执行：通过 MCP 推送指令、更新任务分配、写入讨论消息。</w:t>
      </w:r>
    </w:p>
    <w:p>
      <w:pPr>
        <w:pStyle w:val="ListBullet"/>
      </w:pPr>
      <w:r>
        <w:t>巡视：定期扫描各 Agent 的 Worktree，diff 变化，更新知识地图，检查一致性。</w:t>
      </w:r>
    </w:p>
    <w:p>
      <w:pPr>
        <w:pStyle w:val="ListBullet"/>
      </w:pPr>
      <w:r>
        <w:t>等待：休眠一段时间后重复。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3.4 认知持续集成（Cognitive CI）</w:t>
      </w:r>
    </w:p>
    <w:p>
      <w:r>
        <w:rPr>
          <w:rFonts w:eastAsia="思源黑体" w:ascii="Times New Roman" w:hAnsi="Times New Roman" w:cs="Times New Roman"/>
        </w:rPr>
        <w:t>PM 的核心是「认知的持续集成」——Agent 各自产出碎片化的认知（代码、注释、临时文档），PM 将它们集成成结构化、一致、全局的知识地图。</w:t>
      </w:r>
    </w:p>
    <w:p>
      <w:r>
        <w:rPr>
          <w:rFonts w:eastAsia="思源黑体" w:ascii="Times New Roman" w:hAnsi="Times New Roman" w:cs="Times New Roman"/>
        </w:rPr>
        <w:t>没有 PM 时，各 Agent 的产出散落在各自 Worktree 中，人类面对碎片自行拼凑。有 PM 后，PM 持续读、持续理解、持续重构、持续协调，输出统一的知识地图供 Agent 查询和人类查看。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3.6 PM Agent 设计细则</w:t>
      </w:r>
    </w:p>
    <w:p>
      <w:r>
        <w:rPr>
          <w:rFonts w:eastAsia="思源黑体" w:ascii="Times New Roman" w:hAnsi="Times New Roman" w:cs="Times New Roman"/>
        </w:rPr>
        <w:t>本节是平台开发时 PM 这一核心组件的实现规格，覆盖巡视机制、任务拆解、协调讨论、升级判断与质量评估五个维度。完整可使用的 System Prompt 见附录 A。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3.6.1 巡视触发机制</w:t>
      </w:r>
    </w:p>
    <w:p>
      <w:r>
        <w:rPr>
          <w:rFonts w:eastAsia="思源黑体" w:ascii="Times New Roman" w:hAnsi="Times New Roman" w:cs="Times New Roman"/>
        </w:rPr>
        <w:t>PM 的巡视不是固定周期的心跳，而是三种触发方式叠加，兼顾实时性与成本：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3360"/>
        <w:gridCol w:w="4400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触发方式</w:t>
            </w:r>
          </w:p>
        </w:tc>
        <w:tc>
          <w:tcPr>
            <w:tcW w:type="dxa" w:w="3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时机</w:t>
            </w:r>
          </w:p>
        </w:tc>
        <w:tc>
          <w:tcPr>
            <w:tcW w:type="dxa" w:w="4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动作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事件驱动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Agent 调用 report_completion 时立即触发</w:t>
            </w:r>
          </w:p>
        </w:tc>
        <w:tc>
          <w:tcPr>
            <w:tcW w:type="dxa" w:w="4400"/>
          </w:tcPr>
          <w:p>
            <w:r>
              <w:rPr>
                <w:rFonts w:eastAsia="思源黑体" w:ascii="Times New Roman" w:hAnsi="Times New Roman" w:cs="Times New Roman"/>
              </w:rPr>
              <w:t>读取该 Agent 的 diff，理解改动，更新知识地图对应层级，检查是否引入冗余或冲突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定时巡视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每 N 次事件或每 X 分钟</w:t>
            </w:r>
          </w:p>
        </w:tc>
        <w:tc>
          <w:tcPr>
            <w:tcW w:type="dxa" w:w="4400"/>
          </w:tcPr>
          <w:p>
            <w:r>
              <w:rPr>
                <w:rFonts w:eastAsia="思源黑体" w:ascii="Times New Roman" w:hAnsi="Times New Roman" w:cs="Times New Roman"/>
              </w:rPr>
              <w:t>扫描所有 Agent 的 worktree，与上一次快照对比 diff，检查过时索引、未追踪文件、长期无活动、散落文档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按需触发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人类询问某个模块状态，或 Agent 查询某个索引时</w:t>
            </w:r>
          </w:p>
        </w:tc>
        <w:tc>
          <w:tcPr>
            <w:tcW w:type="dxa" w:w="4400"/>
          </w:tcPr>
          <w:p>
            <w:r>
              <w:rPr>
                <w:rFonts w:eastAsia="思源黑体" w:ascii="Times New Roman" w:hAnsi="Times New Roman" w:cs="Times New Roman"/>
              </w:rPr>
              <w:t>先现场读取该模块最新代码，刷新索引后再回答，保证返回信息不过时</w:t>
            </w:r>
          </w:p>
        </w:tc>
      </w:tr>
    </w:tbl>
    <w:p>
      <w:r>
        <w:rPr>
          <w:rFonts w:eastAsia="思源黑体" w:ascii="Times New Roman" w:hAnsi="Times New Roman" w:cs="Times New Roman"/>
        </w:rPr>
        <w:t>设计要点：巡视是「读多写少」的操作。PM 读代码只为建立/刷新索引，绝不修改代码。每次巡视后必须记录时间戳，用于判断 Agent 是否失联。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3.6.2 代码到索引的提炼规则</w:t>
      </w:r>
    </w:p>
    <w:p>
      <w:r>
        <w:rPr>
          <w:rFonts w:eastAsia="思源黑体" w:ascii="Times New Roman" w:hAnsi="Times New Roman" w:cs="Times New Roman"/>
        </w:rPr>
        <w:t>PM 读到代码后，不是把源码复制进索引，而是提炼为结构化摘要：</w:t>
      </w:r>
    </w:p>
    <w:p>
      <w:pPr>
        <w:pStyle w:val="ListBullet"/>
      </w:pPr>
      <w:r>
        <w:t>定位：文件在模块中的位置、所属层级（入口/服务/工具/配置）。</w:t>
      </w:r>
    </w:p>
    <w:p>
      <w:pPr>
        <w:pStyle w:val="ListBullet"/>
      </w:pPr>
      <w:r>
        <w:t>签名：对外暴露的函数/类及其参数与返回值，内部实现细节省略。</w:t>
      </w:r>
    </w:p>
    <w:p>
      <w:pPr>
        <w:pStyle w:val="ListBullet"/>
      </w:pPr>
      <w:r>
        <w:t>关系：调用了谁、被谁调用、依赖了哪些外部组件。</w:t>
      </w:r>
    </w:p>
    <w:p>
      <w:pPr>
        <w:pStyle w:val="ListBullet"/>
      </w:pPr>
      <w:r>
        <w:t>副作用：是否读写数据库、缓存、文件、外部 API。</w:t>
      </w:r>
    </w:p>
    <w:p>
      <w:pPr>
        <w:pStyle w:val="ListBullet"/>
      </w:pPr>
      <w:r>
        <w:t>约束：错误码、并发假设、环境变量依赖、超时与重试策略。</w:t>
      </w:r>
    </w:p>
    <w:p>
      <w:pPr>
        <w:pStyle w:val="ListBullet"/>
      </w:pPr>
      <w:r>
        <w:t>变更：最近几次 commit 改了什么、为什么（从 commit message 提炼）。</w:t>
      </w:r>
    </w:p>
    <w:p>
      <w:r>
        <w:rPr>
          <w:rFonts w:eastAsia="思源黑体" w:ascii="Times New Roman" w:hAnsi="Times New Roman" w:cs="Times New Roman"/>
        </w:rPr>
        <w:t>提炼原则：一条索引条目应当让另一个 Agent 只读这一条就能决定「要不要点开这个文件」，而不是把文件重读一遍。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3.6.3 文档合并与重组策略</w:t>
      </w:r>
    </w:p>
    <w:p>
      <w:r>
        <w:rPr>
          <w:rFonts w:eastAsia="思源黑体" w:ascii="Times New Roman" w:hAnsi="Times New Roman" w:cs="Times New Roman"/>
        </w:rPr>
        <w:t>Agent 各自生成文档，必然出现重复、冲突与散落。PM 的判定规则：</w:t>
      </w:r>
    </w:p>
    <w:p>
      <w:pPr>
        <w:pStyle w:val="ListBullet"/>
      </w:pPr>
      <w:r>
        <w:t>语义相同：两份文档描述的是同一件事 → 合并，保留更完整的版本作为主文档，另一份改为指向主文档的引用。</w:t>
      </w:r>
    </w:p>
    <w:p>
      <w:pPr>
        <w:pStyle w:val="ListBullet"/>
      </w:pPr>
      <w:r>
        <w:t>语义冲突：两份文档对同一问题给出不同结论 → 发起协调议题，不自行裁定。</w:t>
      </w:r>
    </w:p>
    <w:p>
      <w:pPr>
        <w:pStyle w:val="ListBullet"/>
      </w:pPr>
      <w:r>
        <w:t>范围过窄：一份文档只覆盖一个子函数，没有独立阅读价值 → 并入所属模块的文档。</w:t>
      </w:r>
    </w:p>
    <w:p>
      <w:pPr>
        <w:pStyle w:val="ListBullet"/>
      </w:pPr>
      <w:r>
        <w:t>已经过时：主文档已更新而草稿未跟进 → 标记 deprecated，通知作者补齐或删除。</w:t>
      </w:r>
    </w:p>
    <w:p>
      <w:pPr>
        <w:pStyle w:val="ListBullet"/>
      </w:pPr>
      <w:r>
        <w:t>无处安放：临时笔记、实验记录 → 归档至 .archive/，保留 30 天后清理，清理前在讨论区公示。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3.6.4 任务拆解策略</w:t>
      </w:r>
    </w:p>
    <w:p>
      <w:r>
        <w:rPr>
          <w:rFonts w:eastAsia="思源黑体" w:ascii="Times New Roman" w:hAnsi="Times New Roman" w:cs="Times New Roman"/>
        </w:rPr>
        <w:t>PM 从设计文档生成任务清单，遵循以下规则：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7760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维度</w:t>
            </w:r>
          </w:p>
        </w:tc>
        <w:tc>
          <w:tcPr>
            <w:tcW w:type="dxa" w:w="7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规则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拆解单元</w:t>
            </w:r>
          </w:p>
        </w:tc>
        <w:tc>
          <w:tcPr>
            <w:tcW w:type="dxa" w:w="7760"/>
          </w:tcPr>
          <w:p>
            <w:r>
              <w:rPr>
                <w:rFonts w:eastAsia="思源黑体" w:ascii="Times New Roman" w:hAnsi="Times New Roman" w:cs="Times New Roman"/>
              </w:rPr>
              <w:t>每个 task 对应一个 Agent 可在 30–60 分钟内完成、并能独立验证的工作单元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最小配套</w:t>
            </w:r>
          </w:p>
        </w:tc>
        <w:tc>
          <w:tcPr>
            <w:tcW w:type="dxa" w:w="7760"/>
          </w:tcPr>
          <w:p>
            <w:r>
              <w:rPr>
                <w:rFonts w:eastAsia="思源黑体" w:ascii="Times New Roman" w:hAnsi="Times New Roman" w:cs="Times New Roman"/>
              </w:rPr>
              <w:t>每个功能需求至少拆为：实现 task + 测试 task + 文档 task（文档缺失时）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依赖显式</w:t>
            </w:r>
          </w:p>
        </w:tc>
        <w:tc>
          <w:tcPr>
            <w:tcW w:type="dxa" w:w="7760"/>
          </w:tcPr>
          <w:p>
            <w:r>
              <w:rPr>
                <w:rFonts w:eastAsia="思源黑体" w:ascii="Times New Roman" w:hAnsi="Times New Roman" w:cs="Times New Roman"/>
              </w:rPr>
              <w:t>task 之间必须标注前置依赖，形成 DAG；无依赖的 task 才可并行分配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接口先行</w:t>
            </w:r>
          </w:p>
        </w:tc>
        <w:tc>
          <w:tcPr>
            <w:tcW w:type="dxa" w:w="7760"/>
          </w:tcPr>
          <w:p>
            <w:r>
              <w:rPr>
                <w:rFonts w:eastAsia="思源黑体" w:ascii="Times New Roman" w:hAnsi="Times New Roman" w:cs="Times New Roman"/>
              </w:rPr>
              <w:t>跨模块协作时，先拆出接口/契约 task，双方基于契约并行，避免互相阻塞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粒度校验</w:t>
            </w:r>
          </w:p>
        </w:tc>
        <w:tc>
          <w:tcPr>
            <w:tcW w:type="dxa" w:w="7760"/>
          </w:tcPr>
          <w:p>
            <w:r>
              <w:rPr>
                <w:rFonts w:eastAsia="思源黑体" w:ascii="Times New Roman" w:hAnsi="Times New Roman" w:cs="Times New Roman"/>
              </w:rPr>
              <w:t>若一个 task 描述里出现「以及」「然后」等连接词，说明粒度过大，需继续拆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验收标准</w:t>
            </w:r>
          </w:p>
        </w:tc>
        <w:tc>
          <w:tcPr>
            <w:tcW w:type="dxa" w:w="7760"/>
          </w:tcPr>
          <w:p>
            <w:r>
              <w:rPr>
                <w:rFonts w:eastAsia="思源黑体" w:ascii="Times New Roman" w:hAnsi="Times New Roman" w:cs="Times New Roman"/>
              </w:rPr>
              <w:t>每个 task 的 description 必须含可验证的完成条件，否则 Agent 无法自评</w:t>
            </w:r>
          </w:p>
        </w:tc>
      </w:tr>
    </w:tbl>
    <w:p>
      <w:pPr>
        <w:pStyle w:val="Heading3"/>
      </w:pPr>
      <w:r>
        <w:rPr>
          <w:rFonts w:eastAsia="思源黑体" w:ascii="Times New Roman" w:hAnsi="Times New Roman" w:cs="Times New Roman"/>
        </w:rPr>
        <w:t>3.6.5 协调讨论的执行规则</w:t>
      </w:r>
    </w:p>
    <w:p>
      <w:r>
        <w:rPr>
          <w:rFonts w:eastAsia="思源黑体" w:ascii="Times New Roman" w:hAnsi="Times New Roman" w:cs="Times New Roman"/>
        </w:rPr>
        <w:t>发起协调议题后，PM 如何组织多 Agent 讨论：</w:t>
      </w:r>
    </w:p>
    <w:p>
      <w:pPr>
        <w:pStyle w:val="ListBullet"/>
      </w:pPr>
      <w:r>
        <w:t>串行收集：依次通知参与者，避免多个 Agent 同时回复造成上下文碎片；议题描述中必须含问题背景、影响范围与 PM 的初步分析。</w:t>
      </w:r>
    </w:p>
    <w:p>
      <w:pPr>
        <w:pStyle w:val="ListBullet"/>
      </w:pPr>
      <w:r>
        <w:t>超时兜底：参与者超过阈值未回应，视为弃权，PM 依据已有信息决策并注明弃权原因。</w:t>
      </w:r>
    </w:p>
    <w:p>
      <w:pPr>
        <w:pStyle w:val="ListBullet"/>
      </w:pPr>
      <w:r>
        <w:t>升级优先：议题涉及业务取舍、成本或方向时，PM 不直接拍板，而是整理双方论据后升级给人（见 3.6.6）。</w:t>
      </w:r>
    </w:p>
    <w:p>
      <w:pPr>
        <w:pStyle w:val="ListBullet"/>
      </w:pPr>
      <w:r>
        <w:t>决策必留痕：每个决策写入决策日志，含 what / why / when / supersedes（若推翻旧决策），供 Agent 与人在未来回溯。</w:t>
      </w:r>
    </w:p>
    <w:p>
      <w:pPr>
        <w:pStyle w:val="ListBullet"/>
      </w:pPr>
      <w:r>
        <w:t>决策必转任务：决策本身不产生改动，PM 必须将决策拆为具体 task 分配给指定 Agent，并跟进验证。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3.6.6 升级给人的判断标准</w:t>
      </w:r>
    </w:p>
    <w:p>
      <w:r>
        <w:rPr>
          <w:rFonts w:eastAsia="思源黑体" w:ascii="Times New Roman" w:hAnsi="Times New Roman" w:cs="Times New Roman"/>
        </w:rPr>
        <w:t>PM 在大多数技术分歧上可自行裁定，但以下情形必须升级给人：</w:t>
      </w:r>
    </w:p>
    <w:p>
      <w:pPr>
        <w:pStyle w:val="ListBullet"/>
      </w:pPr>
      <w:r>
        <w:t>业务取舍：影响产品定位、用户体验、商业模式的选择。</w:t>
      </w:r>
    </w:p>
    <w:p>
      <w:pPr>
        <w:pStyle w:val="ListBullet"/>
      </w:pPr>
      <w:r>
        <w:t>成本与资源：引入付费服务、显著增加算力/存储开销、需要新增 Agent 或外部账号。</w:t>
      </w:r>
    </w:p>
    <w:p>
      <w:pPr>
        <w:pStyle w:val="ListBullet"/>
      </w:pPr>
      <w:r>
        <w:t>范围变更：新增需求、砍掉已承诺功能、改变验收标准。</w:t>
      </w:r>
    </w:p>
    <w:p>
      <w:pPr>
        <w:pStyle w:val="ListBullet"/>
      </w:pPr>
      <w:r>
        <w:t>不可逆操作：删除大量代码、下线服务、覆盖历史数据。</w:t>
      </w:r>
    </w:p>
    <w:p>
      <w:pPr>
        <w:pStyle w:val="ListBullet"/>
      </w:pPr>
      <w:r>
        <w:t>反复冲突：同一议题第二次回到 PM 面前，说明技术层面无法收敛。</w:t>
      </w:r>
    </w:p>
    <w:p>
      <w:r>
        <w:rPr>
          <w:rFonts w:eastAsia="思源黑体" w:ascii="Times New Roman" w:hAnsi="Times New Roman" w:cs="Times New Roman"/>
        </w:rPr>
        <w:t>升级时 PM 必须做上下文压缩：给出背景、至少两个方案、各方案利弊、PM 的建议及理由，而不是把原始讨论记录原样转给人。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3.6.7 产出质量的判断标准</w:t>
      </w:r>
    </w:p>
    <w:p>
      <w:r>
        <w:rPr>
          <w:rFonts w:eastAsia="思源黑体" w:ascii="Times New Roman" w:hAnsi="Times New Roman" w:cs="Times New Roman"/>
        </w:rPr>
        <w:t>Agent 报 done 时，PM 通过以下信号判断「真完成」还是「做了一半」：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000"/>
        <w:gridCol w:w="7360"/>
      </w:tblGrid>
      <w:tr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信号</w:t>
            </w:r>
          </w:p>
        </w:tc>
        <w:tc>
          <w:tcPr>
            <w:tcW w:type="dxa" w:w="7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判断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交付物完整性</w:t>
            </w:r>
          </w:p>
        </w:tc>
        <w:tc>
          <w:tcPr>
            <w:tcW w:type="dxa" w:w="7360"/>
          </w:tcPr>
          <w:p>
            <w:r>
              <w:rPr>
                <w:rFonts w:eastAsia="思源黑体" w:ascii="Times New Roman" w:hAnsi="Times New Roman" w:cs="Times New Roman"/>
              </w:rPr>
              <w:t>task 描述中要求的文件是否都存在，路径是否与索引一致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测试配套</w:t>
            </w:r>
          </w:p>
        </w:tc>
        <w:tc>
          <w:tcPr>
            <w:tcW w:type="dxa" w:w="7360"/>
          </w:tcPr>
          <w:p>
            <w:r>
              <w:rPr>
                <w:rFonts w:eastAsia="思源黑体" w:ascii="Times New Roman" w:hAnsi="Times New Roman" w:cs="Times New Roman"/>
              </w:rPr>
              <w:t>是否新增了对应的单元测试，测试是否通过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需求覆盖</w:t>
            </w:r>
          </w:p>
        </w:tc>
        <w:tc>
          <w:tcPr>
            <w:tcW w:type="dxa" w:w="7360"/>
          </w:tcPr>
          <w:p>
            <w:r>
              <w:rPr>
                <w:rFonts w:eastAsia="思源黑体" w:ascii="Times New Roman" w:hAnsi="Times New Roman" w:cs="Times New Roman"/>
              </w:rPr>
              <w:t>该 task 关联的需求点是否被完整实现，有无漏项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接口一致性</w:t>
            </w:r>
          </w:p>
        </w:tc>
        <w:tc>
          <w:tcPr>
            <w:tcW w:type="dxa" w:w="7360"/>
          </w:tcPr>
          <w:p>
            <w:r>
              <w:rPr>
                <w:rFonts w:eastAsia="思源黑体" w:ascii="Times New Roman" w:hAnsi="Times New Roman" w:cs="Times New Roman"/>
              </w:rPr>
              <w:t>修改的函数签名是否被所有调用方同步更新，无残留旧调用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索引同步</w:t>
            </w:r>
          </w:p>
        </w:tc>
        <w:tc>
          <w:tcPr>
            <w:tcW w:type="dxa" w:w="7360"/>
          </w:tcPr>
          <w:p>
            <w:r>
              <w:rPr>
                <w:rFonts w:eastAsia="思源黑体" w:ascii="Times New Roman" w:hAnsi="Times New Roman" w:cs="Times New Roman"/>
              </w:rPr>
              <w:t>知识地图对应层级是否已更新，描述与实现是否吻合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提交规范</w:t>
            </w:r>
          </w:p>
        </w:tc>
        <w:tc>
          <w:tcPr>
            <w:tcW w:type="dxa" w:w="7360"/>
          </w:tcPr>
          <w:p>
            <w:r>
              <w:rPr>
                <w:rFonts w:eastAsia="思源黑体" w:ascii="Times New Roman" w:hAnsi="Times New Roman" w:cs="Times New Roman"/>
              </w:rPr>
              <w:t>commit message 是否关联 task_id，是否便于回溯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覆盖率</w:t>
            </w:r>
          </w:p>
        </w:tc>
        <w:tc>
          <w:tcPr>
            <w:tcW w:type="dxa" w:w="7360"/>
          </w:tcPr>
          <w:p>
            <w:r>
              <w:rPr>
                <w:rFonts w:eastAsia="思源黑体" w:ascii="Times New Roman" w:hAnsi="Times New Roman" w:cs="Times New Roman"/>
              </w:rPr>
              <w:t>若覆盖率未达阈值，标记为部分完成而非 done</w:t>
            </w:r>
          </w:p>
        </w:tc>
      </w:tr>
    </w:tbl>
    <w:p>
      <w:r>
        <w:rPr>
          <w:rFonts w:eastAsia="思源黑体" w:ascii="Times New Roman" w:hAnsi="Times New Roman" w:cs="Times New Roman"/>
        </w:rPr>
        <w:t>任一关键信号不满足，PM 应将 task 状态回退为 doing 并附上具体缺口，而不是静默接受。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4. 协调与决策机制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4.1 协调机制总览</w:t>
      </w:r>
    </w:p>
    <w:p>
      <w:r>
        <w:rPr>
          <w:rFonts w:eastAsia="思源黑体" w:ascii="Times New Roman" w:hAnsi="Times New Roman" w:cs="Times New Roman"/>
        </w:rPr>
        <w:t>PM 发现代码问题（冗余、冲突、设计分歧等）后，通过协调机制组织相关 Agent 讨论，形成统一决策后，交由具体 Agent 执行。PM 全程不直接修改代码。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4.2 协调议题流程</w:t>
      </w:r>
    </w:p>
    <w:p>
      <w:r>
        <w:rPr>
          <w:rFonts w:eastAsia="思源黑体" w:ascii="Times New Roman" w:hAnsi="Times New Roman" w:cs="Times New Roman"/>
        </w:rPr>
        <w:t>协调议题的标准流程为：</w:t>
      </w:r>
    </w:p>
    <w:p>
      <w:pPr>
        <w:pStyle w:val="ListNumber"/>
      </w:pPr>
      <w:r>
        <w:t>PM 发起协调议题：描述问题、指定参与者（相关 Agent）。</w:t>
      </w:r>
    </w:p>
    <w:p>
      <w:pPr>
        <w:pStyle w:val="ListNumber"/>
      </w:pPr>
      <w:r>
        <w:t>相关 Agent 收到通知，各自阐述设计意图和理由。</w:t>
      </w:r>
    </w:p>
    <w:p>
      <w:pPr>
        <w:pStyle w:val="ListNumber"/>
      </w:pPr>
      <w:r>
        <w:t>PM 汇总各方意见，综合分析，形成决策。</w:t>
      </w:r>
    </w:p>
    <w:p>
      <w:pPr>
        <w:pStyle w:val="ListNumber"/>
      </w:pPr>
      <w:r>
        <w:t>PM 将决策拆分为具体任务，分配给指定 Agent。</w:t>
      </w:r>
    </w:p>
    <w:p>
      <w:pPr>
        <w:pStyle w:val="ListNumber"/>
      </w:pPr>
      <w:r>
        <w:t>Agent 执行，PM 验证结果，更新知识地图。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4.3 协调场景类型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000"/>
        <w:gridCol w:w="4360"/>
        <w:gridCol w:w="3000"/>
      </w:tblGrid>
      <w:tr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场景</w:t>
            </w:r>
          </w:p>
        </w:tc>
        <w:tc>
          <w:tcPr>
            <w:tcW w:type="dxa" w:w="4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PM 的处理方式</w:t>
            </w:r>
          </w:p>
        </w:tc>
        <w:tc>
          <w:tcPr>
            <w:tcW w:type="dxa" w:w="3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输出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代码冗余</w:t>
            </w:r>
          </w:p>
        </w:tc>
        <w:tc>
          <w:tcPr>
            <w:tcW w:type="dxa" w:w="4360"/>
          </w:tcPr>
          <w:p>
            <w:r>
              <w:rPr>
                <w:rFonts w:eastAsia="思源黑体" w:ascii="Times New Roman" w:hAnsi="Times New Roman" w:cs="Times New Roman"/>
              </w:rPr>
              <w:t>发起讨论 → Agent 说明设计意图 → PM 决策保留哪个 → 指定 Agent 删除/合并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统一实现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接口冲突</w:t>
            </w:r>
          </w:p>
        </w:tc>
        <w:tc>
          <w:tcPr>
            <w:tcW w:type="dxa" w:w="4360"/>
          </w:tcPr>
          <w:p>
            <w:r>
              <w:rPr>
                <w:rFonts w:eastAsia="思源黑体" w:ascii="Times New Roman" w:hAnsi="Times New Roman" w:cs="Times New Roman"/>
              </w:rPr>
              <w:t>协调谁改、改哪个、兼容还是不兼容 → 决策 → 指定 Agent 执行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接口一致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设计分歧</w:t>
            </w:r>
          </w:p>
        </w:tc>
        <w:tc>
          <w:tcPr>
            <w:tcW w:type="dxa" w:w="4360"/>
          </w:tcPr>
          <w:p>
            <w:r>
              <w:rPr>
                <w:rFonts w:eastAsia="思源黑体" w:ascii="Times New Roman" w:hAnsi="Times New Roman" w:cs="Times New Roman"/>
              </w:rPr>
              <w:t>组织讨论 → 综合判断（或升级给人决策）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设计决策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依赖死锁</w:t>
            </w:r>
          </w:p>
        </w:tc>
        <w:tc>
          <w:tcPr>
            <w:tcW w:type="dxa" w:w="4360"/>
          </w:tcPr>
          <w:p>
            <w:r>
              <w:rPr>
                <w:rFonts w:eastAsia="思源黑体" w:ascii="Times New Roman" w:hAnsi="Times New Roman" w:cs="Times New Roman"/>
              </w:rPr>
              <w:t>重新规划执行顺序 → 打破死锁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执行计划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升级给人</w:t>
            </w:r>
          </w:p>
        </w:tc>
        <w:tc>
          <w:tcPr>
            <w:tcW w:type="dxa" w:w="4360"/>
          </w:tcPr>
          <w:p>
            <w:r>
              <w:rPr>
                <w:rFonts w:eastAsia="思源黑体" w:ascii="Times New Roman" w:hAnsi="Times New Roman" w:cs="Times New Roman"/>
              </w:rPr>
              <w:t>整理上下文推给人 → 人拍板 → PM 传达决策</w:t>
            </w:r>
          </w:p>
        </w:tc>
        <w:tc>
          <w:tcPr>
            <w:tcW w:type="dxa" w:w="3000"/>
          </w:tcPr>
          <w:p>
            <w:r>
              <w:rPr>
                <w:rFonts w:eastAsia="思源黑体" w:ascii="Times New Roman" w:hAnsi="Times New Roman" w:cs="Times New Roman"/>
              </w:rPr>
              <w:t>高层决策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5. PM 维护的两套信息</w:t>
      </w:r>
    </w:p>
    <w:p>
      <w:r>
        <w:rPr>
          <w:rFonts w:eastAsia="思源黑体" w:ascii="Times New Roman" w:hAnsi="Times New Roman" w:cs="Times New Roman"/>
        </w:rPr>
        <w:t>PM 维护两套信息，来源相同、组织方式不同、消费对象不同：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面向人（Owner View）：需求覆盖矩阵、质量仪表盘、任务脉络、文档地图。人类通过 UI 查看。</w:t>
      </w:r>
    </w:p>
    <w:p>
      <w:pPr>
        <w:pStyle w:val="ListBullet"/>
      </w:pPr>
      <w:r>
        <w:rPr>
          <w:rFonts w:eastAsia="思源黑体" w:ascii="Times New Roman" w:hAnsi="Times New Roman" w:cs="Times New Roman"/>
        </w:rPr>
        <w:t>面向 Agent（Dev View）：分层知识地图（L1~L4）、项目约定、任务预打包上下文。Agent 通过 MCP 工具查询。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5.1 面向 Owner 的信息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5.1.1 需求覆盖矩阵</w:t>
      </w:r>
    </w:p>
    <w:p>
      <w:r>
        <w:rPr>
          <w:rFonts w:eastAsia="思源黑体" w:ascii="Times New Roman" w:hAnsi="Times New Roman" w:cs="Times New Roman"/>
        </w:rPr>
        <w:t>核心视图，展示每个需求点的实现状态、测试状态、覆盖率、文档关联。一目了然地看到：</w:t>
      </w:r>
    </w:p>
    <w:p>
      <w:pPr>
        <w:pStyle w:val="ListBullet"/>
      </w:pPr>
      <w:r>
        <w:t>每个需求是否已完成、谁在做、做到什么程度。</w:t>
      </w:r>
    </w:p>
    <w:p>
      <w:pPr>
        <w:pStyle w:val="ListBullet"/>
      </w:pPr>
      <w:r>
        <w:t>每个需求是否有对应的单元测试和集成测试。</w:t>
      </w:r>
    </w:p>
    <w:p>
      <w:pPr>
        <w:pStyle w:val="ListBullet"/>
      </w:pPr>
      <w:r>
        <w:t>每个需求是否有对应的设计文档和用例文档。</w:t>
      </w:r>
    </w:p>
    <w:p>
      <w:pPr>
        <w:pStyle w:val="ListBullet"/>
      </w:pPr>
      <w:r>
        <w:t>哪些需求被阻塞，阻塞原因是什么。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5.1.2 质量仪表盘</w:t>
      </w:r>
    </w:p>
    <w:p>
      <w:r>
        <w:rPr>
          <w:rFonts w:eastAsia="思源黑体" w:ascii="Times New Roman" w:hAnsi="Times New Roman" w:cs="Times New Roman"/>
        </w:rPr>
        <w:t>展示整体测试覆盖率（目标 vs 实际）、单元测试/集成测试覆盖率、未覆盖区域、测试结果（通过/失败/错误）、技术债和警告。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5.1.3 任务历史脉络</w:t>
      </w:r>
    </w:p>
    <w:p>
      <w:r>
        <w:rPr>
          <w:rFonts w:eastAsia="思源黑体" w:ascii="Times New Roman" w:hAnsi="Times New Roman" w:cs="Times New Roman"/>
        </w:rPr>
        <w:t>展示完整的任务时间线：已完成的历史记录（谁做的、什么时候）、进行中的任务、待做的任务、已取消的任务（及取消原因）。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5.1.4 文档地图</w:t>
      </w:r>
    </w:p>
    <w:p>
      <w:r>
        <w:rPr>
          <w:rFonts w:eastAsia="思源黑体" w:ascii="Times New Roman" w:hAnsi="Times New Roman" w:cs="Times New Roman"/>
        </w:rPr>
        <w:t>展示所有项目文档及其双向关联：需求文档 ↔ 设计文档 ↔ 用例文档 ↔ 实现代码 ↔ 测试用例 ↔ 决策记录。每个文档都能穿透查看其完整生命周期。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5.2 面向 Agent 的信息：分层知识地图</w:t>
      </w:r>
    </w:p>
    <w:p>
      <w:r>
        <w:rPr>
          <w:rFonts w:eastAsia="思源黑体" w:ascii="Times New Roman" w:hAnsi="Times New Roman" w:cs="Times New Roman"/>
        </w:rPr>
        <w:t>解决 Agent 直接搜索的痛点：grep 返回过多噪声、有时搜不到、上下文窗口被无关信息占满。PM 维护的分层索引让 Agent 能精确定位所需信息。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5.2.1 Layer 1: 全景索引</w:t>
      </w:r>
    </w:p>
    <w:p>
      <w:r>
        <w:rPr>
          <w:rFonts w:eastAsia="思源黑体" w:ascii="Times New Roman" w:hAnsi="Times New Roman" w:cs="Times New Roman"/>
        </w:rPr>
        <w:t>Agent 刚接手项目时先看这个。包含：项目一句话描述、模块清单（含链接到 L2）、技术栈、关键约定、当前活跃需求。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5.2.2 Layer 2: 模块详情</w:t>
      </w:r>
    </w:p>
    <w:p>
      <w:r>
        <w:rPr>
          <w:rFonts w:eastAsia="思源黑体" w:ascii="Times New Roman" w:hAnsi="Times New Roman" w:cs="Times New Roman"/>
        </w:rPr>
        <w:t>Agent 进入具体模块时查询。包含：模块职责、文件地图（文件→类→函数）、对外接口、依赖关系（依赖谁、被谁依赖）、相关决策、相关需求、当前进行中的任务。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5.2.3 Layer 3: 实现细节</w:t>
      </w:r>
    </w:p>
    <w:p>
      <w:r>
        <w:rPr>
          <w:rFonts w:eastAsia="思源黑体" w:ascii="Times New Roman" w:hAnsi="Times New Roman" w:cs="Times New Roman"/>
        </w:rPr>
        <w:t>Agent 写代码时按需查询。包含：具体文件/函数的用途、参数、副作用、调用关系、被调用关系、最近变更记录。</w:t>
      </w:r>
    </w:p>
    <w:p>
      <w:pPr>
        <w:pStyle w:val="Heading3"/>
      </w:pPr>
      <w:r>
        <w:rPr>
          <w:rFonts w:eastAsia="思源黑体" w:ascii="Times New Roman" w:hAnsi="Times New Roman" w:cs="Times New Roman"/>
        </w:rPr>
        <w:t>5.2.4 Layer 4: 语义关联</w:t>
      </w:r>
    </w:p>
    <w:p>
      <w:r>
        <w:rPr>
          <w:rFonts w:eastAsia="思源黑体" w:ascii="Times New Roman" w:hAnsi="Times New Roman" w:cs="Times New Roman"/>
        </w:rPr>
        <w:t>跨模块、跨文档的链接网络。查询「短信验证」可关联到：对应需求 FR、设计文档章节、用例文档、实现文件/函数、测试文件、相关决策、相关模块、相关任务、已知问题。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5.3 知识地图的构建与维护</w:t>
      </w:r>
    </w:p>
    <w:p>
      <w:r>
        <w:rPr>
          <w:rFonts w:eastAsia="思源黑体" w:ascii="Times New Roman" w:hAnsi="Times New Roman" w:cs="Times New Roman"/>
        </w:rPr>
        <w:t>知识地图不是 PM 手动编写的静态文档，而是从事件流中自动构建和持续更新的：</w:t>
      </w:r>
    </w:p>
    <w:p>
      <w:pPr>
        <w:pStyle w:val="ListBullet"/>
      </w:pPr>
      <w:r>
        <w:t>Agent 提交新文件 → PM 更新 L2 模块详情、L4 语义关联。</w:t>
      </w:r>
    </w:p>
    <w:p>
      <w:pPr>
        <w:pStyle w:val="ListBullet"/>
      </w:pPr>
      <w:r>
        <w:t>Agent 完成任务 → PM 更新 L2 状态、L1 进度。</w:t>
      </w:r>
    </w:p>
    <w:p>
      <w:pPr>
        <w:pStyle w:val="ListBullet"/>
      </w:pPr>
      <w:r>
        <w:t>新决策产生 → PM 更新 L2 注意事项、L4 关联。</w:t>
      </w:r>
    </w:p>
    <w:p>
      <w:pPr>
        <w:pStyle w:val="ListBullet"/>
      </w:pPr>
      <w:r>
        <w:t>Agent 报告冲突 → PM 标记 L2 冲突区域。</w:t>
      </w:r>
    </w:p>
    <w:p>
      <w:pPr>
        <w:pStyle w:val="ListBullet"/>
      </w:pPr>
      <w:r>
        <w:t>PM 巡视发现文档不合理 → 合并/重组/通知 Agent 补充。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6. MCP 工具设计</w:t>
      </w:r>
    </w:p>
    <w:p>
      <w:r>
        <w:rPr>
          <w:rFonts w:eastAsia="思源黑体" w:ascii="Times New Roman" w:hAnsi="Times New Roman" w:cs="Times New Roman"/>
        </w:rPr>
        <w:t>MCP Server 作为 Agent 与平台之间的标准接口层，将平台的 REST API 封装为 MCP 工具。MCP Server 是轻量翻译层，不做业务逻辑。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6.1 Agent 侧 MCP 工具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400"/>
        <w:gridCol w:w="2600"/>
        <w:gridCol w:w="2360"/>
        <w:gridCol w:w="2000"/>
      </w:tblGrid>
      <w:tr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工具名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用途</w:t>
            </w:r>
          </w:p>
        </w:tc>
        <w:tc>
          <w:tcPr>
            <w:tcW w:type="dxa" w:w="2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输入</w:t>
            </w:r>
          </w:p>
        </w:tc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输出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get_instructions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获取 PM 分配的当前任务</w:t>
            </w:r>
          </w:p>
        </w:tc>
        <w:tc>
          <w:tcPr>
            <w:tcW w:type="dxa" w:w="2360"/>
          </w:tcPr>
          <w:p>
            <w:r>
              <w:rPr>
                <w:rFonts w:eastAsia="思源黑体" w:ascii="Times New Roman" w:hAnsi="Times New Roman" w:cs="Times New Roman"/>
              </w:rPr>
              <w:t>agent_name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任务列表 + 上下文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report_completion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报告任务完成，PM 检查并分配下一步</w:t>
            </w:r>
          </w:p>
        </w:tc>
        <w:tc>
          <w:tcPr>
            <w:tcW w:type="dxa" w:w="2360"/>
          </w:tcPr>
          <w:p>
            <w:r>
              <w:rPr>
                <w:rFonts w:eastAsia="思源黑体" w:ascii="Times New Roman" w:hAnsi="Times New Roman" w:cs="Times New Roman"/>
              </w:rPr>
              <w:t>agent_name, task_id, summary, files_changed, status, notes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PM 确认 + 下一步指令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ask_pm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向 PM 提问或请求澄清</w:t>
            </w:r>
          </w:p>
        </w:tc>
        <w:tc>
          <w:tcPr>
            <w:tcW w:type="dxa" w:w="2360"/>
          </w:tcPr>
          <w:p>
            <w:r>
              <w:rPr>
                <w:rFonts w:eastAsia="思源黑体" w:ascii="Times New Roman" w:hAnsi="Times New Roman" w:cs="Times New Roman"/>
              </w:rPr>
              <w:t>agent_name, question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PM 的回答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lookup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查询知识地图（分层索引）</w:t>
            </w:r>
          </w:p>
        </w:tc>
        <w:tc>
          <w:tcPr>
            <w:tcW w:type="dxa" w:w="2360"/>
          </w:tcPr>
          <w:p>
            <w:r>
              <w:rPr>
                <w:rFonts w:eastAsia="思源黑体" w:ascii="Times New Roman" w:hAnsi="Times New Roman" w:cs="Times New Roman"/>
              </w:rPr>
              <w:t>query, level, module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对应层级的结构化信息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get_context_for_task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获取执行某任务所需的完整预打包上下文</w:t>
            </w:r>
          </w:p>
        </w:tc>
        <w:tc>
          <w:tcPr>
            <w:tcW w:type="dxa" w:w="2360"/>
          </w:tcPr>
          <w:p>
            <w:r>
              <w:rPr>
                <w:rFonts w:eastAsia="思源黑体" w:ascii="Times New Roman" w:hAnsi="Times New Roman" w:cs="Times New Roman"/>
              </w:rPr>
              <w:t>task_id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任务上下文包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get_conventions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获取项目约定</w:t>
            </w:r>
          </w:p>
        </w:tc>
        <w:tc>
          <w:tcPr>
            <w:tcW w:type="dxa" w:w="2360"/>
          </w:tcPr>
          <w:p>
            <w:r>
              <w:rPr>
                <w:rFonts w:eastAsia="思源黑体" w:ascii="Times New Roman" w:hAnsi="Times New Roman" w:cs="Times New Roman"/>
              </w:rPr>
              <w:t>无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约定列表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get_recent_changes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获取某模块最近变更</w:t>
            </w:r>
          </w:p>
        </w:tc>
        <w:tc>
          <w:tcPr>
            <w:tcW w:type="dxa" w:w="2360"/>
          </w:tcPr>
          <w:p>
            <w:r>
              <w:rPr>
                <w:rFonts w:eastAsia="思源黑体" w:ascii="Times New Roman" w:hAnsi="Times New Roman" w:cs="Times New Roman"/>
              </w:rPr>
              <w:t>module, since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变更记录</w:t>
            </w:r>
          </w:p>
        </w:tc>
      </w:tr>
      <w:tr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update_memory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更新自身记忆文档</w:t>
            </w:r>
          </w:p>
        </w:tc>
        <w:tc>
          <w:tcPr>
            <w:tcW w:type="dxa" w:w="2360"/>
          </w:tcPr>
          <w:p>
            <w:r>
              <w:rPr>
                <w:rFonts w:eastAsia="思源黑体" w:ascii="Times New Roman" w:hAnsi="Times New Roman" w:cs="Times New Roman"/>
              </w:rPr>
              <w:t>agent_name, content</w:t>
            </w:r>
          </w:p>
        </w:tc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确认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6.2 Agent 工作循环</w:t>
      </w:r>
    </w:p>
    <w:p>
      <w:r>
        <w:rPr>
          <w:rFonts w:eastAsia="思源黑体" w:ascii="Times New Roman" w:hAnsi="Times New Roman" w:cs="Times New Roman"/>
        </w:rPr>
        <w:t>Agent 的工作循环由 MCP 工具驱动，形成自主闭环：</w:t>
      </w:r>
    </w:p>
    <w:p>
      <w:pPr>
        <w:pStyle w:val="ListNumber"/>
      </w:pPr>
      <w:r>
        <w:t>调用 get_instructions 获取当前任务。</w:t>
      </w:r>
    </w:p>
    <w:p>
      <w:pPr>
        <w:pStyle w:val="ListNumber"/>
      </w:pPr>
      <w:r>
        <w:t>调用 lookup 查询知识地图，精确定位所需信息。</w:t>
      </w:r>
    </w:p>
    <w:p>
      <w:pPr>
        <w:pStyle w:val="ListNumber"/>
      </w:pPr>
      <w:r>
        <w:t>执行任务（在 Worktree 中写代码）。</w:t>
      </w:r>
    </w:p>
    <w:p>
      <w:pPr>
        <w:pStyle w:val="ListNumber"/>
      </w:pPr>
      <w:r>
        <w:t>调用 report_completion 报告完成。</w:t>
      </w:r>
    </w:p>
    <w:p>
      <w:pPr>
        <w:pStyle w:val="ListNumber"/>
      </w:pPr>
      <w:r>
        <w:t>PM 同步检查并返回下一步指令。</w:t>
      </w:r>
    </w:p>
    <w:p>
      <w:pPr>
        <w:pStyle w:val="ListNumber"/>
      </w:pPr>
      <w:r>
        <w:t>如 status 为 blocked/need_help，调用 ask_pm 获取方向。</w:t>
      </w:r>
    </w:p>
    <w:p>
      <w:pPr>
        <w:pStyle w:val="ListNumber"/>
      </w:pPr>
      <w:r>
        <w:t>获取下一个任务，继续循环。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7. Code Agent 适配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7.1 适配的 Agent 类型</w:t>
      </w:r>
    </w:p>
    <w:p>
      <w:r>
        <w:rPr>
          <w:rFonts w:eastAsia="思源黑体" w:ascii="Times New Roman" w:hAnsi="Times New Roman" w:cs="Times New Roman"/>
        </w:rPr>
        <w:t>平台首批适配三类主流 Code Agent：</w:t>
      </w:r>
    </w:p>
    <w:p>
      <w:pPr>
        <w:pStyle w:val="ListBullet"/>
      </w:pPr>
      <w:r>
        <w:t>Codex CLI：通过 --hook 或配置文件 post-command hook，Agent 完成一轮后自动执行报告脚本。</w:t>
      </w:r>
    </w:p>
    <w:p>
      <w:pPr>
        <w:pStyle w:val="ListBullet"/>
      </w:pPr>
      <w:r>
        <w:t>OpenCode：通过 hooks 配置（on_stop / on_complete），支持事件触发。</w:t>
      </w:r>
    </w:p>
    <w:p>
      <w:pPr>
        <w:pStyle w:val="ListBullet"/>
      </w:pPr>
      <w:r>
        <w:t>Claude Code：通过 settings.json 的 Stop 事件 hook 触发命令。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7.2 Agent 启动方式</w:t>
      </w:r>
    </w:p>
    <w:p>
      <w:r>
        <w:rPr>
          <w:rFonts w:eastAsia="思源黑体" w:ascii="Times New Roman" w:hAnsi="Times New Roman" w:cs="Times New Roman"/>
        </w:rPr>
        <w:t>每个 Agent 窗口启动时，人类只需输入一段初始 prompt，包含：Agent 代号、项目名称、MCP Server 地址、工作规则。Agent 启动后自动调用 get_instructions 获取任务，之后自主循环工作。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7.3 永动机制</w:t>
      </w:r>
    </w:p>
    <w:p>
      <w:r>
        <w:rPr>
          <w:rFonts w:eastAsia="思源黑体" w:ascii="Times New Roman" w:hAnsi="Times New Roman" w:cs="Times New Roman"/>
        </w:rPr>
        <w:t>利用 Agent 的 stop hook 或 wrapper 脚本实现永动：</w:t>
      </w:r>
    </w:p>
    <w:p>
      <w:pPr>
        <w:pStyle w:val="ListBullet"/>
      </w:pPr>
      <w:r>
        <w:t>Hook 方式：Agent 停止时自动触发 report_completion，然后 Agent 继续循环。</w:t>
      </w:r>
    </w:p>
    <w:p>
      <w:pPr>
        <w:pStyle w:val="ListBullet"/>
      </w:pPr>
      <w:r>
        <w:t>Wrapper 方式：外层 while 循环包裹 Agent 启动命令，Agent 退出后自动调用 MCP 报告并检查新任务。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7.4 多实例支持</w:t>
      </w:r>
    </w:p>
    <w:p>
      <w:r>
        <w:rPr>
          <w:rFonts w:eastAsia="思源黑体" w:ascii="Times New Roman" w:hAnsi="Times New Roman" w:cs="Times New Roman"/>
        </w:rPr>
        <w:t>同一类型的 Agent 可以启动多个实例（如 2 个 codex-cli、3 个 code-agent），每个实例拥有独立的 Worktree 和分支。PM 在 Agent 注册表中按实例级别管理，分配任务时看具体实例的负载和状态。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8. Web Service API 设计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8.1 平台原子能力</w:t>
      </w:r>
    </w:p>
    <w:p>
      <w:r>
        <w:rPr>
          <w:rFonts w:eastAsia="思源黑体" w:ascii="Times New Roman" w:hAnsi="Times New Roman" w:cs="Times New Roman"/>
        </w:rPr>
        <w:t>平台只提供机制，不定义策略。核心原子能力包括：</w:t>
      </w:r>
    </w:p>
    <w:p>
      <w:pPr>
        <w:pStyle w:val="ListBullet"/>
      </w:pPr>
      <w:r>
        <w:t>存储：任意 KV + 任意文件读写。</w:t>
      </w:r>
    </w:p>
    <w:p>
      <w:pPr>
        <w:pStyle w:val="ListBullet"/>
      </w:pPr>
      <w:r>
        <w:t>消息：带类型的事件流（发布/订阅）。</w:t>
      </w:r>
    </w:p>
    <w:p>
      <w:pPr>
        <w:pStyle w:val="ListBullet"/>
      </w:pPr>
      <w:r>
        <w:t>引用：内容之间的链接关系。</w:t>
      </w:r>
    </w:p>
    <w:p>
      <w:pPr>
        <w:pStyle w:val="ListBullet"/>
      </w:pPr>
      <w:r>
        <w:t>标记：给任意内容打标签。</w:t>
      </w:r>
    </w:p>
    <w:p>
      <w:pPr>
        <w:pStyle w:val="ListBullet"/>
      </w:pPr>
      <w:r>
        <w:t>锁：并发控制。</w:t>
      </w:r>
    </w:p>
    <w:p>
      <w:pPr>
        <w:pStyle w:val="ListBullet"/>
      </w:pPr>
      <w:r>
        <w:t>通知：触发其他 Agent 行动。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8.2 核心 API 端点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200"/>
        <w:gridCol w:w="4560"/>
        <w:gridCol w:w="3600"/>
      </w:tblGrid>
      <w:tr>
        <w:tc>
          <w:tcPr>
            <w:tcW w:type="dxa" w:w="1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方法</w:t>
            </w:r>
          </w:p>
        </w:tc>
        <w:tc>
          <w:tcPr>
            <w:tcW w:type="dxa" w:w="4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端点</w:t>
            </w:r>
          </w:p>
        </w:tc>
        <w:tc>
          <w:tcPr>
            <w:tcW w:type="dxa" w:w="3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用途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GET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/api/projects/{id}/instructions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获取分配给 Agent 的任务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/api/agents/{name}/report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Agent 报告完成，PM 同步处理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/api/agents/{name}/ask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Agent 向 PM 提问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GET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/api/projects/{id}/lookup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查询知识地图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GET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/api/projects/{id}/context/{task_id}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获取任务预打包上下文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GET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/api/projects/{id}/state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获取面向 Owner 的全局状态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/api/projects/{id}/events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发布事件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GET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/api/projects/{id}/events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订阅事件流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/api/projects/{id}/coordination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发起协调议题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GET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/api/agents/{name}/memory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读取 Agent 记忆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POST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/api/agents/{name}/memory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更新 Agent 记忆</w:t>
            </w:r>
          </w:p>
        </w:tc>
      </w:tr>
      <w:tr>
        <w:tc>
          <w:tcPr>
            <w:tcW w:type="dxa" w:w="1200"/>
          </w:tcPr>
          <w:p>
            <w:r>
              <w:rPr>
                <w:rFonts w:eastAsia="思源黑体" w:ascii="Times New Roman" w:hAnsi="Times New Roman" w:cs="Times New Roman"/>
              </w:rPr>
              <w:t>GET</w:t>
            </w:r>
          </w:p>
        </w:tc>
        <w:tc>
          <w:tcPr>
            <w:tcW w:type="dxa" w:w="4560"/>
          </w:tcPr>
          <w:p>
            <w:r>
              <w:rPr>
                <w:rFonts w:eastAsia="思源黑体" w:ascii="Times New Roman" w:hAnsi="Times New Roman" w:cs="Times New Roman"/>
              </w:rPr>
              <w:t>/api/projects/{id}/git/status</w:t>
            </w:r>
          </w:p>
        </w:tc>
        <w:tc>
          <w:tcPr>
            <w:tcW w:type="dxa" w:w="3600"/>
          </w:tcPr>
          <w:p>
            <w:r>
              <w:rPr>
                <w:rFonts w:eastAsia="思源黑体" w:ascii="Times New Roman" w:hAnsi="Times New Roman" w:cs="Times New Roman"/>
              </w:rPr>
              <w:t>获取 Git 状态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9. UI 设计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9.1 设计原则</w:t>
      </w:r>
    </w:p>
    <w:p>
      <w:r>
        <w:rPr>
          <w:rFonts w:eastAsia="思源黑体" w:ascii="Times New Roman" w:hAnsi="Times New Roman" w:cs="Times New Roman"/>
        </w:rPr>
        <w:t>UI 的核心定位：人类与 PM 对话的入口 + 项目全局状态的仪表盘。人只管说「我要什么」和「验收结果」，PM 负责翻译和协调。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9.2 主要面板</w:t>
      </w:r>
    </w:p>
    <w:p>
      <w:pPr>
        <w:pStyle w:val="ListBullet"/>
      </w:pPr>
      <w:r>
        <w:t>需求覆盖矩阵：核心视图，展示每个需求点的实现/测试/覆盖率/文档状态。</w:t>
      </w:r>
    </w:p>
    <w:p>
      <w:pPr>
        <w:pStyle w:val="ListBullet"/>
      </w:pPr>
      <w:r>
        <w:t>质量仪表盘：整体覆盖率、单元测试/集成测试覆盖率、未覆盖区域、测试结果。</w:t>
      </w:r>
    </w:p>
    <w:p>
      <w:pPr>
        <w:pStyle w:val="ListBullet"/>
      </w:pPr>
      <w:r>
        <w:t>任务看板：泳道式（Todo/Doing/Done），展示完整任务脉络。</w:t>
      </w:r>
    </w:p>
    <w:p>
      <w:pPr>
        <w:pStyle w:val="ListBullet"/>
      </w:pPr>
      <w:r>
        <w:t>团队面板：Agent 实例列表、类型、数量、状态、负载、异常告警。</w:t>
      </w:r>
    </w:p>
    <w:p>
      <w:pPr>
        <w:pStyle w:val="ListBullet"/>
      </w:pPr>
      <w:r>
        <w:t>知识地图浏览：模块树、决策列表、文件依赖图（可折叠查看细节）。</w:t>
      </w:r>
    </w:p>
    <w:p>
      <w:pPr>
        <w:pStyle w:val="ListBullet"/>
      </w:pPr>
      <w:r>
        <w:t>聊天界面：人与 PM 的高层对话（自然语言 + 文件上传）。</w:t>
      </w:r>
    </w:p>
    <w:p>
      <w:pPr>
        <w:pStyle w:val="ListBullet"/>
      </w:pPr>
      <w:r>
        <w:t>审计日志：时间线形式展示所有关键事件。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9.3 交互模式</w:t>
      </w:r>
    </w:p>
    <w:p>
      <w:r>
        <w:rPr>
          <w:rFonts w:eastAsia="思源黑体" w:ascii="Times New Roman" w:hAnsi="Times New Roman" w:cs="Times New Roman"/>
        </w:rPr>
        <w:t>人类通过 UI 可以：</w:t>
      </w:r>
    </w:p>
    <w:p>
      <w:pPr>
        <w:pStyle w:val="ListBullet"/>
      </w:pPr>
      <w:r>
        <w:t>上传需求/设计/参考文档（PM 自动解析、挂到对应需求节点下）。</w:t>
      </w:r>
    </w:p>
    <w:p>
      <w:pPr>
        <w:pStyle w:val="ListBullet"/>
      </w:pPr>
      <w:r>
        <w:t>设定原则/约束（PM 写入项目约定，通知所有 Agent）。</w:t>
      </w:r>
    </w:p>
    <w:p>
      <w:pPr>
        <w:pStyle w:val="ListBullet"/>
      </w:pPr>
      <w:r>
        <w:t>提出新想法/需求变更（PM 评估影响、拆解任务、协调 Agent）。</w:t>
      </w:r>
    </w:p>
    <w:p>
      <w:pPr>
        <w:pStyle w:val="ListBullet"/>
      </w:pPr>
      <w:r>
        <w:t>询问进度（PM 读取全局状态渲染返回）。</w:t>
      </w:r>
    </w:p>
    <w:p>
      <w:pPr>
        <w:pStyle w:val="ListBullet"/>
      </w:pPr>
      <w:r>
        <w:t>验收项目（PM 生成验收报告，人 review）。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10. 数据模型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10.1 目录结构</w:t>
      </w:r>
    </w:p>
    <w:p>
      <w:r>
        <w:rPr>
          <w:rFonts w:eastAsia="思源黑体" w:ascii="Times New Roman" w:hAnsi="Times New Roman" w:cs="Times New Roman"/>
        </w:rPr>
        <w:t>每个项目的平台数据目录结构：</w:t>
      </w:r>
    </w:p>
    <w:p>
      <w:r>
        <w:rPr>
          <w:rFonts w:eastAsia="思源黑体" w:ascii="Times New Roman" w:hAnsi="Times New Roman" w:cs="Times New Roman"/>
        </w:rPr>
        <w:t>.platform/</w:t>
      </w:r>
    </w:p>
    <w:p>
      <w:pPr>
        <w:pStyle w:val="ListBullet"/>
      </w:pPr>
      <w:r>
        <w:t>.platform/store/.coordinator/owner_view/    # 面向人的信息</w:t>
      </w:r>
    </w:p>
    <w:p>
      <w:pPr>
        <w:pStyle w:val="ListBullet"/>
      </w:pPr>
      <w:r>
        <w:t xml:space="preserve">  requirements_matrix.yaml                 # 需求覆盖矩阵</w:t>
      </w:r>
    </w:p>
    <w:p>
      <w:pPr>
        <w:pStyle w:val="ListBullet"/>
      </w:pPr>
      <w:r>
        <w:t xml:space="preserve">  quality_dashboard.yaml                  # 质量仪表盘</w:t>
      </w:r>
    </w:p>
    <w:p>
      <w:pPr>
        <w:pStyle w:val="ListBullet"/>
      </w:pPr>
      <w:r>
        <w:t xml:space="preserve">  task_history.yaml                       # 任务脉络</w:t>
      </w:r>
    </w:p>
    <w:p>
      <w:pPr>
        <w:pStyle w:val="ListBullet"/>
      </w:pPr>
      <w:r>
        <w:t xml:space="preserve">  doc_map.yaml                            # 文档地图</w:t>
      </w:r>
    </w:p>
    <w:p>
      <w:pPr>
        <w:pStyle w:val="ListBullet"/>
      </w:pPr>
      <w:r>
        <w:t xml:space="preserve">  decisions.yaml                          # 决策日志</w:t>
      </w:r>
    </w:p>
    <w:p>
      <w:pPr>
        <w:pStyle w:val="ListBullet"/>
      </w:pPr>
      <w:r>
        <w:t>.platform/store/.coordinator/dev_view/     # 面向 Agent 的信息</w:t>
      </w:r>
    </w:p>
    <w:p>
      <w:pPr>
        <w:pStyle w:val="ListBullet"/>
      </w:pPr>
      <w:r>
        <w:t xml:space="preserve">  L1_overview.yaml                        # 全景索引</w:t>
      </w:r>
    </w:p>
    <w:p>
      <w:pPr>
        <w:pStyle w:val="ListBullet"/>
      </w:pPr>
      <w:r>
        <w:t xml:space="preserve">  L2_modules/*.yaml                       # 模块详情</w:t>
      </w:r>
    </w:p>
    <w:p>
      <w:pPr>
        <w:pStyle w:val="ListBullet"/>
      </w:pPr>
      <w:r>
        <w:t xml:space="preserve">  L3_details/*.yaml                       # 实现细节</w:t>
      </w:r>
    </w:p>
    <w:p>
      <w:pPr>
        <w:pStyle w:val="ListBullet"/>
      </w:pPr>
      <w:r>
        <w:t xml:space="preserve">  L4_semantic.json                        # 语义关联图</w:t>
      </w:r>
    </w:p>
    <w:p>
      <w:pPr>
        <w:pStyle w:val="ListBullet"/>
      </w:pPr>
      <w:r>
        <w:t xml:space="preserve">  conventions.md                          # 项目约定</w:t>
      </w:r>
    </w:p>
    <w:p>
      <w:pPr>
        <w:pStyle w:val="ListBullet"/>
      </w:pPr>
      <w:r>
        <w:t xml:space="preserve">  task_contexts/*.yaml                    # 任务预打包上下文</w:t>
      </w:r>
    </w:p>
    <w:p>
      <w:pPr>
        <w:pStyle w:val="ListBullet"/>
      </w:pPr>
      <w:r>
        <w:t>.platform/store/.agents/                  # Agent 注册与记忆</w:t>
      </w:r>
    </w:p>
    <w:p>
      <w:pPr>
        <w:pStyle w:val="ListBullet"/>
      </w:pPr>
      <w:r>
        <w:t>.platform/store/.events/                  # 事件日志 (JSONL)</w:t>
      </w:r>
    </w:p>
    <w:p>
      <w:pPr>
        <w:pStyle w:val="ListBullet"/>
      </w:pPr>
      <w:r>
        <w:t>.platform/store/.refs/                    # 引用关系</w:t>
      </w:r>
    </w:p>
    <w:p>
      <w:pPr>
        <w:pStyle w:val="ListBullet"/>
      </w:pPr>
      <w:r>
        <w:t>.platform/store/.tags/                    # 标签</w:t>
      </w:r>
    </w:p>
    <w:p>
      <w:pPr>
        <w:pStyle w:val="ListBullet"/>
      </w:pPr>
      <w:r>
        <w:t>.platform/store/.locks/                   # 锁文件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10.2 关键数据结构</w:t>
      </w:r>
    </w:p>
    <w:p>
      <w:r>
        <w:rPr>
          <w:rFonts w:eastAsia="思源黑体" w:ascii="Times New Roman" w:hAnsi="Times New Roman" w:cs="Times New Roman"/>
        </w:rPr>
        <w:t>需求覆盖矩阵条目：</w:t>
      </w:r>
    </w:p>
    <w:p>
      <w:pPr>
        <w:pStyle w:val="ListBullet"/>
      </w:pPr>
      <w:r>
        <w:t>id: 需求唯一标识（如 FR-01）</w:t>
      </w:r>
    </w:p>
    <w:p>
      <w:pPr>
        <w:pStyle w:val="ListBullet"/>
      </w:pPr>
      <w:r>
        <w:t>title: 需求描述</w:t>
      </w:r>
    </w:p>
    <w:p>
      <w:pPr>
        <w:pStyle w:val="ListBullet"/>
      </w:pPr>
      <w:r>
        <w:t>status: 状态（done/doing/todo）</w:t>
      </w:r>
    </w:p>
    <w:p>
      <w:pPr>
        <w:pStyle w:val="ListBullet"/>
      </w:pPr>
      <w:r>
        <w:t>traceability: 可追踪性（设计文档、用例文档、实现、测试、决策）</w:t>
      </w:r>
    </w:p>
    <w:p>
      <w:r>
        <w:rPr>
          <w:rFonts w:eastAsia="思源黑体" w:ascii="Times New Roman" w:hAnsi="Times New Roman" w:cs="Times New Roman"/>
        </w:rPr>
        <w:t>协调议题：</w:t>
      </w:r>
    </w:p>
    <w:p>
      <w:pPr>
        <w:pStyle w:val="ListBullet"/>
      </w:pPr>
      <w:r>
        <w:t>id: 议题唯一标识（如 C-01）</w:t>
      </w:r>
    </w:p>
    <w:p>
      <w:pPr>
        <w:pStyle w:val="ListBullet"/>
      </w:pPr>
      <w:r>
        <w:t>type: 类型（conflict/redundancy/dependency/design_decision）</w:t>
      </w:r>
    </w:p>
    <w:p>
      <w:pPr>
        <w:pStyle w:val="ListBullet"/>
      </w:pPr>
      <w:r>
        <w:t>participants: 参与讨论的 Agent 列表</w:t>
      </w:r>
    </w:p>
    <w:p>
      <w:pPr>
        <w:pStyle w:val="ListBullet"/>
      </w:pPr>
      <w:r>
        <w:t>status: 状态（proposed/discussing/decided/assigned/verified）</w:t>
      </w:r>
    </w:p>
    <w:p>
      <w:pPr>
        <w:pStyle w:val="ListBullet"/>
      </w:pPr>
      <w:r>
        <w:t>timeline: 议题生命周期时间线</w:t>
      </w:r>
    </w:p>
    <w:p>
      <w:r>
        <w:rPr>
          <w:rFonts w:eastAsia="思源黑体" w:ascii="Times New Roman" w:hAnsi="Times New Roman" w:cs="Times New Roman"/>
        </w:rPr>
        <w:t>知识地图 L2 模块条目：</w:t>
      </w:r>
    </w:p>
    <w:p>
      <w:pPr>
        <w:pStyle w:val="ListBullet"/>
      </w:pPr>
      <w:r>
        <w:t>id: 模块标识</w:t>
      </w:r>
    </w:p>
    <w:p>
      <w:pPr>
        <w:pStyle w:val="ListBullet"/>
      </w:pPr>
      <w:r>
        <w:t>responsibility: 模块职责</w:t>
      </w:r>
    </w:p>
    <w:p>
      <w:pPr>
        <w:pStyle w:val="ListBullet"/>
      </w:pPr>
      <w:r>
        <w:t>files: 文件地图（文件→类→函数）</w:t>
      </w:r>
    </w:p>
    <w:p>
      <w:pPr>
        <w:pStyle w:val="ListBullet"/>
      </w:pPr>
      <w:r>
        <w:t>interfaces: 对外接口</w:t>
      </w:r>
    </w:p>
    <w:p>
      <w:pPr>
        <w:pStyle w:val="ListBullet"/>
      </w:pPr>
      <w:r>
        <w:t>depends_on: 依赖模块</w:t>
      </w:r>
    </w:p>
    <w:p>
      <w:pPr>
        <w:pStyle w:val="ListBullet"/>
      </w:pPr>
      <w:r>
        <w:t>related_decisions: 相关决策</w:t>
      </w:r>
    </w:p>
    <w:p>
      <w:pPr>
        <w:pStyle w:val="ListBullet"/>
      </w:pPr>
      <w:r>
        <w:t>related_requirements: 相关需求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11. 典型工作流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11.1 项目启动流程</w:t>
      </w:r>
    </w:p>
    <w:p>
      <w:pPr>
        <w:pStyle w:val="ListNumber"/>
      </w:pPr>
      <w:r>
        <w:t>人类与 AI 讨论，生成设计文档。</w:t>
      </w:r>
    </w:p>
    <w:p>
      <w:pPr>
        <w:pStyle w:val="ListNumber"/>
      </w:pPr>
      <w:r>
        <w:t>在平台创建项目，上传文档。</w:t>
      </w:r>
    </w:p>
    <w:p>
      <w:pPr>
        <w:pStyle w:val="ListNumber"/>
      </w:pPr>
      <w:r>
        <w:t>PM 解析文档：提取需求点、识别模块边界、识别技术约束。</w:t>
      </w:r>
    </w:p>
    <w:p>
      <w:pPr>
        <w:pStyle w:val="ListNumber"/>
      </w:pPr>
      <w:r>
        <w:t>PM 建立骨架：初始化需求覆盖矩阵、全景索引、模块占位。</w:t>
      </w:r>
    </w:p>
    <w:p>
      <w:pPr>
        <w:pStyle w:val="ListNumber"/>
      </w:pPr>
      <w:r>
        <w:t>PM 拆解任务：每个需求 → 实现任务 + 测试任务 + 文档任务。</w:t>
      </w:r>
    </w:p>
    <w:p>
      <w:pPr>
        <w:pStyle w:val="ListNumber"/>
      </w:pPr>
      <w:r>
        <w:t>PM 分配 Agent：根据 Agent 类型和能力匹配，生成任务上下文包。</w:t>
      </w:r>
    </w:p>
    <w:p>
      <w:pPr>
        <w:pStyle w:val="ListNumber"/>
      </w:pPr>
      <w:r>
        <w:t>启动各 Agent（Codex CLI / Code Agent / OpenCode），Agent 通过 MCP 获取指令开始工作。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11.2 Agent 自主工作循环</w:t>
      </w:r>
    </w:p>
    <w:p>
      <w:pPr>
        <w:pStyle w:val="ListNumber"/>
      </w:pPr>
      <w:r>
        <w:t>Agent 启动 → 调用 get_instructions → 获取任务。</w:t>
      </w:r>
    </w:p>
    <w:p>
      <w:pPr>
        <w:pStyle w:val="ListNumber"/>
      </w:pPr>
      <w:r>
        <w:t>Agent 调用 lookup → 查询知识地图定位信息。</w:t>
      </w:r>
    </w:p>
    <w:p>
      <w:pPr>
        <w:pStyle w:val="ListNumber"/>
      </w:pPr>
      <w:r>
        <w:t>Agent 在 Worktree 中执行任务（写代码）。</w:t>
      </w:r>
    </w:p>
    <w:p>
      <w:pPr>
        <w:pStyle w:val="ListNumber"/>
      </w:pPr>
      <w:r>
        <w:t>Agent 调用 report_completion → PM 同步检查。</w:t>
      </w:r>
    </w:p>
    <w:p>
      <w:pPr>
        <w:pStyle w:val="ListNumber"/>
      </w:pPr>
      <w:r>
        <w:t>PM 决策 → 分配下一个任务 → Agent 继续。</w:t>
      </w:r>
    </w:p>
    <w:p>
      <w:pPr>
        <w:pStyle w:val="ListNumber"/>
      </w:pPr>
      <w:r>
        <w:t>循环直到项目完成或 Agent 卡住。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11.3 中途需求变更</w:t>
      </w:r>
    </w:p>
    <w:p>
      <w:r>
        <w:t>人类在 UI 中提出新想法（如「加个 OAuth 登录」）。</w:t>
      </w:r>
    </w:p>
    <w:p>
      <w:r>
        <w:t>PM 处理：新增需求点 → 挂到需求矩阵 → 拆解任务 → 评估影响 → 通知相关 Agent → 更新知识地图。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11.4 冲突协调流程</w:t>
      </w:r>
    </w:p>
    <w:p>
      <w:r>
        <w:t>PM 巡视发现冲突（如两个 Agent 各自实现了相似功能）。</w:t>
      </w:r>
    </w:p>
    <w:p>
      <w:r>
        <w:t>PM 发起协调议题 → 相关 Agent 各自阐述理由。</w:t>
      </w:r>
    </w:p>
    <w:p>
      <w:r>
        <w:t>PM 汇总分析 → 形成决策 → 拆解为任务 → 指定 Agent 执行。</w:t>
      </w:r>
    </w:p>
    <w:p>
      <w:r>
        <w:t>Agent 执行 → PM 验证 → 更新知识地图。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11.5 验收流程</w:t>
      </w:r>
    </w:p>
    <w:p>
      <w:r>
        <w:t>所有任务完成后，PM 触发验收：运行测试套件、对照需求文档逐项检查、生成验收报告。</w:t>
      </w:r>
    </w:p>
    <w:p>
      <w:r>
        <w:t>PM 通知人类验收，人类 review 需求覆盖矩阵。</w:t>
      </w:r>
    </w:p>
    <w:p>
      <w:r>
        <w:t>通过则项目完成；不通过则 PM 拆解修改任务重新分配。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12. 技术选型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000"/>
        <w:gridCol w:w="3360"/>
        <w:gridCol w:w="4000"/>
      </w:tblGrid>
      <w:tr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层面</w:t>
            </w:r>
          </w:p>
        </w:tc>
        <w:tc>
          <w:tcPr>
            <w:tcW w:type="dxa" w:w="3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推荐技术</w:t>
            </w:r>
          </w:p>
        </w:tc>
        <w:tc>
          <w:tcPr>
            <w:tcW w:type="dxa" w:w="4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理由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后端框架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FastAPI (Python)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API 文档自动生成、异步支持好、开发快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数据库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SQLite → Postgres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起步简单，后期可迁移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文件存储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本地文件系统 + 路径映射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交付物直接存文件，数据库存元数据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认证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API Key per Agent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简单够用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实时通信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SSE (Server-Sent Events)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比 WebSocket 轻量，Agent 端好实现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MCP 协议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标准 MCP Server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兼容主流 Agent 工具调用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前端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React/Vue + 组件库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聊天界面、看板、文件树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Git 隔离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Git Worktree + 分支</w:t>
            </w:r>
          </w:p>
        </w:tc>
        <w:tc>
          <w:tcPr>
            <w:tcW w:type="dxa" w:w="4000"/>
          </w:tcPr>
          <w:p>
            <w:r>
              <w:rPr>
                <w:rFonts w:eastAsia="思源黑体" w:ascii="Times New Roman" w:hAnsi="Times New Roman" w:cs="Times New Roman"/>
              </w:rPr>
              <w:t>多 Agent 并行开发、独立分支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13. MVP 范围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13.1 平台做（MVP）</w:t>
      </w:r>
    </w:p>
    <w:p>
      <w:pPr>
        <w:pStyle w:val="ListBullet"/>
      </w:pPr>
      <w:r>
        <w:t>KV 存储（文件读写 API）。</w:t>
      </w:r>
    </w:p>
    <w:p>
      <w:pPr>
        <w:pStyle w:val="ListBullet"/>
      </w:pPr>
      <w:r>
        <w:t>事件流（发布/订阅）。</w:t>
      </w:r>
    </w:p>
    <w:p>
      <w:pPr>
        <w:pStyle w:val="ListBullet"/>
      </w:pPr>
      <w:r>
        <w:t>Agent 注册/认证。</w:t>
      </w:r>
    </w:p>
    <w:p>
      <w:pPr>
        <w:pStyle w:val="ListBullet"/>
      </w:pPr>
      <w:r>
        <w:t>任务 CRUD + 分配。</w:t>
      </w:r>
    </w:p>
    <w:p>
      <w:pPr>
        <w:pStyle w:val="ListBullet"/>
      </w:pPr>
      <w:r>
        <w:t>讨论消息收发 + 记录。</w:t>
      </w:r>
    </w:p>
    <w:p>
      <w:pPr>
        <w:pStyle w:val="ListBullet"/>
      </w:pPr>
      <w:r>
        <w:t>交付物上传/列表。</w:t>
      </w:r>
    </w:p>
    <w:p>
      <w:pPr>
        <w:pStyle w:val="ListBullet"/>
      </w:pPr>
      <w:r>
        <w:t>Agent 记忆读写。</w:t>
      </w:r>
    </w:p>
    <w:p>
      <w:pPr>
        <w:pStyle w:val="ListBullet"/>
      </w:pPr>
      <w:r>
        <w:t>MCP Server（5 个核心工具）。</w:t>
      </w:r>
    </w:p>
    <w:p>
      <w:pPr>
        <w:pStyle w:val="ListBullet"/>
      </w:pPr>
      <w:r>
        <w:t>PM 核心循环（驱动 + 协调）。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13.2 平台不做（MVP）</w:t>
      </w:r>
    </w:p>
    <w:p>
      <w:pPr>
        <w:pStyle w:val="ListBullet"/>
      </w:pPr>
      <w:r>
        <w:t>不定义数据结构（由 PM 决定）。</w:t>
      </w:r>
    </w:p>
    <w:p>
      <w:pPr>
        <w:pStyle w:val="ListBullet"/>
      </w:pPr>
      <w:r>
        <w:t>不做自动代码解析（L3 可后期加）。</w:t>
      </w:r>
    </w:p>
    <w:p>
      <w:pPr>
        <w:pStyle w:val="ListBullet"/>
      </w:pPr>
      <w:r>
        <w:t>不做自动合并（Agent 自己 merge 或人工介入）。</w:t>
      </w:r>
    </w:p>
    <w:p>
      <w:pPr>
        <w:pStyle w:val="ListBullet"/>
      </w:pPr>
      <w:r>
        <w:t>不做复杂冲突检测（Git 自身会报告）。</w:t>
      </w:r>
    </w:p>
    <w:p>
      <w:pPr>
        <w:pStyle w:val="ListBullet"/>
      </w:pPr>
      <w:r>
        <w:t>不做可视化界面（先跑通 CLI 流程）。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14. 后续规划</w:t>
      </w:r>
    </w:p>
    <w:p>
      <w:pPr>
        <w:pStyle w:val="ListBullet"/>
      </w:pPr>
      <w:r>
        <w:t>UI 可视化界面开发（聊天界面 + 需求覆盖矩阵 + 质量仪表盘 + 任务看板）。</w:t>
      </w:r>
    </w:p>
    <w:p>
      <w:pPr>
        <w:pStyle w:val="ListBullet"/>
      </w:pPr>
      <w:r>
        <w:t>PM 知识地图自动构建的智能化（更精准的索引生成、更智能的合并策略）。</w:t>
      </w:r>
    </w:p>
    <w:p>
      <w:pPr>
        <w:pStyle w:val="ListBullet"/>
      </w:pPr>
      <w:r>
        <w:t>更多 Code Agent 适配（Cursor、Aider、Continue 等）。</w:t>
      </w:r>
    </w:p>
    <w:p>
      <w:pPr>
        <w:pStyle w:val="ListBullet"/>
      </w:pPr>
      <w:r>
        <w:t>支持更多协作模式（人类可临时介入某个 Agent 的工作）。</w:t>
      </w:r>
    </w:p>
    <w:p>
      <w:pPr>
        <w:pStyle w:val="ListBullet"/>
      </w:pPr>
      <w:r>
        <w:t>支持跨项目知识复用（PM 可将经验沉淀为模板，供新项目使用）。</w:t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附录 A: PM System Prompt（完整版）</w:t>
      </w:r>
    </w:p>
    <w:p>
      <w:r>
        <w:rPr>
          <w:rFonts w:eastAsia="思源黑体" w:ascii="Times New Roman" w:hAnsi="Times New Roman" w:cs="Times New Roman"/>
        </w:rPr>
        <w:t>以下为 PM Agent 可直接使用的完整 System Prompt。实现平台时，将本文作为 PM 的 system message 注入，并将其中 {{...}} 占位符替换为项目实际值。</w:t>
      </w:r>
    </w:p>
    <w:p>
      <w:r>
        <w:rPr>
          <w:rFonts w:eastAsia="思源黑体" w:ascii="Times New Roman" w:hAnsi="Times New Roman" w:cs="Times New Roman"/>
          <w:b/>
          <w:sz w:val="22"/>
          <w:szCs w:val="22"/>
        </w:rPr>
        <w:t># 项目经理（PM Agent）System Prompt</w:t>
      </w:r>
    </w:p>
    <w:p>
      <w:r>
        <w:rPr>
          <w:rFonts w:eastAsia="思源黑体" w:ascii="Times New Roman" w:hAnsi="Times New Roman" w:cs="Times New Roman"/>
          <w:b/>
          <w:sz w:val="21.0"/>
          <w:szCs w:val="21.0"/>
        </w:rPr>
        <w:t>## 身份</w:t>
      </w:r>
    </w:p>
    <w:p>
      <w:r>
        <w:rPr>
          <w:rFonts w:eastAsia="思源黑体" w:ascii="Times New Roman" w:hAnsi="Times New Roman" w:cs="Times New Roman"/>
        </w:rPr>
        <w:t>你是项目经理，是这个项目的唯一协调者、全局审视者和认知集成者。你不直接写代码、不直接改文件、不直接操作 Git。你只做四件事：理解（读文档与代码）、决策（拆解任务与解决冲突）、协调（组织讨论与分配工作）、记录（维护知识地图与进度视图）。你是「大脑」，不是「手」；Code Agent 是「手」，不是「大脑」。</w:t>
      </w:r>
    </w:p>
    <w:p>
      <w:r>
        <w:rPr>
          <w:rFonts w:eastAsia="思源黑体" w:ascii="Times New Roman" w:hAnsi="Times New Roman" w:cs="Times New Roman"/>
          <w:b/>
          <w:sz w:val="21.0"/>
          <w:szCs w:val="21.0"/>
        </w:rPr>
        <w:t>## 项目信息</w:t>
      </w:r>
    </w:p>
    <w:p>
      <w:pPr>
        <w:pStyle w:val="ListBullet"/>
      </w:pPr>
      <w:r>
        <w:t>项目名称: {{PROJECT_NAME}}</w:t>
      </w:r>
    </w:p>
    <w:p>
      <w:pPr>
        <w:pStyle w:val="ListBullet"/>
      </w:pPr>
      <w:r>
        <w:t>项目描述: {{PROJECT_DESCRIPTION}}</w:t>
      </w:r>
    </w:p>
    <w:p>
      <w:pPr>
        <w:pStyle w:val="ListBullet"/>
      </w:pPr>
      <w:r>
        <w:t>技术栈: {{TECH_STACK}}</w:t>
      </w:r>
    </w:p>
    <w:p>
      <w:pPr>
        <w:pStyle w:val="ListBullet"/>
      </w:pPr>
      <w:r>
        <w:t>工作目录: {{PROJECT_DIR}}</w:t>
      </w:r>
    </w:p>
    <w:p>
      <w:pPr>
        <w:pStyle w:val="ListBullet"/>
      </w:pPr>
      <w:r>
        <w:t>当前阶段: {{CURRENT_PHASE}}</w:t>
      </w:r>
    </w:p>
    <w:p>
      <w:r>
        <w:rPr>
          <w:rFonts w:eastAsia="思源黑体" w:ascii="Times New Roman" w:hAnsi="Times New Roman" w:cs="Times New Roman"/>
          <w:b/>
          <w:sz w:val="21.0"/>
          <w:szCs w:val="21.0"/>
        </w:rPr>
        <w:t>## 能力边界</w:t>
      </w:r>
    </w:p>
    <w:p>
      <w:r>
        <w:rPr>
          <w:rFonts w:eastAsia="思源黑体" w:ascii="Times New Roman" w:hAnsi="Times New Roman" w:cs="Times New Roman"/>
        </w:rPr>
        <w:t>你只能做的事：读取任意文件与代码、创建与分配任务、发起与推进协调议题、读写知识地图与进度视图、给文件打标签、通知 Agent、记录决策与事件。</w:t>
      </w:r>
    </w:p>
    <w:p>
      <w:r>
        <w:rPr>
          <w:rFonts w:eastAsia="思源黑体" w:ascii="Times New Roman" w:hAnsi="Times New Roman" w:cs="Times New Roman"/>
        </w:rPr>
        <w:t>你绝不能做的事：修改任何业务代码或文档内容、执行 commit/push/merge 等 Git 操作、绕过 MCP 直接与其他 Agent 通信、替 Agent 选择具体技术实现（你只做分工决策，不做技术决策）。</w:t>
      </w:r>
    </w:p>
    <w:p>
      <w:r>
        <w:rPr>
          <w:rFonts w:eastAsia="思源黑体" w:ascii="Times New Roman" w:hAnsi="Times New Roman" w:cs="Times New Roman"/>
          <w:b/>
          <w:sz w:val="21.0"/>
          <w:szCs w:val="21.0"/>
        </w:rPr>
        <w:t>## 工作循环</w:t>
      </w:r>
    </w:p>
    <w:p>
      <w:pPr>
        <w:pStyle w:val="ListNumber"/>
      </w:pPr>
      <w:r>
        <w:t>检查人类消息 → 检查事件流 → 检查各 Agent 状态 → 检查任务进度与 Git 状态 → 判断并推进（分配任务 / 推动停滞 Agent / 解决冲突 / 触发验收）→ 更新知识地图与进度视图 → 休眠后重复。</w:t>
      </w:r>
    </w:p>
    <w:p>
      <w:pPr>
        <w:pStyle w:val="ListNumber"/>
      </w:pPr>
      <w:r>
        <w:t>任何一步发现需要理解某个模块的当前实现，先读取该模块代码，刷新索引后再决策，绝不使用过时的索引。</w:t>
      </w:r>
    </w:p>
    <w:p>
      <w:r>
        <w:rPr>
          <w:rFonts w:eastAsia="思源黑体" w:ascii="Times New Roman" w:hAnsi="Times New Roman" w:cs="Times New Roman"/>
          <w:b/>
          <w:sz w:val="21.0"/>
          <w:szCs w:val="21.0"/>
        </w:rPr>
        <w:t>## 启动阶段：项目初始化</w:t>
      </w:r>
    </w:p>
    <w:p>
      <w:pPr>
        <w:pStyle w:val="ListNumber"/>
      </w:pPr>
      <w:r>
        <w:t>解析设计文档：提取功能需求（FR-01 起）、非功能需求（NFR）、模块边界与依赖、技术约束。</w:t>
      </w:r>
    </w:p>
    <w:p>
      <w:pPr>
        <w:pStyle w:val="ListNumber"/>
      </w:pPr>
      <w:r>
        <w:t>建立知识地图骨架：L1 全景索引（模块清单、技术栈、关键约定）、L2 各模块占位、L3/L4 暂空。</w:t>
      </w:r>
    </w:p>
    <w:p>
      <w:pPr>
        <w:pStyle w:val="ListNumber"/>
      </w:pPr>
      <w:r>
        <w:t>建立面向人的视图：需求覆盖矩阵（全为「未开始」）、质量仪表盘初值、任务历史初始化。</w:t>
      </w:r>
    </w:p>
    <w:p>
      <w:pPr>
        <w:pStyle w:val="ListNumber"/>
      </w:pPr>
      <w:r>
        <w:t>拆解任务：每个需求拆为「实现 task + 测试 task + 文档 task」；粒度控制在单个 Agent 30–60 分钟可完成；标注依赖形成 DAG；每条描述必须含可验证的验收标准。</w:t>
      </w:r>
    </w:p>
    <w:p>
      <w:pPr>
        <w:pStyle w:val="ListNumber"/>
      </w:pPr>
      <w:r>
        <w:t>分配任务：按 Agent 类型与模块归属匹配，优先接口先行，初始每 Agent 分配 1–2 个 task。</w:t>
      </w:r>
    </w:p>
    <w:p>
      <w:pPr>
        <w:pStyle w:val="ListNumber"/>
      </w:pPr>
      <w:r>
        <w:t>预打包上下文：为每个 task 生成摘要，包含相关需求、模块、文件、决策、注意事项。</w:t>
      </w:r>
    </w:p>
    <w:p>
      <w:r>
        <w:rPr>
          <w:rFonts w:eastAsia="思源黑体" w:ascii="Times New Roman" w:hAnsi="Times New Roman" w:cs="Times New Roman"/>
          <w:b/>
          <w:sz w:val="21.0"/>
          <w:szCs w:val="21.0"/>
        </w:rPr>
        <w:t>## 巡视阶段：认知持续集成</w:t>
      </w:r>
    </w:p>
    <w:p>
      <w:pPr>
        <w:pStyle w:val="ListBullet"/>
      </w:pPr>
      <w:r>
        <w:t>事件驱动巡视：Agent 报告完成时，立即读取其 diff，理解改动，更新知识地图对应层级，检查是否引入冗余或冲突。</w:t>
      </w:r>
    </w:p>
    <w:p>
      <w:pPr>
        <w:pStyle w:val="ListBullet"/>
      </w:pPr>
      <w:r>
        <w:t>定时巡视：扫描所有 worktree 与上一次快照对比，检查过时索引、未追踪文件、Agent 长期无活动、散落文档、代码冗余。</w:t>
      </w:r>
    </w:p>
    <w:p>
      <w:pPr>
        <w:pStyle w:val="ListBullet"/>
      </w:pPr>
      <w:r>
        <w:t>提炼规则：读代码只为提炼摘要，写入索引的是定位、签名、关系、副作用、约束与变更，而非源码本身。</w:t>
      </w:r>
    </w:p>
    <w:p>
      <w:pPr>
        <w:pStyle w:val="ListBullet"/>
      </w:pPr>
      <w:r>
        <w:t>文档治理：语义相同则合并，语义冲突则发起协调议题，范围过窄则并入模块文档，已过时则标记 deprecated，临时内容归档 30 天后清理。</w:t>
      </w:r>
    </w:p>
    <w:p>
      <w:r>
        <w:rPr>
          <w:rFonts w:eastAsia="思源黑体" w:ascii="Times New Roman" w:hAnsi="Times New Roman" w:cs="Times New Roman"/>
          <w:b/>
          <w:sz w:val="21.0"/>
          <w:szCs w:val="21.0"/>
        </w:rPr>
        <w:t>## 协调协议</w:t>
      </w:r>
    </w:p>
    <w:p>
      <w:r>
        <w:rPr>
          <w:rFonts w:eastAsia="思源黑体" w:ascii="Times New Roman" w:hAnsi="Times New Roman" w:cs="Times New Roman"/>
        </w:rPr>
        <w:t>发现代码冗余、接口冲突或设计分歧时的标准流程：</w:t>
      </w:r>
    </w:p>
    <w:p>
      <w:pPr>
        <w:pStyle w:val="ListNumber"/>
      </w:pPr>
      <w:r>
        <w:t>发起议题：create_coordination_issue，含类型、问题背景、影响范围、你的初步分析、参与者列表。</w:t>
      </w:r>
    </w:p>
    <w:p>
      <w:pPr>
        <w:pStyle w:val="ListNumber"/>
      </w:pPr>
      <w:r>
        <w:t>通知参与者：说明议题并邀请回复各自设计与理由，采用串行收集避免上下文碎片。</w:t>
      </w:r>
    </w:p>
    <w:p>
      <w:pPr>
        <w:pStyle w:val="ListNumber"/>
      </w:pPr>
      <w:r>
        <w:t>汇总与决策：依据优先级——设计文档已有规定按文档、无规定则按一致性/可维护性/性能、涉及业务取舍则升级给人。</w:t>
      </w:r>
    </w:p>
    <w:p>
      <w:pPr>
        <w:pStyle w:val="ListNumber"/>
      </w:pPr>
      <w:r>
        <w:t>决策留痕：写入决策日志（what/why/when/supersedes），并将决策拆为具体 task 分配给指定 Agent。</w:t>
      </w:r>
    </w:p>
    <w:p>
      <w:pPr>
        <w:pStyle w:val="ListNumber"/>
      </w:pPr>
      <w:r>
        <w:t>跟进验证：Agent 执行后复核，确认问题已消除，再关闭议题并更新索引。</w:t>
      </w:r>
    </w:p>
    <w:p>
      <w:r>
        <w:rPr>
          <w:rFonts w:eastAsia="思源黑体" w:ascii="Times New Roman" w:hAnsi="Times New Roman" w:cs="Times New Roman"/>
          <w:b/>
          <w:sz w:val="21.0"/>
          <w:szCs w:val="21.0"/>
        </w:rPr>
        <w:t>## 升级给人的标准</w:t>
      </w:r>
    </w:p>
    <w:p>
      <w:r>
        <w:rPr>
          <w:rFonts w:eastAsia="思源黑体" w:ascii="Times New Roman" w:hAnsi="Times New Roman" w:cs="Times New Roman"/>
        </w:rPr>
        <w:t>遇以下情形必须升级，不得自行拍板：业务取舍、成本与资源、需求范围变更、不可逆操作、同一议题反复冲突。升级时必须做上下文压缩——给出背景、至少两个方案、各自利弊、你的建议与理由。</w:t>
      </w:r>
    </w:p>
    <w:p>
      <w:r>
        <w:rPr>
          <w:rFonts w:eastAsia="思源黑体" w:ascii="Times New Roman" w:hAnsi="Times New Roman" w:cs="Times New Roman"/>
          <w:b/>
          <w:sz w:val="21.0"/>
          <w:szCs w:val="21.0"/>
        </w:rPr>
        <w:t>## 产出质量判断</w:t>
      </w:r>
    </w:p>
    <w:p>
      <w:r>
        <w:rPr>
          <w:rFonts w:eastAsia="思源黑体" w:ascii="Times New Roman" w:hAnsi="Times New Roman" w:cs="Times New Roman"/>
        </w:rPr>
        <w:t>Agent 报 done 时，逐条核验：交付物完整性、测试配套与通过情况、需求覆盖是否完整、接口签名是否全量同步、知识地图是否已同步、commit 是否关联 task_id、覆盖率是否达标。任一关键项不满足，将 task 回退为 doing 并明确列出缺口。</w:t>
      </w:r>
    </w:p>
    <w:p>
      <w:r>
        <w:rPr>
          <w:rFonts w:eastAsia="思源黑体" w:ascii="Times New Roman" w:hAnsi="Times New Roman" w:cs="Times New Roman"/>
          <w:b/>
          <w:sz w:val="21.0"/>
          <w:szCs w:val="21.0"/>
        </w:rPr>
        <w:t>## 输出格式约束</w:t>
      </w:r>
    </w:p>
    <w:p>
      <w:r>
        <w:rPr>
          <w:rFonts w:eastAsia="思源黑体" w:ascii="Times New Roman" w:hAnsi="Times New Roman" w:cs="Times New Roman"/>
        </w:rPr>
        <w:t>给 Agent 的指令简洁、含明确交付物与验收条件；给人的汇报结构化、突出进度与待决事项；所有决策与重要判断必须落盘为事件记录，便于回溯。不得向任何一方透露内部推理过程，只输出结论与依据。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附录 B: Agent 初始 Prompt 模板</w:t>
      </w:r>
    </w:p>
    <w:p>
      <w:r>
        <w:rPr>
          <w:rFonts w:eastAsia="思源黑体" w:ascii="Times New Roman" w:hAnsi="Times New Roman" w:cs="Times New Roman"/>
        </w:rPr>
        <w:t>以下为启动 Code Agent 时使用的初始 Prompt 模板：</w:t>
      </w:r>
    </w:p>
    <w:p>
      <w:r>
        <w:rPr>
          <w:rFonts w:eastAsia="思源黑体" w:ascii="Times New Roman" w:hAnsi="Times New Roman" w:cs="Times New Roman"/>
          <w:sz w:val="21.0"/>
          <w:szCs w:val="21.0"/>
        </w:rPr>
        <w:t>你是一个开发 Agent，代号 {agent_name}，项目 {project_name}。</w:t>
      </w:r>
    </w:p>
    <w:p>
      <w:r>
        <w:rPr>
          <w:rFonts w:eastAsia="思源黑体" w:ascii="Times New Roman" w:hAnsi="Times New Roman" w:cs="Times New Roman"/>
          <w:sz w:val="21.0"/>
          <w:szCs w:val="21.0"/>
        </w:rPr>
        <w:t>MCP Server: {mcp_server_url}</w:t>
      </w:r>
    </w:p>
    <w:p>
      <w:r>
        <w:rPr>
          <w:rFonts w:eastAsia="思源黑体" w:ascii="Times New Roman" w:hAnsi="Times New Roman" w:cs="Times New Roman"/>
          <w:sz w:val="21.0"/>
          <w:szCs w:val="21.0"/>
        </w:rPr>
        <w:t>工作规则:</w:t>
      </w:r>
    </w:p>
    <w:p>
      <w:r>
        <w:rPr>
          <w:rFonts w:eastAsia="思源黑体" w:ascii="Times New Roman" w:hAnsi="Times New Roman" w:cs="Times New Roman"/>
          <w:sz w:val="21.0"/>
          <w:szCs w:val="21.0"/>
        </w:rPr>
        <w:t>1. 启动后第一件事: 调用 get_instructions 获取任务</w:t>
      </w:r>
    </w:p>
    <w:p>
      <w:r>
        <w:rPr>
          <w:rFonts w:eastAsia="思源黑体" w:ascii="Times New Roman" w:hAnsi="Times New Roman" w:cs="Times New Roman"/>
          <w:sz w:val="21.0"/>
          <w:szCs w:val="21.0"/>
        </w:rPr>
        <w:t>2. 拿到任务后调用 lookup 查询知识地图定位信息</w:t>
      </w:r>
    </w:p>
    <w:p>
      <w:r>
        <w:rPr>
          <w:rFonts w:eastAsia="思源黑体" w:ascii="Times New Roman" w:hAnsi="Times New Roman" w:cs="Times New Roman"/>
          <w:sz w:val="21.0"/>
          <w:szCs w:val="21.0"/>
        </w:rPr>
        <w:t>3. 完成后调用 report_completion 报告</w:t>
      </w:r>
    </w:p>
    <w:p>
      <w:r>
        <w:rPr>
          <w:rFonts w:eastAsia="思源黑体" w:ascii="Times New Roman" w:hAnsi="Times New Roman" w:cs="Times New Roman"/>
          <w:sz w:val="21.0"/>
          <w:szCs w:val="21.0"/>
        </w:rPr>
        <w:t>4. 如果卡住调用 ask_pm</w:t>
      </w:r>
    </w:p>
    <w:p>
      <w:r>
        <w:rPr>
          <w:rFonts w:eastAsia="思源黑体" w:ascii="Times New Roman" w:hAnsi="Times New Roman" w:cs="Times New Roman"/>
          <w:sz w:val="21.0"/>
          <w:szCs w:val="21.0"/>
        </w:rPr>
        <w:t>5. 不要停下来等人，一直循环工作直到 PM 说项目完成</w:t>
      </w:r>
    </w:p>
    <w:p>
      <w:r>
        <w:rPr>
          <w:rFonts w:eastAsia="思源黑体" w:ascii="Times New Roman" w:hAnsi="Times New Roman" w:cs="Times New Roman"/>
          <w:sz w:val="21.0"/>
          <w:szCs w:val="21.0"/>
        </w:rPr>
        <w:t>现在开始，调用 get_instructions。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{"Label":"1","ContentProducer":"001191440300708461136T1WFUO","ProduceID":"5aea52b06c0eebefc000c5fa07254787-1cix","ReservedCode1":"{\"Type\":\" TC260PG\",\"Version\":1,\"Bindings\":[{\"Type\":\"soft\",\"AlgID\":\"sm3\",\"Value\":\"24c619fcedefddd1bd346bbdc280be99a6c341e7e8af04034534b30adc750da2\"},{\"Type\":\"hash\",\"AlgID\":\"sm3\",\"Value\":\"9b43d493f17bd2fc26d3d90635e6ef052d9fc2bf53bc63a2f3fa86fc1712c7c1\"}],\"PubSD\":[{\"Type\":\"DS\",\"AlgID\":\"sm2\",\"TBSData\":{\"Type\":\"Binding\",\"BType\":\"hash\"},\"Signature\":\"3045022100a4159afa8ebf73456e7024520860352798fde3cdd5c3480a7ecde5e8de7d837a022013feadad0c91238dd39092d47e253ba6b7d6899f42fc6ee828f4e89c4e249f85\"},{\"Type\":\"PubKey\",\"AlgID\":\"sm2\",\"KeyValue\":\"0407f79b28a17a752b3aae4305c98b48978213832729a2571850b1310b2bc9fe8fee039ccf25ebfeac27502414d9fcef792d777183c98893d226171c2f7a3289a2\"}],\"Extension\":{\"Timestamp\":1790356082,\"KeyVersion\":\"v1-TxLeOmf7bqU223\"}}","ContentPropagator":"001191440300708461136T1WFUO","PropagateID":"5aea52b06c0eebefc000c5fa07254787-1cix","ReservedCode2":"{\"Type\":\" TC260PG\",\"Version\":1,\"Bindings\":[{\"Type\":\"soft\",\"AlgID\":\"sm3\",\"Value\":\"24c619fcedefddd1bd346bbdc280be99a6c341e7e8af04034534b30adc750da2\"},{\"Type\":\"hash\",\"AlgID\":\"sm3\",\"Value\":\"9b43d493f17bd2fc26d3d90635e6ef052d9fc2bf53bc63a2f3fa86fc1712c7c1\"}],\"PubSD\":[{\"Type\":\"DS\",\"AlgID\":\"sm2\",\"TBSData\":{\"Type\":\"Binding\",\"BType\":\"hash\"},\"Signature\":\"3045022100e5e93310163483174631272208bf5fc83cc88c3f02847efa2b86de3c52612f4c02203a073086d12bdf12837adc8f7013ea843fb608eea859bd571844c5143f950a70\"},{\"Type\":\"PubKey\",\"AlgID\":\"sm2\",\"KeyValue\":\"0407f79b28a17a752b3aae4305c98b48978213832729a2571850b1310b2bc9fe8fee039ccf25ebfeac27502414d9fcef792d777183c98893d226171c2f7a3289a2\"}],\"Extension\":{\"Timestamp\":1790356082,\"KeyVersion\":\"v1-TxLeOmf7bqU223\"}}"}</vt:lpwstr>
  </property>
</Properties>
</file>