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8"/>
          <w:szCs w:val="28"/>
          <w:highlight w:val="yellow"/>
        </w:rPr>
      </w:pPr>
      <w:r>
        <w:rPr>
          <w:rFonts w:ascii="宋体" w:hAnsi="宋体" w:eastAsia="宋体" w:cs="宋体"/>
          <w:sz w:val="28"/>
          <w:szCs w:val="28"/>
          <w:highlight w:val="yellow"/>
        </w:rPr>
        <w:t>光伏运维故障案例收集整理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主串脱落，端子松动的这种典型的案例啊，常见的检查方法包括会引起什么样的事故，或者说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检查手段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维修手段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逆变器检查内容，它故障报停是有什么什么故障啊，是负荷过载啊，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sz w:val="24"/>
          <w:szCs w:val="24"/>
        </w:rPr>
        <w:t>是短路啊，还是说显示什么原因，然后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常见的这个</w:t>
      </w:r>
      <w:r>
        <w:rPr>
          <w:rFonts w:hint="eastAsia" w:ascii="宋体" w:hAnsi="宋体" w:eastAsia="宋体" w:cs="宋体"/>
          <w:sz w:val="24"/>
          <w:szCs w:val="24"/>
        </w:rPr>
        <w:t>逆变器的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维修手段</w:t>
      </w:r>
      <w:r>
        <w:rPr>
          <w:rFonts w:hint="eastAsia" w:ascii="宋体" w:hAnsi="宋体" w:eastAsia="宋体" w:cs="宋体"/>
          <w:sz w:val="24"/>
          <w:szCs w:val="24"/>
        </w:rPr>
        <w:t>有什么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类似这种案例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"https://mp.weixin.qq.com/s/MDUvJtIvjEJEdoXAIhLTzA"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https://mp.weixin.qq.com/s/MDUvJtIvjEJEdoXAIhLTzA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逆变器的故障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逆变器标准工作环境温度范围通常为-25℃至60℃，具体参数因品牌型号存在差异。当温度过高时，逆变器将自动启动降额运行机制，例如将额定功率从100kW下调至70kW，极端情况下会触发停机保护功能。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建议将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逆变器安装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于光伏组件下方、女儿墙内侧等阴凉区域。若需露天安装，必须配置遮阳棚以避免阳光直射，同时确保逆变器壳体四周5厘米范围内无任何遮挡物，包括堆积杂物或张贴广告等。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1135" cy="5470525"/>
            <wp:effectExtent l="0" t="0" r="57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"https://mp.weixin.qq.com/s/SLurdXeBf1iQ01tRrUey5w"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lang w:eastAsia="zh-CN"/>
        </w:rPr>
        <w:t>https://mp.weixin.qq.com/s/SLurdXeBf1iQ01tRrUey5w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光伏电站“老”了，运维要做哪些检测才能避免损失？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1770" cy="6108065"/>
            <wp:effectExtent l="0" t="0" r="50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68595" cy="2433320"/>
            <wp:effectExtent l="0" t="0" r="825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"https://mp.weixin.qq.com/s/lkAwWCTQpjcal0p4Fdjs8A"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https://mp.weixin.qq.com/s/lkAwWCTQpjcal0p4Fdjs8A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光伏电站变压器漏油了，运维处理不好竟然会引发火灾！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81250" cy="1984375"/>
            <wp:effectExtent l="0" t="0" r="0" b="158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8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光伏电站中变压器是升压站的核心设备，负责将光伏阵列产生的低电压升高并输送至电网。一旦变压器漏油，不仅会影响变压器本身的绝缘性能，还可能导致设备过热、短路，甚至引发火灾。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28670" cy="2592705"/>
            <wp:effectExtent l="0" t="0" r="508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4173855" cy="2341880"/>
            <wp:effectExtent l="0" t="0" r="1714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"https://mp.weixin.qq.com/s/3jOenjGhbHg9LG9vCDX7Xg"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https://mp.weixin.qq.com/s/3jOenjGhbHg9LG9vCDX7Xg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别让清洗成为“甜蜜的负担”，运维如何做好光伏组件的灰尘管理工作？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对比清洗成本和发电损失，就能判断清洗的经济性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"https://mp.weixin.qq.com/s/XHajin56Ihcri-XUqiBmYA"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https://mp.weixin.qq.com/s/XHajin56Ihcri-XUqiBmYA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光伏组件老是低效运行？原因多半是......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4586605" cy="3279775"/>
            <wp:effectExtent l="0" t="0" r="444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"https://mp.weixin.qq.com/s/w2qurSrlkUPsx0jlu-q9kQ"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https://mp.weixin.qq.com/s/w2qurSrlkUPsx0jlu-q9kQ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光伏电站火了。运维如何做好电站的防火工作？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着火源：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</w:rPr>
        <w:t>直流拉弧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  <w:lang w:eastAsia="zh-CN"/>
        </w:rPr>
        <w:t>、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</w:rPr>
        <w:t>设备过热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  <w:lang w:eastAsia="zh-CN"/>
        </w:rPr>
        <w:t>、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</w:rPr>
        <w:t>外部环境因素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防火：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</w:rPr>
        <w:t>规范管理消防器材，做好定期检查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</w:rPr>
        <w:t>提升现场人员防火和救援能力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</w:rPr>
        <w:t>做好电缆及电缆沟防火封堵工作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21B5F2"/>
          <w:spacing w:val="15"/>
          <w:sz w:val="22"/>
          <w:szCs w:val="22"/>
          <w:shd w:val="clear" w:fill="FFFFFF"/>
        </w:rPr>
        <w:t>排查和整治现场防火隐患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有一些事故图片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"https://mp.weixin.qq.com/s/0_WgA-pfEwb3gex4VzZ-Mw"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https://mp.weixin.qq.com/s/0_WgA-pfEwb3gex4VzZ-Mw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十个运维三个摸鱼三个摆烂？！光伏电站运维人员该如何配置？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电站人员配置说明：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</w:rPr>
        <w:t>10MW以下的光伏电站，一般配置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15"/>
          <w:sz w:val="22"/>
          <w:szCs w:val="22"/>
        </w:rPr>
        <w:t>2名光伏运维人员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15"/>
          <w:sz w:val="22"/>
          <w:szCs w:val="22"/>
          <w:lang w:eastAsia="zh-CN"/>
        </w:rPr>
        <w:t>；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</w:rPr>
        <w:t>10-40MW的中型光伏电站，建议配置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15"/>
          <w:sz w:val="22"/>
          <w:szCs w:val="22"/>
        </w:rPr>
        <w:t>3至5名运维人员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15"/>
          <w:sz w:val="22"/>
          <w:szCs w:val="22"/>
          <w:lang w:eastAsia="zh-CN"/>
        </w:rPr>
        <w:t>；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15"/>
          <w:sz w:val="22"/>
          <w:szCs w:val="22"/>
          <w:lang w:val="en-US" w:eastAsia="zh-CN"/>
        </w:rPr>
        <w:t>此外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</w:rPr>
        <w:t>建议配置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15"/>
          <w:sz w:val="22"/>
          <w:szCs w:val="22"/>
        </w:rPr>
        <w:t>1名副站长或值长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</w:rPr>
        <w:t>，专门协助站长开展电站运维管理与调度工作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lang w:eastAsia="zh-CN"/>
        </w:rPr>
        <w:t>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"https://mp.weixin.qq.com/s/AwWo_vTVJc5WvZlV_8GGGw"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https://mp.weixin.qq.com/s/AwWo_vTVJc5WvZlV_8GGGw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光伏逆变器常见故障（一）| PV过压、电网过/欠压；漏电流故障的识别和处理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三类故障包括故障原因和故障处理方法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"https://mp.weixin.qq.com/s/XkVwowmhsPaYjW7Q4y85fA"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https://mp.weixin.qq.com/s/XkVwowmhsPaYjW7Q4y85fA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SVG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（静止无功发生器）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罢工了...运维该怎么处理光伏SVG的常见故障？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SVG装置停止工作、功率单元故障、电网电压异常保护故障、通信故障的可能原因和处理方法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"https://mp.weixin.qq.com/s/oEXbefuNYgkahxGEyixqdw"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https://mp.weixin.qq.com/s/oEXbefuNYgkahxGEyixqdw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光伏组件怎么突然就炸了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外力因素（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石子掉落、树枝剐蹭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、运输环节、安装过程、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运维不规范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）组件自身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运维处理：断电操作、记录并报告故障、安全清理、更换损坏组件、定期检查与维护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"https://mp.weixin.qq.com/s/ZuzZ2hbANwyapzDDgnMw0A"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https://mp.weixin.qq.com/s/ZuzZ2hbANwyapzDDgnMw0A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光伏电站电缆运行的危险因素可不少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危险源：电缆绝缘损坏造成短路；电缆入口处未用防火堵料严密封堵；电缆发热；电缆接头处未封闭；电缆敷设不当；外部环境因素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控制手段：严格电缆选型与安装标准；建立定期巡检与维护机制；另外，电缆沟道也得做好防火措施，把沟道隔开，再换上阻燃电缆，能大大降低火灾风险。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"https://mp.weixin.qq.com/s/LDT9TYdGPXhrbIfx7sABIQ"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https://mp.weixin.qq.com/s/LDT9TYdGPXhrbIfx7sABIQ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那些光伏运维中你忽视的盲点。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说明的是巡检内容，包括：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组件背板老化与微裂纹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组件边框与接线盒密封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支架连接部件锈蚀与松动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地面电站基础沉降问题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电缆接头与端子排氧化、过热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接地系统完整性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；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熔断器与防雷器状态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"https://mp.weixin.qq.com/s/VdR0gooj6x1GYnxC-Ara1A"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https://mp.weixin.qq.com/s/VdR0gooj6x1GYnxC-Ara1A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低效组件如何处理？换新也太费钱了。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对于遮挡低效、混装低效、自身低效有不同的解决措施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"https://mp.weixin.qq.com/s/-yCbjEa62An7SBWY7sooZw"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https://mp.weixin.qq.com/s/-yCbjEa62An7SBWY7sooZw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光伏发电量越高，设备故障风险越大？运维：这不反常识吗？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发电量过高的隐患：逆变器炸机、断路器烧毁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紧急处理措施+如何降低发电量过高的风险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"https://mp.weixin.qq.com/s/rntuLBvsOxx1sI_QACx8lA"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https://mp.weixin.qq.com/s/rntuLBvsOxx1sI_QACx8lA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光伏组件的“黑匣子”——接线盒那些事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有端子破损图，接线盒故障主要三类：漏电流异常、局部烧毁和二极管失效。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444750"/>
            <wp:effectExtent l="0" t="0" r="8255" b="1270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"https://mp.weixin.qq.com/s/i6u84Dj5fHbZxuV1xofwuQ"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https://mp.weixin.qq.com/s/i6u84Dj5fHbZxuV1xofwuQ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那些光伏运维工作中的“心梗”瞬间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OLE_LINK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侧重一些故障，不含怎么处理。</w:t>
      </w:r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故障包括：组件隐裂/热斑，逆变器故障，触电风险、极端天气作业、设备故障停机、电网限电/电价波动。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"https://mp.weixin.qq.com/s/oSAN3YgSkYVsHWTGW-63tw"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https://mp.weixin.qq.com/s/oSAN3YgSkYVsHWTGW-63tw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光伏电站的防雷怎么做？光接地就够了吗？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侧重防护措施：外部防护这块，核心就是要把雷电拦住，不让它靠近设备。设备防护要精准泄流，浪涌保护器（SPD）特别关键。设备接地。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"https://mp.weixin.qq.com/s/iiCSTGmEtGi5f0xvo535sA"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https://mp.weixin.qq.com/s/iiCSTGmEtGi5f0xvo535sA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光伏逆变器更换后运维还要做检查，否则容易白换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侧重逆变器检查内容。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"https://mp.weixin.qq.com/s/jVmqncAwpLDcA-1hgdG9bQ"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https://mp.weixin.qq.com/s/jVmqncAwpLDcA-1hgdG9bQ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分布式光伏逆变器发出这些信号，就离炸机不远了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介绍异常的声音、现象（逆变器上的指示灯，直流侧接线端子出现发黑、变色）、气味。还有运维怎么做（月、季、年）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"https://mp.weixin.qq.com/s/Z8IlEYFMhdoMCF891On0_w"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https://mp.weixin.qq.com/s/Z8IlEYFMhdoMCF891On0_w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光伏电站组件的巡检都要检什么？运维：很琐碎！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介绍组件巡检检查内容：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组件外观检查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、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电池片检查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、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电气连接检查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"https://mp.weixin.qq.com/s/1b6F-cpONQZaqnhksxQfuA"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https://mp.weixin.qq.com/s/1b6F-cpONQZaqnhksxQfuA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光伏电站线缆的常见故障有哪些？如何处理？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线缆故障包括：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</w:rPr>
        <w:t>电缆接头松动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  <w:lang w:eastAsia="zh-CN"/>
        </w:rPr>
        <w:t>、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</w:rPr>
        <w:t>制作工艺缺陷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  <w:lang w:eastAsia="zh-CN"/>
        </w:rPr>
        <w:t>、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</w:rPr>
        <w:t>外力损伤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  <w:lang w:eastAsia="zh-CN"/>
        </w:rPr>
        <w:t>、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</w:rPr>
        <w:t>绝缘受损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79646"/>
          <w:spacing w:val="15"/>
          <w:sz w:val="22"/>
          <w:szCs w:val="22"/>
          <w:shd w:val="clear" w:fill="FFFFFF"/>
          <w:lang w:eastAsia="zh-CN"/>
        </w:rPr>
        <w:t>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含故障处理措施。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"https://mp.weixin.qq.com/s/dXbkKckNuMV3PMf-NvhJqg"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https://mp.weixin.qq.com/s/dXbkKckNuMV3PMf-NvhJqg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光伏组件衰减的原因有哪些？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运维能做的：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外观检查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val="en-US" w:eastAsia="zh-CN"/>
        </w:rPr>
        <w:t>+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数据监测分析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eastAsia="zh-CN"/>
        </w:rPr>
        <w:t>，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热斑修复</w:t>
      </w:r>
      <w:r>
        <w:rPr>
          <w:rStyle w:val="6"/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  <w:lang w:val="en-US" w:eastAsia="zh-CN"/>
        </w:rPr>
        <w:t>+</w:t>
      </w:r>
      <w:r>
        <w:rPr>
          <w:rStyle w:val="6"/>
          <w:rFonts w:ascii="Helvetica" w:hAnsi="Helvetica" w:eastAsia="Helvetica" w:cs="Helvetica"/>
          <w:i w:val="0"/>
          <w:iCs w:val="0"/>
          <w:caps w:val="0"/>
          <w:color w:val="333333"/>
          <w:spacing w:val="15"/>
          <w:sz w:val="22"/>
          <w:szCs w:val="22"/>
          <w:bdr w:val="none" w:color="auto" w:sz="0" w:space="0"/>
          <w:shd w:val="clear" w:fill="FFFFFF"/>
        </w:rPr>
        <w:t>机械损伤修复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"https://mp.weixin.qq.com/s/x-M38Z8sgmcqam0VLYv0Hg"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https://mp.weixin.qq.com/s/x-M38Z8sgmcqam0VLYv0Hg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EL检测仪都能检测出光伏组件的哪些隐形故障？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15"/>
          <w:sz w:val="22"/>
          <w:szCs w:val="22"/>
          <w:bdr w:val="none" w:color="auto" w:sz="0" w:space="0"/>
        </w:rPr>
        <w:t>EL检测技术基于硅材料的</w:t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FF0000"/>
          <w:spacing w:val="15"/>
          <w:sz w:val="22"/>
          <w:szCs w:val="22"/>
          <w:bdr w:val="none" w:color="auto" w:sz="0" w:space="0"/>
        </w:rPr>
        <w:t>电致发光特性。电池片状态好、发电效率高的地方，红外光特别亮；要是某个区域有暗伤、电流跑不通，或者载流子数量不够，那它发出的光就明显暗很多，缺陷一下就暴露了。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可发现问题：</w:t>
      </w:r>
      <w:r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隐裂与碎片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、</w:t>
      </w:r>
      <w:r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黑心片与黑斑片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、</w:t>
      </w:r>
      <w:r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虚焊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、</w:t>
      </w:r>
      <w:r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断栅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、</w:t>
      </w:r>
      <w:r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</w:rPr>
        <w:t>混档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EF7060"/>
          <w:spacing w:val="8"/>
          <w:sz w:val="24"/>
          <w:szCs w:val="24"/>
          <w:bdr w:val="none" w:color="auto" w:sz="0" w:space="0"/>
          <w:shd w:val="clear" w:fill="FFFFFF"/>
          <w:lang w:eastAsia="zh-CN"/>
        </w:rPr>
        <w:t>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"https://mp.weixin.qq.com/s/tITnewwj3PjZ96YUE_WDTQ"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https://mp.weixin.qq.com/s/tITnewwj3PjZ96YUE_WDTQ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光伏逆变器的维护要点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侧重逆变器检查内容。（上面也有一个类似的）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"https://mp.weixin.qq.com/s/XgE_SDtrM_BOTn3xVkD0Kw"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https://mp.weixin.qq.com/s/XgE_SDtrM_BOTn3xVkD0Kw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支架、基础、压块...组件的支撑结构要撑不住了怎么办？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侧重各类缺陷，不含怎么处理。</w:t>
      </w:r>
    </w:p>
    <w:p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"https://mp.weixin.qq.com/s/Y92iwSsK120PSElqB9KyHw"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https://mp.weixin.qq.com/s/Y92iwSsK120PSElqB9KyHw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光伏组件边缘的泥带是如何影响你组件的发电量的？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8B0000"/>
          <w:spacing w:val="15"/>
          <w:sz w:val="24"/>
          <w:szCs w:val="24"/>
          <w:bdr w:val="none" w:color="auto" w:sz="0" w:space="0"/>
          <w:shd w:val="clear" w:fill="FFFFFF"/>
        </w:rPr>
        <w:t>引发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8B0000"/>
          <w:spacing w:val="15"/>
          <w:sz w:val="24"/>
          <w:szCs w:val="24"/>
          <w:bdr w:val="none" w:color="auto" w:sz="0" w:space="0"/>
          <w:shd w:val="clear" w:fill="FFFFFF"/>
        </w:rPr>
        <w:t>热斑效应</w:t>
      </w:r>
      <w:r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8B0000"/>
          <w:spacing w:val="15"/>
          <w:sz w:val="24"/>
          <w:szCs w:val="24"/>
          <w:bdr w:val="none" w:color="auto" w:sz="0" w:space="0"/>
          <w:shd w:val="clear" w:fill="FFFFFF"/>
        </w:rPr>
        <w:t>和火灾风险</w:t>
      </w:r>
      <w:r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8B0000"/>
          <w:spacing w:val="15"/>
          <w:sz w:val="24"/>
          <w:szCs w:val="24"/>
          <w:bdr w:val="none" w:color="auto" w:sz="0" w:space="0"/>
          <w:shd w:val="clear" w:fill="FFFFFF"/>
          <w:lang w:eastAsia="zh-CN"/>
        </w:rPr>
        <w:t>、加速PID效应发生</w:t>
      </w:r>
      <w:r>
        <w:rPr>
          <w:rStyle w:val="6"/>
          <w:rFonts w:hint="eastAsia" w:asciiTheme="minorEastAsia" w:hAnsiTheme="minorEastAsia" w:cstheme="minorEastAsia"/>
          <w:i w:val="0"/>
          <w:iCs w:val="0"/>
          <w:caps w:val="0"/>
          <w:color w:val="8B0000"/>
          <w:spacing w:val="15"/>
          <w:sz w:val="24"/>
          <w:szCs w:val="24"/>
          <w:bdr w:val="none" w:color="auto" w:sz="0" w:space="0"/>
          <w:shd w:val="clear" w:fill="FFFFFF"/>
          <w:lang w:eastAsia="zh-CN"/>
        </w:rPr>
        <w:t>、</w:t>
      </w:r>
      <w:r>
        <w:rPr>
          <w:rStyle w:val="6"/>
          <w:rFonts w:ascii="sans-serif" w:hAnsi="sans-serif" w:eastAsia="sans-serif" w:cs="sans-serif"/>
          <w:i w:val="0"/>
          <w:iCs w:val="0"/>
          <w:caps w:val="0"/>
          <w:color w:val="8B0000"/>
          <w:spacing w:val="15"/>
          <w:sz w:val="22"/>
          <w:szCs w:val="22"/>
          <w:bdr w:val="none" w:color="auto" w:sz="0" w:space="0"/>
          <w:shd w:val="clear" w:fill="FFFFFF"/>
        </w:rPr>
        <w:t>形成难以清除的油污和彩虹纹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Style w:val="6"/>
          <w:rFonts w:hint="eastAsia" w:ascii="sans-serif" w:hAnsi="sans-serif" w:eastAsia="sans-serif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  <w:lang w:val="en-US" w:eastAsia="zh-CN"/>
        </w:rPr>
      </w:pPr>
      <w:r>
        <w:rPr>
          <w:rStyle w:val="6"/>
          <w:rFonts w:hint="eastAsia" w:ascii="sans-serif" w:hAnsi="sans-serif" w:eastAsia="宋体" w:cs="sans-serif"/>
          <w:i w:val="0"/>
          <w:iCs w:val="0"/>
          <w:caps w:val="0"/>
          <w:color w:val="8B0000"/>
          <w:spacing w:val="15"/>
          <w:sz w:val="22"/>
          <w:szCs w:val="22"/>
          <w:bdr w:val="none" w:color="auto" w:sz="0" w:space="0"/>
          <w:shd w:val="clear" w:fill="FFFFFF"/>
          <w:lang w:val="en-US" w:eastAsia="zh-CN"/>
        </w:rPr>
        <w:t>如何解决：</w:t>
      </w:r>
      <w:r>
        <w:rPr>
          <w:rStyle w:val="6"/>
          <w:rFonts w:ascii="sans-serif" w:hAnsi="sans-serif" w:eastAsia="sans-serif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</w:rPr>
        <w:t>增加对组件边缘灰尘的关注</w:t>
      </w:r>
      <w:r>
        <w:rPr>
          <w:rStyle w:val="6"/>
          <w:rFonts w:hint="eastAsia" w:ascii="sans-serif" w:hAnsi="sans-serif" w:eastAsia="宋体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  <w:lang w:eastAsia="zh-CN"/>
        </w:rPr>
        <w:t>、</w:t>
      </w:r>
      <w:r>
        <w:rPr>
          <w:rStyle w:val="6"/>
          <w:rFonts w:ascii="sans-serif" w:hAnsi="sans-serif" w:eastAsia="sans-serif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</w:rPr>
        <w:t>增大组件安装倾角</w:t>
      </w:r>
      <w:r>
        <w:rPr>
          <w:rStyle w:val="6"/>
          <w:rFonts w:hint="eastAsia" w:ascii="sans-serif" w:hAnsi="sans-serif" w:eastAsia="宋体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  <w:lang w:eastAsia="zh-CN"/>
        </w:rPr>
        <w:t>、</w:t>
      </w:r>
      <w:r>
        <w:rPr>
          <w:rStyle w:val="6"/>
          <w:rFonts w:ascii="sans-serif" w:hAnsi="sans-serif" w:eastAsia="sans-serif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</w:rPr>
        <w:t>选用防尘组件</w:t>
      </w:r>
      <w:r>
        <w:rPr>
          <w:rStyle w:val="6"/>
          <w:rFonts w:hint="eastAsia" w:ascii="sans-serif" w:hAnsi="sans-serif" w:eastAsia="宋体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  <w:lang w:eastAsia="zh-CN"/>
        </w:rPr>
        <w:t>、</w:t>
      </w:r>
      <w:r>
        <w:rPr>
          <w:rStyle w:val="6"/>
          <w:rFonts w:ascii="sans-serif" w:hAnsi="sans-serif" w:eastAsia="sans-serif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</w:rPr>
        <w:t>安装导水排尘器</w:t>
      </w:r>
    </w:p>
    <w:p>
      <w:pPr>
        <w:widowControl w:val="0"/>
        <w:numPr>
          <w:numId w:val="0"/>
        </w:numPr>
        <w:ind w:leftChars="0"/>
        <w:jc w:val="both"/>
        <w:rPr>
          <w:rStyle w:val="6"/>
          <w:rFonts w:hint="eastAsia" w:ascii="sans-serif" w:hAnsi="sans-serif" w:eastAsia="sans-serif" w:cs="sans-serif"/>
          <w:i w:val="0"/>
          <w:iCs w:val="0"/>
          <w:caps w:val="0"/>
          <w:color w:val="1E90FF"/>
          <w:spacing w:val="15"/>
          <w:sz w:val="22"/>
          <w:szCs w:val="22"/>
          <w:bdr w:val="none" w:color="auto" w:sz="0" w:space="0"/>
          <w:shd w:val="clear" w:fill="F0F8FF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"https://mp.weixin.qq.com/s/E-u3C9j8IVX7_qdMO6t7Yg"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https://mp.weixin.qq.com/s/E-u3C9j8IVX7_qdMO6t7Yg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光伏电站如何预防绝缘阻抗问题的发生？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直流线破皮了并且接地了，一旦出现这种情况，逆变器就会报警并停机，导致电站无法正常发电。最直接的后果就是发电量损失与经济收益受损。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介绍施工预防与故障处理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"https://mp.weixin.qq.com/s/nsPYFXX2HkIqV3o-o7sAlw"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https://mp.weixin.qq.com/s/nsPYFXX2HkIqV3o-o7sAlw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光伏电站SVG的常见异常现象该如何处理？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异常现象＋排查工作内容：SVG无法工作，SVG运行中停机，功率单元无法工作，功率单元板指示灯全灭，通信故障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" w:name="_GoBack"/>
      <w:bookmarkEnd w:id="1"/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"https://mp.weixin.qq.com/s/p-R1e295ocDEjoqyGYqaPw"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https://mp.weixin.qq.com/s/p-R1e295ocDEjoqyGYqaPw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光伏电站设备缺陷管理办法（含消缺统计表分类汇总表、管理主要指标表），可下载！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"https://mp.weixin.qq.com/s/dqzMMZY7ukxRwROGlhSMCw"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https://mp.weixin.qq.com/s/dqzMMZY7ukxRwROGlhSMCw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光伏电站气象站为何不可或缺？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"https://mp.weixin.qq.com/s/aI-SHrTONc-emHbkr_MMmQ"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https://mp.weixin.qq.com/s/aI-SHrTONc-emHbkr_MMmQ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干货｜光伏项目电气设备安装培训课件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"https://mp.weixin.qq.com/s/1s1GFV1ItGWJB8AUJuUwbg"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https://mp.weixin.qq.com/s/1s1GFV1ItGWJB8AUJuUwbg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光伏运维培训ppt(个人学习)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"https://mp.weixin.qq.com/s/sgwFrN5uY8bXd2P-0iOoIw"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https://mp.weixin.qq.com/s/sgwFrN5uY8bXd2P-0iOoIw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光伏电站发电量少的因素有哪些？  7个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Style w:val="6"/>
          <w:rFonts w:hint="eastAsia" w:ascii="思源" w:hAnsi="思源" w:eastAsia="思源" w:cs="思源"/>
          <w:i w:val="0"/>
          <w:iCs w:val="0"/>
          <w:caps w:val="0"/>
          <w:color w:val="EF7060"/>
          <w:spacing w:val="3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0D996F"/>
    <w:multiLevelType w:val="singleLevel"/>
    <w:tmpl w:val="CE0D99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DBB1A66"/>
    <w:multiLevelType w:val="singleLevel"/>
    <w:tmpl w:val="4DBB1A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mMzY4NTM2OGU5OWQ2NDY2ZmQ4ZmE5ZWE0ODcwYmEifQ=="/>
  </w:docVars>
  <w:rsids>
    <w:rsidRoot w:val="00000000"/>
    <w:rsid w:val="000C024B"/>
    <w:rsid w:val="00B87A8B"/>
    <w:rsid w:val="00BF52BD"/>
    <w:rsid w:val="010F3B4F"/>
    <w:rsid w:val="0135375F"/>
    <w:rsid w:val="01BB7833"/>
    <w:rsid w:val="01CF32DE"/>
    <w:rsid w:val="01EC3E90"/>
    <w:rsid w:val="025739FF"/>
    <w:rsid w:val="029C7664"/>
    <w:rsid w:val="02BE582C"/>
    <w:rsid w:val="02C1531D"/>
    <w:rsid w:val="02DE7C7D"/>
    <w:rsid w:val="02F05C02"/>
    <w:rsid w:val="03196F07"/>
    <w:rsid w:val="031F2043"/>
    <w:rsid w:val="03435D32"/>
    <w:rsid w:val="035C6DF3"/>
    <w:rsid w:val="03800D34"/>
    <w:rsid w:val="03824AAC"/>
    <w:rsid w:val="0394658D"/>
    <w:rsid w:val="03A8028B"/>
    <w:rsid w:val="03CE5F43"/>
    <w:rsid w:val="03E868D9"/>
    <w:rsid w:val="044E0E32"/>
    <w:rsid w:val="047C7139"/>
    <w:rsid w:val="049F51EA"/>
    <w:rsid w:val="04AE367F"/>
    <w:rsid w:val="04B8274F"/>
    <w:rsid w:val="05A01219"/>
    <w:rsid w:val="05CC0260"/>
    <w:rsid w:val="05DD246D"/>
    <w:rsid w:val="05F11A75"/>
    <w:rsid w:val="06050623"/>
    <w:rsid w:val="06345E06"/>
    <w:rsid w:val="067F1777"/>
    <w:rsid w:val="06930D7E"/>
    <w:rsid w:val="07043A2A"/>
    <w:rsid w:val="07465DF0"/>
    <w:rsid w:val="0754675F"/>
    <w:rsid w:val="078A03D3"/>
    <w:rsid w:val="07D17DB0"/>
    <w:rsid w:val="081C4DA3"/>
    <w:rsid w:val="084C38DA"/>
    <w:rsid w:val="08514A4D"/>
    <w:rsid w:val="088562C9"/>
    <w:rsid w:val="08894C98"/>
    <w:rsid w:val="089E3A0A"/>
    <w:rsid w:val="08B82D1E"/>
    <w:rsid w:val="08FD6983"/>
    <w:rsid w:val="096F3DAD"/>
    <w:rsid w:val="098C2B06"/>
    <w:rsid w:val="09AF1356"/>
    <w:rsid w:val="0A2D3298"/>
    <w:rsid w:val="0A3E7253"/>
    <w:rsid w:val="0A660D63"/>
    <w:rsid w:val="0A892BC4"/>
    <w:rsid w:val="0AC92FC0"/>
    <w:rsid w:val="0AFF19D8"/>
    <w:rsid w:val="0BB023D2"/>
    <w:rsid w:val="0BD3671C"/>
    <w:rsid w:val="0BE81B6C"/>
    <w:rsid w:val="0BF95B27"/>
    <w:rsid w:val="0D1C7326"/>
    <w:rsid w:val="0D2421D5"/>
    <w:rsid w:val="0D4234FE"/>
    <w:rsid w:val="0DFB5115"/>
    <w:rsid w:val="0E5C414B"/>
    <w:rsid w:val="0E715E49"/>
    <w:rsid w:val="0E80608C"/>
    <w:rsid w:val="0E9B2EC6"/>
    <w:rsid w:val="0EC341CA"/>
    <w:rsid w:val="0ED17948"/>
    <w:rsid w:val="0EF54D21"/>
    <w:rsid w:val="0F7200CA"/>
    <w:rsid w:val="0FC226D4"/>
    <w:rsid w:val="0FC41FA8"/>
    <w:rsid w:val="0FCE1079"/>
    <w:rsid w:val="10190546"/>
    <w:rsid w:val="10240C99"/>
    <w:rsid w:val="103233B6"/>
    <w:rsid w:val="104355C3"/>
    <w:rsid w:val="10645539"/>
    <w:rsid w:val="10675755"/>
    <w:rsid w:val="108F25B6"/>
    <w:rsid w:val="10A217D3"/>
    <w:rsid w:val="10CB59E0"/>
    <w:rsid w:val="1122342A"/>
    <w:rsid w:val="114A310B"/>
    <w:rsid w:val="11513D10"/>
    <w:rsid w:val="117071E3"/>
    <w:rsid w:val="117B6FDE"/>
    <w:rsid w:val="117D2D56"/>
    <w:rsid w:val="119310DB"/>
    <w:rsid w:val="11D30BC8"/>
    <w:rsid w:val="11D861DF"/>
    <w:rsid w:val="12443874"/>
    <w:rsid w:val="12525F91"/>
    <w:rsid w:val="12577104"/>
    <w:rsid w:val="12B67CB7"/>
    <w:rsid w:val="12BC165D"/>
    <w:rsid w:val="12BC340B"/>
    <w:rsid w:val="12C86253"/>
    <w:rsid w:val="12CC7AF2"/>
    <w:rsid w:val="13A02D2C"/>
    <w:rsid w:val="13D34EB0"/>
    <w:rsid w:val="14067033"/>
    <w:rsid w:val="14593607"/>
    <w:rsid w:val="145C30F7"/>
    <w:rsid w:val="146855F8"/>
    <w:rsid w:val="14E30A0E"/>
    <w:rsid w:val="14F952F8"/>
    <w:rsid w:val="150A4901"/>
    <w:rsid w:val="15311E8E"/>
    <w:rsid w:val="154A73F4"/>
    <w:rsid w:val="154F5D4D"/>
    <w:rsid w:val="155838BF"/>
    <w:rsid w:val="15A07014"/>
    <w:rsid w:val="160550C9"/>
    <w:rsid w:val="16315EBE"/>
    <w:rsid w:val="163F682C"/>
    <w:rsid w:val="168B1A72"/>
    <w:rsid w:val="16CB1E6E"/>
    <w:rsid w:val="16CD5BE6"/>
    <w:rsid w:val="16DC6904"/>
    <w:rsid w:val="172D2B29"/>
    <w:rsid w:val="1732013F"/>
    <w:rsid w:val="174B2FAF"/>
    <w:rsid w:val="174D31CB"/>
    <w:rsid w:val="175D6154"/>
    <w:rsid w:val="176302F9"/>
    <w:rsid w:val="17D17958"/>
    <w:rsid w:val="18001FEB"/>
    <w:rsid w:val="185C36C6"/>
    <w:rsid w:val="185D64D7"/>
    <w:rsid w:val="186802BC"/>
    <w:rsid w:val="187D1E98"/>
    <w:rsid w:val="18890233"/>
    <w:rsid w:val="18B708FC"/>
    <w:rsid w:val="18BF5A03"/>
    <w:rsid w:val="190134B3"/>
    <w:rsid w:val="192835A8"/>
    <w:rsid w:val="196A3BC0"/>
    <w:rsid w:val="19856C4C"/>
    <w:rsid w:val="19B0222B"/>
    <w:rsid w:val="19B65058"/>
    <w:rsid w:val="19C86B39"/>
    <w:rsid w:val="1A872550"/>
    <w:rsid w:val="1AB570BD"/>
    <w:rsid w:val="1ABC48F0"/>
    <w:rsid w:val="1AC13CB4"/>
    <w:rsid w:val="1AC83294"/>
    <w:rsid w:val="1AF71484"/>
    <w:rsid w:val="1AF8344E"/>
    <w:rsid w:val="1B21149B"/>
    <w:rsid w:val="1B8151F1"/>
    <w:rsid w:val="1B9E5DA3"/>
    <w:rsid w:val="1BCA4DEA"/>
    <w:rsid w:val="1BCC2910"/>
    <w:rsid w:val="1C1A0B04"/>
    <w:rsid w:val="1CEB6DC6"/>
    <w:rsid w:val="1D102CD1"/>
    <w:rsid w:val="1D28626C"/>
    <w:rsid w:val="1D725739"/>
    <w:rsid w:val="1D976F4E"/>
    <w:rsid w:val="1D9E652E"/>
    <w:rsid w:val="1E3824DF"/>
    <w:rsid w:val="1E5906A7"/>
    <w:rsid w:val="1E682698"/>
    <w:rsid w:val="1E85324A"/>
    <w:rsid w:val="1E955511"/>
    <w:rsid w:val="1EDD4E34"/>
    <w:rsid w:val="1EF220FA"/>
    <w:rsid w:val="1EFD1033"/>
    <w:rsid w:val="1F136AA8"/>
    <w:rsid w:val="1F1826C1"/>
    <w:rsid w:val="1F2E38E2"/>
    <w:rsid w:val="1F3D58D3"/>
    <w:rsid w:val="1F623B11"/>
    <w:rsid w:val="1FB43DE7"/>
    <w:rsid w:val="1FFF7032"/>
    <w:rsid w:val="204505AD"/>
    <w:rsid w:val="2127683B"/>
    <w:rsid w:val="213276BA"/>
    <w:rsid w:val="213827F6"/>
    <w:rsid w:val="21494A03"/>
    <w:rsid w:val="21BC5E27"/>
    <w:rsid w:val="21F52495"/>
    <w:rsid w:val="21FA5CFD"/>
    <w:rsid w:val="22E06CA1"/>
    <w:rsid w:val="230E1A60"/>
    <w:rsid w:val="23DC390D"/>
    <w:rsid w:val="2406098A"/>
    <w:rsid w:val="24066EFA"/>
    <w:rsid w:val="24883A94"/>
    <w:rsid w:val="24E46AFE"/>
    <w:rsid w:val="257302A1"/>
    <w:rsid w:val="25824FE5"/>
    <w:rsid w:val="25B753DF"/>
    <w:rsid w:val="25BC57A4"/>
    <w:rsid w:val="25FD7B6A"/>
    <w:rsid w:val="26A86F43"/>
    <w:rsid w:val="26BC5C90"/>
    <w:rsid w:val="26CD578F"/>
    <w:rsid w:val="26E25569"/>
    <w:rsid w:val="26E81976"/>
    <w:rsid w:val="26EA00EF"/>
    <w:rsid w:val="274A6DDF"/>
    <w:rsid w:val="27513007"/>
    <w:rsid w:val="278D7CD4"/>
    <w:rsid w:val="27E64D5A"/>
    <w:rsid w:val="28A16ED3"/>
    <w:rsid w:val="28BA74EC"/>
    <w:rsid w:val="28BB52B5"/>
    <w:rsid w:val="28F75508"/>
    <w:rsid w:val="29583A35"/>
    <w:rsid w:val="296A19BB"/>
    <w:rsid w:val="2973261D"/>
    <w:rsid w:val="29CC08B5"/>
    <w:rsid w:val="2A1D6A2D"/>
    <w:rsid w:val="2A224043"/>
    <w:rsid w:val="2A41271B"/>
    <w:rsid w:val="2AC21952"/>
    <w:rsid w:val="2ACA2711"/>
    <w:rsid w:val="2B012ADE"/>
    <w:rsid w:val="2B177920"/>
    <w:rsid w:val="2B25203D"/>
    <w:rsid w:val="2B275ED7"/>
    <w:rsid w:val="2B54704F"/>
    <w:rsid w:val="2BA32F62"/>
    <w:rsid w:val="2BF832AE"/>
    <w:rsid w:val="2C077995"/>
    <w:rsid w:val="2C0F0D1A"/>
    <w:rsid w:val="2C113116"/>
    <w:rsid w:val="2C286E71"/>
    <w:rsid w:val="2C2A1794"/>
    <w:rsid w:val="2C4B162F"/>
    <w:rsid w:val="2C506C46"/>
    <w:rsid w:val="2C574478"/>
    <w:rsid w:val="2C610E53"/>
    <w:rsid w:val="2C7A6F87"/>
    <w:rsid w:val="2C901738"/>
    <w:rsid w:val="2D144117"/>
    <w:rsid w:val="2D216834"/>
    <w:rsid w:val="2D247E3D"/>
    <w:rsid w:val="2D4542D1"/>
    <w:rsid w:val="2D480265"/>
    <w:rsid w:val="2D686211"/>
    <w:rsid w:val="2D71156A"/>
    <w:rsid w:val="2DA52FC1"/>
    <w:rsid w:val="2DAC3027"/>
    <w:rsid w:val="2DDB4C35"/>
    <w:rsid w:val="2DDD275B"/>
    <w:rsid w:val="2E276BB9"/>
    <w:rsid w:val="2E6E5AA9"/>
    <w:rsid w:val="2E862DF3"/>
    <w:rsid w:val="2E980D78"/>
    <w:rsid w:val="2E9B6E1D"/>
    <w:rsid w:val="2EB01C1E"/>
    <w:rsid w:val="2EBA0CEE"/>
    <w:rsid w:val="2F0B779C"/>
    <w:rsid w:val="2F8D1F5F"/>
    <w:rsid w:val="2FB90FA6"/>
    <w:rsid w:val="2FC04BDC"/>
    <w:rsid w:val="2FCC29AF"/>
    <w:rsid w:val="2FD47B8E"/>
    <w:rsid w:val="2FDC569F"/>
    <w:rsid w:val="30550CCF"/>
    <w:rsid w:val="305A4537"/>
    <w:rsid w:val="30C563E3"/>
    <w:rsid w:val="31102E48"/>
    <w:rsid w:val="318A0E4C"/>
    <w:rsid w:val="31945827"/>
    <w:rsid w:val="31C3435E"/>
    <w:rsid w:val="324C7EAF"/>
    <w:rsid w:val="324E00CB"/>
    <w:rsid w:val="32543208"/>
    <w:rsid w:val="326276D3"/>
    <w:rsid w:val="326A47D9"/>
    <w:rsid w:val="327D275F"/>
    <w:rsid w:val="328C29A2"/>
    <w:rsid w:val="32A61CB5"/>
    <w:rsid w:val="32AC6BA0"/>
    <w:rsid w:val="32BA750F"/>
    <w:rsid w:val="32C97752"/>
    <w:rsid w:val="32D0437E"/>
    <w:rsid w:val="32D54349"/>
    <w:rsid w:val="32D700C1"/>
    <w:rsid w:val="32E225C2"/>
    <w:rsid w:val="33633703"/>
    <w:rsid w:val="33AE4CAF"/>
    <w:rsid w:val="33C87A09"/>
    <w:rsid w:val="33D62126"/>
    <w:rsid w:val="34012F1B"/>
    <w:rsid w:val="34237336"/>
    <w:rsid w:val="342C4C62"/>
    <w:rsid w:val="348428C3"/>
    <w:rsid w:val="34DB376C"/>
    <w:rsid w:val="34FB0599"/>
    <w:rsid w:val="356C0074"/>
    <w:rsid w:val="35700359"/>
    <w:rsid w:val="357240D1"/>
    <w:rsid w:val="35AA3EE4"/>
    <w:rsid w:val="35C53765"/>
    <w:rsid w:val="35FE5964"/>
    <w:rsid w:val="36203B2D"/>
    <w:rsid w:val="36266C69"/>
    <w:rsid w:val="36362163"/>
    <w:rsid w:val="369B7657"/>
    <w:rsid w:val="36B129D7"/>
    <w:rsid w:val="36FB1EA4"/>
    <w:rsid w:val="37117919"/>
    <w:rsid w:val="37225683"/>
    <w:rsid w:val="37337890"/>
    <w:rsid w:val="37703653"/>
    <w:rsid w:val="378A7F1C"/>
    <w:rsid w:val="379E73FF"/>
    <w:rsid w:val="37B00EE0"/>
    <w:rsid w:val="37E666B0"/>
    <w:rsid w:val="38571C75"/>
    <w:rsid w:val="38855EC9"/>
    <w:rsid w:val="38983E4E"/>
    <w:rsid w:val="38DD5D05"/>
    <w:rsid w:val="38F51FA9"/>
    <w:rsid w:val="38FD1F03"/>
    <w:rsid w:val="390028DD"/>
    <w:rsid w:val="39317DFF"/>
    <w:rsid w:val="3934169D"/>
    <w:rsid w:val="393A4330"/>
    <w:rsid w:val="39883779"/>
    <w:rsid w:val="39893797"/>
    <w:rsid w:val="39B4000D"/>
    <w:rsid w:val="39D54C2E"/>
    <w:rsid w:val="39F8091D"/>
    <w:rsid w:val="39FE1322"/>
    <w:rsid w:val="3A0D261A"/>
    <w:rsid w:val="3A4413AF"/>
    <w:rsid w:val="3A555D6F"/>
    <w:rsid w:val="3A5E4C24"/>
    <w:rsid w:val="3AA02694"/>
    <w:rsid w:val="3B017987"/>
    <w:rsid w:val="3B0752BB"/>
    <w:rsid w:val="3B3B4F65"/>
    <w:rsid w:val="3B40257B"/>
    <w:rsid w:val="3B800BCA"/>
    <w:rsid w:val="3BB72CC4"/>
    <w:rsid w:val="3BB80364"/>
    <w:rsid w:val="3C1E3FFF"/>
    <w:rsid w:val="3C236125"/>
    <w:rsid w:val="3C5F4C83"/>
    <w:rsid w:val="3C6B187A"/>
    <w:rsid w:val="3C8D359E"/>
    <w:rsid w:val="3CBF3E5F"/>
    <w:rsid w:val="3D3B262F"/>
    <w:rsid w:val="3D3B749E"/>
    <w:rsid w:val="3D6A1B31"/>
    <w:rsid w:val="3D9077EA"/>
    <w:rsid w:val="3DC94AAA"/>
    <w:rsid w:val="3DCE0312"/>
    <w:rsid w:val="3DD31E29"/>
    <w:rsid w:val="3E1321C9"/>
    <w:rsid w:val="3ECF60F0"/>
    <w:rsid w:val="3EE651E8"/>
    <w:rsid w:val="3F1104B7"/>
    <w:rsid w:val="3F6525B0"/>
    <w:rsid w:val="3F704A4D"/>
    <w:rsid w:val="3F8844F1"/>
    <w:rsid w:val="3FC96FE3"/>
    <w:rsid w:val="401F6C03"/>
    <w:rsid w:val="404E573A"/>
    <w:rsid w:val="40A315E2"/>
    <w:rsid w:val="40B05AAD"/>
    <w:rsid w:val="41250249"/>
    <w:rsid w:val="41517290"/>
    <w:rsid w:val="416D1BF0"/>
    <w:rsid w:val="41BE6DED"/>
    <w:rsid w:val="41D103D1"/>
    <w:rsid w:val="41DD0B24"/>
    <w:rsid w:val="41EF1F46"/>
    <w:rsid w:val="41F83BB0"/>
    <w:rsid w:val="423D5A66"/>
    <w:rsid w:val="42426BD9"/>
    <w:rsid w:val="4286052D"/>
    <w:rsid w:val="42BF231A"/>
    <w:rsid w:val="42F26851"/>
    <w:rsid w:val="430345BA"/>
    <w:rsid w:val="43525E03"/>
    <w:rsid w:val="436332AB"/>
    <w:rsid w:val="43913333"/>
    <w:rsid w:val="43BE6733"/>
    <w:rsid w:val="44406DAA"/>
    <w:rsid w:val="445B21D4"/>
    <w:rsid w:val="4467501D"/>
    <w:rsid w:val="44817E8C"/>
    <w:rsid w:val="451659AA"/>
    <w:rsid w:val="452B429C"/>
    <w:rsid w:val="45440EBA"/>
    <w:rsid w:val="45A14BB5"/>
    <w:rsid w:val="45EC7588"/>
    <w:rsid w:val="465A4947"/>
    <w:rsid w:val="468B4FF2"/>
    <w:rsid w:val="46936CEE"/>
    <w:rsid w:val="46E110B6"/>
    <w:rsid w:val="471E3B99"/>
    <w:rsid w:val="473C009B"/>
    <w:rsid w:val="474D22A8"/>
    <w:rsid w:val="47A80354"/>
    <w:rsid w:val="47B0504B"/>
    <w:rsid w:val="47F15329"/>
    <w:rsid w:val="483416BA"/>
    <w:rsid w:val="483D40CA"/>
    <w:rsid w:val="484A4A39"/>
    <w:rsid w:val="488241D3"/>
    <w:rsid w:val="4886545B"/>
    <w:rsid w:val="48D04F3E"/>
    <w:rsid w:val="48F0738F"/>
    <w:rsid w:val="49066BB2"/>
    <w:rsid w:val="49706721"/>
    <w:rsid w:val="498F4DFA"/>
    <w:rsid w:val="49AD34D2"/>
    <w:rsid w:val="49F42EAF"/>
    <w:rsid w:val="4A1672C9"/>
    <w:rsid w:val="4A6A4F1F"/>
    <w:rsid w:val="4A6C0C97"/>
    <w:rsid w:val="4A963F66"/>
    <w:rsid w:val="4B1067E7"/>
    <w:rsid w:val="4B7F2C4C"/>
    <w:rsid w:val="4B895879"/>
    <w:rsid w:val="4B991F60"/>
    <w:rsid w:val="4BA75F4C"/>
    <w:rsid w:val="4BCB7C3F"/>
    <w:rsid w:val="4BDC3BFA"/>
    <w:rsid w:val="4BFF5B3B"/>
    <w:rsid w:val="4C2D08FA"/>
    <w:rsid w:val="4C3B4DC5"/>
    <w:rsid w:val="4C7E2F03"/>
    <w:rsid w:val="4CB42DC9"/>
    <w:rsid w:val="4CCC1EC1"/>
    <w:rsid w:val="4CD55219"/>
    <w:rsid w:val="4D1A0E7E"/>
    <w:rsid w:val="4D5A571F"/>
    <w:rsid w:val="4D6B3488"/>
    <w:rsid w:val="4D826A23"/>
    <w:rsid w:val="4DE73C3A"/>
    <w:rsid w:val="4DF96CE5"/>
    <w:rsid w:val="4E1A4EAE"/>
    <w:rsid w:val="4ED27537"/>
    <w:rsid w:val="4ED82D9F"/>
    <w:rsid w:val="4EE5726A"/>
    <w:rsid w:val="4EF23735"/>
    <w:rsid w:val="4FB530E0"/>
    <w:rsid w:val="4FE65048"/>
    <w:rsid w:val="501871CB"/>
    <w:rsid w:val="502344EE"/>
    <w:rsid w:val="50854860"/>
    <w:rsid w:val="50C35389"/>
    <w:rsid w:val="50FE0FBF"/>
    <w:rsid w:val="5104656D"/>
    <w:rsid w:val="511856D5"/>
    <w:rsid w:val="5119144D"/>
    <w:rsid w:val="51321F21"/>
    <w:rsid w:val="516A1CA8"/>
    <w:rsid w:val="51711289"/>
    <w:rsid w:val="51826FF2"/>
    <w:rsid w:val="51937496"/>
    <w:rsid w:val="51A46A39"/>
    <w:rsid w:val="51C57711"/>
    <w:rsid w:val="51F872B4"/>
    <w:rsid w:val="520908A6"/>
    <w:rsid w:val="52132340"/>
    <w:rsid w:val="52B15DE1"/>
    <w:rsid w:val="52C75604"/>
    <w:rsid w:val="52FE08FA"/>
    <w:rsid w:val="5316163F"/>
    <w:rsid w:val="5362532D"/>
    <w:rsid w:val="53D1326E"/>
    <w:rsid w:val="5454111A"/>
    <w:rsid w:val="549F610D"/>
    <w:rsid w:val="54A61249"/>
    <w:rsid w:val="54F63F7F"/>
    <w:rsid w:val="550D751A"/>
    <w:rsid w:val="555611A6"/>
    <w:rsid w:val="558C043F"/>
    <w:rsid w:val="559317CE"/>
    <w:rsid w:val="55B6370E"/>
    <w:rsid w:val="55D83684"/>
    <w:rsid w:val="55FA184D"/>
    <w:rsid w:val="562543F0"/>
    <w:rsid w:val="563C00B7"/>
    <w:rsid w:val="567D422C"/>
    <w:rsid w:val="56DC71A4"/>
    <w:rsid w:val="572F19CA"/>
    <w:rsid w:val="575E405D"/>
    <w:rsid w:val="57923D07"/>
    <w:rsid w:val="57BB3962"/>
    <w:rsid w:val="57D8141A"/>
    <w:rsid w:val="582320DC"/>
    <w:rsid w:val="583D0117"/>
    <w:rsid w:val="58492617"/>
    <w:rsid w:val="5895585D"/>
    <w:rsid w:val="58A91DB2"/>
    <w:rsid w:val="58BA1767"/>
    <w:rsid w:val="58C45AAA"/>
    <w:rsid w:val="58FD089E"/>
    <w:rsid w:val="59AD46C0"/>
    <w:rsid w:val="5A020AAE"/>
    <w:rsid w:val="5A19426B"/>
    <w:rsid w:val="5A2E41BB"/>
    <w:rsid w:val="5A7F0572"/>
    <w:rsid w:val="5A9B1124"/>
    <w:rsid w:val="5AA20705"/>
    <w:rsid w:val="5AA91A93"/>
    <w:rsid w:val="5AB04BD0"/>
    <w:rsid w:val="5AC8016B"/>
    <w:rsid w:val="5AD563E4"/>
    <w:rsid w:val="5AF745AD"/>
    <w:rsid w:val="5B3D3F8A"/>
    <w:rsid w:val="5C163158"/>
    <w:rsid w:val="5C914DC7"/>
    <w:rsid w:val="5CB70498"/>
    <w:rsid w:val="5CD56B70"/>
    <w:rsid w:val="5CDC1CAC"/>
    <w:rsid w:val="5CF039A9"/>
    <w:rsid w:val="5D172CE4"/>
    <w:rsid w:val="5D801F0F"/>
    <w:rsid w:val="5DC15346"/>
    <w:rsid w:val="5DE54B90"/>
    <w:rsid w:val="5DF23751"/>
    <w:rsid w:val="5E1B4A56"/>
    <w:rsid w:val="5F117C07"/>
    <w:rsid w:val="5F3534DC"/>
    <w:rsid w:val="5F3C2ED6"/>
    <w:rsid w:val="5F441D8B"/>
    <w:rsid w:val="5F635BF1"/>
    <w:rsid w:val="5F64678F"/>
    <w:rsid w:val="5F9920D6"/>
    <w:rsid w:val="5FE175D9"/>
    <w:rsid w:val="606336E1"/>
    <w:rsid w:val="60932FCA"/>
    <w:rsid w:val="60956D42"/>
    <w:rsid w:val="60A710C0"/>
    <w:rsid w:val="60CF1B28"/>
    <w:rsid w:val="60D13AF2"/>
    <w:rsid w:val="60EC26DA"/>
    <w:rsid w:val="615D0EE2"/>
    <w:rsid w:val="61785D1C"/>
    <w:rsid w:val="617B563F"/>
    <w:rsid w:val="61DF3FED"/>
    <w:rsid w:val="62673557"/>
    <w:rsid w:val="626C3AD2"/>
    <w:rsid w:val="62A0377C"/>
    <w:rsid w:val="62C31A1B"/>
    <w:rsid w:val="6300421A"/>
    <w:rsid w:val="633F11E7"/>
    <w:rsid w:val="634467FD"/>
    <w:rsid w:val="63493E13"/>
    <w:rsid w:val="6353259C"/>
    <w:rsid w:val="635D78BF"/>
    <w:rsid w:val="639C0F2B"/>
    <w:rsid w:val="63AC7EFE"/>
    <w:rsid w:val="63C4349A"/>
    <w:rsid w:val="64664551"/>
    <w:rsid w:val="64754794"/>
    <w:rsid w:val="64FB738F"/>
    <w:rsid w:val="652E32C1"/>
    <w:rsid w:val="654F3237"/>
    <w:rsid w:val="65546BF0"/>
    <w:rsid w:val="65660CAD"/>
    <w:rsid w:val="656C203B"/>
    <w:rsid w:val="658E3D60"/>
    <w:rsid w:val="659D3FA3"/>
    <w:rsid w:val="65B857C8"/>
    <w:rsid w:val="661B7FD5"/>
    <w:rsid w:val="664561D7"/>
    <w:rsid w:val="669F36BE"/>
    <w:rsid w:val="66E520A5"/>
    <w:rsid w:val="66E86CF7"/>
    <w:rsid w:val="66FC2F4B"/>
    <w:rsid w:val="670267B3"/>
    <w:rsid w:val="67334BBF"/>
    <w:rsid w:val="675D7E8D"/>
    <w:rsid w:val="676F7BC1"/>
    <w:rsid w:val="67B53825"/>
    <w:rsid w:val="67E1461B"/>
    <w:rsid w:val="68030A35"/>
    <w:rsid w:val="6853303E"/>
    <w:rsid w:val="689773CF"/>
    <w:rsid w:val="689C6793"/>
    <w:rsid w:val="69953075"/>
    <w:rsid w:val="69A26117"/>
    <w:rsid w:val="69D75B42"/>
    <w:rsid w:val="69F50851"/>
    <w:rsid w:val="6A1011E7"/>
    <w:rsid w:val="6A18009C"/>
    <w:rsid w:val="6A4435DF"/>
    <w:rsid w:val="6A745C1A"/>
    <w:rsid w:val="6AC65D4A"/>
    <w:rsid w:val="6ADC731B"/>
    <w:rsid w:val="6AEA1A38"/>
    <w:rsid w:val="6AEB16DA"/>
    <w:rsid w:val="6B722607"/>
    <w:rsid w:val="6BA3608B"/>
    <w:rsid w:val="6BB9765C"/>
    <w:rsid w:val="6BBB4018"/>
    <w:rsid w:val="6BC90CA9"/>
    <w:rsid w:val="6BE812D9"/>
    <w:rsid w:val="6BED4F5E"/>
    <w:rsid w:val="6BEE7306"/>
    <w:rsid w:val="6BF6440D"/>
    <w:rsid w:val="6C0C6146"/>
    <w:rsid w:val="6C270A6A"/>
    <w:rsid w:val="6C553829"/>
    <w:rsid w:val="6C5A0E3F"/>
    <w:rsid w:val="6D3276C6"/>
    <w:rsid w:val="6D3E606B"/>
    <w:rsid w:val="6D464F20"/>
    <w:rsid w:val="6D5B50DE"/>
    <w:rsid w:val="6D6E27EF"/>
    <w:rsid w:val="6D9263B7"/>
    <w:rsid w:val="6D9C0FE4"/>
    <w:rsid w:val="6DA560EA"/>
    <w:rsid w:val="6DAB3463"/>
    <w:rsid w:val="6DD4732E"/>
    <w:rsid w:val="6E0077C5"/>
    <w:rsid w:val="6E492F1A"/>
    <w:rsid w:val="6E535B46"/>
    <w:rsid w:val="6F307C36"/>
    <w:rsid w:val="6F6618A9"/>
    <w:rsid w:val="6F6D2C38"/>
    <w:rsid w:val="6F7D7258"/>
    <w:rsid w:val="6FC34F4E"/>
    <w:rsid w:val="701D3E0D"/>
    <w:rsid w:val="703674CE"/>
    <w:rsid w:val="70447E3C"/>
    <w:rsid w:val="704E2A69"/>
    <w:rsid w:val="706E6C67"/>
    <w:rsid w:val="70AC7790"/>
    <w:rsid w:val="70F213F3"/>
    <w:rsid w:val="71074413"/>
    <w:rsid w:val="714874B8"/>
    <w:rsid w:val="71597917"/>
    <w:rsid w:val="71665103"/>
    <w:rsid w:val="7171164C"/>
    <w:rsid w:val="71744751"/>
    <w:rsid w:val="72477770"/>
    <w:rsid w:val="728A3B01"/>
    <w:rsid w:val="72A46970"/>
    <w:rsid w:val="72BF7C4E"/>
    <w:rsid w:val="72D52FCE"/>
    <w:rsid w:val="7329156C"/>
    <w:rsid w:val="734E622F"/>
    <w:rsid w:val="737A3B75"/>
    <w:rsid w:val="739F4877"/>
    <w:rsid w:val="73AD037C"/>
    <w:rsid w:val="73E86D31"/>
    <w:rsid w:val="73F73418"/>
    <w:rsid w:val="7406023B"/>
    <w:rsid w:val="745F3497"/>
    <w:rsid w:val="74687E72"/>
    <w:rsid w:val="747607E0"/>
    <w:rsid w:val="74936C9D"/>
    <w:rsid w:val="74A7099A"/>
    <w:rsid w:val="74AE7F7A"/>
    <w:rsid w:val="74D07EF1"/>
    <w:rsid w:val="74F040EF"/>
    <w:rsid w:val="752C0E9F"/>
    <w:rsid w:val="75510906"/>
    <w:rsid w:val="75706FDE"/>
    <w:rsid w:val="75866801"/>
    <w:rsid w:val="75A66EA3"/>
    <w:rsid w:val="75FE45EA"/>
    <w:rsid w:val="761262E7"/>
    <w:rsid w:val="76530DD9"/>
    <w:rsid w:val="76790114"/>
    <w:rsid w:val="767E397C"/>
    <w:rsid w:val="769907B6"/>
    <w:rsid w:val="770A30FC"/>
    <w:rsid w:val="7711659E"/>
    <w:rsid w:val="77521091"/>
    <w:rsid w:val="777A2396"/>
    <w:rsid w:val="777B3CD9"/>
    <w:rsid w:val="778D0A32"/>
    <w:rsid w:val="779C40BA"/>
    <w:rsid w:val="77BA09E4"/>
    <w:rsid w:val="77C655DB"/>
    <w:rsid w:val="77C80759"/>
    <w:rsid w:val="77D71596"/>
    <w:rsid w:val="77F2017E"/>
    <w:rsid w:val="77F9775E"/>
    <w:rsid w:val="78330B49"/>
    <w:rsid w:val="78866B18"/>
    <w:rsid w:val="78C55892"/>
    <w:rsid w:val="793B7903"/>
    <w:rsid w:val="79490272"/>
    <w:rsid w:val="799040F2"/>
    <w:rsid w:val="79A11E5C"/>
    <w:rsid w:val="7A6B4218"/>
    <w:rsid w:val="7A6D1D3E"/>
    <w:rsid w:val="7A9E283F"/>
    <w:rsid w:val="7AC8166A"/>
    <w:rsid w:val="7B114DBF"/>
    <w:rsid w:val="7B152B01"/>
    <w:rsid w:val="7B220D7A"/>
    <w:rsid w:val="7BA06143"/>
    <w:rsid w:val="7BBA5457"/>
    <w:rsid w:val="7BD04C7A"/>
    <w:rsid w:val="7C044924"/>
    <w:rsid w:val="7C370855"/>
    <w:rsid w:val="7C705B15"/>
    <w:rsid w:val="7C7B2E38"/>
    <w:rsid w:val="7D052701"/>
    <w:rsid w:val="7D311748"/>
    <w:rsid w:val="7D382AD7"/>
    <w:rsid w:val="7D667F1E"/>
    <w:rsid w:val="7D9F2B56"/>
    <w:rsid w:val="7DD763EB"/>
    <w:rsid w:val="7DDF73F6"/>
    <w:rsid w:val="7EF24F07"/>
    <w:rsid w:val="7F233313"/>
    <w:rsid w:val="7F2A46A1"/>
    <w:rsid w:val="7FCD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2369</Words>
  <Characters>4003</Characters>
  <Lines>0</Lines>
  <Paragraphs>0</Paragraphs>
  <TotalTime>0</TotalTime>
  <ScaleCrop>false</ScaleCrop>
  <LinksUpToDate>false</LinksUpToDate>
  <CharactersWithSpaces>4009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2025-09-10T08:16:00Z</dcterms:created>
  <dc:creator>Ma</dc:creator>
  <cp:lastModifiedBy>WPS_1582887917</cp:lastModifiedBy>
  <dcterms:modified xsi:type="dcterms:W3CDTF">2025-09-11T12:40:40Z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723692B4728C4CA9A40B3A5195222ED7</vt:lpwstr>
  </property>
</Properties>
</file>