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3D39" w14:textId="77777777" w:rsidR="00680770" w:rsidRDefault="00680770"/>
    <w:tbl>
      <w:tblPr>
        <w:tblStyle w:val="a"/>
        <w:tblW w:w="14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0"/>
        <w:gridCol w:w="7425"/>
      </w:tblGrid>
      <w:tr w:rsidR="00680770" w14:paraId="2326326D" w14:textId="77777777"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A1C7" w14:textId="77777777" w:rsidR="00680770" w:rsidRDefault="009050F9">
            <w:pPr>
              <w:ind w:left="-90"/>
              <w:rPr>
                <w:b/>
              </w:rPr>
            </w:pPr>
            <w:r>
              <w:rPr>
                <w:b/>
              </w:rPr>
              <w:t>Instructions:</w:t>
            </w:r>
          </w:p>
          <w:p w14:paraId="6D06229C" w14:textId="77777777" w:rsidR="00680770" w:rsidRDefault="00680770">
            <w:pPr>
              <w:ind w:left="-90"/>
              <w:rPr>
                <w:b/>
              </w:rPr>
            </w:pPr>
          </w:p>
          <w:p w14:paraId="1F6ABA47" w14:textId="77777777" w:rsidR="00680770" w:rsidRDefault="009050F9">
            <w:pPr>
              <w:ind w:left="-90"/>
            </w:pPr>
            <w: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</w:t>
            </w:r>
            <w:r>
              <w:t>cretion.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F628" w14:textId="77777777" w:rsidR="00680770" w:rsidRDefault="00680770">
            <w:pPr>
              <w:widowControl w:val="0"/>
              <w:spacing w:line="240" w:lineRule="auto"/>
            </w:pPr>
          </w:p>
          <w:p w14:paraId="2788377F" w14:textId="77777777" w:rsidR="00680770" w:rsidRDefault="00680770">
            <w:pPr>
              <w:widowControl w:val="0"/>
            </w:pPr>
          </w:p>
          <w:tbl>
            <w:tblPr>
              <w:tblStyle w:val="a0"/>
              <w:tblW w:w="7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5"/>
              <w:gridCol w:w="1204"/>
              <w:gridCol w:w="1204"/>
              <w:gridCol w:w="1204"/>
              <w:gridCol w:w="1204"/>
              <w:gridCol w:w="1204"/>
            </w:tblGrid>
            <w:tr w:rsidR="00680770" w14:paraId="49DEC9B2" w14:textId="77777777"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5CA3F" w14:textId="77777777" w:rsidR="00680770" w:rsidRDefault="009050F9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A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C94D3" w14:textId="77777777" w:rsidR="00680770" w:rsidRDefault="009050F9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55+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6367E" w14:textId="77777777" w:rsidR="00680770" w:rsidRDefault="009050F9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C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3589CA" w14:textId="77777777" w:rsidR="00680770" w:rsidRDefault="009050F9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color w:val="404040"/>
                      <w:sz w:val="18"/>
                      <w:szCs w:val="18"/>
                    </w:rPr>
                    <w:t>25-39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3FAB3" w14:textId="77777777" w:rsidR="00680770" w:rsidRDefault="009050F9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F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E589A8" w14:textId="77777777" w:rsidR="00680770" w:rsidRDefault="009050F9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&lt;10</w:t>
                  </w:r>
                </w:p>
              </w:tc>
            </w:tr>
            <w:tr w:rsidR="00680770" w14:paraId="32A4B912" w14:textId="77777777"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EC9F70" w14:textId="77777777" w:rsidR="00680770" w:rsidRDefault="009050F9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B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AD4322" w14:textId="77777777" w:rsidR="00680770" w:rsidRDefault="009050F9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40-54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F55913" w14:textId="77777777" w:rsidR="00680770" w:rsidRDefault="009050F9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D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672A0F" w14:textId="77777777" w:rsidR="00680770" w:rsidRDefault="009050F9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10-24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55A8A" w14:textId="77777777" w:rsidR="00680770" w:rsidRDefault="0068077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2F38D9" w14:textId="77777777" w:rsidR="00680770" w:rsidRDefault="00680770">
                  <w:pPr>
                    <w:widowControl w:val="0"/>
                    <w:spacing w:line="240" w:lineRule="auto"/>
                  </w:pPr>
                </w:p>
              </w:tc>
            </w:tr>
          </w:tbl>
          <w:p w14:paraId="745CB204" w14:textId="77777777" w:rsidR="00680770" w:rsidRDefault="00680770">
            <w:pPr>
              <w:widowControl w:val="0"/>
              <w:spacing w:line="240" w:lineRule="auto"/>
            </w:pPr>
          </w:p>
        </w:tc>
      </w:tr>
      <w:tr w:rsidR="00680770" w14:paraId="6B91C308" w14:textId="77777777"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3387" w14:textId="77777777" w:rsidR="00680770" w:rsidRDefault="009050F9">
            <w:pPr>
              <w:ind w:left="-90"/>
              <w:rPr>
                <w:b/>
              </w:rPr>
            </w:pPr>
            <w:r>
              <w:rPr>
                <w:b/>
              </w:rPr>
              <w:t>Notes:</w:t>
            </w:r>
          </w:p>
          <w:p w14:paraId="5DEA70CC" w14:textId="77777777" w:rsidR="00680770" w:rsidRDefault="00680770">
            <w:pPr>
              <w:ind w:left="-90"/>
              <w:rPr>
                <w:b/>
              </w:rPr>
            </w:pPr>
          </w:p>
          <w:p w14:paraId="05F62924" w14:textId="77777777" w:rsidR="00680770" w:rsidRDefault="009050F9">
            <w:pPr>
              <w:ind w:left="-90"/>
            </w:pPr>
            <w:r>
              <w:t xml:space="preserve">The deployed assignment utilizes the </w:t>
            </w:r>
            <w:proofErr w:type="spellStart"/>
            <w:r>
              <w:rPr>
                <w:b/>
              </w:rPr>
              <w:t>sklearn</w:t>
            </w:r>
            <w:proofErr w:type="spellEnd"/>
            <w:r>
              <w:t xml:space="preserve"> library to train models on a set of data and used to make predictions. The source code should also be deployed to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t xml:space="preserve"> or </w:t>
            </w:r>
            <w:r>
              <w:rPr>
                <w:b/>
              </w:rPr>
              <w:t>Gitlab</w:t>
            </w:r>
            <w:r>
              <w:t xml:space="preserve">. </w:t>
            </w:r>
          </w:p>
          <w:p w14:paraId="4F94F430" w14:textId="77777777" w:rsidR="00680770" w:rsidRDefault="00680770">
            <w:pPr>
              <w:ind w:left="-90"/>
            </w:pP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B26D" w14:textId="77777777" w:rsidR="00680770" w:rsidRDefault="00680770">
            <w:pPr>
              <w:widowControl w:val="0"/>
              <w:spacing w:line="240" w:lineRule="auto"/>
            </w:pPr>
          </w:p>
        </w:tc>
      </w:tr>
    </w:tbl>
    <w:p w14:paraId="51F3F607" w14:textId="77777777" w:rsidR="00680770" w:rsidRDefault="009050F9">
      <w:pPr>
        <w:rPr>
          <w:b/>
        </w:rPr>
      </w:pPr>
      <w:r>
        <w:rPr>
          <w:b/>
        </w:rPr>
        <w:t xml:space="preserve">Rubric for Predicting Credit </w:t>
      </w:r>
      <w:proofErr w:type="gramStart"/>
      <w:r>
        <w:rPr>
          <w:b/>
        </w:rPr>
        <w:t>Risk :</w:t>
      </w:r>
      <w:proofErr w:type="gramEnd"/>
      <w:r>
        <w:rPr>
          <w:b/>
        </w:rPr>
        <w:t xml:space="preserve"> </w:t>
      </w:r>
    </w:p>
    <w:tbl>
      <w:tblPr>
        <w:tblStyle w:val="a1"/>
        <w:tblW w:w="15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880"/>
        <w:gridCol w:w="2985"/>
        <w:gridCol w:w="3105"/>
        <w:gridCol w:w="3165"/>
        <w:gridCol w:w="1290"/>
      </w:tblGrid>
      <w:tr w:rsidR="00680770" w14:paraId="1DA5824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4895" w14:textId="77777777" w:rsidR="00680770" w:rsidRDefault="006807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2E07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Mastery</w:t>
            </w:r>
          </w:p>
          <w:p w14:paraId="374DC1B2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points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ACF2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Approaching Mastery</w:t>
            </w:r>
          </w:p>
          <w:p w14:paraId="2A538D3E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points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4861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Progressing</w:t>
            </w:r>
          </w:p>
          <w:p w14:paraId="560BAEAB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B283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</w:t>
            </w:r>
          </w:p>
          <w:p w14:paraId="2F24FDA5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5-0 points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634E" w14:textId="77777777" w:rsidR="00680770" w:rsidRDefault="00905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Incomplete</w:t>
            </w:r>
          </w:p>
        </w:tc>
      </w:tr>
      <w:tr w:rsidR="00680770" w14:paraId="3559CE78" w14:textId="77777777">
        <w:trPr>
          <w:trHeight w:val="400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48B14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color w:val="B7B7B7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Preprocessing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6692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submission does </w:t>
            </w:r>
            <w:proofErr w:type="gramStart"/>
            <w:r>
              <w:rPr>
                <w:sz w:val="18"/>
                <w:szCs w:val="18"/>
              </w:rPr>
              <w:t>all of</w:t>
            </w:r>
            <w:proofErr w:type="gramEnd"/>
            <w:r>
              <w:rPr>
                <w:sz w:val="18"/>
                <w:szCs w:val="18"/>
              </w:rPr>
              <w:t xml:space="preserve"> the following:</w:t>
            </w:r>
          </w:p>
          <w:p w14:paraId="7CE39C84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2F87DF9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Data is correctly split into a training and test set.</w:t>
            </w:r>
          </w:p>
          <w:p w14:paraId="52058369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Categorical features are converted to numeric with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get_dummies</w:t>
            </w:r>
            <w:proofErr w:type="spellEnd"/>
          </w:p>
          <w:p w14:paraId="388F37B3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Missing categorical features in the testing data are filled in programmatically</w:t>
            </w:r>
          </w:p>
          <w:p w14:paraId="69589EB9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Data is scaled with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StandardScaler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7CE111A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C985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submission does 3 of the following:</w:t>
            </w:r>
          </w:p>
          <w:p w14:paraId="59A9BA33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F5909EC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Data is correctly split into a training and test set.</w:t>
            </w:r>
          </w:p>
          <w:p w14:paraId="75DE82F0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Categorical features are converted to numeric with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get_dummies</w:t>
            </w:r>
            <w:proofErr w:type="spellEnd"/>
          </w:p>
          <w:p w14:paraId="74523A14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Missing categorical features in the testing data are filled in programmatically</w:t>
            </w:r>
          </w:p>
          <w:p w14:paraId="118B0C14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Data is sc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aled with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StandardScaler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E5B03A8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F3D6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submission does 2 of the following:</w:t>
            </w:r>
          </w:p>
          <w:p w14:paraId="5A422E3C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7F4974D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Data is correctly split into a training and test set.</w:t>
            </w:r>
          </w:p>
          <w:p w14:paraId="3D5D4734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Categorical features are converted to numeric with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get_dummies</w:t>
            </w:r>
            <w:proofErr w:type="spellEnd"/>
          </w:p>
          <w:p w14:paraId="3E8174C0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Missing categorical features in the testing data are filled in pr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ogrammatically</w:t>
            </w:r>
          </w:p>
          <w:p w14:paraId="0768C1F2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Data is scaled with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StandardScaler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8E50C5F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7FD6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submission does 0-1 of the following:</w:t>
            </w:r>
          </w:p>
          <w:p w14:paraId="54ED2116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81B3BDC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Data is correctly split into a training and test set.</w:t>
            </w:r>
          </w:p>
          <w:p w14:paraId="37D42BDB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Categorical features are converted to numeric with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get_dummies</w:t>
            </w:r>
            <w:proofErr w:type="spellEnd"/>
          </w:p>
          <w:p w14:paraId="61A34E98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Missing categorical features in the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testing data are filled in programmatically</w:t>
            </w:r>
          </w:p>
          <w:p w14:paraId="510AF57C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Data is scaled with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StandardScaler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C786ED7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340EAF3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C8232A3" w14:textId="77777777" w:rsidR="00680770" w:rsidRDefault="00905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</w:p>
          <w:p w14:paraId="79DD6031" w14:textId="77777777" w:rsidR="00680770" w:rsidRDefault="006807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3CC034DB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No preprocessing done.</w:t>
            </w:r>
          </w:p>
        </w:tc>
        <w:tc>
          <w:tcPr>
            <w:tcW w:w="129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8958B" w14:textId="77777777" w:rsidR="00680770" w:rsidRDefault="00905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 submission was received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284DC320" w14:textId="77777777" w:rsidR="00680770" w:rsidRDefault="00905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4A435CFE" w14:textId="77777777" w:rsidR="00680770" w:rsidRDefault="00905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was empty or blank</w:t>
            </w:r>
          </w:p>
          <w:p w14:paraId="15536939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BF8673B" w14:textId="77777777" w:rsidR="00680770" w:rsidRDefault="00905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</w:p>
          <w:p w14:paraId="439D0CC3" w14:textId="77777777" w:rsidR="00680770" w:rsidRDefault="006807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AFF75DE" w14:textId="77777777" w:rsidR="00680770" w:rsidRDefault="00905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contains evidence of academic dishonesty</w:t>
            </w:r>
            <w:r>
              <w:rPr>
                <w:sz w:val="18"/>
                <w:szCs w:val="18"/>
              </w:rPr>
              <w:br/>
            </w:r>
          </w:p>
        </w:tc>
      </w:tr>
      <w:tr w:rsidR="00680770" w14:paraId="4A62AD85" w14:textId="77777777">
        <w:trPr>
          <w:trHeight w:val="42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29F25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Reflection and Reporting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2834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submission does </w:t>
            </w:r>
            <w:proofErr w:type="gramStart"/>
            <w:r>
              <w:rPr>
                <w:sz w:val="18"/>
                <w:szCs w:val="18"/>
              </w:rPr>
              <w:t>all of</w:t>
            </w:r>
            <w:proofErr w:type="gramEnd"/>
            <w:r>
              <w:rPr>
                <w:sz w:val="18"/>
                <w:szCs w:val="18"/>
              </w:rPr>
              <w:t xml:space="preserve"> the following: </w:t>
            </w:r>
          </w:p>
          <w:p w14:paraId="260343F6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652EB83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prediction on which model will perform better on the </w:t>
            </w:r>
            <w:r>
              <w:rPr>
                <w:i/>
                <w:sz w:val="18"/>
                <w:szCs w:val="18"/>
              </w:rPr>
              <w:t xml:space="preserve">unscaled </w:t>
            </w:r>
            <w:r>
              <w:rPr>
                <w:sz w:val="18"/>
                <w:szCs w:val="18"/>
              </w:rPr>
              <w:t xml:space="preserve">data. The prediction is made with adequate justification. (Note: no points are removed for predictions that prove to be incorrect). </w:t>
            </w:r>
          </w:p>
          <w:p w14:paraId="1621F4CE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prediction on which model will perform better on the </w:t>
            </w:r>
            <w:r>
              <w:rPr>
                <w:i/>
                <w:sz w:val="18"/>
                <w:szCs w:val="18"/>
              </w:rPr>
              <w:t xml:space="preserve">scaled </w:t>
            </w:r>
            <w:r>
              <w:rPr>
                <w:sz w:val="18"/>
                <w:szCs w:val="18"/>
              </w:rPr>
              <w:t>data. The prediction is made with adequate justification. (Note: no points are removed for predictions that prove to be incorrect).</w:t>
            </w:r>
          </w:p>
          <w:p w14:paraId="2FB9521D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comparison between predicted behavior of the models on unscaled data and the actual results.</w:t>
            </w:r>
          </w:p>
          <w:p w14:paraId="738FDCC0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comparison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between predicted behavior of the models on scaled data and the actual results.</w:t>
            </w:r>
          </w:p>
          <w:p w14:paraId="7114B71F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2C20664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F3FC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The submission does 3 of the following:</w:t>
            </w:r>
          </w:p>
          <w:p w14:paraId="364BD33A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5F33941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prediction on which model will perform better on the </w:t>
            </w:r>
            <w:r>
              <w:rPr>
                <w:i/>
                <w:sz w:val="18"/>
                <w:szCs w:val="18"/>
              </w:rPr>
              <w:t xml:space="preserve">unscaled </w:t>
            </w:r>
            <w:r>
              <w:rPr>
                <w:sz w:val="18"/>
                <w:szCs w:val="18"/>
              </w:rPr>
              <w:t>data. The prediction is made with adequate justification. (No</w:t>
            </w:r>
            <w:r>
              <w:rPr>
                <w:sz w:val="18"/>
                <w:szCs w:val="18"/>
              </w:rPr>
              <w:t xml:space="preserve">te: no points are removed for predictions that prove to be incorrect). </w:t>
            </w:r>
          </w:p>
          <w:p w14:paraId="2EE83CA5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prediction on which model will perform better on the </w:t>
            </w:r>
            <w:r>
              <w:rPr>
                <w:i/>
                <w:sz w:val="18"/>
                <w:szCs w:val="18"/>
              </w:rPr>
              <w:t xml:space="preserve">scaled </w:t>
            </w:r>
            <w:r>
              <w:rPr>
                <w:sz w:val="18"/>
                <w:szCs w:val="18"/>
              </w:rPr>
              <w:t xml:space="preserve">data. The prediction is made with adequate justification. (Note: no points are removed for predictions that prove </w:t>
            </w:r>
            <w:r>
              <w:rPr>
                <w:sz w:val="18"/>
                <w:szCs w:val="18"/>
              </w:rPr>
              <w:t>to be incorrect).</w:t>
            </w:r>
          </w:p>
          <w:p w14:paraId="1E6B4B1A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comparison between predicted behavior of the models on unscaled data and the actual results.</w:t>
            </w:r>
          </w:p>
          <w:p w14:paraId="152CF106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comparison between predicted behavior of the models on scaled data and the actual results.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3F14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The submission does 2 of the follo</w:t>
            </w:r>
            <w:r>
              <w:rPr>
                <w:sz w:val="18"/>
                <w:szCs w:val="18"/>
              </w:rPr>
              <w:t>wing:</w:t>
            </w:r>
          </w:p>
          <w:p w14:paraId="14ABE28C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1EC723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prediction on which model will perform better on the </w:t>
            </w:r>
            <w:r>
              <w:rPr>
                <w:i/>
                <w:sz w:val="18"/>
                <w:szCs w:val="18"/>
              </w:rPr>
              <w:t xml:space="preserve">unscaled </w:t>
            </w:r>
            <w:r>
              <w:rPr>
                <w:sz w:val="18"/>
                <w:szCs w:val="18"/>
              </w:rPr>
              <w:t xml:space="preserve">data. The prediction is made with adequate justification. (Note: no points are removed for predictions that prove to be incorrect). </w:t>
            </w:r>
          </w:p>
          <w:p w14:paraId="34CA5EFC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prediction on which model will per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form better on the </w:t>
            </w:r>
            <w:r>
              <w:rPr>
                <w:i/>
                <w:sz w:val="18"/>
                <w:szCs w:val="18"/>
              </w:rPr>
              <w:t xml:space="preserve">scaled </w:t>
            </w:r>
            <w:r>
              <w:rPr>
                <w:sz w:val="18"/>
                <w:szCs w:val="18"/>
              </w:rPr>
              <w:t>data. The prediction is made with adequate justification. (Note: no points are removed for predictions that prove to be incorrect).</w:t>
            </w:r>
          </w:p>
          <w:p w14:paraId="52AAB825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comparison between predicted behavior of the models on unscaled data and the actual resu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lts.</w:t>
            </w:r>
          </w:p>
          <w:p w14:paraId="7A675208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comparison between predicted behavior of the models on scaled data and the actual results.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0101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The submission does 0-1 of the following:</w:t>
            </w:r>
          </w:p>
          <w:p w14:paraId="1C0A6632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5FF560B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prediction on which model will perform better on the </w:t>
            </w:r>
            <w:r>
              <w:rPr>
                <w:i/>
                <w:sz w:val="18"/>
                <w:szCs w:val="18"/>
              </w:rPr>
              <w:t xml:space="preserve">unscaled </w:t>
            </w:r>
            <w:r>
              <w:rPr>
                <w:sz w:val="18"/>
                <w:szCs w:val="18"/>
              </w:rPr>
              <w:t>data. The prediction is made with a</w:t>
            </w:r>
            <w:r>
              <w:rPr>
                <w:sz w:val="18"/>
                <w:szCs w:val="18"/>
              </w:rPr>
              <w:t xml:space="preserve">dequate justification. (Note: no points are removed for predictions that prove to be incorrect). </w:t>
            </w:r>
          </w:p>
          <w:p w14:paraId="3F94C195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prediction on which model will perform better on the </w:t>
            </w:r>
            <w:r>
              <w:rPr>
                <w:i/>
                <w:sz w:val="18"/>
                <w:szCs w:val="18"/>
              </w:rPr>
              <w:t xml:space="preserve">scaled </w:t>
            </w:r>
            <w:r>
              <w:rPr>
                <w:sz w:val="18"/>
                <w:szCs w:val="18"/>
              </w:rPr>
              <w:t>data. The prediction is made with adequate justification. (Note: no points are removed f</w:t>
            </w:r>
            <w:r>
              <w:rPr>
                <w:sz w:val="18"/>
                <w:szCs w:val="18"/>
              </w:rPr>
              <w:t>or predictions that prove to be incorrect).</w:t>
            </w:r>
          </w:p>
          <w:p w14:paraId="48D345F3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comparison between predicted behavior of the models on unscaled data and the actual results.</w:t>
            </w:r>
          </w:p>
          <w:p w14:paraId="6C2F466E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Makes a comparison between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predicted behavior of the models on scaled data and the actual results.</w:t>
            </w:r>
          </w:p>
          <w:p w14:paraId="6CADCAEA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24E7502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BAD42" w14:textId="77777777" w:rsidR="00680770" w:rsidRDefault="00680770">
            <w:pPr>
              <w:widowControl w:val="0"/>
              <w:spacing w:line="240" w:lineRule="auto"/>
              <w:jc w:val="center"/>
            </w:pPr>
          </w:p>
        </w:tc>
      </w:tr>
      <w:tr w:rsidR="00680770" w14:paraId="3935E76E" w14:textId="77777777">
        <w:trPr>
          <w:trHeight w:val="42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79A90" w14:textId="77777777" w:rsidR="00680770" w:rsidRDefault="009050F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Model Creation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5896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submission does </w:t>
            </w:r>
            <w:proofErr w:type="gramStart"/>
            <w:r>
              <w:rPr>
                <w:sz w:val="18"/>
                <w:szCs w:val="18"/>
              </w:rPr>
              <w:t>all of</w:t>
            </w:r>
            <w:proofErr w:type="gramEnd"/>
            <w:r>
              <w:rPr>
                <w:sz w:val="18"/>
                <w:szCs w:val="18"/>
              </w:rPr>
              <w:t xml:space="preserve"> the following:</w:t>
            </w:r>
          </w:p>
          <w:p w14:paraId="2E1036E7" w14:textId="77777777" w:rsidR="00680770" w:rsidRDefault="0068077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3F170F8A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unscaled data</w:t>
            </w:r>
          </w:p>
          <w:p w14:paraId="72BBEFE1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scaled data</w:t>
            </w:r>
          </w:p>
          <w:p w14:paraId="2EEE8745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RandomForestClassi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fier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unscaled data</w:t>
            </w:r>
          </w:p>
          <w:p w14:paraId="0FC837B6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RandomForestRegression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scaled data</w:t>
            </w:r>
          </w:p>
          <w:p w14:paraId="0F0E0C33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B428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submission does 3 of the following:</w:t>
            </w:r>
          </w:p>
          <w:p w14:paraId="1B6A1BC7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0B87271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unscaled data</w:t>
            </w:r>
          </w:p>
          <w:p w14:paraId="4F0B2806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scaled data</w:t>
            </w:r>
          </w:p>
          <w:p w14:paraId="7A0B5940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RandomForestClassifier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unscaled data</w:t>
            </w:r>
          </w:p>
          <w:p w14:paraId="206BDBBF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RandomForestRegression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scaled data</w:t>
            </w:r>
          </w:p>
          <w:p w14:paraId="64D9ECA6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9A56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submission does 2 of the </w:t>
            </w:r>
            <w:r>
              <w:rPr>
                <w:sz w:val="18"/>
                <w:szCs w:val="18"/>
              </w:rPr>
              <w:t>following:</w:t>
            </w:r>
          </w:p>
          <w:p w14:paraId="3D259CA6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6F76A1D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unscaled data</w:t>
            </w:r>
          </w:p>
          <w:p w14:paraId="3CAEC442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scaled data</w:t>
            </w:r>
          </w:p>
          <w:p w14:paraId="17ABFD22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RandomForestClassifier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unscaled data</w:t>
            </w:r>
          </w:p>
          <w:p w14:paraId="3C1ABD12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RandomForestRegression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scaled data</w:t>
            </w:r>
          </w:p>
          <w:p w14:paraId="68D42C76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EBA8B4D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DA0C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submission does 0-1 of the following:</w:t>
            </w:r>
          </w:p>
          <w:p w14:paraId="2E7FC65E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6E9CCFA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unscaled data</w:t>
            </w:r>
          </w:p>
          <w:p w14:paraId="026981F1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scaled data</w:t>
            </w:r>
          </w:p>
          <w:p w14:paraId="24AABC6A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RandomForestClassifier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unscaled data</w:t>
            </w:r>
          </w:p>
          <w:p w14:paraId="450AFB63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Creates, trains, and scores a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RandomForestRegression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 on scaled data</w:t>
            </w:r>
          </w:p>
          <w:p w14:paraId="515ADD61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5EBB8F8" w14:textId="77777777" w:rsidR="00680770" w:rsidRDefault="0068077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F23B6B1" w14:textId="77777777" w:rsidR="00680770" w:rsidRDefault="00905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</w:p>
          <w:p w14:paraId="782491C5" w14:textId="77777777" w:rsidR="00680770" w:rsidRDefault="006807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DF91ADE" w14:textId="77777777" w:rsidR="00680770" w:rsidRDefault="00905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Only uses non-classification models.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88A7E" w14:textId="77777777" w:rsidR="00680770" w:rsidRDefault="00680770">
            <w:pPr>
              <w:widowControl w:val="0"/>
              <w:spacing w:line="240" w:lineRule="auto"/>
              <w:jc w:val="center"/>
            </w:pPr>
          </w:p>
        </w:tc>
      </w:tr>
    </w:tbl>
    <w:p w14:paraId="63FC30C3" w14:textId="77777777" w:rsidR="00680770" w:rsidRDefault="00680770"/>
    <w:sectPr w:rsidR="00680770">
      <w:headerReference w:type="default" r:id="rId6"/>
      <w:footerReference w:type="default" r:id="rId7"/>
      <w:pgSz w:w="15840" w:h="12240" w:orient="landscape"/>
      <w:pgMar w:top="360" w:right="360" w:bottom="360" w:left="36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C65D" w14:textId="77777777" w:rsidR="009050F9" w:rsidRDefault="009050F9">
      <w:pPr>
        <w:spacing w:line="240" w:lineRule="auto"/>
      </w:pPr>
      <w:r>
        <w:separator/>
      </w:r>
    </w:p>
  </w:endnote>
  <w:endnote w:type="continuationSeparator" w:id="0">
    <w:p w14:paraId="177E797F" w14:textId="77777777" w:rsidR="009050F9" w:rsidRDefault="00905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1A50" w14:textId="77777777" w:rsidR="00680770" w:rsidRDefault="009050F9">
    <w:pPr>
      <w:jc w:val="center"/>
    </w:pPr>
    <w:r>
      <w:t>© 2021 Trilogy Education Services, LLC, a 2U, Inc. brand. Confidential and Proprietary.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4970" w14:textId="77777777" w:rsidR="009050F9" w:rsidRDefault="009050F9">
      <w:pPr>
        <w:spacing w:line="240" w:lineRule="auto"/>
      </w:pPr>
      <w:r>
        <w:separator/>
      </w:r>
    </w:p>
  </w:footnote>
  <w:footnote w:type="continuationSeparator" w:id="0">
    <w:p w14:paraId="5B2D56B2" w14:textId="77777777" w:rsidR="009050F9" w:rsidRDefault="009050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C309" w14:textId="77777777" w:rsidR="00680770" w:rsidRDefault="009050F9">
    <w:pPr>
      <w:ind w:left="720" w:firstLine="720"/>
      <w:rPr>
        <w:b/>
        <w:sz w:val="24"/>
        <w:szCs w:val="24"/>
      </w:rPr>
    </w:pPr>
    <w:r>
      <w:rPr>
        <w:b/>
        <w:noProof/>
        <w:sz w:val="24"/>
        <w:szCs w:val="24"/>
      </w:rPr>
      <w:drawing>
        <wp:anchor distT="0" distB="0" distL="0" distR="0" simplePos="0" relativeHeight="251658240" behindDoc="0" locked="0" layoutInCell="1" hidden="0" allowOverlap="1" wp14:anchorId="64533492" wp14:editId="6714AB9D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>Data Boot Camp Grading Rubric</w:t>
    </w:r>
  </w:p>
  <w:p w14:paraId="10680E9C" w14:textId="77777777" w:rsidR="00680770" w:rsidRDefault="009050F9">
    <w:pPr>
      <w:ind w:left="720"/>
    </w:pPr>
    <w:r>
      <w:rPr>
        <w:b/>
        <w:sz w:val="24"/>
        <w:szCs w:val="24"/>
      </w:rPr>
      <w:tab/>
    </w:r>
    <w:r>
      <w:rPr>
        <w:b/>
        <w:sz w:val="36"/>
        <w:szCs w:val="36"/>
      </w:rPr>
      <w:t>Unit 19 - Supervised Machine Learning Homework - Predicting Credit Risk</w:t>
    </w:r>
  </w:p>
  <w:p w14:paraId="03051E17" w14:textId="77777777" w:rsidR="00680770" w:rsidRDefault="006807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770"/>
    <w:rsid w:val="00680770"/>
    <w:rsid w:val="009050F9"/>
    <w:rsid w:val="00AD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2B9F3"/>
  <w15:docId w15:val="{17AF5C6D-9FDD-724D-B86D-80F7AC7C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Lydia Deterding</cp:lastModifiedBy>
  <cp:revision>2</cp:revision>
  <dcterms:created xsi:type="dcterms:W3CDTF">2021-09-26T23:12:00Z</dcterms:created>
  <dcterms:modified xsi:type="dcterms:W3CDTF">2021-09-26T23:12:00Z</dcterms:modified>
</cp:coreProperties>
</file>