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C0338" w:rsidRDefault="00C76D4B">
      <w:pPr>
        <w:pStyle w:val="Heading1"/>
        <w:keepNext w:val="0"/>
        <w:keepLines w:val="0"/>
        <w:spacing w:before="240" w:after="320"/>
        <w:rPr>
          <w:rFonts w:ascii="Georgia" w:eastAsia="Georgia" w:hAnsi="Georgia" w:cs="Georgia"/>
          <w:color w:val="0072C6"/>
          <w:sz w:val="64"/>
          <w:szCs w:val="64"/>
        </w:rPr>
      </w:pPr>
      <w:bookmarkStart w:id="0" w:name="_4w4zwza6vcxb" w:colFirst="0" w:colLast="0"/>
      <w:bookmarkEnd w:id="0"/>
      <w:r>
        <w:rPr>
          <w:rFonts w:ascii="Georgia" w:eastAsia="Georgia" w:hAnsi="Georgia" w:cs="Georgia"/>
          <w:color w:val="0072C6"/>
          <w:sz w:val="64"/>
          <w:szCs w:val="64"/>
        </w:rPr>
        <w:t>SPOTIFY DATA ANALYSIS</w:t>
      </w:r>
    </w:p>
    <w:p w14:paraId="00000002" w14:textId="77777777" w:rsidR="007C0338" w:rsidRDefault="00C76D4B">
      <w:pPr>
        <w:spacing w:before="160" w:after="320" w:line="392" w:lineRule="auto"/>
        <w:rPr>
          <w:color w:val="7F7F7F"/>
          <w:sz w:val="24"/>
          <w:szCs w:val="24"/>
        </w:rPr>
      </w:pPr>
      <w:proofErr w:type="spellStart"/>
      <w:r>
        <w:rPr>
          <w:color w:val="7F7F7F"/>
          <w:sz w:val="24"/>
          <w:szCs w:val="24"/>
        </w:rPr>
        <w:t>Breckin</w:t>
      </w:r>
      <w:proofErr w:type="spellEnd"/>
      <w:r>
        <w:rPr>
          <w:color w:val="7F7F7F"/>
          <w:sz w:val="24"/>
          <w:szCs w:val="24"/>
        </w:rPr>
        <w:t xml:space="preserve"> Shoemaker, Julie Baker, Lydia </w:t>
      </w:r>
      <w:proofErr w:type="spellStart"/>
      <w:r>
        <w:rPr>
          <w:color w:val="7F7F7F"/>
          <w:sz w:val="24"/>
          <w:szCs w:val="24"/>
        </w:rPr>
        <w:t>Deterding</w:t>
      </w:r>
      <w:proofErr w:type="spellEnd"/>
    </w:p>
    <w:p w14:paraId="00000003" w14:textId="77777777" w:rsidR="007C0338" w:rsidRDefault="00C76D4B">
      <w:pPr>
        <w:pStyle w:val="Heading2"/>
        <w:keepNext w:val="0"/>
        <w:keepLines w:val="0"/>
        <w:spacing w:before="160" w:after="200"/>
        <w:rPr>
          <w:rFonts w:ascii="Georgia" w:eastAsia="Georgia" w:hAnsi="Georgia" w:cs="Georgia"/>
          <w:color w:val="0072C6"/>
          <w:sz w:val="40"/>
          <w:szCs w:val="40"/>
        </w:rPr>
      </w:pPr>
      <w:bookmarkStart w:id="1" w:name="_ni3as1cp0pun" w:colFirst="0" w:colLast="0"/>
      <w:bookmarkEnd w:id="1"/>
      <w:r>
        <w:rPr>
          <w:rFonts w:ascii="Georgia" w:eastAsia="Georgia" w:hAnsi="Georgia" w:cs="Georgia"/>
          <w:color w:val="0072C6"/>
          <w:sz w:val="40"/>
          <w:szCs w:val="40"/>
        </w:rPr>
        <w:t>WHAT CATEGORIES BEST PREDICT POPULARITY ACCORDING TO R2 VALUES?</w:t>
      </w:r>
    </w:p>
    <w:p w14:paraId="00000004" w14:textId="77777777" w:rsidR="007C0338" w:rsidRDefault="00C76D4B">
      <w:pPr>
        <w:spacing w:before="160" w:after="320" w:line="392" w:lineRule="auto"/>
        <w:jc w:val="center"/>
        <w:rPr>
          <w:color w:val="7F7F7F"/>
          <w:sz w:val="24"/>
          <w:szCs w:val="24"/>
        </w:rPr>
      </w:pPr>
      <w:r>
        <w:rPr>
          <w:noProof/>
          <w:color w:val="7F7F7F"/>
          <w:sz w:val="24"/>
          <w:szCs w:val="24"/>
        </w:rPr>
        <w:drawing>
          <wp:inline distT="114300" distB="114300" distL="114300" distR="114300">
            <wp:extent cx="3209925" cy="3605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209925" cy="3605900"/>
                    </a:xfrm>
                    <a:prstGeom prst="rect">
                      <a:avLst/>
                    </a:prstGeom>
                    <a:ln/>
                  </pic:spPr>
                </pic:pic>
              </a:graphicData>
            </a:graphic>
          </wp:inline>
        </w:drawing>
      </w:r>
    </w:p>
    <w:p w14:paraId="00000005" w14:textId="77777777" w:rsidR="007C0338" w:rsidRDefault="00C76D4B">
      <w:pPr>
        <w:spacing w:before="160" w:after="320" w:line="392" w:lineRule="auto"/>
        <w:rPr>
          <w:color w:val="7F7F7F"/>
          <w:sz w:val="24"/>
          <w:szCs w:val="24"/>
        </w:rPr>
      </w:pPr>
      <w:proofErr w:type="gramStart"/>
      <w:r>
        <w:rPr>
          <w:color w:val="7F7F7F"/>
          <w:sz w:val="24"/>
          <w:szCs w:val="24"/>
        </w:rPr>
        <w:t>In order to</w:t>
      </w:r>
      <w:proofErr w:type="gramEnd"/>
      <w:r>
        <w:rPr>
          <w:color w:val="7F7F7F"/>
          <w:sz w:val="24"/>
          <w:szCs w:val="24"/>
        </w:rPr>
        <w:t xml:space="preserve"> answer this question, we calculated R</w:t>
      </w:r>
      <w:r>
        <w:rPr>
          <w:color w:val="7F7F7F"/>
          <w:sz w:val="24"/>
          <w:szCs w:val="24"/>
          <w:vertAlign w:val="superscript"/>
        </w:rPr>
        <w:t>2</w:t>
      </w:r>
      <w:r>
        <w:rPr>
          <w:color w:val="7F7F7F"/>
          <w:sz w:val="24"/>
          <w:szCs w:val="24"/>
        </w:rPr>
        <w:t xml:space="preserve"> values and compared them among the different audio features that we analyzed. </w:t>
      </w:r>
      <w:proofErr w:type="spellStart"/>
      <w:r>
        <w:rPr>
          <w:color w:val="7F7F7F"/>
          <w:sz w:val="24"/>
          <w:szCs w:val="24"/>
        </w:rPr>
        <w:t>Acousticness</w:t>
      </w:r>
      <w:proofErr w:type="spellEnd"/>
      <w:r>
        <w:rPr>
          <w:color w:val="7F7F7F"/>
          <w:sz w:val="24"/>
          <w:szCs w:val="24"/>
        </w:rPr>
        <w:t xml:space="preserve">, danceability, and energy all have high correlations to popularity. Instrumentalness, loudness, and </w:t>
      </w:r>
      <w:proofErr w:type="spellStart"/>
      <w:r>
        <w:rPr>
          <w:color w:val="7F7F7F"/>
          <w:sz w:val="24"/>
          <w:szCs w:val="24"/>
        </w:rPr>
        <w:t>speechiness</w:t>
      </w:r>
      <w:proofErr w:type="spellEnd"/>
      <w:r>
        <w:rPr>
          <w:color w:val="7F7F7F"/>
          <w:sz w:val="24"/>
          <w:szCs w:val="24"/>
        </w:rPr>
        <w:t xml:space="preserve"> are weakly correlated to popularity. Valence, tempo,</w:t>
      </w:r>
      <w:r>
        <w:rPr>
          <w:color w:val="7F7F7F"/>
          <w:sz w:val="24"/>
          <w:szCs w:val="24"/>
        </w:rPr>
        <w:t xml:space="preserve"> and liveness are all not correlated to </w:t>
      </w:r>
      <w:proofErr w:type="gramStart"/>
      <w:r>
        <w:rPr>
          <w:color w:val="7F7F7F"/>
          <w:sz w:val="24"/>
          <w:szCs w:val="24"/>
        </w:rPr>
        <w:t>popularity</w:t>
      </w:r>
      <w:proofErr w:type="gramEnd"/>
      <w:r>
        <w:rPr>
          <w:color w:val="7F7F7F"/>
          <w:sz w:val="24"/>
          <w:szCs w:val="24"/>
        </w:rPr>
        <w:t xml:space="preserve"> so we are not going to discuss these audio features in this writeup. </w:t>
      </w:r>
    </w:p>
    <w:p w14:paraId="00000006" w14:textId="77777777" w:rsidR="007C0338" w:rsidRDefault="00C76D4B">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t>IS ACOUSTICNESS RELATED TO POPULARITY?</w:t>
      </w:r>
    </w:p>
    <w:p w14:paraId="00000007" w14:textId="77777777" w:rsidR="007C0338" w:rsidRDefault="00C76D4B">
      <w:pPr>
        <w:pStyle w:val="Heading2"/>
        <w:keepNext w:val="0"/>
        <w:keepLines w:val="0"/>
        <w:spacing w:before="160" w:after="200"/>
        <w:jc w:val="center"/>
        <w:rPr>
          <w:rFonts w:ascii="Georgia" w:eastAsia="Georgia" w:hAnsi="Georgia" w:cs="Georgia"/>
          <w:color w:val="0072C6"/>
          <w:sz w:val="40"/>
          <w:szCs w:val="40"/>
        </w:rPr>
      </w:pPr>
      <w:bookmarkStart w:id="2" w:name="_vaq6g3vh8tm" w:colFirst="0" w:colLast="0"/>
      <w:bookmarkEnd w:id="2"/>
      <w:r>
        <w:rPr>
          <w:rFonts w:ascii="Georgia" w:eastAsia="Georgia" w:hAnsi="Georgia" w:cs="Georgia"/>
          <w:noProof/>
          <w:color w:val="0072C6"/>
          <w:sz w:val="40"/>
          <w:szCs w:val="40"/>
        </w:rPr>
        <w:lastRenderedPageBreak/>
        <w:drawing>
          <wp:inline distT="114300" distB="114300" distL="114300" distR="114300">
            <wp:extent cx="5943600" cy="2552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2552700"/>
                    </a:xfrm>
                    <a:prstGeom prst="rect">
                      <a:avLst/>
                    </a:prstGeom>
                    <a:ln/>
                  </pic:spPr>
                </pic:pic>
              </a:graphicData>
            </a:graphic>
          </wp:inline>
        </w:drawing>
      </w:r>
    </w:p>
    <w:p w14:paraId="00000008" w14:textId="77777777" w:rsidR="007C0338" w:rsidRDefault="00C76D4B">
      <w:pPr>
        <w:pStyle w:val="Heading2"/>
        <w:keepNext w:val="0"/>
        <w:keepLines w:val="0"/>
        <w:spacing w:before="160" w:after="200"/>
        <w:rPr>
          <w:color w:val="7F7F7F"/>
          <w:sz w:val="24"/>
          <w:szCs w:val="24"/>
        </w:rPr>
      </w:pPr>
      <w:bookmarkStart w:id="3" w:name="_m1tie0lgmi4x" w:colFirst="0" w:colLast="0"/>
      <w:bookmarkEnd w:id="3"/>
      <w:r>
        <w:rPr>
          <w:color w:val="7F7F7F"/>
          <w:sz w:val="24"/>
          <w:szCs w:val="24"/>
        </w:rPr>
        <w:t xml:space="preserve">As you can see from the plot, as the </w:t>
      </w:r>
      <w:proofErr w:type="spellStart"/>
      <w:r>
        <w:rPr>
          <w:color w:val="7F7F7F"/>
          <w:sz w:val="24"/>
          <w:szCs w:val="24"/>
        </w:rPr>
        <w:t>acousticness</w:t>
      </w:r>
      <w:proofErr w:type="spellEnd"/>
      <w:r>
        <w:rPr>
          <w:color w:val="7F7F7F"/>
          <w:sz w:val="24"/>
          <w:szCs w:val="24"/>
        </w:rPr>
        <w:t xml:space="preserve"> increases from 0.1 to 1.0, the popularity st</w:t>
      </w:r>
      <w:r>
        <w:rPr>
          <w:color w:val="7F7F7F"/>
          <w:sz w:val="24"/>
          <w:szCs w:val="24"/>
        </w:rPr>
        <w:t xml:space="preserve">eadily decreases and then there is a large decline when the song reaches 1.0 (fully acoustic). This trend is most closely correlated to popularity. </w:t>
      </w:r>
    </w:p>
    <w:p w14:paraId="00000009" w14:textId="77777777" w:rsidR="007C0338" w:rsidRDefault="007C0338"/>
    <w:p w14:paraId="0000000A" w14:textId="77777777" w:rsidR="007C0338" w:rsidRDefault="00C76D4B">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t>IS DANCEABILITY RELATED TO POPULARITY?</w:t>
      </w:r>
    </w:p>
    <w:p w14:paraId="0000000B" w14:textId="77777777" w:rsidR="007C0338" w:rsidRDefault="00C76D4B">
      <w:pPr>
        <w:spacing w:before="160" w:after="320" w:line="392" w:lineRule="auto"/>
        <w:jc w:val="center"/>
        <w:rPr>
          <w:color w:val="7F7F7F"/>
          <w:sz w:val="24"/>
          <w:szCs w:val="24"/>
        </w:rPr>
      </w:pPr>
      <w:r>
        <w:rPr>
          <w:noProof/>
          <w:color w:val="7F7F7F"/>
          <w:sz w:val="24"/>
          <w:szCs w:val="24"/>
        </w:rPr>
        <w:drawing>
          <wp:inline distT="114300" distB="114300" distL="114300" distR="114300">
            <wp:extent cx="5367338" cy="2313804"/>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67338" cy="2313804"/>
                    </a:xfrm>
                    <a:prstGeom prst="rect">
                      <a:avLst/>
                    </a:prstGeom>
                    <a:ln/>
                  </pic:spPr>
                </pic:pic>
              </a:graphicData>
            </a:graphic>
          </wp:inline>
        </w:drawing>
      </w:r>
    </w:p>
    <w:p w14:paraId="0000000C" w14:textId="77777777" w:rsidR="007C0338" w:rsidRDefault="00C76D4B">
      <w:pPr>
        <w:spacing w:before="160" w:after="320" w:line="392" w:lineRule="auto"/>
        <w:rPr>
          <w:rFonts w:ascii="Georgia" w:eastAsia="Georgia" w:hAnsi="Georgia" w:cs="Georgia"/>
          <w:color w:val="0072C6"/>
          <w:sz w:val="40"/>
          <w:szCs w:val="40"/>
        </w:rPr>
      </w:pPr>
      <w:r>
        <w:rPr>
          <w:color w:val="7F7F7F"/>
          <w:sz w:val="24"/>
          <w:szCs w:val="24"/>
        </w:rPr>
        <w:t>Danceability has a substantial correlation with popularity. Dance</w:t>
      </w:r>
      <w:r>
        <w:rPr>
          <w:color w:val="7F7F7F"/>
          <w:sz w:val="24"/>
          <w:szCs w:val="24"/>
        </w:rPr>
        <w:t xml:space="preserve">ability uses different factors of the song to determine how suitable it is for dancing. More danceable songs have values close to 1. As the plot shows, popularity increases as danceability increases. </w:t>
      </w:r>
    </w:p>
    <w:p w14:paraId="0000000D" w14:textId="77777777" w:rsidR="007C0338" w:rsidRDefault="00C76D4B">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lastRenderedPageBreak/>
        <w:t>IS ENERGY RELATED TO POPULARITY?</w:t>
      </w:r>
    </w:p>
    <w:p w14:paraId="0000000E" w14:textId="77777777" w:rsidR="007C0338" w:rsidRDefault="00C76D4B">
      <w:pPr>
        <w:pStyle w:val="Heading2"/>
        <w:keepNext w:val="0"/>
        <w:keepLines w:val="0"/>
        <w:spacing w:before="160" w:after="200"/>
        <w:jc w:val="center"/>
        <w:rPr>
          <w:rFonts w:ascii="Georgia" w:eastAsia="Georgia" w:hAnsi="Georgia" w:cs="Georgia"/>
          <w:color w:val="0072C6"/>
          <w:sz w:val="40"/>
          <w:szCs w:val="40"/>
        </w:rPr>
      </w:pPr>
      <w:bookmarkStart w:id="4" w:name="_nnyfcdr36gxk" w:colFirst="0" w:colLast="0"/>
      <w:bookmarkEnd w:id="4"/>
      <w:r>
        <w:rPr>
          <w:rFonts w:ascii="Georgia" w:eastAsia="Georgia" w:hAnsi="Georgia" w:cs="Georgia"/>
          <w:noProof/>
          <w:color w:val="0072C6"/>
          <w:sz w:val="40"/>
          <w:szCs w:val="40"/>
        </w:rPr>
        <w:drawing>
          <wp:inline distT="114300" distB="114300" distL="114300" distR="114300">
            <wp:extent cx="5943600" cy="2552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552700"/>
                    </a:xfrm>
                    <a:prstGeom prst="rect">
                      <a:avLst/>
                    </a:prstGeom>
                    <a:ln/>
                  </pic:spPr>
                </pic:pic>
              </a:graphicData>
            </a:graphic>
          </wp:inline>
        </w:drawing>
      </w:r>
    </w:p>
    <w:p w14:paraId="0000000F" w14:textId="77777777" w:rsidR="007C0338" w:rsidRDefault="00C76D4B">
      <w:pPr>
        <w:spacing w:before="160" w:after="320" w:line="392" w:lineRule="auto"/>
        <w:rPr>
          <w:rFonts w:ascii="Georgia" w:eastAsia="Georgia" w:hAnsi="Georgia" w:cs="Georgia"/>
          <w:color w:val="0072C6"/>
          <w:sz w:val="40"/>
          <w:szCs w:val="40"/>
        </w:rPr>
      </w:pPr>
      <w:r>
        <w:rPr>
          <w:color w:val="7F7F7F"/>
          <w:sz w:val="24"/>
          <w:szCs w:val="24"/>
        </w:rPr>
        <w:t xml:space="preserve">Energetic songs are </w:t>
      </w:r>
      <w:r>
        <w:rPr>
          <w:color w:val="7F7F7F"/>
          <w:sz w:val="24"/>
          <w:szCs w:val="24"/>
        </w:rPr>
        <w:t xml:space="preserve">generally more popular than the less-energetic songs. Popularity peaks at an energy rating of about 0.8, and at energies higher than that there is a small decline in popularity. </w:t>
      </w:r>
    </w:p>
    <w:p w14:paraId="00000010" w14:textId="77777777" w:rsidR="007C0338" w:rsidRDefault="00C76D4B">
      <w:pPr>
        <w:pStyle w:val="Heading2"/>
        <w:keepNext w:val="0"/>
        <w:keepLines w:val="0"/>
        <w:spacing w:before="160" w:after="200"/>
        <w:rPr>
          <w:rFonts w:ascii="Georgia" w:eastAsia="Georgia" w:hAnsi="Georgia" w:cs="Georgia"/>
          <w:color w:val="0072C6"/>
          <w:sz w:val="40"/>
          <w:szCs w:val="40"/>
        </w:rPr>
      </w:pPr>
      <w:bookmarkStart w:id="5" w:name="_rdr62xtrjgon" w:colFirst="0" w:colLast="0"/>
      <w:bookmarkEnd w:id="5"/>
      <w:r>
        <w:rPr>
          <w:rFonts w:ascii="Georgia" w:eastAsia="Georgia" w:hAnsi="Georgia" w:cs="Georgia"/>
          <w:color w:val="0072C6"/>
          <w:sz w:val="40"/>
          <w:szCs w:val="40"/>
        </w:rPr>
        <w:t>IS INSTRUMENTALNESS RELATED TO POPULARITY?</w:t>
      </w:r>
    </w:p>
    <w:p w14:paraId="00000011" w14:textId="77777777" w:rsidR="007C0338" w:rsidRDefault="00C76D4B">
      <w:pPr>
        <w:spacing w:before="160" w:after="320" w:line="392" w:lineRule="auto"/>
        <w:jc w:val="center"/>
        <w:rPr>
          <w:color w:val="7F7F7F"/>
          <w:sz w:val="24"/>
          <w:szCs w:val="24"/>
        </w:rPr>
      </w:pPr>
      <w:r>
        <w:rPr>
          <w:noProof/>
          <w:color w:val="7F7F7F"/>
          <w:sz w:val="24"/>
          <w:szCs w:val="24"/>
        </w:rPr>
        <w:drawing>
          <wp:inline distT="114300" distB="114300" distL="114300" distR="114300">
            <wp:extent cx="5943600" cy="2540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2540000"/>
                    </a:xfrm>
                    <a:prstGeom prst="rect">
                      <a:avLst/>
                    </a:prstGeom>
                    <a:ln/>
                  </pic:spPr>
                </pic:pic>
              </a:graphicData>
            </a:graphic>
          </wp:inline>
        </w:drawing>
      </w:r>
    </w:p>
    <w:p w14:paraId="00000012" w14:textId="77777777" w:rsidR="007C0338" w:rsidRDefault="00C76D4B">
      <w:pPr>
        <w:spacing w:before="160" w:after="320" w:line="392" w:lineRule="auto"/>
        <w:rPr>
          <w:rFonts w:ascii="Georgia" w:eastAsia="Georgia" w:hAnsi="Georgia" w:cs="Georgia"/>
          <w:color w:val="0072C6"/>
          <w:sz w:val="40"/>
          <w:szCs w:val="40"/>
        </w:rPr>
      </w:pPr>
      <w:r>
        <w:rPr>
          <w:color w:val="7F7F7F"/>
          <w:sz w:val="24"/>
          <w:szCs w:val="24"/>
        </w:rPr>
        <w:lastRenderedPageBreak/>
        <w:t>Songs that have more vocals in t</w:t>
      </w:r>
      <w:r>
        <w:rPr>
          <w:color w:val="7F7F7F"/>
          <w:sz w:val="24"/>
          <w:szCs w:val="24"/>
        </w:rPr>
        <w:t xml:space="preserve">hem are more popular than songs that are instrumental. Instrumentalness does have a weak correlation with popularity. As the plot shows, the popularity steadily decreases by a small amount as the instrumentalness increases. </w:t>
      </w:r>
    </w:p>
    <w:p w14:paraId="00000013" w14:textId="77777777" w:rsidR="007C0338" w:rsidRDefault="00C76D4B">
      <w:pPr>
        <w:pStyle w:val="Heading2"/>
        <w:keepNext w:val="0"/>
        <w:keepLines w:val="0"/>
        <w:spacing w:before="160" w:after="200"/>
        <w:rPr>
          <w:rFonts w:ascii="Georgia" w:eastAsia="Georgia" w:hAnsi="Georgia" w:cs="Georgia"/>
          <w:color w:val="0072C6"/>
          <w:sz w:val="40"/>
          <w:szCs w:val="40"/>
        </w:rPr>
      </w:pPr>
      <w:bookmarkStart w:id="6" w:name="_ey1muenz81vk" w:colFirst="0" w:colLast="0"/>
      <w:bookmarkEnd w:id="6"/>
      <w:r>
        <w:rPr>
          <w:rFonts w:ascii="Georgia" w:eastAsia="Georgia" w:hAnsi="Georgia" w:cs="Georgia"/>
          <w:color w:val="0072C6"/>
          <w:sz w:val="40"/>
          <w:szCs w:val="40"/>
        </w:rPr>
        <w:t>IS LOUDNESS RELATED TO POPULARITY?</w:t>
      </w:r>
    </w:p>
    <w:p w14:paraId="00000014" w14:textId="77777777" w:rsidR="007C0338" w:rsidRDefault="00C76D4B">
      <w:pPr>
        <w:spacing w:before="160" w:after="320" w:line="392" w:lineRule="auto"/>
        <w:jc w:val="center"/>
        <w:rPr>
          <w:color w:val="7F7F7F"/>
          <w:sz w:val="24"/>
          <w:szCs w:val="24"/>
        </w:rPr>
      </w:pPr>
      <w:r>
        <w:rPr>
          <w:noProof/>
          <w:color w:val="7F7F7F"/>
          <w:sz w:val="24"/>
          <w:szCs w:val="24"/>
        </w:rPr>
        <w:drawing>
          <wp:inline distT="114300" distB="114300" distL="114300" distR="114300">
            <wp:extent cx="5943600" cy="2514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514600"/>
                    </a:xfrm>
                    <a:prstGeom prst="rect">
                      <a:avLst/>
                    </a:prstGeom>
                    <a:ln/>
                  </pic:spPr>
                </pic:pic>
              </a:graphicData>
            </a:graphic>
          </wp:inline>
        </w:drawing>
      </w:r>
    </w:p>
    <w:p w14:paraId="00000015" w14:textId="77777777" w:rsidR="007C0338" w:rsidRDefault="00C76D4B">
      <w:pPr>
        <w:spacing w:before="160" w:after="320" w:line="392" w:lineRule="auto"/>
        <w:rPr>
          <w:color w:val="7F7F7F"/>
          <w:sz w:val="24"/>
          <w:szCs w:val="24"/>
        </w:rPr>
      </w:pPr>
      <w:r>
        <w:rPr>
          <w:color w:val="7F7F7F"/>
          <w:sz w:val="24"/>
          <w:szCs w:val="24"/>
        </w:rPr>
        <w:t>Songs that have more vocals in them are more popular than songs that are instrumental. Instrumentalness does have a weak correlation with popularity. As the plot shows, the popularity steadily decreases by a small amoun</w:t>
      </w:r>
      <w:r>
        <w:rPr>
          <w:color w:val="7F7F7F"/>
          <w:sz w:val="24"/>
          <w:szCs w:val="24"/>
        </w:rPr>
        <w:t xml:space="preserve">t as the instrumentalness increases. </w:t>
      </w:r>
    </w:p>
    <w:p w14:paraId="00000016" w14:textId="77777777" w:rsidR="007C0338" w:rsidRDefault="00C76D4B">
      <w:pPr>
        <w:spacing w:before="160" w:after="320" w:line="392" w:lineRule="auto"/>
        <w:rPr>
          <w:rFonts w:ascii="Georgia" w:eastAsia="Georgia" w:hAnsi="Georgia" w:cs="Georgia"/>
          <w:color w:val="0072C6"/>
          <w:sz w:val="40"/>
          <w:szCs w:val="40"/>
        </w:rPr>
      </w:pPr>
      <w:r>
        <w:rPr>
          <w:color w:val="7F7F7F"/>
          <w:sz w:val="24"/>
          <w:szCs w:val="24"/>
        </w:rPr>
        <w:t xml:space="preserve"> </w:t>
      </w:r>
      <w:r>
        <w:rPr>
          <w:rFonts w:ascii="Georgia" w:eastAsia="Georgia" w:hAnsi="Georgia" w:cs="Georgia"/>
          <w:color w:val="0072C6"/>
          <w:sz w:val="40"/>
          <w:szCs w:val="40"/>
        </w:rPr>
        <w:t>IS SPEECHINESS RELATED TO POPULARITY?</w:t>
      </w:r>
    </w:p>
    <w:p w14:paraId="00000017" w14:textId="77777777" w:rsidR="007C0338" w:rsidRDefault="00C76D4B">
      <w:pPr>
        <w:pStyle w:val="Heading2"/>
        <w:keepNext w:val="0"/>
        <w:keepLines w:val="0"/>
        <w:spacing w:before="160" w:after="200"/>
        <w:jc w:val="center"/>
        <w:rPr>
          <w:rFonts w:ascii="Georgia" w:eastAsia="Georgia" w:hAnsi="Georgia" w:cs="Georgia"/>
          <w:color w:val="0072C6"/>
          <w:sz w:val="40"/>
          <w:szCs w:val="40"/>
        </w:rPr>
      </w:pPr>
      <w:bookmarkStart w:id="7" w:name="_vnwi78j10gte" w:colFirst="0" w:colLast="0"/>
      <w:bookmarkEnd w:id="7"/>
      <w:r>
        <w:rPr>
          <w:rFonts w:ascii="Georgia" w:eastAsia="Georgia" w:hAnsi="Georgia" w:cs="Georgia"/>
          <w:noProof/>
          <w:color w:val="0072C6"/>
          <w:sz w:val="40"/>
          <w:szCs w:val="40"/>
        </w:rPr>
        <w:lastRenderedPageBreak/>
        <w:drawing>
          <wp:inline distT="114300" distB="114300" distL="114300" distR="114300">
            <wp:extent cx="5943600" cy="2451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00000018" w14:textId="77777777" w:rsidR="007C0338" w:rsidRDefault="00C76D4B">
      <w:pPr>
        <w:spacing w:before="160" w:after="320" w:line="392" w:lineRule="auto"/>
        <w:rPr>
          <w:color w:val="7F7F7F"/>
          <w:sz w:val="24"/>
          <w:szCs w:val="24"/>
        </w:rPr>
      </w:pPr>
      <w:proofErr w:type="spellStart"/>
      <w:r>
        <w:rPr>
          <w:color w:val="7F7F7F"/>
          <w:sz w:val="24"/>
          <w:szCs w:val="24"/>
        </w:rPr>
        <w:t>Speechiness</w:t>
      </w:r>
      <w:proofErr w:type="spellEnd"/>
      <w:r>
        <w:rPr>
          <w:color w:val="7F7F7F"/>
          <w:sz w:val="24"/>
          <w:szCs w:val="24"/>
        </w:rPr>
        <w:t xml:space="preserve"> has a low correlation with popularity. The higher the value of </w:t>
      </w:r>
      <w:proofErr w:type="spellStart"/>
      <w:r>
        <w:rPr>
          <w:color w:val="7F7F7F"/>
          <w:sz w:val="24"/>
          <w:szCs w:val="24"/>
        </w:rPr>
        <w:t>speechiness</w:t>
      </w:r>
      <w:proofErr w:type="spellEnd"/>
      <w:r>
        <w:rPr>
          <w:color w:val="7F7F7F"/>
          <w:sz w:val="24"/>
          <w:szCs w:val="24"/>
        </w:rPr>
        <w:t xml:space="preserve">, the closer the song is to something like an audiobook. </w:t>
      </w:r>
      <w:proofErr w:type="gramStart"/>
      <w:r>
        <w:rPr>
          <w:color w:val="7F7F7F"/>
          <w:sz w:val="24"/>
          <w:szCs w:val="24"/>
        </w:rPr>
        <w:t>The majority of</w:t>
      </w:r>
      <w:proofErr w:type="gramEnd"/>
      <w:r>
        <w:rPr>
          <w:color w:val="7F7F7F"/>
          <w:sz w:val="24"/>
          <w:szCs w:val="24"/>
        </w:rPr>
        <w:t xml:space="preserve"> songs are low on the </w:t>
      </w:r>
      <w:proofErr w:type="spellStart"/>
      <w:r>
        <w:rPr>
          <w:color w:val="7F7F7F"/>
          <w:sz w:val="24"/>
          <w:szCs w:val="24"/>
        </w:rPr>
        <w:t>speechiness</w:t>
      </w:r>
      <w:proofErr w:type="spellEnd"/>
      <w:r>
        <w:rPr>
          <w:color w:val="7F7F7F"/>
          <w:sz w:val="24"/>
          <w:szCs w:val="24"/>
        </w:rPr>
        <w:t xml:space="preserve"> scale, and the songs that are almost all speech are low in popularity. </w:t>
      </w:r>
    </w:p>
    <w:p w14:paraId="00000019" w14:textId="77777777" w:rsidR="007C0338" w:rsidRDefault="00C76D4B">
      <w:pPr>
        <w:pStyle w:val="Heading2"/>
        <w:keepNext w:val="0"/>
        <w:keepLines w:val="0"/>
        <w:spacing w:before="160" w:after="200"/>
        <w:rPr>
          <w:rFonts w:ascii="Georgia" w:eastAsia="Georgia" w:hAnsi="Georgia" w:cs="Georgia"/>
          <w:color w:val="0072C6"/>
          <w:sz w:val="40"/>
          <w:szCs w:val="40"/>
        </w:rPr>
      </w:pPr>
      <w:bookmarkStart w:id="8" w:name="_jyip8ggci9nc" w:colFirst="0" w:colLast="0"/>
      <w:bookmarkEnd w:id="8"/>
      <w:r>
        <w:rPr>
          <w:rFonts w:ascii="Georgia" w:eastAsia="Georgia" w:hAnsi="Georgia" w:cs="Georgia"/>
          <w:color w:val="0072C6"/>
          <w:sz w:val="40"/>
          <w:szCs w:val="40"/>
        </w:rPr>
        <w:t>ARE</w:t>
      </w:r>
      <w:r>
        <w:rPr>
          <w:rFonts w:ascii="Georgia" w:eastAsia="Georgia" w:hAnsi="Georgia" w:cs="Georgia"/>
          <w:color w:val="0072C6"/>
          <w:sz w:val="40"/>
          <w:szCs w:val="40"/>
        </w:rPr>
        <w:t xml:space="preserve"> EXPLICIT SONGS MORE OR LESS POPULAR THAN NON-EXPLICIT SONGS?</w:t>
      </w:r>
    </w:p>
    <w:p w14:paraId="0000001A" w14:textId="77777777" w:rsidR="007C0338" w:rsidRDefault="00C76D4B">
      <w:pPr>
        <w:spacing w:before="160" w:after="320" w:line="392" w:lineRule="auto"/>
        <w:jc w:val="center"/>
        <w:rPr>
          <w:color w:val="7F7F7F"/>
          <w:sz w:val="24"/>
          <w:szCs w:val="24"/>
        </w:rPr>
      </w:pPr>
      <w:r>
        <w:rPr>
          <w:noProof/>
          <w:color w:val="7F7F7F"/>
          <w:sz w:val="24"/>
          <w:szCs w:val="24"/>
        </w:rPr>
        <w:drawing>
          <wp:inline distT="114300" distB="114300" distL="114300" distR="114300">
            <wp:extent cx="3200400" cy="236455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200400" cy="2364557"/>
                    </a:xfrm>
                    <a:prstGeom prst="rect">
                      <a:avLst/>
                    </a:prstGeom>
                    <a:ln/>
                  </pic:spPr>
                </pic:pic>
              </a:graphicData>
            </a:graphic>
          </wp:inline>
        </w:drawing>
      </w:r>
    </w:p>
    <w:p w14:paraId="0000001B" w14:textId="77777777" w:rsidR="007C0338" w:rsidRDefault="00C76D4B">
      <w:pPr>
        <w:spacing w:before="160" w:after="320" w:line="392" w:lineRule="auto"/>
        <w:rPr>
          <w:rFonts w:ascii="Georgia" w:eastAsia="Georgia" w:hAnsi="Georgia" w:cs="Georgia"/>
          <w:color w:val="0072C6"/>
          <w:sz w:val="40"/>
          <w:szCs w:val="40"/>
        </w:rPr>
      </w:pPr>
      <w:r>
        <w:rPr>
          <w:color w:val="7F7F7F"/>
          <w:sz w:val="24"/>
          <w:szCs w:val="24"/>
        </w:rPr>
        <w:t xml:space="preserve">The bar chart shows that explicit songs are almost twice as popular, on average, </w:t>
      </w:r>
      <w:proofErr w:type="gramStart"/>
      <w:r>
        <w:rPr>
          <w:color w:val="7F7F7F"/>
          <w:sz w:val="24"/>
          <w:szCs w:val="24"/>
        </w:rPr>
        <w:t>than</w:t>
      </w:r>
      <w:proofErr w:type="gramEnd"/>
      <w:r>
        <w:rPr>
          <w:color w:val="7F7F7F"/>
          <w:sz w:val="24"/>
          <w:szCs w:val="24"/>
        </w:rPr>
        <w:t xml:space="preserve"> non-explicit songs. This is a general trend over the dataset of total songs, of which most were non-explic</w:t>
      </w:r>
      <w:r>
        <w:rPr>
          <w:color w:val="7F7F7F"/>
          <w:sz w:val="24"/>
          <w:szCs w:val="24"/>
        </w:rPr>
        <w:t>it. The explicit version of a song was not compared to its non-explicit counterpart.</w:t>
      </w:r>
    </w:p>
    <w:p w14:paraId="0000001C" w14:textId="77777777" w:rsidR="007C0338" w:rsidRDefault="00C76D4B">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lastRenderedPageBreak/>
        <w:t>IS GENRE RELATED TO POPULARITY?</w:t>
      </w:r>
    </w:p>
    <w:p w14:paraId="0000001D" w14:textId="77777777" w:rsidR="007C0338" w:rsidRDefault="00C76D4B">
      <w:pPr>
        <w:pStyle w:val="Heading2"/>
        <w:keepNext w:val="0"/>
        <w:keepLines w:val="0"/>
        <w:spacing w:before="160" w:after="200"/>
        <w:jc w:val="center"/>
        <w:rPr>
          <w:rFonts w:ascii="Georgia" w:eastAsia="Georgia" w:hAnsi="Georgia" w:cs="Georgia"/>
          <w:color w:val="0072C6"/>
          <w:sz w:val="40"/>
          <w:szCs w:val="40"/>
        </w:rPr>
      </w:pPr>
      <w:bookmarkStart w:id="9" w:name="_snfmgeqq3tph" w:colFirst="0" w:colLast="0"/>
      <w:bookmarkEnd w:id="9"/>
      <w:r>
        <w:rPr>
          <w:rFonts w:ascii="Georgia" w:eastAsia="Georgia" w:hAnsi="Georgia" w:cs="Georgia"/>
          <w:noProof/>
          <w:color w:val="0072C6"/>
          <w:sz w:val="40"/>
          <w:szCs w:val="40"/>
        </w:rPr>
        <w:drawing>
          <wp:inline distT="114300" distB="114300" distL="114300" distR="114300">
            <wp:extent cx="5943600" cy="3200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200400"/>
                    </a:xfrm>
                    <a:prstGeom prst="rect">
                      <a:avLst/>
                    </a:prstGeom>
                    <a:ln/>
                  </pic:spPr>
                </pic:pic>
              </a:graphicData>
            </a:graphic>
          </wp:inline>
        </w:drawing>
      </w:r>
    </w:p>
    <w:p w14:paraId="0000001E" w14:textId="77777777" w:rsidR="007C0338" w:rsidRDefault="00C76D4B">
      <w:pPr>
        <w:spacing w:before="160" w:after="320" w:line="392" w:lineRule="auto"/>
        <w:rPr>
          <w:color w:val="7F7F7F"/>
          <w:sz w:val="24"/>
          <w:szCs w:val="24"/>
        </w:rPr>
      </w:pPr>
      <w:r>
        <w:rPr>
          <w:color w:val="7F7F7F"/>
          <w:sz w:val="24"/>
          <w:szCs w:val="24"/>
        </w:rPr>
        <w:t xml:space="preserve">The most popular genres are pop and rap. R&amp;B comes in third, with metal and emo close behind. </w:t>
      </w:r>
      <w:proofErr w:type="spellStart"/>
      <w:r>
        <w:rPr>
          <w:color w:val="7F7F7F"/>
          <w:sz w:val="24"/>
          <w:szCs w:val="24"/>
        </w:rPr>
        <w:t>Hiphop</w:t>
      </w:r>
      <w:proofErr w:type="spellEnd"/>
      <w:r>
        <w:rPr>
          <w:color w:val="7F7F7F"/>
          <w:sz w:val="24"/>
          <w:szCs w:val="24"/>
        </w:rPr>
        <w:t xml:space="preserve"> is the least popular genre. </w:t>
      </w:r>
    </w:p>
    <w:p w14:paraId="0000001F" w14:textId="77777777" w:rsidR="007C0338" w:rsidRDefault="007C0338">
      <w:pPr>
        <w:spacing w:before="160" w:after="320" w:line="392" w:lineRule="auto"/>
        <w:rPr>
          <w:color w:val="7F7F7F"/>
          <w:sz w:val="24"/>
          <w:szCs w:val="24"/>
        </w:rPr>
      </w:pPr>
    </w:p>
    <w:p w14:paraId="00000020" w14:textId="77777777" w:rsidR="007C0338" w:rsidRDefault="00C76D4B">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t>NOTABL</w:t>
      </w:r>
      <w:r>
        <w:rPr>
          <w:rFonts w:ascii="Georgia" w:eastAsia="Georgia" w:hAnsi="Georgia" w:cs="Georgia"/>
          <w:color w:val="0072C6"/>
          <w:sz w:val="40"/>
          <w:szCs w:val="40"/>
        </w:rPr>
        <w:t>E TRENDS AMONG AUDIO FEATURES</w:t>
      </w:r>
    </w:p>
    <w:p w14:paraId="00000021" w14:textId="77777777" w:rsidR="007C0338" w:rsidRDefault="00C76D4B">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4914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4914900"/>
                    </a:xfrm>
                    <a:prstGeom prst="rect">
                      <a:avLst/>
                    </a:prstGeom>
                    <a:ln/>
                  </pic:spPr>
                </pic:pic>
              </a:graphicData>
            </a:graphic>
          </wp:inline>
        </w:drawing>
      </w:r>
    </w:p>
    <w:p w14:paraId="00000022" w14:textId="77777777" w:rsidR="007C0338" w:rsidRDefault="00C76D4B">
      <w:pPr>
        <w:spacing w:before="160" w:after="320" w:line="392" w:lineRule="auto"/>
        <w:rPr>
          <w:color w:val="7F7F7F"/>
          <w:sz w:val="24"/>
          <w:szCs w:val="24"/>
        </w:rPr>
      </w:pPr>
      <w:r>
        <w:rPr>
          <w:color w:val="7F7F7F"/>
          <w:sz w:val="24"/>
          <w:szCs w:val="24"/>
        </w:rPr>
        <w:t xml:space="preserve">We created a correlation matrix and a heatmap to study the correlation between different audio features. This revealed that loudness and energy in fact are highly correlated. </w:t>
      </w:r>
      <w:proofErr w:type="spellStart"/>
      <w:r>
        <w:rPr>
          <w:color w:val="7F7F7F"/>
          <w:sz w:val="24"/>
          <w:szCs w:val="24"/>
        </w:rPr>
        <w:t>Acousticness</w:t>
      </w:r>
      <w:proofErr w:type="spellEnd"/>
      <w:r>
        <w:rPr>
          <w:color w:val="7F7F7F"/>
          <w:sz w:val="24"/>
          <w:szCs w:val="24"/>
        </w:rPr>
        <w:t xml:space="preserve"> is also highly correlated to energy.</w:t>
      </w:r>
      <w:r>
        <w:rPr>
          <w:color w:val="7F7F7F"/>
          <w:sz w:val="24"/>
          <w:szCs w:val="24"/>
        </w:rPr>
        <w:t xml:space="preserve"> The less acoustic a song is, the more energy it has. </w:t>
      </w:r>
      <w:proofErr w:type="spellStart"/>
      <w:r>
        <w:rPr>
          <w:color w:val="7F7F7F"/>
          <w:sz w:val="24"/>
          <w:szCs w:val="24"/>
        </w:rPr>
        <w:t>Acousticness</w:t>
      </w:r>
      <w:proofErr w:type="spellEnd"/>
      <w:r>
        <w:rPr>
          <w:color w:val="7F7F7F"/>
          <w:sz w:val="24"/>
          <w:szCs w:val="24"/>
        </w:rPr>
        <w:t xml:space="preserve"> is also correlated to loudness, which makes sense. The more acoustic a song is, the quieter it will be. Valence and danceability are correlated, showing that happy songs are more danceable </w:t>
      </w:r>
      <w:r>
        <w:rPr>
          <w:color w:val="7F7F7F"/>
          <w:sz w:val="24"/>
          <w:szCs w:val="24"/>
        </w:rPr>
        <w:t xml:space="preserve">than less happy tunes. Valence also has a low correlation to energy, suggesting that happier songs have more energy. </w:t>
      </w:r>
    </w:p>
    <w:p w14:paraId="00000023" w14:textId="77777777" w:rsidR="007C0338" w:rsidRDefault="007C0338">
      <w:pPr>
        <w:spacing w:before="160" w:after="320" w:line="392" w:lineRule="auto"/>
        <w:rPr>
          <w:color w:val="7F7F7F"/>
          <w:sz w:val="24"/>
          <w:szCs w:val="24"/>
        </w:rPr>
      </w:pPr>
    </w:p>
    <w:p w14:paraId="00000024" w14:textId="77777777" w:rsidR="007C0338" w:rsidRDefault="00C76D4B">
      <w:pPr>
        <w:spacing w:before="160" w:after="320" w:line="392" w:lineRule="auto"/>
        <w:rPr>
          <w:color w:val="7F7F7F"/>
          <w:sz w:val="24"/>
          <w:szCs w:val="24"/>
        </w:rPr>
      </w:pPr>
      <w:r>
        <w:rPr>
          <w:color w:val="7F7F7F"/>
          <w:sz w:val="24"/>
          <w:szCs w:val="24"/>
        </w:rPr>
        <w:lastRenderedPageBreak/>
        <w:t>Number of Tracks by an Artist and Popularity Scores</w:t>
      </w:r>
    </w:p>
    <w:p w14:paraId="00000025" w14:textId="77777777" w:rsidR="007C0338" w:rsidRDefault="00C76D4B">
      <w:pPr>
        <w:spacing w:before="160" w:after="320" w:line="392" w:lineRule="auto"/>
        <w:rPr>
          <w:color w:val="7F7F7F"/>
          <w:sz w:val="24"/>
          <w:szCs w:val="24"/>
        </w:rPr>
      </w:pPr>
      <w:r>
        <w:rPr>
          <w:color w:val="7F7F7F"/>
          <w:sz w:val="24"/>
          <w:szCs w:val="24"/>
        </w:rPr>
        <w:t>For this section, the data frame was reduced by removing duplicate tracks and only lo</w:t>
      </w:r>
      <w:r>
        <w:rPr>
          <w:color w:val="7F7F7F"/>
          <w:sz w:val="24"/>
          <w:szCs w:val="24"/>
        </w:rPr>
        <w:t>oking at tracks that were released starting in 1950.</w:t>
      </w:r>
    </w:p>
    <w:p w14:paraId="00000026" w14:textId="77777777" w:rsidR="007C0338" w:rsidRDefault="00C76D4B">
      <w:pPr>
        <w:spacing w:before="160" w:after="320" w:line="392" w:lineRule="auto"/>
        <w:rPr>
          <w:color w:val="7F7F7F"/>
          <w:sz w:val="24"/>
          <w:szCs w:val="24"/>
        </w:rPr>
      </w:pPr>
      <w:r>
        <w:rPr>
          <w:color w:val="7F7F7F"/>
          <w:sz w:val="24"/>
          <w:szCs w:val="24"/>
        </w:rPr>
        <w:t>Tracks were marked as duplicates if the title and artists were listed as the same. Because duplicate tracks differed in popularity scores, the duplicate with the highest popularity of its set is what was</w:t>
      </w:r>
      <w:r>
        <w:rPr>
          <w:color w:val="7F7F7F"/>
          <w:sz w:val="24"/>
          <w:szCs w:val="24"/>
        </w:rPr>
        <w:t xml:space="preserve"> returned to the dataset for analysis.</w:t>
      </w:r>
    </w:p>
    <w:p w14:paraId="00000027" w14:textId="77777777" w:rsidR="007C0338" w:rsidRDefault="00C76D4B">
      <w:pPr>
        <w:spacing w:before="160" w:after="320" w:line="392" w:lineRule="auto"/>
        <w:rPr>
          <w:color w:val="7F7F7F"/>
          <w:sz w:val="24"/>
          <w:szCs w:val="24"/>
        </w:rPr>
      </w:pPr>
      <w:r>
        <w:rPr>
          <w:color w:val="7F7F7F"/>
          <w:sz w:val="24"/>
          <w:szCs w:val="24"/>
        </w:rPr>
        <w:t xml:space="preserve">There was a wide range for the number of tracks an artist had on Spotify. Over half of the artists only had 1 track on </w:t>
      </w:r>
      <w:proofErr w:type="spellStart"/>
      <w:r>
        <w:rPr>
          <w:color w:val="7F7F7F"/>
          <w:sz w:val="24"/>
          <w:szCs w:val="24"/>
        </w:rPr>
        <w:t>spotify</w:t>
      </w:r>
      <w:proofErr w:type="spellEnd"/>
      <w:r>
        <w:rPr>
          <w:color w:val="7F7F7F"/>
          <w:sz w:val="24"/>
          <w:szCs w:val="24"/>
        </w:rPr>
        <w:t>. The highest number of tracks for an artist is 3856, and any artist with more than 6 track</w:t>
      </w:r>
      <w:r>
        <w:rPr>
          <w:color w:val="7F7F7F"/>
          <w:sz w:val="24"/>
          <w:szCs w:val="24"/>
        </w:rPr>
        <w:t xml:space="preserve">s </w:t>
      </w:r>
      <w:proofErr w:type="gramStart"/>
      <w:r>
        <w:rPr>
          <w:color w:val="7F7F7F"/>
          <w:sz w:val="24"/>
          <w:szCs w:val="24"/>
        </w:rPr>
        <w:t>is considered to be</w:t>
      </w:r>
      <w:proofErr w:type="gramEnd"/>
      <w:r>
        <w:rPr>
          <w:color w:val="7F7F7F"/>
          <w:sz w:val="24"/>
          <w:szCs w:val="24"/>
        </w:rPr>
        <w:t xml:space="preserve"> an outlier in the dataset.</w:t>
      </w:r>
    </w:p>
    <w:p w14:paraId="00000028" w14:textId="77777777" w:rsidR="007C0338" w:rsidRDefault="00C76D4B">
      <w:pPr>
        <w:spacing w:before="160" w:after="320" w:line="392" w:lineRule="auto"/>
        <w:rPr>
          <w:color w:val="7F7F7F"/>
          <w:sz w:val="24"/>
          <w:szCs w:val="24"/>
        </w:rPr>
      </w:pPr>
      <w:r>
        <w:rPr>
          <w:noProof/>
          <w:color w:val="7F7F7F"/>
          <w:sz w:val="24"/>
          <w:szCs w:val="24"/>
        </w:rPr>
        <w:drawing>
          <wp:inline distT="114300" distB="114300" distL="114300" distR="114300">
            <wp:extent cx="4114800" cy="2743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114800" cy="2743200"/>
                    </a:xfrm>
                    <a:prstGeom prst="rect">
                      <a:avLst/>
                    </a:prstGeom>
                    <a:ln/>
                  </pic:spPr>
                </pic:pic>
              </a:graphicData>
            </a:graphic>
          </wp:inline>
        </w:drawing>
      </w:r>
    </w:p>
    <w:p w14:paraId="00000029" w14:textId="77777777" w:rsidR="007C0338" w:rsidRDefault="00C76D4B">
      <w:pPr>
        <w:spacing w:before="160" w:after="320" w:line="392" w:lineRule="auto"/>
        <w:rPr>
          <w:color w:val="7F7F7F"/>
          <w:sz w:val="24"/>
          <w:szCs w:val="24"/>
        </w:rPr>
      </w:pPr>
      <w:r>
        <w:rPr>
          <w:color w:val="7F7F7F"/>
          <w:sz w:val="24"/>
          <w:szCs w:val="24"/>
        </w:rPr>
        <w:t>Mean Popularity Based on the Number of Tracks an Artist Has</w:t>
      </w:r>
    </w:p>
    <w:p w14:paraId="0000002A" w14:textId="77777777" w:rsidR="007C0338" w:rsidRDefault="00C76D4B">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29718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0000002B" w14:textId="77777777" w:rsidR="007C0338" w:rsidRDefault="00C76D4B">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0000002C" w14:textId="77777777" w:rsidR="007C0338" w:rsidRDefault="00C76D4B">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29718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0000002D" w14:textId="77777777" w:rsidR="007C0338" w:rsidRDefault="00C76D4B">
      <w:pPr>
        <w:spacing w:before="160" w:after="320" w:line="392" w:lineRule="auto"/>
        <w:rPr>
          <w:color w:val="7F7F7F"/>
          <w:sz w:val="24"/>
          <w:szCs w:val="24"/>
        </w:rPr>
      </w:pPr>
      <w:r>
        <w:rPr>
          <w:color w:val="7F7F7F"/>
          <w:sz w:val="24"/>
          <w:szCs w:val="24"/>
        </w:rPr>
        <w:t>There is a slight negative trend in the non-outlier data (i.e., artists with one to six tracks) such that the more tracks an artist has, th</w:t>
      </w:r>
      <w:r>
        <w:rPr>
          <w:color w:val="7F7F7F"/>
          <w:sz w:val="24"/>
          <w:szCs w:val="24"/>
        </w:rPr>
        <w:t>e lower the mean popularity is. When looking at artists with seven or more tracks, the trendline is flat, suggesting no relationship between the number of tracks and popularity in artists with many songs on Spotify.</w:t>
      </w:r>
    </w:p>
    <w:p w14:paraId="0000002E" w14:textId="77777777" w:rsidR="007C0338" w:rsidRDefault="00C76D4B">
      <w:pPr>
        <w:spacing w:before="160" w:after="320" w:line="392" w:lineRule="auto"/>
        <w:rPr>
          <w:color w:val="7F7F7F"/>
          <w:sz w:val="24"/>
          <w:szCs w:val="24"/>
        </w:rPr>
      </w:pPr>
      <w:r>
        <w:rPr>
          <w:color w:val="7F7F7F"/>
          <w:sz w:val="24"/>
          <w:szCs w:val="24"/>
        </w:rPr>
        <w:t>Maximum Popularity of an Artist’s Tracks</w:t>
      </w:r>
      <w:r>
        <w:rPr>
          <w:color w:val="7F7F7F"/>
          <w:sz w:val="24"/>
          <w:szCs w:val="24"/>
        </w:rPr>
        <w:t xml:space="preserve"> by Number of Release Years</w:t>
      </w:r>
    </w:p>
    <w:p w14:paraId="0000002F" w14:textId="77777777" w:rsidR="007C0338" w:rsidRDefault="00C76D4B">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14:paraId="00000030" w14:textId="77777777" w:rsidR="007C0338" w:rsidRDefault="00C76D4B">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2971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14:paraId="00000031" w14:textId="77777777" w:rsidR="007C0338" w:rsidRDefault="00C76D4B">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14:paraId="00000032" w14:textId="77777777" w:rsidR="007C0338" w:rsidRDefault="00C76D4B">
      <w:pPr>
        <w:spacing w:before="160" w:after="320" w:line="392" w:lineRule="auto"/>
        <w:rPr>
          <w:color w:val="7F7F7F"/>
          <w:sz w:val="24"/>
          <w:szCs w:val="24"/>
        </w:rPr>
      </w:pPr>
      <w:r>
        <w:rPr>
          <w:color w:val="7F7F7F"/>
          <w:sz w:val="24"/>
          <w:szCs w:val="24"/>
        </w:rPr>
        <w:t xml:space="preserve">While mean popularity gives a </w:t>
      </w:r>
      <w:proofErr w:type="spellStart"/>
      <w:r>
        <w:rPr>
          <w:color w:val="7F7F7F"/>
          <w:sz w:val="24"/>
          <w:szCs w:val="24"/>
        </w:rPr>
        <w:t>glimps</w:t>
      </w:r>
      <w:proofErr w:type="spellEnd"/>
      <w:r>
        <w:rPr>
          <w:color w:val="7F7F7F"/>
          <w:sz w:val="24"/>
          <w:szCs w:val="24"/>
        </w:rPr>
        <w:t xml:space="preserve"> about general popularity, it is possible that maximum popularity scores might show different patterns, with the possibility of artists with more tracks being able to reach higher maximum values as a result. </w:t>
      </w:r>
      <w:proofErr w:type="gramStart"/>
      <w:r>
        <w:rPr>
          <w:color w:val="7F7F7F"/>
          <w:sz w:val="24"/>
          <w:szCs w:val="24"/>
        </w:rPr>
        <w:t xml:space="preserve">With regard </w:t>
      </w:r>
      <w:r>
        <w:rPr>
          <w:color w:val="7F7F7F"/>
          <w:sz w:val="24"/>
          <w:szCs w:val="24"/>
        </w:rPr>
        <w:t>to</w:t>
      </w:r>
      <w:proofErr w:type="gramEnd"/>
      <w:r>
        <w:rPr>
          <w:color w:val="7F7F7F"/>
          <w:sz w:val="24"/>
          <w:szCs w:val="24"/>
        </w:rPr>
        <w:t xml:space="preserve"> maximum popularity, the data for all three groupings tended toward a positive relationship between the number of tracks an artist had and their maximum popularity score.</w:t>
      </w:r>
    </w:p>
    <w:p w14:paraId="00000033" w14:textId="77777777" w:rsidR="007C0338" w:rsidRDefault="00C76D4B">
      <w:pPr>
        <w:spacing w:before="160" w:after="320" w:line="392" w:lineRule="auto"/>
        <w:rPr>
          <w:color w:val="7F7F7F"/>
          <w:sz w:val="24"/>
          <w:szCs w:val="24"/>
        </w:rPr>
      </w:pPr>
      <w:r>
        <w:rPr>
          <w:color w:val="7F7F7F"/>
          <w:sz w:val="24"/>
          <w:szCs w:val="24"/>
        </w:rPr>
        <w:lastRenderedPageBreak/>
        <w:t xml:space="preserve">Finally, we plotted the popularity of artists who released tracks in more than one </w:t>
      </w:r>
      <w:r>
        <w:rPr>
          <w:color w:val="7F7F7F"/>
          <w:sz w:val="24"/>
          <w:szCs w:val="24"/>
        </w:rPr>
        <w:t>year to see if more seasoned artists would achieve more popularity later in their careers. The data suggest a very slight tendency toward higher popularity on later releases.</w:t>
      </w:r>
    </w:p>
    <w:p w14:paraId="00000034" w14:textId="77777777" w:rsidR="007C0338" w:rsidRDefault="00C76D4B">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p>
    <w:sectPr w:rsidR="007C0338">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84674" w14:textId="77777777" w:rsidR="00C76D4B" w:rsidRDefault="00C76D4B">
      <w:pPr>
        <w:spacing w:line="240" w:lineRule="auto"/>
      </w:pPr>
      <w:r>
        <w:separator/>
      </w:r>
    </w:p>
  </w:endnote>
  <w:endnote w:type="continuationSeparator" w:id="0">
    <w:p w14:paraId="1B0E1D7C" w14:textId="77777777" w:rsidR="00C76D4B" w:rsidRDefault="00C76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5" w14:textId="77777777" w:rsidR="007C0338" w:rsidRDefault="007C03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0ADD4" w14:textId="77777777" w:rsidR="00C76D4B" w:rsidRDefault="00C76D4B">
      <w:pPr>
        <w:spacing w:line="240" w:lineRule="auto"/>
      </w:pPr>
      <w:r>
        <w:separator/>
      </w:r>
    </w:p>
  </w:footnote>
  <w:footnote w:type="continuationSeparator" w:id="0">
    <w:p w14:paraId="7DF27581" w14:textId="77777777" w:rsidR="00C76D4B" w:rsidRDefault="00C76D4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338"/>
    <w:rsid w:val="007C0338"/>
    <w:rsid w:val="00AA0ABD"/>
    <w:rsid w:val="00C76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FDABB9B7-97A0-3443-B28B-7789F97A6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794</Words>
  <Characters>4526</Characters>
  <Application>Microsoft Office Word</Application>
  <DocSecurity>0</DocSecurity>
  <Lines>37</Lines>
  <Paragraphs>10</Paragraphs>
  <ScaleCrop>false</ScaleCrop>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Lydia Deterding</cp:lastModifiedBy>
  <cp:revision>2</cp:revision>
  <dcterms:created xsi:type="dcterms:W3CDTF">2021-06-30T23:10:00Z</dcterms:created>
  <dcterms:modified xsi:type="dcterms:W3CDTF">2021-06-30T23:10:00Z</dcterms:modified>
</cp:coreProperties>
</file>