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43B3" w14:textId="77777777" w:rsidR="00784705" w:rsidRDefault="008970BB">
      <w:bookmarkStart w:id="0" w:name="_GoBack"/>
      <w:bookmarkEnd w:id="0"/>
      <w:r>
        <w:t xml:space="preserve">In this section we describe a sample database SMS. We list the data requirements for the database here, and then create its conceptual schema step by step. The SMS database keeps track of </w:t>
      </w:r>
      <w:r w:rsidR="006B1C41">
        <w:t>students</w:t>
      </w:r>
      <w:r>
        <w:t xml:space="preserve">. </w:t>
      </w:r>
    </w:p>
    <w:p w14:paraId="3874F5B6" w14:textId="59084485" w:rsidR="008970BB" w:rsidRDefault="00784705">
      <w:r>
        <w:t>T</w:t>
      </w:r>
      <w:r w:rsidR="008970BB">
        <w:t>he database designer provides the following description of the SMS that will be represented in the database:</w:t>
      </w:r>
    </w:p>
    <w:p w14:paraId="2D399209" w14:textId="14A43671" w:rsidR="00517C30" w:rsidRDefault="00517C30"/>
    <w:p w14:paraId="7AC9585A" w14:textId="78E93402" w:rsidR="00517C30" w:rsidRDefault="00517C30" w:rsidP="00517C30">
      <w:pPr>
        <w:pStyle w:val="ListParagraph"/>
        <w:numPr>
          <w:ilvl w:val="0"/>
          <w:numId w:val="2"/>
        </w:numPr>
      </w:pPr>
      <w:r>
        <w:t xml:space="preserve"> In SMS students having unique ID, unique name, bay-form , guardian details</w:t>
      </w:r>
      <w:r w:rsidR="008B7049">
        <w:t xml:space="preserve">, and it connects fee structure and grading scheme </w:t>
      </w:r>
    </w:p>
    <w:p w14:paraId="6850E5F0" w14:textId="7B3BE9C0" w:rsidR="00517C30" w:rsidRDefault="003A02FB" w:rsidP="00517C30">
      <w:pPr>
        <w:pStyle w:val="ListParagraph"/>
        <w:numPr>
          <w:ilvl w:val="0"/>
          <w:numId w:val="2"/>
        </w:numPr>
      </w:pPr>
      <w:r>
        <w:t xml:space="preserve">Teachers are the main part of SMS. Teachers teaches and </w:t>
      </w:r>
      <w:r w:rsidR="009643BC">
        <w:t xml:space="preserve"> conduct exams whose record are kept in database.</w:t>
      </w:r>
    </w:p>
    <w:p w14:paraId="44836FAC" w14:textId="186D27FD" w:rsidR="009643BC" w:rsidRDefault="00BD5053" w:rsidP="00517C30">
      <w:pPr>
        <w:pStyle w:val="ListParagraph"/>
        <w:numPr>
          <w:ilvl w:val="0"/>
          <w:numId w:val="2"/>
        </w:numPr>
      </w:pPr>
      <w:r>
        <w:t xml:space="preserve">According </w:t>
      </w:r>
      <w:r w:rsidR="004868BE">
        <w:t>to record</w:t>
      </w:r>
      <w:r>
        <w:t xml:space="preserve"> and grading scheme students are promoted in next classes</w:t>
      </w:r>
    </w:p>
    <w:sectPr w:rsidR="0096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047"/>
    <w:multiLevelType w:val="hybridMultilevel"/>
    <w:tmpl w:val="980EFC0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15AC"/>
    <w:multiLevelType w:val="hybridMultilevel"/>
    <w:tmpl w:val="252A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BB"/>
    <w:rsid w:val="003A02FB"/>
    <w:rsid w:val="004868BE"/>
    <w:rsid w:val="00517C30"/>
    <w:rsid w:val="006B1C41"/>
    <w:rsid w:val="00757725"/>
    <w:rsid w:val="00784705"/>
    <w:rsid w:val="008970BB"/>
    <w:rsid w:val="008B7049"/>
    <w:rsid w:val="009643BC"/>
    <w:rsid w:val="00BD5053"/>
    <w:rsid w:val="00F6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8DD6"/>
  <w15:chartTrackingRefBased/>
  <w15:docId w15:val="{00B9C044-0DDC-944F-94D8-05F5DEE1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923319566578</dc:creator>
  <cp:keywords/>
  <dc:description/>
  <cp:lastModifiedBy>923319566578</cp:lastModifiedBy>
  <cp:revision>2</cp:revision>
  <dcterms:created xsi:type="dcterms:W3CDTF">2019-05-30T17:44:00Z</dcterms:created>
  <dcterms:modified xsi:type="dcterms:W3CDTF">2019-05-30T17:44:00Z</dcterms:modified>
</cp:coreProperties>
</file>