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6BA62" w14:textId="77777777" w:rsidR="009E335A" w:rsidRDefault="009E335A" w:rsidP="009E335A">
      <w:pPr>
        <w:spacing w:line="360" w:lineRule="auto"/>
        <w:jc w:val="center"/>
        <w:rPr>
          <w:b/>
          <w:bCs/>
          <w:sz w:val="44"/>
        </w:rPr>
      </w:pPr>
    </w:p>
    <w:p w14:paraId="1A4919F2" w14:textId="77777777" w:rsidR="009E335A" w:rsidRDefault="009E335A" w:rsidP="009E335A">
      <w:pPr>
        <w:spacing w:line="360" w:lineRule="auto"/>
        <w:rPr>
          <w:b/>
          <w:bCs/>
          <w:sz w:val="52"/>
          <w:szCs w:val="52"/>
        </w:rPr>
      </w:pPr>
      <w:r>
        <w:rPr>
          <w:rFonts w:hint="eastAsia"/>
          <w:b/>
          <w:bCs/>
          <w:sz w:val="52"/>
          <w:szCs w:val="52"/>
        </w:rPr>
        <w:t xml:space="preserve">       </w:t>
      </w:r>
      <w:r>
        <w:rPr>
          <w:b/>
          <w:bCs/>
          <w:sz w:val="52"/>
          <w:szCs w:val="52"/>
        </w:rPr>
        <w:t>西</w:t>
      </w:r>
      <w:r>
        <w:rPr>
          <w:rFonts w:hint="eastAsia"/>
          <w:b/>
          <w:bCs/>
          <w:sz w:val="52"/>
          <w:szCs w:val="52"/>
        </w:rPr>
        <w:t xml:space="preserve"> </w:t>
      </w:r>
      <w:r>
        <w:rPr>
          <w:b/>
          <w:bCs/>
          <w:sz w:val="52"/>
          <w:szCs w:val="52"/>
        </w:rPr>
        <w:t>安</w:t>
      </w:r>
      <w:r>
        <w:rPr>
          <w:rFonts w:hint="eastAsia"/>
          <w:b/>
          <w:bCs/>
          <w:sz w:val="52"/>
          <w:szCs w:val="52"/>
        </w:rPr>
        <w:t xml:space="preserve"> </w:t>
      </w:r>
      <w:r>
        <w:rPr>
          <w:rFonts w:hint="eastAsia"/>
          <w:b/>
          <w:bCs/>
          <w:sz w:val="52"/>
          <w:szCs w:val="52"/>
        </w:rPr>
        <w:t>邮</w:t>
      </w:r>
      <w:r>
        <w:rPr>
          <w:rFonts w:hint="eastAsia"/>
          <w:b/>
          <w:bCs/>
          <w:sz w:val="52"/>
          <w:szCs w:val="52"/>
        </w:rPr>
        <w:t xml:space="preserve"> </w:t>
      </w:r>
      <w:r>
        <w:rPr>
          <w:rFonts w:hint="eastAsia"/>
          <w:b/>
          <w:bCs/>
          <w:sz w:val="52"/>
          <w:szCs w:val="52"/>
        </w:rPr>
        <w:t>电</w:t>
      </w:r>
      <w:r>
        <w:rPr>
          <w:rFonts w:hint="eastAsia"/>
          <w:b/>
          <w:bCs/>
          <w:sz w:val="52"/>
          <w:szCs w:val="52"/>
        </w:rPr>
        <w:t xml:space="preserve"> </w:t>
      </w:r>
      <w:r>
        <w:rPr>
          <w:rFonts w:hint="eastAsia"/>
          <w:b/>
          <w:bCs/>
          <w:sz w:val="52"/>
          <w:szCs w:val="52"/>
        </w:rPr>
        <w:t>大</w:t>
      </w:r>
      <w:r>
        <w:rPr>
          <w:rFonts w:hint="eastAsia"/>
          <w:b/>
          <w:bCs/>
          <w:sz w:val="52"/>
          <w:szCs w:val="52"/>
        </w:rPr>
        <w:t xml:space="preserve"> </w:t>
      </w:r>
      <w:r>
        <w:rPr>
          <w:rFonts w:hint="eastAsia"/>
          <w:b/>
          <w:bCs/>
          <w:sz w:val="52"/>
          <w:szCs w:val="52"/>
        </w:rPr>
        <w:t>学</w:t>
      </w:r>
    </w:p>
    <w:p w14:paraId="01751250" w14:textId="77777777" w:rsidR="009E335A" w:rsidRPr="005F7B9B" w:rsidRDefault="009E335A" w:rsidP="009E335A">
      <w:pPr>
        <w:spacing w:line="360" w:lineRule="auto"/>
        <w:rPr>
          <w:rFonts w:eastAsia="华文琥珀"/>
          <w:sz w:val="48"/>
        </w:rPr>
      </w:pPr>
      <w:r>
        <w:rPr>
          <w:rFonts w:eastAsia="华文琥珀" w:hint="eastAsia"/>
          <w:sz w:val="48"/>
        </w:rPr>
        <w:t xml:space="preserve">        </w:t>
      </w:r>
      <w:r>
        <w:rPr>
          <w:rFonts w:eastAsia="华文琥珀" w:hint="eastAsia"/>
          <w:sz w:val="36"/>
          <w:szCs w:val="36"/>
        </w:rPr>
        <w:t xml:space="preserve">    </w:t>
      </w:r>
      <w:r>
        <w:rPr>
          <w:rFonts w:eastAsia="华文琥珀" w:hint="eastAsia"/>
          <w:sz w:val="36"/>
          <w:szCs w:val="36"/>
        </w:rPr>
        <w:t>（计算机学院）</w:t>
      </w:r>
    </w:p>
    <w:p w14:paraId="034C3FCA" w14:textId="77777777" w:rsidR="009E335A" w:rsidRDefault="009E335A" w:rsidP="009E335A">
      <w:pPr>
        <w:spacing w:line="360" w:lineRule="auto"/>
        <w:jc w:val="center"/>
        <w:rPr>
          <w:rFonts w:eastAsia="华文琥珀"/>
          <w:sz w:val="52"/>
        </w:rPr>
      </w:pPr>
      <w:r>
        <w:rPr>
          <w:rFonts w:eastAsia="华文琥珀" w:hint="eastAsia"/>
          <w:sz w:val="52"/>
        </w:rPr>
        <w:t>数据库原理及应用</w:t>
      </w:r>
    </w:p>
    <w:p w14:paraId="1F37C8C1" w14:textId="77777777" w:rsidR="009E335A" w:rsidRDefault="009E335A" w:rsidP="009E335A">
      <w:pPr>
        <w:spacing w:line="360" w:lineRule="auto"/>
        <w:jc w:val="center"/>
        <w:rPr>
          <w:rFonts w:eastAsia="华文琥珀"/>
          <w:sz w:val="52"/>
        </w:rPr>
      </w:pPr>
    </w:p>
    <w:p w14:paraId="3A1D6512" w14:textId="77777777" w:rsidR="009E335A" w:rsidRDefault="009E335A" w:rsidP="009E335A">
      <w:pPr>
        <w:spacing w:line="360" w:lineRule="auto"/>
        <w:jc w:val="center"/>
        <w:rPr>
          <w:rFonts w:eastAsia="华文琥珀"/>
          <w:sz w:val="44"/>
          <w:szCs w:val="44"/>
        </w:rPr>
      </w:pPr>
      <w:r>
        <w:rPr>
          <w:rFonts w:eastAsia="华文琥珀" w:hint="eastAsia"/>
          <w:sz w:val="44"/>
          <w:szCs w:val="44"/>
        </w:rPr>
        <w:t>课内实验报告</w:t>
      </w:r>
    </w:p>
    <w:p w14:paraId="14BB43A3" w14:textId="77777777" w:rsidR="009E335A" w:rsidRDefault="009E335A" w:rsidP="009E335A">
      <w:pPr>
        <w:spacing w:line="360" w:lineRule="auto"/>
        <w:rPr>
          <w:rFonts w:eastAsia="华文琥珀"/>
          <w:sz w:val="52"/>
        </w:rPr>
      </w:pPr>
    </w:p>
    <w:p w14:paraId="6F1E8925" w14:textId="64C04523" w:rsidR="009E335A" w:rsidRPr="003932E0" w:rsidRDefault="009E335A" w:rsidP="009E335A">
      <w:pPr>
        <w:spacing w:line="360" w:lineRule="auto"/>
        <w:ind w:firstLineChars="200" w:firstLine="602"/>
        <w:rPr>
          <w:rFonts w:eastAsia="华文琥珀"/>
          <w:sz w:val="32"/>
        </w:rPr>
      </w:pPr>
      <w:r>
        <w:rPr>
          <w:rFonts w:ascii="Arial Black" w:hAnsi="Arial Black" w:hint="eastAsia"/>
          <w:b/>
          <w:bCs/>
          <w:noProof/>
          <w:sz w:val="30"/>
        </w:rPr>
        <mc:AlternateContent>
          <mc:Choice Requires="wps">
            <w:drawing>
              <wp:anchor distT="0" distB="0" distL="114300" distR="114300" simplePos="0" relativeHeight="251662336" behindDoc="0" locked="0" layoutInCell="1" allowOverlap="1" wp14:anchorId="2DBF320B" wp14:editId="1AEF8FFD">
                <wp:simplePos x="0" y="0"/>
                <wp:positionH relativeFrom="column">
                  <wp:posOffset>1143000</wp:posOffset>
                </wp:positionH>
                <wp:positionV relativeFrom="paragraph">
                  <wp:posOffset>297180</wp:posOffset>
                </wp:positionV>
                <wp:extent cx="3200400" cy="0"/>
                <wp:effectExtent l="9525" t="11430" r="9525" b="762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w:pict>
              <v:line w14:anchorId="0E9B2C38" id="直接连接符 1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0pt,23.4pt" to="34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9TzwEAAF4DAAAOAAAAZHJzL2Uyb0RvYy54bWysU82O0zAQviPxDpbvNGlhERs13UNXy2WB&#10;Srv7AFPbSSwcj2W7TfoSvAASNzhx5L5vw/IYjN0fFrghchjFnpnP832fPb8Ye8O2ygeNtubTScmZ&#10;sgKltm3N726vnr3iLESwEgxaVfOdCvxi8fTJfHCVmmGHRirPCMSGanA172J0VVEE0akewgSdspRs&#10;0PcQaenbQnoYCL03xawsXxYDeuk8ChUC7V7uk3yR8ZtGifiuaYKKzNScZos5+hzXKRaLOVStB9dp&#10;cRgD/mGKHrSlQ09QlxCBbbz+C6rXwmPAJk4E9gU2jRYqcyA20/IPNjcdOJW5kDjBnWQK/w9WvN2u&#10;PNOSvCOnLPTk0cPHb98/fP5x/4niw9cvjDIk0+BCRdVLu/KJqBjtjbtG8T4wi8sObKvyuLc7RxDT&#10;1FH81pIWwdFh6+ENSqqBTcSs2dj4PkGSGmzM1uxO1qgxMkGbz8nsFyU5KI65Aqpjo/MhvlbYs/RT&#10;c6NtUg0q2F6HmAaB6liSti1eaWOy88ayoebnZ7Oz3BDQaJmSqSz4dr00nm0h3Z38ZVaUeVzmcWPl&#10;/hBjD6QTz71ia5S7lT+KQSbmaQ4XLt2Sx+vc/etZLH4CAAD//wMAUEsDBBQABgAIAAAAIQCFL7Yi&#10;3AAAAAkBAAAPAAAAZHJzL2Rvd25yZXYueG1sTI/BTsMwEETvSPyDtUhcqtamVFGUxqkQkBsXWhDX&#10;bbIkEfE6jd028PUs4gDHmR3Nzss3k+vVicbQebZwszCgiCtfd9xYeNmV8xRUiMg19p7JwicF2BSX&#10;FzlmtT/zM522sVFSwiFDC22MQ6Z1qFpyGBZ+IJbbux8dRpFjo+sRz1Luer00JtEOO5YPLQ5031L1&#10;sT06C6F8pUP5Natm5u228bQ8PDw9orXXV9PdGlSkKf6F4We+TIdCNu39keugetGpEZZoYZUIggSS&#10;dCXG/tfQRa7/ExTfAAAA//8DAFBLAQItABQABgAIAAAAIQC2gziS/gAAAOEBAAATAAAAAAAAAAAA&#10;AAAAAAAAAABbQ29udGVudF9UeXBlc10ueG1sUEsBAi0AFAAGAAgAAAAhADj9If/WAAAAlAEAAAsA&#10;AAAAAAAAAAAAAAAALwEAAF9yZWxzLy5yZWxzUEsBAi0AFAAGAAgAAAAhAB3Sb1PPAQAAXgMAAA4A&#10;AAAAAAAAAAAAAAAALgIAAGRycy9lMm9Eb2MueG1sUEsBAi0AFAAGAAgAAAAhAIUvtiLcAAAACQEA&#10;AA8AAAAAAAAAAAAAAAAAKQQAAGRycy9kb3ducmV2LnhtbFBLBQYAAAAABAAEAPMAAAAyBQAAAAA=&#10;"/>
            </w:pict>
          </mc:Fallback>
        </mc:AlternateContent>
      </w:r>
      <w:r>
        <w:rPr>
          <w:rFonts w:ascii="Arial Black" w:hAnsi="Arial Black" w:hint="eastAsia"/>
          <w:b/>
          <w:bCs/>
          <w:sz w:val="30"/>
        </w:rPr>
        <w:t>实验名称：</w:t>
      </w:r>
      <w:r>
        <w:rPr>
          <w:rFonts w:ascii="Arial Black" w:hAnsi="Arial Black" w:hint="eastAsia"/>
          <w:b/>
          <w:bCs/>
          <w:sz w:val="30"/>
        </w:rPr>
        <w:t xml:space="preserve"> </w:t>
      </w:r>
      <w:r>
        <w:rPr>
          <w:rFonts w:ascii="Arial Black" w:hAnsi="Arial Black"/>
          <w:b/>
          <w:bCs/>
          <w:sz w:val="30"/>
        </w:rPr>
        <w:t xml:space="preserve">  </w:t>
      </w:r>
      <w:r>
        <w:rPr>
          <w:rStyle w:val="a3"/>
          <w:rFonts w:hint="eastAsia"/>
          <w:color w:val="181E33"/>
          <w:sz w:val="30"/>
          <w:szCs w:val="30"/>
        </w:rPr>
        <w:t>数据库上的基本操作实验</w:t>
      </w:r>
    </w:p>
    <w:p w14:paraId="018054D8" w14:textId="3D8E89D5" w:rsidR="009E335A" w:rsidRDefault="009E335A" w:rsidP="009E335A">
      <w:pPr>
        <w:spacing w:line="360" w:lineRule="auto"/>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9264" behindDoc="0" locked="0" layoutInCell="1" allowOverlap="1" wp14:anchorId="73739507" wp14:editId="34292F9F">
                <wp:simplePos x="0" y="0"/>
                <wp:positionH relativeFrom="column">
                  <wp:posOffset>1257300</wp:posOffset>
                </wp:positionH>
                <wp:positionV relativeFrom="paragraph">
                  <wp:posOffset>297180</wp:posOffset>
                </wp:positionV>
                <wp:extent cx="2971800" cy="0"/>
                <wp:effectExtent l="9525" t="13335" r="9525" b="1524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w14:anchorId="60F3F5B7" id="直接连接符 1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9xzQEAAF8DAAAOAAAAZHJzL2Uyb0RvYy54bWysU0uOEzEQ3SNxB8t70p0syNBKZxYZDZsB&#10;Is1wgIrb3W1huyzbSXcuwQWQ2MGKJXtuw3AMys4HZmaHyKKUclU9v/fKvbgcjWY76YNCW/PppORM&#10;WoGNsl3N399dv7jgLESwDWi0suZ7Gfjl8vmzxeAqOcMedSM9IxAbqsHVvI/RVUURRC8NhAk6aanY&#10;ojcQKfVd0XgYCN3oYlaWL4sBfeM8ChkCnV4dinyZ8dtWiviubYOMTNecuMUcfY6bFIvlAqrOg+uV&#10;ONKAf2BhQFm69Ax1BRHY1qsnUEYJjwHbOBFoCmxbJWTWQGqm5SM1tz04mbWQOcGdbQr/D1a83a09&#10;Uw3tbs6ZBUM7uv/0/efHL79+fKZ4/+0rowrZNLhQUffKrn0SKkZ7625QfAjM4qoH28lM927vCGKa&#10;JooHIykJji7bDG+woR7YRsyeja03CZLcYGNezf68GjlGJuhw9mo+vShpg+JUK6A6DTof4muJhqU/&#10;NdfKJteggt1NiIkIVKeWdGzxWmmdN68tG4jtbE7QqRRQqyZVc+K7zUp7toP0ePIvy3rU5nFrm8Mt&#10;2h5VJ6EHyzbY7Nf+5AZtMdM5vrj0TP7O8/Sf72L5GwAA//8DAFBLAwQUAAYACAAAACEA0m/JLt0A&#10;AAAJAQAADwAAAGRycy9kb3ducmV2LnhtbEyPwU7DMBBE70j8g7VI3KhDhUxI41QIVFUgLm2Ret3G&#10;Jg7E6zR22/D3LOoBjjM7mp1XzkffiaMdYhtIw+0kA2GpDqalRsP7ZnGTg4gJyWAXyGr4thHm1eVF&#10;iYUJJ1rZ4zo1gksoFqjBpdQXUsbaWY9xEnpLfPsIg8fEcmikGfDE5b6T0yxT0mNL/MFhb5+crb/W&#10;B68Bn5ertM2nr/fti3v73Cz2S5fvtb6+Gh9nIJId018YfufzdKh40y4cyETRsX7ImSVpuFOMwAGl&#10;FBu7syGrUv4nqH4AAAD//wMAUEsBAi0AFAAGAAgAAAAhALaDOJL+AAAA4QEAABMAAAAAAAAAAAAA&#10;AAAAAAAAAFtDb250ZW50X1R5cGVzXS54bWxQSwECLQAUAAYACAAAACEAOP0h/9YAAACUAQAACwAA&#10;AAAAAAAAAAAAAAAvAQAAX3JlbHMvLnJlbHNQSwECLQAUAAYACAAAACEAOSQfcc0BAABfAwAADgAA&#10;AAAAAAAAAAAAAAAuAgAAZHJzL2Uyb0RvYy54bWxQSwECLQAUAAYACAAAACEA0m/JLt0AAAAJAQAA&#10;DwAAAAAAAAAAAAAAAAAnBAAAZHJzL2Rvd25yZXYueG1sUEsFBgAAAAAEAAQA8wAAADEFAAAAAA==&#10;" strokeweight="1pt"/>
            </w:pict>
          </mc:Fallback>
        </mc:AlternateContent>
      </w:r>
      <w:r>
        <w:rPr>
          <w:rFonts w:hint="eastAsia"/>
          <w:sz w:val="28"/>
          <w:szCs w:val="28"/>
        </w:rPr>
        <w:t xml:space="preserve">    </w:t>
      </w:r>
      <w:r>
        <w:rPr>
          <w:rFonts w:ascii="Arial Black" w:hAnsi="Arial Black" w:hint="eastAsia"/>
          <w:b/>
          <w:bCs/>
          <w:noProof/>
          <w:sz w:val="28"/>
          <w:szCs w:val="28"/>
        </w:rPr>
        <mc:AlternateContent>
          <mc:Choice Requires="wps">
            <w:drawing>
              <wp:anchor distT="0" distB="0" distL="114300" distR="114300" simplePos="0" relativeHeight="251660288" behindDoc="0" locked="0" layoutInCell="1" allowOverlap="1" wp14:anchorId="2B14A6D4" wp14:editId="5250D21B">
                <wp:simplePos x="0" y="0"/>
                <wp:positionH relativeFrom="column">
                  <wp:posOffset>1257300</wp:posOffset>
                </wp:positionH>
                <wp:positionV relativeFrom="paragraph">
                  <wp:posOffset>297180</wp:posOffset>
                </wp:positionV>
                <wp:extent cx="2971800" cy="0"/>
                <wp:effectExtent l="9525" t="9525" r="9525" b="952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w14:anchorId="349D3B92" id="直接连接符 1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U7zgEAAF8DAAAOAAAAZHJzL2Uyb0RvYy54bWysU81uEzEQviPxDpbvZDeRoGWVTQ+pyqVA&#10;pJYHmNjeXQuvx7Kd7OYleAEkbnDiyJ23aXkMxs4PbbkhchhlPDOfv+8b7/xi7A3bKh802ppPJyVn&#10;ygqU2rY1/3B79eKcsxDBSjBoVc13KvCLxfNn88FVaoYdGqk8IxAbqsHVvIvRVUURRKd6CBN0ylKx&#10;Qd9DpNS3hfQwEHpvillZvioG9NJ5FCoEOr3cF/ki4zeNEvF90wQVmak5cYs5+hzXKRaLOVStB9dp&#10;caAB/8CiB23p0hPUJURgG6//guq18BiwiROBfYFNo4XKGkjNtHyi5qYDp7IWMie4k03h/8GKd9uV&#10;Z1rS7l5yZqGnHd1//nH36euvn18o3n//xqhCNg0uVNS9tCufhIrR3rhrFB8Ds7jswLYq073dOYKY&#10;poni0UhKgqPL1sNblNQDm4jZs7HxfYIkN9iYV7M7rUaNkQk6nL0+m56XtEFxrBVQHQedD/GNwp6l&#10;PzU32ibXoILtdYiJCFTHlnRs8UobkzdvLBuI7eyMoFMpoNEyVXPi2/XSeLaF9HjyL8t60uZxY+X+&#10;FmMPqpPQvWVrlLuVP7pBW8x0Di8uPZOHeZ7+810sfgMAAP//AwBQSwMEFAAGAAgAAAAhANJvyS7d&#10;AAAACQEAAA8AAABkcnMvZG93bnJldi54bWxMj8FOwzAQRO9I/IO1SNyoQ4VMSONUCFRVIC5tkXrd&#10;xiYOxOs0dtvw9yzqAY4zO5qdV85H34mjHWIbSMPtJANhqQ6mpUbD+2Zxk4OICclgF8hq+LYR5tXl&#10;RYmFCSda2eM6NYJLKBaowaXUF1LG2lmPcRJ6S3z7CIPHxHJopBnwxOW+k9MsU9JjS/zBYW+fnK2/&#10;1gevAZ+Xq7TNp6/37Yt7+9ws9kuX77W+vhofZyCSHdNfGH7n83SoeNMuHMhE0bF+yJklabhTjMAB&#10;pRQbu7Mhq1L+J6h+AAAA//8DAFBLAQItABQABgAIAAAAIQC2gziS/gAAAOEBAAATAAAAAAAAAAAA&#10;AAAAAAAAAABbQ29udGVudF9UeXBlc10ueG1sUEsBAi0AFAAGAAgAAAAhADj9If/WAAAAlAEAAAsA&#10;AAAAAAAAAAAAAAAALwEAAF9yZWxzLy5yZWxzUEsBAi0AFAAGAAgAAAAhANINdTvOAQAAXwMAAA4A&#10;AAAAAAAAAAAAAAAALgIAAGRycy9lMm9Eb2MueG1sUEsBAi0AFAAGAAgAAAAhANJvyS7dAAAACQEA&#10;AA8AAAAAAAAAAAAAAAAAKAQAAGRycy9kb3ducmV2LnhtbFBLBQYAAAAABAAEAPMAAAAyBQAAAAA=&#10;" strokeweight="1pt"/>
            </w:pict>
          </mc:Fallback>
        </mc:AlternateContent>
      </w:r>
      <w:r>
        <w:rPr>
          <w:rFonts w:ascii="Arial Black" w:hAnsi="Arial Black" w:hint="eastAsia"/>
          <w:b/>
          <w:bCs/>
          <w:sz w:val="28"/>
          <w:szCs w:val="28"/>
        </w:rPr>
        <w:t>班</w:t>
      </w:r>
      <w:r>
        <w:rPr>
          <w:rFonts w:ascii="Arial Black" w:hAnsi="Arial Black" w:hint="eastAsia"/>
          <w:b/>
          <w:bCs/>
          <w:sz w:val="28"/>
          <w:szCs w:val="28"/>
        </w:rPr>
        <w:t xml:space="preserve">    </w:t>
      </w:r>
      <w:r>
        <w:rPr>
          <w:rFonts w:ascii="Arial Black" w:hAnsi="Arial Black" w:hint="eastAsia"/>
          <w:b/>
          <w:bCs/>
          <w:sz w:val="28"/>
          <w:szCs w:val="28"/>
        </w:rPr>
        <w:t>级：</w:t>
      </w:r>
      <w:r>
        <w:rPr>
          <w:rFonts w:ascii="Arial Black" w:hAnsi="Arial Black" w:hint="eastAsia"/>
          <w:b/>
          <w:bCs/>
          <w:sz w:val="28"/>
          <w:szCs w:val="28"/>
        </w:rPr>
        <w:tab/>
      </w:r>
      <w:r>
        <w:rPr>
          <w:rFonts w:ascii="Arial Black" w:hAnsi="Arial Black" w:hint="eastAsia"/>
          <w:b/>
          <w:bCs/>
          <w:sz w:val="28"/>
          <w:szCs w:val="28"/>
        </w:rPr>
        <w:tab/>
        <w:t xml:space="preserve">      </w:t>
      </w:r>
      <w:r>
        <w:rPr>
          <w:rFonts w:ascii="Arial Black" w:hAnsi="Arial Black" w:hint="eastAsia"/>
          <w:b/>
          <w:bCs/>
          <w:sz w:val="28"/>
          <w:szCs w:val="28"/>
        </w:rPr>
        <w:t>大数据</w:t>
      </w:r>
      <w:r>
        <w:rPr>
          <w:rFonts w:ascii="Arial Black" w:hAnsi="Arial Black" w:hint="eastAsia"/>
          <w:b/>
          <w:bCs/>
          <w:sz w:val="28"/>
          <w:szCs w:val="28"/>
        </w:rPr>
        <w:t>1902</w:t>
      </w:r>
      <w:r>
        <w:rPr>
          <w:rFonts w:ascii="Arial Black" w:hAnsi="Arial Black"/>
          <w:b/>
          <w:bCs/>
          <w:sz w:val="28"/>
          <w:szCs w:val="28"/>
        </w:rPr>
        <w:tab/>
      </w:r>
      <w:r>
        <w:rPr>
          <w:rFonts w:ascii="Arial Black" w:hAnsi="Arial Black"/>
          <w:b/>
          <w:bCs/>
          <w:sz w:val="28"/>
          <w:szCs w:val="28"/>
        </w:rPr>
        <w:tab/>
      </w:r>
      <w:r>
        <w:rPr>
          <w:rFonts w:ascii="Arial Black" w:hAnsi="Arial Black"/>
          <w:b/>
          <w:bCs/>
          <w:sz w:val="28"/>
          <w:szCs w:val="28"/>
        </w:rPr>
        <w:tab/>
      </w:r>
    </w:p>
    <w:p w14:paraId="33439472" w14:textId="731B0E96" w:rsidR="009E335A" w:rsidRDefault="009E335A" w:rsidP="009E335A">
      <w:pPr>
        <w:spacing w:line="360" w:lineRule="auto"/>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63360" behindDoc="0" locked="0" layoutInCell="1" allowOverlap="1" wp14:anchorId="01992D67" wp14:editId="6C6F88DB">
                <wp:simplePos x="0" y="0"/>
                <wp:positionH relativeFrom="column">
                  <wp:posOffset>1257300</wp:posOffset>
                </wp:positionH>
                <wp:positionV relativeFrom="paragraph">
                  <wp:posOffset>297180</wp:posOffset>
                </wp:positionV>
                <wp:extent cx="2971800" cy="0"/>
                <wp:effectExtent l="9525" t="15240" r="9525" b="1333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w14:anchorId="4B2CAF9C" id="直接连接符 1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jzzgEAAF8DAAAOAAAAZHJzL2Uyb0RvYy54bWysU81uEzEQviPxDpbvZDcRomWVTQ+pyqVA&#10;pJYHmNjeXQuvx7Kd7OYleAEkbnDiyJ23aXkMxs4PbbkhchhlPDOfv+8b7/xi7A3bKh802ppPJyVn&#10;ygqU2rY1/3B79eKcsxDBSjBoVc13KvCLxfNn88FVaoYdGqk8IxAbqsHVvIvRVUURRKd6CBN0ylKx&#10;Qd9DpNS3hfQwEHpvillZvioG9NJ5FCoEOr3cF/ki4zeNEvF90wQVmak5cYs5+hzXKRaLOVStB9dp&#10;caAB/8CiB23p0hPUJURgG6//guq18BiwiROBfYFNo4XKGkjNtHyi5qYDp7IWMie4k03h/8GKd9uV&#10;Z1rS7l5yZqGnHd1//nH36euvn18o3n//xqhCNg0uVNS9tCufhIrR3rhrFB8Ds7jswLYq073dOYKY&#10;poni0UhKgqPL1sNblNQDm4jZs7HxfYIkN9iYV7M7rUaNkQk6nL0+m56XtEFxrBVQHQedD/GNwp6l&#10;PzU32ibXoILtdYiJCFTHlnRs8UobkzdvLBuI7eyMoFMpoNEyVXPi2/XSeLaF9HjyL8t60uZxY+X+&#10;FmMPqpPQvWVrlLuVP7pBW8x0Di8uPZOHeZ7+810sfgMAAP//AwBQSwMEFAAGAAgAAAAhANJvyS7d&#10;AAAACQEAAA8AAABkcnMvZG93bnJldi54bWxMj8FOwzAQRO9I/IO1SNyoQ4VMSONUCFRVIC5tkXrd&#10;xiYOxOs0dtvw9yzqAY4zO5qdV85H34mjHWIbSMPtJANhqQ6mpUbD+2Zxk4OICclgF8hq+LYR5tXl&#10;RYmFCSda2eM6NYJLKBaowaXUF1LG2lmPcRJ6S3z7CIPHxHJopBnwxOW+k9MsU9JjS/zBYW+fnK2/&#10;1gevAZ+Xq7TNp6/37Yt7+9ws9kuX77W+vhofZyCSHdNfGH7n83SoeNMuHMhE0bF+yJklabhTjMAB&#10;pRQbu7Mhq1L+J6h+AAAA//8DAFBLAQItABQABgAIAAAAIQC2gziS/gAAAOEBAAATAAAAAAAAAAAA&#10;AAAAAAAAAABbQ29udGVudF9UeXBlc10ueG1sUEsBAi0AFAAGAAgAAAAhADj9If/WAAAAlAEAAAsA&#10;AAAAAAAAAAAAAAAALwEAAF9yZWxzLy5yZWxzUEsBAi0AFAAGAAgAAAAhAAea+PPOAQAAXwMAAA4A&#10;AAAAAAAAAAAAAAAALgIAAGRycy9lMm9Eb2MueG1sUEsBAi0AFAAGAAgAAAAhANJvyS7dAAAACQEA&#10;AA8AAAAAAAAAAAAAAAAAKAQAAGRycy9kb3ducmV2LnhtbFBLBQYAAAAABAAEAPMAAAAyBQAAAAA=&#10;" strokeweight="1pt"/>
            </w:pict>
          </mc:Fallback>
        </mc:AlternateContent>
      </w:r>
      <w:r>
        <w:rPr>
          <w:rFonts w:ascii="Arial Black" w:hAnsi="Arial Black" w:hint="eastAsia"/>
          <w:b/>
          <w:bCs/>
          <w:sz w:val="28"/>
          <w:szCs w:val="28"/>
        </w:rPr>
        <w:t xml:space="preserve">    </w:t>
      </w:r>
      <w:r>
        <w:rPr>
          <w:rFonts w:ascii="Arial Black" w:hAnsi="Arial Black" w:hint="eastAsia"/>
          <w:b/>
          <w:bCs/>
          <w:sz w:val="28"/>
          <w:szCs w:val="28"/>
        </w:rPr>
        <w:t>学生姓名：</w:t>
      </w:r>
      <w:r>
        <w:rPr>
          <w:rFonts w:ascii="Arial Black" w:hAnsi="Arial Black" w:hint="eastAsia"/>
          <w:b/>
          <w:bCs/>
          <w:sz w:val="28"/>
          <w:szCs w:val="28"/>
        </w:rPr>
        <w:tab/>
      </w:r>
      <w:r>
        <w:rPr>
          <w:rFonts w:ascii="Arial Black" w:hAnsi="Arial Black" w:hint="eastAsia"/>
          <w:b/>
          <w:bCs/>
          <w:sz w:val="28"/>
          <w:szCs w:val="28"/>
        </w:rPr>
        <w:tab/>
        <w:t xml:space="preserve">        </w:t>
      </w:r>
      <w:r>
        <w:rPr>
          <w:rFonts w:ascii="Arial Black" w:hAnsi="Arial Black" w:hint="eastAsia"/>
          <w:b/>
          <w:bCs/>
          <w:sz w:val="28"/>
          <w:szCs w:val="28"/>
        </w:rPr>
        <w:t>张元坤</w:t>
      </w:r>
    </w:p>
    <w:p w14:paraId="42A2B92C" w14:textId="78AF2B3F" w:rsidR="009E335A" w:rsidRDefault="009E335A" w:rsidP="009E335A">
      <w:pPr>
        <w:spacing w:line="360" w:lineRule="auto"/>
        <w:ind w:firstLineChars="198" w:firstLine="557"/>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64384" behindDoc="0" locked="0" layoutInCell="1" allowOverlap="1" wp14:anchorId="0DE21B7F" wp14:editId="36457F60">
                <wp:simplePos x="0" y="0"/>
                <wp:positionH relativeFrom="column">
                  <wp:posOffset>1285875</wp:posOffset>
                </wp:positionH>
                <wp:positionV relativeFrom="paragraph">
                  <wp:posOffset>262890</wp:posOffset>
                </wp:positionV>
                <wp:extent cx="2971800" cy="0"/>
                <wp:effectExtent l="9525" t="15240" r="9525" b="1333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w14:anchorId="0A223787" id="直接连接符 1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01.25pt,20.7pt" to="335.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8vlzgEAAF8DAAAOAAAAZHJzL2Uyb0RvYy54bWysU81uEzEQviPxDpbvZDdBomWVTQ+pyqVA&#10;pJYHmNjeXQuvx7Kd7OYleAEkbnDiyJ23aXkMxs4PbbkhchhlPDOfv+8b7/xi7A3bKh802ppPJyVn&#10;ygqU2rY1/3B79eKcsxDBSjBoVc13KvCLxfNn88FVaoYdGqk8IxAbqsHVvIvRVUURRKd6CBN0ylKx&#10;Qd9DpNS3hfQwEHpvillZvioG9NJ5FCoEOr3cF/ki4zeNEvF90wQVmak5cYs5+hzXKRaLOVStB9dp&#10;caAB/8CiB23p0hPUJURgG6//guq18BiwiROBfYFNo4XKGkjNtHyi5qYDp7IWMie4k03h/8GKd9uV&#10;Z1rS7l5yZqGnHd1//nH36euvn18o3n//xqhCNg0uVNS9tCufhIrR3rhrFB8Ds7jswLYq073dOYKY&#10;poni0UhKgqPL1sNblNQDm4jZs7HxfYIkN9iYV7M7rUaNkQk6nL0+m56XtEFxrBVQHQedD/GNwp6l&#10;PzU32ibXoILtdYiJCFTHlnRs8UobkzdvLBuI7eyMoFMpoNEyVXPi2/XSeLaF9HjyL8t60uZxY+X+&#10;FmMPqpPQvWVrlLuVP7pBW8x0Di8uPZOHeZ7+810sfgMAAP//AwBQSwMEFAAGAAgAAAAhAJx2L7Te&#10;AAAACQEAAA8AAABkcnMvZG93bnJldi54bWxMj8FOwzAMhu9IvENkJG4sWTW2qjSdEGiaQFy2IXH1&#10;GtMUmqRrsq28PUYc4Ojfn35/Lpej68SJhtgGr2E6USDI18G0vtHwulvd5CBiQm+wC540fFGEZXV5&#10;UWJhwtlv6LRNjeASHwvUYFPqCyljbclhnISePO/ew+Aw8Tg00gx45nLXyUypuXTYer5gsacHS/Xn&#10;9ug04ON6k97y7HnRPtmXj93qsLb5Qevrq/H+DkSiMf3B8KPP6lCx0z4cvYmi05Cp7JZRDbPpDAQD&#10;84XiYP8byKqU/z+ovgEAAP//AwBQSwECLQAUAAYACAAAACEAtoM4kv4AAADhAQAAEwAAAAAAAAAA&#10;AAAAAAAAAAAAW0NvbnRlbnRfVHlwZXNdLnhtbFBLAQItABQABgAIAAAAIQA4/SH/1gAAAJQBAAAL&#10;AAAAAAAAAAAAAAAAAC8BAABfcmVscy8ucmVsc1BLAQItABQABgAIAAAAIQDvd8vlzgEAAF8DAAAO&#10;AAAAAAAAAAAAAAAAAC4CAABkcnMvZTJvRG9jLnhtbFBLAQItABQABgAIAAAAIQCcdi+03gAAAAkB&#10;AAAPAAAAAAAAAAAAAAAAACgEAABkcnMvZG93bnJldi54bWxQSwUGAAAAAAQABADzAAAAMwUAAAAA&#10;" strokeweight="1pt"/>
            </w:pict>
          </mc:Fallback>
        </mc:AlternateContent>
      </w:r>
      <w:r>
        <w:rPr>
          <w:rFonts w:ascii="Arial Black" w:hAnsi="Arial Black" w:hint="eastAsia"/>
          <w:b/>
          <w:bCs/>
          <w:sz w:val="28"/>
          <w:szCs w:val="28"/>
        </w:rPr>
        <w:t>学号：</w:t>
      </w:r>
      <w:r>
        <w:rPr>
          <w:rFonts w:ascii="Arial Black" w:hAnsi="Arial Black" w:hint="eastAsia"/>
          <w:b/>
          <w:bCs/>
          <w:sz w:val="28"/>
          <w:szCs w:val="28"/>
        </w:rPr>
        <w:t xml:space="preserve">        </w:t>
      </w:r>
      <w:r>
        <w:rPr>
          <w:rFonts w:ascii="Arial Black" w:hAnsi="Arial Black"/>
          <w:b/>
          <w:bCs/>
          <w:sz w:val="28"/>
          <w:szCs w:val="28"/>
        </w:rPr>
        <w:t xml:space="preserve">      </w:t>
      </w:r>
      <w:r>
        <w:rPr>
          <w:rFonts w:ascii="Arial Black" w:hAnsi="Arial Black" w:hint="eastAsia"/>
          <w:b/>
          <w:bCs/>
          <w:sz w:val="28"/>
          <w:szCs w:val="28"/>
        </w:rPr>
        <w:t>04194056</w:t>
      </w:r>
      <w:r>
        <w:rPr>
          <w:rFonts w:ascii="Arial Black" w:hAnsi="Arial Black"/>
          <w:b/>
          <w:bCs/>
          <w:sz w:val="28"/>
          <w:szCs w:val="28"/>
        </w:rPr>
        <w:tab/>
      </w:r>
    </w:p>
    <w:p w14:paraId="77A6B791" w14:textId="07A0C412" w:rsidR="009E335A" w:rsidRDefault="009E335A" w:rsidP="009E335A">
      <w:pPr>
        <w:spacing w:line="360" w:lineRule="auto"/>
        <w:ind w:firstLineChars="198" w:firstLine="557"/>
        <w:rPr>
          <w:rFonts w:ascii="Arial" w:hAnsi="Arial" w:cs="Arial"/>
          <w:bCs/>
          <w:sz w:val="24"/>
        </w:rPr>
      </w:pPr>
      <w:r>
        <w:rPr>
          <w:rFonts w:ascii="Arial Black" w:hAnsi="Arial Black" w:hint="eastAsia"/>
          <w:b/>
          <w:bCs/>
          <w:noProof/>
          <w:sz w:val="28"/>
          <w:szCs w:val="28"/>
        </w:rPr>
        <mc:AlternateContent>
          <mc:Choice Requires="wps">
            <w:drawing>
              <wp:anchor distT="0" distB="0" distL="114300" distR="114300" simplePos="0" relativeHeight="251661312" behindDoc="0" locked="0" layoutInCell="1" allowOverlap="1" wp14:anchorId="23344E1C" wp14:editId="28A53F8C">
                <wp:simplePos x="0" y="0"/>
                <wp:positionH relativeFrom="column">
                  <wp:posOffset>1266825</wp:posOffset>
                </wp:positionH>
                <wp:positionV relativeFrom="paragraph">
                  <wp:posOffset>297180</wp:posOffset>
                </wp:positionV>
                <wp:extent cx="2971800" cy="0"/>
                <wp:effectExtent l="9525" t="13335" r="9525" b="1524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w14:anchorId="4A36153E" id="直接连接符 11"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99.75pt,23.4pt" to="333.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GvzgEAAF8DAAAOAAAAZHJzL2Uyb0RvYy54bWysU8FuEzEQvSPxD5bvZDc50LLKpodU5VIg&#10;UssHOLZ318L2WGMnm/wEP4DEDU4cufM3lM9g7DSBtjfEHkY788ZvZ97zzi92zrKtxmjAt3w6qTnT&#10;XoIyvm/5+9urF+ecxSS8Eha8bvleR36xeP5sPoZGz2AAqzQyIvGxGUPLh5RCU1VRDtqJOIGgPYEd&#10;oBOJUuwrhWIkdmerWV2/rEZAFRCkjpGqlweQLwp/12mZ3nVd1InZltNsqUQscZ1jtZiLpkcRBiPv&#10;xxD/MIUTxtNHT1SXIgm2QfOEyhmJEKFLEwmugq4zUpcdaJtp/Wibm0EEXXYhcWI4yRT/H618u10h&#10;M4q8m3LmhSOP7j59//nxy68fnyneffvKCCGZxhAb6l76FeZF5c7fhGuQHyLzsByE73UZ93YfiKKc&#10;qB4cyUkM9LH1+AYU9YhNgqLZrkOXKUkNtivW7E/W6F1ikoqzV2fT85oclEesEs3xYMCYXmtwLL+0&#10;3BqfVRON2F7HRKNT67Ellz1cGWuL89azkaadnRF1hiJYozJaEuzXS4tsK/LlKU8WgtgetCFsvDrU&#10;rSf4uOhBsjWo/QoznOvkYiG4v3H5mvydl64//8XiNwAAAP//AwBQSwMEFAAGAAgAAAAhAG0TrwHd&#10;AAAACQEAAA8AAABkcnMvZG93bnJldi54bWxMj8FOwzAQRO9I/IO1SNyoQwVpGuJUCFRVIC5tkbhu&#10;kyUOxOs0dtvw9yziAMeZfZqdKRaj69SRhtB6NnA9SUARV75uuTHwul1eZaBCRK6x80wGvijAojw/&#10;KzCv/YnXdNzERkkIhxwN2Bj7XOtQWXIYJr4nltu7HxxGkUOj6wFPEu46PU2SVDtsWT5Y7OnBUvW5&#10;OTgD+Lhax7ds+jxrn+zLx3a5X9lsb8zlxXh/ByrSGP9g+Kkv1aGUTjt/4DqoTvR8fiuogZtUJgiQ&#10;pjMxdr+GLgv9f0H5DQAA//8DAFBLAQItABQABgAIAAAAIQC2gziS/gAAAOEBAAATAAAAAAAAAAAA&#10;AAAAAAAAAABbQ29udGVudF9UeXBlc10ueG1sUEsBAi0AFAAGAAgAAAAhADj9If/WAAAAlAEAAAsA&#10;AAAAAAAAAAAAAAAALwEAAF9yZWxzLy5yZWxzUEsBAi0AFAAGAAgAAAAhAAReoa/OAQAAXwMAAA4A&#10;AAAAAAAAAAAAAAAALgIAAGRycy9lMm9Eb2MueG1sUEsBAi0AFAAGAAgAAAAhAG0TrwHdAAAACQEA&#10;AA8AAAAAAAAAAAAAAAAAKAQAAGRycy9kb3ducmV2LnhtbFBLBQYAAAAABAAEAPMAAAAyBQAAAAA=&#10;" strokeweight="1pt"/>
            </w:pict>
          </mc:Fallback>
        </mc:AlternateContent>
      </w:r>
      <w:r>
        <w:rPr>
          <w:rFonts w:ascii="Arial Black" w:hAnsi="Arial Black" w:hint="eastAsia"/>
          <w:b/>
          <w:bCs/>
          <w:sz w:val="28"/>
          <w:szCs w:val="28"/>
        </w:rPr>
        <w:t>实验日期：</w:t>
      </w:r>
      <w:r>
        <w:rPr>
          <w:rFonts w:ascii="Arial Black" w:hAnsi="Arial Black" w:hint="eastAsia"/>
          <w:b/>
          <w:bCs/>
          <w:sz w:val="28"/>
          <w:szCs w:val="28"/>
        </w:rPr>
        <w:t xml:space="preserve">         2021.11.17</w:t>
      </w:r>
    </w:p>
    <w:p w14:paraId="795D504D" w14:textId="0BDE97A2" w:rsidR="009E335A" w:rsidRDefault="009E335A" w:rsidP="009E335A">
      <w:pPr>
        <w:spacing w:after="100" w:afterAutospacing="1"/>
        <w:rPr>
          <w:rFonts w:ascii="Arial" w:hAnsi="Arial" w:cs="Arial"/>
          <w:bCs/>
          <w:sz w:val="24"/>
        </w:rPr>
      </w:pPr>
    </w:p>
    <w:p w14:paraId="756BC67D" w14:textId="42AAA2CB" w:rsidR="009E335A" w:rsidRDefault="009E335A" w:rsidP="009E335A">
      <w:pPr>
        <w:spacing w:after="100" w:afterAutospacing="1"/>
        <w:rPr>
          <w:rFonts w:ascii="Arial" w:hAnsi="Arial" w:cs="Arial"/>
          <w:bCs/>
          <w:sz w:val="24"/>
        </w:rPr>
      </w:pPr>
    </w:p>
    <w:p w14:paraId="2734297A" w14:textId="1727FE19" w:rsidR="009E335A" w:rsidRDefault="009E335A" w:rsidP="009E335A">
      <w:pPr>
        <w:spacing w:after="100" w:afterAutospacing="1"/>
        <w:rPr>
          <w:rFonts w:ascii="Arial" w:hAnsi="Arial" w:cs="Arial"/>
          <w:bCs/>
          <w:sz w:val="24"/>
        </w:rPr>
      </w:pPr>
    </w:p>
    <w:p w14:paraId="6193198E" w14:textId="77777777" w:rsidR="009E335A" w:rsidRDefault="009E335A" w:rsidP="009E335A">
      <w:pPr>
        <w:pStyle w:val="a4"/>
        <w:spacing w:before="0" w:beforeAutospacing="0" w:after="360" w:afterAutospacing="0"/>
        <w:ind w:firstLine="480"/>
        <w:rPr>
          <w:rFonts w:ascii="微软雅黑" w:eastAsia="微软雅黑" w:hAnsi="微软雅黑"/>
          <w:color w:val="181E33"/>
          <w:sz w:val="27"/>
          <w:szCs w:val="27"/>
        </w:rPr>
      </w:pPr>
      <w:r>
        <w:rPr>
          <w:rFonts w:hint="eastAsia"/>
          <w:color w:val="181E33"/>
        </w:rPr>
        <w:lastRenderedPageBreak/>
        <w:t>一、</w:t>
      </w:r>
      <w:r>
        <w:rPr>
          <w:rFonts w:ascii="Times New Roman" w:eastAsia="微软雅黑" w:hAnsi="Times New Roman" w:cs="Times New Roman"/>
          <w:color w:val="181E33"/>
          <w:sz w:val="14"/>
          <w:szCs w:val="14"/>
        </w:rPr>
        <w:t> </w:t>
      </w:r>
      <w:r>
        <w:rPr>
          <w:rFonts w:hint="eastAsia"/>
          <w:color w:val="181E33"/>
        </w:rPr>
        <w:t>实验目的</w:t>
      </w:r>
    </w:p>
    <w:p w14:paraId="1A7F1324" w14:textId="00107AF5" w:rsidR="009E335A" w:rsidRDefault="00096736" w:rsidP="00096736">
      <w:pPr>
        <w:pStyle w:val="a4"/>
        <w:rPr>
          <w:color w:val="181E33"/>
          <w:sz w:val="21"/>
          <w:szCs w:val="21"/>
        </w:rPr>
      </w:pPr>
      <w:r>
        <w:rPr>
          <w:rFonts w:hint="eastAsia"/>
          <w:color w:val="181E33"/>
          <w:sz w:val="21"/>
          <w:szCs w:val="21"/>
        </w:rPr>
        <w:t>1</w:t>
      </w:r>
      <w:r w:rsidR="009E335A">
        <w:rPr>
          <w:color w:val="181E33"/>
          <w:sz w:val="21"/>
          <w:szCs w:val="21"/>
        </w:rPr>
        <w:t>.</w:t>
      </w:r>
      <w:r w:rsidR="009E335A" w:rsidRPr="009E335A">
        <w:rPr>
          <w:rFonts w:hint="eastAsia"/>
        </w:rPr>
        <w:t xml:space="preserve"> </w:t>
      </w:r>
      <w:r w:rsidR="009E335A" w:rsidRPr="009E335A">
        <w:rPr>
          <w:rFonts w:hint="eastAsia"/>
          <w:color w:val="181E33"/>
          <w:sz w:val="21"/>
          <w:szCs w:val="21"/>
        </w:rPr>
        <w:t>进一步掌握SELECT语句的使用方法，通过实验能够熟练地使用SELECT语句。本实验要求掌握嵌套查询和统计查询的操作方法。</w:t>
      </w:r>
    </w:p>
    <w:p w14:paraId="35C80326" w14:textId="7B3E2734" w:rsidR="00096736" w:rsidRPr="00096736" w:rsidRDefault="00096736" w:rsidP="00096736">
      <w:pPr>
        <w:pStyle w:val="a4"/>
        <w:rPr>
          <w:color w:val="181E33"/>
          <w:sz w:val="21"/>
          <w:szCs w:val="21"/>
        </w:rPr>
      </w:pPr>
      <w:r>
        <w:rPr>
          <w:rFonts w:hint="eastAsia"/>
          <w:color w:val="181E33"/>
          <w:sz w:val="21"/>
          <w:szCs w:val="21"/>
        </w:rPr>
        <w:t>2.</w:t>
      </w:r>
      <w:r w:rsidRPr="00096736">
        <w:rPr>
          <w:rFonts w:hint="eastAsia"/>
          <w:color w:val="181E33"/>
          <w:sz w:val="21"/>
          <w:szCs w:val="21"/>
        </w:rPr>
        <w:t>理解索引和视图的概念。</w:t>
      </w:r>
    </w:p>
    <w:p w14:paraId="4EEE51D8" w14:textId="5BD9D208" w:rsidR="00096736" w:rsidRPr="00096736" w:rsidRDefault="00096736" w:rsidP="00096736">
      <w:pPr>
        <w:pStyle w:val="a4"/>
        <w:rPr>
          <w:color w:val="181E33"/>
          <w:sz w:val="21"/>
          <w:szCs w:val="21"/>
        </w:rPr>
      </w:pPr>
      <w:r>
        <w:rPr>
          <w:rFonts w:hint="eastAsia"/>
          <w:color w:val="181E33"/>
          <w:sz w:val="21"/>
          <w:szCs w:val="21"/>
        </w:rPr>
        <w:t>3.</w:t>
      </w:r>
      <w:r w:rsidRPr="00096736">
        <w:rPr>
          <w:rFonts w:hint="eastAsia"/>
          <w:color w:val="181E33"/>
          <w:sz w:val="21"/>
          <w:szCs w:val="21"/>
        </w:rPr>
        <w:t>掌握索引的使用方法。</w:t>
      </w:r>
    </w:p>
    <w:p w14:paraId="7677C376" w14:textId="2C0F6DBB" w:rsidR="00096736" w:rsidRPr="009E335A" w:rsidRDefault="00096736" w:rsidP="00096736">
      <w:pPr>
        <w:pStyle w:val="a4"/>
        <w:rPr>
          <w:color w:val="181E33"/>
          <w:sz w:val="21"/>
          <w:szCs w:val="21"/>
        </w:rPr>
      </w:pPr>
      <w:r>
        <w:rPr>
          <w:rFonts w:hint="eastAsia"/>
          <w:color w:val="181E33"/>
          <w:sz w:val="21"/>
          <w:szCs w:val="21"/>
        </w:rPr>
        <w:t>4.</w:t>
      </w:r>
      <w:r w:rsidRPr="00096736">
        <w:rPr>
          <w:rFonts w:hint="eastAsia"/>
          <w:color w:val="181E33"/>
          <w:sz w:val="21"/>
          <w:szCs w:val="21"/>
        </w:rPr>
        <w:t>掌握视图的定义和使用方法</w:t>
      </w:r>
    </w:p>
    <w:p w14:paraId="6864C24E" w14:textId="77777777" w:rsidR="009E335A" w:rsidRDefault="009E335A" w:rsidP="009E335A">
      <w:pPr>
        <w:pStyle w:val="a4"/>
        <w:spacing w:before="0" w:beforeAutospacing="0" w:after="360" w:afterAutospacing="0"/>
        <w:ind w:firstLine="480"/>
        <w:rPr>
          <w:rFonts w:ascii="微软雅黑" w:eastAsia="微软雅黑" w:hAnsi="微软雅黑"/>
          <w:color w:val="181E33"/>
          <w:sz w:val="27"/>
          <w:szCs w:val="27"/>
        </w:rPr>
      </w:pPr>
      <w:r>
        <w:rPr>
          <w:rFonts w:hint="eastAsia"/>
          <w:color w:val="181E33"/>
        </w:rPr>
        <w:t>二、实验内容</w:t>
      </w:r>
    </w:p>
    <w:p w14:paraId="7FD88936" w14:textId="6F78EEEC" w:rsidR="00D8252E" w:rsidRPr="00D8252E" w:rsidRDefault="00D8252E" w:rsidP="00D8252E">
      <w:pPr>
        <w:pStyle w:val="a4"/>
        <w:ind w:firstLine="405"/>
        <w:rPr>
          <w:color w:val="181E33"/>
          <w:sz w:val="21"/>
          <w:szCs w:val="21"/>
        </w:rPr>
      </w:pPr>
      <w:r w:rsidRPr="00D8252E">
        <w:rPr>
          <w:rFonts w:hint="eastAsia"/>
          <w:color w:val="181E33"/>
          <w:sz w:val="21"/>
          <w:szCs w:val="21"/>
        </w:rPr>
        <w:t>（</w:t>
      </w:r>
      <w:r w:rsidR="00096736">
        <w:rPr>
          <w:rFonts w:hint="eastAsia"/>
          <w:color w:val="181E33"/>
          <w:sz w:val="21"/>
          <w:szCs w:val="21"/>
        </w:rPr>
        <w:t>1</w:t>
      </w:r>
      <w:r w:rsidRPr="00D8252E">
        <w:rPr>
          <w:rFonts w:hint="eastAsia"/>
          <w:color w:val="181E33"/>
          <w:sz w:val="21"/>
          <w:szCs w:val="21"/>
        </w:rPr>
        <w:t>）在数据库JWGL的学生表Student、课程表Course、学生选课表SC中完成第3章例3.40～例3.47中的查询操作。</w:t>
      </w:r>
    </w:p>
    <w:p w14:paraId="28E3DF56" w14:textId="05A75910" w:rsidR="00D8252E" w:rsidRPr="00D8252E" w:rsidRDefault="00D8252E" w:rsidP="00D8252E">
      <w:pPr>
        <w:pStyle w:val="a4"/>
        <w:ind w:firstLine="405"/>
        <w:rPr>
          <w:color w:val="181E33"/>
          <w:sz w:val="21"/>
          <w:szCs w:val="21"/>
        </w:rPr>
      </w:pPr>
      <w:r w:rsidRPr="00D8252E">
        <w:rPr>
          <w:rFonts w:hint="eastAsia"/>
          <w:color w:val="181E33"/>
          <w:sz w:val="21"/>
          <w:szCs w:val="21"/>
        </w:rPr>
        <w:t>（</w:t>
      </w:r>
      <w:r w:rsidR="00096736">
        <w:rPr>
          <w:rFonts w:hint="eastAsia"/>
          <w:color w:val="181E33"/>
          <w:sz w:val="21"/>
          <w:szCs w:val="21"/>
        </w:rPr>
        <w:t>2</w:t>
      </w:r>
      <w:r w:rsidRPr="00D8252E">
        <w:rPr>
          <w:rFonts w:hint="eastAsia"/>
          <w:color w:val="181E33"/>
          <w:sz w:val="21"/>
          <w:szCs w:val="21"/>
        </w:rPr>
        <w:t>）在数据库Market的客户表Customers、货品表Goods、订单表Orders中完成下面 ①～④ 的查询。</w:t>
      </w:r>
    </w:p>
    <w:p w14:paraId="786A2C52" w14:textId="1C5FB921" w:rsidR="00D8252E" w:rsidRPr="00D8252E" w:rsidRDefault="00D8252E" w:rsidP="00D8252E">
      <w:pPr>
        <w:pStyle w:val="a4"/>
        <w:ind w:firstLine="405"/>
        <w:rPr>
          <w:color w:val="181E33"/>
          <w:sz w:val="21"/>
          <w:szCs w:val="21"/>
        </w:rPr>
      </w:pPr>
      <w:r w:rsidRPr="00D8252E">
        <w:rPr>
          <w:rFonts w:hint="eastAsia"/>
          <w:color w:val="181E33"/>
          <w:sz w:val="21"/>
          <w:szCs w:val="21"/>
        </w:rPr>
        <w:t>① 查找订单编号、商品编号和客户编号，要求按日期对订单进行分组，并只显示订货数量超过200的订单信息。</w:t>
      </w:r>
    </w:p>
    <w:p w14:paraId="763EF0F3" w14:textId="7F19D079" w:rsidR="00D8252E" w:rsidRPr="00D8252E" w:rsidRDefault="00D8252E" w:rsidP="00D8252E">
      <w:pPr>
        <w:pStyle w:val="a4"/>
        <w:ind w:firstLine="405"/>
        <w:rPr>
          <w:color w:val="181E33"/>
          <w:sz w:val="21"/>
          <w:szCs w:val="21"/>
        </w:rPr>
      </w:pPr>
      <w:r w:rsidRPr="00D8252E">
        <w:rPr>
          <w:rFonts w:hint="eastAsia"/>
          <w:color w:val="181E33"/>
          <w:sz w:val="21"/>
          <w:szCs w:val="21"/>
        </w:rPr>
        <w:t>② 查找所有北京客户的订单信息，要求用不相关子查询完成。</w:t>
      </w:r>
    </w:p>
    <w:p w14:paraId="2D4176D9" w14:textId="4EADDD91" w:rsidR="00D8252E" w:rsidRPr="00D8252E" w:rsidRDefault="00D8252E" w:rsidP="00D8252E">
      <w:pPr>
        <w:pStyle w:val="a4"/>
        <w:ind w:firstLine="405"/>
        <w:rPr>
          <w:color w:val="181E33"/>
          <w:sz w:val="21"/>
          <w:szCs w:val="21"/>
        </w:rPr>
      </w:pPr>
      <w:r w:rsidRPr="00D8252E">
        <w:rPr>
          <w:rFonts w:hint="eastAsia"/>
          <w:color w:val="181E33"/>
          <w:sz w:val="21"/>
          <w:szCs w:val="21"/>
        </w:rPr>
        <w:t>③ 查找不是天津客户的订单信息。</w:t>
      </w:r>
    </w:p>
    <w:p w14:paraId="1A7022CF" w14:textId="6CFA0565" w:rsidR="00D8252E" w:rsidRPr="00D8252E" w:rsidRDefault="00D8252E" w:rsidP="00D8252E">
      <w:pPr>
        <w:pStyle w:val="a4"/>
        <w:ind w:firstLine="405"/>
        <w:rPr>
          <w:color w:val="181E33"/>
          <w:sz w:val="21"/>
          <w:szCs w:val="21"/>
        </w:rPr>
      </w:pPr>
      <w:r w:rsidRPr="00D8252E">
        <w:rPr>
          <w:rFonts w:hint="eastAsia"/>
          <w:color w:val="181E33"/>
          <w:sz w:val="21"/>
          <w:szCs w:val="21"/>
        </w:rPr>
        <w:t>④ 查找所有西安客户的相关信息以及他们的订单情况。</w:t>
      </w:r>
    </w:p>
    <w:p w14:paraId="630F8AE7" w14:textId="1BFEEAE3" w:rsidR="00D8252E" w:rsidRPr="00D8252E" w:rsidRDefault="00D8252E" w:rsidP="00D8252E">
      <w:pPr>
        <w:pStyle w:val="a4"/>
        <w:ind w:firstLine="405"/>
        <w:rPr>
          <w:color w:val="181E33"/>
          <w:sz w:val="21"/>
          <w:szCs w:val="21"/>
        </w:rPr>
      </w:pPr>
      <w:r w:rsidRPr="00D8252E">
        <w:rPr>
          <w:rFonts w:hint="eastAsia"/>
          <w:color w:val="181E33"/>
          <w:sz w:val="21"/>
          <w:szCs w:val="21"/>
        </w:rPr>
        <w:t>（</w:t>
      </w:r>
      <w:r w:rsidR="00096736">
        <w:rPr>
          <w:rFonts w:hint="eastAsia"/>
          <w:color w:val="181E33"/>
          <w:sz w:val="21"/>
          <w:szCs w:val="21"/>
        </w:rPr>
        <w:t>3</w:t>
      </w:r>
      <w:r w:rsidRPr="00D8252E">
        <w:rPr>
          <w:rFonts w:hint="eastAsia"/>
          <w:color w:val="181E33"/>
          <w:sz w:val="21"/>
          <w:szCs w:val="21"/>
        </w:rPr>
        <w:t>）在数据库SPJ中的供应商表S、零件表P、工程项目表J、供应情况表SPJ中，用SELECT查询语句完成第2章习题6中（4）～（5）的查询。</w:t>
      </w:r>
    </w:p>
    <w:p w14:paraId="3F637F6A" w14:textId="3293922D" w:rsidR="00D8252E" w:rsidRPr="00D8252E" w:rsidRDefault="00D8252E" w:rsidP="00D8252E">
      <w:pPr>
        <w:pStyle w:val="a4"/>
        <w:ind w:firstLine="405"/>
        <w:rPr>
          <w:color w:val="181E33"/>
          <w:sz w:val="21"/>
          <w:szCs w:val="21"/>
        </w:rPr>
      </w:pPr>
      <w:r w:rsidRPr="00D8252E">
        <w:rPr>
          <w:rFonts w:hint="eastAsia"/>
          <w:color w:val="181E33"/>
          <w:sz w:val="21"/>
          <w:szCs w:val="21"/>
        </w:rPr>
        <w:t>（</w:t>
      </w:r>
      <w:r w:rsidR="00096736">
        <w:rPr>
          <w:rFonts w:hint="eastAsia"/>
          <w:color w:val="181E33"/>
          <w:sz w:val="21"/>
          <w:szCs w:val="21"/>
        </w:rPr>
        <w:t>4</w:t>
      </w:r>
      <w:r w:rsidRPr="00D8252E">
        <w:rPr>
          <w:rFonts w:hint="eastAsia"/>
          <w:color w:val="181E33"/>
          <w:sz w:val="21"/>
          <w:szCs w:val="21"/>
        </w:rPr>
        <w:t>）在数据库TSGL的图书、读者和借阅3个表中，用SELECT语句完成以下查询。</w:t>
      </w:r>
    </w:p>
    <w:p w14:paraId="523EC7FD" w14:textId="7CF7A713" w:rsidR="00D8252E" w:rsidRPr="00D8252E" w:rsidRDefault="00D8252E" w:rsidP="00D8252E">
      <w:pPr>
        <w:pStyle w:val="a4"/>
        <w:ind w:firstLine="405"/>
        <w:rPr>
          <w:color w:val="181E33"/>
          <w:sz w:val="21"/>
          <w:szCs w:val="21"/>
        </w:rPr>
      </w:pPr>
      <w:r w:rsidRPr="00D8252E">
        <w:rPr>
          <w:rFonts w:hint="eastAsia"/>
          <w:color w:val="181E33"/>
          <w:sz w:val="21"/>
          <w:szCs w:val="21"/>
        </w:rPr>
        <w:t>① 查询人民邮电出版社出版的各类图书的平均价格。</w:t>
      </w:r>
    </w:p>
    <w:p w14:paraId="6A2F1404" w14:textId="3660CB1B" w:rsidR="00D8252E" w:rsidRPr="00D8252E" w:rsidRDefault="00D8252E" w:rsidP="00D8252E">
      <w:pPr>
        <w:pStyle w:val="a4"/>
        <w:ind w:firstLine="405"/>
        <w:rPr>
          <w:color w:val="181E33"/>
          <w:sz w:val="21"/>
          <w:szCs w:val="21"/>
        </w:rPr>
      </w:pPr>
      <w:r w:rsidRPr="00D8252E">
        <w:rPr>
          <w:rFonts w:hint="eastAsia"/>
          <w:color w:val="181E33"/>
          <w:sz w:val="21"/>
          <w:szCs w:val="21"/>
        </w:rPr>
        <w:t>SELECT 类别，AVG（定价） 平均价</w:t>
      </w:r>
    </w:p>
    <w:p w14:paraId="7D768B01" w14:textId="3778F521" w:rsidR="00D8252E" w:rsidRPr="00D8252E" w:rsidRDefault="00D8252E" w:rsidP="00D8252E">
      <w:pPr>
        <w:pStyle w:val="a4"/>
        <w:ind w:firstLine="405"/>
        <w:rPr>
          <w:color w:val="181E33"/>
          <w:sz w:val="21"/>
          <w:szCs w:val="21"/>
        </w:rPr>
      </w:pPr>
      <w:r w:rsidRPr="00D8252E">
        <w:rPr>
          <w:rFonts w:hint="eastAsia"/>
          <w:color w:val="181E33"/>
          <w:sz w:val="21"/>
          <w:szCs w:val="21"/>
        </w:rPr>
        <w:t>FROM 图书</w:t>
      </w:r>
    </w:p>
    <w:p w14:paraId="200E4887" w14:textId="5125F01A" w:rsidR="00D8252E" w:rsidRPr="00D8252E" w:rsidRDefault="00D8252E" w:rsidP="00D8252E">
      <w:pPr>
        <w:pStyle w:val="a4"/>
        <w:ind w:firstLine="405"/>
        <w:rPr>
          <w:color w:val="181E33"/>
          <w:sz w:val="21"/>
          <w:szCs w:val="21"/>
        </w:rPr>
      </w:pPr>
      <w:r w:rsidRPr="00D8252E">
        <w:rPr>
          <w:rFonts w:hint="eastAsia"/>
          <w:color w:val="181E33"/>
          <w:sz w:val="21"/>
          <w:szCs w:val="21"/>
        </w:rPr>
        <w:t>WHERE 出版社 = '人民邮电出版社'</w:t>
      </w:r>
    </w:p>
    <w:p w14:paraId="4BC63014" w14:textId="67C023AF" w:rsidR="00D8252E" w:rsidRPr="00D8252E" w:rsidRDefault="00D8252E" w:rsidP="00D8252E">
      <w:pPr>
        <w:pStyle w:val="a4"/>
        <w:ind w:firstLine="405"/>
        <w:rPr>
          <w:color w:val="181E33"/>
          <w:sz w:val="21"/>
          <w:szCs w:val="21"/>
        </w:rPr>
      </w:pPr>
      <w:r w:rsidRPr="00D8252E">
        <w:rPr>
          <w:rFonts w:hint="eastAsia"/>
          <w:color w:val="181E33"/>
          <w:sz w:val="21"/>
          <w:szCs w:val="21"/>
        </w:rPr>
        <w:t>GROUP BY 类别</w:t>
      </w:r>
    </w:p>
    <w:p w14:paraId="171C41EC" w14:textId="6E1EC4CF" w:rsidR="00D8252E" w:rsidRPr="00D8252E" w:rsidRDefault="00D8252E" w:rsidP="00D8252E">
      <w:pPr>
        <w:pStyle w:val="a4"/>
        <w:ind w:firstLine="405"/>
        <w:rPr>
          <w:color w:val="181E33"/>
          <w:sz w:val="21"/>
          <w:szCs w:val="21"/>
        </w:rPr>
      </w:pPr>
      <w:r w:rsidRPr="00D8252E">
        <w:rPr>
          <w:rFonts w:hint="eastAsia"/>
          <w:color w:val="181E33"/>
          <w:sz w:val="21"/>
          <w:szCs w:val="21"/>
        </w:rPr>
        <w:t>ORDER BY 类别 ASC</w:t>
      </w:r>
    </w:p>
    <w:p w14:paraId="2136DD05" w14:textId="2BA12735" w:rsidR="00D8252E" w:rsidRPr="00D8252E" w:rsidRDefault="00D8252E" w:rsidP="00D8252E">
      <w:pPr>
        <w:pStyle w:val="a4"/>
        <w:ind w:firstLine="405"/>
        <w:rPr>
          <w:color w:val="181E33"/>
          <w:sz w:val="21"/>
          <w:szCs w:val="21"/>
        </w:rPr>
      </w:pPr>
      <w:r w:rsidRPr="00D8252E">
        <w:rPr>
          <w:rFonts w:hint="eastAsia"/>
          <w:color w:val="181E33"/>
          <w:sz w:val="21"/>
          <w:szCs w:val="21"/>
        </w:rPr>
        <w:t>② 使用嵌套查询完成查询借了书的读者信息。</w:t>
      </w:r>
    </w:p>
    <w:p w14:paraId="6948D863" w14:textId="2D711F07" w:rsidR="00D8252E" w:rsidRPr="00D8252E" w:rsidRDefault="00D8252E" w:rsidP="00D8252E">
      <w:pPr>
        <w:pStyle w:val="a4"/>
        <w:ind w:firstLine="405"/>
        <w:rPr>
          <w:color w:val="181E33"/>
          <w:sz w:val="21"/>
          <w:szCs w:val="21"/>
        </w:rPr>
      </w:pPr>
      <w:r w:rsidRPr="00D8252E">
        <w:rPr>
          <w:rFonts w:hint="eastAsia"/>
          <w:color w:val="181E33"/>
          <w:sz w:val="21"/>
          <w:szCs w:val="21"/>
        </w:rPr>
        <w:lastRenderedPageBreak/>
        <w:t>③ 统计目前借了书的读者人数。</w:t>
      </w:r>
    </w:p>
    <w:p w14:paraId="2AA23392" w14:textId="77777777" w:rsidR="00D8252E" w:rsidRPr="00D8252E" w:rsidRDefault="00D8252E" w:rsidP="00D8252E">
      <w:pPr>
        <w:pStyle w:val="a4"/>
        <w:ind w:firstLine="405"/>
        <w:rPr>
          <w:color w:val="181E33"/>
          <w:sz w:val="21"/>
          <w:szCs w:val="21"/>
        </w:rPr>
      </w:pPr>
      <w:r w:rsidRPr="00D8252E">
        <w:rPr>
          <w:rFonts w:hint="eastAsia"/>
          <w:color w:val="181E33"/>
          <w:sz w:val="21"/>
          <w:szCs w:val="21"/>
        </w:rPr>
        <w:t>④ 统计过期未还书的图书册数。</w:t>
      </w:r>
    </w:p>
    <w:p w14:paraId="07CA1DC7" w14:textId="02DED0FA" w:rsidR="00096736" w:rsidRPr="00096736" w:rsidRDefault="00096736" w:rsidP="00096736">
      <w:pPr>
        <w:ind w:firstLine="405"/>
        <w:rPr>
          <w:rFonts w:ascii="微软雅黑" w:eastAsia="微软雅黑" w:hAnsi="微软雅黑" w:cs="宋体"/>
          <w:kern w:val="0"/>
          <w:sz w:val="22"/>
          <w:szCs w:val="22"/>
        </w:rPr>
      </w:pPr>
      <w:r>
        <w:rPr>
          <w:rFonts w:ascii="方正书宋简体" w:eastAsia="方正书宋简体" w:hAnsi="微软雅黑" w:cs="宋体" w:hint="eastAsia"/>
          <w:kern w:val="0"/>
          <w:sz w:val="22"/>
          <w:szCs w:val="22"/>
        </w:rPr>
        <w:t>(5)</w:t>
      </w:r>
      <w:r w:rsidRPr="00096736">
        <w:rPr>
          <w:rFonts w:ascii="方正书宋简体" w:eastAsia="方正书宋简体" w:hAnsi="微软雅黑" w:cs="宋体" w:hint="eastAsia"/>
          <w:kern w:val="0"/>
          <w:sz w:val="22"/>
          <w:szCs w:val="22"/>
        </w:rPr>
        <w:t>建立索引。对JWGL数据库的学生选课表</w:t>
      </w:r>
      <w:r w:rsidRPr="00096736">
        <w:rPr>
          <w:rFonts w:eastAsia="方正书宋简体"/>
          <w:kern w:val="0"/>
          <w:sz w:val="22"/>
          <w:szCs w:val="22"/>
        </w:rPr>
        <w:t>SC</w:t>
      </w:r>
      <w:r w:rsidRPr="00096736">
        <w:rPr>
          <w:rFonts w:ascii="方正书宋简体" w:eastAsia="方正书宋简体" w:hAnsi="微软雅黑" w:cs="宋体" w:hint="eastAsia"/>
          <w:kern w:val="0"/>
          <w:sz w:val="22"/>
          <w:szCs w:val="22"/>
        </w:rPr>
        <w:t>建立索引，要求按照</w:t>
      </w:r>
      <w:r w:rsidRPr="00096736">
        <w:rPr>
          <w:rFonts w:eastAsia="方正书宋简体"/>
          <w:kern w:val="0"/>
          <w:sz w:val="22"/>
          <w:szCs w:val="22"/>
        </w:rPr>
        <w:t>Cno</w:t>
      </w:r>
      <w:r w:rsidRPr="00096736">
        <w:rPr>
          <w:rFonts w:ascii="方正书宋简体" w:eastAsia="方正书宋简体" w:hAnsi="微软雅黑" w:cs="宋体" w:hint="eastAsia"/>
          <w:kern w:val="0"/>
          <w:sz w:val="22"/>
          <w:szCs w:val="22"/>
        </w:rPr>
        <w:t>升序、</w:t>
      </w:r>
      <w:r w:rsidRPr="00096736">
        <w:rPr>
          <w:rFonts w:eastAsia="方正书宋简体"/>
          <w:kern w:val="0"/>
          <w:sz w:val="22"/>
          <w:szCs w:val="22"/>
        </w:rPr>
        <w:t>Grade</w:t>
      </w:r>
      <w:r w:rsidRPr="00096736">
        <w:rPr>
          <w:rFonts w:ascii="方正书宋简体" w:eastAsia="方正书宋简体" w:hAnsi="微软雅黑" w:cs="宋体" w:hint="eastAsia"/>
          <w:kern w:val="0"/>
          <w:sz w:val="22"/>
          <w:szCs w:val="22"/>
        </w:rPr>
        <w:t>降序建立一个名为</w:t>
      </w:r>
      <w:r w:rsidRPr="00096736">
        <w:rPr>
          <w:rFonts w:eastAsia="方正书宋简体"/>
          <w:kern w:val="0"/>
          <w:sz w:val="22"/>
          <w:szCs w:val="22"/>
        </w:rPr>
        <w:t>SC_ind</w:t>
      </w:r>
      <w:r w:rsidRPr="00096736">
        <w:rPr>
          <w:rFonts w:ascii="方正书宋简体" w:eastAsia="方正书宋简体" w:hAnsi="微软雅黑" w:cs="宋体" w:hint="eastAsia"/>
          <w:kern w:val="0"/>
          <w:sz w:val="22"/>
          <w:szCs w:val="22"/>
        </w:rPr>
        <w:t>的索引。</w:t>
      </w:r>
    </w:p>
    <w:p w14:paraId="6FE51E20" w14:textId="77777777" w:rsidR="00096736" w:rsidRPr="00096736" w:rsidRDefault="00096736" w:rsidP="00096736">
      <w:pPr>
        <w:ind w:firstLine="480"/>
        <w:rPr>
          <w:rFonts w:ascii="微软雅黑" w:eastAsia="微软雅黑" w:hAnsi="微软雅黑" w:cs="宋体"/>
          <w:kern w:val="0"/>
          <w:sz w:val="24"/>
        </w:rPr>
      </w:pPr>
      <w:r w:rsidRPr="00096736">
        <w:rPr>
          <w:rFonts w:ascii="方正书宋简体" w:eastAsia="方正书宋简体" w:hAnsi="微软雅黑" w:cs="宋体" w:hint="eastAsia"/>
          <w:kern w:val="0"/>
          <w:sz w:val="17"/>
          <w:szCs w:val="17"/>
        </w:rPr>
        <w:t>USE JWGL</w:t>
      </w:r>
    </w:p>
    <w:p w14:paraId="43C1B2BA" w14:textId="77777777" w:rsidR="00096736" w:rsidRPr="00096736" w:rsidRDefault="00096736" w:rsidP="00096736">
      <w:pPr>
        <w:ind w:firstLine="480"/>
        <w:rPr>
          <w:rFonts w:ascii="微软雅黑" w:eastAsia="微软雅黑" w:hAnsi="微软雅黑" w:cs="宋体"/>
          <w:kern w:val="0"/>
          <w:sz w:val="24"/>
        </w:rPr>
      </w:pPr>
      <w:r w:rsidRPr="00096736">
        <w:rPr>
          <w:rFonts w:ascii="方正书宋简体" w:eastAsia="方正书宋简体" w:hAnsi="微软雅黑" w:cs="宋体" w:hint="eastAsia"/>
          <w:kern w:val="0"/>
          <w:sz w:val="17"/>
          <w:szCs w:val="17"/>
        </w:rPr>
        <w:t>IF EXISTS(SELECT name FROM sysindexes WHERE name =</w:t>
      </w:r>
      <w:r w:rsidRPr="00096736">
        <w:rPr>
          <w:rFonts w:ascii="方正书宋简体" w:eastAsia="方正书宋简体" w:hAnsi="微软雅黑" w:cs="宋体" w:hint="eastAsia"/>
          <w:kern w:val="0"/>
          <w:sz w:val="17"/>
          <w:szCs w:val="17"/>
        </w:rPr>
        <w:t> </w:t>
      </w:r>
      <w:r w:rsidRPr="00096736">
        <w:rPr>
          <w:rFonts w:ascii="Courier New" w:eastAsia="微软雅黑" w:hAnsi="Courier New" w:cs="Courier New"/>
          <w:kern w:val="0"/>
          <w:sz w:val="17"/>
          <w:szCs w:val="17"/>
        </w:rPr>
        <w:t>'</w:t>
      </w:r>
      <w:r w:rsidRPr="00096736">
        <w:rPr>
          <w:rFonts w:ascii="方正书宋简体" w:eastAsia="方正书宋简体" w:hAnsi="微软雅黑" w:cs="宋体" w:hint="eastAsia"/>
          <w:kern w:val="0"/>
          <w:sz w:val="17"/>
          <w:szCs w:val="17"/>
        </w:rPr>
        <w:t>SC_ind</w:t>
      </w:r>
      <w:r w:rsidRPr="00096736">
        <w:rPr>
          <w:rFonts w:ascii="Courier New" w:eastAsia="微软雅黑" w:hAnsi="Courier New" w:cs="Courier New"/>
          <w:kern w:val="0"/>
          <w:sz w:val="17"/>
          <w:szCs w:val="17"/>
        </w:rPr>
        <w:t>'</w:t>
      </w:r>
      <w:r w:rsidRPr="00096736">
        <w:rPr>
          <w:rFonts w:ascii="方正书宋简体" w:eastAsia="方正书宋简体" w:hAnsi="微软雅黑" w:cs="宋体" w:hint="eastAsia"/>
          <w:kern w:val="0"/>
          <w:sz w:val="17"/>
          <w:szCs w:val="17"/>
        </w:rPr>
        <w:t>)</w:t>
      </w:r>
    </w:p>
    <w:p w14:paraId="78F26235" w14:textId="77777777" w:rsidR="00096736" w:rsidRPr="00096736" w:rsidRDefault="00096736" w:rsidP="00096736">
      <w:pPr>
        <w:ind w:firstLine="480"/>
        <w:rPr>
          <w:rFonts w:ascii="微软雅黑" w:eastAsia="微软雅黑" w:hAnsi="微软雅黑" w:cs="宋体"/>
          <w:kern w:val="0"/>
          <w:sz w:val="24"/>
        </w:rPr>
      </w:pPr>
      <w:r w:rsidRPr="00096736">
        <w:rPr>
          <w:rFonts w:ascii="方正书宋简体" w:eastAsia="方正书宋简体" w:hAnsi="微软雅黑" w:cs="宋体" w:hint="eastAsia"/>
          <w:kern w:val="0"/>
          <w:sz w:val="17"/>
          <w:szCs w:val="17"/>
        </w:rPr>
        <w:t>    </w:t>
      </w:r>
      <w:r w:rsidRPr="00096736">
        <w:rPr>
          <w:rFonts w:ascii="方正书宋简体" w:eastAsia="方正书宋简体" w:hAnsi="微软雅黑" w:cs="宋体" w:hint="eastAsia"/>
          <w:kern w:val="0"/>
          <w:sz w:val="17"/>
          <w:szCs w:val="17"/>
        </w:rPr>
        <w:t>DROP INDEX SC. SC_ind;</w:t>
      </w:r>
    </w:p>
    <w:p w14:paraId="05AE86E4" w14:textId="77777777" w:rsidR="00096736" w:rsidRPr="00096736" w:rsidRDefault="00096736" w:rsidP="00096736">
      <w:pPr>
        <w:ind w:firstLine="480"/>
        <w:rPr>
          <w:rFonts w:ascii="微软雅黑" w:eastAsia="微软雅黑" w:hAnsi="微软雅黑" w:cs="宋体"/>
          <w:kern w:val="0"/>
          <w:sz w:val="24"/>
        </w:rPr>
      </w:pPr>
      <w:r w:rsidRPr="00096736">
        <w:rPr>
          <w:rFonts w:ascii="方正书宋简体" w:eastAsia="方正书宋简体" w:hAnsi="微软雅黑" w:cs="宋体" w:hint="eastAsia"/>
          <w:kern w:val="0"/>
          <w:sz w:val="17"/>
          <w:szCs w:val="17"/>
        </w:rPr>
        <w:t>GO</w:t>
      </w:r>
    </w:p>
    <w:p w14:paraId="13798138" w14:textId="77777777" w:rsidR="00096736" w:rsidRPr="00096736" w:rsidRDefault="00096736" w:rsidP="00096736">
      <w:pPr>
        <w:ind w:firstLine="480"/>
        <w:rPr>
          <w:rFonts w:ascii="微软雅黑" w:eastAsia="微软雅黑" w:hAnsi="微软雅黑" w:cs="宋体"/>
          <w:kern w:val="0"/>
          <w:sz w:val="24"/>
        </w:rPr>
      </w:pPr>
      <w:r w:rsidRPr="00096736">
        <w:rPr>
          <w:rFonts w:ascii="方正书宋简体" w:eastAsia="方正书宋简体" w:hAnsi="微软雅黑" w:cs="宋体" w:hint="eastAsia"/>
          <w:kern w:val="0"/>
          <w:sz w:val="17"/>
          <w:szCs w:val="17"/>
        </w:rPr>
        <w:t>USE JWGL</w:t>
      </w:r>
    </w:p>
    <w:p w14:paraId="5056144C" w14:textId="5E624F0B" w:rsidR="00096736" w:rsidRPr="00096736" w:rsidRDefault="00096736" w:rsidP="00096736">
      <w:pPr>
        <w:ind w:firstLine="480"/>
        <w:rPr>
          <w:rFonts w:ascii="微软雅黑" w:eastAsia="微软雅黑" w:hAnsi="微软雅黑" w:cs="宋体"/>
          <w:kern w:val="0"/>
          <w:sz w:val="24"/>
        </w:rPr>
      </w:pPr>
      <w:r w:rsidRPr="00096736">
        <w:rPr>
          <w:rFonts w:ascii="方正书宋简体" w:eastAsia="方正书宋简体" w:hAnsi="微软雅黑" w:cs="宋体" w:hint="eastAsia"/>
          <w:kern w:val="0"/>
          <w:sz w:val="17"/>
          <w:szCs w:val="17"/>
        </w:rPr>
        <w:t>CREATE INDEX SC_ind ON SC ( Cno, Grade DESC);</w:t>
      </w:r>
    </w:p>
    <w:p w14:paraId="11558B1E" w14:textId="2E494CEC" w:rsidR="00096736" w:rsidRPr="00096736" w:rsidRDefault="00096736" w:rsidP="00096736">
      <w:pPr>
        <w:ind w:firstLineChars="200" w:firstLine="480"/>
        <w:rPr>
          <w:rFonts w:ascii="微软雅黑" w:eastAsia="微软雅黑" w:hAnsi="微软雅黑" w:cs="宋体"/>
          <w:kern w:val="0"/>
          <w:sz w:val="24"/>
        </w:rPr>
      </w:pPr>
      <w:r>
        <w:rPr>
          <w:rFonts w:ascii="方正书宋简体" w:eastAsia="方正书宋简体" w:hAnsi="微软雅黑" w:cs="宋体" w:hint="eastAsia"/>
          <w:kern w:val="0"/>
          <w:sz w:val="24"/>
        </w:rPr>
        <w:t>(6)</w:t>
      </w:r>
      <w:r w:rsidRPr="00096736">
        <w:rPr>
          <w:rFonts w:ascii="方正书宋简体" w:eastAsia="方正书宋简体" w:hAnsi="微软雅黑" w:cs="宋体" w:hint="eastAsia"/>
          <w:kern w:val="0"/>
          <w:sz w:val="24"/>
        </w:rPr>
        <w:t>视图的定义和操作。</w:t>
      </w:r>
    </w:p>
    <w:p w14:paraId="19C6B9C5" w14:textId="77777777" w:rsidR="00096736" w:rsidRPr="00096736" w:rsidRDefault="00096736" w:rsidP="00096736">
      <w:pPr>
        <w:ind w:firstLine="405"/>
        <w:rPr>
          <w:rFonts w:ascii="微软雅黑" w:eastAsia="微软雅黑" w:hAnsi="微软雅黑" w:cs="宋体"/>
          <w:kern w:val="0"/>
          <w:sz w:val="24"/>
        </w:rPr>
      </w:pPr>
      <w:r w:rsidRPr="00096736">
        <w:rPr>
          <w:rFonts w:ascii="方正书宋简体" w:eastAsia="方正书宋简体" w:hAnsi="微软雅黑" w:cs="宋体" w:hint="eastAsia"/>
          <w:kern w:val="0"/>
          <w:sz w:val="24"/>
        </w:rPr>
        <w:t>①</w:t>
      </w:r>
      <w:r w:rsidRPr="00096736">
        <w:rPr>
          <w:rFonts w:ascii="方正书宋简体" w:eastAsia="方正书宋简体" w:hAnsi="微软雅黑" w:cs="宋体" w:hint="eastAsia"/>
          <w:kern w:val="0"/>
          <w:sz w:val="24"/>
        </w:rPr>
        <w:t> </w:t>
      </w:r>
      <w:r w:rsidRPr="00096736">
        <w:rPr>
          <w:rFonts w:ascii="方正书宋简体" w:eastAsia="方正书宋简体" w:hAnsi="微软雅黑" w:cs="宋体" w:hint="eastAsia"/>
          <w:kern w:val="0"/>
          <w:sz w:val="24"/>
        </w:rPr>
        <w:t>在JWGL数据库中，完成视图的定义和视图上的查询、更新操作：</w:t>
      </w:r>
    </w:p>
    <w:p w14:paraId="77D1730F" w14:textId="77777777" w:rsidR="00096736" w:rsidRPr="00096736" w:rsidRDefault="00096736" w:rsidP="00096736">
      <w:pPr>
        <w:ind w:firstLine="405"/>
        <w:rPr>
          <w:rFonts w:ascii="宋体" w:hAnsi="宋体" w:cs="宋体"/>
          <w:kern w:val="0"/>
          <w:sz w:val="24"/>
        </w:rPr>
      </w:pPr>
      <w:r w:rsidRPr="00096736">
        <w:rPr>
          <w:rFonts w:ascii="方正黑体简体" w:eastAsia="方正黑体简体" w:hAnsi="宋体" w:cs="宋体" w:hint="eastAsia"/>
          <w:kern w:val="0"/>
          <w:sz w:val="24"/>
        </w:rPr>
        <w:t>（1）</w:t>
      </w:r>
      <w:r w:rsidRPr="00096736">
        <w:rPr>
          <w:rFonts w:ascii="宋体" w:hAnsi="宋体" w:cs="宋体"/>
          <w:kern w:val="0"/>
          <w:sz w:val="24"/>
        </w:rPr>
        <w:t>  </w:t>
      </w:r>
      <w:r w:rsidRPr="00096736">
        <w:rPr>
          <w:rFonts w:ascii="方正书宋简体" w:eastAsia="方正书宋简体" w:hAnsi="宋体" w:cs="宋体" w:hint="eastAsia"/>
          <w:kern w:val="0"/>
          <w:sz w:val="24"/>
        </w:rPr>
        <w:t>建立计算机系学生的视图，并要求进行修改和插入操作时需保证该视图只能对计算机系的学生进行操作。</w:t>
      </w:r>
    </w:p>
    <w:p w14:paraId="39380501" w14:textId="77777777" w:rsidR="00096736" w:rsidRPr="00096736" w:rsidRDefault="00096736" w:rsidP="00096736">
      <w:pPr>
        <w:ind w:firstLine="405"/>
        <w:rPr>
          <w:rFonts w:ascii="微软雅黑" w:eastAsia="微软雅黑" w:hAnsi="微软雅黑" w:cs="宋体"/>
          <w:kern w:val="0"/>
          <w:sz w:val="24"/>
        </w:rPr>
      </w:pPr>
      <w:r w:rsidRPr="00096736">
        <w:rPr>
          <w:rFonts w:ascii="微软雅黑" w:eastAsia="微软雅黑" w:hAnsi="微软雅黑" w:cs="宋体" w:hint="eastAsia"/>
          <w:kern w:val="0"/>
          <w:sz w:val="24"/>
        </w:rPr>
        <w:t>（2）</w:t>
      </w:r>
      <w:r w:rsidRPr="00096736">
        <w:rPr>
          <w:rFonts w:ascii="方正书宋简体" w:eastAsia="方正书宋简体" w:hAnsi="微软雅黑" w:cs="宋体" w:hint="eastAsia"/>
          <w:kern w:val="0"/>
          <w:sz w:val="24"/>
        </w:rPr>
        <w:t>建立选择了</w:t>
      </w:r>
      <w:r w:rsidRPr="00096736">
        <w:rPr>
          <w:rFonts w:ascii="Arial" w:eastAsia="微软雅黑" w:hAnsi="Arial" w:cs="Arial"/>
          <w:kern w:val="0"/>
          <w:sz w:val="24"/>
        </w:rPr>
        <w:t>2</w:t>
      </w:r>
      <w:r w:rsidRPr="00096736">
        <w:rPr>
          <w:rFonts w:ascii="方正书宋简体" w:eastAsia="方正书宋简体" w:hAnsi="微软雅黑" w:cs="宋体" w:hint="eastAsia"/>
          <w:kern w:val="0"/>
          <w:sz w:val="24"/>
        </w:rPr>
        <w:t>号课程且成绩在</w:t>
      </w:r>
      <w:r w:rsidRPr="00096736">
        <w:rPr>
          <w:rFonts w:ascii="Arial" w:eastAsia="微软雅黑" w:hAnsi="Arial" w:cs="Arial"/>
          <w:kern w:val="0"/>
          <w:sz w:val="24"/>
        </w:rPr>
        <w:t>80</w:t>
      </w:r>
      <w:r w:rsidRPr="00096736">
        <w:rPr>
          <w:rFonts w:ascii="方正书宋简体" w:eastAsia="方正书宋简体" w:hAnsi="微软雅黑" w:cs="宋体" w:hint="eastAsia"/>
          <w:kern w:val="0"/>
          <w:sz w:val="24"/>
        </w:rPr>
        <w:t>分以上的学生视图。</w:t>
      </w:r>
    </w:p>
    <w:p w14:paraId="3524C943" w14:textId="77777777" w:rsidR="00096736" w:rsidRPr="00096736" w:rsidRDefault="00096736" w:rsidP="00096736">
      <w:pPr>
        <w:ind w:firstLine="405"/>
        <w:rPr>
          <w:rFonts w:ascii="微软雅黑" w:eastAsia="微软雅黑" w:hAnsi="微软雅黑" w:cs="宋体"/>
          <w:kern w:val="0"/>
          <w:sz w:val="24"/>
        </w:rPr>
      </w:pPr>
      <w:r w:rsidRPr="00096736">
        <w:rPr>
          <w:rFonts w:ascii="方正书宋简体" w:eastAsia="方正书宋简体" w:hAnsi="微软雅黑" w:cs="宋体" w:hint="eastAsia"/>
          <w:kern w:val="0"/>
          <w:sz w:val="24"/>
        </w:rPr>
        <w:t>（3）</w:t>
      </w:r>
      <w:r w:rsidRPr="00096736">
        <w:rPr>
          <w:rFonts w:ascii="方正书宋简体" w:eastAsia="方正书宋简体" w:hAnsi="微软雅黑" w:cs="宋体" w:hint="eastAsia"/>
          <w:kern w:val="0"/>
          <w:sz w:val="20"/>
          <w:szCs w:val="20"/>
        </w:rPr>
        <w:t>建立一个反映学生出生年份的视图。</w:t>
      </w:r>
    </w:p>
    <w:p w14:paraId="5F49D745" w14:textId="77777777" w:rsidR="00096736" w:rsidRPr="00096736" w:rsidRDefault="00096736" w:rsidP="00096736">
      <w:pPr>
        <w:ind w:firstLine="405"/>
        <w:rPr>
          <w:rFonts w:ascii="微软雅黑" w:eastAsia="微软雅黑" w:hAnsi="微软雅黑" w:cs="宋体"/>
          <w:kern w:val="0"/>
          <w:sz w:val="24"/>
        </w:rPr>
      </w:pPr>
      <w:r w:rsidRPr="00096736">
        <w:rPr>
          <w:rFonts w:ascii="方正书宋简体" w:eastAsia="方正书宋简体" w:hAnsi="微软雅黑" w:cs="宋体" w:hint="eastAsia"/>
          <w:kern w:val="0"/>
          <w:sz w:val="20"/>
          <w:szCs w:val="20"/>
        </w:rPr>
        <w:t>（4）在计算机系的视图</w:t>
      </w:r>
      <w:r w:rsidRPr="00096736">
        <w:rPr>
          <w:rFonts w:eastAsia="方正书宋简体"/>
          <w:kern w:val="0"/>
          <w:sz w:val="20"/>
          <w:szCs w:val="20"/>
        </w:rPr>
        <w:t>c_student</w:t>
      </w:r>
      <w:r w:rsidRPr="00096736">
        <w:rPr>
          <w:rFonts w:ascii="方正书宋简体" w:eastAsia="方正书宋简体" w:hAnsi="微软雅黑" w:cs="宋体" w:hint="eastAsia"/>
          <w:kern w:val="0"/>
          <w:sz w:val="20"/>
          <w:szCs w:val="20"/>
        </w:rPr>
        <w:t>上查询年龄在</w:t>
      </w:r>
      <w:r w:rsidRPr="00096736">
        <w:rPr>
          <w:rFonts w:eastAsia="方正书宋简体"/>
          <w:kern w:val="0"/>
          <w:sz w:val="20"/>
          <w:szCs w:val="20"/>
        </w:rPr>
        <w:t>18</w:t>
      </w:r>
      <w:r w:rsidRPr="00096736">
        <w:rPr>
          <w:rFonts w:ascii="宋体" w:hAnsi="宋体" w:cs="宋体" w:hint="eastAsia"/>
          <w:kern w:val="0"/>
          <w:sz w:val="20"/>
          <w:szCs w:val="20"/>
        </w:rPr>
        <w:t>～</w:t>
      </w:r>
      <w:r w:rsidRPr="00096736">
        <w:rPr>
          <w:rFonts w:eastAsia="方正书宋简体"/>
          <w:kern w:val="0"/>
          <w:sz w:val="20"/>
          <w:szCs w:val="20"/>
        </w:rPr>
        <w:t>20</w:t>
      </w:r>
      <w:r w:rsidRPr="00096736">
        <w:rPr>
          <w:rFonts w:ascii="方正书宋简体" w:eastAsia="方正书宋简体" w:hAnsi="微软雅黑" w:cs="宋体" w:hint="eastAsia"/>
          <w:kern w:val="0"/>
          <w:sz w:val="20"/>
          <w:szCs w:val="20"/>
        </w:rPr>
        <w:t>岁之间的学生的学号和姓名。</w:t>
      </w:r>
    </w:p>
    <w:p w14:paraId="2ED45A4B" w14:textId="77777777" w:rsidR="00096736" w:rsidRPr="00096736" w:rsidRDefault="00096736" w:rsidP="00096736">
      <w:pPr>
        <w:ind w:firstLine="405"/>
        <w:rPr>
          <w:rFonts w:ascii="微软雅黑" w:eastAsia="微软雅黑" w:hAnsi="微软雅黑" w:cs="宋体"/>
          <w:kern w:val="0"/>
          <w:sz w:val="24"/>
        </w:rPr>
      </w:pPr>
      <w:r w:rsidRPr="00096736">
        <w:rPr>
          <w:rFonts w:ascii="方正书宋简体" w:eastAsia="方正书宋简体" w:hAnsi="微软雅黑" w:cs="宋体" w:hint="eastAsia"/>
          <w:kern w:val="0"/>
          <w:sz w:val="20"/>
          <w:szCs w:val="20"/>
        </w:rPr>
        <w:t>（5）在（4）的学生视图上查询成绩在</w:t>
      </w:r>
      <w:r w:rsidRPr="00096736">
        <w:rPr>
          <w:rFonts w:eastAsia="方正书宋简体"/>
          <w:kern w:val="0"/>
          <w:sz w:val="20"/>
          <w:szCs w:val="20"/>
        </w:rPr>
        <w:t>90</w:t>
      </w:r>
      <w:r w:rsidRPr="00096736">
        <w:rPr>
          <w:rFonts w:ascii="方正书宋简体" w:eastAsia="方正书宋简体" w:hAnsi="微软雅黑" w:cs="宋体" w:hint="eastAsia"/>
          <w:kern w:val="0"/>
          <w:sz w:val="20"/>
          <w:szCs w:val="20"/>
        </w:rPr>
        <w:t>分以上的女学生的学号和姓名。</w:t>
      </w:r>
    </w:p>
    <w:p w14:paraId="2398BC20" w14:textId="77777777" w:rsidR="00096736" w:rsidRPr="00096736" w:rsidRDefault="00096736" w:rsidP="00096736">
      <w:pPr>
        <w:ind w:firstLine="405"/>
        <w:rPr>
          <w:rFonts w:ascii="微软雅黑" w:eastAsia="微软雅黑" w:hAnsi="微软雅黑" w:cs="宋体"/>
          <w:kern w:val="0"/>
          <w:sz w:val="24"/>
        </w:rPr>
      </w:pPr>
      <w:r w:rsidRPr="00096736">
        <w:rPr>
          <w:rFonts w:ascii="方正书宋简体" w:eastAsia="方正书宋简体" w:hAnsi="微软雅黑" w:cs="宋体" w:hint="eastAsia"/>
          <w:kern w:val="0"/>
          <w:sz w:val="20"/>
          <w:szCs w:val="20"/>
        </w:rPr>
        <w:t>（6）在例</w:t>
      </w:r>
      <w:r w:rsidRPr="00096736">
        <w:rPr>
          <w:rFonts w:eastAsia="方正书宋简体"/>
          <w:kern w:val="0"/>
          <w:sz w:val="20"/>
          <w:szCs w:val="20"/>
        </w:rPr>
        <w:t>（</w:t>
      </w:r>
      <w:r w:rsidRPr="00096736">
        <w:rPr>
          <w:rFonts w:eastAsia="方正书宋简体"/>
          <w:kern w:val="0"/>
          <w:sz w:val="20"/>
          <w:szCs w:val="20"/>
        </w:rPr>
        <w:t>1</w:t>
      </w:r>
      <w:r w:rsidRPr="00096736">
        <w:rPr>
          <w:rFonts w:eastAsia="方正书宋简体"/>
          <w:kern w:val="0"/>
          <w:sz w:val="20"/>
          <w:szCs w:val="20"/>
        </w:rPr>
        <w:t>）</w:t>
      </w:r>
      <w:r w:rsidRPr="00096736">
        <w:rPr>
          <w:rFonts w:ascii="方正书宋简体" w:eastAsia="方正书宋简体" w:hAnsi="微软雅黑" w:cs="宋体" w:hint="eastAsia"/>
          <w:kern w:val="0"/>
          <w:sz w:val="20"/>
          <w:szCs w:val="20"/>
        </w:rPr>
        <w:t>的视图上进行如下操作，将学号为</w:t>
      </w:r>
      <w:r w:rsidRPr="00096736">
        <w:rPr>
          <w:rFonts w:eastAsia="方正书宋简体"/>
          <w:kern w:val="0"/>
          <w:sz w:val="20"/>
          <w:szCs w:val="20"/>
        </w:rPr>
        <w:t>950002</w:t>
      </w:r>
      <w:r w:rsidRPr="00096736">
        <w:rPr>
          <w:rFonts w:ascii="方正书宋简体" w:eastAsia="方正书宋简体" w:hAnsi="微软雅黑" w:cs="宋体" w:hint="eastAsia"/>
          <w:kern w:val="0"/>
          <w:sz w:val="20"/>
          <w:szCs w:val="20"/>
        </w:rPr>
        <w:t>的学生的姓名改为“张良”。</w:t>
      </w:r>
    </w:p>
    <w:p w14:paraId="3575D90A" w14:textId="77777777" w:rsidR="00096736" w:rsidRPr="00096736" w:rsidRDefault="00096736" w:rsidP="00096736">
      <w:pPr>
        <w:ind w:firstLine="405"/>
        <w:rPr>
          <w:rFonts w:ascii="微软雅黑" w:eastAsia="微软雅黑" w:hAnsi="微软雅黑" w:cs="宋体"/>
          <w:kern w:val="0"/>
          <w:sz w:val="24"/>
        </w:rPr>
      </w:pPr>
      <w:r w:rsidRPr="00096736">
        <w:rPr>
          <w:rFonts w:ascii="方正书宋简体" w:eastAsia="方正书宋简体" w:hAnsi="微软雅黑" w:cs="宋体" w:hint="eastAsia"/>
          <w:kern w:val="0"/>
          <w:sz w:val="20"/>
          <w:szCs w:val="20"/>
        </w:rPr>
        <w:t>（7）在（1）的视图上进行如下操作，插入一个学生的信息。</w:t>
      </w:r>
    </w:p>
    <w:p w14:paraId="05141E11" w14:textId="77777777" w:rsidR="00096736" w:rsidRPr="00096736" w:rsidRDefault="00096736" w:rsidP="00096736">
      <w:pPr>
        <w:ind w:firstLine="405"/>
        <w:rPr>
          <w:rFonts w:ascii="微软雅黑" w:eastAsia="微软雅黑" w:hAnsi="微软雅黑" w:cs="宋体"/>
          <w:kern w:val="0"/>
          <w:sz w:val="24"/>
        </w:rPr>
      </w:pPr>
      <w:r w:rsidRPr="00096736">
        <w:rPr>
          <w:rFonts w:ascii="方正书宋简体" w:eastAsia="方正书宋简体" w:hAnsi="微软雅黑" w:cs="宋体" w:hint="eastAsia"/>
          <w:kern w:val="0"/>
          <w:sz w:val="20"/>
          <w:szCs w:val="20"/>
        </w:rPr>
        <w:t>（8）在（1）的视图进行如下操作，删除学号为</w:t>
      </w:r>
      <w:r w:rsidRPr="00096736">
        <w:rPr>
          <w:rFonts w:eastAsia="方正书宋简体"/>
          <w:kern w:val="0"/>
          <w:sz w:val="20"/>
          <w:szCs w:val="20"/>
        </w:rPr>
        <w:t>980013</w:t>
      </w:r>
      <w:r w:rsidRPr="00096736">
        <w:rPr>
          <w:rFonts w:ascii="方正书宋简体" w:eastAsia="方正书宋简体" w:hAnsi="微软雅黑" w:cs="宋体" w:hint="eastAsia"/>
          <w:kern w:val="0"/>
          <w:sz w:val="20"/>
          <w:szCs w:val="20"/>
        </w:rPr>
        <w:t>的学生信息。</w:t>
      </w:r>
    </w:p>
    <w:p w14:paraId="6FD225F3" w14:textId="77777777" w:rsidR="00096736" w:rsidRPr="00096736" w:rsidRDefault="00096736" w:rsidP="00096736">
      <w:pPr>
        <w:ind w:firstLine="405"/>
        <w:rPr>
          <w:rFonts w:ascii="微软雅黑" w:eastAsia="微软雅黑" w:hAnsi="微软雅黑" w:cs="宋体"/>
          <w:kern w:val="0"/>
          <w:sz w:val="24"/>
        </w:rPr>
      </w:pPr>
      <w:r w:rsidRPr="00096736">
        <w:rPr>
          <w:rFonts w:ascii="方正书宋简体" w:eastAsia="方正书宋简体" w:hAnsi="微软雅黑" w:cs="宋体" w:hint="eastAsia"/>
          <w:kern w:val="0"/>
          <w:sz w:val="24"/>
        </w:rPr>
        <w:lastRenderedPageBreak/>
        <w:t>② 在</w:t>
      </w:r>
      <w:r w:rsidRPr="00096736">
        <w:rPr>
          <w:rFonts w:eastAsia="微软雅黑"/>
          <w:kern w:val="0"/>
          <w:sz w:val="24"/>
        </w:rPr>
        <w:t>Market</w:t>
      </w:r>
      <w:r w:rsidRPr="00096736">
        <w:rPr>
          <w:rFonts w:ascii="方正书宋简体" w:eastAsia="方正书宋简体" w:hint="eastAsia"/>
          <w:kern w:val="0"/>
          <w:sz w:val="24"/>
        </w:rPr>
        <w:t>数据库</w:t>
      </w:r>
      <w:r w:rsidRPr="00096736">
        <w:rPr>
          <w:rFonts w:ascii="方正书宋简体" w:eastAsia="方正书宋简体" w:hAnsi="微软雅黑" w:cs="宋体" w:hint="eastAsia"/>
          <w:kern w:val="0"/>
          <w:sz w:val="24"/>
        </w:rPr>
        <w:t>中，</w:t>
      </w:r>
      <w:r w:rsidRPr="00096736">
        <w:rPr>
          <w:rFonts w:ascii="方正书宋简体" w:eastAsia="方正书宋简体" w:hAnsi="微软雅黑" w:cs="宋体" w:hint="eastAsia"/>
          <w:kern w:val="0"/>
          <w:sz w:val="20"/>
          <w:szCs w:val="20"/>
        </w:rPr>
        <w:t>在</w:t>
      </w:r>
      <w:r w:rsidRPr="00096736">
        <w:rPr>
          <w:rFonts w:eastAsia="方正书宋简体"/>
          <w:kern w:val="0"/>
          <w:sz w:val="20"/>
          <w:szCs w:val="20"/>
        </w:rPr>
        <w:t>Market</w:t>
      </w:r>
      <w:r w:rsidRPr="00096736">
        <w:rPr>
          <w:rFonts w:ascii="方正书宋简体" w:eastAsia="方正书宋简体" w:hAnsi="微软雅黑" w:cs="宋体" w:hint="eastAsia"/>
          <w:kern w:val="0"/>
          <w:sz w:val="20"/>
          <w:szCs w:val="20"/>
        </w:rPr>
        <w:t>数据库上，试用</w:t>
      </w:r>
      <w:r w:rsidRPr="00096736">
        <w:rPr>
          <w:rFonts w:eastAsia="方正书宋简体"/>
          <w:kern w:val="0"/>
          <w:sz w:val="20"/>
          <w:szCs w:val="20"/>
        </w:rPr>
        <w:t>SQL</w:t>
      </w:r>
      <w:r w:rsidRPr="00096736">
        <w:rPr>
          <w:rFonts w:ascii="方正书宋简体" w:eastAsia="方正书宋简体" w:hAnsi="微软雅黑" w:cs="宋体" w:hint="eastAsia"/>
          <w:kern w:val="0"/>
          <w:sz w:val="20"/>
          <w:szCs w:val="20"/>
        </w:rPr>
        <w:t>语句完成以下各项操作：</w:t>
      </w:r>
    </w:p>
    <w:p w14:paraId="6C06C8D2" w14:textId="77777777" w:rsidR="00096736" w:rsidRPr="00096736" w:rsidRDefault="00096736" w:rsidP="00096736">
      <w:pPr>
        <w:ind w:firstLine="405"/>
        <w:rPr>
          <w:rFonts w:ascii="宋体" w:hAnsi="宋体" w:cs="宋体"/>
          <w:kern w:val="0"/>
          <w:sz w:val="24"/>
        </w:rPr>
      </w:pPr>
      <w:r w:rsidRPr="00096736">
        <w:rPr>
          <w:rFonts w:ascii="方正书宋简体" w:eastAsia="方正书宋简体" w:hAnsi="宋体" w:cs="宋体" w:hint="eastAsia"/>
          <w:kern w:val="0"/>
          <w:sz w:val="24"/>
        </w:rPr>
        <w:t>（</w:t>
      </w:r>
      <w:r w:rsidRPr="00096736">
        <w:rPr>
          <w:rFonts w:ascii="宋体" w:hAnsi="宋体" w:cs="宋体"/>
          <w:kern w:val="0"/>
          <w:sz w:val="24"/>
        </w:rPr>
        <w:t>1</w:t>
      </w:r>
      <w:r w:rsidRPr="00096736">
        <w:rPr>
          <w:rFonts w:ascii="方正书宋简体" w:eastAsia="方正书宋简体" w:hAnsi="宋体" w:cs="宋体" w:hint="eastAsia"/>
          <w:kern w:val="0"/>
          <w:sz w:val="24"/>
        </w:rPr>
        <w:t>）请为北京客户建立一个订单情况的视图，包括订单编号、商品名称、订货数量、客户编号、客户名称。</w:t>
      </w:r>
    </w:p>
    <w:p w14:paraId="7C7F0C6A" w14:textId="4D18C1F7" w:rsidR="009E335A" w:rsidRPr="00096736" w:rsidRDefault="00096736" w:rsidP="00096736">
      <w:pPr>
        <w:ind w:firstLine="405"/>
        <w:rPr>
          <w:rFonts w:ascii="宋体" w:hAnsi="宋体" w:cs="宋体"/>
          <w:kern w:val="0"/>
          <w:sz w:val="24"/>
        </w:rPr>
      </w:pPr>
      <w:r w:rsidRPr="00096736">
        <w:rPr>
          <w:rFonts w:ascii="方正书宋简体" w:eastAsia="方正书宋简体" w:hAnsi="宋体" w:cs="宋体" w:hint="eastAsia"/>
          <w:kern w:val="0"/>
          <w:sz w:val="24"/>
        </w:rPr>
        <w:t>（</w:t>
      </w:r>
      <w:r w:rsidRPr="00096736">
        <w:rPr>
          <w:rFonts w:ascii="宋体" w:hAnsi="宋体" w:cs="宋体"/>
          <w:kern w:val="0"/>
          <w:sz w:val="24"/>
        </w:rPr>
        <w:t>2</w:t>
      </w:r>
      <w:r w:rsidRPr="00096736">
        <w:rPr>
          <w:rFonts w:ascii="方正书宋简体" w:eastAsia="方正书宋简体" w:hAnsi="宋体" w:cs="宋体" w:hint="eastAsia"/>
          <w:kern w:val="0"/>
          <w:sz w:val="24"/>
        </w:rPr>
        <w:t>）针对（</w:t>
      </w:r>
      <w:r w:rsidRPr="00096736">
        <w:rPr>
          <w:rFonts w:ascii="宋体" w:hAnsi="宋体" w:cs="宋体"/>
          <w:kern w:val="0"/>
          <w:sz w:val="24"/>
        </w:rPr>
        <w:t>1</w:t>
      </w:r>
      <w:r w:rsidRPr="00096736">
        <w:rPr>
          <w:rFonts w:ascii="方正书宋简体" w:eastAsia="方正书宋简体" w:hAnsi="宋体" w:cs="宋体" w:hint="eastAsia"/>
          <w:kern w:val="0"/>
          <w:sz w:val="24"/>
        </w:rPr>
        <w:t>）中定义的视图，完成查询，查找客户张三的所有订单信息。</w:t>
      </w:r>
    </w:p>
    <w:p w14:paraId="310C35CB" w14:textId="77777777" w:rsidR="009E335A" w:rsidRDefault="009E335A" w:rsidP="009E335A">
      <w:pPr>
        <w:pStyle w:val="a4"/>
        <w:spacing w:before="0" w:beforeAutospacing="0" w:after="360" w:afterAutospacing="0"/>
        <w:ind w:firstLine="480"/>
        <w:rPr>
          <w:rFonts w:ascii="微软雅黑" w:eastAsia="微软雅黑" w:hAnsi="微软雅黑"/>
          <w:color w:val="181E33"/>
          <w:sz w:val="27"/>
          <w:szCs w:val="27"/>
        </w:rPr>
      </w:pPr>
      <w:r>
        <w:rPr>
          <w:rFonts w:hint="eastAsia"/>
          <w:color w:val="181E33"/>
        </w:rPr>
        <w:t>三、实验环境</w:t>
      </w:r>
    </w:p>
    <w:p w14:paraId="23004FA2" w14:textId="5DFBCA06" w:rsidR="00734FB0" w:rsidRPr="00734FB0" w:rsidRDefault="00996F6B" w:rsidP="00734FB0">
      <w:pPr>
        <w:pStyle w:val="a4"/>
        <w:spacing w:before="0" w:beforeAutospacing="0" w:after="360" w:afterAutospacing="0" w:line="360" w:lineRule="auto"/>
        <w:ind w:firstLine="420"/>
        <w:rPr>
          <w:color w:val="181E33"/>
          <w:sz w:val="21"/>
          <w:szCs w:val="21"/>
        </w:rPr>
      </w:pPr>
      <w:r w:rsidRPr="00996F6B">
        <w:rPr>
          <w:rFonts w:cs="Times New Roman"/>
          <w:color w:val="181E33"/>
          <w:sz w:val="21"/>
          <w:szCs w:val="21"/>
        </w:rPr>
        <w:t>M</w:t>
      </w:r>
      <w:r w:rsidRPr="00996F6B">
        <w:rPr>
          <w:rFonts w:cs="Times New Roman" w:hint="eastAsia"/>
          <w:color w:val="181E33"/>
          <w:sz w:val="21"/>
          <w:szCs w:val="21"/>
        </w:rPr>
        <w:t>ysql</w:t>
      </w:r>
      <w:r>
        <w:rPr>
          <w:rFonts w:cs="Times New Roman"/>
          <w:color w:val="181E33"/>
          <w:sz w:val="21"/>
          <w:szCs w:val="21"/>
        </w:rPr>
        <w:t xml:space="preserve"> </w:t>
      </w:r>
      <w:r w:rsidRPr="00996F6B">
        <w:rPr>
          <w:rFonts w:cs="Times New Roman" w:hint="eastAsia"/>
          <w:color w:val="181E33"/>
          <w:sz w:val="21"/>
          <w:szCs w:val="21"/>
        </w:rPr>
        <w:t>8.0,SQLyog</w:t>
      </w:r>
    </w:p>
    <w:p w14:paraId="11022C88" w14:textId="744CFB98" w:rsidR="00255095" w:rsidRPr="00096736" w:rsidRDefault="009E335A" w:rsidP="00096736">
      <w:pPr>
        <w:pStyle w:val="a4"/>
        <w:spacing w:before="0" w:beforeAutospacing="0" w:after="360" w:afterAutospacing="0"/>
        <w:ind w:firstLine="480"/>
        <w:rPr>
          <w:rFonts w:ascii="微软雅黑" w:eastAsia="微软雅黑" w:hAnsi="微软雅黑"/>
          <w:color w:val="181E33"/>
          <w:sz w:val="27"/>
          <w:szCs w:val="27"/>
        </w:rPr>
      </w:pPr>
      <w:r>
        <w:rPr>
          <w:rFonts w:hint="eastAsia"/>
          <w:color w:val="181E33"/>
        </w:rPr>
        <w:t>六、实验结果</w:t>
      </w:r>
    </w:p>
    <w:p w14:paraId="066017F7" w14:textId="08E6E78B" w:rsidR="00255095" w:rsidRDefault="00680C84" w:rsidP="00680C84">
      <w:pPr>
        <w:pStyle w:val="a4"/>
        <w:spacing w:before="0" w:beforeAutospacing="0" w:after="360" w:afterAutospacing="0"/>
        <w:ind w:firstLineChars="200" w:firstLine="420"/>
        <w:rPr>
          <w:color w:val="181E33"/>
          <w:sz w:val="21"/>
          <w:szCs w:val="21"/>
        </w:rPr>
      </w:pPr>
      <w:r>
        <w:rPr>
          <w:rFonts w:hint="eastAsia"/>
          <w:color w:val="181E33"/>
          <w:sz w:val="21"/>
          <w:szCs w:val="21"/>
        </w:rPr>
        <w:t>(5)</w:t>
      </w:r>
      <w:r w:rsidRPr="00680C84">
        <w:rPr>
          <w:rFonts w:hint="eastAsia"/>
          <w:color w:val="181E33"/>
          <w:sz w:val="21"/>
          <w:szCs w:val="21"/>
        </w:rPr>
        <w:t>在数据库JWGL的学生表Student、课程表Course、学生选课表SC中完成第3章例3.40～例3.47中的查询操作。</w:t>
      </w:r>
    </w:p>
    <w:p w14:paraId="1D4D7A2B" w14:textId="0812FDE7" w:rsidR="00201B6B" w:rsidRDefault="00201B6B" w:rsidP="00680C84">
      <w:pPr>
        <w:pStyle w:val="a4"/>
        <w:spacing w:before="0" w:beforeAutospacing="0" w:after="360" w:afterAutospacing="0"/>
        <w:ind w:firstLineChars="200" w:firstLine="420"/>
        <w:rPr>
          <w:color w:val="181E33"/>
          <w:sz w:val="21"/>
          <w:szCs w:val="21"/>
        </w:rPr>
      </w:pPr>
      <w:r w:rsidRPr="00201B6B">
        <w:rPr>
          <w:rFonts w:hint="eastAsia"/>
          <w:color w:val="181E33"/>
          <w:sz w:val="21"/>
          <w:szCs w:val="21"/>
        </w:rPr>
        <w:t>查询全体学生情况，查询结果按所在系的系号升序排列，同一系中的学生按年龄降序排列</w:t>
      </w:r>
    </w:p>
    <w:p w14:paraId="5BA32EB4" w14:textId="32D2F1BA" w:rsidR="00201B6B" w:rsidRDefault="00201B6B" w:rsidP="00680C84">
      <w:pPr>
        <w:pStyle w:val="a4"/>
        <w:spacing w:before="0" w:beforeAutospacing="0" w:after="360" w:afterAutospacing="0"/>
        <w:ind w:firstLineChars="200" w:firstLine="420"/>
        <w:rPr>
          <w:color w:val="181E33"/>
          <w:sz w:val="21"/>
          <w:szCs w:val="21"/>
        </w:rPr>
      </w:pPr>
      <w:r w:rsidRPr="00201B6B">
        <w:rPr>
          <w:noProof/>
          <w:color w:val="181E33"/>
          <w:sz w:val="21"/>
          <w:szCs w:val="21"/>
        </w:rPr>
        <w:drawing>
          <wp:inline distT="0" distB="0" distL="0" distR="0" wp14:anchorId="7A7B859D" wp14:editId="6FC1C175">
            <wp:extent cx="5134692" cy="4124901"/>
            <wp:effectExtent l="0" t="0" r="889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692" cy="4124901"/>
                    </a:xfrm>
                    <a:prstGeom prst="rect">
                      <a:avLst/>
                    </a:prstGeom>
                  </pic:spPr>
                </pic:pic>
              </a:graphicData>
            </a:graphic>
          </wp:inline>
        </w:drawing>
      </w:r>
    </w:p>
    <w:p w14:paraId="61903F37" w14:textId="03AE1B09" w:rsidR="00201B6B" w:rsidRDefault="00201B6B" w:rsidP="00680C84">
      <w:pPr>
        <w:pStyle w:val="a4"/>
        <w:spacing w:before="0" w:beforeAutospacing="0" w:after="360" w:afterAutospacing="0"/>
        <w:ind w:firstLineChars="200" w:firstLine="420"/>
        <w:rPr>
          <w:color w:val="181E33"/>
          <w:sz w:val="21"/>
          <w:szCs w:val="21"/>
        </w:rPr>
      </w:pPr>
      <w:r w:rsidRPr="00201B6B">
        <w:rPr>
          <w:rFonts w:hint="eastAsia"/>
          <w:color w:val="181E33"/>
          <w:sz w:val="21"/>
          <w:szCs w:val="21"/>
        </w:rPr>
        <w:lastRenderedPageBreak/>
        <w:t>查询学生总人数（聚集函数COUNT的使用）</w:t>
      </w:r>
    </w:p>
    <w:p w14:paraId="44947EF4" w14:textId="2DD2AA1C" w:rsidR="00201B6B" w:rsidRDefault="00201B6B" w:rsidP="00680C84">
      <w:pPr>
        <w:pStyle w:val="a4"/>
        <w:spacing w:before="0" w:beforeAutospacing="0" w:after="360" w:afterAutospacing="0"/>
        <w:ind w:firstLineChars="200" w:firstLine="420"/>
        <w:rPr>
          <w:color w:val="181E33"/>
          <w:sz w:val="21"/>
          <w:szCs w:val="21"/>
        </w:rPr>
      </w:pPr>
      <w:r w:rsidRPr="00201B6B">
        <w:rPr>
          <w:noProof/>
          <w:color w:val="181E33"/>
          <w:sz w:val="21"/>
          <w:szCs w:val="21"/>
        </w:rPr>
        <w:drawing>
          <wp:inline distT="0" distB="0" distL="0" distR="0" wp14:anchorId="7219655F" wp14:editId="5352E2C6">
            <wp:extent cx="1409897" cy="2619741"/>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9897" cy="2619741"/>
                    </a:xfrm>
                    <a:prstGeom prst="rect">
                      <a:avLst/>
                    </a:prstGeom>
                  </pic:spPr>
                </pic:pic>
              </a:graphicData>
            </a:graphic>
          </wp:inline>
        </w:drawing>
      </w:r>
    </w:p>
    <w:p w14:paraId="05D4C865" w14:textId="0410288B" w:rsidR="00201B6B" w:rsidRDefault="00201B6B" w:rsidP="00680C84">
      <w:pPr>
        <w:pStyle w:val="a4"/>
        <w:spacing w:before="0" w:beforeAutospacing="0" w:after="360" w:afterAutospacing="0"/>
        <w:ind w:firstLineChars="200" w:firstLine="420"/>
        <w:rPr>
          <w:color w:val="181E33"/>
          <w:sz w:val="21"/>
          <w:szCs w:val="21"/>
        </w:rPr>
      </w:pPr>
      <w:r>
        <w:rPr>
          <w:rFonts w:hint="eastAsia"/>
          <w:color w:val="181E33"/>
          <w:sz w:val="21"/>
          <w:szCs w:val="21"/>
        </w:rPr>
        <w:t>查询选修了课程的学生人数</w:t>
      </w:r>
    </w:p>
    <w:p w14:paraId="53A8179B" w14:textId="0C542C65" w:rsidR="00201B6B" w:rsidRDefault="00201B6B" w:rsidP="00201B6B">
      <w:pPr>
        <w:pStyle w:val="a4"/>
        <w:spacing w:before="0" w:beforeAutospacing="0" w:after="360" w:afterAutospacing="0"/>
        <w:ind w:firstLineChars="200" w:firstLine="420"/>
        <w:rPr>
          <w:color w:val="181E33"/>
          <w:sz w:val="21"/>
          <w:szCs w:val="21"/>
        </w:rPr>
      </w:pPr>
      <w:r w:rsidRPr="00201B6B">
        <w:rPr>
          <w:noProof/>
          <w:color w:val="181E33"/>
          <w:sz w:val="21"/>
          <w:szCs w:val="21"/>
        </w:rPr>
        <w:drawing>
          <wp:inline distT="0" distB="0" distL="0" distR="0" wp14:anchorId="1AFA29BB" wp14:editId="0A1FA169">
            <wp:extent cx="2181529" cy="1895740"/>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529" cy="1895740"/>
                    </a:xfrm>
                    <a:prstGeom prst="rect">
                      <a:avLst/>
                    </a:prstGeom>
                  </pic:spPr>
                </pic:pic>
              </a:graphicData>
            </a:graphic>
          </wp:inline>
        </w:drawing>
      </w:r>
    </w:p>
    <w:p w14:paraId="18F2FDF2" w14:textId="1437E8CC" w:rsidR="00201B6B" w:rsidRDefault="00201B6B" w:rsidP="00680C84">
      <w:pPr>
        <w:pStyle w:val="a4"/>
        <w:spacing w:before="0" w:beforeAutospacing="0" w:after="360" w:afterAutospacing="0"/>
        <w:ind w:firstLineChars="200" w:firstLine="420"/>
        <w:rPr>
          <w:color w:val="181E33"/>
          <w:sz w:val="21"/>
          <w:szCs w:val="21"/>
        </w:rPr>
      </w:pPr>
      <w:r w:rsidRPr="00201B6B">
        <w:rPr>
          <w:rFonts w:hint="eastAsia"/>
          <w:color w:val="181E33"/>
          <w:sz w:val="21"/>
          <w:szCs w:val="21"/>
        </w:rPr>
        <w:t>计算选修1号课程的学生平均成绩（聚集函数AVG）</w:t>
      </w:r>
    </w:p>
    <w:p w14:paraId="3FEAA63D" w14:textId="5F5EE289" w:rsidR="00201B6B" w:rsidRDefault="00201B6B" w:rsidP="00680C84">
      <w:pPr>
        <w:pStyle w:val="a4"/>
        <w:spacing w:before="0" w:beforeAutospacing="0" w:after="360" w:afterAutospacing="0"/>
        <w:ind w:firstLineChars="200" w:firstLine="420"/>
        <w:rPr>
          <w:color w:val="181E33"/>
          <w:sz w:val="21"/>
          <w:szCs w:val="21"/>
        </w:rPr>
      </w:pPr>
      <w:r w:rsidRPr="00201B6B">
        <w:rPr>
          <w:noProof/>
          <w:color w:val="181E33"/>
          <w:sz w:val="21"/>
          <w:szCs w:val="21"/>
        </w:rPr>
        <w:lastRenderedPageBreak/>
        <w:drawing>
          <wp:inline distT="0" distB="0" distL="0" distR="0" wp14:anchorId="412E8A9D" wp14:editId="3188923C">
            <wp:extent cx="1657581" cy="255305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581" cy="2553056"/>
                    </a:xfrm>
                    <a:prstGeom prst="rect">
                      <a:avLst/>
                    </a:prstGeom>
                  </pic:spPr>
                </pic:pic>
              </a:graphicData>
            </a:graphic>
          </wp:inline>
        </w:drawing>
      </w:r>
    </w:p>
    <w:p w14:paraId="56257A55" w14:textId="66E79DF8" w:rsidR="00201B6B" w:rsidRDefault="00201B6B" w:rsidP="00680C84">
      <w:pPr>
        <w:pStyle w:val="a4"/>
        <w:spacing w:before="0" w:beforeAutospacing="0" w:after="360" w:afterAutospacing="0"/>
        <w:ind w:firstLineChars="200" w:firstLine="420"/>
        <w:rPr>
          <w:color w:val="181E33"/>
          <w:sz w:val="21"/>
          <w:szCs w:val="21"/>
        </w:rPr>
      </w:pPr>
      <w:r w:rsidRPr="00201B6B">
        <w:rPr>
          <w:rFonts w:hint="eastAsia"/>
          <w:color w:val="181E33"/>
          <w:sz w:val="21"/>
          <w:szCs w:val="21"/>
        </w:rPr>
        <w:t>查询1号课程学生的最高分（聚集函数MAX）</w:t>
      </w:r>
    </w:p>
    <w:p w14:paraId="5EA425A8" w14:textId="44534C2B" w:rsidR="00201B6B" w:rsidRDefault="00201B6B" w:rsidP="00680C84">
      <w:pPr>
        <w:pStyle w:val="a4"/>
        <w:spacing w:before="0" w:beforeAutospacing="0" w:after="360" w:afterAutospacing="0"/>
        <w:ind w:firstLineChars="200" w:firstLine="420"/>
        <w:rPr>
          <w:color w:val="181E33"/>
          <w:sz w:val="21"/>
          <w:szCs w:val="21"/>
        </w:rPr>
      </w:pPr>
      <w:r w:rsidRPr="00201B6B">
        <w:rPr>
          <w:noProof/>
          <w:color w:val="181E33"/>
          <w:sz w:val="21"/>
          <w:szCs w:val="21"/>
        </w:rPr>
        <w:drawing>
          <wp:inline distT="0" distB="0" distL="0" distR="0" wp14:anchorId="278A821D" wp14:editId="07AE49D6">
            <wp:extent cx="1657581" cy="25911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1" cy="2591162"/>
                    </a:xfrm>
                    <a:prstGeom prst="rect">
                      <a:avLst/>
                    </a:prstGeom>
                  </pic:spPr>
                </pic:pic>
              </a:graphicData>
            </a:graphic>
          </wp:inline>
        </w:drawing>
      </w:r>
    </w:p>
    <w:p w14:paraId="4A9DD4A7" w14:textId="6CFEB3C4" w:rsidR="00201B6B" w:rsidRDefault="00201B6B" w:rsidP="00680C84">
      <w:pPr>
        <w:pStyle w:val="a4"/>
        <w:spacing w:before="0" w:beforeAutospacing="0" w:after="360" w:afterAutospacing="0"/>
        <w:ind w:firstLineChars="200" w:firstLine="420"/>
        <w:rPr>
          <w:color w:val="181E33"/>
          <w:sz w:val="21"/>
          <w:szCs w:val="21"/>
        </w:rPr>
      </w:pPr>
      <w:r w:rsidRPr="00201B6B">
        <w:rPr>
          <w:rFonts w:hint="eastAsia"/>
          <w:color w:val="181E33"/>
          <w:sz w:val="21"/>
          <w:szCs w:val="21"/>
        </w:rPr>
        <w:t>求各个课程号及其相应的选课人数</w:t>
      </w:r>
    </w:p>
    <w:p w14:paraId="27E497EA" w14:textId="485CF0CD" w:rsidR="00201B6B" w:rsidRDefault="00201B6B" w:rsidP="005A2129">
      <w:pPr>
        <w:pStyle w:val="a4"/>
        <w:spacing w:before="0" w:beforeAutospacing="0" w:after="360" w:afterAutospacing="0"/>
        <w:ind w:firstLineChars="200" w:firstLine="420"/>
        <w:rPr>
          <w:color w:val="181E33"/>
          <w:sz w:val="21"/>
          <w:szCs w:val="21"/>
        </w:rPr>
      </w:pPr>
      <w:r w:rsidRPr="00201B6B">
        <w:rPr>
          <w:noProof/>
          <w:color w:val="181E33"/>
          <w:sz w:val="21"/>
          <w:szCs w:val="21"/>
        </w:rPr>
        <w:lastRenderedPageBreak/>
        <w:drawing>
          <wp:inline distT="0" distB="0" distL="0" distR="0" wp14:anchorId="483A662B" wp14:editId="036E63CE">
            <wp:extent cx="1876687" cy="329611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687" cy="3296110"/>
                    </a:xfrm>
                    <a:prstGeom prst="rect">
                      <a:avLst/>
                    </a:prstGeom>
                  </pic:spPr>
                </pic:pic>
              </a:graphicData>
            </a:graphic>
          </wp:inline>
        </w:drawing>
      </w:r>
    </w:p>
    <w:p w14:paraId="333CEB3B" w14:textId="30564459" w:rsidR="00EC0170" w:rsidRPr="00096736" w:rsidRDefault="00EC0170" w:rsidP="00EC0170">
      <w:pPr>
        <w:ind w:firstLine="405"/>
        <w:rPr>
          <w:rFonts w:ascii="微软雅黑" w:eastAsia="微软雅黑" w:hAnsi="微软雅黑" w:cs="宋体"/>
          <w:kern w:val="0"/>
          <w:sz w:val="22"/>
          <w:szCs w:val="22"/>
        </w:rPr>
      </w:pPr>
      <w:r>
        <w:rPr>
          <w:rFonts w:ascii="方正书宋简体" w:eastAsia="方正书宋简体" w:hAnsi="微软雅黑" w:cs="宋体" w:hint="eastAsia"/>
          <w:kern w:val="0"/>
          <w:sz w:val="22"/>
          <w:szCs w:val="22"/>
        </w:rPr>
        <w:t>(2)</w:t>
      </w:r>
      <w:r w:rsidRPr="00096736">
        <w:rPr>
          <w:rFonts w:ascii="方正书宋简体" w:eastAsia="方正书宋简体" w:hAnsi="微软雅黑" w:cs="宋体" w:hint="eastAsia"/>
          <w:kern w:val="0"/>
          <w:sz w:val="22"/>
          <w:szCs w:val="22"/>
        </w:rPr>
        <w:t>建立索引。对JWGL数据库的学生选课表</w:t>
      </w:r>
      <w:r w:rsidRPr="00096736">
        <w:rPr>
          <w:rFonts w:eastAsia="方正书宋简体"/>
          <w:kern w:val="0"/>
          <w:sz w:val="22"/>
          <w:szCs w:val="22"/>
        </w:rPr>
        <w:t>SC</w:t>
      </w:r>
      <w:r w:rsidRPr="00096736">
        <w:rPr>
          <w:rFonts w:ascii="方正书宋简体" w:eastAsia="方正书宋简体" w:hAnsi="微软雅黑" w:cs="宋体" w:hint="eastAsia"/>
          <w:kern w:val="0"/>
          <w:sz w:val="22"/>
          <w:szCs w:val="22"/>
        </w:rPr>
        <w:t>建立索引，要求按照</w:t>
      </w:r>
      <w:r w:rsidRPr="00096736">
        <w:rPr>
          <w:rFonts w:eastAsia="方正书宋简体"/>
          <w:kern w:val="0"/>
          <w:sz w:val="22"/>
          <w:szCs w:val="22"/>
        </w:rPr>
        <w:t>Cno</w:t>
      </w:r>
      <w:r w:rsidRPr="00096736">
        <w:rPr>
          <w:rFonts w:ascii="方正书宋简体" w:eastAsia="方正书宋简体" w:hAnsi="微软雅黑" w:cs="宋体" w:hint="eastAsia"/>
          <w:kern w:val="0"/>
          <w:sz w:val="22"/>
          <w:szCs w:val="22"/>
        </w:rPr>
        <w:t>升序、</w:t>
      </w:r>
      <w:r w:rsidRPr="00096736">
        <w:rPr>
          <w:rFonts w:eastAsia="方正书宋简体"/>
          <w:kern w:val="0"/>
          <w:sz w:val="22"/>
          <w:szCs w:val="22"/>
        </w:rPr>
        <w:t>Grade</w:t>
      </w:r>
      <w:r w:rsidRPr="00096736">
        <w:rPr>
          <w:rFonts w:ascii="方正书宋简体" w:eastAsia="方正书宋简体" w:hAnsi="微软雅黑" w:cs="宋体" w:hint="eastAsia"/>
          <w:kern w:val="0"/>
          <w:sz w:val="22"/>
          <w:szCs w:val="22"/>
        </w:rPr>
        <w:t>降序建立一个名为</w:t>
      </w:r>
      <w:r w:rsidRPr="00096736">
        <w:rPr>
          <w:rFonts w:eastAsia="方正书宋简体"/>
          <w:kern w:val="0"/>
          <w:sz w:val="22"/>
          <w:szCs w:val="22"/>
        </w:rPr>
        <w:t>SC_ind</w:t>
      </w:r>
      <w:r w:rsidRPr="00096736">
        <w:rPr>
          <w:rFonts w:ascii="方正书宋简体" w:eastAsia="方正书宋简体" w:hAnsi="微软雅黑" w:cs="宋体" w:hint="eastAsia"/>
          <w:kern w:val="0"/>
          <w:sz w:val="22"/>
          <w:szCs w:val="22"/>
        </w:rPr>
        <w:t>的索引。</w:t>
      </w:r>
    </w:p>
    <w:p w14:paraId="308EC89B" w14:textId="7940CE02" w:rsidR="00096736" w:rsidRPr="00EC0170" w:rsidRDefault="00EC0170" w:rsidP="005A2129">
      <w:pPr>
        <w:pStyle w:val="a4"/>
        <w:spacing w:before="0" w:beforeAutospacing="0" w:after="360" w:afterAutospacing="0"/>
        <w:ind w:firstLineChars="200" w:firstLine="420"/>
        <w:rPr>
          <w:color w:val="181E33"/>
          <w:sz w:val="21"/>
          <w:szCs w:val="21"/>
        </w:rPr>
      </w:pPr>
      <w:r w:rsidRPr="00EC0170">
        <w:rPr>
          <w:noProof/>
          <w:color w:val="181E33"/>
          <w:sz w:val="21"/>
          <w:szCs w:val="21"/>
        </w:rPr>
        <w:drawing>
          <wp:inline distT="0" distB="0" distL="0" distR="0" wp14:anchorId="462C27A7" wp14:editId="6BFBBC2E">
            <wp:extent cx="5274310" cy="1523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23365"/>
                    </a:xfrm>
                    <a:prstGeom prst="rect">
                      <a:avLst/>
                    </a:prstGeom>
                  </pic:spPr>
                </pic:pic>
              </a:graphicData>
            </a:graphic>
          </wp:inline>
        </w:drawing>
      </w:r>
    </w:p>
    <w:p w14:paraId="4064628E" w14:textId="3FA468B2" w:rsidR="00EC0170" w:rsidRPr="00EC0170" w:rsidRDefault="00EC0170" w:rsidP="00EC0170">
      <w:pPr>
        <w:pStyle w:val="a4"/>
        <w:ind w:firstLineChars="200" w:firstLine="420"/>
        <w:rPr>
          <w:color w:val="181E33"/>
          <w:sz w:val="21"/>
          <w:szCs w:val="21"/>
        </w:rPr>
      </w:pPr>
      <w:r>
        <w:rPr>
          <w:rFonts w:hint="eastAsia"/>
          <w:color w:val="181E33"/>
          <w:sz w:val="21"/>
          <w:szCs w:val="21"/>
        </w:rPr>
        <w:t>(3)</w:t>
      </w:r>
      <w:r w:rsidRPr="00EC0170">
        <w:rPr>
          <w:rFonts w:hint="eastAsia"/>
          <w:color w:val="181E33"/>
          <w:sz w:val="21"/>
          <w:szCs w:val="21"/>
        </w:rPr>
        <w:t>视图的定义和操作。</w:t>
      </w:r>
    </w:p>
    <w:p w14:paraId="0F2ED282" w14:textId="49CC3405" w:rsidR="00EC0170" w:rsidRPr="00EC0170" w:rsidRDefault="00EC0170" w:rsidP="00EC0170">
      <w:pPr>
        <w:pStyle w:val="a4"/>
        <w:ind w:firstLineChars="200" w:firstLine="420"/>
        <w:rPr>
          <w:color w:val="181E33"/>
          <w:sz w:val="21"/>
          <w:szCs w:val="21"/>
        </w:rPr>
      </w:pPr>
      <w:r w:rsidRPr="00EC0170">
        <w:rPr>
          <w:rFonts w:hint="eastAsia"/>
          <w:color w:val="181E33"/>
          <w:sz w:val="21"/>
          <w:szCs w:val="21"/>
        </w:rPr>
        <w:t>① 在JWGL数据库中，完成视图的定义和视图上的查询、更新操作：</w:t>
      </w:r>
    </w:p>
    <w:p w14:paraId="6AD7BC43" w14:textId="18F11ABF" w:rsidR="00EC0170" w:rsidRDefault="00EC0170" w:rsidP="00D94AFD">
      <w:pPr>
        <w:pStyle w:val="a4"/>
        <w:numPr>
          <w:ilvl w:val="0"/>
          <w:numId w:val="1"/>
        </w:numPr>
        <w:rPr>
          <w:color w:val="181E33"/>
          <w:sz w:val="21"/>
          <w:szCs w:val="21"/>
        </w:rPr>
      </w:pPr>
      <w:r w:rsidRPr="00EC0170">
        <w:rPr>
          <w:rFonts w:hint="eastAsia"/>
          <w:color w:val="181E33"/>
          <w:sz w:val="21"/>
          <w:szCs w:val="21"/>
        </w:rPr>
        <w:t>建立计算机系学生的视图，并要求进行修改和插入操作时需保证该视图只能对计算机系的学生进行操作。</w:t>
      </w:r>
    </w:p>
    <w:p w14:paraId="7866C06D" w14:textId="582389EC" w:rsidR="00D94AFD" w:rsidRPr="00EC0170" w:rsidRDefault="00D94AFD" w:rsidP="00D94AFD">
      <w:pPr>
        <w:pStyle w:val="a4"/>
        <w:ind w:left="1155"/>
        <w:rPr>
          <w:color w:val="181E33"/>
          <w:sz w:val="21"/>
          <w:szCs w:val="21"/>
        </w:rPr>
      </w:pPr>
      <w:r w:rsidRPr="00D94AFD">
        <w:rPr>
          <w:noProof/>
          <w:color w:val="181E33"/>
          <w:sz w:val="21"/>
          <w:szCs w:val="21"/>
        </w:rPr>
        <w:lastRenderedPageBreak/>
        <w:drawing>
          <wp:inline distT="0" distB="0" distL="0" distR="0" wp14:anchorId="666F0078" wp14:editId="651B66E5">
            <wp:extent cx="5274310" cy="240220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02205"/>
                    </a:xfrm>
                    <a:prstGeom prst="rect">
                      <a:avLst/>
                    </a:prstGeom>
                  </pic:spPr>
                </pic:pic>
              </a:graphicData>
            </a:graphic>
          </wp:inline>
        </w:drawing>
      </w:r>
    </w:p>
    <w:p w14:paraId="142AEC81" w14:textId="0AF6FA42" w:rsidR="00096736" w:rsidRDefault="00EC0170" w:rsidP="00EC0170">
      <w:pPr>
        <w:pStyle w:val="a4"/>
        <w:spacing w:before="0" w:beforeAutospacing="0" w:after="360" w:afterAutospacing="0"/>
        <w:ind w:firstLineChars="200" w:firstLine="420"/>
        <w:rPr>
          <w:color w:val="181E33"/>
          <w:sz w:val="21"/>
          <w:szCs w:val="21"/>
        </w:rPr>
      </w:pPr>
      <w:r w:rsidRPr="00EC0170">
        <w:rPr>
          <w:rFonts w:hint="eastAsia"/>
          <w:color w:val="181E33"/>
          <w:sz w:val="21"/>
          <w:szCs w:val="21"/>
        </w:rPr>
        <w:t>（2）建立选择了2号课程且成绩在80分以上的学生视图。</w:t>
      </w:r>
    </w:p>
    <w:p w14:paraId="57ED05E7" w14:textId="50E307E4" w:rsidR="00D94AFD" w:rsidRPr="00096736" w:rsidRDefault="00D94AFD" w:rsidP="006D0B7D">
      <w:pPr>
        <w:pStyle w:val="a4"/>
        <w:spacing w:before="0" w:beforeAutospacing="0" w:after="360" w:afterAutospacing="0"/>
        <w:ind w:firstLineChars="200" w:firstLine="420"/>
        <w:rPr>
          <w:color w:val="181E33"/>
          <w:sz w:val="21"/>
          <w:szCs w:val="21"/>
        </w:rPr>
      </w:pPr>
      <w:r w:rsidRPr="00D94AFD">
        <w:rPr>
          <w:noProof/>
          <w:color w:val="181E33"/>
          <w:sz w:val="21"/>
          <w:szCs w:val="21"/>
        </w:rPr>
        <w:drawing>
          <wp:inline distT="0" distB="0" distL="0" distR="0" wp14:anchorId="3FC4DE28" wp14:editId="0CE455DB">
            <wp:extent cx="5274310" cy="267462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74620"/>
                    </a:xfrm>
                    <a:prstGeom prst="rect">
                      <a:avLst/>
                    </a:prstGeom>
                  </pic:spPr>
                </pic:pic>
              </a:graphicData>
            </a:graphic>
          </wp:inline>
        </w:drawing>
      </w:r>
    </w:p>
    <w:p w14:paraId="60EE4F51" w14:textId="0EFB78CF" w:rsidR="00D94AFD" w:rsidRPr="006D0B7D" w:rsidRDefault="00D94AFD" w:rsidP="006D0B7D">
      <w:pPr>
        <w:pStyle w:val="a9"/>
        <w:numPr>
          <w:ilvl w:val="0"/>
          <w:numId w:val="1"/>
        </w:numPr>
        <w:ind w:firstLineChars="0"/>
        <w:rPr>
          <w:rFonts w:ascii="方正书宋简体" w:eastAsia="方正书宋简体" w:hAnsi="微软雅黑" w:cs="宋体"/>
          <w:kern w:val="0"/>
          <w:sz w:val="20"/>
          <w:szCs w:val="20"/>
        </w:rPr>
      </w:pPr>
      <w:r w:rsidRPr="006D0B7D">
        <w:rPr>
          <w:rFonts w:ascii="方正书宋简体" w:eastAsia="方正书宋简体" w:hAnsi="微软雅黑" w:cs="宋体" w:hint="eastAsia"/>
          <w:kern w:val="0"/>
          <w:sz w:val="20"/>
          <w:szCs w:val="20"/>
        </w:rPr>
        <w:t>在计算机系的视图</w:t>
      </w:r>
      <w:r w:rsidRPr="006D0B7D">
        <w:rPr>
          <w:rFonts w:eastAsia="方正书宋简体"/>
          <w:kern w:val="0"/>
          <w:sz w:val="20"/>
          <w:szCs w:val="20"/>
        </w:rPr>
        <w:t>c_student</w:t>
      </w:r>
      <w:r w:rsidRPr="006D0B7D">
        <w:rPr>
          <w:rFonts w:ascii="方正书宋简体" w:eastAsia="方正书宋简体" w:hAnsi="微软雅黑" w:cs="宋体" w:hint="eastAsia"/>
          <w:kern w:val="0"/>
          <w:sz w:val="20"/>
          <w:szCs w:val="20"/>
        </w:rPr>
        <w:t>上查询年龄在</w:t>
      </w:r>
      <w:r w:rsidRPr="006D0B7D">
        <w:rPr>
          <w:rFonts w:eastAsia="方正书宋简体"/>
          <w:kern w:val="0"/>
          <w:sz w:val="20"/>
          <w:szCs w:val="20"/>
        </w:rPr>
        <w:t>18</w:t>
      </w:r>
      <w:r w:rsidRPr="006D0B7D">
        <w:rPr>
          <w:rFonts w:ascii="宋体" w:hAnsi="宋体" w:cs="宋体" w:hint="eastAsia"/>
          <w:kern w:val="0"/>
          <w:sz w:val="20"/>
          <w:szCs w:val="20"/>
        </w:rPr>
        <w:t>～</w:t>
      </w:r>
      <w:r w:rsidRPr="006D0B7D">
        <w:rPr>
          <w:rFonts w:eastAsia="方正书宋简体"/>
          <w:kern w:val="0"/>
          <w:sz w:val="20"/>
          <w:szCs w:val="20"/>
        </w:rPr>
        <w:t>20</w:t>
      </w:r>
      <w:r w:rsidRPr="006D0B7D">
        <w:rPr>
          <w:rFonts w:ascii="方正书宋简体" w:eastAsia="方正书宋简体" w:hAnsi="微软雅黑" w:cs="宋体" w:hint="eastAsia"/>
          <w:kern w:val="0"/>
          <w:sz w:val="20"/>
          <w:szCs w:val="20"/>
        </w:rPr>
        <w:t>岁之间的学生的学号和姓名。</w:t>
      </w:r>
    </w:p>
    <w:p w14:paraId="6F7FA575" w14:textId="23F7B66A" w:rsidR="006D0B7D" w:rsidRPr="006D0B7D" w:rsidRDefault="006D0B7D" w:rsidP="006D0B7D">
      <w:pPr>
        <w:ind w:left="420"/>
        <w:rPr>
          <w:rFonts w:ascii="微软雅黑" w:eastAsia="微软雅黑" w:hAnsi="微软雅黑" w:cs="宋体"/>
          <w:kern w:val="0"/>
          <w:sz w:val="24"/>
        </w:rPr>
      </w:pPr>
      <w:r w:rsidRPr="006D0B7D">
        <w:rPr>
          <w:rFonts w:ascii="微软雅黑" w:eastAsia="微软雅黑" w:hAnsi="微软雅黑" w:cs="宋体"/>
          <w:noProof/>
          <w:kern w:val="0"/>
          <w:sz w:val="24"/>
        </w:rPr>
        <w:drawing>
          <wp:inline distT="0" distB="0" distL="0" distR="0" wp14:anchorId="711DD15A" wp14:editId="1FF56986">
            <wp:extent cx="2314898" cy="1600423"/>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898" cy="1600423"/>
                    </a:xfrm>
                    <a:prstGeom prst="rect">
                      <a:avLst/>
                    </a:prstGeom>
                  </pic:spPr>
                </pic:pic>
              </a:graphicData>
            </a:graphic>
          </wp:inline>
        </w:drawing>
      </w:r>
    </w:p>
    <w:p w14:paraId="3165D1AF" w14:textId="24DE0F06" w:rsidR="00D94AFD" w:rsidRDefault="00D94AFD" w:rsidP="00D94AFD">
      <w:pPr>
        <w:ind w:firstLine="405"/>
        <w:rPr>
          <w:rFonts w:ascii="方正书宋简体" w:eastAsia="方正书宋简体" w:hAnsi="微软雅黑" w:cs="宋体"/>
          <w:kern w:val="0"/>
          <w:sz w:val="20"/>
          <w:szCs w:val="20"/>
        </w:rPr>
      </w:pPr>
      <w:r w:rsidRPr="00096736">
        <w:rPr>
          <w:rFonts w:ascii="方正书宋简体" w:eastAsia="方正书宋简体" w:hAnsi="微软雅黑" w:cs="宋体" w:hint="eastAsia"/>
          <w:kern w:val="0"/>
          <w:sz w:val="20"/>
          <w:szCs w:val="20"/>
        </w:rPr>
        <w:t>（5）在（4）的学生视图上查询成绩在</w:t>
      </w:r>
      <w:r w:rsidRPr="00096736">
        <w:rPr>
          <w:rFonts w:eastAsia="方正书宋简体"/>
          <w:kern w:val="0"/>
          <w:sz w:val="20"/>
          <w:szCs w:val="20"/>
        </w:rPr>
        <w:t>90</w:t>
      </w:r>
      <w:r w:rsidRPr="00096736">
        <w:rPr>
          <w:rFonts w:ascii="方正书宋简体" w:eastAsia="方正书宋简体" w:hAnsi="微软雅黑" w:cs="宋体" w:hint="eastAsia"/>
          <w:kern w:val="0"/>
          <w:sz w:val="20"/>
          <w:szCs w:val="20"/>
        </w:rPr>
        <w:t>分以上的女学生的学号和姓名。</w:t>
      </w:r>
    </w:p>
    <w:p w14:paraId="75F32EBF" w14:textId="352F881E" w:rsidR="006D0B7D" w:rsidRPr="00096736" w:rsidRDefault="006D0B7D" w:rsidP="00D94AFD">
      <w:pPr>
        <w:ind w:firstLine="405"/>
        <w:rPr>
          <w:rFonts w:ascii="微软雅黑" w:eastAsia="微软雅黑" w:hAnsi="微软雅黑" w:cs="宋体"/>
          <w:kern w:val="0"/>
          <w:sz w:val="24"/>
        </w:rPr>
      </w:pPr>
      <w:r w:rsidRPr="006D0B7D">
        <w:rPr>
          <w:rFonts w:ascii="微软雅黑" w:eastAsia="微软雅黑" w:hAnsi="微软雅黑" w:cs="宋体"/>
          <w:noProof/>
          <w:kern w:val="0"/>
          <w:sz w:val="24"/>
        </w:rPr>
        <w:lastRenderedPageBreak/>
        <w:drawing>
          <wp:inline distT="0" distB="0" distL="0" distR="0" wp14:anchorId="7B85C5D4" wp14:editId="56035B89">
            <wp:extent cx="2543530" cy="1543265"/>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530" cy="1543265"/>
                    </a:xfrm>
                    <a:prstGeom prst="rect">
                      <a:avLst/>
                    </a:prstGeom>
                  </pic:spPr>
                </pic:pic>
              </a:graphicData>
            </a:graphic>
          </wp:inline>
        </w:drawing>
      </w:r>
    </w:p>
    <w:p w14:paraId="2A29F8B3" w14:textId="59DB8AFB" w:rsidR="00D94AFD" w:rsidRDefault="00D94AFD" w:rsidP="00D94AFD">
      <w:pPr>
        <w:ind w:firstLine="405"/>
        <w:rPr>
          <w:rFonts w:ascii="方正书宋简体" w:eastAsia="方正书宋简体" w:hAnsi="微软雅黑" w:cs="宋体"/>
          <w:kern w:val="0"/>
          <w:sz w:val="20"/>
          <w:szCs w:val="20"/>
        </w:rPr>
      </w:pPr>
      <w:r w:rsidRPr="00096736">
        <w:rPr>
          <w:rFonts w:ascii="方正书宋简体" w:eastAsia="方正书宋简体" w:hAnsi="微软雅黑" w:cs="宋体" w:hint="eastAsia"/>
          <w:kern w:val="0"/>
          <w:sz w:val="20"/>
          <w:szCs w:val="20"/>
        </w:rPr>
        <w:t>（6）在例</w:t>
      </w:r>
      <w:r w:rsidRPr="00096736">
        <w:rPr>
          <w:rFonts w:eastAsia="方正书宋简体"/>
          <w:kern w:val="0"/>
          <w:sz w:val="20"/>
          <w:szCs w:val="20"/>
        </w:rPr>
        <w:t>（</w:t>
      </w:r>
      <w:r w:rsidRPr="00096736">
        <w:rPr>
          <w:rFonts w:eastAsia="方正书宋简体"/>
          <w:kern w:val="0"/>
          <w:sz w:val="20"/>
          <w:szCs w:val="20"/>
        </w:rPr>
        <w:t>1</w:t>
      </w:r>
      <w:r w:rsidRPr="00096736">
        <w:rPr>
          <w:rFonts w:eastAsia="方正书宋简体"/>
          <w:kern w:val="0"/>
          <w:sz w:val="20"/>
          <w:szCs w:val="20"/>
        </w:rPr>
        <w:t>）</w:t>
      </w:r>
      <w:r w:rsidRPr="00096736">
        <w:rPr>
          <w:rFonts w:ascii="方正书宋简体" w:eastAsia="方正书宋简体" w:hAnsi="微软雅黑" w:cs="宋体" w:hint="eastAsia"/>
          <w:kern w:val="0"/>
          <w:sz w:val="20"/>
          <w:szCs w:val="20"/>
        </w:rPr>
        <w:t>的视图上进行如下操作，将学号为</w:t>
      </w:r>
      <w:r w:rsidRPr="00096736">
        <w:rPr>
          <w:rFonts w:eastAsia="方正书宋简体"/>
          <w:kern w:val="0"/>
          <w:sz w:val="20"/>
          <w:szCs w:val="20"/>
        </w:rPr>
        <w:t>950002</w:t>
      </w:r>
      <w:r w:rsidRPr="00096736">
        <w:rPr>
          <w:rFonts w:ascii="方正书宋简体" w:eastAsia="方正书宋简体" w:hAnsi="微软雅黑" w:cs="宋体" w:hint="eastAsia"/>
          <w:kern w:val="0"/>
          <w:sz w:val="20"/>
          <w:szCs w:val="20"/>
        </w:rPr>
        <w:t>的学生的姓名改为“张良”。</w:t>
      </w:r>
    </w:p>
    <w:p w14:paraId="566FB4D2" w14:textId="2F0E1845" w:rsidR="006D0B7D" w:rsidRPr="00096736" w:rsidRDefault="006D0B7D" w:rsidP="00D94AFD">
      <w:pPr>
        <w:ind w:firstLine="405"/>
        <w:rPr>
          <w:rFonts w:ascii="微软雅黑" w:eastAsia="微软雅黑" w:hAnsi="微软雅黑" w:cs="宋体"/>
          <w:kern w:val="0"/>
          <w:sz w:val="24"/>
        </w:rPr>
      </w:pPr>
      <w:r w:rsidRPr="006D0B7D">
        <w:rPr>
          <w:rFonts w:ascii="微软雅黑" w:eastAsia="微软雅黑" w:hAnsi="微软雅黑" w:cs="宋体"/>
          <w:noProof/>
          <w:kern w:val="0"/>
          <w:sz w:val="24"/>
        </w:rPr>
        <w:drawing>
          <wp:inline distT="0" distB="0" distL="0" distR="0" wp14:anchorId="4AC5D0DA" wp14:editId="21EA2778">
            <wp:extent cx="2810267" cy="2162477"/>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0267" cy="2162477"/>
                    </a:xfrm>
                    <a:prstGeom prst="rect">
                      <a:avLst/>
                    </a:prstGeom>
                  </pic:spPr>
                </pic:pic>
              </a:graphicData>
            </a:graphic>
          </wp:inline>
        </w:drawing>
      </w:r>
    </w:p>
    <w:p w14:paraId="2736A181" w14:textId="5B150ED1" w:rsidR="00D94AFD" w:rsidRDefault="00D94AFD" w:rsidP="00D94AFD">
      <w:pPr>
        <w:ind w:firstLine="405"/>
        <w:rPr>
          <w:rFonts w:ascii="方正书宋简体" w:eastAsia="方正书宋简体" w:hAnsi="微软雅黑" w:cs="宋体"/>
          <w:kern w:val="0"/>
          <w:sz w:val="20"/>
          <w:szCs w:val="20"/>
        </w:rPr>
      </w:pPr>
      <w:r w:rsidRPr="00096736">
        <w:rPr>
          <w:rFonts w:ascii="方正书宋简体" w:eastAsia="方正书宋简体" w:hAnsi="微软雅黑" w:cs="宋体" w:hint="eastAsia"/>
          <w:kern w:val="0"/>
          <w:sz w:val="20"/>
          <w:szCs w:val="20"/>
        </w:rPr>
        <w:t>（7）在（1）的视图上进行如下操作，插入一个学生的信息。</w:t>
      </w:r>
    </w:p>
    <w:p w14:paraId="51E65552" w14:textId="7066AB9D" w:rsidR="006D0B7D" w:rsidRPr="00096736" w:rsidRDefault="006D0B7D" w:rsidP="00D94AFD">
      <w:pPr>
        <w:ind w:firstLine="405"/>
        <w:rPr>
          <w:rFonts w:ascii="微软雅黑" w:eastAsia="微软雅黑" w:hAnsi="微软雅黑" w:cs="宋体"/>
          <w:kern w:val="0"/>
          <w:sz w:val="24"/>
        </w:rPr>
      </w:pPr>
      <w:r w:rsidRPr="006D0B7D">
        <w:rPr>
          <w:rFonts w:ascii="微软雅黑" w:eastAsia="微软雅黑" w:hAnsi="微软雅黑" w:cs="宋体"/>
          <w:noProof/>
          <w:kern w:val="0"/>
          <w:sz w:val="24"/>
        </w:rPr>
        <w:drawing>
          <wp:inline distT="0" distB="0" distL="0" distR="0" wp14:anchorId="2DD2A14B" wp14:editId="04828C72">
            <wp:extent cx="2181529" cy="447737"/>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529" cy="447737"/>
                    </a:xfrm>
                    <a:prstGeom prst="rect">
                      <a:avLst/>
                    </a:prstGeom>
                  </pic:spPr>
                </pic:pic>
              </a:graphicData>
            </a:graphic>
          </wp:inline>
        </w:drawing>
      </w:r>
    </w:p>
    <w:p w14:paraId="75DE875C" w14:textId="77777777" w:rsidR="00D94AFD" w:rsidRPr="00096736" w:rsidRDefault="00D94AFD" w:rsidP="00D94AFD">
      <w:pPr>
        <w:ind w:firstLine="405"/>
        <w:rPr>
          <w:rFonts w:ascii="微软雅黑" w:eastAsia="微软雅黑" w:hAnsi="微软雅黑" w:cs="宋体"/>
          <w:kern w:val="0"/>
          <w:sz w:val="24"/>
        </w:rPr>
      </w:pPr>
      <w:r w:rsidRPr="00096736">
        <w:rPr>
          <w:rFonts w:ascii="方正书宋简体" w:eastAsia="方正书宋简体" w:hAnsi="微软雅黑" w:cs="宋体" w:hint="eastAsia"/>
          <w:kern w:val="0"/>
          <w:sz w:val="20"/>
          <w:szCs w:val="20"/>
        </w:rPr>
        <w:t>（8）在（1）的视图进行如下操作，删除学号为</w:t>
      </w:r>
      <w:r w:rsidRPr="00096736">
        <w:rPr>
          <w:rFonts w:eastAsia="方正书宋简体"/>
          <w:kern w:val="0"/>
          <w:sz w:val="20"/>
          <w:szCs w:val="20"/>
        </w:rPr>
        <w:t>980013</w:t>
      </w:r>
      <w:r w:rsidRPr="00096736">
        <w:rPr>
          <w:rFonts w:ascii="方正书宋简体" w:eastAsia="方正书宋简体" w:hAnsi="微软雅黑" w:cs="宋体" w:hint="eastAsia"/>
          <w:kern w:val="0"/>
          <w:sz w:val="20"/>
          <w:szCs w:val="20"/>
        </w:rPr>
        <w:t>的学生信息。</w:t>
      </w:r>
    </w:p>
    <w:p w14:paraId="731816A2" w14:textId="691A963E" w:rsidR="00EC0170" w:rsidRPr="00EC0170" w:rsidRDefault="006D0B7D" w:rsidP="006D0B7D">
      <w:pPr>
        <w:pStyle w:val="a4"/>
        <w:spacing w:before="0" w:beforeAutospacing="0" w:after="360" w:afterAutospacing="0"/>
        <w:ind w:firstLineChars="200" w:firstLine="420"/>
        <w:rPr>
          <w:color w:val="181E33"/>
          <w:sz w:val="21"/>
          <w:szCs w:val="21"/>
        </w:rPr>
      </w:pPr>
      <w:r w:rsidRPr="006D0B7D">
        <w:rPr>
          <w:noProof/>
          <w:color w:val="181E33"/>
          <w:sz w:val="21"/>
          <w:szCs w:val="21"/>
        </w:rPr>
        <w:drawing>
          <wp:inline distT="0" distB="0" distL="0" distR="0" wp14:anchorId="73AC3AEC" wp14:editId="315D733C">
            <wp:extent cx="1600423" cy="50489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3" cy="504895"/>
                    </a:xfrm>
                    <a:prstGeom prst="rect">
                      <a:avLst/>
                    </a:prstGeom>
                  </pic:spPr>
                </pic:pic>
              </a:graphicData>
            </a:graphic>
          </wp:inline>
        </w:drawing>
      </w:r>
    </w:p>
    <w:p w14:paraId="2662AA2F" w14:textId="77777777" w:rsidR="009E335A" w:rsidRDefault="009E335A" w:rsidP="009E335A">
      <w:pPr>
        <w:pStyle w:val="a4"/>
        <w:spacing w:before="0" w:beforeAutospacing="0" w:after="360" w:afterAutospacing="0"/>
        <w:ind w:firstLine="480"/>
        <w:rPr>
          <w:rFonts w:ascii="微软雅黑" w:eastAsia="微软雅黑" w:hAnsi="微软雅黑"/>
          <w:color w:val="181E33"/>
          <w:sz w:val="27"/>
          <w:szCs w:val="27"/>
        </w:rPr>
      </w:pPr>
      <w:r>
        <w:rPr>
          <w:rFonts w:hint="eastAsia"/>
          <w:color w:val="181E33"/>
        </w:rPr>
        <w:t>七、评价分析及心得体会</w:t>
      </w:r>
    </w:p>
    <w:p w14:paraId="285D8E9E" w14:textId="1D1D7B8B" w:rsidR="005A2129" w:rsidRPr="00BC0F44" w:rsidRDefault="005A2129" w:rsidP="00BC0F44">
      <w:pPr>
        <w:ind w:left="420"/>
        <w:rPr>
          <w:sz w:val="24"/>
          <w:szCs w:val="32"/>
        </w:rPr>
      </w:pPr>
      <w:r w:rsidRPr="005F7B9B">
        <w:rPr>
          <w:rFonts w:hint="eastAsia"/>
          <w:sz w:val="24"/>
          <w:szCs w:val="32"/>
        </w:rPr>
        <w:t>这次的实验我们</w:t>
      </w:r>
      <w:r w:rsidR="006715D9" w:rsidRPr="006715D9">
        <w:rPr>
          <w:rFonts w:hint="eastAsia"/>
          <w:sz w:val="24"/>
          <w:szCs w:val="32"/>
        </w:rPr>
        <w:t>进一步掌握</w:t>
      </w:r>
      <w:r w:rsidR="006715D9" w:rsidRPr="006715D9">
        <w:rPr>
          <w:rFonts w:hint="eastAsia"/>
          <w:sz w:val="24"/>
          <w:szCs w:val="32"/>
        </w:rPr>
        <w:t>SELECT</w:t>
      </w:r>
      <w:r w:rsidR="006715D9" w:rsidRPr="006715D9">
        <w:rPr>
          <w:rFonts w:hint="eastAsia"/>
          <w:sz w:val="24"/>
          <w:szCs w:val="32"/>
        </w:rPr>
        <w:t>语句的使用方法，通过实验能够熟练地使用</w:t>
      </w:r>
      <w:r w:rsidR="006715D9" w:rsidRPr="006715D9">
        <w:rPr>
          <w:rFonts w:hint="eastAsia"/>
          <w:sz w:val="24"/>
          <w:szCs w:val="32"/>
        </w:rPr>
        <w:t>SELECT</w:t>
      </w:r>
      <w:r w:rsidR="006715D9" w:rsidRPr="006715D9">
        <w:rPr>
          <w:rFonts w:hint="eastAsia"/>
          <w:sz w:val="24"/>
          <w:szCs w:val="32"/>
        </w:rPr>
        <w:t>语句。</w:t>
      </w:r>
      <w:r w:rsidR="00BC0F44">
        <w:rPr>
          <w:rFonts w:hint="eastAsia"/>
          <w:sz w:val="24"/>
          <w:szCs w:val="32"/>
        </w:rPr>
        <w:t>随后通过接下来的实验</w:t>
      </w:r>
      <w:r w:rsidR="00BC0F44" w:rsidRPr="00BC0F44">
        <w:rPr>
          <w:rFonts w:hint="eastAsia"/>
          <w:sz w:val="24"/>
          <w:szCs w:val="32"/>
        </w:rPr>
        <w:t>理解索引和视图的概念</w:t>
      </w:r>
      <w:r w:rsidR="00BC0F44">
        <w:rPr>
          <w:rFonts w:hint="eastAsia"/>
          <w:sz w:val="24"/>
          <w:szCs w:val="32"/>
        </w:rPr>
        <w:t>并</w:t>
      </w:r>
      <w:r w:rsidR="00BC0F44" w:rsidRPr="00BC0F44">
        <w:rPr>
          <w:rFonts w:hint="eastAsia"/>
          <w:sz w:val="24"/>
          <w:szCs w:val="32"/>
        </w:rPr>
        <w:t>掌握索引的使用方法</w:t>
      </w:r>
      <w:r w:rsidR="00BC0F44">
        <w:rPr>
          <w:rFonts w:hint="eastAsia"/>
          <w:sz w:val="24"/>
          <w:szCs w:val="32"/>
        </w:rPr>
        <w:t>以及</w:t>
      </w:r>
      <w:r w:rsidR="00BC0F44" w:rsidRPr="00BC0F44">
        <w:rPr>
          <w:rFonts w:hint="eastAsia"/>
          <w:sz w:val="24"/>
          <w:szCs w:val="32"/>
        </w:rPr>
        <w:t>掌握视图的定义和使用方法</w:t>
      </w:r>
    </w:p>
    <w:p w14:paraId="744BB136" w14:textId="782FC879" w:rsidR="009E335A" w:rsidRPr="005A2129" w:rsidRDefault="009E335A" w:rsidP="006715D9">
      <w:pPr>
        <w:spacing w:after="100" w:afterAutospacing="1"/>
      </w:pPr>
    </w:p>
    <w:sectPr w:rsidR="009E335A" w:rsidRPr="005A2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C6755" w14:textId="77777777" w:rsidR="00EE34E1" w:rsidRDefault="00EE34E1" w:rsidP="002E18F3">
      <w:pPr>
        <w:spacing w:after="0"/>
      </w:pPr>
      <w:r>
        <w:separator/>
      </w:r>
    </w:p>
  </w:endnote>
  <w:endnote w:type="continuationSeparator" w:id="0">
    <w:p w14:paraId="760F3055" w14:textId="77777777" w:rsidR="00EE34E1" w:rsidRDefault="00EE34E1" w:rsidP="002E18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方正书宋简体">
    <w:altName w:val="宋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方正黑体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D3883" w14:textId="77777777" w:rsidR="00EE34E1" w:rsidRDefault="00EE34E1" w:rsidP="002E18F3">
      <w:pPr>
        <w:spacing w:after="0"/>
      </w:pPr>
      <w:r>
        <w:separator/>
      </w:r>
    </w:p>
  </w:footnote>
  <w:footnote w:type="continuationSeparator" w:id="0">
    <w:p w14:paraId="19CCBAB3" w14:textId="77777777" w:rsidR="00EE34E1" w:rsidRDefault="00EE34E1" w:rsidP="002E18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0DD0"/>
    <w:multiLevelType w:val="hybridMultilevel"/>
    <w:tmpl w:val="8CBA560E"/>
    <w:lvl w:ilvl="0" w:tplc="B81E04A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5A"/>
    <w:rsid w:val="0000296E"/>
    <w:rsid w:val="000573F2"/>
    <w:rsid w:val="00096736"/>
    <w:rsid w:val="000E1B1C"/>
    <w:rsid w:val="00201B6B"/>
    <w:rsid w:val="00255095"/>
    <w:rsid w:val="002E18F3"/>
    <w:rsid w:val="00403339"/>
    <w:rsid w:val="005A2129"/>
    <w:rsid w:val="00653BB9"/>
    <w:rsid w:val="006715D9"/>
    <w:rsid w:val="00680C84"/>
    <w:rsid w:val="006D0B7D"/>
    <w:rsid w:val="00702E9D"/>
    <w:rsid w:val="00734FB0"/>
    <w:rsid w:val="008E15AF"/>
    <w:rsid w:val="008F23DE"/>
    <w:rsid w:val="00996F6B"/>
    <w:rsid w:val="009E335A"/>
    <w:rsid w:val="00A76C7F"/>
    <w:rsid w:val="00AC2175"/>
    <w:rsid w:val="00B27D74"/>
    <w:rsid w:val="00BC0F44"/>
    <w:rsid w:val="00D8252E"/>
    <w:rsid w:val="00D94AFD"/>
    <w:rsid w:val="00EC0170"/>
    <w:rsid w:val="00EE34E1"/>
    <w:rsid w:val="00F93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B19D8"/>
  <w15:chartTrackingRefBased/>
  <w15:docId w15:val="{9A777635-2110-4C58-8DF0-DAA575C4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35A"/>
    <w:pPr>
      <w:spacing w:after="360"/>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335A"/>
    <w:rPr>
      <w:b/>
      <w:bCs/>
    </w:rPr>
  </w:style>
  <w:style w:type="paragraph" w:styleId="a4">
    <w:name w:val="Normal (Web)"/>
    <w:basedOn w:val="a"/>
    <w:uiPriority w:val="99"/>
    <w:unhideWhenUsed/>
    <w:rsid w:val="009E335A"/>
    <w:pPr>
      <w:spacing w:before="100" w:beforeAutospacing="1" w:after="100" w:afterAutospacing="1"/>
    </w:pPr>
    <w:rPr>
      <w:rFonts w:ascii="宋体" w:hAnsi="宋体" w:cs="宋体"/>
      <w:kern w:val="0"/>
      <w:sz w:val="24"/>
    </w:rPr>
  </w:style>
  <w:style w:type="paragraph" w:styleId="a5">
    <w:name w:val="header"/>
    <w:basedOn w:val="a"/>
    <w:link w:val="a6"/>
    <w:uiPriority w:val="99"/>
    <w:unhideWhenUsed/>
    <w:rsid w:val="002E18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18F3"/>
    <w:rPr>
      <w:rFonts w:ascii="Times New Roman" w:eastAsia="宋体" w:hAnsi="Times New Roman" w:cs="Times New Roman"/>
      <w:sz w:val="18"/>
      <w:szCs w:val="18"/>
    </w:rPr>
  </w:style>
  <w:style w:type="paragraph" w:styleId="a7">
    <w:name w:val="footer"/>
    <w:basedOn w:val="a"/>
    <w:link w:val="a8"/>
    <w:uiPriority w:val="99"/>
    <w:unhideWhenUsed/>
    <w:rsid w:val="002E18F3"/>
    <w:pPr>
      <w:tabs>
        <w:tab w:val="center" w:pos="4153"/>
        <w:tab w:val="right" w:pos="8306"/>
      </w:tabs>
      <w:snapToGrid w:val="0"/>
    </w:pPr>
    <w:rPr>
      <w:sz w:val="18"/>
      <w:szCs w:val="18"/>
    </w:rPr>
  </w:style>
  <w:style w:type="character" w:customStyle="1" w:styleId="a8">
    <w:name w:val="页脚 字符"/>
    <w:basedOn w:val="a0"/>
    <w:link w:val="a7"/>
    <w:uiPriority w:val="99"/>
    <w:rsid w:val="002E18F3"/>
    <w:rPr>
      <w:rFonts w:ascii="Times New Roman" w:eastAsia="宋体" w:hAnsi="Times New Roman" w:cs="Times New Roman"/>
      <w:sz w:val="18"/>
      <w:szCs w:val="18"/>
    </w:rPr>
  </w:style>
  <w:style w:type="paragraph" w:styleId="a9">
    <w:name w:val="List Paragraph"/>
    <w:basedOn w:val="a"/>
    <w:uiPriority w:val="34"/>
    <w:qFormat/>
    <w:rsid w:val="006D0B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33499">
      <w:bodyDiv w:val="1"/>
      <w:marLeft w:val="0"/>
      <w:marRight w:val="0"/>
      <w:marTop w:val="0"/>
      <w:marBottom w:val="0"/>
      <w:divBdr>
        <w:top w:val="none" w:sz="0" w:space="0" w:color="auto"/>
        <w:left w:val="none" w:sz="0" w:space="0" w:color="auto"/>
        <w:bottom w:val="none" w:sz="0" w:space="0" w:color="auto"/>
        <w:right w:val="none" w:sz="0" w:space="0" w:color="auto"/>
      </w:divBdr>
    </w:div>
    <w:div w:id="258756339">
      <w:bodyDiv w:val="1"/>
      <w:marLeft w:val="0"/>
      <w:marRight w:val="0"/>
      <w:marTop w:val="0"/>
      <w:marBottom w:val="0"/>
      <w:divBdr>
        <w:top w:val="none" w:sz="0" w:space="0" w:color="auto"/>
        <w:left w:val="none" w:sz="0" w:space="0" w:color="auto"/>
        <w:bottom w:val="none" w:sz="0" w:space="0" w:color="auto"/>
        <w:right w:val="none" w:sz="0" w:space="0" w:color="auto"/>
      </w:divBdr>
    </w:div>
    <w:div w:id="398753000">
      <w:bodyDiv w:val="1"/>
      <w:marLeft w:val="0"/>
      <w:marRight w:val="0"/>
      <w:marTop w:val="0"/>
      <w:marBottom w:val="0"/>
      <w:divBdr>
        <w:top w:val="none" w:sz="0" w:space="0" w:color="auto"/>
        <w:left w:val="none" w:sz="0" w:space="0" w:color="auto"/>
        <w:bottom w:val="none" w:sz="0" w:space="0" w:color="auto"/>
        <w:right w:val="none" w:sz="0" w:space="0" w:color="auto"/>
      </w:divBdr>
    </w:div>
    <w:div w:id="1005136029">
      <w:bodyDiv w:val="1"/>
      <w:marLeft w:val="0"/>
      <w:marRight w:val="0"/>
      <w:marTop w:val="0"/>
      <w:marBottom w:val="0"/>
      <w:divBdr>
        <w:top w:val="none" w:sz="0" w:space="0" w:color="auto"/>
        <w:left w:val="none" w:sz="0" w:space="0" w:color="auto"/>
        <w:bottom w:val="none" w:sz="0" w:space="0" w:color="auto"/>
        <w:right w:val="none" w:sz="0" w:space="0" w:color="auto"/>
      </w:divBdr>
    </w:div>
    <w:div w:id="1383940405">
      <w:bodyDiv w:val="1"/>
      <w:marLeft w:val="0"/>
      <w:marRight w:val="0"/>
      <w:marTop w:val="0"/>
      <w:marBottom w:val="0"/>
      <w:divBdr>
        <w:top w:val="none" w:sz="0" w:space="0" w:color="auto"/>
        <w:left w:val="none" w:sz="0" w:space="0" w:color="auto"/>
        <w:bottom w:val="none" w:sz="0" w:space="0" w:color="auto"/>
        <w:right w:val="none" w:sz="0" w:space="0" w:color="auto"/>
      </w:divBdr>
    </w:div>
    <w:div w:id="1468205568">
      <w:bodyDiv w:val="1"/>
      <w:marLeft w:val="0"/>
      <w:marRight w:val="0"/>
      <w:marTop w:val="0"/>
      <w:marBottom w:val="0"/>
      <w:divBdr>
        <w:top w:val="none" w:sz="0" w:space="0" w:color="auto"/>
        <w:left w:val="none" w:sz="0" w:space="0" w:color="auto"/>
        <w:bottom w:val="none" w:sz="0" w:space="0" w:color="auto"/>
        <w:right w:val="none" w:sz="0" w:space="0" w:color="auto"/>
      </w:divBdr>
    </w:div>
    <w:div w:id="1550334549">
      <w:bodyDiv w:val="1"/>
      <w:marLeft w:val="0"/>
      <w:marRight w:val="0"/>
      <w:marTop w:val="0"/>
      <w:marBottom w:val="0"/>
      <w:divBdr>
        <w:top w:val="none" w:sz="0" w:space="0" w:color="auto"/>
        <w:left w:val="none" w:sz="0" w:space="0" w:color="auto"/>
        <w:bottom w:val="none" w:sz="0" w:space="0" w:color="auto"/>
        <w:right w:val="none" w:sz="0" w:space="0" w:color="auto"/>
      </w:divBdr>
    </w:div>
    <w:div w:id="18101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DB0C6-5143-4F2A-B723-07F2328A8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yuankun zhang</dc:creator>
  <cp:keywords/>
  <dc:description/>
  <cp:lastModifiedBy>yuankun zhang</cp:lastModifiedBy>
  <cp:revision>3</cp:revision>
  <dcterms:created xsi:type="dcterms:W3CDTF">2021-12-04T12:21:00Z</dcterms:created>
  <dcterms:modified xsi:type="dcterms:W3CDTF">2021-12-04T12:52:00Z</dcterms:modified>
</cp:coreProperties>
</file>