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Look w:val="0000" w:firstRow="0" w:lastRow="0" w:firstColumn="0" w:lastColumn="0" w:noHBand="0" w:noVBand="0"/>
      </w:tblPr>
      <w:tblGrid>
        <w:gridCol w:w="9445"/>
        <w:gridCol w:w="236"/>
      </w:tblGrid>
      <w:tr w:rsidR="00695451" w:rsidRPr="00695451" w14:paraId="66A39885" w14:textId="77777777" w:rsidTr="00E93B28">
        <w:trPr>
          <w:trHeight w:val="180"/>
          <w:jc w:val="center"/>
        </w:trPr>
        <w:tc>
          <w:tcPr>
            <w:tcW w:w="9445" w:type="dxa"/>
            <w:shd w:val="clear" w:color="auto" w:fill="auto"/>
          </w:tcPr>
          <w:tbl>
            <w:tblPr>
              <w:tblW w:w="9356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95451" w:rsidRPr="00695451" w14:paraId="54F4A2E2" w14:textId="77777777" w:rsidTr="00E93B28">
              <w:trPr>
                <w:gridAfter w:val="1"/>
                <w:wAfter w:w="3591" w:type="dxa"/>
                <w:trHeight w:val="180"/>
              </w:trPr>
              <w:tc>
                <w:tcPr>
                  <w:tcW w:w="2599" w:type="dxa"/>
                </w:tcPr>
                <w:p w14:paraId="2A39C6A1" w14:textId="77777777" w:rsidR="00695451" w:rsidRPr="00695451" w:rsidRDefault="00695451" w:rsidP="00695451">
                  <w:pPr>
                    <w:widowControl w:val="0"/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kern w:val="0"/>
                      <w:sz w:val="24"/>
                      <w:szCs w:val="24"/>
                      <w:lang w:val="en-US" w:eastAsia="zh-CN"/>
                      <w14:ligatures w14:val="none"/>
                    </w:rPr>
                  </w:pPr>
                </w:p>
                <w:p w14:paraId="0585E76F" w14:textId="77777777" w:rsidR="00695451" w:rsidRPr="00695451" w:rsidRDefault="00695451" w:rsidP="00695451">
                  <w:pPr>
                    <w:widowControl w:val="0"/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kern w:val="0"/>
                      <w:sz w:val="24"/>
                      <w:szCs w:val="24"/>
                      <w:lang w:val="en-US" w:eastAsia="zh-CN"/>
                      <w14:ligatures w14:val="none"/>
                    </w:rPr>
                  </w:pPr>
                </w:p>
                <w:p w14:paraId="7D0C31BC" w14:textId="77777777" w:rsidR="00695451" w:rsidRPr="00695451" w:rsidRDefault="00695451" w:rsidP="00695451">
                  <w:pPr>
                    <w:widowControl w:val="0"/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smallCaps/>
                      <w:kern w:val="0"/>
                      <w:sz w:val="24"/>
                      <w:szCs w:val="24"/>
                      <w:lang w:val="en-US" w:eastAsia="zh-CN"/>
                      <w14:ligatures w14:val="none"/>
                    </w:rPr>
                  </w:pPr>
                </w:p>
              </w:tc>
              <w:tc>
                <w:tcPr>
                  <w:tcW w:w="3166" w:type="dxa"/>
                </w:tcPr>
                <w:p w14:paraId="57DD0423" w14:textId="77777777" w:rsidR="00695451" w:rsidRPr="00695451" w:rsidRDefault="00695451" w:rsidP="00695451">
                  <w:pPr>
                    <w:widowControl w:val="0"/>
                    <w:spacing w:after="0" w:line="276" w:lineRule="auto"/>
                    <w:ind w:firstLine="590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val="en-US"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  <w:t xml:space="preserve">       </w:t>
                  </w:r>
                  <w:r w:rsidRPr="00695451">
                    <w:rPr>
                      <w:rFonts w:ascii="Times New Roman" w:eastAsia="Times New Roman" w:hAnsi="Times New Roman" w:cs="Times New Roman"/>
                      <w:noProof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drawing>
                      <wp:inline distT="0" distB="0" distL="0" distR="0" wp14:anchorId="72C50899" wp14:editId="0BE7DA0F">
                        <wp:extent cx="890693" cy="1009227"/>
                        <wp:effectExtent l="0" t="0" r="5080" b="635"/>
                        <wp:docPr id="3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5451" w:rsidRPr="00695451" w14:paraId="178501C9" w14:textId="77777777" w:rsidTr="00E93B28">
              <w:trPr>
                <w:trHeight w:val="540"/>
              </w:trPr>
              <w:tc>
                <w:tcPr>
                  <w:tcW w:w="9356" w:type="dxa"/>
                  <w:gridSpan w:val="3"/>
                  <w:vAlign w:val="center"/>
                </w:tcPr>
                <w:p w14:paraId="48198EB8" w14:textId="77777777" w:rsidR="00695451" w:rsidRPr="00695451" w:rsidRDefault="00695451" w:rsidP="00695451">
                  <w:pPr>
                    <w:widowControl w:val="0"/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smallCaps/>
                      <w:kern w:val="0"/>
                      <w:sz w:val="28"/>
                      <w:szCs w:val="20"/>
                      <w:lang w:val="en-US"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smallCaps/>
                      <w:kern w:val="0"/>
                      <w:sz w:val="24"/>
                      <w:szCs w:val="24"/>
                      <w:lang w:val="en-US" w:eastAsia="zh-CN"/>
                      <w14:ligatures w14:val="none"/>
                    </w:rPr>
                    <w:t>МИНОБРНАУКИ РОССИИ</w:t>
                  </w:r>
                </w:p>
              </w:tc>
            </w:tr>
            <w:tr w:rsidR="00695451" w:rsidRPr="00695451" w14:paraId="2E9ED237" w14:textId="77777777" w:rsidTr="00E93B28">
              <w:tc>
                <w:tcPr>
                  <w:tcW w:w="9356" w:type="dxa"/>
                  <w:gridSpan w:val="3"/>
                </w:tcPr>
                <w:p w14:paraId="64A246CC" w14:textId="77777777" w:rsidR="00695451" w:rsidRPr="00695451" w:rsidRDefault="00695451" w:rsidP="00695451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4082E497" w14:textId="77777777" w:rsidR="00695451" w:rsidRPr="00695451" w:rsidRDefault="00695451" w:rsidP="00695451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  <w:t xml:space="preserve"> высшего образования</w:t>
                  </w:r>
                </w:p>
                <w:p w14:paraId="78883E95" w14:textId="77777777" w:rsidR="00695451" w:rsidRPr="00695451" w:rsidRDefault="00695451" w:rsidP="00695451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kern w:val="0"/>
                      <w:sz w:val="28"/>
                      <w:szCs w:val="20"/>
                      <w:lang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b/>
                      <w:kern w:val="0"/>
                      <w:sz w:val="24"/>
                      <w:szCs w:val="24"/>
                      <w:lang w:eastAsia="zh-CN"/>
                      <w14:ligatures w14:val="none"/>
                    </w:rPr>
                    <w:t>«МИРЭА – Российский технологический университет»</w:t>
                  </w:r>
                </w:p>
                <w:p w14:paraId="1DD5D025" w14:textId="77777777" w:rsidR="00695451" w:rsidRPr="00695451" w:rsidRDefault="00695451" w:rsidP="00695451">
                  <w:pPr>
                    <w:keepNext/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kern w:val="0"/>
                      <w:sz w:val="32"/>
                      <w:szCs w:val="32"/>
                      <w:lang w:eastAsia="zh-CN"/>
                      <w14:ligatures w14:val="none"/>
                    </w:rPr>
                  </w:pPr>
                  <w:r w:rsidRPr="00695451">
                    <w:rPr>
                      <w:rFonts w:ascii="Times New Roman" w:eastAsia="Times New Roman" w:hAnsi="Times New Roman" w:cs="Times New Roman"/>
                      <w:b/>
                      <w:kern w:val="0"/>
                      <w:sz w:val="32"/>
                      <w:szCs w:val="32"/>
                      <w:lang w:eastAsia="zh-CN"/>
                      <w14:ligatures w14:val="none"/>
                    </w:rPr>
                    <w:t>РТУ МИРЭА</w:t>
                  </w:r>
                </w:p>
              </w:tc>
            </w:tr>
            <w:tr w:rsidR="00695451" w:rsidRPr="00695451" w14:paraId="1BB7B594" w14:textId="77777777" w:rsidTr="00E93B28">
              <w:tc>
                <w:tcPr>
                  <w:tcW w:w="9356" w:type="dxa"/>
                  <w:gridSpan w:val="3"/>
                </w:tcPr>
                <w:p w14:paraId="1DF3595B" w14:textId="77777777" w:rsidR="00695451" w:rsidRPr="00695451" w:rsidRDefault="00695451" w:rsidP="00695451">
                  <w:pPr>
                    <w:keepNext/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kern w:val="0"/>
                      <w:sz w:val="44"/>
                      <w:szCs w:val="44"/>
                      <w:lang w:eastAsia="zh-CN"/>
                      <w14:ligatures w14:val="none"/>
                    </w:rPr>
                  </w:pPr>
                </w:p>
              </w:tc>
            </w:tr>
          </w:tbl>
          <w:p w14:paraId="71BDA71C" w14:textId="77777777" w:rsidR="00695451" w:rsidRPr="00695451" w:rsidRDefault="00695451" w:rsidP="00695451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mallCaps/>
                <w:kern w:val="0"/>
                <w:sz w:val="28"/>
                <w:szCs w:val="20"/>
                <w:lang w:eastAsia="zh-CN"/>
                <w14:ligatures w14:val="none"/>
              </w:rPr>
            </w:pPr>
          </w:p>
        </w:tc>
        <w:tc>
          <w:tcPr>
            <w:tcW w:w="236" w:type="dxa"/>
            <w:shd w:val="clear" w:color="auto" w:fill="auto"/>
          </w:tcPr>
          <w:p w14:paraId="13C0CDCB" w14:textId="77777777" w:rsidR="00695451" w:rsidRPr="00695451" w:rsidRDefault="00695451" w:rsidP="006954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0"/>
                <w:lang w:eastAsia="zh-CN"/>
                <w14:ligatures w14:val="none"/>
              </w:rPr>
            </w:pPr>
          </w:p>
        </w:tc>
      </w:tr>
    </w:tbl>
    <w:p w14:paraId="5445E1B5" w14:textId="77777777" w:rsidR="00695451" w:rsidRPr="00695451" w:rsidRDefault="00695451" w:rsidP="0069545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0" w:name="_gjdgxs" w:colFirst="0" w:colLast="0"/>
      <w:bookmarkEnd w:id="0"/>
      <w:r w:rsidRPr="00695451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Институт кибербезопасности и цифровых технологий</w:t>
      </w:r>
    </w:p>
    <w:p w14:paraId="17F0C967" w14:textId="77777777" w:rsidR="00695451" w:rsidRPr="00695451" w:rsidRDefault="00695451" w:rsidP="0069545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695451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Кафедра информатики</w:t>
      </w:r>
    </w:p>
    <w:p w14:paraId="0B6B366F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p w14:paraId="2B13F4C7" w14:textId="77777777" w:rsid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zh-CN"/>
          <w14:ligatures w14:val="none"/>
        </w:rPr>
      </w:pPr>
    </w:p>
    <w:p w14:paraId="14EB2821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zh-CN"/>
          <w14:ligatures w14:val="none"/>
        </w:rPr>
      </w:pPr>
    </w:p>
    <w:tbl>
      <w:tblPr>
        <w:tblW w:w="9349" w:type="dxa"/>
        <w:tblLayout w:type="fixed"/>
        <w:tblLook w:val="0000" w:firstRow="0" w:lastRow="0" w:firstColumn="0" w:lastColumn="0" w:noHBand="0" w:noVBand="0"/>
      </w:tblPr>
      <w:tblGrid>
        <w:gridCol w:w="5973"/>
        <w:gridCol w:w="3376"/>
      </w:tblGrid>
      <w:tr w:rsidR="00695451" w:rsidRPr="00695451" w14:paraId="6403B268" w14:textId="77777777" w:rsidTr="00E93B28">
        <w:tc>
          <w:tcPr>
            <w:tcW w:w="9349" w:type="dxa"/>
            <w:gridSpan w:val="2"/>
            <w:shd w:val="clear" w:color="auto" w:fill="auto"/>
          </w:tcPr>
          <w:p w14:paraId="37A22F77" w14:textId="77777777" w:rsidR="00695451" w:rsidRPr="00695451" w:rsidRDefault="00695451" w:rsidP="006954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32"/>
                <w:szCs w:val="32"/>
                <w:lang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  <w14:ligatures w14:val="none"/>
              </w:rPr>
              <w:t>ОТЧЕТ ПО ПРАКТИЧЕСКОЙ РАБОТЕ</w:t>
            </w:r>
          </w:p>
        </w:tc>
      </w:tr>
      <w:tr w:rsidR="00695451" w:rsidRPr="00695451" w14:paraId="4100C3DC" w14:textId="77777777" w:rsidTr="00E93B28">
        <w:tc>
          <w:tcPr>
            <w:tcW w:w="9349" w:type="dxa"/>
            <w:gridSpan w:val="2"/>
            <w:shd w:val="clear" w:color="auto" w:fill="auto"/>
          </w:tcPr>
          <w:p w14:paraId="7CE0393D" w14:textId="77777777" w:rsidR="00695451" w:rsidRPr="00695451" w:rsidRDefault="00695451" w:rsidP="006954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val="en-US" w:eastAsia="zh-CN"/>
                <w14:ligatures w14:val="none"/>
              </w:rPr>
            </w:pPr>
            <w:proofErr w:type="spellStart"/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val="en-US" w:eastAsia="zh-CN"/>
                <w14:ligatures w14:val="none"/>
              </w:rPr>
              <w:t>по</w:t>
            </w:r>
            <w:proofErr w:type="spellEnd"/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val="en-US" w:eastAsia="zh-CN"/>
                <w14:ligatures w14:val="none"/>
              </w:rPr>
              <w:t xml:space="preserve"> </w:t>
            </w:r>
            <w:proofErr w:type="spellStart"/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val="en-US" w:eastAsia="zh-CN"/>
                <w14:ligatures w14:val="none"/>
              </w:rPr>
              <w:t>дисциплине</w:t>
            </w:r>
            <w:proofErr w:type="spellEnd"/>
          </w:p>
        </w:tc>
      </w:tr>
      <w:tr w:rsidR="00695451" w:rsidRPr="00695451" w14:paraId="2D48BBB9" w14:textId="77777777" w:rsidTr="00E93B28">
        <w:tc>
          <w:tcPr>
            <w:tcW w:w="9349" w:type="dxa"/>
            <w:gridSpan w:val="2"/>
            <w:shd w:val="clear" w:color="auto" w:fill="auto"/>
          </w:tcPr>
          <w:p w14:paraId="55669B93" w14:textId="77777777" w:rsidR="00695451" w:rsidRPr="00695451" w:rsidRDefault="00695451" w:rsidP="006954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32"/>
                <w:szCs w:val="32"/>
                <w:lang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32"/>
                <w:szCs w:val="32"/>
                <w:lang w:eastAsia="zh-CN"/>
                <w14:ligatures w14:val="none"/>
              </w:rPr>
              <w:t>«</w:t>
            </w:r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32"/>
                <w:szCs w:val="32"/>
                <w:u w:val="single"/>
                <w:lang w:eastAsia="zh-CN"/>
                <w14:ligatures w14:val="none"/>
              </w:rPr>
              <w:t>Системы искусственного интеллекта и большие данные</w:t>
            </w:r>
            <w:r w:rsidRPr="00695451">
              <w:rPr>
                <w:rFonts w:ascii="Times New Roman" w:eastAsia="Times New Roman" w:hAnsi="Times New Roman" w:cs="Times New Roman"/>
                <w:b/>
                <w:kern w:val="0"/>
                <w:sz w:val="32"/>
                <w:szCs w:val="32"/>
                <w:lang w:eastAsia="zh-CN"/>
                <w14:ligatures w14:val="none"/>
              </w:rPr>
              <w:t>»</w:t>
            </w:r>
          </w:p>
          <w:p w14:paraId="71FF22A5" w14:textId="77777777" w:rsidR="009B5BA6" w:rsidRDefault="009B5BA6" w:rsidP="0069545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zh-CN"/>
                <w14:ligatures w14:val="none"/>
              </w:rPr>
            </w:pPr>
          </w:p>
          <w:p w14:paraId="161B383A" w14:textId="02116FEA" w:rsidR="00695451" w:rsidRPr="00695451" w:rsidRDefault="00695451" w:rsidP="00695451">
            <w:pPr>
              <w:spacing w:after="200" w:line="276" w:lineRule="auto"/>
              <w:jc w:val="center"/>
              <w:rPr>
                <w:rFonts w:ascii="Times New Roman" w:eastAsia="SimSun" w:hAnsi="Times New Roman" w:cs="Times New Roman"/>
                <w:bCs/>
                <w:kern w:val="0"/>
                <w:sz w:val="24"/>
                <w:szCs w:val="24"/>
                <w:lang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  <w:t>«</w:t>
            </w:r>
            <w:r w:rsidRPr="00695451">
              <w:rPr>
                <w:rFonts w:ascii="Times New Roman" w:eastAsia="SimSu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Рабочая тетрадь </w:t>
            </w:r>
            <w:r w:rsidRPr="00695451">
              <w:rPr>
                <w:rFonts w:ascii="Times New Roman" w:eastAsia="SimSun" w:hAnsi="Times New Roman" w:cs="Times New Roman"/>
                <w:kern w:val="0"/>
                <w:sz w:val="28"/>
                <w:szCs w:val="28"/>
                <w:highlight w:val="yellow"/>
                <w:lang w:eastAsia="zh-CN"/>
                <w14:ligatures w14:val="none"/>
              </w:rPr>
              <w:t>№1</w:t>
            </w:r>
            <w:r w:rsidRPr="00695451">
              <w:rPr>
                <w:rFonts w:ascii="Times New Roman" w:eastAsia="SimSu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. Части 1-3</w:t>
            </w:r>
            <w:r w:rsidRPr="00695451">
              <w:rPr>
                <w:rFonts w:ascii="Times New Roman" w:eastAsia="SimSun" w:hAnsi="Times New Roman" w:cs="Times New Roman"/>
                <w:bCs/>
                <w:kern w:val="0"/>
                <w:sz w:val="24"/>
                <w:szCs w:val="24"/>
                <w:lang w:eastAsia="zh-CN"/>
                <w14:ligatures w14:val="none"/>
              </w:rPr>
              <w:t>»</w:t>
            </w:r>
          </w:p>
        </w:tc>
      </w:tr>
      <w:tr w:rsidR="00695451" w:rsidRPr="00695451" w14:paraId="42916600" w14:textId="77777777" w:rsidTr="00E93B28">
        <w:tc>
          <w:tcPr>
            <w:tcW w:w="9349" w:type="dxa"/>
            <w:gridSpan w:val="2"/>
            <w:shd w:val="clear" w:color="auto" w:fill="auto"/>
          </w:tcPr>
          <w:p w14:paraId="6F1C0C51" w14:textId="77777777" w:rsidR="00695451" w:rsidRDefault="00695451" w:rsidP="00695451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0"/>
                <w:lang w:eastAsia="zh-CN"/>
                <w14:ligatures w14:val="none"/>
              </w:rPr>
            </w:pPr>
          </w:p>
          <w:p w14:paraId="10550389" w14:textId="77777777" w:rsidR="00695451" w:rsidRDefault="00695451" w:rsidP="00695451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0"/>
                <w:lang w:eastAsia="zh-CN"/>
                <w14:ligatures w14:val="none"/>
              </w:rPr>
            </w:pPr>
          </w:p>
          <w:p w14:paraId="5A5679F4" w14:textId="77777777" w:rsidR="00695451" w:rsidRPr="00695451" w:rsidRDefault="00695451" w:rsidP="00695451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0"/>
                <w:lang w:eastAsia="zh-CN"/>
                <w14:ligatures w14:val="none"/>
              </w:rPr>
            </w:pPr>
          </w:p>
        </w:tc>
      </w:tr>
      <w:tr w:rsidR="00695451" w:rsidRPr="00695451" w14:paraId="3C8D98C5" w14:textId="77777777" w:rsidTr="00E93B28">
        <w:tc>
          <w:tcPr>
            <w:tcW w:w="5973" w:type="dxa"/>
            <w:shd w:val="clear" w:color="auto" w:fill="auto"/>
          </w:tcPr>
          <w:p w14:paraId="5F02D81A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</w:pPr>
          </w:p>
          <w:p w14:paraId="0B294FF0" w14:textId="77777777" w:rsidR="00695451" w:rsidRPr="00695451" w:rsidRDefault="00695451" w:rsidP="006954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  <w:t xml:space="preserve">Выполнил студент группы </w:t>
            </w: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АААА-01-23</w:t>
            </w:r>
          </w:p>
          <w:p w14:paraId="4AEC72A5" w14:textId="77777777" w:rsidR="00695451" w:rsidRPr="00695451" w:rsidRDefault="00695451" w:rsidP="006954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kern w:val="0"/>
                <w:sz w:val="28"/>
                <w:szCs w:val="20"/>
                <w:lang w:val="en-US"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kern w:val="0"/>
                <w:sz w:val="28"/>
                <w:szCs w:val="20"/>
                <w:lang w:val="en-US" w:eastAsia="zh-CN"/>
                <w14:ligatures w14:val="none"/>
              </w:rPr>
              <w:t xml:space="preserve">                    </w:t>
            </w:r>
          </w:p>
        </w:tc>
        <w:tc>
          <w:tcPr>
            <w:tcW w:w="3376" w:type="dxa"/>
            <w:shd w:val="clear" w:color="auto" w:fill="auto"/>
          </w:tcPr>
          <w:p w14:paraId="6BF6F037" w14:textId="77777777" w:rsidR="00695451" w:rsidRPr="009B5BA6" w:rsidRDefault="00695451" w:rsidP="006954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</w:p>
          <w:p w14:paraId="7B6A6ABC" w14:textId="1E8D9178" w:rsidR="00695451" w:rsidRPr="009B5BA6" w:rsidRDefault="009B5BA6" w:rsidP="00695451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iCs/>
                <w:color w:val="FF0000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9B5BA6">
              <w:rPr>
                <w:rFonts w:ascii="Times New Roman" w:eastAsia="Times New Roman" w:hAnsi="Times New Roman" w:cs="Times New Roman"/>
                <w:bCs/>
                <w:i/>
                <w:iCs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Фамилия Имя Отчество</w:t>
            </w:r>
          </w:p>
        </w:tc>
      </w:tr>
    </w:tbl>
    <w:p w14:paraId="6AB4DE7A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p w14:paraId="37C7CD1B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p w14:paraId="07145609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p w14:paraId="323546DA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p w14:paraId="40EBD9C9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zh-CN"/>
          <w14:ligatures w14:val="none"/>
        </w:rPr>
      </w:pPr>
    </w:p>
    <w:tbl>
      <w:tblPr>
        <w:tblW w:w="9462" w:type="dxa"/>
        <w:tblLayout w:type="fixed"/>
        <w:tblLook w:val="0000" w:firstRow="0" w:lastRow="0" w:firstColumn="0" w:lastColumn="0" w:noHBand="0" w:noVBand="0"/>
      </w:tblPr>
      <w:tblGrid>
        <w:gridCol w:w="3119"/>
        <w:gridCol w:w="3685"/>
        <w:gridCol w:w="2658"/>
      </w:tblGrid>
      <w:tr w:rsidR="00695451" w:rsidRPr="00695451" w14:paraId="68C67CDD" w14:textId="77777777" w:rsidTr="00E93B28">
        <w:tc>
          <w:tcPr>
            <w:tcW w:w="3119" w:type="dxa"/>
            <w:shd w:val="clear" w:color="auto" w:fill="auto"/>
            <w:vAlign w:val="center"/>
          </w:tcPr>
          <w:p w14:paraId="330EBD86" w14:textId="782C55AB" w:rsidR="00695451" w:rsidRPr="007E6B80" w:rsidRDefault="00695451" w:rsidP="006954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</w:pPr>
            <w:proofErr w:type="spellStart"/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  <w:t>Работ</w:t>
            </w:r>
            <w:proofErr w:type="spellEnd"/>
            <w:r w:rsidR="007E6B8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  <w:t>а</w:t>
            </w: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  <w:t xml:space="preserve"> </w:t>
            </w:r>
            <w:proofErr w:type="spellStart"/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  <w:t>выполнен</w:t>
            </w:r>
            <w:proofErr w:type="spellEnd"/>
            <w:r w:rsidR="007E6B8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  <w:t>а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7899EC9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</w:pP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val="en-US" w:eastAsia="zh-CN"/>
                <w14:ligatures w14:val="none"/>
              </w:rPr>
              <w:t>«__»_______</w:t>
            </w: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  <w:t>202</w:t>
            </w: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zh-CN"/>
                <w14:ligatures w14:val="none"/>
              </w:rPr>
              <w:t>5</w:t>
            </w:r>
            <w:r w:rsidRPr="0069545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  <w:t xml:space="preserve"> г.</w:t>
            </w:r>
          </w:p>
        </w:tc>
        <w:tc>
          <w:tcPr>
            <w:tcW w:w="2658" w:type="dxa"/>
            <w:shd w:val="clear" w:color="auto" w:fill="auto"/>
          </w:tcPr>
          <w:p w14:paraId="13A2D4B2" w14:textId="724DA5D1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kern w:val="0"/>
                <w:sz w:val="24"/>
                <w:szCs w:val="24"/>
                <w:highlight w:val="yellow"/>
                <w:lang w:val="en-US" w:eastAsia="zh-CN"/>
                <w14:ligatures w14:val="none"/>
              </w:rPr>
            </w:pPr>
          </w:p>
        </w:tc>
      </w:tr>
      <w:tr w:rsidR="00695451" w:rsidRPr="00695451" w14:paraId="7E6C2BDB" w14:textId="77777777" w:rsidTr="00E93B28">
        <w:tc>
          <w:tcPr>
            <w:tcW w:w="3119" w:type="dxa"/>
            <w:shd w:val="clear" w:color="auto" w:fill="auto"/>
          </w:tcPr>
          <w:p w14:paraId="21B12013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  <w:tc>
          <w:tcPr>
            <w:tcW w:w="3685" w:type="dxa"/>
            <w:shd w:val="clear" w:color="auto" w:fill="auto"/>
          </w:tcPr>
          <w:p w14:paraId="2328410F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  <w:tc>
          <w:tcPr>
            <w:tcW w:w="2658" w:type="dxa"/>
            <w:shd w:val="clear" w:color="auto" w:fill="auto"/>
          </w:tcPr>
          <w:p w14:paraId="5A54B337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</w:tr>
      <w:tr w:rsidR="00695451" w:rsidRPr="00695451" w14:paraId="4B92587F" w14:textId="77777777" w:rsidTr="00E93B28">
        <w:tc>
          <w:tcPr>
            <w:tcW w:w="3119" w:type="dxa"/>
            <w:shd w:val="clear" w:color="auto" w:fill="auto"/>
            <w:vAlign w:val="center"/>
          </w:tcPr>
          <w:p w14:paraId="16DB5976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803C2BB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  <w:tc>
          <w:tcPr>
            <w:tcW w:w="2658" w:type="dxa"/>
            <w:shd w:val="clear" w:color="auto" w:fill="auto"/>
          </w:tcPr>
          <w:p w14:paraId="435268FC" w14:textId="77777777" w:rsidR="00695451" w:rsidRPr="00695451" w:rsidRDefault="00695451" w:rsidP="006954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kern w:val="0"/>
                <w:sz w:val="24"/>
                <w:szCs w:val="24"/>
                <w:lang w:val="en-US" w:eastAsia="zh-CN"/>
                <w14:ligatures w14:val="none"/>
              </w:rPr>
            </w:pPr>
          </w:p>
        </w:tc>
      </w:tr>
    </w:tbl>
    <w:p w14:paraId="4859EEE1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3DED91C0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5DFD447F" w14:textId="77777777" w:rsidR="00695451" w:rsidRP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58399C7E" w14:textId="77777777" w:rsidR="00695451" w:rsidRDefault="00695451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69545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МОСКВА 202</w:t>
      </w:r>
      <w:r w:rsidRPr="00695451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5</w:t>
      </w:r>
    </w:p>
    <w:p w14:paraId="78A5D8A2" w14:textId="77777777" w:rsidR="009B5BA6" w:rsidRDefault="009B5BA6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50542A8B" w14:textId="77777777" w:rsidR="009B5BA6" w:rsidRDefault="009B5BA6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4D431030" w14:textId="77777777" w:rsidR="009B5BA6" w:rsidRPr="00695451" w:rsidRDefault="009B5BA6" w:rsidP="0069545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bookmarkStart w:id="1" w:name="_Toc70075743" w:displacedByCustomXml="next"/>
    <w:bookmarkStart w:id="2" w:name="_Toc66911821" w:displacedByCustomXml="next"/>
    <w:bookmarkStart w:id="3" w:name="_Toc66911612" w:displacedByCustomXml="next"/>
    <w:bookmarkStart w:id="4" w:name="_Toc66911534" w:displacedByCustomXml="next"/>
    <w:bookmarkStart w:id="5" w:name="_Toc66911088" w:displacedByCustomXml="next"/>
    <w:bookmarkStart w:id="6" w:name="_Toc51944867" w:displacedByCustomXml="next"/>
    <w:bookmarkStart w:id="7" w:name="_Toc32824513" w:displacedByCustomXml="next"/>
    <w:bookmarkStart w:id="8" w:name="_Toc53328273" w:displacedByCustomXml="next"/>
    <w:bookmarkStart w:id="9" w:name="_Toc53328297" w:displacedByCustomXml="next"/>
    <w:bookmarkStart w:id="10" w:name="_Toc53328358" w:displacedByCustomXml="next"/>
    <w:bookmarkStart w:id="11" w:name="_Toc66891486" w:displacedByCustomXml="next"/>
    <w:bookmarkStart w:id="12" w:name="_Toc190194417" w:displacedByCustomXml="next"/>
    <w:sdt>
      <w:sdtPr>
        <w:rPr>
          <w:rFonts w:ascii="Calibri" w:eastAsia="SimSun" w:hAnsi="Calibri" w:cs="Times New Roman"/>
          <w:kern w:val="0"/>
          <w:sz w:val="20"/>
          <w:szCs w:val="20"/>
          <w:lang w:val="en-US" w:eastAsia="zh-CN"/>
          <w14:ligatures w14:val="none"/>
        </w:rPr>
        <w:id w:val="570855968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2A706779" w14:textId="77777777" w:rsidR="00695451" w:rsidRPr="00695451" w:rsidRDefault="00695451" w:rsidP="00695451">
          <w:pPr>
            <w:spacing w:after="200" w:line="276" w:lineRule="auto"/>
            <w:jc w:val="both"/>
            <w:outlineLvl w:val="0"/>
            <w:rPr>
              <w:rFonts w:ascii="Times New Roman" w:hAnsi="Times New Roman" w:cs="Times New Roman"/>
              <w:noProof/>
            </w:rPr>
          </w:pPr>
          <w:r w:rsidRPr="00695451">
            <w:rPr>
              <w:rStyle w:val="10"/>
            </w:rPr>
            <w:t>Оглавление</w:t>
          </w:r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r w:rsidRPr="00695451">
            <w:rPr>
              <w:rFonts w:ascii="Times New Roman" w:eastAsia="SimSun" w:hAnsi="Times New Roman" w:cs="Times New Roman"/>
              <w:bCs/>
              <w:kern w:val="0"/>
              <w:sz w:val="28"/>
              <w:szCs w:val="28"/>
              <w:lang w:eastAsia="zh-CN"/>
              <w14:ligatures w14:val="none"/>
            </w:rPr>
            <w:fldChar w:fldCharType="begin"/>
          </w:r>
          <w:r w:rsidRPr="00695451">
            <w:rPr>
              <w:rFonts w:ascii="Times New Roman" w:eastAsia="SimSun" w:hAnsi="Times New Roman" w:cs="Times New Roman"/>
              <w:bCs/>
              <w:kern w:val="0"/>
              <w:sz w:val="28"/>
              <w:szCs w:val="28"/>
              <w:lang w:eastAsia="zh-CN"/>
              <w14:ligatures w14:val="none"/>
            </w:rPr>
            <w:instrText xml:space="preserve"> TOC \o "1-3" \h \z \u </w:instrText>
          </w:r>
          <w:r w:rsidRPr="00695451">
            <w:rPr>
              <w:rFonts w:ascii="Times New Roman" w:eastAsia="SimSun" w:hAnsi="Times New Roman" w:cs="Times New Roman"/>
              <w:bCs/>
              <w:kern w:val="0"/>
              <w:sz w:val="28"/>
              <w:szCs w:val="28"/>
              <w:lang w:eastAsia="zh-CN"/>
              <w14:ligatures w14:val="none"/>
            </w:rPr>
            <w:fldChar w:fldCharType="separate"/>
          </w:r>
        </w:p>
        <w:p w14:paraId="353E52DE" w14:textId="07F4A888" w:rsidR="00695451" w:rsidRPr="00695451" w:rsidRDefault="006E4A4A" w:rsidP="00695451">
          <w:pPr>
            <w:pStyle w:val="13"/>
            <w:rPr>
              <w:rFonts w:eastAsiaTheme="minorEastAsia"/>
              <w:sz w:val="28"/>
              <w:szCs w:val="28"/>
              <w:lang w:eastAsia="ru-RU"/>
            </w:rPr>
          </w:pPr>
          <w:hyperlink w:anchor="_Toc190194417" w:history="1">
            <w:r w:rsidR="00695451" w:rsidRPr="00695451">
              <w:rPr>
                <w:rStyle w:val="af0"/>
              </w:rPr>
              <w:t>Оглавление</w:t>
            </w:r>
            <w:r w:rsidR="00695451" w:rsidRPr="00695451">
              <w:rPr>
                <w:webHidden/>
              </w:rPr>
              <w:tab/>
            </w:r>
            <w:r w:rsidR="00695451" w:rsidRPr="00695451">
              <w:rPr>
                <w:webHidden/>
              </w:rPr>
              <w:fldChar w:fldCharType="begin"/>
            </w:r>
            <w:r w:rsidR="00695451" w:rsidRPr="00695451">
              <w:rPr>
                <w:webHidden/>
              </w:rPr>
              <w:instrText xml:space="preserve"> PAGEREF _Toc190194417 \h </w:instrText>
            </w:r>
            <w:r w:rsidR="00695451" w:rsidRPr="00695451">
              <w:rPr>
                <w:webHidden/>
              </w:rPr>
            </w:r>
            <w:r w:rsidR="00695451" w:rsidRPr="00695451">
              <w:rPr>
                <w:webHidden/>
              </w:rPr>
              <w:fldChar w:fldCharType="separate"/>
            </w:r>
            <w:r w:rsidR="00695451" w:rsidRPr="00695451">
              <w:rPr>
                <w:webHidden/>
              </w:rPr>
              <w:t>2</w:t>
            </w:r>
            <w:r w:rsidR="00695451" w:rsidRPr="00695451">
              <w:rPr>
                <w:webHidden/>
              </w:rPr>
              <w:fldChar w:fldCharType="end"/>
            </w:r>
          </w:hyperlink>
        </w:p>
        <w:p w14:paraId="32FDD42F" w14:textId="297E02DE" w:rsidR="00695451" w:rsidRPr="00695451" w:rsidRDefault="006E4A4A" w:rsidP="00695451">
          <w:pPr>
            <w:pStyle w:val="13"/>
            <w:rPr>
              <w:rFonts w:eastAsiaTheme="minorEastAsia"/>
              <w:sz w:val="28"/>
              <w:szCs w:val="28"/>
              <w:lang w:eastAsia="ru-RU"/>
            </w:rPr>
          </w:pPr>
          <w:hyperlink w:anchor="_Toc190194418" w:history="1">
            <w:r w:rsidR="00695451" w:rsidRPr="00695451">
              <w:rPr>
                <w:rStyle w:val="af0"/>
              </w:rPr>
              <w:t>Введение</w:t>
            </w:r>
            <w:r w:rsidR="00695451" w:rsidRPr="00695451">
              <w:rPr>
                <w:webHidden/>
              </w:rPr>
              <w:tab/>
            </w:r>
            <w:r w:rsidR="00695451" w:rsidRPr="00695451">
              <w:rPr>
                <w:webHidden/>
              </w:rPr>
              <w:fldChar w:fldCharType="begin"/>
            </w:r>
            <w:r w:rsidR="00695451" w:rsidRPr="00695451">
              <w:rPr>
                <w:webHidden/>
              </w:rPr>
              <w:instrText xml:space="preserve"> PAGEREF _Toc190194418 \h </w:instrText>
            </w:r>
            <w:r w:rsidR="00695451" w:rsidRPr="00695451">
              <w:rPr>
                <w:webHidden/>
              </w:rPr>
            </w:r>
            <w:r w:rsidR="00695451" w:rsidRPr="00695451">
              <w:rPr>
                <w:webHidden/>
              </w:rPr>
              <w:fldChar w:fldCharType="separate"/>
            </w:r>
            <w:r w:rsidR="00695451" w:rsidRPr="00695451">
              <w:rPr>
                <w:webHidden/>
              </w:rPr>
              <w:t>3</w:t>
            </w:r>
            <w:r w:rsidR="00695451" w:rsidRPr="00695451">
              <w:rPr>
                <w:webHidden/>
              </w:rPr>
              <w:fldChar w:fldCharType="end"/>
            </w:r>
          </w:hyperlink>
        </w:p>
        <w:p w14:paraId="4EC1D821" w14:textId="47535BB3" w:rsidR="00695451" w:rsidRPr="00695451" w:rsidRDefault="006E4A4A" w:rsidP="00695451">
          <w:pPr>
            <w:pStyle w:val="13"/>
            <w:rPr>
              <w:rFonts w:eastAsiaTheme="minorEastAsia"/>
              <w:sz w:val="28"/>
              <w:szCs w:val="28"/>
              <w:lang w:eastAsia="ru-RU"/>
            </w:rPr>
          </w:pPr>
          <w:hyperlink w:anchor="_Toc190194419" w:history="1">
            <w:r w:rsidR="00695451" w:rsidRPr="00695451">
              <w:rPr>
                <w:rStyle w:val="af0"/>
              </w:rPr>
              <w:t>Основная часть</w:t>
            </w:r>
            <w:r w:rsidR="00695451" w:rsidRPr="00695451">
              <w:rPr>
                <w:webHidden/>
              </w:rPr>
              <w:tab/>
            </w:r>
            <w:r w:rsidR="00695451" w:rsidRPr="00695451">
              <w:rPr>
                <w:webHidden/>
              </w:rPr>
              <w:fldChar w:fldCharType="begin"/>
            </w:r>
            <w:r w:rsidR="00695451" w:rsidRPr="00695451">
              <w:rPr>
                <w:webHidden/>
              </w:rPr>
              <w:instrText xml:space="preserve"> PAGEREF _Toc190194419 \h </w:instrText>
            </w:r>
            <w:r w:rsidR="00695451" w:rsidRPr="00695451">
              <w:rPr>
                <w:webHidden/>
              </w:rPr>
            </w:r>
            <w:r w:rsidR="00695451" w:rsidRPr="00695451">
              <w:rPr>
                <w:webHidden/>
              </w:rPr>
              <w:fldChar w:fldCharType="separate"/>
            </w:r>
            <w:r w:rsidR="00695451" w:rsidRPr="00695451">
              <w:rPr>
                <w:webHidden/>
              </w:rPr>
              <w:t>3</w:t>
            </w:r>
            <w:r w:rsidR="00695451" w:rsidRPr="00695451">
              <w:rPr>
                <w:webHidden/>
              </w:rPr>
              <w:fldChar w:fldCharType="end"/>
            </w:r>
          </w:hyperlink>
        </w:p>
        <w:p w14:paraId="7D8D47A5" w14:textId="6C6F2191" w:rsidR="00695451" w:rsidRPr="00695451" w:rsidRDefault="006E4A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194420" w:history="1"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 №1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_Toc190194420 \h </w:instrTex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028718" w14:textId="34A2AF60" w:rsidR="00695451" w:rsidRPr="00695451" w:rsidRDefault="006E4A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194421" w:history="1"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 №2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_Toc190194421 \h </w:instrTex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56AD3" w14:textId="08708EE2" w:rsidR="00695451" w:rsidRPr="00695451" w:rsidRDefault="006E4A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194422" w:history="1"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 №3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_Toc190194422 \h </w:instrTex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008F4" w14:textId="3ED73C76" w:rsidR="00695451" w:rsidRPr="00695451" w:rsidRDefault="006E4A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194423" w:history="1"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 №4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_Toc190194423 \h </w:instrTex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44C7B" w14:textId="639FBCCF" w:rsidR="00695451" w:rsidRPr="00695451" w:rsidRDefault="006E4A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194424" w:history="1"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 xml:space="preserve">Практическое задание </w:t>
            </w:r>
            <w:r w:rsidR="00695451" w:rsidRPr="00695451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№…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_Toc190194424 \h </w:instrTex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95451" w:rsidRPr="00695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714B4" w14:textId="51D1409E" w:rsidR="00695451" w:rsidRPr="00695451" w:rsidRDefault="006E4A4A" w:rsidP="00695451">
          <w:pPr>
            <w:pStyle w:val="13"/>
            <w:rPr>
              <w:rFonts w:eastAsiaTheme="minorEastAsia"/>
              <w:sz w:val="28"/>
              <w:szCs w:val="28"/>
              <w:lang w:eastAsia="ru-RU"/>
            </w:rPr>
          </w:pPr>
          <w:hyperlink w:anchor="_Toc190194425" w:history="1">
            <w:r w:rsidR="00695451" w:rsidRPr="00695451">
              <w:rPr>
                <w:rStyle w:val="af0"/>
              </w:rPr>
              <w:t>Заключение</w:t>
            </w:r>
            <w:r w:rsidR="00695451" w:rsidRPr="00695451">
              <w:rPr>
                <w:webHidden/>
              </w:rPr>
              <w:tab/>
            </w:r>
            <w:r w:rsidR="00695451" w:rsidRPr="00695451">
              <w:rPr>
                <w:webHidden/>
              </w:rPr>
              <w:fldChar w:fldCharType="begin"/>
            </w:r>
            <w:r w:rsidR="00695451" w:rsidRPr="00695451">
              <w:rPr>
                <w:webHidden/>
              </w:rPr>
              <w:instrText xml:space="preserve"> PAGEREF _Toc190194425 \h </w:instrText>
            </w:r>
            <w:r w:rsidR="00695451" w:rsidRPr="00695451">
              <w:rPr>
                <w:webHidden/>
              </w:rPr>
            </w:r>
            <w:r w:rsidR="00695451" w:rsidRPr="00695451">
              <w:rPr>
                <w:webHidden/>
              </w:rPr>
              <w:fldChar w:fldCharType="separate"/>
            </w:r>
            <w:r w:rsidR="00695451" w:rsidRPr="00695451">
              <w:rPr>
                <w:webHidden/>
              </w:rPr>
              <w:t>4</w:t>
            </w:r>
            <w:r w:rsidR="00695451" w:rsidRPr="00695451">
              <w:rPr>
                <w:webHidden/>
              </w:rPr>
              <w:fldChar w:fldCharType="end"/>
            </w:r>
          </w:hyperlink>
        </w:p>
        <w:p w14:paraId="0F1941F8" w14:textId="77777777" w:rsidR="00695451" w:rsidRPr="00695451" w:rsidRDefault="00695451" w:rsidP="00695451">
          <w:pPr>
            <w:spacing w:after="200" w:line="276" w:lineRule="auto"/>
            <w:rPr>
              <w:rFonts w:ascii="Times New Roman" w:eastAsia="SimSun" w:hAnsi="Times New Roman" w:cs="Times New Roman"/>
              <w:kern w:val="0"/>
              <w:sz w:val="28"/>
              <w:szCs w:val="20"/>
              <w:lang w:val="en-US" w:eastAsia="zh-CN"/>
              <w14:ligatures w14:val="none"/>
            </w:rPr>
          </w:pPr>
          <w:r w:rsidRPr="00695451">
            <w:rPr>
              <w:rFonts w:ascii="Times New Roman" w:eastAsia="SimSun" w:hAnsi="Times New Roman" w:cs="Times New Roman"/>
              <w:bCs/>
              <w:color w:val="000000"/>
              <w:kern w:val="0"/>
              <w:sz w:val="28"/>
              <w:szCs w:val="28"/>
              <w:lang w:val="en-US" w:eastAsia="zh-CN"/>
              <w14:ligatures w14:val="none"/>
            </w:rPr>
            <w:fldChar w:fldCharType="end"/>
          </w:r>
        </w:p>
      </w:sdtContent>
    </w:sdt>
    <w:p w14:paraId="57048D9A" w14:textId="77777777" w:rsidR="00695451" w:rsidRPr="00695451" w:rsidRDefault="00695451" w:rsidP="00695451">
      <w:pPr>
        <w:spacing w:after="200" w:line="276" w:lineRule="auto"/>
        <w:rPr>
          <w:rFonts w:ascii="Times New Roman" w:eastAsia="SimSu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64B923DC" w14:textId="77777777" w:rsidR="00695451" w:rsidRPr="00695451" w:rsidRDefault="00695451" w:rsidP="00695451">
      <w:pPr>
        <w:pStyle w:val="1"/>
      </w:pPr>
      <w:bookmarkStart w:id="13" w:name="_Toc190194418"/>
      <w:r w:rsidRPr="00695451">
        <w:lastRenderedPageBreak/>
        <w:t>Введение</w:t>
      </w:r>
      <w:bookmarkEnd w:id="13"/>
    </w:p>
    <w:p w14:paraId="2DA1A3BD" w14:textId="77777777" w:rsidR="00695451" w:rsidRPr="00695451" w:rsidRDefault="00695451" w:rsidP="00695451">
      <w:pPr>
        <w:spacing w:after="200" w:line="360" w:lineRule="auto"/>
        <w:ind w:firstLine="360"/>
        <w:jc w:val="both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Практическая работа посвящена изучению возможностей аналитической платформы </w:t>
      </w:r>
      <w:proofErr w:type="spellStart"/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Loginom</w:t>
      </w:r>
      <w:proofErr w:type="spellEnd"/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, предназначенной для обработки, анализа и моделирования данных. Целью данной практической работы является ознакомление с программой </w:t>
      </w:r>
      <w:proofErr w:type="spellStart"/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Loginom</w:t>
      </w:r>
      <w:proofErr w:type="spellEnd"/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, ее интерфейсом, функциональными возможностями и основными методами работы с данными.</w:t>
      </w: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 </w:t>
      </w:r>
    </w:p>
    <w:p w14:paraId="2D1343F5" w14:textId="77777777" w:rsidR="00695451" w:rsidRPr="00695451" w:rsidRDefault="00695451" w:rsidP="00695451">
      <w:pPr>
        <w:pStyle w:val="1"/>
      </w:pPr>
      <w:bookmarkStart w:id="14" w:name="_Toc190194419"/>
      <w:r w:rsidRPr="00695451">
        <w:t>Основная часть</w:t>
      </w:r>
      <w:bookmarkEnd w:id="14"/>
    </w:p>
    <w:p w14:paraId="5722CD9E" w14:textId="77777777" w:rsidR="00695451" w:rsidRPr="00695451" w:rsidRDefault="00695451" w:rsidP="00695451">
      <w:pPr>
        <w:pStyle w:val="2"/>
      </w:pPr>
      <w:r w:rsidRPr="00695451">
        <w:t xml:space="preserve"> </w:t>
      </w:r>
      <w:bookmarkStart w:id="15" w:name="_Toc190194420"/>
      <w:r w:rsidRPr="00695451">
        <w:t>Практическое задание №1</w:t>
      </w:r>
      <w:bookmarkEnd w:id="15"/>
    </w:p>
    <w:p w14:paraId="734A47BC" w14:textId="77777777" w:rsidR="00695451" w:rsidRPr="00695451" w:rsidRDefault="00695451" w:rsidP="00695451">
      <w:pPr>
        <w:spacing w:after="200" w:line="360" w:lineRule="auto"/>
        <w:ind w:firstLine="420"/>
        <w:jc w:val="both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В область построения добавлен компонент </w:t>
      </w:r>
      <w:proofErr w:type="gramStart"/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«Текстовый файл»</w:t>
      </w:r>
      <w:proofErr w:type="gramEnd"/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 для которого в настройках Узла был задан путь к файлу импорта практического задания «Потребление электрической энергии.txt» (параметр «Имя файла») путем нажатия на символ троеточия:</w:t>
      </w:r>
    </w:p>
    <w:p w14:paraId="03AEDBEE" w14:textId="77777777" w:rsidR="00695451" w:rsidRPr="00695451" w:rsidRDefault="00695451" w:rsidP="00695451">
      <w:pPr>
        <w:spacing w:after="200" w:line="240" w:lineRule="auto"/>
        <w:jc w:val="both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noProof/>
          <w:kern w:val="0"/>
          <w:sz w:val="28"/>
          <w:szCs w:val="20"/>
          <w:lang w:eastAsia="zh-CN"/>
          <w14:ligatures w14:val="none"/>
        </w:rPr>
        <w:drawing>
          <wp:inline distT="0" distB="0" distL="0" distR="0" wp14:anchorId="58A52A52" wp14:editId="53556075">
            <wp:extent cx="5940425" cy="2970530"/>
            <wp:effectExtent l="0" t="0" r="3175" b="1270"/>
            <wp:docPr id="70155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0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AD6" w14:textId="77777777" w:rsidR="00695451" w:rsidRPr="00695451" w:rsidRDefault="00695451" w:rsidP="00695451">
      <w:pPr>
        <w:spacing w:after="200" w:line="276" w:lineRule="auto"/>
        <w:jc w:val="center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Рисунок 1 – Окно настройки компонента «Текстовый Файл»</w:t>
      </w:r>
    </w:p>
    <w:p w14:paraId="0A39087C" w14:textId="2A969ACE" w:rsidR="00695451" w:rsidRPr="00695451" w:rsidRDefault="00695451" w:rsidP="00695451">
      <w:pPr>
        <w:spacing w:after="200" w:line="276" w:lineRule="auto"/>
        <w:ind w:firstLine="420"/>
        <w:jc w:val="both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Для данного файла была определена кодировка «Кириллическая (1251)», путем выбора параметра в поле «Кодовая страница», </w:t>
      </w:r>
      <w:r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представленного на </w:t>
      </w: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Рисун</w:t>
      </w:r>
      <w:r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ке </w:t>
      </w: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2.</w:t>
      </w:r>
    </w:p>
    <w:p w14:paraId="4907305F" w14:textId="77777777" w:rsidR="00695451" w:rsidRPr="00695451" w:rsidRDefault="00695451" w:rsidP="00695451">
      <w:pPr>
        <w:spacing w:after="200" w:line="240" w:lineRule="auto"/>
        <w:ind w:firstLine="420"/>
        <w:jc w:val="center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noProof/>
          <w:kern w:val="0"/>
          <w:sz w:val="28"/>
          <w:szCs w:val="20"/>
          <w:lang w:val="en-US" w:eastAsia="zh-CN"/>
          <w14:ligatures w14:val="none"/>
        </w:rPr>
        <w:lastRenderedPageBreak/>
        <w:drawing>
          <wp:inline distT="0" distB="0" distL="0" distR="0" wp14:anchorId="0D624C16" wp14:editId="0F0DAAD5">
            <wp:extent cx="5226050" cy="28829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969C" w14:textId="1F893A22" w:rsidR="00695451" w:rsidRDefault="00695451" w:rsidP="00695451">
      <w:pPr>
        <w:spacing w:after="200" w:line="276" w:lineRule="auto"/>
        <w:ind w:firstLine="420"/>
        <w:jc w:val="center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>Рисунок 2 – Поле «Кодовая страница» с выбором кодировки.</w:t>
      </w:r>
    </w:p>
    <w:p w14:paraId="663C8D47" w14:textId="4A22DC3E" w:rsidR="00FA123A" w:rsidRPr="00FA123A" w:rsidRDefault="00FA123A" w:rsidP="00FA123A">
      <w:pPr>
        <w:pStyle w:val="1"/>
        <w:spacing w:line="319" w:lineRule="exact"/>
        <w:ind w:left="3676"/>
        <w:jc w:val="left"/>
        <w:rPr>
          <w:lang w:val="en-US"/>
        </w:rPr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№2</w:t>
      </w:r>
      <w:r>
        <w:rPr>
          <w:spacing w:val="-2"/>
          <w:lang w:val="en-US"/>
        </w:rPr>
        <w:t>&amp;3</w:t>
      </w:r>
    </w:p>
    <w:p w14:paraId="5CD26BB6" w14:textId="4E2E6DF1" w:rsidR="00D51C72" w:rsidRDefault="00D51C72" w:rsidP="00D51C72">
      <w:pPr>
        <w:spacing w:before="159"/>
        <w:ind w:left="570"/>
        <w:rPr>
          <w:sz w:val="28"/>
        </w:rPr>
      </w:pPr>
      <w:r>
        <w:rPr>
          <w:sz w:val="28"/>
        </w:rPr>
        <w:t>Добавим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4"/>
          <w:sz w:val="28"/>
        </w:rPr>
        <w:t xml:space="preserve"> </w:t>
      </w:r>
      <w:r>
        <w:rPr>
          <w:sz w:val="28"/>
        </w:rPr>
        <w:t>узел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строк</w:t>
      </w:r>
      <w:r>
        <w:rPr>
          <w:spacing w:val="-2"/>
          <w:sz w:val="28"/>
        </w:rPr>
        <w:t>.</w:t>
      </w:r>
    </w:p>
    <w:p w14:paraId="0F7B1643" w14:textId="77777777" w:rsidR="00D51C72" w:rsidRDefault="00D51C72" w:rsidP="00D51C72">
      <w:pPr>
        <w:pStyle w:val="af1"/>
        <w:spacing w:before="162"/>
        <w:ind w:left="570"/>
      </w:pPr>
      <w:r>
        <w:t>Создадим</w:t>
      </w:r>
      <w:r>
        <w:rPr>
          <w:spacing w:val="-6"/>
        </w:rPr>
        <w:t xml:space="preserve"> </w:t>
      </w:r>
      <w:r>
        <w:t>связь</w:t>
      </w:r>
      <w:r>
        <w:rPr>
          <w:spacing w:val="-8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узлом</w:t>
      </w:r>
      <w:r>
        <w:rPr>
          <w:spacing w:val="-5"/>
        </w:rPr>
        <w:t xml:space="preserve"> </w:t>
      </w:r>
      <w:r>
        <w:t>импорта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узлом</w:t>
      </w:r>
      <w:r>
        <w:rPr>
          <w:spacing w:val="-6"/>
        </w:rPr>
        <w:t xml:space="preserve"> </w:t>
      </w:r>
      <w:r>
        <w:t>фильтр</w:t>
      </w:r>
      <w:r>
        <w:rPr>
          <w:spacing w:val="-6"/>
        </w:rPr>
        <w:t xml:space="preserve"> </w:t>
      </w:r>
      <w:r>
        <w:rPr>
          <w:spacing w:val="-2"/>
        </w:rPr>
        <w:t>строк.</w:t>
      </w:r>
    </w:p>
    <w:p w14:paraId="2365033A" w14:textId="2536EDEE" w:rsidR="00D51C72" w:rsidRDefault="00D51C72" w:rsidP="00D51C72">
      <w:pPr>
        <w:pStyle w:val="af1"/>
        <w:spacing w:before="129"/>
        <w:ind w:left="570"/>
      </w:pPr>
      <w:r>
        <w:t>Перейдем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rPr>
          <w:spacing w:val="-2"/>
        </w:rPr>
        <w:t>узла.</w:t>
      </w:r>
      <w:r>
        <w:rPr>
          <w:spacing w:val="-2"/>
        </w:rPr>
        <w:br/>
      </w:r>
      <w:r w:rsidRPr="00D51C72">
        <w:drawing>
          <wp:inline distT="0" distB="0" distL="0" distR="0" wp14:anchorId="4752821A" wp14:editId="2B68AA9E">
            <wp:extent cx="5940425" cy="3257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214" w14:textId="77777777" w:rsidR="00FA123A" w:rsidRDefault="00D51C72" w:rsidP="00FA123A">
      <w:pPr>
        <w:spacing w:before="163"/>
        <w:ind w:left="570"/>
        <w:rPr>
          <w:sz w:val="28"/>
        </w:rPr>
      </w:pPr>
      <w:r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br/>
      </w:r>
      <w:r>
        <w:br/>
      </w:r>
      <w:r w:rsidR="00FA123A">
        <w:rPr>
          <w:sz w:val="28"/>
        </w:rPr>
        <w:t>Запустим</w:t>
      </w:r>
      <w:r w:rsidR="00FA123A">
        <w:rPr>
          <w:spacing w:val="-1"/>
          <w:sz w:val="28"/>
        </w:rPr>
        <w:t xml:space="preserve"> </w:t>
      </w:r>
      <w:r w:rsidR="00FA123A">
        <w:rPr>
          <w:sz w:val="28"/>
        </w:rPr>
        <w:t>обработку,</w:t>
      </w:r>
      <w:r w:rsidR="00FA123A">
        <w:rPr>
          <w:spacing w:val="-5"/>
          <w:sz w:val="28"/>
        </w:rPr>
        <w:t xml:space="preserve"> </w:t>
      </w:r>
      <w:r w:rsidR="00FA123A">
        <w:rPr>
          <w:sz w:val="28"/>
        </w:rPr>
        <w:t>нажав</w:t>
      </w:r>
      <w:r w:rsidR="00FA123A">
        <w:rPr>
          <w:spacing w:val="-8"/>
          <w:sz w:val="28"/>
        </w:rPr>
        <w:t xml:space="preserve"> </w:t>
      </w:r>
      <w:proofErr w:type="gramStart"/>
      <w:r w:rsidR="00FA123A">
        <w:rPr>
          <w:sz w:val="28"/>
        </w:rPr>
        <w:t>на</w:t>
      </w:r>
      <w:proofErr w:type="gramEnd"/>
      <w:r w:rsidR="00FA123A">
        <w:rPr>
          <w:spacing w:val="-6"/>
          <w:sz w:val="28"/>
        </w:rPr>
        <w:t xml:space="preserve"> </w:t>
      </w:r>
      <w:r w:rsidR="00FA123A">
        <w:rPr>
          <w:b/>
          <w:sz w:val="28"/>
        </w:rPr>
        <w:t>Активировать</w:t>
      </w:r>
      <w:r w:rsidR="00FA123A">
        <w:rPr>
          <w:b/>
          <w:spacing w:val="-5"/>
          <w:sz w:val="28"/>
        </w:rPr>
        <w:t xml:space="preserve"> </w:t>
      </w:r>
      <w:r w:rsidR="00FA123A">
        <w:rPr>
          <w:b/>
          <w:sz w:val="28"/>
        </w:rPr>
        <w:t>узел</w:t>
      </w:r>
      <w:r w:rsidR="00FA123A">
        <w:rPr>
          <w:b/>
          <w:spacing w:val="-4"/>
          <w:sz w:val="28"/>
        </w:rPr>
        <w:t xml:space="preserve"> </w:t>
      </w:r>
      <w:r w:rsidR="00FA123A">
        <w:rPr>
          <w:sz w:val="28"/>
        </w:rPr>
        <w:t>в</w:t>
      </w:r>
      <w:r w:rsidR="00FA123A">
        <w:rPr>
          <w:spacing w:val="-9"/>
          <w:sz w:val="28"/>
        </w:rPr>
        <w:t xml:space="preserve"> </w:t>
      </w:r>
      <w:r w:rsidR="00FA123A">
        <w:rPr>
          <w:sz w:val="28"/>
        </w:rPr>
        <w:t>узле</w:t>
      </w:r>
      <w:r w:rsidR="00FA123A">
        <w:rPr>
          <w:spacing w:val="-5"/>
          <w:sz w:val="28"/>
        </w:rPr>
        <w:t xml:space="preserve"> </w:t>
      </w:r>
      <w:r w:rsidR="00FA123A">
        <w:rPr>
          <w:b/>
          <w:sz w:val="28"/>
        </w:rPr>
        <w:t>Фильтр</w:t>
      </w:r>
      <w:r w:rsidR="00FA123A">
        <w:rPr>
          <w:b/>
          <w:spacing w:val="-8"/>
          <w:sz w:val="28"/>
        </w:rPr>
        <w:t xml:space="preserve"> </w:t>
      </w:r>
      <w:r w:rsidR="00FA123A">
        <w:rPr>
          <w:b/>
          <w:spacing w:val="-2"/>
          <w:sz w:val="28"/>
        </w:rPr>
        <w:t>строк</w:t>
      </w:r>
      <w:r w:rsidR="00FA123A">
        <w:rPr>
          <w:spacing w:val="-2"/>
          <w:sz w:val="28"/>
        </w:rPr>
        <w:t>.</w:t>
      </w:r>
    </w:p>
    <w:p w14:paraId="48142236" w14:textId="52A2018D" w:rsidR="00FA123A" w:rsidRDefault="00FA123A" w:rsidP="00FA123A">
      <w:pPr>
        <w:pStyle w:val="af1"/>
        <w:spacing w:before="158"/>
      </w:pPr>
      <w:r>
        <w:t>Быстрый</w:t>
      </w:r>
      <w:r>
        <w:rPr>
          <w:spacing w:val="-9"/>
        </w:rPr>
        <w:t xml:space="preserve"> </w:t>
      </w:r>
      <w:r>
        <w:rPr>
          <w:spacing w:val="-2"/>
        </w:rPr>
        <w:t>просмотр.</w:t>
      </w:r>
      <w:r>
        <w:rPr>
          <w:spacing w:val="-2"/>
        </w:rPr>
        <w:br/>
      </w:r>
      <w:r>
        <w:t>Появится набор данных, состоящий из 73 строк, содержащий те записи, у которых в поле Объект было указано значение Объект 1 или Объект 2. Остальные записи можно посмотреть на втором порте фильтра</w:t>
      </w:r>
      <w:r>
        <w:br/>
      </w:r>
      <w:r w:rsidRPr="00FA123A">
        <w:lastRenderedPageBreak/>
        <w:drawing>
          <wp:inline distT="0" distB="0" distL="0" distR="0" wp14:anchorId="2C224EEC" wp14:editId="5B2600BE">
            <wp:extent cx="5940425" cy="4041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32B7BBB" w14:textId="3B270EF7" w:rsidR="00FA123A" w:rsidRPr="00FA123A" w:rsidRDefault="00FA123A" w:rsidP="00FA123A">
      <w:pPr>
        <w:pStyle w:val="1"/>
        <w:ind w:left="288" w:right="8"/>
        <w:jc w:val="center"/>
        <w:rPr>
          <w:spacing w:val="-2"/>
          <w:lang w:val="en-US"/>
        </w:rPr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№4</w:t>
      </w:r>
      <w:r>
        <w:rPr>
          <w:spacing w:val="-2"/>
          <w:lang w:val="en-US"/>
        </w:rPr>
        <w:t>&amp;5</w:t>
      </w:r>
    </w:p>
    <w:p w14:paraId="3279711E" w14:textId="6016C9B7" w:rsidR="00D51C72" w:rsidRDefault="00D51C72" w:rsidP="00FA123A">
      <w:pPr>
        <w:pStyle w:val="af1"/>
        <w:spacing w:before="163"/>
        <w:ind w:left="0"/>
      </w:pPr>
      <w:r>
        <w:t>Добавим</w:t>
      </w:r>
      <w:r>
        <w:rPr>
          <w:spacing w:val="11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сценарию</w:t>
      </w:r>
      <w:r>
        <w:rPr>
          <w:spacing w:val="14"/>
        </w:rPr>
        <w:t xml:space="preserve"> </w:t>
      </w:r>
      <w:r>
        <w:t>компонент</w:t>
      </w:r>
      <w:r>
        <w:rPr>
          <w:spacing w:val="9"/>
        </w:rPr>
        <w:t xml:space="preserve"> </w:t>
      </w:r>
      <w:r>
        <w:t>Сортировка,</w:t>
      </w:r>
      <w:r>
        <w:rPr>
          <w:spacing w:val="12"/>
        </w:rPr>
        <w:t xml:space="preserve"> </w:t>
      </w:r>
      <w:r>
        <w:t>позволяющий</w:t>
      </w:r>
      <w:r>
        <w:rPr>
          <w:spacing w:val="14"/>
        </w:rPr>
        <w:t xml:space="preserve"> </w:t>
      </w:r>
      <w:r>
        <w:rPr>
          <w:spacing w:val="-2"/>
        </w:rPr>
        <w:t>отсортировать</w:t>
      </w:r>
    </w:p>
    <w:p w14:paraId="77F5527A" w14:textId="77777777" w:rsidR="00D51C72" w:rsidRDefault="00D51C72" w:rsidP="00D51C72">
      <w:pPr>
        <w:spacing w:before="58" w:line="362" w:lineRule="auto"/>
        <w:ind w:left="570" w:right="2538" w:hanging="567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59264" behindDoc="1" locked="0" layoutInCell="1" allowOverlap="1" wp14:anchorId="15F0A972" wp14:editId="4CA13C0D">
            <wp:simplePos x="0" y="0"/>
            <wp:positionH relativeFrom="page">
              <wp:posOffset>1259815</wp:posOffset>
            </wp:positionH>
            <wp:positionV relativeFrom="paragraph">
              <wp:posOffset>663947</wp:posOffset>
            </wp:positionV>
            <wp:extent cx="5805973" cy="24955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97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набор данных последовательно по нескольким полям. Свяжем</w:t>
      </w:r>
      <w:r>
        <w:rPr>
          <w:spacing w:val="-5"/>
          <w:sz w:val="28"/>
        </w:rPr>
        <w:t xml:space="preserve"> </w:t>
      </w:r>
      <w:r>
        <w:rPr>
          <w:sz w:val="28"/>
        </w:rPr>
        <w:t>узел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узлом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Сортировка</w:t>
      </w:r>
      <w:r>
        <w:rPr>
          <w:sz w:val="28"/>
        </w:rPr>
        <w:t>.</w:t>
      </w:r>
    </w:p>
    <w:p w14:paraId="6E87EBFC" w14:textId="6FAFE95A" w:rsidR="00D51C72" w:rsidRDefault="00D51C72" w:rsidP="00695451">
      <w:pPr>
        <w:spacing w:after="200" w:line="276" w:lineRule="auto"/>
        <w:ind w:firstLine="420"/>
        <w:jc w:val="center"/>
        <w:rPr>
          <w:spacing w:val="-2"/>
          <w:sz w:val="28"/>
        </w:rPr>
      </w:pPr>
      <w:r>
        <w:rPr>
          <w:sz w:val="28"/>
        </w:rPr>
        <w:t>Перейдём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Сортировка</w:t>
      </w:r>
      <w:r>
        <w:rPr>
          <w:b/>
          <w:spacing w:val="-2"/>
          <w:sz w:val="28"/>
        </w:rPr>
        <w:br/>
      </w:r>
      <w:r>
        <w:rPr>
          <w:sz w:val="28"/>
        </w:rPr>
        <w:t>Выделим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Потребление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эл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энергии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нажмём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14:paraId="4A9815FC" w14:textId="6AFDEC85" w:rsidR="00D51C72" w:rsidRDefault="00D51C72" w:rsidP="00695451">
      <w:pPr>
        <w:spacing w:after="200" w:line="276" w:lineRule="auto"/>
        <w:ind w:firstLine="420"/>
        <w:jc w:val="center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D51C72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lastRenderedPageBreak/>
        <w:drawing>
          <wp:inline distT="0" distB="0" distL="0" distR="0" wp14:anchorId="3347B8AC" wp14:editId="52C60DA0">
            <wp:extent cx="5940425" cy="1798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ED37" w14:textId="77777777" w:rsidR="00FA123A" w:rsidRDefault="00FA123A" w:rsidP="00FA123A">
      <w:pPr>
        <w:pStyle w:val="af1"/>
        <w:spacing w:before="130" w:after="15" w:line="362" w:lineRule="auto"/>
        <w:ind w:right="277" w:firstLine="566"/>
        <w:jc w:val="both"/>
      </w:pPr>
      <w:r>
        <w:t>Посмотрим</w:t>
      </w:r>
      <w:r>
        <w:rPr>
          <w:spacing w:val="-18"/>
        </w:rPr>
        <w:t xml:space="preserve"> </w:t>
      </w:r>
      <w:r>
        <w:t>результирующий</w:t>
      </w:r>
      <w:r>
        <w:rPr>
          <w:spacing w:val="-17"/>
        </w:rPr>
        <w:t xml:space="preserve"> </w:t>
      </w:r>
      <w:r>
        <w:t>набор</w:t>
      </w:r>
      <w:r>
        <w:rPr>
          <w:spacing w:val="-18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t>после</w:t>
      </w:r>
      <w:r>
        <w:rPr>
          <w:spacing w:val="-18"/>
        </w:rPr>
        <w:t xml:space="preserve"> </w:t>
      </w:r>
      <w:r>
        <w:t>двух</w:t>
      </w:r>
      <w:r>
        <w:rPr>
          <w:spacing w:val="-17"/>
        </w:rPr>
        <w:t xml:space="preserve"> </w:t>
      </w:r>
      <w:r>
        <w:t>узлов.</w:t>
      </w:r>
      <w:r>
        <w:rPr>
          <w:spacing w:val="-18"/>
        </w:rPr>
        <w:t xml:space="preserve"> </w:t>
      </w:r>
      <w:r>
        <w:t>Набор</w:t>
      </w:r>
      <w:r>
        <w:rPr>
          <w:spacing w:val="-17"/>
        </w:rPr>
        <w:t xml:space="preserve"> </w:t>
      </w:r>
      <w:r>
        <w:t>данных отсортирован в порядке возрастания потребления электроэнергии.</w:t>
      </w:r>
    </w:p>
    <w:p w14:paraId="76E00C7C" w14:textId="19F65210" w:rsidR="00E1734A" w:rsidRDefault="00FA123A" w:rsidP="00FA123A">
      <w:pPr>
        <w:spacing w:after="200" w:line="360" w:lineRule="auto"/>
        <w:jc w:val="both"/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</w:pPr>
      <w:r w:rsidRPr="00FA123A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drawing>
          <wp:inline distT="0" distB="0" distL="0" distR="0" wp14:anchorId="106CB134" wp14:editId="6F8D4754">
            <wp:extent cx="5940425" cy="4377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451" w:rsidRPr="00695451">
        <w:rPr>
          <w:rFonts w:ascii="Times New Roman" w:eastAsia="SimSun" w:hAnsi="Times New Roman" w:cs="Times New Roman"/>
          <w:kern w:val="0"/>
          <w:sz w:val="28"/>
          <w:szCs w:val="20"/>
          <w:lang w:eastAsia="zh-CN"/>
          <w14:ligatures w14:val="none"/>
        </w:rPr>
        <w:t xml:space="preserve"> </w:t>
      </w:r>
    </w:p>
    <w:p w14:paraId="2A7691EA" w14:textId="68E19D3F" w:rsidR="00FA123A" w:rsidRDefault="00FA123A" w:rsidP="00FA123A">
      <w:pPr>
        <w:pStyle w:val="af1"/>
        <w:spacing w:before="99" w:line="362" w:lineRule="auto"/>
        <w:ind w:right="280" w:firstLine="566"/>
        <w:jc w:val="both"/>
      </w:pPr>
      <w:r>
        <w:t xml:space="preserve">Создадим узел экспорта в </w:t>
      </w:r>
      <w:proofErr w:type="spellStart"/>
      <w:r>
        <w:t>Loginom</w:t>
      </w:r>
      <w:proofErr w:type="spellEnd"/>
      <w:r>
        <w:t xml:space="preserve"> Data файл. При экспорте по</w:t>
      </w:r>
      <w:r>
        <w:rPr>
          <w:spacing w:val="-3"/>
        </w:rPr>
        <w:t xml:space="preserve"> </w:t>
      </w:r>
      <w:r>
        <w:t>умолчанию выгружаются все поля. Если же необходимо выгрузить какие-то конкретные поля, это можно настроить с помощью настройки входного поля.</w:t>
      </w:r>
      <w:r>
        <w:br/>
      </w:r>
      <w:r w:rsidRPr="00FA123A">
        <w:drawing>
          <wp:inline distT="0" distB="0" distL="0" distR="0" wp14:anchorId="325A6BB4" wp14:editId="210FB5A2">
            <wp:extent cx="5940425" cy="1293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8DE2" w14:textId="77777777" w:rsidR="00FA123A" w:rsidRDefault="00FA123A" w:rsidP="00FA123A">
      <w:pPr>
        <w:spacing w:before="146"/>
        <w:ind w:left="570"/>
        <w:jc w:val="both"/>
        <w:rPr>
          <w:sz w:val="28"/>
        </w:rPr>
      </w:pPr>
      <w:r>
        <w:rPr>
          <w:sz w:val="28"/>
        </w:rPr>
        <w:lastRenderedPageBreak/>
        <w:t>Откроется</w:t>
      </w:r>
      <w:r>
        <w:rPr>
          <w:spacing w:val="-6"/>
          <w:sz w:val="28"/>
        </w:rPr>
        <w:t xml:space="preserve"> </w:t>
      </w:r>
      <w:r>
        <w:rPr>
          <w:sz w:val="28"/>
        </w:rPr>
        <w:t>окно</w:t>
      </w:r>
      <w:r>
        <w:rPr>
          <w:spacing w:val="-11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Экспорт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файл</w:t>
      </w:r>
      <w:r>
        <w:rPr>
          <w:spacing w:val="-2"/>
          <w:sz w:val="28"/>
        </w:rPr>
        <w:t>.</w:t>
      </w:r>
    </w:p>
    <w:p w14:paraId="778376DE" w14:textId="4035D46E" w:rsidR="00FA123A" w:rsidRDefault="00FA123A" w:rsidP="00FA123A">
      <w:pPr>
        <w:pStyle w:val="af1"/>
        <w:spacing w:before="58" w:line="360" w:lineRule="auto"/>
        <w:ind w:right="280" w:firstLine="566"/>
        <w:jc w:val="both"/>
      </w:pPr>
      <w:r>
        <w:t xml:space="preserve">В поле </w:t>
      </w:r>
      <w:r>
        <w:rPr>
          <w:b/>
        </w:rPr>
        <w:t xml:space="preserve">Имя файла </w:t>
      </w:r>
      <w:r>
        <w:t>можно выбрать</w:t>
      </w:r>
      <w:r>
        <w:rPr>
          <w:spacing w:val="40"/>
        </w:rPr>
        <w:t xml:space="preserve"> </w:t>
      </w:r>
      <w:r>
        <w:t>папку для сохранения файла или сам файл, используя многоточие в строке. При экспорте можно сохранить данные в существующий или создать новый файл.</w:t>
      </w:r>
    </w:p>
    <w:p w14:paraId="6C2356E0" w14:textId="77777777" w:rsidR="00FA123A" w:rsidRDefault="00FA123A" w:rsidP="00FA123A">
      <w:pPr>
        <w:pStyle w:val="af1"/>
        <w:spacing w:before="58" w:line="360" w:lineRule="auto"/>
        <w:ind w:right="280" w:firstLine="566"/>
        <w:jc w:val="both"/>
      </w:pPr>
    </w:p>
    <w:p w14:paraId="77934993" w14:textId="2BF101D2" w:rsidR="00FA123A" w:rsidRDefault="00FA123A" w:rsidP="00FA123A">
      <w:pPr>
        <w:pStyle w:val="2"/>
        <w:spacing w:line="305" w:lineRule="exact"/>
      </w:pPr>
      <w:r w:rsidRPr="00FA123A">
        <w:t xml:space="preserve">                                    </w:t>
      </w:r>
      <w:r w:rsidR="00925818">
        <w:rPr>
          <w:lang w:val="en-US"/>
        </w:rPr>
        <w:t xml:space="preserve">              </w:t>
      </w:r>
      <w:r w:rsidRPr="00FA123A">
        <w:t xml:space="preserve"> </w:t>
      </w: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№6</w:t>
      </w:r>
    </w:p>
    <w:p w14:paraId="19B6DCB2" w14:textId="22C8C431" w:rsidR="00FA123A" w:rsidRDefault="00FA123A" w:rsidP="00FA123A">
      <w:pPr>
        <w:spacing w:after="200" w:line="360" w:lineRule="auto"/>
        <w:jc w:val="both"/>
      </w:pPr>
      <w:r>
        <w:rPr>
          <w:sz w:val="28"/>
        </w:rPr>
        <w:t xml:space="preserve">В новый сценарий перенесём компоненты </w:t>
      </w:r>
      <w:r>
        <w:rPr>
          <w:b/>
          <w:sz w:val="28"/>
        </w:rPr>
        <w:t xml:space="preserve">Калькулятор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</w:t>
      </w:r>
      <w:r>
        <w:rPr>
          <w:sz w:val="28"/>
        </w:rPr>
        <w:t xml:space="preserve">, в котором настроем импорт данных из набора данных </w:t>
      </w:r>
      <w:r>
        <w:rPr>
          <w:b/>
          <w:sz w:val="28"/>
        </w:rPr>
        <w:t xml:space="preserve">Продажи по </w:t>
      </w:r>
      <w:proofErr w:type="spellStart"/>
      <w:r>
        <w:rPr>
          <w:b/>
          <w:sz w:val="28"/>
        </w:rPr>
        <w:t>чекам.lgd</w:t>
      </w:r>
      <w:proofErr w:type="spellEnd"/>
      <w:r>
        <w:rPr>
          <w:sz w:val="28"/>
        </w:rPr>
        <w:t xml:space="preserve">. Переименуем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 </w:t>
      </w:r>
      <w:r>
        <w:rPr>
          <w:sz w:val="28"/>
        </w:rPr>
        <w:t xml:space="preserve">в </w:t>
      </w:r>
      <w:r>
        <w:rPr>
          <w:b/>
          <w:sz w:val="28"/>
        </w:rPr>
        <w:t>Продажи по чекам</w:t>
      </w:r>
      <w:r>
        <w:rPr>
          <w:sz w:val="28"/>
        </w:rPr>
        <w:t xml:space="preserve">. Свяжем входной порт узла </w:t>
      </w:r>
      <w:r>
        <w:rPr>
          <w:b/>
          <w:sz w:val="28"/>
        </w:rPr>
        <w:t xml:space="preserve">Калькулятор </w:t>
      </w:r>
      <w:r>
        <w:rPr>
          <w:sz w:val="28"/>
        </w:rPr>
        <w:t xml:space="preserve">с выходным портом узла импорта </w:t>
      </w:r>
      <w:r>
        <w:rPr>
          <w:b/>
          <w:sz w:val="28"/>
        </w:rPr>
        <w:t>Продажи по чекам</w:t>
      </w:r>
      <w:r>
        <w:rPr>
          <w:sz w:val="28"/>
        </w:rPr>
        <w:t>.</w:t>
      </w:r>
    </w:p>
    <w:p w14:paraId="70F09C83" w14:textId="77777777" w:rsidR="00925818" w:rsidRDefault="00FA123A" w:rsidP="00925818">
      <w:pPr>
        <w:pStyle w:val="af1"/>
        <w:spacing w:before="196" w:line="357" w:lineRule="auto"/>
        <w:ind w:right="4" w:firstLine="566"/>
        <w:jc w:val="both"/>
      </w:pPr>
      <w:r w:rsidRPr="00925818">
        <w:t xml:space="preserve">                                    </w:t>
      </w:r>
      <w:r w:rsidRPr="00FA123A">
        <w:drawing>
          <wp:inline distT="0" distB="0" distL="0" distR="0" wp14:anchorId="001409EA" wp14:editId="1BCD0C55">
            <wp:extent cx="4334480" cy="168616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25818">
        <w:t>В области кода выражения зададим формулу нахождения текущей даты. Функцию можно выбрать из списка мышкой или ввести с клавиатуры.</w:t>
      </w:r>
    </w:p>
    <w:p w14:paraId="59B15116" w14:textId="77777777" w:rsidR="00925818" w:rsidRDefault="00925818" w:rsidP="00925818">
      <w:pPr>
        <w:spacing w:before="5" w:line="357" w:lineRule="auto"/>
        <w:ind w:left="17" w:right="3" w:firstLine="566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b/>
          <w:sz w:val="28"/>
        </w:rPr>
        <w:t xml:space="preserve">Категории </w:t>
      </w:r>
      <w:r>
        <w:rPr>
          <w:sz w:val="28"/>
        </w:rPr>
        <w:t xml:space="preserve">выбрать </w:t>
      </w:r>
      <w:r>
        <w:rPr>
          <w:b/>
          <w:sz w:val="28"/>
        </w:rPr>
        <w:t xml:space="preserve">Дата/Время </w:t>
      </w:r>
      <w:r>
        <w:rPr>
          <w:sz w:val="28"/>
        </w:rPr>
        <w:t xml:space="preserve">и в списке функций – </w:t>
      </w:r>
      <w:proofErr w:type="gramStart"/>
      <w:r>
        <w:rPr>
          <w:b/>
          <w:sz w:val="28"/>
        </w:rPr>
        <w:t>Today(</w:t>
      </w:r>
      <w:proofErr w:type="gramEnd"/>
      <w:r>
        <w:rPr>
          <w:b/>
          <w:sz w:val="28"/>
        </w:rPr>
        <w:t xml:space="preserve">) </w:t>
      </w:r>
      <w:r>
        <w:rPr>
          <w:sz w:val="28"/>
        </w:rPr>
        <w:t>– функция, возвращающая текущую дату.</w:t>
      </w:r>
    </w:p>
    <w:p w14:paraId="48E01104" w14:textId="77777777" w:rsidR="00925818" w:rsidRDefault="00925818" w:rsidP="00925818">
      <w:pPr>
        <w:pStyle w:val="af1"/>
        <w:spacing w:before="148" w:line="360" w:lineRule="auto"/>
        <w:ind w:right="1" w:firstLine="566"/>
        <w:jc w:val="both"/>
      </w:pPr>
      <w:r w:rsidRPr="00925818">
        <w:drawing>
          <wp:inline distT="0" distB="0" distL="0" distR="0" wp14:anchorId="298FD91D" wp14:editId="04EABD96">
            <wp:extent cx="6843395" cy="1678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23A">
        <w:br/>
      </w:r>
      <w:r>
        <w:t xml:space="preserve">В набор данных есть поля </w:t>
      </w:r>
      <w:r>
        <w:rPr>
          <w:b/>
        </w:rPr>
        <w:t xml:space="preserve">Цена </w:t>
      </w:r>
      <w:r>
        <w:t xml:space="preserve">и </w:t>
      </w:r>
      <w:r>
        <w:rPr>
          <w:b/>
        </w:rPr>
        <w:t>Количество</w:t>
      </w:r>
      <w:r>
        <w:t>. Для расчета суммы необходимо перемножить</w:t>
      </w:r>
      <w:r>
        <w:rPr>
          <w:spacing w:val="-8"/>
        </w:rPr>
        <w:t xml:space="preserve"> </w:t>
      </w:r>
      <w:r>
        <w:t>их.</w:t>
      </w:r>
      <w:r>
        <w:rPr>
          <w:spacing w:val="-4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добавить</w:t>
      </w:r>
      <w:r>
        <w:rPr>
          <w:spacing w:val="-8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формулу,</w:t>
      </w:r>
      <w:r>
        <w:rPr>
          <w:spacing w:val="-4"/>
        </w:rPr>
        <w:t xml:space="preserve"> </w:t>
      </w:r>
      <w:r>
        <w:t>их</w:t>
      </w:r>
      <w:r>
        <w:rPr>
          <w:spacing w:val="-11"/>
        </w:rPr>
        <w:t xml:space="preserve"> </w:t>
      </w:r>
      <w:r>
        <w:t>нужно</w:t>
      </w:r>
      <w:r>
        <w:rPr>
          <w:spacing w:val="-11"/>
        </w:rPr>
        <w:t xml:space="preserve"> </w:t>
      </w:r>
      <w:r>
        <w:t>перенести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область</w:t>
      </w:r>
      <w:r>
        <w:rPr>
          <w:spacing w:val="-4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так же, как и функции: перетаскиванием или двойным щелчком мыши по названию.</w:t>
      </w:r>
    </w:p>
    <w:p w14:paraId="17095901" w14:textId="77777777" w:rsidR="00925818" w:rsidRDefault="00925818" w:rsidP="00925818">
      <w:pPr>
        <w:pStyle w:val="af1"/>
        <w:spacing w:line="362" w:lineRule="auto"/>
        <w:ind w:right="5" w:firstLine="566"/>
        <w:jc w:val="both"/>
      </w:pPr>
      <w:r>
        <w:lastRenderedPageBreak/>
        <w:t>В области кода появятся поля. Для умножения необходимо поставить между ними знак</w:t>
      </w:r>
      <w:r w:rsidRPr="00925818">
        <w:t xml:space="preserve"> </w:t>
      </w:r>
      <w:r>
        <w:t>*</w:t>
      </w:r>
    </w:p>
    <w:p w14:paraId="07156C2F" w14:textId="77777777" w:rsidR="00925818" w:rsidRDefault="00925818" w:rsidP="00925818">
      <w:pPr>
        <w:pStyle w:val="af1"/>
        <w:spacing w:before="127"/>
        <w:ind w:left="583"/>
      </w:pPr>
      <w:r w:rsidRPr="00925818">
        <w:drawing>
          <wp:inline distT="0" distB="0" distL="0" distR="0" wp14:anchorId="741D43D3" wp14:editId="21BFF1BD">
            <wp:extent cx="6430272" cy="1409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23A">
        <w:br/>
      </w:r>
      <w:r>
        <w:t>Создадим</w:t>
      </w:r>
      <w:r>
        <w:rPr>
          <w:spacing w:val="-7"/>
        </w:rPr>
        <w:t xml:space="preserve"> </w:t>
      </w:r>
      <w:r>
        <w:t>ещё</w:t>
      </w:r>
      <w:r>
        <w:rPr>
          <w:spacing w:val="-6"/>
        </w:rPr>
        <w:t xml:space="preserve"> </w:t>
      </w:r>
      <w:r>
        <w:t>одно</w:t>
      </w:r>
      <w:r>
        <w:rPr>
          <w:spacing w:val="-12"/>
        </w:rPr>
        <w:t xml:space="preserve"> </w:t>
      </w:r>
      <w:r>
        <w:t>выражение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накопительной</w:t>
      </w:r>
      <w:r>
        <w:rPr>
          <w:spacing w:val="-8"/>
        </w:rPr>
        <w:t xml:space="preserve"> </w:t>
      </w:r>
      <w:r>
        <w:rPr>
          <w:spacing w:val="-2"/>
        </w:rPr>
        <w:t>суммы.</w:t>
      </w:r>
    </w:p>
    <w:p w14:paraId="5301FA6E" w14:textId="77777777" w:rsidR="00925818" w:rsidRDefault="00925818" w:rsidP="00925818">
      <w:pPr>
        <w:pStyle w:val="af1"/>
        <w:spacing w:before="158" w:line="362" w:lineRule="auto"/>
        <w:ind w:right="1" w:firstLine="566"/>
        <w:jc w:val="both"/>
        <w:rPr>
          <w:spacing w:val="-2"/>
        </w:rPr>
      </w:pPr>
      <w:r>
        <w:t>Чтобы рассчитать накопительную сумму по созданному полю, нужно воспользоваться</w:t>
      </w:r>
      <w:r>
        <w:rPr>
          <w:spacing w:val="28"/>
        </w:rPr>
        <w:t xml:space="preserve"> </w:t>
      </w:r>
      <w:r>
        <w:t>функцией</w:t>
      </w:r>
      <w:r>
        <w:rPr>
          <w:spacing w:val="27"/>
        </w:rPr>
        <w:t xml:space="preserve"> </w:t>
      </w:r>
      <w:proofErr w:type="spellStart"/>
      <w:proofErr w:type="gramStart"/>
      <w:r>
        <w:rPr>
          <w:b/>
        </w:rPr>
        <w:t>CumulativeSum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.</w:t>
      </w:r>
      <w:r>
        <w:rPr>
          <w:spacing w:val="34"/>
        </w:rPr>
        <w:t xml:space="preserve"> </w:t>
      </w:r>
      <w:r>
        <w:t>Используя</w:t>
      </w:r>
      <w:r>
        <w:rPr>
          <w:spacing w:val="29"/>
        </w:rPr>
        <w:t xml:space="preserve"> </w:t>
      </w:r>
      <w:r>
        <w:t>данную</w:t>
      </w:r>
      <w:r>
        <w:rPr>
          <w:spacing w:val="25"/>
        </w:rPr>
        <w:t xml:space="preserve"> </w:t>
      </w:r>
      <w:r>
        <w:t>функцию</w:t>
      </w:r>
      <w:r>
        <w:rPr>
          <w:spacing w:val="26"/>
        </w:rPr>
        <w:t xml:space="preserve"> </w:t>
      </w:r>
      <w:proofErr w:type="gramStart"/>
      <w:r>
        <w:rPr>
          <w:spacing w:val="-2"/>
        </w:rPr>
        <w:t>необходимо</w:t>
      </w:r>
      <w:r>
        <w:rPr>
          <w:lang w:val="en-US"/>
        </w:rPr>
        <w:t xml:space="preserve"> </w:t>
      </w:r>
      <w:r>
        <w:t>поставить</w:t>
      </w:r>
      <w:proofErr w:type="gramEnd"/>
      <w:r>
        <w:rPr>
          <w:spacing w:val="-9"/>
        </w:rPr>
        <w:t xml:space="preserve"> </w:t>
      </w:r>
      <w:r>
        <w:t>флажок</w:t>
      </w:r>
      <w:r>
        <w:rPr>
          <w:spacing w:val="-7"/>
        </w:rPr>
        <w:t xml:space="preserve"> </w:t>
      </w:r>
      <w:r>
        <w:rPr>
          <w:b/>
          <w:spacing w:val="-2"/>
        </w:rPr>
        <w:t>Кэшировать</w:t>
      </w:r>
      <w:r>
        <w:rPr>
          <w:spacing w:val="-2"/>
        </w:rPr>
        <w:t>.</w:t>
      </w:r>
    </w:p>
    <w:p w14:paraId="65604D4F" w14:textId="77777777" w:rsidR="00925818" w:rsidRDefault="00925818" w:rsidP="00925818">
      <w:pPr>
        <w:spacing w:before="131"/>
        <w:ind w:left="583"/>
        <w:rPr>
          <w:b/>
          <w:sz w:val="28"/>
        </w:rPr>
      </w:pPr>
      <w:r>
        <w:rPr>
          <w:sz w:val="28"/>
        </w:rPr>
        <w:t>Прописать</w:t>
      </w:r>
      <w:r>
        <w:rPr>
          <w:spacing w:val="-11"/>
          <w:sz w:val="28"/>
        </w:rPr>
        <w:t xml:space="preserve"> </w:t>
      </w:r>
      <w:r>
        <w:rPr>
          <w:sz w:val="28"/>
        </w:rPr>
        <w:t>код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8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CumulativeSum</w:t>
      </w:r>
      <w:proofErr w:type="spellEnd"/>
      <w:r>
        <w:rPr>
          <w:b/>
          <w:spacing w:val="-2"/>
          <w:sz w:val="28"/>
        </w:rPr>
        <w:t>(“</w:t>
      </w:r>
      <w:proofErr w:type="spellStart"/>
      <w:r>
        <w:rPr>
          <w:b/>
          <w:spacing w:val="-2"/>
          <w:sz w:val="28"/>
        </w:rPr>
        <w:t>Amount</w:t>
      </w:r>
      <w:proofErr w:type="spellEnd"/>
      <w:r>
        <w:rPr>
          <w:b/>
          <w:spacing w:val="-2"/>
          <w:sz w:val="28"/>
        </w:rPr>
        <w:t>”).</w:t>
      </w:r>
    </w:p>
    <w:p w14:paraId="0A74BD33" w14:textId="697006F5" w:rsidR="00FA123A" w:rsidRDefault="00925818" w:rsidP="00925818">
      <w:pPr>
        <w:pStyle w:val="af1"/>
        <w:spacing w:before="158" w:line="362" w:lineRule="auto"/>
        <w:ind w:right="1"/>
        <w:jc w:val="both"/>
      </w:pPr>
      <w:r w:rsidRPr="00925818">
        <w:drawing>
          <wp:inline distT="0" distB="0" distL="0" distR="0" wp14:anchorId="09C7E19D" wp14:editId="04B66042">
            <wp:extent cx="6843395" cy="1230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23A">
        <w:br/>
      </w:r>
    </w:p>
    <w:p w14:paraId="11F1CA6F" w14:textId="651C51A3" w:rsidR="00FA123A" w:rsidRDefault="00FA123A" w:rsidP="00FA123A">
      <w:pPr>
        <w:pStyle w:val="2"/>
        <w:jc w:val="left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№7</w:t>
      </w:r>
    </w:p>
    <w:p w14:paraId="001BE1C8" w14:textId="77777777" w:rsidR="00FA123A" w:rsidRDefault="00FA123A" w:rsidP="00FA123A">
      <w:pPr>
        <w:pStyle w:val="af1"/>
        <w:spacing w:before="65" w:line="360" w:lineRule="auto"/>
        <w:ind w:right="4" w:firstLine="566"/>
        <w:jc w:val="both"/>
      </w:pPr>
      <w:r>
        <w:t>Новое выражение необходимо отредактировать и указать тот тип данных, который имеют</w:t>
      </w:r>
      <w:r>
        <w:rPr>
          <w:spacing w:val="-1"/>
        </w:rPr>
        <w:t xml:space="preserve"> </w:t>
      </w:r>
      <w:r>
        <w:t xml:space="preserve">аргументы функции. Т.к. результатом функции </w:t>
      </w:r>
      <w:proofErr w:type="gramStart"/>
      <w:r>
        <w:rPr>
          <w:b/>
        </w:rPr>
        <w:t>IF(</w:t>
      </w:r>
      <w:proofErr w:type="gramEnd"/>
      <w:r>
        <w:rPr>
          <w:b/>
        </w:rPr>
        <w:t>)</w:t>
      </w:r>
      <w:r>
        <w:rPr>
          <w:b/>
          <w:spacing w:val="-1"/>
        </w:rPr>
        <w:t xml:space="preserve"> </w:t>
      </w:r>
      <w:r>
        <w:t xml:space="preserve">являются строковые значения </w:t>
      </w:r>
      <w:r>
        <w:rPr>
          <w:b/>
        </w:rPr>
        <w:t xml:space="preserve">001 </w:t>
      </w:r>
      <w:r>
        <w:t xml:space="preserve">и </w:t>
      </w:r>
      <w:r>
        <w:rPr>
          <w:b/>
        </w:rPr>
        <w:t>002</w:t>
      </w:r>
      <w:r>
        <w:t>, для выражения необходимо указать строковый тип. Если оставить вещественный тип данных, на выходе получим поле с пустыми значениями.</w:t>
      </w:r>
    </w:p>
    <w:p w14:paraId="48B17160" w14:textId="30FAE818" w:rsidR="00FA123A" w:rsidRDefault="00FA123A" w:rsidP="00FA123A">
      <w:pPr>
        <w:pStyle w:val="af1"/>
        <w:spacing w:before="2"/>
        <w:ind w:left="0"/>
        <w:rPr>
          <w:sz w:val="10"/>
        </w:rPr>
      </w:pPr>
      <w:r w:rsidRPr="00FA123A">
        <w:rPr>
          <w:sz w:val="10"/>
        </w:rPr>
        <w:drawing>
          <wp:inline distT="0" distB="0" distL="0" distR="0" wp14:anchorId="24A6A62E" wp14:editId="17FD5214">
            <wp:extent cx="5940425" cy="18465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0CC" w14:textId="77777777" w:rsidR="00FA123A" w:rsidRDefault="00FA123A" w:rsidP="00FA123A">
      <w:pPr>
        <w:pStyle w:val="af1"/>
        <w:spacing w:before="161"/>
        <w:ind w:left="583"/>
      </w:pPr>
      <w:r>
        <w:t>Перейдем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следующий</w:t>
      </w:r>
      <w:r>
        <w:rPr>
          <w:spacing w:val="-7"/>
        </w:rPr>
        <w:t xml:space="preserve"> </w:t>
      </w:r>
      <w:r>
        <w:t>шаг</w:t>
      </w:r>
      <w:r>
        <w:rPr>
          <w:spacing w:val="-5"/>
        </w:rPr>
        <w:t xml:space="preserve"> </w:t>
      </w:r>
      <w:r>
        <w:t>мастера</w:t>
      </w:r>
      <w:r>
        <w:rPr>
          <w:spacing w:val="-5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охраним</w:t>
      </w:r>
      <w:r>
        <w:rPr>
          <w:spacing w:val="-5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rPr>
          <w:spacing w:val="-2"/>
        </w:rPr>
        <w:t>узла.</w:t>
      </w:r>
    </w:p>
    <w:p w14:paraId="088DE9F4" w14:textId="28107A3D" w:rsidR="00FA123A" w:rsidRDefault="00FA123A" w:rsidP="00FA123A">
      <w:pPr>
        <w:pStyle w:val="af1"/>
        <w:spacing w:before="100"/>
        <w:ind w:left="583"/>
      </w:pPr>
      <w:r>
        <w:t>Выполним</w:t>
      </w:r>
      <w:r>
        <w:rPr>
          <w:spacing w:val="-7"/>
        </w:rPr>
        <w:t xml:space="preserve"> </w:t>
      </w:r>
      <w:r>
        <w:t>узел</w:t>
      </w:r>
      <w:r>
        <w:rPr>
          <w:spacing w:val="-7"/>
        </w:rPr>
        <w:t xml:space="preserve"> </w:t>
      </w:r>
      <w:r>
        <w:rPr>
          <w:spacing w:val="-2"/>
        </w:rPr>
        <w:t>Калькулятор.</w:t>
      </w:r>
    </w:p>
    <w:p w14:paraId="03DD8EBD" w14:textId="1C0044EF" w:rsidR="00FA123A" w:rsidRDefault="00FA123A" w:rsidP="00FA123A">
      <w:pPr>
        <w:pStyle w:val="af1"/>
        <w:spacing w:before="10"/>
        <w:ind w:left="0"/>
        <w:rPr>
          <w:noProof/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251661312" behindDoc="1" locked="0" layoutInCell="1" allowOverlap="1" wp14:anchorId="3C962EEA" wp14:editId="6CD5F03B">
            <wp:simplePos x="0" y="0"/>
            <wp:positionH relativeFrom="page">
              <wp:posOffset>1428750</wp:posOffset>
            </wp:positionH>
            <wp:positionV relativeFrom="paragraph">
              <wp:posOffset>148590</wp:posOffset>
            </wp:positionV>
            <wp:extent cx="3693795" cy="1514433"/>
            <wp:effectExtent l="0" t="0" r="1905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 rotWithShape="1">
                    <a:blip r:embed="rId21" cstate="print"/>
                    <a:srcRect l="29293" r="-737"/>
                    <a:stretch/>
                  </pic:blipFill>
                  <pic:spPr bwMode="auto">
                    <a:xfrm>
                      <a:off x="0" y="0"/>
                      <a:ext cx="3693795" cy="151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54EAEA" w14:textId="56F1F992" w:rsidR="00FA123A" w:rsidRDefault="00FA123A" w:rsidP="00FA123A">
      <w:pPr>
        <w:pStyle w:val="af1"/>
        <w:spacing w:before="10"/>
        <w:ind w:left="0"/>
        <w:rPr>
          <w:sz w:val="13"/>
        </w:rPr>
      </w:pPr>
    </w:p>
    <w:p w14:paraId="1FC4F278" w14:textId="77777777" w:rsidR="00FA123A" w:rsidRDefault="00FA123A" w:rsidP="00FA123A">
      <w:pPr>
        <w:pStyle w:val="af1"/>
        <w:spacing w:before="133"/>
        <w:ind w:left="583"/>
      </w:pPr>
      <w:r>
        <w:t>Исследуем</w:t>
      </w:r>
      <w:r>
        <w:rPr>
          <w:spacing w:val="-9"/>
        </w:rPr>
        <w:t xml:space="preserve"> </w:t>
      </w:r>
      <w:r>
        <w:t>изученный</w:t>
      </w:r>
      <w:r>
        <w:rPr>
          <w:spacing w:val="-10"/>
        </w:rPr>
        <w:t xml:space="preserve"> </w:t>
      </w:r>
      <w:r>
        <w:t>набор</w:t>
      </w:r>
      <w:r>
        <w:rPr>
          <w:spacing w:val="-9"/>
        </w:rPr>
        <w:t xml:space="preserve"> </w:t>
      </w:r>
      <w:r>
        <w:rPr>
          <w:spacing w:val="-2"/>
        </w:rPr>
        <w:t>данных.</w:t>
      </w:r>
    </w:p>
    <w:p w14:paraId="6196A8CD" w14:textId="77777777" w:rsidR="00FA123A" w:rsidRDefault="00FA123A" w:rsidP="00FA123A">
      <w:pPr>
        <w:pStyle w:val="af1"/>
        <w:sectPr w:rsidR="00FA123A">
          <w:pgSz w:w="11910" w:h="16840"/>
          <w:pgMar w:top="640" w:right="425" w:bottom="980" w:left="708" w:header="0" w:footer="787" w:gutter="0"/>
          <w:cols w:space="720"/>
        </w:sectPr>
      </w:pPr>
    </w:p>
    <w:p w14:paraId="6BD6BE0D" w14:textId="77777777" w:rsidR="00FA123A" w:rsidRDefault="00FA123A" w:rsidP="00FA123A">
      <w:pPr>
        <w:pStyle w:val="af1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03FB1A" wp14:editId="08C4FD33">
            <wp:extent cx="5981846" cy="322478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84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E30C" w14:textId="77777777" w:rsidR="00FA123A" w:rsidRDefault="00FA123A" w:rsidP="00FA123A">
      <w:pPr>
        <w:spacing w:before="109" w:line="360" w:lineRule="auto"/>
        <w:ind w:left="17" w:right="7" w:firstLine="566"/>
        <w:jc w:val="both"/>
        <w:rPr>
          <w:sz w:val="28"/>
        </w:rPr>
      </w:pPr>
      <w:r>
        <w:rPr>
          <w:sz w:val="28"/>
        </w:rPr>
        <w:t xml:space="preserve">К исходному набору данных добавились новые поля </w:t>
      </w:r>
      <w:r>
        <w:rPr>
          <w:b/>
          <w:sz w:val="28"/>
        </w:rPr>
        <w:t>Статус</w:t>
      </w:r>
      <w:r>
        <w:rPr>
          <w:sz w:val="28"/>
        </w:rPr>
        <w:t xml:space="preserve">, </w:t>
      </w:r>
      <w:r>
        <w:rPr>
          <w:b/>
          <w:sz w:val="28"/>
        </w:rPr>
        <w:t>Текущая дата</w:t>
      </w:r>
      <w:r>
        <w:rPr>
          <w:sz w:val="28"/>
        </w:rPr>
        <w:t xml:space="preserve">, </w:t>
      </w:r>
      <w:r>
        <w:rPr>
          <w:b/>
          <w:sz w:val="28"/>
        </w:rPr>
        <w:t>Накопительная сумма</w:t>
      </w:r>
      <w:r>
        <w:rPr>
          <w:sz w:val="28"/>
        </w:rPr>
        <w:t xml:space="preserve">. Отсутствует поле </w:t>
      </w:r>
      <w:r>
        <w:rPr>
          <w:b/>
          <w:sz w:val="28"/>
        </w:rPr>
        <w:t>Сумма</w:t>
      </w:r>
      <w:r>
        <w:rPr>
          <w:sz w:val="28"/>
        </w:rPr>
        <w:t xml:space="preserve">, т.к. был установлен флаг </w:t>
      </w:r>
      <w:r>
        <w:rPr>
          <w:b/>
          <w:spacing w:val="-2"/>
          <w:sz w:val="28"/>
        </w:rPr>
        <w:t>Промежуточное</w:t>
      </w:r>
      <w:r>
        <w:rPr>
          <w:spacing w:val="-2"/>
          <w:sz w:val="28"/>
        </w:rPr>
        <w:t>.</w:t>
      </w:r>
    </w:p>
    <w:p w14:paraId="25283123" w14:textId="0C87AF0D" w:rsidR="00FA123A" w:rsidRPr="00FA123A" w:rsidRDefault="00FA123A" w:rsidP="00FA123A">
      <w:pPr>
        <w:spacing w:after="200" w:line="360" w:lineRule="auto"/>
        <w:jc w:val="both"/>
        <w:rPr>
          <w:sz w:val="32"/>
          <w:szCs w:val="32"/>
          <w:lang w:val="en-US"/>
        </w:rPr>
      </w:pPr>
      <w:r w:rsidRPr="00FA123A">
        <w:rPr>
          <w:sz w:val="32"/>
          <w:szCs w:val="32"/>
        </w:rPr>
        <w:t xml:space="preserve">Для исключения проблем с делением на нуль используем </w:t>
      </w:r>
      <w:r w:rsidRPr="00FA123A">
        <w:rPr>
          <w:sz w:val="32"/>
          <w:szCs w:val="32"/>
          <w:lang w:val="en-US"/>
        </w:rPr>
        <w:t>IFF</w:t>
      </w:r>
    </w:p>
    <w:p w14:paraId="4C533CA5" w14:textId="1EED3515" w:rsidR="00FA123A" w:rsidRDefault="00FA123A" w:rsidP="00FA123A">
      <w:pPr>
        <w:spacing w:after="200" w:line="360" w:lineRule="auto"/>
        <w:jc w:val="both"/>
        <w:rPr>
          <w:sz w:val="28"/>
          <w:szCs w:val="28"/>
        </w:rPr>
      </w:pPr>
      <w:r w:rsidRPr="00FA123A">
        <w:drawing>
          <wp:inline distT="0" distB="0" distL="0" distR="0" wp14:anchorId="54AFD01D" wp14:editId="3CBC3011">
            <wp:extent cx="5940425" cy="20732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A123A">
        <w:rPr>
          <w:sz w:val="28"/>
          <w:szCs w:val="28"/>
        </w:rPr>
        <w:t>Чтобы просмотр данных можно было осуществить не только через быстрый просмотр, необходимо настроить визуализатор для данного узла. Для этого необходимо нажать на кнопку Настройка визуализаторов в узле.</w:t>
      </w:r>
    </w:p>
    <w:p w14:paraId="0D1A2460" w14:textId="639787A3" w:rsidR="00FA123A" w:rsidRDefault="00FA123A" w:rsidP="00FA123A">
      <w:pPr>
        <w:spacing w:after="200" w:line="360" w:lineRule="auto"/>
        <w:jc w:val="both"/>
      </w:pPr>
      <w:r w:rsidRPr="00FA123A">
        <w:lastRenderedPageBreak/>
        <w:drawing>
          <wp:inline distT="0" distB="0" distL="0" distR="0" wp14:anchorId="09133F30" wp14:editId="36654C5A">
            <wp:extent cx="5940425" cy="3275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381C" w14:textId="77777777" w:rsidR="00925818" w:rsidRDefault="00925818" w:rsidP="00925818">
      <w:pPr>
        <w:pStyle w:val="2"/>
        <w:ind w:left="646"/>
        <w:jc w:val="center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№8*</w:t>
      </w:r>
    </w:p>
    <w:p w14:paraId="4853282D" w14:textId="77777777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4"/>
        </w:tabs>
        <w:autoSpaceDE w:val="0"/>
        <w:autoSpaceDN w:val="0"/>
        <w:spacing w:before="163" w:after="0" w:line="240" w:lineRule="auto"/>
        <w:ind w:left="1014" w:hanging="359"/>
        <w:contextualSpacing w:val="0"/>
        <w:rPr>
          <w:sz w:val="28"/>
        </w:rPr>
      </w:pPr>
      <w:r>
        <w:rPr>
          <w:sz w:val="28"/>
        </w:rPr>
        <w:t>Создать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Loginom</w:t>
      </w:r>
      <w:proofErr w:type="spellEnd"/>
      <w:r>
        <w:rPr>
          <w:spacing w:val="-2"/>
          <w:sz w:val="28"/>
        </w:rPr>
        <w:t>.</w:t>
      </w:r>
    </w:p>
    <w:p w14:paraId="4A8DD60A" w14:textId="511F2D18" w:rsidR="00B95973" w:rsidRPr="00B95973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4"/>
        </w:tabs>
        <w:autoSpaceDE w:val="0"/>
        <w:autoSpaceDN w:val="0"/>
        <w:spacing w:before="158" w:after="0" w:line="240" w:lineRule="auto"/>
        <w:ind w:left="1014" w:hanging="359"/>
        <w:contextualSpacing w:val="0"/>
        <w:rPr>
          <w:sz w:val="28"/>
        </w:rPr>
      </w:pPr>
      <w:r>
        <w:rPr>
          <w:sz w:val="28"/>
        </w:rPr>
        <w:t>Импортировать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файл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Товары.txt</w:t>
      </w:r>
      <w:r>
        <w:rPr>
          <w:spacing w:val="-2"/>
          <w:sz w:val="28"/>
        </w:rPr>
        <w:t>.</w:t>
      </w:r>
    </w:p>
    <w:p w14:paraId="3939146C" w14:textId="2127B2DF" w:rsidR="00925818" w:rsidRDefault="00925818" w:rsidP="00B95973">
      <w:pPr>
        <w:pStyle w:val="a7"/>
        <w:widowControl w:val="0"/>
        <w:tabs>
          <w:tab w:val="left" w:pos="1014"/>
        </w:tabs>
        <w:autoSpaceDE w:val="0"/>
        <w:autoSpaceDN w:val="0"/>
        <w:spacing w:before="158" w:after="0" w:line="240" w:lineRule="auto"/>
        <w:ind w:left="1014"/>
        <w:contextualSpacing w:val="0"/>
        <w:rPr>
          <w:sz w:val="28"/>
        </w:rPr>
      </w:pPr>
      <w:r w:rsidRPr="00925818">
        <w:rPr>
          <w:sz w:val="28"/>
        </w:rPr>
        <w:drawing>
          <wp:inline distT="0" distB="0" distL="0" distR="0" wp14:anchorId="7DBF3865" wp14:editId="689CF399">
            <wp:extent cx="5422900" cy="3314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6667" cy="33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973">
        <w:rPr>
          <w:sz w:val="28"/>
        </w:rPr>
        <w:br/>
      </w:r>
      <w:r w:rsidR="00B95973">
        <w:rPr>
          <w:sz w:val="28"/>
        </w:rPr>
        <w:br/>
      </w:r>
      <w:r w:rsidR="00B95973">
        <w:rPr>
          <w:sz w:val="28"/>
        </w:rPr>
        <w:br/>
      </w:r>
      <w:r w:rsidR="00B95973">
        <w:rPr>
          <w:sz w:val="28"/>
        </w:rPr>
        <w:br/>
      </w:r>
      <w:r w:rsidR="00B95973">
        <w:rPr>
          <w:sz w:val="28"/>
        </w:rPr>
        <w:br/>
      </w:r>
      <w:r w:rsidR="00B95973">
        <w:rPr>
          <w:sz w:val="28"/>
        </w:rPr>
        <w:br/>
      </w:r>
    </w:p>
    <w:p w14:paraId="5DD15769" w14:textId="3A0A8A0F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4"/>
        </w:tabs>
        <w:autoSpaceDE w:val="0"/>
        <w:autoSpaceDN w:val="0"/>
        <w:spacing w:before="162" w:after="0" w:line="240" w:lineRule="auto"/>
        <w:ind w:left="1014" w:hanging="359"/>
        <w:contextualSpacing w:val="0"/>
        <w:rPr>
          <w:sz w:val="28"/>
        </w:rPr>
      </w:pPr>
      <w:r>
        <w:rPr>
          <w:sz w:val="28"/>
        </w:rPr>
        <w:t>Исключить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записи,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1"/>
          <w:sz w:val="28"/>
        </w:rPr>
        <w:t xml:space="preserve"> </w:t>
      </w:r>
      <w:r>
        <w:rPr>
          <w:sz w:val="28"/>
        </w:rPr>
        <w:t>отсутствует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артикул.</w:t>
      </w:r>
      <w:r>
        <w:rPr>
          <w:spacing w:val="-2"/>
          <w:sz w:val="28"/>
        </w:rPr>
        <w:t xml:space="preserve"> Для этого мы добавим фильтр строк.</w:t>
      </w:r>
      <w:r w:rsidR="00B95973">
        <w:rPr>
          <w:spacing w:val="-2"/>
          <w:sz w:val="28"/>
        </w:rPr>
        <w:br/>
      </w:r>
      <w:r>
        <w:rPr>
          <w:spacing w:val="-2"/>
          <w:sz w:val="28"/>
        </w:rPr>
        <w:br/>
      </w:r>
      <w:r w:rsidRPr="00925818">
        <w:rPr>
          <w:sz w:val="28"/>
        </w:rPr>
        <w:lastRenderedPageBreak/>
        <w:drawing>
          <wp:inline distT="0" distB="0" distL="0" distR="0" wp14:anchorId="3B53E425" wp14:editId="34C30E5B">
            <wp:extent cx="5578475" cy="24085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51BA" w14:textId="773D9E60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5"/>
        </w:tabs>
        <w:autoSpaceDE w:val="0"/>
        <w:autoSpaceDN w:val="0"/>
        <w:spacing w:before="158" w:after="0" w:line="362" w:lineRule="auto"/>
        <w:ind w:right="7"/>
        <w:contextualSpacing w:val="0"/>
        <w:rPr>
          <w:sz w:val="28"/>
        </w:rPr>
      </w:pPr>
      <w:r>
        <w:rPr>
          <w:sz w:val="28"/>
        </w:rPr>
        <w:t>Рассчитать сколько месяцев прошло от даты последней продажи каждого товара до 01.04.2018.</w:t>
      </w:r>
      <w:r w:rsidR="00B95973">
        <w:rPr>
          <w:sz w:val="28"/>
        </w:rPr>
        <w:t xml:space="preserve"> Используем калькулятор и функцию </w:t>
      </w:r>
      <w:proofErr w:type="spellStart"/>
      <w:r w:rsidR="00B95973" w:rsidRPr="00B95973">
        <w:rPr>
          <w:sz w:val="28"/>
        </w:rPr>
        <w:t>MonthsBetween</w:t>
      </w:r>
      <w:proofErr w:type="spellEnd"/>
      <w:r w:rsidR="00B95973">
        <w:rPr>
          <w:sz w:val="28"/>
        </w:rPr>
        <w:t>.</w:t>
      </w:r>
      <w:r w:rsidR="00B95973">
        <w:rPr>
          <w:sz w:val="28"/>
        </w:rPr>
        <w:br/>
      </w:r>
      <w:r w:rsidR="00B95973" w:rsidRPr="00B95973">
        <w:rPr>
          <w:sz w:val="28"/>
        </w:rPr>
        <w:drawing>
          <wp:inline distT="0" distB="0" distL="0" distR="0" wp14:anchorId="11F1B646" wp14:editId="3F1A373B">
            <wp:extent cx="5664200" cy="31254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CB4" w14:textId="60CD1BC6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4"/>
        </w:tabs>
        <w:autoSpaceDE w:val="0"/>
        <w:autoSpaceDN w:val="0"/>
        <w:spacing w:after="0" w:line="319" w:lineRule="exact"/>
        <w:ind w:left="1014" w:hanging="359"/>
        <w:contextualSpacing w:val="0"/>
        <w:rPr>
          <w:sz w:val="28"/>
        </w:rPr>
      </w:pPr>
      <w:r>
        <w:rPr>
          <w:sz w:val="28"/>
        </w:rPr>
        <w:t>Отсортировать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набор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количеству</w:t>
      </w:r>
      <w:r>
        <w:rPr>
          <w:spacing w:val="-4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-6"/>
          <w:sz w:val="28"/>
        </w:rPr>
        <w:t xml:space="preserve"> </w:t>
      </w:r>
      <w:r>
        <w:rPr>
          <w:sz w:val="28"/>
        </w:rPr>
        <w:t>(см.</w:t>
      </w:r>
      <w:r>
        <w:rPr>
          <w:spacing w:val="-2"/>
          <w:sz w:val="28"/>
        </w:rPr>
        <w:t xml:space="preserve"> </w:t>
      </w:r>
      <w:r>
        <w:rPr>
          <w:sz w:val="28"/>
        </w:rPr>
        <w:t>п.</w:t>
      </w:r>
      <w:r>
        <w:rPr>
          <w:spacing w:val="-2"/>
          <w:sz w:val="28"/>
        </w:rPr>
        <w:t xml:space="preserve"> </w:t>
      </w:r>
      <w:r>
        <w:rPr>
          <w:sz w:val="28"/>
        </w:rPr>
        <w:t>4)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убыванию.</w:t>
      </w:r>
      <w:r w:rsidR="00B95973">
        <w:rPr>
          <w:spacing w:val="-2"/>
          <w:sz w:val="28"/>
        </w:rPr>
        <w:t xml:space="preserve"> Используем сортировку в формате Месяцев между.</w:t>
      </w:r>
    </w:p>
    <w:p w14:paraId="0A66528D" w14:textId="72461175" w:rsidR="00B95973" w:rsidRDefault="00B95973" w:rsidP="00B95973">
      <w:pPr>
        <w:pStyle w:val="a7"/>
        <w:widowControl w:val="0"/>
        <w:tabs>
          <w:tab w:val="left" w:pos="1014"/>
        </w:tabs>
        <w:autoSpaceDE w:val="0"/>
        <w:autoSpaceDN w:val="0"/>
        <w:spacing w:after="0" w:line="319" w:lineRule="exact"/>
        <w:ind w:left="1014"/>
        <w:contextualSpacing w:val="0"/>
        <w:rPr>
          <w:sz w:val="28"/>
        </w:rPr>
      </w:pP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 w:rsidRPr="00B95973">
        <w:rPr>
          <w:sz w:val="28"/>
        </w:rPr>
        <w:drawing>
          <wp:inline distT="0" distB="0" distL="0" distR="0" wp14:anchorId="0518A8AC" wp14:editId="35001FB4">
            <wp:extent cx="5597525" cy="11557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D0F4" w14:textId="3B56EE5C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5"/>
        </w:tabs>
        <w:autoSpaceDE w:val="0"/>
        <w:autoSpaceDN w:val="0"/>
        <w:spacing w:before="159" w:after="0" w:line="362" w:lineRule="auto"/>
        <w:ind w:right="7"/>
        <w:contextualSpacing w:val="0"/>
        <w:jc w:val="both"/>
        <w:rPr>
          <w:sz w:val="28"/>
        </w:rPr>
      </w:pPr>
      <w:r>
        <w:rPr>
          <w:sz w:val="28"/>
        </w:rPr>
        <w:t xml:space="preserve">Добавить в набор поле логического типа </w:t>
      </w:r>
      <w:r>
        <w:rPr>
          <w:b/>
          <w:sz w:val="28"/>
        </w:rPr>
        <w:t xml:space="preserve">Вывод из продажи </w:t>
      </w:r>
      <w:r>
        <w:rPr>
          <w:sz w:val="28"/>
        </w:rPr>
        <w:t xml:space="preserve">и установить </w:t>
      </w:r>
      <w:proofErr w:type="spellStart"/>
      <w:r>
        <w:rPr>
          <w:b/>
          <w:sz w:val="28"/>
        </w:rPr>
        <w:t>true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для товаров, у которых от даты последней продажи до 01.04.2018 прошло более 10 месяцев.</w:t>
      </w:r>
      <w:r w:rsidR="00B95973">
        <w:rPr>
          <w:sz w:val="28"/>
        </w:rPr>
        <w:t xml:space="preserve"> Для этого используем калькулятор и функцию </w:t>
      </w:r>
      <w:r w:rsidR="00B95973">
        <w:rPr>
          <w:sz w:val="28"/>
          <w:lang w:val="en-US"/>
        </w:rPr>
        <w:t>IF</w:t>
      </w:r>
      <w:r w:rsidR="00B95973" w:rsidRPr="00B95973">
        <w:rPr>
          <w:sz w:val="28"/>
        </w:rPr>
        <w:t xml:space="preserve">: </w:t>
      </w:r>
      <w:r w:rsidR="00B95973" w:rsidRPr="00B95973">
        <w:rPr>
          <w:sz w:val="28"/>
          <w:lang w:val="en-US"/>
        </w:rPr>
        <w:t>IF</w:t>
      </w:r>
      <w:r w:rsidR="00B95973" w:rsidRPr="00B95973">
        <w:rPr>
          <w:sz w:val="28"/>
        </w:rPr>
        <w:t>(</w:t>
      </w:r>
      <w:proofErr w:type="spellStart"/>
      <w:r w:rsidR="00B95973" w:rsidRPr="00B95973">
        <w:rPr>
          <w:sz w:val="28"/>
          <w:lang w:val="en-US"/>
        </w:rPr>
        <w:t>MonthsBetween</w:t>
      </w:r>
      <w:proofErr w:type="spellEnd"/>
      <w:r w:rsidR="00B95973" w:rsidRPr="00B95973">
        <w:rPr>
          <w:sz w:val="28"/>
        </w:rPr>
        <w:t xml:space="preserve">&gt;10, </w:t>
      </w:r>
      <w:r w:rsidR="00B95973" w:rsidRPr="00B95973">
        <w:rPr>
          <w:sz w:val="28"/>
          <w:lang w:val="en-US"/>
        </w:rPr>
        <w:t>true</w:t>
      </w:r>
      <w:r w:rsidR="00B95973" w:rsidRPr="00B95973">
        <w:rPr>
          <w:sz w:val="28"/>
        </w:rPr>
        <w:t xml:space="preserve">, </w:t>
      </w:r>
      <w:r w:rsidR="00B95973" w:rsidRPr="00B95973">
        <w:rPr>
          <w:sz w:val="28"/>
          <w:lang w:val="en-US"/>
        </w:rPr>
        <w:t>false</w:t>
      </w:r>
      <w:r w:rsidR="00B95973" w:rsidRPr="00B95973">
        <w:rPr>
          <w:sz w:val="28"/>
        </w:rPr>
        <w:t>)</w:t>
      </w:r>
      <w:r w:rsidR="00B95973">
        <w:rPr>
          <w:sz w:val="28"/>
        </w:rPr>
        <w:t>.</w:t>
      </w:r>
      <w:r w:rsidR="00B95973">
        <w:rPr>
          <w:sz w:val="28"/>
        </w:rPr>
        <w:br/>
      </w:r>
      <w:r w:rsidR="00B95973" w:rsidRPr="00B95973">
        <w:rPr>
          <w:sz w:val="28"/>
        </w:rPr>
        <w:lastRenderedPageBreak/>
        <w:drawing>
          <wp:inline distT="0" distB="0" distL="0" distR="0" wp14:anchorId="5A9F4CBF" wp14:editId="64548AE5">
            <wp:extent cx="5940425" cy="13760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973">
        <w:rPr>
          <w:sz w:val="28"/>
        </w:rPr>
        <w:br/>
      </w:r>
      <w:r w:rsidR="00B95973" w:rsidRPr="00B95973">
        <w:rPr>
          <w:sz w:val="28"/>
        </w:rPr>
        <w:drawing>
          <wp:inline distT="0" distB="0" distL="0" distR="0" wp14:anchorId="11031D76" wp14:editId="48150010">
            <wp:extent cx="5940425" cy="13760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F921" w14:textId="77777777" w:rsidR="00925818" w:rsidRDefault="00925818" w:rsidP="00925818">
      <w:pPr>
        <w:pStyle w:val="a7"/>
        <w:widowControl w:val="0"/>
        <w:numPr>
          <w:ilvl w:val="0"/>
          <w:numId w:val="1"/>
        </w:numPr>
        <w:tabs>
          <w:tab w:val="left" w:pos="1014"/>
        </w:tabs>
        <w:autoSpaceDE w:val="0"/>
        <w:autoSpaceDN w:val="0"/>
        <w:spacing w:after="0" w:line="313" w:lineRule="exact"/>
        <w:ind w:left="1014" w:hanging="359"/>
        <w:contextualSpacing w:val="0"/>
        <w:jc w:val="both"/>
        <w:rPr>
          <w:sz w:val="28"/>
        </w:rPr>
      </w:pPr>
      <w:r>
        <w:rPr>
          <w:sz w:val="28"/>
        </w:rPr>
        <w:t>Ответить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вопросы:</w:t>
      </w:r>
    </w:p>
    <w:p w14:paraId="29C454AF" w14:textId="4F7F974F" w:rsidR="00925818" w:rsidRDefault="00925818" w:rsidP="00925818">
      <w:pPr>
        <w:pStyle w:val="a7"/>
        <w:widowControl w:val="0"/>
        <w:numPr>
          <w:ilvl w:val="1"/>
          <w:numId w:val="1"/>
        </w:numPr>
        <w:tabs>
          <w:tab w:val="left" w:pos="1431"/>
        </w:tabs>
        <w:autoSpaceDE w:val="0"/>
        <w:autoSpaceDN w:val="0"/>
        <w:spacing w:before="162" w:after="0" w:line="240" w:lineRule="auto"/>
        <w:ind w:left="1431" w:hanging="421"/>
        <w:contextualSpacing w:val="0"/>
        <w:rPr>
          <w:sz w:val="28"/>
        </w:rPr>
      </w:pPr>
      <w:r>
        <w:rPr>
          <w:sz w:val="28"/>
        </w:rPr>
        <w:t>Количество</w:t>
      </w:r>
      <w:r>
        <w:rPr>
          <w:spacing w:val="-12"/>
          <w:sz w:val="28"/>
        </w:rPr>
        <w:t xml:space="preserve"> </w:t>
      </w:r>
      <w:r>
        <w:rPr>
          <w:sz w:val="28"/>
        </w:rPr>
        <w:t>товаров,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7"/>
          <w:sz w:val="28"/>
        </w:rPr>
        <w:t xml:space="preserve"> </w:t>
      </w:r>
      <w:r>
        <w:rPr>
          <w:sz w:val="28"/>
        </w:rPr>
        <w:t>отсутствует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артикул</w:t>
      </w:r>
      <w:r w:rsidR="00B95973">
        <w:rPr>
          <w:spacing w:val="-2"/>
          <w:sz w:val="28"/>
        </w:rPr>
        <w:br/>
      </w:r>
      <w:r w:rsidR="00B95973">
        <w:rPr>
          <w:sz w:val="28"/>
        </w:rPr>
        <w:t>Ответ</w:t>
      </w:r>
      <w:r w:rsidR="00B95973" w:rsidRPr="00B95973">
        <w:rPr>
          <w:sz w:val="28"/>
        </w:rPr>
        <w:t>: 27</w:t>
      </w:r>
      <w:r w:rsidR="00B95973">
        <w:rPr>
          <w:sz w:val="28"/>
        </w:rPr>
        <w:br/>
      </w:r>
      <w:r w:rsidR="00B95973" w:rsidRPr="00B95973">
        <w:rPr>
          <w:sz w:val="28"/>
        </w:rPr>
        <w:drawing>
          <wp:inline distT="0" distB="0" distL="0" distR="0" wp14:anchorId="6CDC94C1" wp14:editId="63133A76">
            <wp:extent cx="4883328" cy="4048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9153" cy="40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946A" w14:textId="556BF6A8" w:rsidR="00925818" w:rsidRDefault="00925818" w:rsidP="00925818">
      <w:pPr>
        <w:pStyle w:val="a7"/>
        <w:widowControl w:val="0"/>
        <w:numPr>
          <w:ilvl w:val="1"/>
          <w:numId w:val="1"/>
        </w:numPr>
        <w:tabs>
          <w:tab w:val="left" w:pos="1375"/>
          <w:tab w:val="left" w:pos="1431"/>
        </w:tabs>
        <w:autoSpaceDE w:val="0"/>
        <w:autoSpaceDN w:val="0"/>
        <w:spacing w:before="158" w:after="0" w:line="362" w:lineRule="auto"/>
        <w:ind w:left="1375" w:right="3" w:hanging="365"/>
        <w:contextualSpacing w:val="0"/>
        <w:rPr>
          <w:sz w:val="28"/>
        </w:rPr>
      </w:pPr>
      <w:r>
        <w:rPr>
          <w:sz w:val="28"/>
        </w:rPr>
        <w:t>Какая</w:t>
      </w:r>
      <w:r>
        <w:rPr>
          <w:spacing w:val="-1"/>
          <w:sz w:val="28"/>
        </w:rPr>
        <w:t xml:space="preserve"> </w:t>
      </w:r>
      <w:r>
        <w:rPr>
          <w:sz w:val="28"/>
        </w:rPr>
        <w:t>дата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-3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40"/>
          <w:sz w:val="28"/>
        </w:rPr>
        <w:t xml:space="preserve"> </w:t>
      </w:r>
      <w:r>
        <w:rPr>
          <w:sz w:val="28"/>
        </w:rPr>
        <w:t>товара, который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получился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10-ом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местие</w:t>
      </w:r>
      <w:proofErr w:type="spellEnd"/>
      <w:r>
        <w:rPr>
          <w:sz w:val="28"/>
        </w:rPr>
        <w:t xml:space="preserve"> в списке после сортировки?</w:t>
      </w:r>
      <w:r w:rsidR="005B01FE" w:rsidRPr="005B01FE">
        <w:rPr>
          <w:sz w:val="28"/>
        </w:rPr>
        <w:t xml:space="preserve"> </w:t>
      </w:r>
      <w:r w:rsidR="005B01FE">
        <w:rPr>
          <w:sz w:val="28"/>
        </w:rPr>
        <w:br/>
        <w:t>Ответ</w:t>
      </w:r>
      <w:r w:rsidR="005B01FE">
        <w:rPr>
          <w:sz w:val="28"/>
          <w:lang w:val="en-US"/>
        </w:rPr>
        <w:t>: 29.11.2017, 00:00</w:t>
      </w:r>
      <w:r w:rsidR="00AD118C">
        <w:rPr>
          <w:sz w:val="28"/>
          <w:lang w:val="en-US"/>
        </w:rPr>
        <w:t xml:space="preserve"> | </w:t>
      </w:r>
      <w:r w:rsidR="00AD118C" w:rsidRPr="00AD118C">
        <w:rPr>
          <w:sz w:val="28"/>
          <w:lang w:val="en-US"/>
        </w:rPr>
        <w:t>01.03.2017</w:t>
      </w:r>
      <w:r w:rsidR="005B01FE">
        <w:rPr>
          <w:sz w:val="28"/>
          <w:lang w:val="en-US"/>
        </w:rPr>
        <w:br/>
      </w:r>
      <w:r w:rsidR="005B01FE" w:rsidRPr="005B01FE">
        <w:rPr>
          <w:sz w:val="28"/>
        </w:rPr>
        <w:drawing>
          <wp:inline distT="0" distB="0" distL="0" distR="0" wp14:anchorId="4A72A1A1" wp14:editId="2AAF826B">
            <wp:extent cx="4515480" cy="10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1FE">
        <w:rPr>
          <w:sz w:val="28"/>
          <w:lang w:val="en-US"/>
        </w:rPr>
        <w:br/>
      </w:r>
      <w:r w:rsidR="005B01FE" w:rsidRPr="005B01FE">
        <w:rPr>
          <w:sz w:val="28"/>
        </w:rPr>
        <w:lastRenderedPageBreak/>
        <w:drawing>
          <wp:inline distT="0" distB="0" distL="0" distR="0" wp14:anchorId="331EF9DE" wp14:editId="46648BB2">
            <wp:extent cx="4791744" cy="1228896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973">
        <w:rPr>
          <w:sz w:val="28"/>
        </w:rPr>
        <w:br/>
      </w:r>
      <w:r w:rsidR="005B01FE" w:rsidRPr="005B01FE">
        <w:rPr>
          <w:sz w:val="28"/>
        </w:rPr>
        <w:drawing>
          <wp:inline distT="0" distB="0" distL="0" distR="0" wp14:anchorId="2497A47C" wp14:editId="39B4D1B8">
            <wp:extent cx="5940425" cy="1054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45B" w14:textId="4B7DEF2B" w:rsidR="00925818" w:rsidRDefault="00925818" w:rsidP="00925818">
      <w:pPr>
        <w:pStyle w:val="a7"/>
        <w:widowControl w:val="0"/>
        <w:numPr>
          <w:ilvl w:val="1"/>
          <w:numId w:val="1"/>
        </w:numPr>
        <w:tabs>
          <w:tab w:val="left" w:pos="1375"/>
          <w:tab w:val="left" w:pos="1431"/>
        </w:tabs>
        <w:autoSpaceDE w:val="0"/>
        <w:autoSpaceDN w:val="0"/>
        <w:spacing w:after="0" w:line="357" w:lineRule="auto"/>
        <w:ind w:left="1375" w:right="7" w:hanging="365"/>
        <w:contextualSpacing w:val="0"/>
        <w:rPr>
          <w:sz w:val="28"/>
        </w:rPr>
      </w:pPr>
      <w:r>
        <w:rPr>
          <w:sz w:val="28"/>
        </w:rPr>
        <w:t>Сколько</w:t>
      </w:r>
      <w:r>
        <w:rPr>
          <w:spacing w:val="40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40"/>
          <w:sz w:val="28"/>
        </w:rPr>
        <w:t xml:space="preserve"> </w:t>
      </w:r>
      <w:r>
        <w:rPr>
          <w:sz w:val="28"/>
        </w:rPr>
        <w:t>осталось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наборе</w:t>
      </w:r>
      <w:r>
        <w:rPr>
          <w:spacing w:val="40"/>
          <w:sz w:val="28"/>
        </w:rPr>
        <w:t xml:space="preserve"> </w:t>
      </w:r>
      <w:r>
        <w:rPr>
          <w:sz w:val="28"/>
        </w:rPr>
        <w:t>после</w:t>
      </w:r>
      <w:r>
        <w:rPr>
          <w:spacing w:val="40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40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40"/>
          <w:sz w:val="28"/>
        </w:rPr>
        <w:t xml:space="preserve"> </w:t>
      </w:r>
      <w:r>
        <w:rPr>
          <w:sz w:val="28"/>
        </w:rPr>
        <w:t>пустым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артикулом?</w:t>
      </w:r>
      <w:r w:rsidR="005B01FE">
        <w:rPr>
          <w:spacing w:val="-2"/>
          <w:sz w:val="28"/>
        </w:rPr>
        <w:br/>
        <w:t>Ответ</w:t>
      </w:r>
      <w:r w:rsidR="005B01FE">
        <w:rPr>
          <w:spacing w:val="-2"/>
          <w:sz w:val="28"/>
          <w:lang w:val="en-US"/>
        </w:rPr>
        <w:t>: 6 901</w:t>
      </w:r>
      <w:r w:rsidR="005B01FE">
        <w:rPr>
          <w:spacing w:val="-2"/>
          <w:sz w:val="28"/>
          <w:lang w:val="en-US"/>
        </w:rPr>
        <w:br/>
      </w:r>
      <w:r w:rsidR="005B01FE" w:rsidRPr="005B01FE">
        <w:rPr>
          <w:sz w:val="28"/>
        </w:rPr>
        <w:drawing>
          <wp:inline distT="0" distB="0" distL="0" distR="0" wp14:anchorId="18E61BC8" wp14:editId="11F45BDC">
            <wp:extent cx="5940425" cy="9175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384C" w14:textId="1E123590" w:rsidR="00925818" w:rsidRPr="005B01FE" w:rsidRDefault="00925818" w:rsidP="005B01FE">
      <w:pPr>
        <w:pStyle w:val="a7"/>
        <w:widowControl w:val="0"/>
        <w:numPr>
          <w:ilvl w:val="1"/>
          <w:numId w:val="1"/>
        </w:numPr>
        <w:tabs>
          <w:tab w:val="left" w:pos="1431"/>
        </w:tabs>
        <w:autoSpaceDE w:val="0"/>
        <w:autoSpaceDN w:val="0"/>
        <w:spacing w:before="3" w:after="0" w:line="240" w:lineRule="auto"/>
        <w:ind w:left="1431" w:hanging="421"/>
        <w:contextualSpacing w:val="0"/>
        <w:rPr>
          <w:sz w:val="28"/>
        </w:rPr>
      </w:pPr>
      <w:r>
        <w:rPr>
          <w:sz w:val="28"/>
        </w:rPr>
        <w:t>Сколько</w:t>
      </w:r>
      <w:r>
        <w:rPr>
          <w:spacing w:val="63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66"/>
          <w:sz w:val="28"/>
        </w:rPr>
        <w:t xml:space="preserve"> </w:t>
      </w:r>
      <w:r>
        <w:rPr>
          <w:sz w:val="28"/>
        </w:rPr>
        <w:t>прошло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9"/>
          <w:sz w:val="28"/>
        </w:rPr>
        <w:t xml:space="preserve"> </w:t>
      </w:r>
      <w:r>
        <w:rPr>
          <w:sz w:val="28"/>
        </w:rPr>
        <w:t>даты</w:t>
      </w:r>
      <w:r>
        <w:rPr>
          <w:spacing w:val="68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67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67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69"/>
          <w:sz w:val="28"/>
        </w:rPr>
        <w:t xml:space="preserve"> </w:t>
      </w:r>
      <w:r>
        <w:rPr>
          <w:sz w:val="28"/>
        </w:rPr>
        <w:t>с</w:t>
      </w:r>
      <w:r>
        <w:rPr>
          <w:spacing w:val="69"/>
          <w:sz w:val="28"/>
        </w:rPr>
        <w:t xml:space="preserve"> </w:t>
      </w:r>
      <w:r>
        <w:rPr>
          <w:spacing w:val="-2"/>
          <w:sz w:val="28"/>
        </w:rPr>
        <w:t>артикулом</w:t>
      </w:r>
      <w:r w:rsidR="005B01FE">
        <w:rPr>
          <w:spacing w:val="-2"/>
          <w:sz w:val="28"/>
        </w:rPr>
        <w:t xml:space="preserve"> </w:t>
      </w:r>
      <w:r>
        <w:t>IT010016864</w:t>
      </w:r>
      <w:r w:rsidRPr="005B01FE">
        <w:rPr>
          <w:spacing w:val="-5"/>
        </w:rPr>
        <w:t xml:space="preserve"> </w:t>
      </w:r>
      <w:r>
        <w:t>до</w:t>
      </w:r>
      <w:r w:rsidRPr="005B01FE">
        <w:rPr>
          <w:spacing w:val="-9"/>
        </w:rPr>
        <w:t xml:space="preserve"> </w:t>
      </w:r>
      <w:r w:rsidRPr="005B01FE">
        <w:rPr>
          <w:spacing w:val="-2"/>
        </w:rPr>
        <w:t>01.04.2018?</w:t>
      </w:r>
      <w:r w:rsidR="005B01FE" w:rsidRPr="005B01FE">
        <w:rPr>
          <w:spacing w:val="-2"/>
        </w:rPr>
        <w:t xml:space="preserve"> </w:t>
      </w:r>
      <w:r w:rsidR="005B01FE">
        <w:rPr>
          <w:spacing w:val="-2"/>
        </w:rPr>
        <w:br/>
      </w:r>
      <w:r w:rsidR="005B01FE" w:rsidRPr="005B01FE">
        <w:rPr>
          <w:spacing w:val="-2"/>
          <w:sz w:val="32"/>
          <w:szCs w:val="32"/>
        </w:rPr>
        <w:t>Ответ: 13 мес.</w:t>
      </w:r>
      <w:r w:rsidR="005B01FE">
        <w:rPr>
          <w:spacing w:val="-2"/>
        </w:rPr>
        <w:br/>
      </w:r>
      <w:r w:rsidR="005B01FE" w:rsidRPr="005B01FE">
        <w:rPr>
          <w:sz w:val="28"/>
        </w:rPr>
        <w:drawing>
          <wp:inline distT="0" distB="0" distL="0" distR="0" wp14:anchorId="3B9D8903" wp14:editId="301CC7B8">
            <wp:extent cx="5940425" cy="420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F42" w14:textId="1D9D3107" w:rsidR="00925818" w:rsidRDefault="00925818" w:rsidP="00925818">
      <w:pPr>
        <w:pStyle w:val="a7"/>
        <w:widowControl w:val="0"/>
        <w:numPr>
          <w:ilvl w:val="1"/>
          <w:numId w:val="1"/>
        </w:numPr>
        <w:tabs>
          <w:tab w:val="left" w:pos="1375"/>
          <w:tab w:val="left" w:pos="1431"/>
        </w:tabs>
        <w:autoSpaceDE w:val="0"/>
        <w:autoSpaceDN w:val="0"/>
        <w:spacing w:before="163" w:after="0" w:line="362" w:lineRule="auto"/>
        <w:ind w:left="1375" w:right="5" w:hanging="365"/>
        <w:contextualSpacing w:val="0"/>
        <w:rPr>
          <w:sz w:val="28"/>
        </w:rPr>
      </w:pPr>
      <w:r>
        <w:rPr>
          <w:sz w:val="28"/>
        </w:rPr>
        <w:t>Какое максимальное количество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получилось</w:t>
      </w:r>
      <w:r>
        <w:rPr>
          <w:spacing w:val="-2"/>
          <w:sz w:val="28"/>
        </w:rPr>
        <w:t xml:space="preserve"> </w:t>
      </w:r>
      <w:r>
        <w:rPr>
          <w:sz w:val="28"/>
        </w:rPr>
        <w:t>между датой последней продажи и 01.04.2018?</w:t>
      </w:r>
      <w:r w:rsidR="005B01FE">
        <w:rPr>
          <w:sz w:val="28"/>
        </w:rPr>
        <w:br/>
        <w:t>Ответ</w:t>
      </w:r>
      <w:r w:rsidR="005B01FE">
        <w:rPr>
          <w:sz w:val="28"/>
          <w:lang w:val="en-US"/>
        </w:rPr>
        <w:t xml:space="preserve">: </w:t>
      </w:r>
      <w:r w:rsidR="005B01FE">
        <w:rPr>
          <w:sz w:val="28"/>
        </w:rPr>
        <w:t xml:space="preserve">4 </w:t>
      </w:r>
      <w:proofErr w:type="spellStart"/>
      <w:r w:rsidR="005B01FE">
        <w:rPr>
          <w:sz w:val="28"/>
        </w:rPr>
        <w:t>мес</w:t>
      </w:r>
      <w:proofErr w:type="spellEnd"/>
      <w:r w:rsidR="005B01FE">
        <w:rPr>
          <w:sz w:val="28"/>
        </w:rPr>
        <w:br/>
      </w:r>
      <w:r w:rsidR="005B01FE" w:rsidRPr="005B01FE">
        <w:rPr>
          <w:sz w:val="28"/>
        </w:rPr>
        <w:drawing>
          <wp:inline distT="0" distB="0" distL="0" distR="0" wp14:anchorId="326E94BD" wp14:editId="0D2919CA">
            <wp:extent cx="5940425" cy="2622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BD0C" w14:textId="1DE9E2E0" w:rsidR="007433BA" w:rsidRPr="007433BA" w:rsidRDefault="00925818" w:rsidP="007433BA">
      <w:pPr>
        <w:pStyle w:val="a7"/>
        <w:widowControl w:val="0"/>
        <w:numPr>
          <w:ilvl w:val="1"/>
          <w:numId w:val="1"/>
        </w:numPr>
        <w:tabs>
          <w:tab w:val="left" w:pos="1431"/>
        </w:tabs>
        <w:autoSpaceDE w:val="0"/>
        <w:autoSpaceDN w:val="0"/>
        <w:spacing w:after="0" w:line="314" w:lineRule="exact"/>
        <w:ind w:left="1431" w:hanging="421"/>
        <w:contextualSpacing w:val="0"/>
        <w:rPr>
          <w:sz w:val="28"/>
        </w:rPr>
      </w:pPr>
      <w:r>
        <w:rPr>
          <w:sz w:val="28"/>
        </w:rPr>
        <w:t>Какой</w:t>
      </w:r>
      <w:r>
        <w:rPr>
          <w:spacing w:val="-8"/>
          <w:sz w:val="28"/>
        </w:rPr>
        <w:t xml:space="preserve"> </w:t>
      </w:r>
      <w:r>
        <w:rPr>
          <w:sz w:val="28"/>
        </w:rPr>
        <w:t>артикул</w:t>
      </w:r>
      <w:r>
        <w:rPr>
          <w:spacing w:val="-7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товар,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оказался</w:t>
      </w:r>
      <w:r>
        <w:rPr>
          <w:spacing w:val="-6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сортировки?</w:t>
      </w:r>
      <w:r w:rsidR="007433BA">
        <w:rPr>
          <w:spacing w:val="-2"/>
          <w:sz w:val="28"/>
        </w:rPr>
        <w:br/>
        <w:t>Ответ</w:t>
      </w:r>
      <w:r w:rsidR="007433BA" w:rsidRPr="007433BA">
        <w:rPr>
          <w:spacing w:val="-2"/>
          <w:sz w:val="28"/>
        </w:rPr>
        <w:t xml:space="preserve">: </w:t>
      </w:r>
      <w:r w:rsidR="007433BA" w:rsidRPr="007433BA">
        <w:rPr>
          <w:spacing w:val="-2"/>
          <w:sz w:val="28"/>
        </w:rPr>
        <w:t>IT0100186</w:t>
      </w:r>
    </w:p>
    <w:p w14:paraId="75897A06" w14:textId="77777777" w:rsidR="00925818" w:rsidRDefault="00925818" w:rsidP="00925818">
      <w:pPr>
        <w:pStyle w:val="a7"/>
        <w:widowControl w:val="0"/>
        <w:numPr>
          <w:ilvl w:val="1"/>
          <w:numId w:val="1"/>
        </w:numPr>
        <w:tabs>
          <w:tab w:val="left" w:pos="1431"/>
        </w:tabs>
        <w:autoSpaceDE w:val="0"/>
        <w:autoSpaceDN w:val="0"/>
        <w:spacing w:before="163" w:after="0" w:line="240" w:lineRule="auto"/>
        <w:ind w:left="1431" w:hanging="421"/>
        <w:contextualSpacing w:val="0"/>
        <w:rPr>
          <w:sz w:val="28"/>
        </w:rPr>
      </w:pPr>
      <w:r>
        <w:rPr>
          <w:sz w:val="28"/>
        </w:rPr>
        <w:t>Количество</w:t>
      </w:r>
      <w:r>
        <w:rPr>
          <w:spacing w:val="44"/>
          <w:sz w:val="28"/>
        </w:rPr>
        <w:t xml:space="preserve"> </w:t>
      </w:r>
      <w:r>
        <w:rPr>
          <w:sz w:val="28"/>
        </w:rPr>
        <w:t>товаров,</w:t>
      </w:r>
      <w:r>
        <w:rPr>
          <w:spacing w:val="52"/>
          <w:sz w:val="28"/>
        </w:rPr>
        <w:t xml:space="preserve"> </w:t>
      </w:r>
      <w:r>
        <w:rPr>
          <w:sz w:val="28"/>
        </w:rPr>
        <w:t>у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49"/>
          <w:sz w:val="28"/>
        </w:rPr>
        <w:t xml:space="preserve"> </w:t>
      </w:r>
      <w:r>
        <w:rPr>
          <w:sz w:val="28"/>
        </w:rPr>
        <w:t>от</w:t>
      </w:r>
      <w:r>
        <w:rPr>
          <w:spacing w:val="48"/>
          <w:sz w:val="28"/>
        </w:rPr>
        <w:t xml:space="preserve"> </w:t>
      </w:r>
      <w:r>
        <w:rPr>
          <w:sz w:val="28"/>
        </w:rPr>
        <w:t>даты</w:t>
      </w:r>
      <w:r>
        <w:rPr>
          <w:spacing w:val="48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49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49"/>
          <w:sz w:val="28"/>
        </w:rPr>
        <w:t xml:space="preserve"> </w:t>
      </w:r>
      <w:r>
        <w:rPr>
          <w:sz w:val="28"/>
        </w:rPr>
        <w:t>до</w:t>
      </w:r>
      <w:r>
        <w:rPr>
          <w:spacing w:val="45"/>
          <w:sz w:val="28"/>
        </w:rPr>
        <w:t xml:space="preserve"> </w:t>
      </w:r>
      <w:r>
        <w:rPr>
          <w:spacing w:val="-2"/>
          <w:sz w:val="28"/>
        </w:rPr>
        <w:t>01.04.2018</w:t>
      </w:r>
    </w:p>
    <w:p w14:paraId="361B39E2" w14:textId="6FB4549E" w:rsidR="00925818" w:rsidRPr="007433BA" w:rsidRDefault="00925818" w:rsidP="00925818">
      <w:pPr>
        <w:pStyle w:val="af1"/>
        <w:spacing w:before="162"/>
        <w:ind w:left="1375"/>
        <w:rPr>
          <w:lang w:val="en-US"/>
        </w:rPr>
      </w:pPr>
      <w:r>
        <w:t>прошло</w:t>
      </w:r>
      <w:r>
        <w:rPr>
          <w:spacing w:val="-9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rPr>
          <w:spacing w:val="-2"/>
        </w:rPr>
        <w:t>месяцев?</w:t>
      </w:r>
      <w:r w:rsidR="007433BA">
        <w:rPr>
          <w:spacing w:val="-2"/>
        </w:rPr>
        <w:br/>
        <w:t>Ответ</w:t>
      </w:r>
      <w:r w:rsidR="007433BA">
        <w:rPr>
          <w:spacing w:val="-2"/>
          <w:lang w:val="en-US"/>
        </w:rPr>
        <w:t>: 2</w:t>
      </w:r>
      <w:r w:rsidR="00401960">
        <w:rPr>
          <w:spacing w:val="-2"/>
          <w:lang w:val="en-US"/>
        </w:rPr>
        <w:t> </w:t>
      </w:r>
      <w:r w:rsidR="007433BA">
        <w:rPr>
          <w:spacing w:val="-2"/>
          <w:lang w:val="en-US"/>
        </w:rPr>
        <w:t>327</w:t>
      </w:r>
      <w:r w:rsidR="00401960">
        <w:rPr>
          <w:spacing w:val="-2"/>
        </w:rPr>
        <w:t xml:space="preserve"> </w:t>
      </w:r>
      <w:r w:rsidR="00401960">
        <w:rPr>
          <w:spacing w:val="-2"/>
          <w:lang w:val="en-US"/>
        </w:rPr>
        <w:t xml:space="preserve">| </w:t>
      </w:r>
      <w:r w:rsidR="00401960" w:rsidRPr="00401960">
        <w:rPr>
          <w:spacing w:val="-2"/>
          <w:lang w:val="en-US"/>
        </w:rPr>
        <w:t>159</w:t>
      </w:r>
      <w:r w:rsidR="00AD118C">
        <w:rPr>
          <w:spacing w:val="-2"/>
        </w:rPr>
        <w:t>5</w:t>
      </w:r>
      <w:r w:rsidR="007433BA">
        <w:rPr>
          <w:spacing w:val="-2"/>
          <w:lang w:val="en-US"/>
        </w:rPr>
        <w:br/>
      </w:r>
      <w:r w:rsidR="007433BA" w:rsidRPr="007433BA">
        <w:rPr>
          <w:spacing w:val="-2"/>
          <w:lang w:val="en-US"/>
        </w:rPr>
        <w:drawing>
          <wp:inline distT="0" distB="0" distL="0" distR="0" wp14:anchorId="19DA25F4" wp14:editId="34CC80F7">
            <wp:extent cx="5178425" cy="12623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BA">
        <w:rPr>
          <w:spacing w:val="-2"/>
          <w:lang w:val="en-US"/>
        </w:rPr>
        <w:br/>
      </w:r>
      <w:r w:rsidR="007433BA" w:rsidRPr="007433BA">
        <w:rPr>
          <w:lang w:val="en-US"/>
        </w:rPr>
        <w:lastRenderedPageBreak/>
        <w:drawing>
          <wp:inline distT="0" distB="0" distL="0" distR="0" wp14:anchorId="6C16322C" wp14:editId="4317AEF7">
            <wp:extent cx="5168900" cy="15436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2E1" w14:textId="247C6417" w:rsidR="00925818" w:rsidRDefault="00925818" w:rsidP="00FA123A">
      <w:pPr>
        <w:spacing w:after="200" w:line="360" w:lineRule="auto"/>
        <w:jc w:val="both"/>
      </w:pPr>
    </w:p>
    <w:p w14:paraId="7B6D143A" w14:textId="77777777" w:rsidR="007433BA" w:rsidRDefault="007433BA" w:rsidP="007433BA">
      <w:pPr>
        <w:pStyle w:val="1"/>
        <w:ind w:left="4101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 №9</w:t>
      </w:r>
    </w:p>
    <w:p w14:paraId="22ADF799" w14:textId="77777777" w:rsidR="007433BA" w:rsidRDefault="007433BA" w:rsidP="007433BA">
      <w:pPr>
        <w:pStyle w:val="af1"/>
        <w:spacing w:before="158"/>
        <w:ind w:left="583"/>
      </w:pPr>
      <w:r>
        <w:t>Создать</w:t>
      </w:r>
      <w:r>
        <w:rPr>
          <w:spacing w:val="-8"/>
        </w:rPr>
        <w:t xml:space="preserve"> </w:t>
      </w:r>
      <w:r>
        <w:t>сценарий</w:t>
      </w:r>
      <w:r>
        <w:rPr>
          <w:spacing w:val="-5"/>
        </w:rPr>
        <w:t xml:space="preserve"> </w:t>
      </w:r>
      <w:r>
        <w:t>импорта</w:t>
      </w:r>
      <w:r>
        <w:rPr>
          <w:spacing w:val="-3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формата</w:t>
      </w:r>
      <w:r>
        <w:rPr>
          <w:spacing w:val="-3"/>
        </w:rPr>
        <w:t xml:space="preserve"> </w:t>
      </w:r>
      <w:proofErr w:type="spellStart"/>
      <w:r>
        <w:rPr>
          <w:b/>
        </w:rPr>
        <w:t>txt</w:t>
      </w:r>
      <w:proofErr w:type="spellEnd"/>
      <w:r>
        <w:rPr>
          <w:b/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экспорта</w:t>
      </w:r>
      <w:r>
        <w:rPr>
          <w:spacing w:val="-4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формат</w:t>
      </w:r>
      <w:r>
        <w:rPr>
          <w:spacing w:val="-6"/>
        </w:rPr>
        <w:t xml:space="preserve"> </w:t>
      </w:r>
      <w:proofErr w:type="spellStart"/>
      <w:r>
        <w:rPr>
          <w:b/>
          <w:spacing w:val="-4"/>
        </w:rPr>
        <w:t>lgd</w:t>
      </w:r>
      <w:proofErr w:type="spellEnd"/>
      <w:r>
        <w:rPr>
          <w:spacing w:val="-4"/>
        </w:rPr>
        <w:t>.</w:t>
      </w:r>
    </w:p>
    <w:p w14:paraId="07006C3F" w14:textId="77777777" w:rsidR="007433BA" w:rsidRDefault="007433BA" w:rsidP="007433BA">
      <w:pPr>
        <w:spacing w:before="163" w:line="357" w:lineRule="auto"/>
        <w:ind w:left="17"/>
        <w:rPr>
          <w:sz w:val="28"/>
        </w:rPr>
      </w:pPr>
      <w:r>
        <w:rPr>
          <w:sz w:val="28"/>
        </w:rPr>
        <w:t>А.</w:t>
      </w:r>
      <w:r>
        <w:rPr>
          <w:spacing w:val="-7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7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-10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файл</w:t>
      </w:r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r>
        <w:rPr>
          <w:sz w:val="28"/>
        </w:rPr>
        <w:t>Экспортируем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с помощью него набор данных </w:t>
      </w:r>
      <w:r>
        <w:rPr>
          <w:b/>
          <w:sz w:val="28"/>
        </w:rPr>
        <w:t xml:space="preserve">1 показатель </w:t>
      </w:r>
      <w:r>
        <w:rPr>
          <w:sz w:val="28"/>
        </w:rPr>
        <w:t xml:space="preserve">в файл формата </w:t>
      </w:r>
      <w:proofErr w:type="spellStart"/>
      <w:r>
        <w:rPr>
          <w:b/>
          <w:sz w:val="28"/>
        </w:rPr>
        <w:t>lgd</w:t>
      </w:r>
      <w:proofErr w:type="spellEnd"/>
      <w:r>
        <w:rPr>
          <w:sz w:val="28"/>
        </w:rPr>
        <w:t>. Для этого:</w:t>
      </w:r>
    </w:p>
    <w:p w14:paraId="36456130" w14:textId="77777777" w:rsidR="007433BA" w:rsidRDefault="007433BA" w:rsidP="007433BA">
      <w:pPr>
        <w:pStyle w:val="a7"/>
        <w:widowControl w:val="0"/>
        <w:numPr>
          <w:ilvl w:val="0"/>
          <w:numId w:val="2"/>
        </w:numPr>
        <w:tabs>
          <w:tab w:val="left" w:pos="1303"/>
        </w:tabs>
        <w:autoSpaceDE w:val="0"/>
        <w:autoSpaceDN w:val="0"/>
        <w:spacing w:before="6" w:after="0" w:line="362" w:lineRule="auto"/>
        <w:ind w:right="159"/>
        <w:contextualSpacing w:val="0"/>
        <w:rPr>
          <w:sz w:val="28"/>
        </w:rPr>
      </w:pPr>
      <w:r>
        <w:rPr>
          <w:sz w:val="28"/>
        </w:rPr>
        <w:t>Создадим</w:t>
      </w:r>
      <w:r>
        <w:rPr>
          <w:spacing w:val="40"/>
          <w:sz w:val="28"/>
        </w:rPr>
        <w:t xml:space="preserve"> </w:t>
      </w:r>
      <w:r>
        <w:rPr>
          <w:sz w:val="28"/>
        </w:rPr>
        <w:t>связь</w:t>
      </w:r>
      <w:r>
        <w:rPr>
          <w:spacing w:val="40"/>
          <w:sz w:val="28"/>
        </w:rPr>
        <w:t xml:space="preserve"> </w:t>
      </w:r>
      <w:r>
        <w:rPr>
          <w:sz w:val="28"/>
        </w:rPr>
        <w:t>между</w:t>
      </w:r>
      <w:r>
        <w:rPr>
          <w:spacing w:val="40"/>
          <w:sz w:val="28"/>
        </w:rPr>
        <w:t xml:space="preserve"> </w:t>
      </w:r>
      <w:r>
        <w:rPr>
          <w:sz w:val="28"/>
        </w:rPr>
        <w:t>выходным</w:t>
      </w:r>
      <w:r>
        <w:rPr>
          <w:spacing w:val="40"/>
          <w:sz w:val="28"/>
        </w:rPr>
        <w:t xml:space="preserve"> </w:t>
      </w:r>
      <w:r>
        <w:rPr>
          <w:sz w:val="28"/>
        </w:rPr>
        <w:t>портом</w:t>
      </w:r>
      <w:r>
        <w:rPr>
          <w:spacing w:val="40"/>
          <w:sz w:val="28"/>
        </w:rPr>
        <w:t xml:space="preserve"> </w:t>
      </w:r>
      <w:r>
        <w:rPr>
          <w:sz w:val="28"/>
        </w:rPr>
        <w:t>узла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показатель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входным портом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</w:t>
      </w:r>
      <w:r>
        <w:rPr>
          <w:sz w:val="28"/>
        </w:rPr>
        <w:t>.</w:t>
      </w:r>
    </w:p>
    <w:p w14:paraId="1EAE4009" w14:textId="77777777" w:rsidR="007433BA" w:rsidRDefault="007433BA" w:rsidP="007433BA">
      <w:pPr>
        <w:pStyle w:val="a7"/>
        <w:widowControl w:val="0"/>
        <w:numPr>
          <w:ilvl w:val="0"/>
          <w:numId w:val="2"/>
        </w:numPr>
        <w:tabs>
          <w:tab w:val="left" w:pos="1303"/>
        </w:tabs>
        <w:autoSpaceDE w:val="0"/>
        <w:autoSpaceDN w:val="0"/>
        <w:spacing w:after="0" w:line="314" w:lineRule="exact"/>
        <w:contextualSpacing w:val="0"/>
        <w:rPr>
          <w:sz w:val="28"/>
        </w:rPr>
      </w:pPr>
      <w:r>
        <w:rPr>
          <w:sz w:val="28"/>
        </w:rPr>
        <w:t>Активируем</w:t>
      </w:r>
      <w:r>
        <w:rPr>
          <w:spacing w:val="-5"/>
          <w:sz w:val="28"/>
        </w:rPr>
        <w:t xml:space="preserve"> </w:t>
      </w:r>
      <w:r>
        <w:rPr>
          <w:sz w:val="28"/>
        </w:rPr>
        <w:t>узел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показатель</w:t>
      </w:r>
      <w:r>
        <w:rPr>
          <w:spacing w:val="-2"/>
          <w:sz w:val="28"/>
        </w:rPr>
        <w:t>.</w:t>
      </w:r>
    </w:p>
    <w:p w14:paraId="1DDB6BB1" w14:textId="423A13AA" w:rsidR="007433BA" w:rsidRDefault="007433BA" w:rsidP="007433BA">
      <w:pPr>
        <w:pStyle w:val="af1"/>
        <w:spacing w:before="162" w:line="357" w:lineRule="auto"/>
        <w:ind w:firstLine="566"/>
      </w:pPr>
      <w:r>
        <w:t>Если</w:t>
      </w:r>
      <w:r>
        <w:rPr>
          <w:spacing w:val="-18"/>
        </w:rPr>
        <w:t xml:space="preserve"> </w:t>
      </w:r>
      <w:r>
        <w:t>входной</w:t>
      </w:r>
      <w:r>
        <w:rPr>
          <w:spacing w:val="-17"/>
        </w:rPr>
        <w:t xml:space="preserve"> </w:t>
      </w:r>
      <w:r>
        <w:t>порт</w:t>
      </w:r>
      <w:r>
        <w:rPr>
          <w:spacing w:val="-18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17"/>
        </w:rPr>
        <w:t xml:space="preserve"> </w:t>
      </w:r>
      <w:r>
        <w:rPr>
          <w:b/>
        </w:rPr>
        <w:t>Data</w:t>
      </w:r>
      <w:r>
        <w:rPr>
          <w:b/>
          <w:spacing w:val="-18"/>
        </w:rPr>
        <w:t xml:space="preserve"> </w:t>
      </w:r>
      <w:r>
        <w:rPr>
          <w:b/>
        </w:rPr>
        <w:t>файл</w:t>
      </w:r>
      <w:r>
        <w:rPr>
          <w:b/>
          <w:spacing w:val="-17"/>
        </w:rPr>
        <w:t xml:space="preserve"> </w:t>
      </w:r>
      <w:r>
        <w:t>серого</w:t>
      </w:r>
      <w:r>
        <w:rPr>
          <w:spacing w:val="-18"/>
        </w:rPr>
        <w:t xml:space="preserve"> </w:t>
      </w:r>
      <w:r>
        <w:t>цвета</w:t>
      </w:r>
      <w:r>
        <w:rPr>
          <w:spacing w:val="-18"/>
        </w:rPr>
        <w:t xml:space="preserve"> </w:t>
      </w:r>
      <w:r>
        <w:t>(не</w:t>
      </w:r>
      <w:r>
        <w:rPr>
          <w:spacing w:val="-16"/>
        </w:rPr>
        <w:t xml:space="preserve"> </w:t>
      </w:r>
      <w:r>
        <w:t>красного),</w:t>
      </w:r>
      <w:r>
        <w:rPr>
          <w:spacing w:val="-16"/>
        </w:rPr>
        <w:t xml:space="preserve"> </w:t>
      </w:r>
      <w:r>
        <w:t>значит</w:t>
      </w:r>
      <w:r>
        <w:rPr>
          <w:spacing w:val="-18"/>
        </w:rPr>
        <w:t xml:space="preserve"> </w:t>
      </w:r>
      <w:proofErr w:type="spellStart"/>
      <w:r>
        <w:t>мэппинг</w:t>
      </w:r>
      <w:proofErr w:type="spellEnd"/>
      <w:r>
        <w:t xml:space="preserve"> полей прошёл успешно, порт сконфигурирован, произошла синхронизация полей.</w:t>
      </w:r>
    </w:p>
    <w:p w14:paraId="49113C65" w14:textId="3546CE27" w:rsidR="007433BA" w:rsidRDefault="007433BA" w:rsidP="007433BA">
      <w:pPr>
        <w:pStyle w:val="af1"/>
        <w:spacing w:before="162" w:line="357" w:lineRule="auto"/>
        <w:ind w:firstLine="566"/>
      </w:pPr>
    </w:p>
    <w:p w14:paraId="785F7160" w14:textId="2F37156B" w:rsidR="007433BA" w:rsidRDefault="00B15BED" w:rsidP="007433BA">
      <w:pPr>
        <w:pStyle w:val="af1"/>
        <w:spacing w:before="162" w:line="357" w:lineRule="auto"/>
        <w:ind w:firstLine="566"/>
      </w:pPr>
      <w:r w:rsidRPr="00B15BED">
        <w:drawing>
          <wp:inline distT="0" distB="0" distL="0" distR="0" wp14:anchorId="1C2F91A9" wp14:editId="22D1F87C">
            <wp:extent cx="5591176" cy="15716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79" cy="15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8654" w14:textId="2ECA561C" w:rsidR="00B15BED" w:rsidRDefault="00B15BED" w:rsidP="00B15BED">
      <w:pPr>
        <w:pStyle w:val="af1"/>
        <w:spacing w:before="136"/>
        <w:ind w:left="583"/>
      </w:pPr>
      <w:r>
        <w:t>Можно</w:t>
      </w:r>
      <w:r>
        <w:rPr>
          <w:spacing w:val="57"/>
          <w:w w:val="150"/>
        </w:rPr>
        <w:t xml:space="preserve"> </w:t>
      </w:r>
      <w:r>
        <w:t>убедиться</w:t>
      </w:r>
      <w:r>
        <w:rPr>
          <w:spacing w:val="64"/>
          <w:w w:val="150"/>
        </w:rPr>
        <w:t xml:space="preserve"> </w:t>
      </w:r>
      <w:r>
        <w:t>в</w:t>
      </w:r>
      <w:r>
        <w:rPr>
          <w:spacing w:val="60"/>
          <w:w w:val="150"/>
        </w:rPr>
        <w:t xml:space="preserve"> </w:t>
      </w:r>
      <w:r>
        <w:t>том,</w:t>
      </w:r>
      <w:r>
        <w:rPr>
          <w:spacing w:val="65"/>
          <w:w w:val="150"/>
        </w:rPr>
        <w:t xml:space="preserve"> </w:t>
      </w:r>
      <w:r>
        <w:t>что</w:t>
      </w:r>
      <w:r>
        <w:rPr>
          <w:spacing w:val="57"/>
          <w:w w:val="150"/>
        </w:rPr>
        <w:t xml:space="preserve"> </w:t>
      </w:r>
      <w:r>
        <w:t>синхронизация</w:t>
      </w:r>
      <w:r>
        <w:rPr>
          <w:spacing w:val="64"/>
          <w:w w:val="150"/>
        </w:rPr>
        <w:t xml:space="preserve"> </w:t>
      </w:r>
      <w:r>
        <w:t>прошла</w:t>
      </w:r>
      <w:r>
        <w:rPr>
          <w:spacing w:val="63"/>
          <w:w w:val="150"/>
        </w:rPr>
        <w:t xml:space="preserve"> </w:t>
      </w:r>
      <w:r>
        <w:t>успешно:</w:t>
      </w:r>
      <w:r>
        <w:rPr>
          <w:spacing w:val="63"/>
          <w:w w:val="150"/>
        </w:rPr>
        <w:t xml:space="preserve"> </w:t>
      </w:r>
      <w:r>
        <w:t>появилось</w:t>
      </w:r>
      <w:r w:rsidRPr="00B15BED">
        <w:rPr>
          <w:spacing w:val="65"/>
          <w:w w:val="150"/>
        </w:rPr>
        <w:t xml:space="preserve"> </w:t>
      </w:r>
      <w:r>
        <w:rPr>
          <w:spacing w:val="-10"/>
        </w:rPr>
        <w:t>3</w:t>
      </w:r>
      <w:r w:rsidRPr="00B15BED">
        <w:t xml:space="preserve"> </w:t>
      </w:r>
      <w:r>
        <w:t>выходных</w:t>
      </w:r>
      <w:r>
        <w:rPr>
          <w:spacing w:val="-12"/>
        </w:rPr>
        <w:t xml:space="preserve"> </w:t>
      </w:r>
      <w:r>
        <w:t>поля,</w:t>
      </w:r>
      <w:r>
        <w:rPr>
          <w:spacing w:val="-5"/>
        </w:rPr>
        <w:t xml:space="preserve"> </w:t>
      </w:r>
      <w:r>
        <w:t>идентичные</w:t>
      </w:r>
      <w:r>
        <w:rPr>
          <w:spacing w:val="-5"/>
        </w:rPr>
        <w:t xml:space="preserve"> </w:t>
      </w:r>
      <w:r>
        <w:t>входным,</w:t>
      </w:r>
      <w:r>
        <w:rPr>
          <w:spacing w:val="-5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ними</w:t>
      </w:r>
      <w:r>
        <w:rPr>
          <w:spacing w:val="-7"/>
        </w:rPr>
        <w:t xml:space="preserve"> </w:t>
      </w:r>
      <w:r>
        <w:t>есть</w:t>
      </w:r>
      <w:r>
        <w:rPr>
          <w:spacing w:val="-10"/>
        </w:rPr>
        <w:t xml:space="preserve"> </w:t>
      </w:r>
      <w:r>
        <w:rPr>
          <w:spacing w:val="-2"/>
        </w:rPr>
        <w:t>связь.</w:t>
      </w:r>
    </w:p>
    <w:p w14:paraId="53189075" w14:textId="2FDDB18F" w:rsidR="007433BA" w:rsidRDefault="00B15BED" w:rsidP="00FA123A">
      <w:pPr>
        <w:spacing w:after="200" w:line="360" w:lineRule="auto"/>
        <w:jc w:val="both"/>
      </w:pPr>
      <w:r w:rsidRPr="00B15BED">
        <w:lastRenderedPageBreak/>
        <w:drawing>
          <wp:inline distT="0" distB="0" distL="0" distR="0" wp14:anchorId="172F40CF" wp14:editId="101FD291">
            <wp:extent cx="5788025" cy="27393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0167" w14:textId="77777777" w:rsidR="00B15BED" w:rsidRDefault="00B15BED" w:rsidP="00B15BED">
      <w:pPr>
        <w:pStyle w:val="af1"/>
        <w:spacing w:before="120" w:line="360" w:lineRule="auto"/>
        <w:ind w:right="151" w:firstLine="566"/>
        <w:jc w:val="both"/>
      </w:pPr>
      <w:r>
        <w:t>В</w:t>
      </w:r>
      <w:r>
        <w:rPr>
          <w:spacing w:val="-12"/>
        </w:rPr>
        <w:t xml:space="preserve"> </w:t>
      </w:r>
      <w:r>
        <w:t>результате</w:t>
      </w:r>
      <w:r>
        <w:rPr>
          <w:spacing w:val="-12"/>
        </w:rPr>
        <w:t xml:space="preserve"> </w:t>
      </w:r>
      <w:r>
        <w:t>получим</w:t>
      </w:r>
      <w:r>
        <w:rPr>
          <w:spacing w:val="-12"/>
        </w:rPr>
        <w:t xml:space="preserve"> </w:t>
      </w:r>
      <w:r>
        <w:t>простой</w:t>
      </w:r>
      <w:r>
        <w:rPr>
          <w:spacing w:val="-13"/>
        </w:rPr>
        <w:t xml:space="preserve"> </w:t>
      </w:r>
      <w:r>
        <w:t>сценарий,</w:t>
      </w:r>
      <w:r>
        <w:rPr>
          <w:spacing w:val="-7"/>
        </w:rPr>
        <w:t xml:space="preserve"> </w:t>
      </w:r>
      <w:r>
        <w:t>который</w:t>
      </w:r>
      <w:r>
        <w:rPr>
          <w:spacing w:val="-13"/>
        </w:rPr>
        <w:t xml:space="preserve"> </w:t>
      </w:r>
      <w:r>
        <w:t>импортирует</w:t>
      </w:r>
      <w:r>
        <w:rPr>
          <w:spacing w:val="-15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формате</w:t>
      </w:r>
      <w:r>
        <w:rPr>
          <w:spacing w:val="-12"/>
        </w:rPr>
        <w:t xml:space="preserve"> </w:t>
      </w:r>
      <w:proofErr w:type="spellStart"/>
      <w:r>
        <w:rPr>
          <w:b/>
        </w:rPr>
        <w:t>txt</w:t>
      </w:r>
      <w:proofErr w:type="spellEnd"/>
      <w:r>
        <w:rPr>
          <w:b/>
        </w:rPr>
        <w:t xml:space="preserve"> </w:t>
      </w:r>
      <w:r>
        <w:t xml:space="preserve">и экспортирует в формате </w:t>
      </w:r>
      <w:proofErr w:type="spellStart"/>
      <w:r>
        <w:rPr>
          <w:b/>
        </w:rPr>
        <w:t>lgd</w:t>
      </w:r>
      <w:proofErr w:type="spellEnd"/>
      <w:r>
        <w:t xml:space="preserve">. На практике между узлами импорта и экспорта будет </w:t>
      </w:r>
      <w:r>
        <w:rPr>
          <w:spacing w:val="-2"/>
        </w:rPr>
        <w:t>обработка.</w:t>
      </w:r>
    </w:p>
    <w:p w14:paraId="0841F298" w14:textId="77777777" w:rsidR="00B15BED" w:rsidRDefault="00B15BED" w:rsidP="00B15BED">
      <w:pPr>
        <w:pStyle w:val="af1"/>
        <w:spacing w:line="360" w:lineRule="auto"/>
        <w:ind w:right="155" w:firstLine="566"/>
        <w:jc w:val="both"/>
      </w:pPr>
      <w:proofErr w:type="gramStart"/>
      <w:r>
        <w:t>Посмотрим</w:t>
      </w:r>
      <w:proofErr w:type="gramEnd"/>
      <w:r>
        <w:t xml:space="preserve"> что получится, если изменится структура импортируемого файла. Создадим связь выходного порта файла </w:t>
      </w:r>
      <w:r>
        <w:rPr>
          <w:b/>
        </w:rPr>
        <w:t xml:space="preserve">Несколько показателей </w:t>
      </w:r>
      <w:r>
        <w:t xml:space="preserve">с входным портом узла экспорта </w:t>
      </w:r>
      <w:proofErr w:type="spellStart"/>
      <w:r>
        <w:rPr>
          <w:b/>
        </w:rPr>
        <w:t>export.lgd</w:t>
      </w:r>
      <w:proofErr w:type="spellEnd"/>
      <w:r>
        <w:t>.</w:t>
      </w:r>
    </w:p>
    <w:p w14:paraId="65047062" w14:textId="0E0ED691" w:rsidR="00B15BED" w:rsidRDefault="00B15BED" w:rsidP="00B15BED">
      <w:pPr>
        <w:pStyle w:val="af1"/>
        <w:spacing w:line="362" w:lineRule="auto"/>
        <w:ind w:right="153" w:firstLine="566"/>
        <w:jc w:val="both"/>
      </w:pPr>
      <w:proofErr w:type="spellStart"/>
      <w:r>
        <w:t>Мэппинг</w:t>
      </w:r>
      <w:proofErr w:type="spellEnd"/>
      <w:r>
        <w:t xml:space="preserve"> полей произошел автоматически так как была включена </w:t>
      </w:r>
      <w:proofErr w:type="spellStart"/>
      <w:r>
        <w:t>автосинхронизация</w:t>
      </w:r>
      <w:proofErr w:type="spellEnd"/>
      <w:r>
        <w:t xml:space="preserve"> входного</w:t>
      </w:r>
      <w:r>
        <w:rPr>
          <w:spacing w:val="-3"/>
        </w:rPr>
        <w:t xml:space="preserve"> </w:t>
      </w:r>
      <w:r>
        <w:t>порта. В том, что</w:t>
      </w:r>
      <w:r>
        <w:rPr>
          <w:spacing w:val="-3"/>
        </w:rPr>
        <w:t xml:space="preserve"> </w:t>
      </w:r>
      <w:r>
        <w:t>порт успешно</w:t>
      </w:r>
      <w:r>
        <w:rPr>
          <w:spacing w:val="-3"/>
        </w:rPr>
        <w:t xml:space="preserve"> </w:t>
      </w:r>
      <w:r>
        <w:t>сконфигурирован можно убедиться в его настройках.</w:t>
      </w:r>
    </w:p>
    <w:p w14:paraId="6A4A2242" w14:textId="1410ABC2" w:rsidR="00B15BED" w:rsidRDefault="00B15BED" w:rsidP="00B15BED">
      <w:pPr>
        <w:pStyle w:val="af1"/>
        <w:spacing w:line="362" w:lineRule="auto"/>
        <w:ind w:right="153" w:firstLine="566"/>
        <w:jc w:val="both"/>
      </w:pPr>
      <w:r w:rsidRPr="00B15BED">
        <w:drawing>
          <wp:inline distT="0" distB="0" distL="0" distR="0" wp14:anchorId="5E99F3A3" wp14:editId="53249CF7">
            <wp:extent cx="4534533" cy="238158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8D38" w14:textId="3EA68706" w:rsidR="00B15BED" w:rsidRDefault="00B15BED" w:rsidP="00FA123A">
      <w:pPr>
        <w:spacing w:after="200" w:line="360" w:lineRule="auto"/>
        <w:jc w:val="both"/>
      </w:pPr>
      <w:r w:rsidRPr="00B15BED">
        <w:lastRenderedPageBreak/>
        <w:drawing>
          <wp:inline distT="0" distB="0" distL="0" distR="0" wp14:anchorId="4570EA85" wp14:editId="72930AB6">
            <wp:extent cx="5940425" cy="20478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28D" w14:textId="77777777" w:rsidR="00B15BED" w:rsidRDefault="00B15BED" w:rsidP="00B15BED">
      <w:pPr>
        <w:pStyle w:val="af1"/>
        <w:spacing w:before="232" w:line="360" w:lineRule="auto"/>
        <w:ind w:right="154" w:firstLine="566"/>
        <w:jc w:val="both"/>
      </w:pPr>
      <w:r>
        <w:t>Можно</w:t>
      </w:r>
      <w:r>
        <w:rPr>
          <w:spacing w:val="-7"/>
        </w:rPr>
        <w:t xml:space="preserve"> </w:t>
      </w:r>
      <w:r>
        <w:t>заметить,</w:t>
      </w:r>
      <w:r>
        <w:rPr>
          <w:spacing w:val="-1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список входных</w:t>
      </w:r>
      <w:r>
        <w:rPr>
          <w:spacing w:val="-3"/>
        </w:rPr>
        <w:t xml:space="preserve"> </w:t>
      </w:r>
      <w:r>
        <w:t>полей</w:t>
      </w:r>
      <w:r>
        <w:rPr>
          <w:spacing w:val="-4"/>
        </w:rPr>
        <w:t xml:space="preserve"> </w:t>
      </w:r>
      <w:r>
        <w:t>порта обновился,</w:t>
      </w:r>
      <w:r>
        <w:rPr>
          <w:spacing w:val="-1"/>
        </w:rPr>
        <w:t xml:space="preserve"> </w:t>
      </w:r>
      <w:r>
        <w:t>расширился.</w:t>
      </w:r>
      <w:r>
        <w:rPr>
          <w:spacing w:val="-1"/>
        </w:rPr>
        <w:t xml:space="preserve"> </w:t>
      </w:r>
      <w:r>
        <w:t>Т.е.</w:t>
      </w:r>
      <w:r>
        <w:rPr>
          <w:spacing w:val="-1"/>
        </w:rPr>
        <w:t xml:space="preserve"> </w:t>
      </w:r>
      <w:r>
        <w:t xml:space="preserve">не пришлось ничего перенастраивать, изменяя структуру входного набора данных. Помогла </w:t>
      </w:r>
      <w:proofErr w:type="spellStart"/>
      <w:r>
        <w:t>автосинхронизация</w:t>
      </w:r>
      <w:proofErr w:type="spellEnd"/>
      <w:r>
        <w:t xml:space="preserve"> полей.</w:t>
      </w:r>
    </w:p>
    <w:p w14:paraId="0A360595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4AB7C758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20EB695C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5EAD84EF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21424E20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4EAB586F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3FCB76C9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32495E27" w14:textId="77777777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1596BC1C" w14:textId="7B98DC53" w:rsidR="00B15BED" w:rsidRP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  <w:r w:rsidRPr="00B15BED">
        <w:rPr>
          <w:sz w:val="28"/>
          <w:szCs w:val="28"/>
        </w:rPr>
        <w:t xml:space="preserve">Выключим автоматическую синхронизацию в настройках входного порта узла </w:t>
      </w:r>
      <w:proofErr w:type="spellStart"/>
      <w:r w:rsidRPr="00B15BED">
        <w:rPr>
          <w:b/>
          <w:sz w:val="28"/>
          <w:szCs w:val="28"/>
        </w:rPr>
        <w:t>export.lgd</w:t>
      </w:r>
      <w:proofErr w:type="spellEnd"/>
      <w:r w:rsidRPr="00B15BED">
        <w:rPr>
          <w:b/>
          <w:sz w:val="28"/>
          <w:szCs w:val="28"/>
        </w:rPr>
        <w:t xml:space="preserve"> </w:t>
      </w:r>
      <w:r w:rsidRPr="00B15BED">
        <w:rPr>
          <w:sz w:val="28"/>
          <w:szCs w:val="28"/>
        </w:rPr>
        <w:t xml:space="preserve">и сохраним изменения. На порте узла появится значок, сигнализирующий, что </w:t>
      </w:r>
      <w:proofErr w:type="spellStart"/>
      <w:r w:rsidRPr="00B15BED">
        <w:rPr>
          <w:sz w:val="28"/>
          <w:szCs w:val="28"/>
        </w:rPr>
        <w:t>автосинхронизация</w:t>
      </w:r>
      <w:proofErr w:type="spellEnd"/>
      <w:r w:rsidRPr="00B15BED">
        <w:rPr>
          <w:sz w:val="28"/>
          <w:szCs w:val="28"/>
        </w:rPr>
        <w:t xml:space="preserve"> выключена.</w:t>
      </w:r>
    </w:p>
    <w:p w14:paraId="225155E8" w14:textId="45A0316A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  <w:r w:rsidRPr="00B15BED">
        <w:rPr>
          <w:sz w:val="28"/>
          <w:szCs w:val="28"/>
        </w:rPr>
        <w:t xml:space="preserve">Вернём связь с набором данных 1 показатель. Порт стал красного цвета. Он не сконфигурирован. Это произошло потому, что отключена </w:t>
      </w:r>
      <w:proofErr w:type="spellStart"/>
      <w:r w:rsidRPr="00B15BED">
        <w:rPr>
          <w:sz w:val="28"/>
          <w:szCs w:val="28"/>
        </w:rPr>
        <w:t>автосинхронизация</w:t>
      </w:r>
      <w:proofErr w:type="spellEnd"/>
      <w:r w:rsidRPr="00B15BED">
        <w:rPr>
          <w:sz w:val="28"/>
          <w:szCs w:val="28"/>
        </w:rPr>
        <w:t>.</w:t>
      </w:r>
    </w:p>
    <w:p w14:paraId="2D947B90" w14:textId="43ADDDB4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  <w:r w:rsidRPr="00B15BED">
        <w:rPr>
          <w:sz w:val="28"/>
          <w:szCs w:val="28"/>
        </w:rPr>
        <w:lastRenderedPageBreak/>
        <w:drawing>
          <wp:inline distT="0" distB="0" distL="0" distR="0" wp14:anchorId="70841298" wp14:editId="15CA45A9">
            <wp:extent cx="3934374" cy="233395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C93" w14:textId="3B068B33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  <w:r w:rsidRPr="00B15BED">
        <w:rPr>
          <w:sz w:val="28"/>
          <w:szCs w:val="28"/>
        </w:rPr>
        <w:drawing>
          <wp:inline distT="0" distB="0" distL="0" distR="0" wp14:anchorId="472DBC98" wp14:editId="4FBDAF9A">
            <wp:extent cx="5940425" cy="17494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51B0" w14:textId="36819505" w:rsidR="00B15BED" w:rsidRPr="00B15BED" w:rsidRDefault="00B15BED" w:rsidP="00B15BED">
      <w:pPr>
        <w:spacing w:before="135"/>
        <w:ind w:left="583"/>
        <w:rPr>
          <w:sz w:val="28"/>
        </w:rPr>
      </w:pPr>
      <w:r>
        <w:rPr>
          <w:sz w:val="28"/>
        </w:rPr>
        <w:t>Если</w:t>
      </w:r>
      <w:r>
        <w:rPr>
          <w:spacing w:val="-8"/>
          <w:sz w:val="28"/>
        </w:rPr>
        <w:t xml:space="preserve"> </w:t>
      </w:r>
      <w:r>
        <w:rPr>
          <w:sz w:val="28"/>
        </w:rPr>
        <w:t>активировать</w:t>
      </w:r>
      <w:r>
        <w:rPr>
          <w:spacing w:val="-10"/>
          <w:sz w:val="28"/>
        </w:rPr>
        <w:t xml:space="preserve"> </w:t>
      </w:r>
      <w:r>
        <w:rPr>
          <w:sz w:val="28"/>
        </w:rPr>
        <w:t>узел,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Порт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настроен</w:t>
      </w:r>
      <w:r>
        <w:rPr>
          <w:spacing w:val="-2"/>
          <w:sz w:val="28"/>
        </w:rPr>
        <w:t>.</w:t>
      </w:r>
    </w:p>
    <w:p w14:paraId="0516FEB8" w14:textId="243EB09E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  <w:r w:rsidRPr="00B15BED">
        <w:rPr>
          <w:sz w:val="28"/>
          <w:szCs w:val="28"/>
        </w:rPr>
        <w:drawing>
          <wp:inline distT="0" distB="0" distL="0" distR="0" wp14:anchorId="721204B8" wp14:editId="70677670">
            <wp:extent cx="3476625" cy="13811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6768"/>
                    <a:stretch/>
                  </pic:blipFill>
                  <pic:spPr bwMode="auto">
                    <a:xfrm>
                      <a:off x="0" y="0"/>
                      <a:ext cx="3477110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A6209" w14:textId="1D30DCD1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769401BC" w14:textId="271371E6" w:rsidR="00B15BED" w:rsidRDefault="00B15BED" w:rsidP="00B15BED">
      <w:pPr>
        <w:spacing w:after="200" w:line="360" w:lineRule="auto"/>
        <w:jc w:val="both"/>
        <w:rPr>
          <w:sz w:val="28"/>
          <w:szCs w:val="28"/>
        </w:rPr>
      </w:pPr>
    </w:p>
    <w:p w14:paraId="50897B9C" w14:textId="00F1250A" w:rsidR="00B15BED" w:rsidRDefault="00B15BED" w:rsidP="00B15BED">
      <w:pPr>
        <w:pStyle w:val="af1"/>
        <w:spacing w:before="137"/>
        <w:ind w:left="583"/>
      </w:pPr>
      <w:r>
        <w:t>Снова</w:t>
      </w:r>
      <w:r>
        <w:rPr>
          <w:spacing w:val="-8"/>
        </w:rPr>
        <w:t xml:space="preserve"> </w:t>
      </w:r>
      <w:r>
        <w:t>включим</w:t>
      </w:r>
      <w:r>
        <w:rPr>
          <w:spacing w:val="-8"/>
        </w:rPr>
        <w:t xml:space="preserve"> </w:t>
      </w:r>
      <w:proofErr w:type="spellStart"/>
      <w:r>
        <w:t>автосинхронизацию</w:t>
      </w:r>
      <w:proofErr w:type="spellEnd"/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сохраним</w:t>
      </w:r>
      <w:r>
        <w:rPr>
          <w:spacing w:val="-8"/>
        </w:rPr>
        <w:t xml:space="preserve"> </w:t>
      </w:r>
      <w:r>
        <w:rPr>
          <w:spacing w:val="-2"/>
        </w:rPr>
        <w:t>настройки.</w:t>
      </w:r>
    </w:p>
    <w:p w14:paraId="4557DE6C" w14:textId="77777777" w:rsidR="00B15BED" w:rsidRDefault="00B15BED" w:rsidP="00B15BED">
      <w:pPr>
        <w:spacing w:line="360" w:lineRule="auto"/>
        <w:ind w:left="17" w:right="153" w:firstLine="566"/>
        <w:jc w:val="both"/>
        <w:rPr>
          <w:sz w:val="28"/>
        </w:rPr>
      </w:pPr>
      <w:r>
        <w:rPr>
          <w:sz w:val="28"/>
        </w:rPr>
        <w:t xml:space="preserve">Поменяем связь. Соединим узел экспорта с набором </w:t>
      </w:r>
      <w:r>
        <w:rPr>
          <w:b/>
          <w:sz w:val="28"/>
        </w:rPr>
        <w:t>Несколько показателей</w:t>
      </w:r>
      <w:r>
        <w:rPr>
          <w:sz w:val="28"/>
        </w:rPr>
        <w:t xml:space="preserve">. Зайдём в настройку входного порта узла экспорта, зайдём во вкладку </w:t>
      </w:r>
      <w:r>
        <w:rPr>
          <w:b/>
          <w:sz w:val="28"/>
        </w:rPr>
        <w:t>Связи</w:t>
      </w:r>
      <w:r>
        <w:rPr>
          <w:sz w:val="28"/>
        </w:rPr>
        <w:t xml:space="preserve">. Откроем окно настройки столбца </w:t>
      </w:r>
      <w:r>
        <w:rPr>
          <w:b/>
          <w:sz w:val="28"/>
        </w:rPr>
        <w:t xml:space="preserve">Показатель 5 </w:t>
      </w:r>
      <w:r>
        <w:rPr>
          <w:sz w:val="28"/>
        </w:rPr>
        <w:t>(</w:t>
      </w:r>
      <w:r>
        <w:rPr>
          <w:b/>
          <w:sz w:val="28"/>
        </w:rPr>
        <w:t xml:space="preserve">Редактировать столбец </w:t>
      </w:r>
      <w:r>
        <w:rPr>
          <w:sz w:val="28"/>
        </w:rPr>
        <w:t xml:space="preserve">из контекстного </w:t>
      </w:r>
      <w:r>
        <w:rPr>
          <w:spacing w:val="-2"/>
          <w:sz w:val="28"/>
        </w:rPr>
        <w:t>меню).</w:t>
      </w:r>
    </w:p>
    <w:p w14:paraId="56FCAB67" w14:textId="3E26A921" w:rsidR="00B15BED" w:rsidRDefault="00B15BED" w:rsidP="00B15BED">
      <w:pPr>
        <w:pStyle w:val="af1"/>
        <w:spacing w:before="3" w:line="357" w:lineRule="auto"/>
        <w:ind w:right="159" w:firstLine="566"/>
        <w:jc w:val="both"/>
      </w:pPr>
      <w:r>
        <w:t>Во</w:t>
      </w:r>
      <w:r>
        <w:rPr>
          <w:spacing w:val="-12"/>
        </w:rPr>
        <w:t xml:space="preserve"> </w:t>
      </w:r>
      <w:r>
        <w:t>время</w:t>
      </w:r>
      <w:r>
        <w:rPr>
          <w:spacing w:val="-11"/>
        </w:rPr>
        <w:t xml:space="preserve"> </w:t>
      </w:r>
      <w:proofErr w:type="spellStart"/>
      <w:r>
        <w:t>мэппинга</w:t>
      </w:r>
      <w:proofErr w:type="spellEnd"/>
      <w:r>
        <w:rPr>
          <w:spacing w:val="-11"/>
        </w:rPr>
        <w:t xml:space="preserve"> </w:t>
      </w:r>
      <w:r>
        <w:t>полей</w:t>
      </w:r>
      <w:r>
        <w:rPr>
          <w:spacing w:val="-12"/>
        </w:rPr>
        <w:t xml:space="preserve"> </w:t>
      </w:r>
      <w:r>
        <w:t>можно</w:t>
      </w:r>
      <w:r>
        <w:rPr>
          <w:spacing w:val="-16"/>
        </w:rPr>
        <w:t xml:space="preserve"> </w:t>
      </w:r>
      <w:r>
        <w:t>изменить</w:t>
      </w:r>
      <w:r>
        <w:rPr>
          <w:spacing w:val="-13"/>
        </w:rPr>
        <w:t xml:space="preserve"> </w:t>
      </w:r>
      <w:r>
        <w:t>метку</w:t>
      </w:r>
      <w:r>
        <w:rPr>
          <w:spacing w:val="-12"/>
        </w:rPr>
        <w:t xml:space="preserve"> </w:t>
      </w:r>
      <w:r>
        <w:t>столбца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имя.</w:t>
      </w:r>
      <w:r>
        <w:rPr>
          <w:spacing w:val="-10"/>
        </w:rPr>
        <w:t xml:space="preserve"> </w:t>
      </w:r>
      <w:r>
        <w:t>Тип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вид</w:t>
      </w:r>
      <w:r>
        <w:rPr>
          <w:spacing w:val="-10"/>
        </w:rPr>
        <w:t xml:space="preserve"> </w:t>
      </w:r>
      <w:r>
        <w:t>столбца можно изменить в случае, когда выходное поле не связано с входным.</w:t>
      </w:r>
    </w:p>
    <w:p w14:paraId="6C332F2D" w14:textId="1BE8D995" w:rsidR="00B15BED" w:rsidRDefault="00B15BED" w:rsidP="00B15BED">
      <w:pPr>
        <w:pStyle w:val="af1"/>
        <w:spacing w:before="3" w:line="357" w:lineRule="auto"/>
        <w:ind w:right="159" w:firstLine="566"/>
        <w:jc w:val="both"/>
      </w:pPr>
      <w:r w:rsidRPr="00B15BED">
        <w:lastRenderedPageBreak/>
        <w:drawing>
          <wp:inline distT="0" distB="0" distL="0" distR="0" wp14:anchorId="6C8ABA00" wp14:editId="33DE6E6A">
            <wp:extent cx="5940425" cy="16719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E43F" w14:textId="64142ACA" w:rsidR="00401960" w:rsidRDefault="00401960" w:rsidP="00B15BED">
      <w:pPr>
        <w:pStyle w:val="af1"/>
        <w:spacing w:before="3" w:line="357" w:lineRule="auto"/>
        <w:ind w:right="159" w:firstLine="566"/>
        <w:jc w:val="both"/>
      </w:pPr>
      <w:r>
        <w:t>Изменим</w:t>
      </w:r>
      <w:r>
        <w:rPr>
          <w:spacing w:val="40"/>
        </w:rPr>
        <w:t xml:space="preserve"> </w:t>
      </w:r>
      <w:r>
        <w:t>метку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rPr>
          <w:b/>
        </w:rPr>
        <w:t>Показатель</w:t>
      </w:r>
      <w:r>
        <w:rPr>
          <w:b/>
          <w:spacing w:val="40"/>
        </w:rPr>
        <w:t xml:space="preserve"> </w:t>
      </w:r>
      <w:r>
        <w:rPr>
          <w:b/>
        </w:rPr>
        <w:t>5</w:t>
      </w:r>
      <w:r>
        <w:rPr>
          <w:b/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rPr>
          <w:b/>
        </w:rPr>
        <w:t>Показатель</w:t>
      </w:r>
      <w:r>
        <w:rPr>
          <w:b/>
          <w:spacing w:val="40"/>
        </w:rPr>
        <w:t xml:space="preserve"> </w:t>
      </w:r>
      <w:r>
        <w:rPr>
          <w:b/>
        </w:rPr>
        <w:t>целый</w:t>
      </w:r>
      <w:r>
        <w:t>.</w:t>
      </w:r>
      <w:r>
        <w:rPr>
          <w:spacing w:val="40"/>
        </w:rPr>
        <w:t xml:space="preserve"> </w:t>
      </w:r>
      <w:r>
        <w:t>Сохраним</w:t>
      </w:r>
      <w:r>
        <w:rPr>
          <w:spacing w:val="40"/>
        </w:rPr>
        <w:t xml:space="preserve"> </w:t>
      </w:r>
      <w:r>
        <w:t xml:space="preserve">изменения, нажав </w:t>
      </w:r>
      <w:proofErr w:type="gramStart"/>
      <w:r>
        <w:t>на</w:t>
      </w:r>
      <w:proofErr w:type="gramEnd"/>
      <w:r>
        <w:t xml:space="preserve"> </w:t>
      </w:r>
      <w:r>
        <w:rPr>
          <w:b/>
        </w:rPr>
        <w:t>Применить</w:t>
      </w:r>
    </w:p>
    <w:p w14:paraId="30054DE9" w14:textId="2E2F8806" w:rsidR="00B15BED" w:rsidRDefault="00401960" w:rsidP="00B15BED">
      <w:pPr>
        <w:spacing w:after="200" w:line="360" w:lineRule="auto"/>
        <w:jc w:val="both"/>
        <w:rPr>
          <w:sz w:val="28"/>
          <w:szCs w:val="28"/>
        </w:rPr>
      </w:pPr>
      <w:r w:rsidRPr="00401960">
        <w:rPr>
          <w:sz w:val="28"/>
          <w:szCs w:val="28"/>
        </w:rPr>
        <w:drawing>
          <wp:inline distT="0" distB="0" distL="0" distR="0" wp14:anchorId="4D142214" wp14:editId="186C29AB">
            <wp:extent cx="4887007" cy="24006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1C8" w14:textId="3D58670F" w:rsidR="00401960" w:rsidRPr="00AD118C" w:rsidRDefault="00401960" w:rsidP="00AD118C">
      <w:pPr>
        <w:pStyle w:val="af1"/>
        <w:spacing w:before="130"/>
        <w:ind w:left="583"/>
        <w:jc w:val="both"/>
      </w:pPr>
      <w:proofErr w:type="gramStart"/>
      <w:r>
        <w:t>Даже</w:t>
      </w:r>
      <w:r>
        <w:rPr>
          <w:spacing w:val="36"/>
        </w:rPr>
        <w:t xml:space="preserve">  </w:t>
      </w:r>
      <w:r>
        <w:t>при</w:t>
      </w:r>
      <w:proofErr w:type="gramEnd"/>
      <w:r>
        <w:rPr>
          <w:spacing w:val="35"/>
        </w:rPr>
        <w:t xml:space="preserve">  </w:t>
      </w:r>
      <w:r>
        <w:t>включенной</w:t>
      </w:r>
      <w:r>
        <w:rPr>
          <w:spacing w:val="36"/>
        </w:rPr>
        <w:t xml:space="preserve">  </w:t>
      </w:r>
      <w:proofErr w:type="spellStart"/>
      <w:r>
        <w:t>автосинхронизации</w:t>
      </w:r>
      <w:proofErr w:type="spellEnd"/>
      <w:r>
        <w:rPr>
          <w:spacing w:val="35"/>
        </w:rPr>
        <w:t xml:space="preserve">  </w:t>
      </w:r>
      <w:r>
        <w:t>порт</w:t>
      </w:r>
      <w:r>
        <w:rPr>
          <w:spacing w:val="35"/>
        </w:rPr>
        <w:t xml:space="preserve">  </w:t>
      </w:r>
      <w:r>
        <w:t>не</w:t>
      </w:r>
      <w:r>
        <w:rPr>
          <w:spacing w:val="37"/>
        </w:rPr>
        <w:t xml:space="preserve">  </w:t>
      </w:r>
      <w:r>
        <w:t>был</w:t>
      </w:r>
      <w:r>
        <w:rPr>
          <w:spacing w:val="36"/>
        </w:rPr>
        <w:t xml:space="preserve">  </w:t>
      </w:r>
      <w:r>
        <w:rPr>
          <w:spacing w:val="-2"/>
        </w:rPr>
        <w:t>сконфигурирован</w:t>
      </w:r>
      <w:r w:rsidR="00AD118C">
        <w:rPr>
          <w:spacing w:val="-2"/>
        </w:rPr>
        <w:t xml:space="preserve">. </w:t>
      </w:r>
      <w:r>
        <w:t>Причины</w:t>
      </w:r>
      <w:r>
        <w:rPr>
          <w:spacing w:val="-6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посмотреть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настройке порта</w:t>
      </w:r>
      <w:r>
        <w:rPr>
          <w:spacing w:val="-5"/>
        </w:rPr>
        <w:t xml:space="preserve"> </w:t>
      </w:r>
      <w:r>
        <w:t>узла</w:t>
      </w:r>
      <w:r>
        <w:rPr>
          <w:spacing w:val="-5"/>
        </w:rPr>
        <w:t xml:space="preserve"> </w:t>
      </w:r>
      <w:r>
        <w:rPr>
          <w:spacing w:val="-2"/>
        </w:rPr>
        <w:t>экспорта.</w:t>
      </w:r>
      <w:r w:rsidR="00AD118C">
        <w:t xml:space="preserve"> </w:t>
      </w:r>
      <w:r>
        <w:t>Столбец</w:t>
      </w:r>
      <w:r>
        <w:rPr>
          <w:spacing w:val="-6"/>
        </w:rPr>
        <w:t xml:space="preserve"> </w:t>
      </w:r>
      <w:r>
        <w:rPr>
          <w:b/>
        </w:rPr>
        <w:t>COL7</w:t>
      </w:r>
      <w:r>
        <w:rPr>
          <w:b/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синхронизировался.</w:t>
      </w:r>
    </w:p>
    <w:p w14:paraId="5BDBB46C" w14:textId="77777777" w:rsidR="00AD118C" w:rsidRDefault="00AD118C" w:rsidP="00AD118C">
      <w:pPr>
        <w:spacing w:before="122"/>
        <w:ind w:left="583"/>
        <w:jc w:val="both"/>
        <w:rPr>
          <w:sz w:val="28"/>
        </w:rPr>
      </w:pPr>
      <w:r>
        <w:rPr>
          <w:sz w:val="28"/>
        </w:rPr>
        <w:t>Каждый</w:t>
      </w:r>
      <w:r>
        <w:rPr>
          <w:spacing w:val="-9"/>
          <w:sz w:val="28"/>
        </w:rPr>
        <w:t xml:space="preserve"> </w:t>
      </w:r>
      <w:r>
        <w:rPr>
          <w:sz w:val="28"/>
        </w:rPr>
        <w:t>столбец</w:t>
      </w:r>
      <w:r>
        <w:rPr>
          <w:spacing w:val="-8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признак: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обязательный</w:t>
      </w:r>
      <w:r>
        <w:rPr>
          <w:sz w:val="28"/>
        </w:rPr>
        <w:t>/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необязательный</w:t>
      </w:r>
      <w:r>
        <w:rPr>
          <w:spacing w:val="-2"/>
          <w:sz w:val="28"/>
        </w:rPr>
        <w:t>.</w:t>
      </w:r>
    </w:p>
    <w:p w14:paraId="16A57252" w14:textId="03768C62" w:rsidR="00AD118C" w:rsidRDefault="00AD118C" w:rsidP="00AD118C">
      <w:pPr>
        <w:spacing w:before="158" w:line="362" w:lineRule="auto"/>
        <w:ind w:left="17" w:right="158" w:firstLine="566"/>
        <w:jc w:val="both"/>
        <w:rPr>
          <w:sz w:val="28"/>
        </w:rPr>
      </w:pPr>
      <w:r>
        <w:rPr>
          <w:b/>
          <w:sz w:val="28"/>
        </w:rPr>
        <w:t xml:space="preserve">Обязательные столбцы </w:t>
      </w:r>
      <w:r>
        <w:rPr>
          <w:sz w:val="28"/>
        </w:rPr>
        <w:t>– все столбцы, которые добавлены или изменены пользователем вручную.</w:t>
      </w:r>
    </w:p>
    <w:p w14:paraId="37FC787D" w14:textId="77777777" w:rsidR="0031296B" w:rsidRDefault="0031296B" w:rsidP="0031296B">
      <w:pPr>
        <w:pStyle w:val="af1"/>
        <w:spacing w:line="360" w:lineRule="auto"/>
        <w:ind w:right="155" w:firstLine="566"/>
        <w:jc w:val="both"/>
      </w:pPr>
      <w:r>
        <w:t>Не всегда удобно изменять метаданные столбцов (имя, метку, тип и т.д.), удалять столбцы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proofErr w:type="spellStart"/>
      <w:r>
        <w:t>мэппинге</w:t>
      </w:r>
      <w:proofErr w:type="spellEnd"/>
      <w:r>
        <w:t>,</w:t>
      </w:r>
      <w:r>
        <w:rPr>
          <w:spacing w:val="-6"/>
        </w:rPr>
        <w:t xml:space="preserve"> </w:t>
      </w:r>
      <w:r>
        <w:t>потому</w:t>
      </w:r>
      <w:r>
        <w:rPr>
          <w:spacing w:val="-7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меняет</w:t>
      </w:r>
      <w:r>
        <w:rPr>
          <w:spacing w:val="-9"/>
        </w:rPr>
        <w:t xml:space="preserve"> </w:t>
      </w:r>
      <w:r>
        <w:t>поведение</w:t>
      </w:r>
      <w:r>
        <w:rPr>
          <w:spacing w:val="-6"/>
        </w:rPr>
        <w:t xml:space="preserve"> </w:t>
      </w:r>
      <w:proofErr w:type="spellStart"/>
      <w:r>
        <w:t>автосинхронизации</w:t>
      </w:r>
      <w:proofErr w:type="spellEnd"/>
      <w:r>
        <w:t>.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 xml:space="preserve">группе компонентов </w:t>
      </w:r>
      <w:r>
        <w:rPr>
          <w:b/>
        </w:rPr>
        <w:t xml:space="preserve">Трансформация </w:t>
      </w:r>
      <w:r>
        <w:t xml:space="preserve">есть специальный компонент – </w:t>
      </w:r>
      <w:r>
        <w:rPr>
          <w:b/>
        </w:rPr>
        <w:t>Параметры полей</w:t>
      </w:r>
      <w:r>
        <w:t>, предназначенный для этого.</w:t>
      </w:r>
    </w:p>
    <w:p w14:paraId="6BA73557" w14:textId="77777777" w:rsidR="0031296B" w:rsidRDefault="0031296B" w:rsidP="0031296B">
      <w:pPr>
        <w:ind w:left="583"/>
        <w:jc w:val="both"/>
        <w:rPr>
          <w:sz w:val="28"/>
        </w:rPr>
      </w:pPr>
      <w:r>
        <w:rPr>
          <w:sz w:val="28"/>
        </w:rPr>
        <w:t>Поместим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</w:t>
      </w:r>
      <w:r>
        <w:rPr>
          <w:spacing w:val="-7"/>
          <w:sz w:val="28"/>
        </w:rPr>
        <w:t xml:space="preserve"> </w:t>
      </w:r>
      <w:r>
        <w:rPr>
          <w:sz w:val="28"/>
        </w:rPr>
        <w:t>узлами</w:t>
      </w:r>
      <w:r>
        <w:rPr>
          <w:spacing w:val="-8"/>
          <w:sz w:val="28"/>
        </w:rPr>
        <w:t xml:space="preserve"> </w:t>
      </w:r>
      <w:r>
        <w:rPr>
          <w:sz w:val="28"/>
        </w:rPr>
        <w:t>импорта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-6"/>
          <w:sz w:val="28"/>
        </w:rPr>
        <w:t xml:space="preserve"> </w:t>
      </w:r>
      <w:r>
        <w:rPr>
          <w:sz w:val="28"/>
        </w:rPr>
        <w:t>узел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Параметры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полей</w:t>
      </w:r>
      <w:r>
        <w:rPr>
          <w:spacing w:val="-2"/>
          <w:sz w:val="28"/>
        </w:rPr>
        <w:t>.</w:t>
      </w:r>
    </w:p>
    <w:p w14:paraId="08B633F5" w14:textId="5A371880" w:rsidR="0031296B" w:rsidRDefault="0031296B" w:rsidP="0031296B">
      <w:pPr>
        <w:pStyle w:val="af1"/>
        <w:spacing w:before="157" w:line="360" w:lineRule="auto"/>
        <w:ind w:right="150" w:firstLine="566"/>
        <w:jc w:val="both"/>
        <w:rPr>
          <w:spacing w:val="-2"/>
        </w:rPr>
      </w:pPr>
      <w:r>
        <w:t xml:space="preserve">Входной порт узла </w:t>
      </w:r>
      <w:r>
        <w:rPr>
          <w:b/>
        </w:rPr>
        <w:t xml:space="preserve">Параметры полей </w:t>
      </w:r>
      <w:r>
        <w:t xml:space="preserve">благодаря </w:t>
      </w:r>
      <w:proofErr w:type="spellStart"/>
      <w:r>
        <w:t>автосинхронизации</w:t>
      </w:r>
      <w:proofErr w:type="spellEnd"/>
      <w:r>
        <w:t xml:space="preserve"> </w:t>
      </w:r>
      <w:proofErr w:type="spellStart"/>
      <w:r>
        <w:t>сконфигурировался</w:t>
      </w:r>
      <w:proofErr w:type="spellEnd"/>
      <w:r>
        <w:t xml:space="preserve">, выходной порт частично </w:t>
      </w:r>
      <w:proofErr w:type="spellStart"/>
      <w:r>
        <w:t>сконфигурировался</w:t>
      </w:r>
      <w:proofErr w:type="spellEnd"/>
      <w:r>
        <w:t xml:space="preserve"> из-за того, что данные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ещё</w:t>
      </w:r>
      <w:r>
        <w:rPr>
          <w:spacing w:val="-9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были</w:t>
      </w:r>
      <w:r>
        <w:rPr>
          <w:spacing w:val="-10"/>
        </w:rPr>
        <w:t xml:space="preserve"> </w:t>
      </w:r>
      <w:r>
        <w:t>поданы</w:t>
      </w:r>
      <w:r>
        <w:rPr>
          <w:spacing w:val="-10"/>
        </w:rPr>
        <w:t xml:space="preserve"> </w:t>
      </w:r>
      <w:r>
        <w:t>(узел</w:t>
      </w:r>
      <w:r>
        <w:rPr>
          <w:spacing w:val="-10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сконфигурирован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rPr>
          <w:spacing w:val="-2"/>
        </w:rPr>
        <w:t>узла).</w:t>
      </w:r>
    </w:p>
    <w:p w14:paraId="0EB3D985" w14:textId="14632D99" w:rsidR="0031296B" w:rsidRDefault="0031296B" w:rsidP="0031296B">
      <w:pPr>
        <w:pStyle w:val="af1"/>
        <w:spacing w:before="157" w:line="360" w:lineRule="auto"/>
        <w:ind w:right="150" w:firstLine="566"/>
        <w:jc w:val="both"/>
      </w:pPr>
      <w:r w:rsidRPr="0031296B">
        <w:lastRenderedPageBreak/>
        <w:drawing>
          <wp:inline distT="0" distB="0" distL="0" distR="0" wp14:anchorId="3BD90F7D" wp14:editId="1133FE23">
            <wp:extent cx="4172532" cy="136226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FB6" w14:textId="686873F9" w:rsidR="0031296B" w:rsidRDefault="0031296B" w:rsidP="0031296B">
      <w:pPr>
        <w:spacing w:before="158" w:line="362" w:lineRule="auto"/>
        <w:ind w:left="17" w:right="158"/>
        <w:jc w:val="both"/>
        <w:rPr>
          <w:sz w:val="28"/>
        </w:rPr>
      </w:pPr>
      <w:r w:rsidRPr="0031296B">
        <w:rPr>
          <w:sz w:val="28"/>
        </w:rPr>
        <w:drawing>
          <wp:inline distT="0" distB="0" distL="0" distR="0" wp14:anchorId="1F2C17FA" wp14:editId="58EEF730">
            <wp:extent cx="5248275" cy="1255395"/>
            <wp:effectExtent l="0" t="0" r="952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96B">
        <w:rPr>
          <w:sz w:val="28"/>
        </w:rPr>
        <w:drawing>
          <wp:inline distT="0" distB="0" distL="0" distR="0" wp14:anchorId="1E4B8C99" wp14:editId="0C3BACFF">
            <wp:extent cx="5295900" cy="987425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7AD" w14:textId="77777777" w:rsidR="0031296B" w:rsidRDefault="0031296B" w:rsidP="0031296B">
      <w:pPr>
        <w:pStyle w:val="af1"/>
        <w:spacing w:before="162"/>
        <w:ind w:left="583"/>
      </w:pPr>
      <w:r>
        <w:t>Столбец</w:t>
      </w:r>
      <w:r>
        <w:rPr>
          <w:spacing w:val="-8"/>
        </w:rPr>
        <w:t xml:space="preserve"> </w:t>
      </w:r>
      <w:r>
        <w:rPr>
          <w:spacing w:val="-2"/>
        </w:rPr>
        <w:t>переименовался.</w:t>
      </w:r>
    </w:p>
    <w:p w14:paraId="77C857C2" w14:textId="7D8F2CC9" w:rsidR="00AD118C" w:rsidRDefault="00AD118C" w:rsidP="00401960">
      <w:pPr>
        <w:pStyle w:val="af1"/>
        <w:spacing w:before="163"/>
        <w:ind w:left="583"/>
        <w:jc w:val="both"/>
      </w:pPr>
    </w:p>
    <w:p w14:paraId="78B605DD" w14:textId="7A0BF062" w:rsidR="0031296B" w:rsidRDefault="0031296B" w:rsidP="00401960">
      <w:pPr>
        <w:pStyle w:val="af1"/>
        <w:spacing w:before="163"/>
        <w:ind w:left="583"/>
        <w:jc w:val="both"/>
      </w:pPr>
    </w:p>
    <w:p w14:paraId="3711DE9B" w14:textId="4395B5A7" w:rsidR="0031296B" w:rsidRDefault="0031296B" w:rsidP="00401960">
      <w:pPr>
        <w:pStyle w:val="af1"/>
        <w:spacing w:before="163"/>
        <w:ind w:left="583"/>
        <w:jc w:val="both"/>
      </w:pPr>
    </w:p>
    <w:p w14:paraId="61669D3C" w14:textId="3F6BC07C" w:rsidR="0031296B" w:rsidRDefault="0031296B" w:rsidP="00401960">
      <w:pPr>
        <w:pStyle w:val="af1"/>
        <w:spacing w:before="163"/>
        <w:ind w:left="583"/>
        <w:jc w:val="both"/>
      </w:pPr>
    </w:p>
    <w:p w14:paraId="23C42A18" w14:textId="378F946A" w:rsidR="0031296B" w:rsidRDefault="0031296B" w:rsidP="00401960">
      <w:pPr>
        <w:pStyle w:val="af1"/>
        <w:spacing w:before="163"/>
        <w:ind w:left="583"/>
        <w:jc w:val="both"/>
      </w:pPr>
    </w:p>
    <w:p w14:paraId="1A3D7B1B" w14:textId="43A8710F" w:rsidR="0031296B" w:rsidRDefault="0031296B" w:rsidP="00401960">
      <w:pPr>
        <w:pStyle w:val="af1"/>
        <w:spacing w:before="163"/>
        <w:ind w:left="583"/>
        <w:jc w:val="both"/>
      </w:pPr>
    </w:p>
    <w:p w14:paraId="30061368" w14:textId="74235724" w:rsidR="0031296B" w:rsidRDefault="0031296B" w:rsidP="00401960">
      <w:pPr>
        <w:pStyle w:val="af1"/>
        <w:spacing w:before="163"/>
        <w:ind w:left="583"/>
        <w:jc w:val="both"/>
      </w:pPr>
    </w:p>
    <w:p w14:paraId="0AD30288" w14:textId="5C14D806" w:rsidR="0031296B" w:rsidRDefault="0031296B" w:rsidP="00401960">
      <w:pPr>
        <w:pStyle w:val="af1"/>
        <w:spacing w:before="163"/>
        <w:ind w:left="583"/>
        <w:jc w:val="both"/>
      </w:pPr>
    </w:p>
    <w:p w14:paraId="26B035FF" w14:textId="51144CFB" w:rsidR="0031296B" w:rsidRDefault="0031296B" w:rsidP="00401960">
      <w:pPr>
        <w:pStyle w:val="af1"/>
        <w:spacing w:before="163"/>
        <w:ind w:left="583"/>
        <w:jc w:val="both"/>
      </w:pPr>
    </w:p>
    <w:p w14:paraId="12DA0EC1" w14:textId="5274C639" w:rsidR="0031296B" w:rsidRDefault="0031296B" w:rsidP="00401960">
      <w:pPr>
        <w:pStyle w:val="af1"/>
        <w:spacing w:before="163"/>
        <w:ind w:left="583"/>
        <w:jc w:val="both"/>
      </w:pPr>
    </w:p>
    <w:p w14:paraId="64E556D1" w14:textId="4D406F29" w:rsidR="0031296B" w:rsidRDefault="0031296B" w:rsidP="00401960">
      <w:pPr>
        <w:pStyle w:val="af1"/>
        <w:spacing w:before="163"/>
        <w:ind w:left="583"/>
        <w:jc w:val="both"/>
      </w:pPr>
    </w:p>
    <w:p w14:paraId="3BF54C90" w14:textId="4C8713E4" w:rsidR="0031296B" w:rsidRDefault="0031296B" w:rsidP="00401960">
      <w:pPr>
        <w:pStyle w:val="af1"/>
        <w:spacing w:before="163"/>
        <w:ind w:left="583"/>
        <w:jc w:val="both"/>
      </w:pPr>
    </w:p>
    <w:p w14:paraId="7512FB06" w14:textId="74351647" w:rsidR="0031296B" w:rsidRDefault="0031296B" w:rsidP="00401960">
      <w:pPr>
        <w:pStyle w:val="af1"/>
        <w:spacing w:before="163"/>
        <w:ind w:left="583"/>
        <w:jc w:val="both"/>
      </w:pPr>
    </w:p>
    <w:p w14:paraId="33A4A0CC" w14:textId="4DB98774" w:rsidR="0031296B" w:rsidRDefault="0031296B" w:rsidP="00401960">
      <w:pPr>
        <w:pStyle w:val="af1"/>
        <w:spacing w:before="163"/>
        <w:ind w:left="583"/>
        <w:jc w:val="both"/>
      </w:pPr>
    </w:p>
    <w:p w14:paraId="618E42B5" w14:textId="29A2043B" w:rsidR="0031296B" w:rsidRDefault="0031296B" w:rsidP="00401960">
      <w:pPr>
        <w:pStyle w:val="af1"/>
        <w:spacing w:before="163"/>
        <w:ind w:left="583"/>
        <w:jc w:val="both"/>
      </w:pPr>
    </w:p>
    <w:p w14:paraId="4789032E" w14:textId="6E4BDAF1" w:rsidR="0031296B" w:rsidRDefault="0031296B" w:rsidP="00401960">
      <w:pPr>
        <w:pStyle w:val="af1"/>
        <w:spacing w:before="163"/>
        <w:ind w:left="583"/>
        <w:jc w:val="both"/>
      </w:pPr>
    </w:p>
    <w:p w14:paraId="6F1B4A95" w14:textId="050919DD" w:rsidR="0031296B" w:rsidRDefault="0031296B" w:rsidP="00401960">
      <w:pPr>
        <w:pStyle w:val="af1"/>
        <w:spacing w:before="163"/>
        <w:ind w:left="583"/>
        <w:jc w:val="both"/>
      </w:pPr>
    </w:p>
    <w:p w14:paraId="4931DDC5" w14:textId="77777777" w:rsidR="0031296B" w:rsidRDefault="0031296B" w:rsidP="00401960">
      <w:pPr>
        <w:pStyle w:val="af1"/>
        <w:spacing w:before="163"/>
        <w:ind w:left="583"/>
        <w:jc w:val="both"/>
      </w:pPr>
    </w:p>
    <w:p w14:paraId="7851EDD5" w14:textId="77777777" w:rsidR="0031296B" w:rsidRDefault="0031296B" w:rsidP="0031296B">
      <w:pPr>
        <w:pStyle w:val="af1"/>
        <w:spacing w:before="163"/>
        <w:ind w:left="583"/>
        <w:jc w:val="both"/>
      </w:pPr>
      <w:r>
        <w:lastRenderedPageBreak/>
        <w:t>Практическое задание №10</w:t>
      </w:r>
    </w:p>
    <w:p w14:paraId="0D14B480" w14:textId="42D02096" w:rsidR="0031296B" w:rsidRDefault="0031296B" w:rsidP="0031296B">
      <w:pPr>
        <w:pStyle w:val="af1"/>
        <w:spacing w:before="163"/>
        <w:ind w:left="583"/>
        <w:jc w:val="both"/>
      </w:pPr>
      <w:r>
        <w:t xml:space="preserve">Добавим в область построения сценария узел экспорта </w:t>
      </w:r>
      <w:proofErr w:type="spellStart"/>
      <w:r>
        <w:t>Loginom</w:t>
      </w:r>
      <w:proofErr w:type="spellEnd"/>
      <w:r>
        <w:t xml:space="preserve"> Data файл.</w:t>
      </w:r>
      <w:r>
        <w:t xml:space="preserve"> </w:t>
      </w:r>
      <w:r>
        <w:t>Назовём его export2.lgd. Откроем настройку входящего порта. Окно настройки пустое.</w:t>
      </w:r>
    </w:p>
    <w:p w14:paraId="6D45D1A9" w14:textId="6232910B" w:rsidR="0031296B" w:rsidRDefault="0031296B" w:rsidP="0031296B">
      <w:pPr>
        <w:pStyle w:val="af1"/>
        <w:spacing w:before="108"/>
        <w:ind w:left="424" w:right="3"/>
        <w:rPr>
          <w:spacing w:val="-2"/>
          <w:position w:val="2"/>
        </w:rPr>
      </w:pPr>
      <w:r>
        <w:rPr>
          <w:position w:val="2"/>
        </w:rPr>
        <w:t>Нажмём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кнопку</w:t>
      </w:r>
      <w:r>
        <w:rPr>
          <w:spacing w:val="36"/>
          <w:position w:val="2"/>
        </w:rPr>
        <w:t xml:space="preserve"> </w:t>
      </w:r>
      <w:proofErr w:type="gramStart"/>
      <w:r>
        <w:rPr>
          <w:position w:val="2"/>
        </w:rPr>
        <w:t>добавить</w:t>
      </w:r>
      <w:r>
        <w:rPr>
          <w:spacing w:val="33"/>
          <w:position w:val="2"/>
        </w:rPr>
        <w:t xml:space="preserve"> 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на</w:t>
      </w:r>
      <w:proofErr w:type="gramEnd"/>
      <w:r>
        <w:rPr>
          <w:spacing w:val="37"/>
          <w:position w:val="2"/>
        </w:rPr>
        <w:t xml:space="preserve"> </w:t>
      </w:r>
      <w:r>
        <w:rPr>
          <w:position w:val="2"/>
        </w:rPr>
        <w:t>панели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управления.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Поменяем</w:t>
      </w:r>
      <w:r>
        <w:rPr>
          <w:spacing w:val="37"/>
          <w:position w:val="2"/>
        </w:rPr>
        <w:t xml:space="preserve"> </w:t>
      </w:r>
      <w:r>
        <w:rPr>
          <w:b/>
          <w:position w:val="2"/>
        </w:rPr>
        <w:t>имя</w:t>
      </w:r>
      <w:r>
        <w:rPr>
          <w:b/>
          <w:spacing w:val="34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38"/>
          <w:position w:val="2"/>
        </w:rPr>
        <w:t xml:space="preserve"> </w:t>
      </w:r>
      <w:r>
        <w:rPr>
          <w:b/>
          <w:spacing w:val="-2"/>
          <w:position w:val="2"/>
        </w:rPr>
        <w:t>Client</w:t>
      </w:r>
      <w:r>
        <w:rPr>
          <w:spacing w:val="-2"/>
          <w:position w:val="2"/>
        </w:rPr>
        <w:t>,</w:t>
      </w:r>
    </w:p>
    <w:p w14:paraId="48F34051" w14:textId="4E67F4C6" w:rsidR="0031296B" w:rsidRDefault="0031296B" w:rsidP="0031296B">
      <w:pPr>
        <w:pStyle w:val="af1"/>
        <w:spacing w:before="108"/>
        <w:ind w:left="424" w:right="3"/>
        <w:rPr>
          <w:position w:val="2"/>
        </w:rPr>
      </w:pPr>
      <w:r w:rsidRPr="0031296B">
        <w:rPr>
          <w:position w:val="2"/>
        </w:rPr>
        <w:drawing>
          <wp:inline distT="0" distB="0" distL="0" distR="0" wp14:anchorId="05263636" wp14:editId="6338EBA9">
            <wp:extent cx="6457950" cy="34696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9A1" w14:textId="77777777" w:rsidR="0031296B" w:rsidRDefault="0031296B" w:rsidP="0031296B">
      <w:pPr>
        <w:spacing w:before="160"/>
        <w:ind w:left="17"/>
        <w:rPr>
          <w:sz w:val="28"/>
        </w:rPr>
      </w:pPr>
      <w:r>
        <w:rPr>
          <w:b/>
          <w:sz w:val="28"/>
        </w:rPr>
        <w:t>метку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Клиент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нажмём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14:paraId="464AAEEB" w14:textId="77777777" w:rsidR="0031296B" w:rsidRDefault="0031296B" w:rsidP="0031296B">
      <w:pPr>
        <w:spacing w:before="149"/>
        <w:rPr>
          <w:sz w:val="28"/>
        </w:rPr>
      </w:pPr>
      <w:r>
        <w:rPr>
          <w:sz w:val="28"/>
        </w:rPr>
        <w:t>Таким</w:t>
      </w:r>
      <w:r>
        <w:rPr>
          <w:spacing w:val="-6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столбцы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LastDate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Chur</w:t>
      </w:r>
      <w:proofErr w:type="spellEnd"/>
      <w:r>
        <w:rPr>
          <w:b/>
          <w:spacing w:val="-2"/>
          <w:sz w:val="28"/>
          <w:lang w:val="en-US"/>
        </w:rPr>
        <w:t>n</w:t>
      </w:r>
      <w:r w:rsidRPr="0031296B">
        <w:rPr>
          <w:b/>
          <w:spacing w:val="-2"/>
          <w:sz w:val="28"/>
        </w:rPr>
        <w:br/>
      </w:r>
      <w:r>
        <w:rPr>
          <w:spacing w:val="-2"/>
          <w:sz w:val="28"/>
        </w:rPr>
        <w:t>Соединим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выходной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порт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Параметры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полей</w:t>
      </w:r>
      <w:r>
        <w:rPr>
          <w:b/>
          <w:spacing w:val="-12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входной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порт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eхport2.lgd</w:t>
      </w:r>
      <w:r>
        <w:rPr>
          <w:spacing w:val="-2"/>
          <w:sz w:val="28"/>
        </w:rPr>
        <w:t>.</w:t>
      </w:r>
    </w:p>
    <w:p w14:paraId="455A3B12" w14:textId="77777777" w:rsidR="0031296B" w:rsidRDefault="0031296B" w:rsidP="0031296B">
      <w:pPr>
        <w:pStyle w:val="af1"/>
        <w:spacing w:before="129"/>
        <w:ind w:left="0"/>
      </w:pPr>
      <w:r>
        <w:t>Откроем</w:t>
      </w:r>
      <w:r>
        <w:rPr>
          <w:spacing w:val="-10"/>
        </w:rPr>
        <w:t xml:space="preserve"> </w:t>
      </w:r>
      <w:r>
        <w:t>настройку</w:t>
      </w:r>
      <w:r>
        <w:rPr>
          <w:spacing w:val="-11"/>
        </w:rPr>
        <w:t xml:space="preserve"> </w:t>
      </w:r>
      <w:r>
        <w:rPr>
          <w:spacing w:val="-2"/>
        </w:rPr>
        <w:t>порта.</w:t>
      </w:r>
    </w:p>
    <w:p w14:paraId="7CADFD06" w14:textId="54E3243C" w:rsidR="0031296B" w:rsidRDefault="0031296B" w:rsidP="0031296B">
      <w:pPr>
        <w:pStyle w:val="af1"/>
        <w:spacing w:before="154"/>
        <w:ind w:left="0"/>
      </w:pPr>
      <w:r>
        <w:t>Сработала</w:t>
      </w:r>
      <w:r>
        <w:rPr>
          <w:spacing w:val="-11"/>
        </w:rPr>
        <w:t xml:space="preserve"> </w:t>
      </w:r>
      <w:proofErr w:type="spellStart"/>
      <w:r>
        <w:t>автосинхронизация</w:t>
      </w:r>
      <w:proofErr w:type="spellEnd"/>
      <w:r>
        <w:t>:</w:t>
      </w:r>
      <w:r>
        <w:rPr>
          <w:spacing w:val="-13"/>
        </w:rPr>
        <w:t xml:space="preserve"> </w:t>
      </w:r>
      <w:r>
        <w:t>созданы</w:t>
      </w:r>
      <w:r>
        <w:rPr>
          <w:spacing w:val="-8"/>
        </w:rPr>
        <w:t xml:space="preserve"> </w:t>
      </w:r>
      <w:r>
        <w:t>новые</w:t>
      </w:r>
      <w:r>
        <w:rPr>
          <w:spacing w:val="-11"/>
        </w:rPr>
        <w:t xml:space="preserve"> </w:t>
      </w:r>
      <w:r>
        <w:rPr>
          <w:spacing w:val="-2"/>
        </w:rPr>
        <w:t>столбцы.</w:t>
      </w:r>
    </w:p>
    <w:p w14:paraId="641A7BB0" w14:textId="77777777" w:rsidR="0031296B" w:rsidRDefault="0031296B" w:rsidP="0031296B">
      <w:pPr>
        <w:spacing w:before="139"/>
        <w:ind w:left="583"/>
        <w:rPr>
          <w:sz w:val="28"/>
        </w:rPr>
      </w:pPr>
      <w:r w:rsidRPr="0031296B">
        <w:rPr>
          <w:sz w:val="28"/>
        </w:rPr>
        <w:drawing>
          <wp:inline distT="0" distB="0" distL="0" distR="0" wp14:anchorId="324C7C9B" wp14:editId="48B7F948">
            <wp:extent cx="6287135" cy="17926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13B" w14:textId="751DE0E5" w:rsidR="0031296B" w:rsidRDefault="0031296B" w:rsidP="0031296B">
      <w:pPr>
        <w:spacing w:before="139"/>
        <w:ind w:left="583"/>
        <w:rPr>
          <w:sz w:val="28"/>
        </w:rPr>
      </w:pPr>
      <w:r w:rsidRPr="0031296B">
        <w:rPr>
          <w:sz w:val="28"/>
        </w:rPr>
        <w:lastRenderedPageBreak/>
        <w:drawing>
          <wp:inline distT="0" distB="0" distL="0" distR="0" wp14:anchorId="1649A2A3" wp14:editId="4798AC9B">
            <wp:extent cx="6439535" cy="2484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9B6" w14:textId="77777777" w:rsidR="0031296B" w:rsidRDefault="0031296B" w:rsidP="0031296B">
      <w:pPr>
        <w:spacing w:before="139"/>
        <w:ind w:left="583"/>
        <w:rPr>
          <w:sz w:val="28"/>
        </w:rPr>
      </w:pPr>
      <w:r w:rsidRPr="0031296B">
        <w:rPr>
          <w:sz w:val="28"/>
        </w:rPr>
        <w:drawing>
          <wp:inline distT="0" distB="0" distL="0" distR="0" wp14:anchorId="10CF5399" wp14:editId="55438CA8">
            <wp:extent cx="6468110" cy="2921000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F60" w14:textId="77777777" w:rsidR="0031296B" w:rsidRDefault="0031296B" w:rsidP="0031296B">
      <w:pPr>
        <w:spacing w:before="139"/>
        <w:ind w:left="583"/>
        <w:rPr>
          <w:sz w:val="28"/>
        </w:rPr>
      </w:pPr>
    </w:p>
    <w:p w14:paraId="6B61BBBF" w14:textId="77777777" w:rsidR="00F175D0" w:rsidRDefault="0031296B" w:rsidP="0031296B">
      <w:pPr>
        <w:pStyle w:val="af1"/>
        <w:spacing w:before="158" w:line="360" w:lineRule="auto"/>
        <w:ind w:right="153" w:firstLine="566"/>
        <w:jc w:val="both"/>
      </w:pPr>
      <w:r>
        <w:rPr>
          <w:b/>
        </w:rPr>
        <w:t>Итоги</w:t>
      </w:r>
      <w:r w:rsidRPr="0031296B">
        <w:rPr>
          <w:b/>
        </w:rPr>
        <w:t>:</w:t>
      </w:r>
      <w:r w:rsidRPr="0031296B">
        <w:rPr>
          <w:b/>
        </w:rPr>
        <w:br/>
      </w:r>
      <w:r>
        <w:t xml:space="preserve">Был создан узел экспорта: задана структура набора данных, настроен </w:t>
      </w:r>
      <w:proofErr w:type="spellStart"/>
      <w:r>
        <w:t>мэппинг</w:t>
      </w:r>
      <w:proofErr w:type="spellEnd"/>
      <w:r>
        <w:t xml:space="preserve"> с имеющимися полями из другого узла. </w:t>
      </w:r>
    </w:p>
    <w:p w14:paraId="1F822CD1" w14:textId="77777777" w:rsidR="00F175D0" w:rsidRDefault="0031296B" w:rsidP="00F175D0">
      <w:pPr>
        <w:pStyle w:val="af1"/>
        <w:spacing w:before="158" w:line="360" w:lineRule="auto"/>
        <w:ind w:right="153"/>
        <w:jc w:val="both"/>
        <w:rPr>
          <w:spacing w:val="-18"/>
        </w:rPr>
      </w:pPr>
      <w:r>
        <w:t>Метаданные столбцов (имена, метки) двух</w:t>
      </w:r>
      <w:r>
        <w:rPr>
          <w:spacing w:val="-18"/>
        </w:rPr>
        <w:t xml:space="preserve"> </w:t>
      </w:r>
      <w:r>
        <w:t>узлов</w:t>
      </w:r>
      <w:r>
        <w:rPr>
          <w:spacing w:val="-17"/>
        </w:rPr>
        <w:t xml:space="preserve"> </w:t>
      </w:r>
      <w:r>
        <w:t>различные.</w:t>
      </w:r>
      <w:r>
        <w:rPr>
          <w:spacing w:val="-18"/>
        </w:rPr>
        <w:t xml:space="preserve"> </w:t>
      </w:r>
    </w:p>
    <w:p w14:paraId="06E082A0" w14:textId="1F6C799D" w:rsidR="0031296B" w:rsidRDefault="0031296B" w:rsidP="00F175D0">
      <w:pPr>
        <w:pStyle w:val="af1"/>
        <w:spacing w:before="158" w:line="360" w:lineRule="auto"/>
        <w:ind w:right="153"/>
        <w:jc w:val="both"/>
      </w:pPr>
      <w:r>
        <w:t>Если</w:t>
      </w:r>
      <w:r>
        <w:rPr>
          <w:spacing w:val="-17"/>
        </w:rPr>
        <w:t xml:space="preserve"> </w:t>
      </w:r>
      <w:r>
        <w:t>отключить</w:t>
      </w:r>
      <w:r>
        <w:rPr>
          <w:spacing w:val="-18"/>
        </w:rPr>
        <w:t xml:space="preserve"> </w:t>
      </w:r>
      <w:proofErr w:type="spellStart"/>
      <w:r>
        <w:t>автосинхронизацию</w:t>
      </w:r>
      <w:proofErr w:type="spellEnd"/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узле</w:t>
      </w:r>
      <w:r>
        <w:rPr>
          <w:spacing w:val="-17"/>
        </w:rPr>
        <w:t xml:space="preserve"> </w:t>
      </w:r>
      <w:r>
        <w:t>экспорта</w:t>
      </w:r>
      <w:r>
        <w:rPr>
          <w:spacing w:val="-18"/>
        </w:rPr>
        <w:t xml:space="preserve"> </w:t>
      </w:r>
      <w:r>
        <w:rPr>
          <w:b/>
        </w:rPr>
        <w:t>export2.lgd</w:t>
      </w:r>
      <w:r>
        <w:t>, то</w:t>
      </w:r>
      <w:r>
        <w:rPr>
          <w:spacing w:val="-18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подаче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его</w:t>
      </w:r>
      <w:r>
        <w:rPr>
          <w:spacing w:val="-18"/>
        </w:rPr>
        <w:t xml:space="preserve"> </w:t>
      </w:r>
      <w:r>
        <w:t>вход</w:t>
      </w:r>
      <w:r>
        <w:rPr>
          <w:spacing w:val="-11"/>
        </w:rPr>
        <w:t xml:space="preserve"> </w:t>
      </w:r>
      <w:r>
        <w:t>любых</w:t>
      </w:r>
      <w:r>
        <w:rPr>
          <w:spacing w:val="-18"/>
        </w:rPr>
        <w:t xml:space="preserve"> </w:t>
      </w:r>
      <w:r>
        <w:t>столбцов,</w:t>
      </w:r>
      <w:r>
        <w:rPr>
          <w:spacing w:val="-11"/>
        </w:rPr>
        <w:t xml:space="preserve"> </w:t>
      </w:r>
      <w:r>
        <w:t>имена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типы</w:t>
      </w:r>
      <w:r>
        <w:rPr>
          <w:spacing w:val="-13"/>
        </w:rPr>
        <w:t xml:space="preserve"> </w:t>
      </w:r>
      <w:r>
        <w:t>которых</w:t>
      </w:r>
      <w:r>
        <w:rPr>
          <w:spacing w:val="-13"/>
        </w:rPr>
        <w:t xml:space="preserve"> </w:t>
      </w:r>
      <w:r>
        <w:t>отличны</w:t>
      </w:r>
      <w:r>
        <w:rPr>
          <w:spacing w:val="-8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 xml:space="preserve">заданных нами, порт не </w:t>
      </w:r>
      <w:proofErr w:type="spellStart"/>
      <w:r>
        <w:t>сконфигурируется</w:t>
      </w:r>
      <w:proofErr w:type="spellEnd"/>
      <w:r>
        <w:t>, узел при попытке активации выдаст ошибку.</w:t>
      </w:r>
    </w:p>
    <w:p w14:paraId="7941B7A9" w14:textId="0671F87A" w:rsidR="0031296B" w:rsidRPr="0031296B" w:rsidRDefault="0031296B" w:rsidP="0031296B">
      <w:pPr>
        <w:spacing w:before="139"/>
        <w:ind w:left="583"/>
        <w:rPr>
          <w:sz w:val="28"/>
        </w:rPr>
        <w:sectPr w:rsidR="0031296B" w:rsidRPr="0031296B">
          <w:pgSz w:w="11910" w:h="16840"/>
          <w:pgMar w:top="640" w:right="566" w:bottom="280" w:left="708" w:header="720" w:footer="720" w:gutter="0"/>
          <w:cols w:space="720"/>
        </w:sectPr>
      </w:pPr>
    </w:p>
    <w:p w14:paraId="708212A9" w14:textId="77777777" w:rsidR="00401960" w:rsidRPr="00B15BED" w:rsidRDefault="00401960" w:rsidP="00B15BED">
      <w:pPr>
        <w:spacing w:after="200" w:line="360" w:lineRule="auto"/>
        <w:jc w:val="both"/>
        <w:rPr>
          <w:sz w:val="28"/>
          <w:szCs w:val="28"/>
        </w:rPr>
      </w:pPr>
    </w:p>
    <w:sectPr w:rsidR="00401960" w:rsidRPr="00B15BED" w:rsidSect="00695451">
      <w:footerReference w:type="default" r:id="rId55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C8B05" w14:textId="77777777" w:rsidR="006E4A4A" w:rsidRDefault="006E4A4A" w:rsidP="00695451">
      <w:pPr>
        <w:spacing w:after="0" w:line="240" w:lineRule="auto"/>
      </w:pPr>
      <w:r>
        <w:separator/>
      </w:r>
    </w:p>
  </w:endnote>
  <w:endnote w:type="continuationSeparator" w:id="0">
    <w:p w14:paraId="2EF72059" w14:textId="77777777" w:rsidR="006E4A4A" w:rsidRDefault="006E4A4A" w:rsidP="00695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036863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0"/>
      </w:rPr>
    </w:sdtEndPr>
    <w:sdtContent>
      <w:p w14:paraId="1A5F61C2" w14:textId="77777777" w:rsidR="00DE0423" w:rsidRPr="00695451" w:rsidRDefault="006E4A4A">
        <w:pPr>
          <w:pStyle w:val="11"/>
          <w:jc w:val="center"/>
          <w:rPr>
            <w:rFonts w:ascii="Times New Roman" w:hAnsi="Times New Roman"/>
            <w:sz w:val="24"/>
            <w:szCs w:val="20"/>
          </w:rPr>
        </w:pPr>
        <w:r w:rsidRPr="00695451">
          <w:rPr>
            <w:rFonts w:ascii="Times New Roman" w:hAnsi="Times New Roman"/>
            <w:sz w:val="24"/>
            <w:szCs w:val="20"/>
          </w:rPr>
          <w:fldChar w:fldCharType="begin"/>
        </w:r>
        <w:r w:rsidRPr="00695451">
          <w:rPr>
            <w:rFonts w:ascii="Times New Roman" w:hAnsi="Times New Roman"/>
            <w:sz w:val="24"/>
            <w:szCs w:val="20"/>
          </w:rPr>
          <w:instrText>PAGE   \* MERGEFORMAT</w:instrText>
        </w:r>
        <w:r w:rsidRPr="00695451">
          <w:rPr>
            <w:rFonts w:ascii="Times New Roman" w:hAnsi="Times New Roman"/>
            <w:sz w:val="24"/>
            <w:szCs w:val="20"/>
          </w:rPr>
          <w:fldChar w:fldCharType="separate"/>
        </w:r>
        <w:r w:rsidRPr="00695451">
          <w:rPr>
            <w:rFonts w:ascii="Times New Roman" w:hAnsi="Times New Roman"/>
            <w:noProof/>
            <w:sz w:val="24"/>
            <w:szCs w:val="20"/>
            <w:lang w:val="ru-RU"/>
          </w:rPr>
          <w:t>2</w:t>
        </w:r>
        <w:r w:rsidRPr="00695451">
          <w:rPr>
            <w:rFonts w:ascii="Times New Roman" w:hAnsi="Times New Roman"/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998D0" w14:textId="77777777" w:rsidR="006E4A4A" w:rsidRDefault="006E4A4A" w:rsidP="00695451">
      <w:pPr>
        <w:spacing w:after="0" w:line="240" w:lineRule="auto"/>
      </w:pPr>
      <w:r>
        <w:separator/>
      </w:r>
    </w:p>
  </w:footnote>
  <w:footnote w:type="continuationSeparator" w:id="0">
    <w:p w14:paraId="307E65E5" w14:textId="77777777" w:rsidR="006E4A4A" w:rsidRDefault="006E4A4A" w:rsidP="00695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B0E55"/>
    <w:multiLevelType w:val="multilevel"/>
    <w:tmpl w:val="1F705916"/>
    <w:lvl w:ilvl="0">
      <w:start w:val="1"/>
      <w:numFmt w:val="decimal"/>
      <w:lvlText w:val="%1."/>
      <w:lvlJc w:val="left"/>
      <w:pPr>
        <w:ind w:left="101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33" w:hanging="4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4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1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8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8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5D706676"/>
    <w:multiLevelType w:val="hybridMultilevel"/>
    <w:tmpl w:val="FE86EBAC"/>
    <w:lvl w:ilvl="0" w:tplc="E8FEF43C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27C8918">
      <w:numFmt w:val="bullet"/>
      <w:lvlText w:val="•"/>
      <w:lvlJc w:val="left"/>
      <w:pPr>
        <w:ind w:left="2233" w:hanging="360"/>
      </w:pPr>
      <w:rPr>
        <w:rFonts w:hint="default"/>
        <w:lang w:val="ru-RU" w:eastAsia="en-US" w:bidi="ar-SA"/>
      </w:rPr>
    </w:lvl>
    <w:lvl w:ilvl="2" w:tplc="FD30BEDC">
      <w:numFmt w:val="bullet"/>
      <w:lvlText w:val="•"/>
      <w:lvlJc w:val="left"/>
      <w:pPr>
        <w:ind w:left="3166" w:hanging="360"/>
      </w:pPr>
      <w:rPr>
        <w:rFonts w:hint="default"/>
        <w:lang w:val="ru-RU" w:eastAsia="en-US" w:bidi="ar-SA"/>
      </w:rPr>
    </w:lvl>
    <w:lvl w:ilvl="3" w:tplc="6E1EE68E">
      <w:numFmt w:val="bullet"/>
      <w:lvlText w:val="•"/>
      <w:lvlJc w:val="left"/>
      <w:pPr>
        <w:ind w:left="4099" w:hanging="360"/>
      </w:pPr>
      <w:rPr>
        <w:rFonts w:hint="default"/>
        <w:lang w:val="ru-RU" w:eastAsia="en-US" w:bidi="ar-SA"/>
      </w:rPr>
    </w:lvl>
    <w:lvl w:ilvl="4" w:tplc="8070D31C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5" w:tplc="578E7DE6">
      <w:numFmt w:val="bullet"/>
      <w:lvlText w:val="•"/>
      <w:lvlJc w:val="left"/>
      <w:pPr>
        <w:ind w:left="5965" w:hanging="360"/>
      </w:pPr>
      <w:rPr>
        <w:rFonts w:hint="default"/>
        <w:lang w:val="ru-RU" w:eastAsia="en-US" w:bidi="ar-SA"/>
      </w:rPr>
    </w:lvl>
    <w:lvl w:ilvl="6" w:tplc="6762B2B4">
      <w:numFmt w:val="bullet"/>
      <w:lvlText w:val="•"/>
      <w:lvlJc w:val="left"/>
      <w:pPr>
        <w:ind w:left="6898" w:hanging="360"/>
      </w:pPr>
      <w:rPr>
        <w:rFonts w:hint="default"/>
        <w:lang w:val="ru-RU" w:eastAsia="en-US" w:bidi="ar-SA"/>
      </w:rPr>
    </w:lvl>
    <w:lvl w:ilvl="7" w:tplc="2BDCE9C4">
      <w:numFmt w:val="bullet"/>
      <w:lvlText w:val="•"/>
      <w:lvlJc w:val="left"/>
      <w:pPr>
        <w:ind w:left="7832" w:hanging="360"/>
      </w:pPr>
      <w:rPr>
        <w:rFonts w:hint="default"/>
        <w:lang w:val="ru-RU" w:eastAsia="en-US" w:bidi="ar-SA"/>
      </w:rPr>
    </w:lvl>
    <w:lvl w:ilvl="8" w:tplc="811478B2">
      <w:numFmt w:val="bullet"/>
      <w:lvlText w:val="•"/>
      <w:lvlJc w:val="left"/>
      <w:pPr>
        <w:ind w:left="8765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451"/>
    <w:rsid w:val="0031296B"/>
    <w:rsid w:val="00401960"/>
    <w:rsid w:val="005B01FE"/>
    <w:rsid w:val="00695451"/>
    <w:rsid w:val="006E4A4A"/>
    <w:rsid w:val="007433BA"/>
    <w:rsid w:val="007E6B80"/>
    <w:rsid w:val="00835FC4"/>
    <w:rsid w:val="008B267A"/>
    <w:rsid w:val="00925818"/>
    <w:rsid w:val="009B5BA6"/>
    <w:rsid w:val="009E3DAB"/>
    <w:rsid w:val="00A01E64"/>
    <w:rsid w:val="00A56073"/>
    <w:rsid w:val="00AD118C"/>
    <w:rsid w:val="00B15BED"/>
    <w:rsid w:val="00B95973"/>
    <w:rsid w:val="00D51C72"/>
    <w:rsid w:val="00D554AF"/>
    <w:rsid w:val="00DE0423"/>
    <w:rsid w:val="00E1734A"/>
    <w:rsid w:val="00E25118"/>
    <w:rsid w:val="00ED7F25"/>
    <w:rsid w:val="00F175D0"/>
    <w:rsid w:val="00FA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D6DD"/>
  <w15:chartTrackingRefBased/>
  <w15:docId w15:val="{B893AED5-F0F6-493D-81FA-AE24AADB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5451"/>
    <w:pPr>
      <w:spacing w:after="200" w:line="360" w:lineRule="auto"/>
      <w:ind w:left="720" w:hanging="360"/>
      <w:jc w:val="both"/>
      <w:outlineLvl w:val="0"/>
    </w:pPr>
    <w:rPr>
      <w:rFonts w:ascii="Times New Roman" w:eastAsia="SimSun" w:hAnsi="Times New Roman" w:cs="Times New Roman"/>
      <w:b/>
      <w:bCs/>
      <w:kern w:val="0"/>
      <w:sz w:val="28"/>
      <w:szCs w:val="28"/>
      <w:lang w:eastAsia="zh-CN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95451"/>
    <w:pPr>
      <w:spacing w:after="200" w:line="276" w:lineRule="auto"/>
      <w:ind w:left="644" w:hanging="360"/>
      <w:jc w:val="both"/>
      <w:outlineLvl w:val="1"/>
    </w:pPr>
    <w:rPr>
      <w:rFonts w:ascii="Times New Roman" w:eastAsia="SimSun" w:hAnsi="Times New Roman" w:cs="Times New Roman"/>
      <w:b/>
      <w:bCs/>
      <w:kern w:val="0"/>
      <w:sz w:val="28"/>
      <w:szCs w:val="28"/>
      <w:lang w:eastAsia="zh-CN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54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5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54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5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5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5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5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451"/>
    <w:rPr>
      <w:rFonts w:ascii="Times New Roman" w:eastAsia="SimSun" w:hAnsi="Times New Roman" w:cs="Times New Roman"/>
      <w:b/>
      <w:bCs/>
      <w:kern w:val="0"/>
      <w:sz w:val="28"/>
      <w:szCs w:val="28"/>
      <w:lang w:eastAsia="zh-CN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95451"/>
    <w:rPr>
      <w:rFonts w:ascii="Times New Roman" w:eastAsia="SimSun" w:hAnsi="Times New Roman" w:cs="Times New Roman"/>
      <w:b/>
      <w:bCs/>
      <w:kern w:val="0"/>
      <w:sz w:val="28"/>
      <w:szCs w:val="28"/>
      <w:lang w:eastAsia="zh-CN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6954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545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545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545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545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545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54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5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5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5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5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5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545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69545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545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54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545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95451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695451"/>
    <w:pPr>
      <w:tabs>
        <w:tab w:val="center" w:pos="4677"/>
        <w:tab w:val="right" w:pos="9355"/>
      </w:tabs>
      <w:spacing w:after="0" w:line="240" w:lineRule="auto"/>
    </w:pPr>
    <w:rPr>
      <w:rFonts w:eastAsia="SimSun" w:cs="Times New Roman"/>
      <w:sz w:val="28"/>
      <w:lang w:val="en-US" w:eastAsia="zh-CN"/>
    </w:rPr>
  </w:style>
  <w:style w:type="character" w:customStyle="1" w:styleId="ad">
    <w:name w:val="Нижний колонтитул Знак"/>
    <w:basedOn w:val="a0"/>
    <w:link w:val="11"/>
    <w:uiPriority w:val="99"/>
    <w:rsid w:val="00695451"/>
    <w:rPr>
      <w:rFonts w:eastAsia="SimSun" w:cs="Times New Roman"/>
      <w:sz w:val="28"/>
      <w:lang w:val="en-US" w:eastAsia="zh-CN"/>
    </w:rPr>
  </w:style>
  <w:style w:type="paragraph" w:styleId="ac">
    <w:name w:val="footer"/>
    <w:basedOn w:val="a"/>
    <w:link w:val="12"/>
    <w:uiPriority w:val="99"/>
    <w:unhideWhenUsed/>
    <w:rsid w:val="006954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Нижний колонтитул Знак1"/>
    <w:basedOn w:val="a0"/>
    <w:link w:val="ac"/>
    <w:uiPriority w:val="99"/>
    <w:rsid w:val="00695451"/>
  </w:style>
  <w:style w:type="paragraph" w:styleId="ae">
    <w:name w:val="header"/>
    <w:basedOn w:val="a"/>
    <w:link w:val="af"/>
    <w:uiPriority w:val="99"/>
    <w:unhideWhenUsed/>
    <w:rsid w:val="006954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95451"/>
  </w:style>
  <w:style w:type="paragraph" w:styleId="13">
    <w:name w:val="toc 1"/>
    <w:basedOn w:val="a"/>
    <w:next w:val="a"/>
    <w:autoRedefine/>
    <w:uiPriority w:val="39"/>
    <w:unhideWhenUsed/>
    <w:rsid w:val="00695451"/>
    <w:pPr>
      <w:tabs>
        <w:tab w:val="right" w:leader="dot" w:pos="9345"/>
      </w:tabs>
      <w:spacing w:after="100"/>
    </w:pPr>
    <w:rPr>
      <w:rFonts w:ascii="Times New Roman" w:eastAsia="SimSun" w:hAnsi="Times New Roman" w:cs="Times New Roman"/>
      <w:b/>
      <w:bCs/>
      <w:noProof/>
      <w:kern w:val="0"/>
      <w:sz w:val="24"/>
      <w:szCs w:val="24"/>
      <w:lang w:eastAsia="zh-CN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695451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695451"/>
    <w:rPr>
      <w:color w:val="0563C1" w:themeColor="hyperlink"/>
      <w:u w:val="single"/>
    </w:rPr>
  </w:style>
  <w:style w:type="paragraph" w:styleId="af1">
    <w:name w:val="Body Text"/>
    <w:basedOn w:val="a"/>
    <w:link w:val="af2"/>
    <w:uiPriority w:val="1"/>
    <w:qFormat/>
    <w:rsid w:val="00D51C72"/>
    <w:pPr>
      <w:widowControl w:val="0"/>
      <w:autoSpaceDE w:val="0"/>
      <w:autoSpaceDN w:val="0"/>
      <w:spacing w:after="0" w:line="240" w:lineRule="auto"/>
      <w:ind w:left="4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2">
    <w:name w:val="Основной текст Знак"/>
    <w:basedOn w:val="a0"/>
    <w:link w:val="af1"/>
    <w:uiPriority w:val="1"/>
    <w:rsid w:val="00D51C7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23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Volchkova</dc:creator>
  <cp:keywords/>
  <dc:description/>
  <cp:lastModifiedBy>Сергей Макаревич</cp:lastModifiedBy>
  <cp:revision>3</cp:revision>
  <dcterms:created xsi:type="dcterms:W3CDTF">2025-02-18T08:48:00Z</dcterms:created>
  <dcterms:modified xsi:type="dcterms:W3CDTF">2025-02-23T17:34:00Z</dcterms:modified>
</cp:coreProperties>
</file>