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  <w:r w:rsidRPr="00F61BE9">
        <w:rPr>
          <w:lang w:val="ru-RU"/>
        </w:rPr>
        <w:t>Министерство образования Республики Беларусь</w:t>
      </w: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  <w:r w:rsidRPr="00F61BE9">
        <w:rPr>
          <w:lang w:val="ru-RU"/>
        </w:rPr>
        <w:t>Учреждение образования</w:t>
      </w: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  <w:r w:rsidRPr="00F61BE9">
        <w:rPr>
          <w:lang w:val="ru-RU"/>
        </w:rPr>
        <w:t>БЕЛОРУССКИЙ ГОСУДАРСТВЕННЫЙ УНИВЕРСИТЕТ</w:t>
      </w: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  <w:r w:rsidRPr="00F61BE9">
        <w:rPr>
          <w:lang w:val="ru-RU"/>
        </w:rPr>
        <w:t>ИНФОРМАТИКИ И РАДИОЭЛЕКТРОНИКИ</w:t>
      </w: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  <w:r w:rsidRPr="00F61BE9">
        <w:rPr>
          <w:lang w:val="ru-RU"/>
        </w:rPr>
        <w:t>Факультет компьютерного проектирования</w:t>
      </w: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  <w:r w:rsidRPr="00F61BE9">
        <w:rPr>
          <w:lang w:val="ru-RU"/>
        </w:rPr>
        <w:t>Кафедра инженерной психологии и эргономики</w:t>
      </w: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  <w:r w:rsidRPr="00F61BE9">
        <w:rPr>
          <w:lang w:val="ru-RU"/>
        </w:rPr>
        <w:t>Дисциплина: интерфейсы информационных систем</w:t>
      </w: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spacing w:line="276" w:lineRule="auto"/>
        <w:ind w:firstLine="0"/>
        <w:jc w:val="center"/>
        <w:rPr>
          <w:lang w:val="ru-RU"/>
        </w:rPr>
      </w:pPr>
      <w:r w:rsidRPr="00F61BE9">
        <w:rPr>
          <w:lang w:val="ru-RU"/>
        </w:rPr>
        <w:t>ПОЯСНИТЕЛЬНАЯ ЗАПИСКА</w:t>
      </w:r>
    </w:p>
    <w:p w:rsidR="00F61BE9" w:rsidRPr="00F61BE9" w:rsidRDefault="00F61BE9" w:rsidP="00F02DE8">
      <w:pPr>
        <w:pStyle w:val="TNR0"/>
        <w:spacing w:line="276" w:lineRule="auto"/>
        <w:ind w:firstLine="0"/>
        <w:jc w:val="center"/>
        <w:rPr>
          <w:lang w:val="ru-RU"/>
        </w:rPr>
      </w:pPr>
      <w:r w:rsidRPr="00F61BE9">
        <w:rPr>
          <w:lang w:val="ru-RU"/>
        </w:rPr>
        <w:t>к курсовому проекту</w:t>
      </w:r>
    </w:p>
    <w:p w:rsidR="00F61BE9" w:rsidRPr="00F61BE9" w:rsidRDefault="00F61BE9" w:rsidP="00F02DE8">
      <w:pPr>
        <w:pStyle w:val="TNR0"/>
        <w:spacing w:line="276" w:lineRule="auto"/>
        <w:ind w:firstLine="0"/>
        <w:jc w:val="center"/>
        <w:rPr>
          <w:lang w:val="ru-RU"/>
        </w:rPr>
      </w:pPr>
      <w:r w:rsidRPr="00F61BE9">
        <w:rPr>
          <w:lang w:val="ru-RU"/>
        </w:rPr>
        <w:t>на тему</w:t>
      </w:r>
    </w:p>
    <w:p w:rsidR="00F61BE9" w:rsidRPr="00F61BE9" w:rsidRDefault="00F61BE9" w:rsidP="00F02DE8">
      <w:pPr>
        <w:pStyle w:val="TNR0"/>
        <w:spacing w:line="276" w:lineRule="auto"/>
        <w:ind w:firstLine="0"/>
        <w:jc w:val="center"/>
        <w:rPr>
          <w:b/>
          <w:lang w:val="ru-RU"/>
        </w:rPr>
      </w:pPr>
      <w:r w:rsidRPr="00F61BE9">
        <w:rPr>
          <w:b/>
          <w:lang w:val="ru-RU"/>
        </w:rPr>
        <w:t xml:space="preserve">«ПРОЕКТИРОВАНИЕ ИНТЕРФЕЙСА </w:t>
      </w:r>
      <w:r w:rsidR="00754117">
        <w:rPr>
          <w:b/>
          <w:lang w:val="ru-RU"/>
        </w:rPr>
        <w:t>СИСТЕМЫ ОБРАБОТКИ РЕЗЮМЕ</w:t>
      </w:r>
      <w:r w:rsidRPr="00F61BE9">
        <w:rPr>
          <w:b/>
          <w:lang w:val="ru-RU"/>
        </w:rPr>
        <w:t>»</w:t>
      </w: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center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  <w:r w:rsidRPr="00F61BE9">
        <w:rPr>
          <w:lang w:val="ru-RU"/>
        </w:rPr>
        <w:t xml:space="preserve">Студент группы 010101 </w:t>
      </w:r>
      <w:r w:rsidR="00754117">
        <w:rPr>
          <w:lang w:val="ru-RU"/>
        </w:rPr>
        <w:t>А</w:t>
      </w:r>
      <w:r w:rsidRPr="00F61BE9">
        <w:rPr>
          <w:lang w:val="ru-RU"/>
        </w:rPr>
        <w:t>.</w:t>
      </w:r>
      <w:r w:rsidR="00C0649D">
        <w:rPr>
          <w:lang w:val="ru-RU"/>
        </w:rPr>
        <w:t xml:space="preserve"> </w:t>
      </w:r>
      <w:r w:rsidR="00754117">
        <w:rPr>
          <w:lang w:val="ru-RU"/>
        </w:rPr>
        <w:t>А</w:t>
      </w:r>
      <w:r w:rsidR="00C0649D">
        <w:rPr>
          <w:lang w:val="ru-RU"/>
        </w:rPr>
        <w:t>.</w:t>
      </w:r>
      <w:r w:rsidRPr="00F61BE9">
        <w:rPr>
          <w:lang w:val="ru-RU"/>
        </w:rPr>
        <w:t xml:space="preserve"> </w:t>
      </w:r>
      <w:r w:rsidR="00754117">
        <w:rPr>
          <w:lang w:val="ru-RU"/>
        </w:rPr>
        <w:t>Листванович</w:t>
      </w: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</w:p>
    <w:p w:rsidR="00F61BE9" w:rsidRPr="00F61BE9" w:rsidRDefault="00F61BE9" w:rsidP="00F02DE8">
      <w:pPr>
        <w:pStyle w:val="TNR0"/>
        <w:ind w:firstLine="0"/>
        <w:jc w:val="left"/>
        <w:rPr>
          <w:lang w:val="ru-RU"/>
        </w:rPr>
      </w:pPr>
      <w:r w:rsidRPr="00F61BE9">
        <w:rPr>
          <w:lang w:val="ru-RU"/>
        </w:rPr>
        <w:t>Руководитель:</w:t>
      </w:r>
      <w:r>
        <w:rPr>
          <w:lang w:val="ru-RU"/>
        </w:rPr>
        <w:t xml:space="preserve"> </w:t>
      </w:r>
      <w:r w:rsidRPr="00F61BE9">
        <w:rPr>
          <w:lang w:val="ru-RU"/>
        </w:rPr>
        <w:t>А.</w:t>
      </w:r>
      <w:r>
        <w:rPr>
          <w:lang w:val="ru-RU"/>
        </w:rPr>
        <w:t xml:space="preserve"> </w:t>
      </w:r>
      <w:r w:rsidRPr="00F61BE9">
        <w:rPr>
          <w:lang w:val="ru-RU"/>
        </w:rPr>
        <w:t>М. Прудник</w:t>
      </w:r>
    </w:p>
    <w:p w:rsidR="00F61BE9" w:rsidRPr="00F61BE9" w:rsidRDefault="00F61BE9" w:rsidP="00F61BE9">
      <w:pPr>
        <w:pStyle w:val="TNR0"/>
        <w:jc w:val="center"/>
        <w:rPr>
          <w:lang w:val="ru-RU"/>
        </w:rPr>
      </w:pPr>
    </w:p>
    <w:p w:rsidR="00F61BE9" w:rsidRPr="00F61BE9" w:rsidRDefault="00F61BE9" w:rsidP="00F61BE9">
      <w:pPr>
        <w:pStyle w:val="TNR0"/>
        <w:jc w:val="center"/>
        <w:rPr>
          <w:lang w:val="ru-RU"/>
        </w:rPr>
      </w:pPr>
    </w:p>
    <w:p w:rsidR="00F61BE9" w:rsidRPr="00F61BE9" w:rsidRDefault="00F61BE9" w:rsidP="00F61BE9">
      <w:pPr>
        <w:pStyle w:val="TNR0"/>
        <w:jc w:val="center"/>
        <w:rPr>
          <w:lang w:val="ru-RU"/>
        </w:rPr>
      </w:pPr>
    </w:p>
    <w:p w:rsidR="00F61BE9" w:rsidRPr="00F61BE9" w:rsidRDefault="00F61BE9" w:rsidP="00F61BE9">
      <w:pPr>
        <w:pStyle w:val="TNR0"/>
        <w:jc w:val="center"/>
        <w:rPr>
          <w:lang w:val="ru-RU"/>
        </w:rPr>
      </w:pPr>
    </w:p>
    <w:p w:rsidR="00F61BE9" w:rsidRPr="00F61BE9" w:rsidRDefault="00F61BE9" w:rsidP="00F61BE9">
      <w:pPr>
        <w:pStyle w:val="TNR0"/>
        <w:jc w:val="center"/>
        <w:rPr>
          <w:lang w:val="ru-RU"/>
        </w:rPr>
      </w:pPr>
    </w:p>
    <w:p w:rsidR="00F61BE9" w:rsidRPr="00F61BE9" w:rsidRDefault="00F61BE9" w:rsidP="00F61BE9">
      <w:pPr>
        <w:pStyle w:val="TNR0"/>
        <w:jc w:val="center"/>
        <w:rPr>
          <w:lang w:val="ru-RU"/>
        </w:rPr>
      </w:pPr>
    </w:p>
    <w:p w:rsidR="00F61BE9" w:rsidRDefault="00F61BE9" w:rsidP="00F61BE9">
      <w:pPr>
        <w:pStyle w:val="TNR0"/>
        <w:jc w:val="center"/>
        <w:rPr>
          <w:lang w:val="ru-RU"/>
        </w:rPr>
      </w:pPr>
    </w:p>
    <w:p w:rsidR="00F61BE9" w:rsidRDefault="00F61BE9" w:rsidP="00F61BE9">
      <w:pPr>
        <w:pStyle w:val="TNR0"/>
        <w:jc w:val="center"/>
        <w:rPr>
          <w:lang w:val="ru-RU"/>
        </w:rPr>
      </w:pPr>
    </w:p>
    <w:p w:rsidR="00F61BE9" w:rsidRDefault="00F61BE9" w:rsidP="00F61BE9">
      <w:pPr>
        <w:pStyle w:val="TNR0"/>
        <w:ind w:firstLine="0"/>
        <w:rPr>
          <w:lang w:val="ru-RU"/>
        </w:rPr>
      </w:pPr>
    </w:p>
    <w:p w:rsidR="00F61BE9" w:rsidRDefault="00F61BE9" w:rsidP="00F61BE9">
      <w:pPr>
        <w:pStyle w:val="TNR0"/>
        <w:jc w:val="center"/>
        <w:rPr>
          <w:lang w:val="ru-RU"/>
        </w:rPr>
      </w:pPr>
    </w:p>
    <w:p w:rsidR="00F61BE9" w:rsidRDefault="00F61BE9" w:rsidP="00F61BE9">
      <w:pPr>
        <w:pStyle w:val="TNR0"/>
        <w:jc w:val="center"/>
        <w:rPr>
          <w:lang w:val="ru-RU"/>
        </w:rPr>
      </w:pPr>
    </w:p>
    <w:p w:rsidR="00F61BE9" w:rsidRDefault="00F61BE9" w:rsidP="00F61BE9">
      <w:pPr>
        <w:pStyle w:val="TNR0"/>
        <w:jc w:val="center"/>
        <w:rPr>
          <w:lang w:val="ru-RU"/>
        </w:rPr>
      </w:pPr>
    </w:p>
    <w:p w:rsidR="00F61BE9" w:rsidRPr="00F61BE9" w:rsidRDefault="00F61BE9" w:rsidP="00F61BE9">
      <w:pPr>
        <w:pStyle w:val="TNR0"/>
        <w:jc w:val="center"/>
        <w:rPr>
          <w:lang w:val="ru-RU"/>
        </w:rPr>
      </w:pPr>
    </w:p>
    <w:p w:rsidR="00F61BE9" w:rsidRDefault="00F61BE9" w:rsidP="00D60E44">
      <w:pPr>
        <w:pStyle w:val="TNR0"/>
        <w:ind w:firstLine="0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Минск 2023</w:t>
      </w:r>
    </w:p>
    <w:p w:rsidR="00F61BE9" w:rsidRPr="00F61BE9" w:rsidRDefault="00F61BE9" w:rsidP="00F02DE8">
      <w:pPr>
        <w:pStyle w:val="TNR0"/>
        <w:ind w:firstLine="0"/>
        <w:jc w:val="center"/>
        <w:rPr>
          <w:rFonts w:cs="Times New Roman"/>
          <w:i/>
          <w:lang w:val="ru-RU"/>
        </w:rPr>
      </w:pPr>
      <w:r w:rsidRPr="00F61BE9">
        <w:rPr>
          <w:rFonts w:cs="Times New Roman"/>
          <w:i/>
          <w:lang w:val="ru-RU"/>
        </w:rPr>
        <w:lastRenderedPageBreak/>
        <w:t>Белорусский государственный университет</w:t>
      </w:r>
    </w:p>
    <w:p w:rsidR="00F61BE9" w:rsidRPr="00F61BE9" w:rsidRDefault="00F61BE9" w:rsidP="00F02DE8">
      <w:pPr>
        <w:pStyle w:val="TNR0"/>
        <w:ind w:firstLine="0"/>
        <w:jc w:val="center"/>
        <w:rPr>
          <w:rFonts w:cs="Times New Roman"/>
          <w:i/>
          <w:lang w:val="ru-RU"/>
        </w:rPr>
      </w:pPr>
      <w:r w:rsidRPr="00F61BE9">
        <w:rPr>
          <w:rFonts w:cs="Times New Roman"/>
          <w:i/>
          <w:lang w:val="ru-RU"/>
        </w:rPr>
        <w:t xml:space="preserve"> информатики и радиоэлектроники</w:t>
      </w:r>
    </w:p>
    <w:p w:rsidR="00F61BE9" w:rsidRPr="00F61BE9" w:rsidRDefault="00F61BE9" w:rsidP="00F02DE8">
      <w:pPr>
        <w:pStyle w:val="TNR0"/>
        <w:ind w:firstLine="0"/>
        <w:jc w:val="center"/>
        <w:rPr>
          <w:rFonts w:cs="Times New Roman"/>
          <w:i/>
          <w:lang w:val="ru-RU"/>
        </w:rPr>
      </w:pPr>
      <w:r w:rsidRPr="00F61BE9">
        <w:rPr>
          <w:rFonts w:cs="Times New Roman"/>
          <w:i/>
          <w:lang w:val="ru-RU"/>
        </w:rPr>
        <w:t>Факультет компьютерного проектирования</w:t>
      </w:r>
    </w:p>
    <w:p w:rsidR="00F61BE9" w:rsidRPr="00F61BE9" w:rsidRDefault="00F61BE9" w:rsidP="00F61BE9">
      <w:pPr>
        <w:pStyle w:val="TNR0"/>
        <w:jc w:val="center"/>
        <w:rPr>
          <w:rFonts w:cs="Times New Roman"/>
          <w:lang w:val="ru-RU"/>
        </w:rPr>
      </w:pPr>
    </w:p>
    <w:p w:rsidR="00F61BE9" w:rsidRPr="00F61BE9" w:rsidRDefault="00F61BE9" w:rsidP="00F61BE9">
      <w:pPr>
        <w:pStyle w:val="TNR0"/>
        <w:ind w:left="5529" w:firstLine="141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«УТВЕРЖДАЮ»</w:t>
      </w:r>
    </w:p>
    <w:p w:rsidR="00F61BE9" w:rsidRPr="00F61BE9" w:rsidRDefault="00F61BE9" w:rsidP="00F61BE9">
      <w:pPr>
        <w:pStyle w:val="TNR0"/>
        <w:ind w:left="5529" w:firstLine="141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 xml:space="preserve">Заведующий кафедрой </w:t>
      </w:r>
      <w:proofErr w:type="spellStart"/>
      <w:r w:rsidRPr="00F61BE9">
        <w:rPr>
          <w:rFonts w:cs="Times New Roman"/>
          <w:sz w:val="26"/>
          <w:szCs w:val="26"/>
          <w:lang w:val="ru-RU"/>
        </w:rPr>
        <w:t>ИПиЭ</w:t>
      </w:r>
      <w:proofErr w:type="spellEnd"/>
    </w:p>
    <w:p w:rsidR="00F61BE9" w:rsidRPr="00F61BE9" w:rsidRDefault="00F61BE9" w:rsidP="00F61BE9">
      <w:pPr>
        <w:pStyle w:val="TNR0"/>
        <w:ind w:left="5529" w:firstLine="141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color w:val="FFFFFF" w:themeColor="background1"/>
          <w:sz w:val="26"/>
          <w:szCs w:val="26"/>
          <w:lang w:val="ru-RU"/>
        </w:rPr>
        <w:t>________________</w:t>
      </w:r>
      <w:r w:rsidRPr="00F61BE9">
        <w:rPr>
          <w:rFonts w:cs="Times New Roman"/>
          <w:sz w:val="26"/>
          <w:szCs w:val="26"/>
          <w:lang w:val="ru-RU"/>
        </w:rPr>
        <w:t>Т.В. Казак</w:t>
      </w:r>
    </w:p>
    <w:p w:rsidR="00F61BE9" w:rsidRPr="00F61BE9" w:rsidRDefault="00F61BE9" w:rsidP="00F61BE9">
      <w:pPr>
        <w:pStyle w:val="TNR0"/>
        <w:ind w:left="5529" w:firstLine="141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22 февраля 2023 года</w:t>
      </w:r>
    </w:p>
    <w:p w:rsidR="00F61BE9" w:rsidRPr="00F61BE9" w:rsidRDefault="00F61BE9" w:rsidP="00F61BE9">
      <w:pPr>
        <w:pStyle w:val="TNR0"/>
        <w:jc w:val="center"/>
        <w:rPr>
          <w:rFonts w:cs="Times New Roman"/>
          <w:sz w:val="26"/>
          <w:szCs w:val="26"/>
          <w:lang w:val="ru-RU"/>
        </w:rPr>
      </w:pPr>
    </w:p>
    <w:p w:rsidR="00F61BE9" w:rsidRPr="00F61BE9" w:rsidRDefault="00F61BE9" w:rsidP="00F61BE9">
      <w:pPr>
        <w:pStyle w:val="TNR0"/>
        <w:jc w:val="center"/>
        <w:rPr>
          <w:rFonts w:cs="Times New Roman"/>
          <w:b/>
          <w:sz w:val="26"/>
          <w:szCs w:val="26"/>
          <w:lang w:val="ru-RU"/>
        </w:rPr>
      </w:pPr>
      <w:r w:rsidRPr="00F61BE9">
        <w:rPr>
          <w:rFonts w:cs="Times New Roman"/>
          <w:b/>
          <w:sz w:val="26"/>
          <w:szCs w:val="26"/>
          <w:lang w:val="ru-RU"/>
        </w:rPr>
        <w:t>ЗАДАНИЕ</w:t>
      </w:r>
    </w:p>
    <w:p w:rsidR="00F61BE9" w:rsidRPr="00F61BE9" w:rsidRDefault="00F61BE9" w:rsidP="00F61BE9">
      <w:pPr>
        <w:pStyle w:val="TNR0"/>
        <w:jc w:val="center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по курсовому проекту</w:t>
      </w:r>
    </w:p>
    <w:p w:rsidR="00F61BE9" w:rsidRPr="00F61BE9" w:rsidRDefault="00F61BE9" w:rsidP="00F61BE9">
      <w:pPr>
        <w:pStyle w:val="TNR0"/>
        <w:jc w:val="center"/>
        <w:rPr>
          <w:rFonts w:cs="Times New Roman"/>
          <w:i/>
          <w:sz w:val="26"/>
          <w:szCs w:val="26"/>
          <w:lang w:val="ru-RU"/>
        </w:rPr>
      </w:pPr>
      <w:r w:rsidRPr="00F61BE9">
        <w:rPr>
          <w:rFonts w:cs="Times New Roman"/>
          <w:i/>
          <w:sz w:val="26"/>
          <w:szCs w:val="26"/>
          <w:lang w:val="ru-RU"/>
        </w:rPr>
        <w:t xml:space="preserve">студента (-тки) </w:t>
      </w:r>
      <w:proofErr w:type="spellStart"/>
      <w:r w:rsidR="00754117">
        <w:rPr>
          <w:rFonts w:cs="Times New Roman"/>
          <w:i/>
          <w:sz w:val="26"/>
          <w:szCs w:val="26"/>
          <w:lang w:val="ru-RU"/>
        </w:rPr>
        <w:t>Листвановича</w:t>
      </w:r>
      <w:proofErr w:type="spellEnd"/>
      <w:r w:rsidRPr="00F61BE9">
        <w:rPr>
          <w:rFonts w:cs="Times New Roman"/>
          <w:i/>
          <w:sz w:val="26"/>
          <w:szCs w:val="26"/>
          <w:lang w:val="ru-RU"/>
        </w:rPr>
        <w:t xml:space="preserve"> </w:t>
      </w:r>
      <w:r w:rsidR="00754117">
        <w:rPr>
          <w:rFonts w:cs="Times New Roman"/>
          <w:i/>
          <w:sz w:val="26"/>
          <w:szCs w:val="26"/>
          <w:lang w:val="ru-RU"/>
        </w:rPr>
        <w:t>А</w:t>
      </w:r>
      <w:r w:rsidRPr="00F61BE9">
        <w:rPr>
          <w:rFonts w:cs="Times New Roman"/>
          <w:i/>
          <w:sz w:val="26"/>
          <w:szCs w:val="26"/>
          <w:lang w:val="ru-RU"/>
        </w:rPr>
        <w:t>.</w:t>
      </w:r>
      <w:r w:rsidR="00C0649D">
        <w:rPr>
          <w:rFonts w:cs="Times New Roman"/>
          <w:i/>
          <w:sz w:val="26"/>
          <w:szCs w:val="26"/>
          <w:lang w:val="ru-RU"/>
        </w:rPr>
        <w:t xml:space="preserve"> </w:t>
      </w:r>
      <w:r w:rsidR="00754117">
        <w:rPr>
          <w:rFonts w:cs="Times New Roman"/>
          <w:i/>
          <w:sz w:val="26"/>
          <w:szCs w:val="26"/>
          <w:lang w:val="ru-RU"/>
        </w:rPr>
        <w:t>А</w:t>
      </w:r>
      <w:r w:rsidR="00C0649D">
        <w:rPr>
          <w:rFonts w:cs="Times New Roman"/>
          <w:i/>
          <w:sz w:val="26"/>
          <w:szCs w:val="26"/>
          <w:lang w:val="ru-RU"/>
        </w:rPr>
        <w:t>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 xml:space="preserve">1. Тема проекта «Проектирование интерфейса </w:t>
      </w:r>
      <w:r w:rsidR="004642C4">
        <w:rPr>
          <w:rFonts w:cs="Times New Roman"/>
          <w:sz w:val="26"/>
          <w:szCs w:val="26"/>
          <w:lang w:val="ru-RU"/>
        </w:rPr>
        <w:t>системы обработки резюме</w:t>
      </w:r>
      <w:r w:rsidRPr="00F61BE9">
        <w:rPr>
          <w:rFonts w:cs="Times New Roman"/>
          <w:sz w:val="26"/>
          <w:szCs w:val="26"/>
          <w:lang w:val="ru-RU"/>
        </w:rPr>
        <w:t>».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2. Срок сдачи студентом законченного проекта «___» __________ 2023 г.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 xml:space="preserve">3. Исходные данные к проекту 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3.1. Веб-сайт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3.2. Структура сайта: главная страница, страница с</w:t>
      </w:r>
      <w:r w:rsidR="00167E12">
        <w:rPr>
          <w:rFonts w:cs="Times New Roman"/>
          <w:sz w:val="26"/>
          <w:szCs w:val="26"/>
          <w:lang w:val="ru-RU"/>
        </w:rPr>
        <w:t xml:space="preserve"> каталогом резюме</w:t>
      </w:r>
      <w:r w:rsidRPr="00F61BE9">
        <w:rPr>
          <w:rFonts w:cs="Times New Roman"/>
          <w:sz w:val="26"/>
          <w:szCs w:val="26"/>
          <w:lang w:val="ru-RU"/>
        </w:rPr>
        <w:t xml:space="preserve">, страница с подробной информацией о выбранном </w:t>
      </w:r>
      <w:r w:rsidR="00167E12">
        <w:rPr>
          <w:rFonts w:cs="Times New Roman"/>
          <w:sz w:val="26"/>
          <w:szCs w:val="26"/>
          <w:lang w:val="ru-RU"/>
        </w:rPr>
        <w:t>резюме, страница для загрузки резюме</w:t>
      </w:r>
      <w:r w:rsidRPr="00F61BE9">
        <w:rPr>
          <w:rFonts w:cs="Times New Roman"/>
          <w:sz w:val="26"/>
          <w:szCs w:val="26"/>
          <w:lang w:val="ru-RU"/>
        </w:rPr>
        <w:t>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3.3. Требования к функциям (навигационные и информационные элементы): верхний колонтитул с логотипом, нижний колонтитул</w:t>
      </w:r>
      <w:r w:rsidR="00167E12">
        <w:rPr>
          <w:rFonts w:cs="Times New Roman"/>
          <w:sz w:val="26"/>
          <w:szCs w:val="26"/>
          <w:lang w:val="ru-RU"/>
        </w:rPr>
        <w:t xml:space="preserve"> с авторскими правами на проект</w:t>
      </w:r>
      <w:r w:rsidRPr="00F61BE9">
        <w:rPr>
          <w:rFonts w:cs="Times New Roman"/>
          <w:sz w:val="26"/>
          <w:szCs w:val="26"/>
          <w:lang w:val="ru-RU"/>
        </w:rPr>
        <w:t>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3.4. Языки программирования: HTML, CSS, JavaScript.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3.5. CТП 01-2017. Дипломные проекты (работы). Общие требования. Минск БГУИР, 2017.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3.6. Положение об организации и проведении курсового проектирования в БГУИР.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4. Содержание пояснительной записки</w:t>
      </w:r>
    </w:p>
    <w:p w:rsidR="00F61BE9" w:rsidRPr="00061CA4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061CA4">
        <w:rPr>
          <w:rFonts w:cs="Times New Roman"/>
          <w:sz w:val="26"/>
          <w:szCs w:val="26"/>
          <w:lang w:val="ru-RU"/>
        </w:rPr>
        <w:t>4.1. Содержание</w:t>
      </w:r>
    </w:p>
    <w:p w:rsidR="00F61BE9" w:rsidRPr="00061CA4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061CA4">
        <w:rPr>
          <w:rFonts w:cs="Times New Roman"/>
          <w:sz w:val="26"/>
          <w:szCs w:val="26"/>
          <w:lang w:val="ru-RU"/>
        </w:rPr>
        <w:t>4.2. Введение</w:t>
      </w:r>
    </w:p>
    <w:p w:rsidR="00F61BE9" w:rsidRPr="00061CA4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061CA4">
        <w:rPr>
          <w:rFonts w:cs="Times New Roman"/>
          <w:sz w:val="26"/>
          <w:szCs w:val="26"/>
          <w:lang w:val="ru-RU"/>
        </w:rPr>
        <w:t>4.3. Анализ технического задания</w:t>
      </w:r>
    </w:p>
    <w:p w:rsidR="00F61BE9" w:rsidRPr="00AE7B9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061CA4">
        <w:rPr>
          <w:rFonts w:cs="Times New Roman"/>
          <w:sz w:val="26"/>
          <w:szCs w:val="26"/>
          <w:lang w:val="ru-RU"/>
        </w:rPr>
        <w:t>4.4</w:t>
      </w:r>
      <w:r w:rsidRPr="00AE7B99">
        <w:rPr>
          <w:rFonts w:cs="Times New Roman"/>
          <w:sz w:val="26"/>
          <w:szCs w:val="26"/>
          <w:lang w:val="ru-RU"/>
        </w:rPr>
        <w:t>. Выбор и обоснование языков программирования</w:t>
      </w:r>
    </w:p>
    <w:p w:rsidR="00F61BE9" w:rsidRPr="00AE7B9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AE7B99">
        <w:rPr>
          <w:rFonts w:cs="Times New Roman"/>
          <w:sz w:val="26"/>
          <w:szCs w:val="26"/>
          <w:lang w:val="ru-RU"/>
        </w:rPr>
        <w:t>4.5. Проектирование сайта и его интерфейса</w:t>
      </w:r>
    </w:p>
    <w:p w:rsidR="00F61BE9" w:rsidRPr="00AE7B9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AE7B99">
        <w:rPr>
          <w:rFonts w:cs="Times New Roman"/>
          <w:sz w:val="26"/>
          <w:szCs w:val="26"/>
          <w:lang w:val="ru-RU"/>
        </w:rPr>
        <w:t>4.6. Заключение</w:t>
      </w:r>
    </w:p>
    <w:p w:rsidR="00F61BE9" w:rsidRPr="00AE7B9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AE7B99">
        <w:rPr>
          <w:rFonts w:cs="Times New Roman"/>
          <w:sz w:val="26"/>
          <w:szCs w:val="26"/>
          <w:lang w:val="ru-RU"/>
        </w:rPr>
        <w:t>4.7. Список использованных источников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AE7B99">
        <w:rPr>
          <w:rFonts w:cs="Times New Roman"/>
          <w:sz w:val="26"/>
          <w:szCs w:val="26"/>
          <w:lang w:val="ru-RU"/>
        </w:rPr>
        <w:t>4.8. Приложение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5. Консультант по курсовому проекту Прудник А.М.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6. Дата выдачи задания «__»</w:t>
      </w:r>
      <w:r w:rsidR="00727A1D">
        <w:rPr>
          <w:rFonts w:cs="Times New Roman"/>
          <w:sz w:val="26"/>
          <w:szCs w:val="26"/>
          <w:lang w:val="ru-RU"/>
        </w:rPr>
        <w:t xml:space="preserve"> </w:t>
      </w:r>
      <w:r w:rsidRPr="00F61BE9">
        <w:rPr>
          <w:rFonts w:cs="Times New Roman"/>
          <w:sz w:val="26"/>
          <w:szCs w:val="26"/>
          <w:lang w:val="ru-RU"/>
        </w:rPr>
        <w:t>__________</w:t>
      </w:r>
      <w:r w:rsidR="00727A1D">
        <w:rPr>
          <w:rFonts w:cs="Times New Roman"/>
          <w:sz w:val="26"/>
          <w:szCs w:val="26"/>
          <w:lang w:val="ru-RU"/>
        </w:rPr>
        <w:t xml:space="preserve"> </w:t>
      </w:r>
      <w:r w:rsidRPr="00F61BE9">
        <w:rPr>
          <w:rFonts w:cs="Times New Roman"/>
          <w:sz w:val="26"/>
          <w:szCs w:val="26"/>
          <w:lang w:val="ru-RU"/>
        </w:rPr>
        <w:t>2023 г.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7. Календарный график выполнения курсового й работы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7.1. разделы 1,2,3 к – 15.03.2023 г. – 30%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7.2. разделы 4,5 к – 15.04.2023 г. – 40%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7.3. разделы 6,7 к – 15.05.2023 г. – 30%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u w:val="single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Руководитель курсовой работы</w:t>
      </w:r>
      <w:r w:rsidRPr="00F61BE9">
        <w:rPr>
          <w:rFonts w:cs="Times New Roman"/>
          <w:sz w:val="26"/>
          <w:szCs w:val="26"/>
          <w:u w:val="single"/>
          <w:lang w:val="ru-RU"/>
        </w:rPr>
        <w:t xml:space="preserve">                                                              </w:t>
      </w:r>
      <w:r w:rsidRPr="00F61BE9">
        <w:rPr>
          <w:rFonts w:cs="Times New Roman"/>
          <w:i/>
          <w:sz w:val="26"/>
          <w:szCs w:val="26"/>
          <w:u w:val="single"/>
          <w:lang w:val="ru-RU"/>
        </w:rPr>
        <w:t>А.М. Прудник</w:t>
      </w:r>
    </w:p>
    <w:p w:rsidR="00F61BE9" w:rsidRPr="00F61BE9" w:rsidRDefault="00F61BE9" w:rsidP="00F61BE9">
      <w:pPr>
        <w:pStyle w:val="TNR0"/>
        <w:ind w:firstLine="0"/>
        <w:jc w:val="left"/>
        <w:rPr>
          <w:rFonts w:cs="Times New Roman"/>
          <w:sz w:val="26"/>
          <w:szCs w:val="26"/>
          <w:lang w:val="ru-RU"/>
        </w:rPr>
      </w:pPr>
    </w:p>
    <w:p w:rsidR="00FC2F55" w:rsidRDefault="00F61BE9" w:rsidP="00F61BE9">
      <w:pPr>
        <w:pStyle w:val="TNR0"/>
        <w:ind w:firstLine="0"/>
        <w:jc w:val="left"/>
        <w:rPr>
          <w:rFonts w:cs="Times New Roman"/>
          <w:lang w:val="ru-RU"/>
        </w:rPr>
      </w:pPr>
      <w:r w:rsidRPr="00F61BE9">
        <w:rPr>
          <w:rFonts w:cs="Times New Roman"/>
          <w:sz w:val="26"/>
          <w:szCs w:val="26"/>
          <w:lang w:val="ru-RU"/>
        </w:rPr>
        <w:t>Задание принял для выполнения</w:t>
      </w:r>
      <w:r w:rsidRPr="00F61BE9">
        <w:rPr>
          <w:rFonts w:cs="Times New Roman"/>
          <w:sz w:val="26"/>
          <w:szCs w:val="26"/>
          <w:u w:val="single"/>
          <w:lang w:val="ru-RU"/>
        </w:rPr>
        <w:t xml:space="preserve">                          </w:t>
      </w:r>
      <w:r w:rsidR="00C0649D">
        <w:rPr>
          <w:rFonts w:cs="Times New Roman"/>
          <w:sz w:val="26"/>
          <w:szCs w:val="26"/>
          <w:u w:val="single"/>
          <w:lang w:val="ru-RU"/>
        </w:rPr>
        <w:t xml:space="preserve">                          </w:t>
      </w:r>
      <w:r w:rsidR="004642C4" w:rsidRPr="004642C4">
        <w:rPr>
          <w:rFonts w:cs="Times New Roman"/>
          <w:i/>
          <w:iCs/>
          <w:sz w:val="26"/>
          <w:szCs w:val="26"/>
          <w:u w:val="single"/>
          <w:lang w:val="ru-RU"/>
        </w:rPr>
        <w:t>А</w:t>
      </w:r>
      <w:r w:rsidRPr="00F61BE9">
        <w:rPr>
          <w:rFonts w:cs="Times New Roman"/>
          <w:i/>
          <w:sz w:val="26"/>
          <w:szCs w:val="26"/>
          <w:u w:val="single"/>
          <w:lang w:val="ru-RU"/>
        </w:rPr>
        <w:t>.</w:t>
      </w:r>
      <w:r w:rsidR="00C0649D">
        <w:rPr>
          <w:rFonts w:cs="Times New Roman"/>
          <w:i/>
          <w:sz w:val="26"/>
          <w:szCs w:val="26"/>
          <w:u w:val="single"/>
          <w:lang w:val="ru-RU"/>
        </w:rPr>
        <w:t xml:space="preserve"> </w:t>
      </w:r>
      <w:r w:rsidR="004642C4">
        <w:rPr>
          <w:rFonts w:cs="Times New Roman"/>
          <w:i/>
          <w:sz w:val="26"/>
          <w:szCs w:val="26"/>
          <w:u w:val="single"/>
          <w:lang w:val="ru-RU"/>
        </w:rPr>
        <w:t>А</w:t>
      </w:r>
      <w:r w:rsidR="00C0649D">
        <w:rPr>
          <w:rFonts w:cs="Times New Roman"/>
          <w:i/>
          <w:sz w:val="26"/>
          <w:szCs w:val="26"/>
          <w:u w:val="single"/>
          <w:lang w:val="ru-RU"/>
        </w:rPr>
        <w:t>.</w:t>
      </w:r>
      <w:r w:rsidRPr="00F61BE9">
        <w:rPr>
          <w:rFonts w:cs="Times New Roman"/>
          <w:i/>
          <w:sz w:val="26"/>
          <w:szCs w:val="26"/>
          <w:u w:val="single"/>
          <w:lang w:val="ru-RU"/>
        </w:rPr>
        <w:t xml:space="preserve"> </w:t>
      </w:r>
      <w:r w:rsidR="004642C4">
        <w:rPr>
          <w:rFonts w:cs="Times New Roman"/>
          <w:i/>
          <w:sz w:val="26"/>
          <w:szCs w:val="26"/>
          <w:u w:val="single"/>
          <w:lang w:val="ru-RU"/>
        </w:rPr>
        <w:t>Листванович</w:t>
      </w:r>
      <w:r w:rsidR="00FC2F55">
        <w:rPr>
          <w:rFonts w:cs="Times New Roman"/>
          <w:lang w:val="ru-RU"/>
        </w:rPr>
        <w:br w:type="page"/>
      </w:r>
    </w:p>
    <w:p w:rsidR="00DF0AA9" w:rsidRPr="00BB7A71" w:rsidRDefault="00EE7F8A" w:rsidP="00DF0AA9">
      <w:pPr>
        <w:pStyle w:val="TNR0"/>
        <w:ind w:firstLine="0"/>
        <w:jc w:val="center"/>
        <w:rPr>
          <w:b/>
          <w:sz w:val="32"/>
          <w:lang w:val="ru-RU"/>
        </w:rPr>
      </w:pPr>
      <w:bookmarkStart w:id="0" w:name="_Toc115005474"/>
      <w:r w:rsidRPr="00BB7A71">
        <w:rPr>
          <w:b/>
          <w:sz w:val="32"/>
          <w:lang w:val="ru-RU"/>
        </w:rPr>
        <w:lastRenderedPageBreak/>
        <w:t>СОДЕРЖАНИЕ</w:t>
      </w:r>
      <w:bookmarkEnd w:id="0"/>
    </w:p>
    <w:sdt>
      <w:sdtPr>
        <w:rPr>
          <w:rFonts w:asciiTheme="minorHAnsi" w:hAnsiTheme="minorHAnsi"/>
          <w:sz w:val="22"/>
          <w:lang w:val="ru-RU"/>
        </w:rPr>
        <w:id w:val="2137292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A71" w:rsidRPr="007A7E31" w:rsidRDefault="00BB7A71" w:rsidP="00BB7A71">
          <w:pPr>
            <w:pStyle w:val="TNR0"/>
            <w:ind w:firstLine="0"/>
            <w:rPr>
              <w:rFonts w:cs="Times New Roman"/>
              <w:szCs w:val="28"/>
              <w:lang w:val="ru-RU"/>
            </w:rPr>
          </w:pPr>
        </w:p>
        <w:p w:rsidR="0027132C" w:rsidRPr="0027132C" w:rsidRDefault="00BB7A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7A7E31">
            <w:fldChar w:fldCharType="begin"/>
          </w:r>
          <w:r w:rsidRPr="007A7E31">
            <w:rPr>
              <w:lang w:val="ru-RU"/>
            </w:rPr>
            <w:instrText xml:space="preserve"> </w:instrText>
          </w:r>
          <w:r w:rsidRPr="007A7E31">
            <w:instrText>TOC</w:instrText>
          </w:r>
          <w:r w:rsidRPr="007A7E31">
            <w:rPr>
              <w:lang w:val="ru-RU"/>
            </w:rPr>
            <w:instrText xml:space="preserve"> \</w:instrText>
          </w:r>
          <w:r w:rsidRPr="007A7E31">
            <w:instrText>o</w:instrText>
          </w:r>
          <w:r w:rsidRPr="007A7E31">
            <w:rPr>
              <w:lang w:val="ru-RU"/>
            </w:rPr>
            <w:instrText xml:space="preserve"> "1-4" \</w:instrText>
          </w:r>
          <w:r w:rsidRPr="007A7E31">
            <w:instrText>h</w:instrText>
          </w:r>
          <w:r w:rsidRPr="007A7E31">
            <w:rPr>
              <w:lang w:val="ru-RU"/>
            </w:rPr>
            <w:instrText xml:space="preserve"> \</w:instrText>
          </w:r>
          <w:r w:rsidRPr="007A7E31">
            <w:instrText>z</w:instrText>
          </w:r>
          <w:r w:rsidRPr="007A7E31">
            <w:rPr>
              <w:lang w:val="ru-RU"/>
            </w:rPr>
            <w:instrText xml:space="preserve"> \</w:instrText>
          </w:r>
          <w:r w:rsidRPr="007A7E31">
            <w:instrText>u</w:instrText>
          </w:r>
          <w:r w:rsidRPr="007A7E31">
            <w:rPr>
              <w:lang w:val="ru-RU"/>
            </w:rPr>
            <w:instrText xml:space="preserve"> </w:instrText>
          </w:r>
          <w:r w:rsidRPr="007A7E31">
            <w:fldChar w:fldCharType="separate"/>
          </w:r>
          <w:hyperlink w:anchor="_Toc132139011" w:history="1"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_Toc132139011 \h </w:instrTex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258E7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132C" w:rsidRPr="0027132C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2139012" w:history="1"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1 </w:t>
            </w:r>
            <w:r w:rsidR="0027132C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А</w:t>
            </w:r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нализ технического задания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_Toc132139012 \h </w:instrTex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258E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132C" w:rsidRPr="0027132C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2139013" w:history="1"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2 </w:t>
            </w:r>
            <w:r w:rsidR="0027132C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В</w:t>
            </w:r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ыбор и обоснование языков</w:t>
            </w:r>
            <w:r w:rsidR="00727A1D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 xml:space="preserve"> </w:t>
            </w:r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программирования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_Toc132139013 \h </w:instrTex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258E7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132C" w:rsidRPr="0027132C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2139014" w:history="1"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3 </w:t>
            </w:r>
            <w:r w:rsidR="0027132C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П</w:t>
            </w:r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роектирование сайта и его интерфейса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_Toc132139014 \h </w:instrTex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258E7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132C" w:rsidRPr="0027132C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2139015" w:history="1"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_Toc132139015 \h </w:instrTex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258E7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132C" w:rsidRPr="0027132C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2139016" w:history="1"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Список используемой литературы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_Toc132139016 \h </w:instrTex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258E7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132C" w:rsidRPr="0027132C" w:rsidRDefault="0000000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2139017" w:history="1">
            <w:r w:rsidR="0027132C" w:rsidRP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27132C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27132C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Листинг кода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_Toc132139017 \h </w:instrTex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258E7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27132C" w:rsidRPr="0027132C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7132C" w:rsidRPr="0027132C" w:rsidRDefault="0027132C">
          <w:pPr>
            <w:pStyle w:val="21"/>
            <w:rPr>
              <w:rFonts w:ascii="Times New Roman" w:hAnsi="Times New Roman"/>
              <w:noProof/>
              <w:sz w:val="28"/>
            </w:rPr>
          </w:pPr>
        </w:p>
        <w:p w:rsidR="00DF0AA9" w:rsidRPr="00BB7A71" w:rsidRDefault="00BB7A71" w:rsidP="00BB7A71">
          <w:pPr>
            <w:rPr>
              <w:rFonts w:ascii="Times New Roman" w:hAnsi="Times New Roman" w:cs="Times New Roman"/>
              <w:sz w:val="28"/>
            </w:rPr>
          </w:pPr>
          <w:r w:rsidRPr="007A7E3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F392F" w:rsidRDefault="00FC2F55" w:rsidP="000E385B">
      <w:pPr>
        <w:rPr>
          <w:rFonts w:ascii="Times New Roman" w:hAnsi="Times New Roman" w:cs="Times New Roman"/>
          <w:sz w:val="28"/>
          <w:lang w:val="ru-RU"/>
        </w:rPr>
      </w:pPr>
      <w:r w:rsidRPr="00BB7A71">
        <w:rPr>
          <w:rFonts w:ascii="Times New Roman" w:hAnsi="Times New Roman" w:cs="Times New Roman"/>
          <w:sz w:val="28"/>
          <w:lang w:val="ru-RU"/>
        </w:rPr>
        <w:br w:type="page"/>
      </w:r>
    </w:p>
    <w:p w:rsidR="00FC2F55" w:rsidRDefault="00FC2F55" w:rsidP="00FC2F55">
      <w:pPr>
        <w:pStyle w:val="TNR"/>
        <w:tabs>
          <w:tab w:val="center" w:pos="4844"/>
        </w:tabs>
        <w:ind w:firstLine="0"/>
        <w:jc w:val="left"/>
      </w:pPr>
      <w:r>
        <w:lastRenderedPageBreak/>
        <w:tab/>
      </w:r>
      <w:bookmarkStart w:id="1" w:name="_Toc132139011"/>
      <w:r>
        <w:t>ВВЕДЕНИЕ</w:t>
      </w:r>
      <w:bookmarkEnd w:id="1"/>
    </w:p>
    <w:p w:rsidR="00FC2F55" w:rsidRPr="004F3B85" w:rsidRDefault="00FC2F55" w:rsidP="00FA42D8">
      <w:pPr>
        <w:pStyle w:val="TNR0"/>
        <w:rPr>
          <w:lang w:val="ru-RU"/>
        </w:rPr>
      </w:pPr>
    </w:p>
    <w:p w:rsidR="00727A1D" w:rsidRPr="00727A1D" w:rsidRDefault="00727A1D" w:rsidP="00727A1D">
      <w:pPr>
        <w:pStyle w:val="TNR0"/>
        <w:rPr>
          <w:lang w:val="ru-RU"/>
        </w:rPr>
      </w:pPr>
      <w:r w:rsidRPr="00727A1D">
        <w:rPr>
          <w:lang w:val="ru-RU"/>
        </w:rPr>
        <w:t>Данный курсовой проект посвящен проектированию интерфейса системы обработки резюме. В настоящее время системы обработки резюме становятся неотъемлемой частью подбора персонала. Они обеспечивают удобный и эффективный способ сбора, оценки и анализа резюме соискателей для рекрутеров и работодателей.</w:t>
      </w:r>
    </w:p>
    <w:p w:rsidR="00727A1D" w:rsidRPr="00727A1D" w:rsidRDefault="00727A1D" w:rsidP="00727A1D">
      <w:pPr>
        <w:pStyle w:val="TNR0"/>
        <w:rPr>
          <w:lang w:val="ru-RU"/>
        </w:rPr>
      </w:pPr>
      <w:r w:rsidRPr="00727A1D">
        <w:rPr>
          <w:lang w:val="ru-RU"/>
        </w:rPr>
        <w:t>Цель проекта заключается в разработке интуитивно понятного интерфейса, который оптимизирует процесс обработки резюме. Проект включает в себя анализ требований, проектирование пользовательского интерфейса, разработку механизмов автоматической обработки резюме, интеграцию с базой данных и тестирование системы.</w:t>
      </w:r>
    </w:p>
    <w:p w:rsidR="00727A1D" w:rsidRPr="00727A1D" w:rsidRDefault="00727A1D" w:rsidP="00727A1D">
      <w:pPr>
        <w:pStyle w:val="TNR0"/>
        <w:rPr>
          <w:lang w:val="ru-RU"/>
        </w:rPr>
      </w:pPr>
      <w:r w:rsidRPr="00727A1D">
        <w:rPr>
          <w:lang w:val="ru-RU"/>
        </w:rPr>
        <w:t>В проекте будут использоваться современные технологии и инструменты, такие как языки программирования, фреймворки и библиотеки, специализированные на обработке и анализе текстовых данных, создании пользовательских интерфейсов и взаимодействии с базами данных.</w:t>
      </w:r>
    </w:p>
    <w:p w:rsidR="00E64E5A" w:rsidRDefault="00727A1D" w:rsidP="00727A1D">
      <w:pPr>
        <w:pStyle w:val="TNR0"/>
        <w:rPr>
          <w:lang w:val="ru-RU"/>
        </w:rPr>
      </w:pPr>
      <w:r w:rsidRPr="00727A1D">
        <w:rPr>
          <w:lang w:val="ru-RU"/>
        </w:rPr>
        <w:t xml:space="preserve">Ожидаемым результатом проекта является разработка эффективного интерфейса системы обработки резюме, ускоряющего процесс подбора персонала и упрощающего работу рекрутеров. </w:t>
      </w:r>
      <w:r w:rsidR="00974F82">
        <w:rPr>
          <w:lang w:val="ru-RU"/>
        </w:rPr>
        <w:br w:type="page"/>
      </w:r>
    </w:p>
    <w:p w:rsidR="00C31DFC" w:rsidRPr="00BA0A7D" w:rsidRDefault="00C31DFC" w:rsidP="0008754F">
      <w:pPr>
        <w:pStyle w:val="TNR"/>
        <w:ind w:left="851" w:hanging="142"/>
        <w:jc w:val="left"/>
      </w:pPr>
      <w:bookmarkStart w:id="2" w:name="_Toc132139012"/>
      <w:r w:rsidRPr="00C31DFC">
        <w:lastRenderedPageBreak/>
        <w:t xml:space="preserve">1 </w:t>
      </w:r>
      <w:r>
        <w:t xml:space="preserve">АНАЛИЗ </w:t>
      </w:r>
      <w:r w:rsidR="00B5194E">
        <w:t>ТЕХНИЧЕСКОГО ЗАДАНИЯ</w:t>
      </w:r>
      <w:bookmarkEnd w:id="2"/>
    </w:p>
    <w:p w:rsidR="0008754F" w:rsidRDefault="0008754F" w:rsidP="0008754F">
      <w:pPr>
        <w:pStyle w:val="TNR0"/>
        <w:rPr>
          <w:lang w:val="ru-RU"/>
        </w:rPr>
      </w:pPr>
    </w:p>
    <w:p w:rsidR="00247DDD" w:rsidRDefault="00247DDD" w:rsidP="00247DDD">
      <w:pPr>
        <w:pStyle w:val="TNR0"/>
        <w:rPr>
          <w:lang w:val="ru-RU"/>
        </w:rPr>
      </w:pPr>
      <w:r>
        <w:rPr>
          <w:lang w:val="ru-RU"/>
        </w:rPr>
        <w:t>Исходя из</w:t>
      </w:r>
      <w:r w:rsidR="009E4E0B">
        <w:rPr>
          <w:lang w:val="ru-RU"/>
        </w:rPr>
        <w:t xml:space="preserve"> техническо</w:t>
      </w:r>
      <w:r>
        <w:rPr>
          <w:lang w:val="ru-RU"/>
        </w:rPr>
        <w:t>го</w:t>
      </w:r>
      <w:r w:rsidR="009E4E0B">
        <w:rPr>
          <w:lang w:val="ru-RU"/>
        </w:rPr>
        <w:t xml:space="preserve"> задани</w:t>
      </w:r>
      <w:r>
        <w:rPr>
          <w:lang w:val="ru-RU"/>
        </w:rPr>
        <w:t>я</w:t>
      </w:r>
      <w:r w:rsidR="009E4E0B">
        <w:rPr>
          <w:lang w:val="ru-RU"/>
        </w:rPr>
        <w:t xml:space="preserve"> на курсовое проектирование</w:t>
      </w:r>
      <w:r>
        <w:rPr>
          <w:lang w:val="ru-RU"/>
        </w:rPr>
        <w:t>,</w:t>
      </w:r>
      <w:r w:rsidR="009E4E0B">
        <w:rPr>
          <w:lang w:val="ru-RU"/>
        </w:rPr>
        <w:t xml:space="preserve"> необходимо разработать интерфейс </w:t>
      </w:r>
      <w:r>
        <w:rPr>
          <w:lang w:val="ru-RU"/>
        </w:rPr>
        <w:t>системы обработки резюме</w:t>
      </w:r>
      <w:r w:rsidR="009E4E0B">
        <w:rPr>
          <w:lang w:val="ru-RU"/>
        </w:rPr>
        <w:t xml:space="preserve">. </w:t>
      </w:r>
      <w:r>
        <w:rPr>
          <w:lang w:val="ru-RU"/>
        </w:rPr>
        <w:t xml:space="preserve">В процессе проведения анализа, мной было проведено проектирование структуры системы, выбор основного стека технологий, а также начальные этапы дизайна макета веб-приложения. </w:t>
      </w:r>
    </w:p>
    <w:p w:rsidR="00247DDD" w:rsidRPr="00247DDD" w:rsidRDefault="00247DDD" w:rsidP="00247DDD">
      <w:pPr>
        <w:pStyle w:val="TNR0"/>
        <w:rPr>
          <w:lang w:val="ru-RU"/>
        </w:rPr>
      </w:pPr>
      <w:r>
        <w:rPr>
          <w:lang w:val="ru-RU"/>
        </w:rPr>
        <w:t>После успешных первых шагов в анализе, был сделан вывод, что для создания решения, которое будет закрывать все главные потребности отдела подбора кадров, оно должно обладать следующим функционалом:</w:t>
      </w:r>
    </w:p>
    <w:p w:rsidR="00247DDD" w:rsidRPr="00247DDD" w:rsidRDefault="00247DDD" w:rsidP="00247DDD">
      <w:pPr>
        <w:pStyle w:val="TNR0"/>
        <w:rPr>
          <w:lang w:val="ru-RU"/>
        </w:rPr>
      </w:pPr>
      <w:r w:rsidRPr="00247DDD">
        <w:rPr>
          <w:lang w:val="ru-RU"/>
        </w:rPr>
        <w:t xml:space="preserve">- Загрузка </w:t>
      </w:r>
      <w:r>
        <w:rPr>
          <w:lang w:val="ru-RU"/>
        </w:rPr>
        <w:t xml:space="preserve">и скачивание </w:t>
      </w:r>
      <w:r w:rsidRPr="00247DDD">
        <w:rPr>
          <w:lang w:val="ru-RU"/>
        </w:rPr>
        <w:t>резюме: Пользователи могут загружать резюме в формате CSV в систему</w:t>
      </w:r>
      <w:r>
        <w:rPr>
          <w:lang w:val="ru-RU"/>
        </w:rPr>
        <w:t xml:space="preserve">, а также извлекать резюме интересующих их кандидатов в формате </w:t>
      </w:r>
      <w:r>
        <w:t>CSV</w:t>
      </w:r>
      <w:r w:rsidRPr="00247DDD">
        <w:rPr>
          <w:lang w:val="ru-RU"/>
        </w:rPr>
        <w:t xml:space="preserve"> </w:t>
      </w:r>
      <w:r>
        <w:rPr>
          <w:lang w:val="ru-RU"/>
        </w:rPr>
        <w:t>из системы</w:t>
      </w:r>
      <w:r w:rsidRPr="00247DDD">
        <w:rPr>
          <w:lang w:val="ru-RU"/>
        </w:rPr>
        <w:t xml:space="preserve">. Приложение обрабатывает и анализирует содержимое файла, извлекает соответствующие данные и </w:t>
      </w:r>
      <w:r>
        <w:rPr>
          <w:lang w:val="ru-RU"/>
        </w:rPr>
        <w:t>хранит</w:t>
      </w:r>
      <w:r w:rsidRPr="00247DDD">
        <w:rPr>
          <w:lang w:val="ru-RU"/>
        </w:rPr>
        <w:t xml:space="preserve"> их в базе данных для дальнейшего использования.</w:t>
      </w:r>
      <w:r>
        <w:rPr>
          <w:lang w:val="ru-RU"/>
        </w:rPr>
        <w:t xml:space="preserve"> </w:t>
      </w:r>
    </w:p>
    <w:p w:rsidR="00247DDD" w:rsidRPr="00247DDD" w:rsidRDefault="00247DDD" w:rsidP="00247DDD">
      <w:pPr>
        <w:pStyle w:val="TNR0"/>
        <w:rPr>
          <w:lang w:val="ru-RU"/>
        </w:rPr>
      </w:pPr>
      <w:r w:rsidRPr="00247DDD">
        <w:rPr>
          <w:lang w:val="ru-RU"/>
        </w:rPr>
        <w:t>- Удаление резюме: Пользователи имеют возможность удалять резюме из системы. Это позволяет управлять списком резюме и поддерживать актуальность данных.</w:t>
      </w:r>
    </w:p>
    <w:p w:rsidR="00247DDD" w:rsidRPr="00247DDD" w:rsidRDefault="00247DDD" w:rsidP="00247DDD">
      <w:pPr>
        <w:pStyle w:val="TNR0"/>
        <w:rPr>
          <w:lang w:val="ru-RU"/>
        </w:rPr>
      </w:pPr>
      <w:r w:rsidRPr="00247DDD">
        <w:rPr>
          <w:lang w:val="ru-RU"/>
        </w:rPr>
        <w:t>- Поиск кандидатов: Приложение предоставляет возможность поиска кандидатов по различным критериям, таким как навыки, опыт работы, образование и другие параметры. Это помогает рекрутерам быстро и эффективно находить подходящих соискателей для вакансий.</w:t>
      </w:r>
    </w:p>
    <w:p w:rsidR="00247DDD" w:rsidRPr="00247DDD" w:rsidRDefault="00247DDD" w:rsidP="00167E12">
      <w:pPr>
        <w:pStyle w:val="TNR0"/>
        <w:rPr>
          <w:lang w:val="ru-RU"/>
        </w:rPr>
      </w:pPr>
      <w:r w:rsidRPr="00247DDD">
        <w:rPr>
          <w:lang w:val="ru-RU"/>
        </w:rPr>
        <w:t>- Обработка критических ситуаций: Приложение реализует обработку критических ситуаций, таких как ошибки при загрузке резюме, сбои в сети или другие непредвиденные события. В случае возникновения таких ситуаций система предоставляет соответствующие сообщения и предлагает решения или восстановление работы.</w:t>
      </w:r>
    </w:p>
    <w:p w:rsidR="00247DDD" w:rsidRPr="00247DDD" w:rsidRDefault="00801364" w:rsidP="00167E12">
      <w:pPr>
        <w:pStyle w:val="TNR0"/>
        <w:rPr>
          <w:lang w:val="ru-RU"/>
        </w:rPr>
      </w:pPr>
      <w:r>
        <w:rPr>
          <w:lang w:val="ru-RU"/>
        </w:rPr>
        <w:t xml:space="preserve">Для представления общей картины рынка таких сервисов был проведен анализ двух основных конкурентов: </w:t>
      </w:r>
      <w:r w:rsidRPr="00247DDD">
        <w:rPr>
          <w:lang w:val="ru-RU"/>
        </w:rPr>
        <w:t xml:space="preserve">LinkedIn </w:t>
      </w:r>
      <w:proofErr w:type="spellStart"/>
      <w:r w:rsidRPr="00247DDD">
        <w:rPr>
          <w:lang w:val="ru-RU"/>
        </w:rPr>
        <w:t>Talent</w:t>
      </w:r>
      <w:proofErr w:type="spellEnd"/>
      <w:r w:rsidRPr="00247DDD">
        <w:rPr>
          <w:lang w:val="ru-RU"/>
        </w:rPr>
        <w:t xml:space="preserve"> </w:t>
      </w:r>
      <w:proofErr w:type="spellStart"/>
      <w:r w:rsidRPr="00247DDD">
        <w:rPr>
          <w:lang w:val="ru-RU"/>
        </w:rPr>
        <w:t>Hub</w:t>
      </w:r>
      <w:proofErr w:type="spellEnd"/>
      <w:r>
        <w:rPr>
          <w:lang w:val="ru-RU"/>
        </w:rPr>
        <w:t xml:space="preserve"> и </w:t>
      </w:r>
      <w:r>
        <w:t>Greenhouse</w:t>
      </w:r>
      <w:r w:rsidRPr="00801364">
        <w:rPr>
          <w:lang w:val="ru-RU"/>
        </w:rPr>
        <w:t>.</w:t>
      </w:r>
    </w:p>
    <w:p w:rsidR="00247DDD" w:rsidRPr="00247DDD" w:rsidRDefault="00247DDD" w:rsidP="00247DDD">
      <w:pPr>
        <w:pStyle w:val="TNR0"/>
        <w:rPr>
          <w:lang w:val="ru-RU"/>
        </w:rPr>
      </w:pPr>
      <w:r w:rsidRPr="00167E12">
        <w:rPr>
          <w:i/>
          <w:iCs/>
          <w:lang w:val="ru-RU"/>
        </w:rPr>
        <w:t xml:space="preserve">LinkedIn </w:t>
      </w:r>
      <w:proofErr w:type="spellStart"/>
      <w:r w:rsidRPr="00167E12">
        <w:rPr>
          <w:i/>
          <w:iCs/>
          <w:lang w:val="ru-RU"/>
        </w:rPr>
        <w:t>Talent</w:t>
      </w:r>
      <w:proofErr w:type="spellEnd"/>
      <w:r w:rsidRPr="00167E12">
        <w:rPr>
          <w:i/>
          <w:iCs/>
          <w:lang w:val="ru-RU"/>
        </w:rPr>
        <w:t xml:space="preserve"> </w:t>
      </w:r>
      <w:proofErr w:type="spellStart"/>
      <w:r w:rsidRPr="00167E12">
        <w:rPr>
          <w:i/>
          <w:iCs/>
          <w:lang w:val="ru-RU"/>
        </w:rPr>
        <w:t>Hub</w:t>
      </w:r>
      <w:proofErr w:type="spellEnd"/>
      <w:r w:rsidR="00801364">
        <w:rPr>
          <w:lang w:val="ru-RU"/>
        </w:rPr>
        <w:t xml:space="preserve"> (рисунок 1.1) </w:t>
      </w:r>
      <w:r w:rsidRPr="00247DDD">
        <w:rPr>
          <w:lang w:val="ru-RU"/>
        </w:rPr>
        <w:t>является одним из ведущих конкурентов на рынке систем управления кадровыми ресурсами. Он предоставляет широкий спектр функциональности, включая загрузку и обработку резюме, поиск соискателей, взаимодействие с кандидатами и отслеживание процесса найма. Однако наше приложение предлагает более легковесный и простой в использовании интерфейс, а также более гибкую настройку функционала под конкретные потребности пользователей.</w:t>
      </w:r>
    </w:p>
    <w:p w:rsidR="00247DDD" w:rsidRDefault="00247DDD" w:rsidP="00247DDD">
      <w:pPr>
        <w:pStyle w:val="TNR0"/>
        <w:rPr>
          <w:lang w:val="ru-RU"/>
        </w:rPr>
      </w:pPr>
    </w:p>
    <w:p w:rsidR="00801364" w:rsidRDefault="00801364" w:rsidP="00801364">
      <w:pPr>
        <w:pStyle w:val="TNR0"/>
        <w:ind w:left="709" w:hanging="709"/>
      </w:pPr>
      <w:r>
        <w:rPr>
          <w:noProof/>
        </w:rPr>
        <w:lastRenderedPageBreak/>
        <w:drawing>
          <wp:inline distT="0" distB="0" distL="0" distR="0" wp14:anchorId="7A1994E4" wp14:editId="4271E1D8">
            <wp:extent cx="5876925" cy="3673157"/>
            <wp:effectExtent l="0" t="0" r="0" b="3810"/>
            <wp:docPr id="316171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71184" name="Рисунок 316171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28" cy="36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64" w:rsidRPr="006101CA" w:rsidRDefault="00801364" w:rsidP="00801364">
      <w:pPr>
        <w:pStyle w:val="TNR0"/>
        <w:ind w:left="709" w:hanging="709"/>
        <w:rPr>
          <w:sz w:val="24"/>
        </w:rPr>
      </w:pPr>
    </w:p>
    <w:p w:rsidR="00801364" w:rsidRPr="00E03C2E" w:rsidRDefault="00801364" w:rsidP="00801364">
      <w:pPr>
        <w:pStyle w:val="TNR0"/>
        <w:ind w:left="709" w:hanging="709"/>
        <w:jc w:val="center"/>
        <w:rPr>
          <w:sz w:val="24"/>
          <w:lang w:val="ru-RU"/>
        </w:rPr>
      </w:pPr>
      <w:r w:rsidRPr="006101CA">
        <w:rPr>
          <w:sz w:val="24"/>
          <w:lang w:val="ru-RU"/>
        </w:rPr>
        <w:t>Рисунок</w:t>
      </w:r>
      <w:r w:rsidRPr="00E03C2E">
        <w:rPr>
          <w:sz w:val="24"/>
          <w:lang w:val="ru-RU"/>
        </w:rPr>
        <w:t xml:space="preserve"> 1.1 – </w:t>
      </w:r>
      <w:r>
        <w:rPr>
          <w:sz w:val="24"/>
          <w:lang w:val="ru-RU"/>
        </w:rPr>
        <w:t>Сервис</w:t>
      </w:r>
      <w:r w:rsidRPr="00E03C2E">
        <w:rPr>
          <w:sz w:val="24"/>
          <w:lang w:val="ru-RU"/>
        </w:rPr>
        <w:t xml:space="preserve"> </w:t>
      </w:r>
      <w:r>
        <w:rPr>
          <w:sz w:val="24"/>
        </w:rPr>
        <w:t>LinkedIn</w:t>
      </w:r>
      <w:r w:rsidRPr="00E03C2E">
        <w:rPr>
          <w:sz w:val="24"/>
          <w:lang w:val="ru-RU"/>
        </w:rPr>
        <w:t xml:space="preserve"> </w:t>
      </w:r>
      <w:r>
        <w:rPr>
          <w:sz w:val="24"/>
        </w:rPr>
        <w:t>Talent</w:t>
      </w:r>
      <w:r w:rsidRPr="00E03C2E">
        <w:rPr>
          <w:sz w:val="24"/>
          <w:lang w:val="ru-RU"/>
        </w:rPr>
        <w:t xml:space="preserve"> </w:t>
      </w:r>
      <w:r>
        <w:rPr>
          <w:sz w:val="24"/>
        </w:rPr>
        <w:t>Hub</w:t>
      </w:r>
    </w:p>
    <w:p w:rsidR="00801364" w:rsidRPr="00E03C2E" w:rsidRDefault="00801364" w:rsidP="00801364">
      <w:pPr>
        <w:pStyle w:val="TNR0"/>
        <w:ind w:left="709"/>
        <w:rPr>
          <w:lang w:val="ru-RU"/>
        </w:rPr>
      </w:pPr>
    </w:p>
    <w:p w:rsidR="00247DDD" w:rsidRDefault="00247DDD" w:rsidP="00247DDD">
      <w:pPr>
        <w:pStyle w:val="TNR0"/>
        <w:rPr>
          <w:lang w:val="ru-RU"/>
        </w:rPr>
      </w:pPr>
      <w:proofErr w:type="spellStart"/>
      <w:r w:rsidRPr="00167E12">
        <w:rPr>
          <w:i/>
          <w:iCs/>
          <w:lang w:val="ru-RU"/>
        </w:rPr>
        <w:t>Greenhouse</w:t>
      </w:r>
      <w:proofErr w:type="spellEnd"/>
      <w:r w:rsidR="00801364">
        <w:rPr>
          <w:lang w:val="ru-RU"/>
        </w:rPr>
        <w:t xml:space="preserve"> (рисунок 1.2)</w:t>
      </w:r>
      <w:r w:rsidR="00801364" w:rsidRPr="00801364">
        <w:rPr>
          <w:lang w:val="ru-RU"/>
        </w:rPr>
        <w:t xml:space="preserve"> </w:t>
      </w:r>
      <w:r w:rsidRPr="00247DDD">
        <w:rPr>
          <w:lang w:val="ru-RU"/>
        </w:rPr>
        <w:t xml:space="preserve">является еще одним значимым конкурентом в сфере управления трудоустройством и набора персонала. Он также обладает функциями загрузки и обработки резюме, поиска соискателей, проведения интервью и управления процессом найма. Наше приложение отличается от </w:t>
      </w:r>
      <w:proofErr w:type="spellStart"/>
      <w:r w:rsidRPr="00247DDD">
        <w:rPr>
          <w:lang w:val="ru-RU"/>
        </w:rPr>
        <w:t>Greenhouse</w:t>
      </w:r>
      <w:proofErr w:type="spellEnd"/>
      <w:r w:rsidRPr="00247DDD">
        <w:rPr>
          <w:lang w:val="ru-RU"/>
        </w:rPr>
        <w:t xml:space="preserve"> более простым и интуитивно понятным пользовательским интерфейсом, а также предлагает более быструю и отзывчивую работу благодаря выбранному стеку технологий.</w:t>
      </w:r>
    </w:p>
    <w:p w:rsidR="00801364" w:rsidRDefault="00801364" w:rsidP="00247DDD">
      <w:pPr>
        <w:pStyle w:val="TNR0"/>
        <w:rPr>
          <w:lang w:val="ru-RU"/>
        </w:rPr>
      </w:pPr>
    </w:p>
    <w:p w:rsidR="00801364" w:rsidRDefault="00801364" w:rsidP="00801364">
      <w:pPr>
        <w:pStyle w:val="TNR0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3CEB7D" wp14:editId="4C22F73F">
            <wp:extent cx="5693434" cy="2885363"/>
            <wp:effectExtent l="0" t="0" r="2540" b="0"/>
            <wp:docPr id="8003341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4136" name="Рисунок 8003341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765" cy="28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64" w:rsidRPr="006101CA" w:rsidRDefault="00801364" w:rsidP="00801364">
      <w:pPr>
        <w:pStyle w:val="TNR0"/>
        <w:ind w:firstLine="0"/>
        <w:jc w:val="center"/>
        <w:rPr>
          <w:sz w:val="24"/>
          <w:lang w:val="ru-RU"/>
        </w:rPr>
      </w:pPr>
    </w:p>
    <w:p w:rsidR="00801364" w:rsidRPr="00E03C2E" w:rsidRDefault="00801364" w:rsidP="00801364">
      <w:pPr>
        <w:pStyle w:val="TNR0"/>
        <w:ind w:firstLine="0"/>
        <w:jc w:val="center"/>
        <w:rPr>
          <w:sz w:val="24"/>
          <w:lang w:val="ru-RU"/>
        </w:rPr>
      </w:pPr>
      <w:r w:rsidRPr="006101CA">
        <w:rPr>
          <w:sz w:val="24"/>
          <w:lang w:val="ru-RU"/>
        </w:rPr>
        <w:t xml:space="preserve">Рисунок 1.2 – </w:t>
      </w:r>
      <w:r>
        <w:rPr>
          <w:sz w:val="24"/>
          <w:lang w:val="ru-RU"/>
        </w:rPr>
        <w:t xml:space="preserve">Сервис </w:t>
      </w:r>
      <w:r>
        <w:rPr>
          <w:sz w:val="24"/>
        </w:rPr>
        <w:t>Greenhouse</w:t>
      </w:r>
    </w:p>
    <w:p w:rsidR="00247DDD" w:rsidRPr="00247DDD" w:rsidRDefault="00247DDD" w:rsidP="00801364">
      <w:pPr>
        <w:pStyle w:val="TNR0"/>
        <w:rPr>
          <w:lang w:val="ru-RU"/>
        </w:rPr>
      </w:pPr>
      <w:r w:rsidRPr="00247DDD">
        <w:rPr>
          <w:lang w:val="ru-RU"/>
        </w:rPr>
        <w:lastRenderedPageBreak/>
        <w:t xml:space="preserve">Несмотря на то, что LinkedIn </w:t>
      </w:r>
      <w:proofErr w:type="spellStart"/>
      <w:r w:rsidRPr="00247DDD">
        <w:rPr>
          <w:lang w:val="ru-RU"/>
        </w:rPr>
        <w:t>Talent</w:t>
      </w:r>
      <w:proofErr w:type="spellEnd"/>
      <w:r w:rsidRPr="00247DDD">
        <w:rPr>
          <w:lang w:val="ru-RU"/>
        </w:rPr>
        <w:t xml:space="preserve"> </w:t>
      </w:r>
      <w:proofErr w:type="spellStart"/>
      <w:r w:rsidRPr="00247DDD">
        <w:rPr>
          <w:lang w:val="ru-RU"/>
        </w:rPr>
        <w:t>Hub</w:t>
      </w:r>
      <w:proofErr w:type="spellEnd"/>
      <w:r w:rsidRPr="00247DDD">
        <w:rPr>
          <w:lang w:val="ru-RU"/>
        </w:rPr>
        <w:t xml:space="preserve"> и </w:t>
      </w:r>
      <w:proofErr w:type="spellStart"/>
      <w:r w:rsidRPr="00247DDD">
        <w:rPr>
          <w:lang w:val="ru-RU"/>
        </w:rPr>
        <w:t>Greenhouse</w:t>
      </w:r>
      <w:proofErr w:type="spellEnd"/>
      <w:r w:rsidRPr="00247DDD">
        <w:rPr>
          <w:lang w:val="ru-RU"/>
        </w:rPr>
        <w:t xml:space="preserve"> являются уважаемыми и широко используемыми решениями на рынке, наше приложение имеет свои преимущества. В отличие от этих конкурентов, наше приложение является более легковесным и удобным в использовании благодаря применению библиотеки </w:t>
      </w:r>
      <w:proofErr w:type="spellStart"/>
      <w:r w:rsidRPr="00247DDD">
        <w:rPr>
          <w:lang w:val="ru-RU"/>
        </w:rPr>
        <w:t>React</w:t>
      </w:r>
      <w:proofErr w:type="spellEnd"/>
      <w:r w:rsidRPr="00247DDD">
        <w:rPr>
          <w:lang w:val="ru-RU"/>
        </w:rPr>
        <w:t xml:space="preserve"> и фреймворка </w:t>
      </w:r>
      <w:proofErr w:type="spellStart"/>
      <w:r w:rsidRPr="00247DDD">
        <w:rPr>
          <w:lang w:val="ru-RU"/>
        </w:rPr>
        <w:t>Material</w:t>
      </w:r>
      <w:proofErr w:type="spellEnd"/>
      <w:r w:rsidRPr="00247DDD">
        <w:rPr>
          <w:lang w:val="ru-RU"/>
        </w:rPr>
        <w:t xml:space="preserve">-UI. Мы также выбрали библиотеку </w:t>
      </w:r>
      <w:proofErr w:type="spellStart"/>
      <w:r w:rsidRPr="00247DDD">
        <w:rPr>
          <w:lang w:val="ru-RU"/>
        </w:rPr>
        <w:t>ky</w:t>
      </w:r>
      <w:proofErr w:type="spellEnd"/>
      <w:r w:rsidRPr="00247DDD">
        <w:rPr>
          <w:lang w:val="ru-RU"/>
        </w:rPr>
        <w:t xml:space="preserve"> для выполнения HTTP-запросов на </w:t>
      </w:r>
      <w:proofErr w:type="spellStart"/>
      <w:r w:rsidRPr="00247DDD">
        <w:rPr>
          <w:lang w:val="ru-RU"/>
        </w:rPr>
        <w:t>backend</w:t>
      </w:r>
      <w:proofErr w:type="spellEnd"/>
      <w:r w:rsidRPr="00247DDD">
        <w:rPr>
          <w:lang w:val="ru-RU"/>
        </w:rPr>
        <w:t xml:space="preserve">, что позволяет улучшить производительность и быстродействие системы. Кроме того, использование менеджера состояний </w:t>
      </w:r>
      <w:proofErr w:type="spellStart"/>
      <w:r w:rsidRPr="00247DDD">
        <w:rPr>
          <w:lang w:val="ru-RU"/>
        </w:rPr>
        <w:t>Zustand</w:t>
      </w:r>
      <w:proofErr w:type="spellEnd"/>
      <w:r w:rsidRPr="00247DDD">
        <w:rPr>
          <w:lang w:val="ru-RU"/>
        </w:rPr>
        <w:t xml:space="preserve"> обеспечивает простоту и эффективность управления состоянием приложения.</w:t>
      </w:r>
    </w:p>
    <w:p w:rsidR="00247DDD" w:rsidRPr="00247DDD" w:rsidRDefault="00247DDD" w:rsidP="00801364">
      <w:pPr>
        <w:pStyle w:val="TNR0"/>
        <w:rPr>
          <w:lang w:val="ru-RU"/>
        </w:rPr>
      </w:pPr>
      <w:r w:rsidRPr="00247DDD">
        <w:rPr>
          <w:lang w:val="ru-RU"/>
        </w:rPr>
        <w:t>Наше приложение обладает такими преимуществами, как интуитивный интерфейс, быстрая обработка резюме, точный поиск кандидатов и обработка критических ситуаций. Оно предоставляет пользователям удобный и эффективный инструмент для обработки резюме и управления процессом найма.</w:t>
      </w:r>
    </w:p>
    <w:p w:rsidR="00C5757A" w:rsidRDefault="00247DDD" w:rsidP="00236F0E">
      <w:pPr>
        <w:pStyle w:val="TNR0"/>
        <w:rPr>
          <w:lang w:val="ru-RU"/>
        </w:rPr>
      </w:pPr>
      <w:r w:rsidRPr="00247DDD">
        <w:rPr>
          <w:lang w:val="ru-RU"/>
        </w:rPr>
        <w:t>Анализ конкурентов позволяет нам определить свои конкурентные преимущества и нацелиться на удовлетворение потребностей пользователей, которые ищут более простое, быстрое и гибкое решение для обработки резюме.</w:t>
      </w:r>
      <w:r w:rsidR="00801364">
        <w:rPr>
          <w:lang w:val="ru-RU"/>
        </w:rPr>
        <w:t xml:space="preserve"> </w:t>
      </w:r>
    </w:p>
    <w:p w:rsidR="00801364" w:rsidRPr="00801364" w:rsidRDefault="00801364" w:rsidP="00801364">
      <w:pPr>
        <w:pStyle w:val="TNR0"/>
        <w:rPr>
          <w:lang w:val="ru-RU"/>
        </w:rPr>
      </w:pPr>
      <w:r>
        <w:rPr>
          <w:lang w:val="ru-RU"/>
        </w:rPr>
        <w:t>Стоит отметить, что серверная часть(</w:t>
      </w:r>
      <w:r>
        <w:t>backend</w:t>
      </w:r>
      <w:r>
        <w:rPr>
          <w:lang w:val="ru-RU"/>
        </w:rPr>
        <w:t xml:space="preserve">) для этого сервиса разрабатывалась мной. Это позволяет </w:t>
      </w:r>
      <w:r w:rsidRPr="00801364">
        <w:rPr>
          <w:lang w:val="ru-RU"/>
        </w:rPr>
        <w:t xml:space="preserve">нам полностью контролировать и адаптировать серверную часть под требования проекта, обеспечивая более гибкую интеграцию с </w:t>
      </w:r>
      <w:proofErr w:type="spellStart"/>
      <w:r w:rsidRPr="00801364">
        <w:rPr>
          <w:lang w:val="ru-RU"/>
        </w:rPr>
        <w:t>фронтендом</w:t>
      </w:r>
      <w:proofErr w:type="spellEnd"/>
      <w:r w:rsidRPr="00801364">
        <w:rPr>
          <w:lang w:val="ru-RU"/>
        </w:rPr>
        <w:t xml:space="preserve"> и оптимальную производительность системы. </w:t>
      </w:r>
      <w:proofErr w:type="spellStart"/>
      <w:r w:rsidRPr="00801364">
        <w:rPr>
          <w:lang w:val="ru-RU"/>
        </w:rPr>
        <w:t>Backend</w:t>
      </w:r>
      <w:proofErr w:type="spellEnd"/>
      <w:r w:rsidRPr="00801364">
        <w:rPr>
          <w:lang w:val="ru-RU"/>
        </w:rPr>
        <w:t xml:space="preserve"> был реализован с использованием Python</w:t>
      </w:r>
      <w:r w:rsidR="00C5757A">
        <w:rPr>
          <w:lang w:val="ru-RU"/>
        </w:rPr>
        <w:t xml:space="preserve">, </w:t>
      </w:r>
      <w:proofErr w:type="spellStart"/>
      <w:r w:rsidRPr="00801364">
        <w:rPr>
          <w:lang w:val="ru-RU"/>
        </w:rPr>
        <w:t>FastAPI</w:t>
      </w:r>
      <w:proofErr w:type="spellEnd"/>
      <w:r w:rsidR="00C5757A" w:rsidRPr="00C5757A">
        <w:rPr>
          <w:lang w:val="ru-RU"/>
        </w:rPr>
        <w:t xml:space="preserve">, </w:t>
      </w:r>
      <w:proofErr w:type="spellStart"/>
      <w:r w:rsidR="00C5757A" w:rsidRPr="00C5757A">
        <w:rPr>
          <w:lang w:val="ru-RU"/>
        </w:rPr>
        <w:t>DynamoDB</w:t>
      </w:r>
      <w:proofErr w:type="spellEnd"/>
      <w:r w:rsidR="00C5757A" w:rsidRPr="00C5757A">
        <w:rPr>
          <w:lang w:val="ru-RU"/>
        </w:rPr>
        <w:t xml:space="preserve">, </w:t>
      </w:r>
      <w:proofErr w:type="spellStart"/>
      <w:r w:rsidR="00C5757A" w:rsidRPr="00C5757A">
        <w:rPr>
          <w:lang w:val="ru-RU"/>
        </w:rPr>
        <w:t>Terraform</w:t>
      </w:r>
      <w:proofErr w:type="spellEnd"/>
      <w:r w:rsidR="00C5757A" w:rsidRPr="00C5757A">
        <w:rPr>
          <w:lang w:val="ru-RU"/>
        </w:rPr>
        <w:t xml:space="preserve">, </w:t>
      </w:r>
      <w:proofErr w:type="spellStart"/>
      <w:r w:rsidR="00C5757A" w:rsidRPr="00C5757A">
        <w:rPr>
          <w:lang w:val="ru-RU"/>
        </w:rPr>
        <w:t>LocalStack</w:t>
      </w:r>
      <w:proofErr w:type="spellEnd"/>
      <w:r w:rsidR="00C5757A" w:rsidRPr="00C5757A">
        <w:rPr>
          <w:lang w:val="ru-RU"/>
        </w:rPr>
        <w:t>, boto3</w:t>
      </w:r>
      <w:r w:rsidRPr="00801364">
        <w:rPr>
          <w:lang w:val="ru-RU"/>
        </w:rPr>
        <w:t>, которые обладают широкими возможностями для разработки веб-приложений.</w:t>
      </w:r>
    </w:p>
    <w:p w:rsidR="00801364" w:rsidRPr="00801364" w:rsidRDefault="00801364" w:rsidP="00C5757A">
      <w:pPr>
        <w:pStyle w:val="TNR0"/>
        <w:rPr>
          <w:lang w:val="ru-RU"/>
        </w:rPr>
      </w:pPr>
      <w:r w:rsidRPr="00801364">
        <w:rPr>
          <w:lang w:val="ru-RU"/>
        </w:rPr>
        <w:t xml:space="preserve">Благодаря </w:t>
      </w:r>
      <w:r w:rsidR="00C5757A">
        <w:rPr>
          <w:lang w:val="ru-RU"/>
        </w:rPr>
        <w:t>доступу к серверной части проекта,</w:t>
      </w:r>
      <w:r w:rsidRPr="00801364">
        <w:rPr>
          <w:lang w:val="ru-RU"/>
        </w:rPr>
        <w:t xml:space="preserve"> мы имеем полный контроль над функциональностью и безопасностью серверной части, а также можем быстро реагировать на изменения требований проекта или возникающие проблемы.</w:t>
      </w:r>
    </w:p>
    <w:p w:rsidR="00801364" w:rsidRPr="00801364" w:rsidRDefault="00801364" w:rsidP="00801364">
      <w:pPr>
        <w:pStyle w:val="TNR0"/>
        <w:rPr>
          <w:lang w:val="ru-RU"/>
        </w:rPr>
      </w:pPr>
      <w:r w:rsidRPr="00801364">
        <w:rPr>
          <w:lang w:val="ru-RU"/>
        </w:rPr>
        <w:t xml:space="preserve">Эффективное взаимодействие между </w:t>
      </w:r>
      <w:proofErr w:type="spellStart"/>
      <w:r w:rsidRPr="00801364">
        <w:rPr>
          <w:lang w:val="ru-RU"/>
        </w:rPr>
        <w:t>frontend</w:t>
      </w:r>
      <w:proofErr w:type="spellEnd"/>
      <w:r w:rsidRPr="00801364">
        <w:rPr>
          <w:lang w:val="ru-RU"/>
        </w:rPr>
        <w:t xml:space="preserve"> и </w:t>
      </w:r>
      <w:proofErr w:type="spellStart"/>
      <w:r w:rsidRPr="00801364">
        <w:rPr>
          <w:lang w:val="ru-RU"/>
        </w:rPr>
        <w:t>backend</w:t>
      </w:r>
      <w:proofErr w:type="spellEnd"/>
      <w:r w:rsidRPr="00801364">
        <w:rPr>
          <w:lang w:val="ru-RU"/>
        </w:rPr>
        <w:t xml:space="preserve"> частями нашего приложения обеспечивает гармоничную работу системы обработки резюме, улучшает пользовательский опыт и обеспечивает высокую производительность и надежность всей системы.</w:t>
      </w:r>
    </w:p>
    <w:p w:rsidR="003B3EB3" w:rsidRDefault="003B3EB3" w:rsidP="006101CA">
      <w:pPr>
        <w:pStyle w:val="TNR0"/>
        <w:rPr>
          <w:lang w:val="ru-RU"/>
        </w:rPr>
      </w:pPr>
      <w:r>
        <w:rPr>
          <w:lang w:val="ru-RU"/>
        </w:rPr>
        <w:br w:type="page"/>
      </w:r>
    </w:p>
    <w:p w:rsidR="0090473B" w:rsidRDefault="003B3EB3" w:rsidP="002778E7">
      <w:pPr>
        <w:pStyle w:val="TNR"/>
        <w:ind w:left="851" w:hanging="142"/>
        <w:jc w:val="left"/>
      </w:pPr>
      <w:bookmarkStart w:id="3" w:name="_Toc132139013"/>
      <w:r>
        <w:lastRenderedPageBreak/>
        <w:t xml:space="preserve">2 </w:t>
      </w:r>
      <w:r w:rsidR="005163A3">
        <w:t>ВЫБОР И ОБОСНОВАНИЕ ЯЗЫКОВ   ПРОГРАММИРОВАНИЯ</w:t>
      </w:r>
      <w:bookmarkEnd w:id="3"/>
    </w:p>
    <w:p w:rsidR="00E03C2E" w:rsidRPr="00E03C2E" w:rsidRDefault="00E03C2E" w:rsidP="00E03C2E">
      <w:pPr>
        <w:pStyle w:val="TNR0"/>
        <w:rPr>
          <w:lang w:val="ru-RU"/>
        </w:rPr>
      </w:pP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>При проектировании интерфейса системы обработки резюме был осуществлен тщательный выбор стека технологий, учитывающий требования проекта и обеспечивающий эффективную разработку и функциональность системы. Ниже представлены основные технологии, которые были выбраны и обоснованы</w:t>
      </w:r>
      <w:r>
        <w:rPr>
          <w:lang w:val="ru-RU"/>
        </w:rPr>
        <w:t>: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1. JavaScript (JS): JavaScript был выбран в качестве основного языка программирования для разработки клиентской части проекта. </w:t>
      </w:r>
      <w:r w:rsidR="00E9514F" w:rsidRPr="00E9514F">
        <w:rPr>
          <w:lang w:val="ru-RU"/>
        </w:rPr>
        <w:t>JavaScript – это язык программирования, который используют разработчики для создания интерактивных веб-страниц. Функции JavaScript могут улучшить удобство взаимодействия пользователя с веб-сайтом: от обновления ленты новостей в социальных сетях и до отображения анимации и интерактивных карт [1].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2. </w:t>
      </w:r>
      <w:proofErr w:type="spellStart"/>
      <w:r w:rsidRPr="00E03C2E">
        <w:rPr>
          <w:lang w:val="ru-RU"/>
        </w:rPr>
        <w:t>React</w:t>
      </w:r>
      <w:proofErr w:type="spellEnd"/>
      <w:r w:rsidRPr="00E03C2E">
        <w:rPr>
          <w:lang w:val="ru-RU"/>
        </w:rPr>
        <w:t xml:space="preserve">: </w:t>
      </w:r>
      <w:proofErr w:type="spellStart"/>
      <w:r w:rsidRPr="00E03C2E">
        <w:rPr>
          <w:lang w:val="ru-RU"/>
        </w:rPr>
        <w:t>React</w:t>
      </w:r>
      <w:proofErr w:type="spellEnd"/>
      <w:r w:rsidRPr="00E03C2E">
        <w:rPr>
          <w:lang w:val="ru-RU"/>
        </w:rPr>
        <w:t xml:space="preserve"> был выбран в качестве основного фреймворка для разработки пользовательского интерфейса. </w:t>
      </w:r>
      <w:proofErr w:type="spellStart"/>
      <w:r w:rsidRPr="00E03C2E">
        <w:rPr>
          <w:lang w:val="ru-RU"/>
        </w:rPr>
        <w:t>React</w:t>
      </w:r>
      <w:proofErr w:type="spellEnd"/>
      <w:r w:rsidRPr="00E03C2E">
        <w:rPr>
          <w:lang w:val="ru-RU"/>
        </w:rPr>
        <w:t xml:space="preserve"> предоставляет компонентный подход, что упрощает создание и повторное использование компонентов интерфейса. Он также обладает быстрой виртуализацией DOM и хорошей производительностью, что важно для отзывчивого пользовательского опыта</w:t>
      </w:r>
      <w:r w:rsidR="00E9514F" w:rsidRPr="00E9514F">
        <w:rPr>
          <w:lang w:val="ru-RU"/>
        </w:rPr>
        <w:t xml:space="preserve"> [2]</w:t>
      </w:r>
      <w:r w:rsidRPr="00E03C2E">
        <w:rPr>
          <w:lang w:val="ru-RU"/>
        </w:rPr>
        <w:t>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3. </w:t>
      </w:r>
      <w:proofErr w:type="spellStart"/>
      <w:r w:rsidRPr="00E03C2E">
        <w:rPr>
          <w:lang w:val="ru-RU"/>
        </w:rPr>
        <w:t>ky</w:t>
      </w:r>
      <w:proofErr w:type="spellEnd"/>
      <w:proofErr w:type="gramStart"/>
      <w:r w:rsidRPr="00E03C2E">
        <w:rPr>
          <w:lang w:val="ru-RU"/>
        </w:rPr>
        <w:t>: Для</w:t>
      </w:r>
      <w:proofErr w:type="gramEnd"/>
      <w:r w:rsidRPr="00E03C2E">
        <w:rPr>
          <w:lang w:val="ru-RU"/>
        </w:rPr>
        <w:t xml:space="preserve"> выполнения HTTP-запросов к </w:t>
      </w:r>
      <w:proofErr w:type="spellStart"/>
      <w:r w:rsidRPr="00E03C2E">
        <w:rPr>
          <w:lang w:val="ru-RU"/>
        </w:rPr>
        <w:t>backend</w:t>
      </w:r>
      <w:proofErr w:type="spellEnd"/>
      <w:r w:rsidRPr="00E03C2E">
        <w:rPr>
          <w:lang w:val="ru-RU"/>
        </w:rPr>
        <w:t xml:space="preserve"> была выбрана библиотека </w:t>
      </w:r>
      <w:proofErr w:type="spellStart"/>
      <w:r w:rsidRPr="00E03C2E">
        <w:rPr>
          <w:lang w:val="ru-RU"/>
        </w:rPr>
        <w:t>ky</w:t>
      </w:r>
      <w:proofErr w:type="spellEnd"/>
      <w:r w:rsidRPr="00E03C2E">
        <w:rPr>
          <w:lang w:val="ru-RU"/>
        </w:rPr>
        <w:t xml:space="preserve"> вместо </w:t>
      </w:r>
      <w:proofErr w:type="spellStart"/>
      <w:r w:rsidRPr="00E03C2E">
        <w:rPr>
          <w:lang w:val="ru-RU"/>
        </w:rPr>
        <w:t>Axios</w:t>
      </w:r>
      <w:proofErr w:type="spellEnd"/>
      <w:r w:rsidRPr="00E03C2E">
        <w:rPr>
          <w:lang w:val="ru-RU"/>
        </w:rPr>
        <w:t xml:space="preserve">. Решение принято в связи с тем, что </w:t>
      </w:r>
      <w:proofErr w:type="spellStart"/>
      <w:r w:rsidRPr="00E03C2E">
        <w:rPr>
          <w:lang w:val="ru-RU"/>
        </w:rPr>
        <w:t>ky</w:t>
      </w:r>
      <w:proofErr w:type="spellEnd"/>
      <w:r w:rsidRPr="00E03C2E">
        <w:rPr>
          <w:lang w:val="ru-RU"/>
        </w:rPr>
        <w:t xml:space="preserve"> имеет более компактный размер, удобный синтаксис и обладает более высокой производительностью, что позволяет улучшить время отклика системы</w:t>
      </w:r>
      <w:r w:rsidR="00E202F0" w:rsidRPr="00E202F0">
        <w:rPr>
          <w:lang w:val="ru-RU"/>
        </w:rPr>
        <w:t xml:space="preserve"> [3]</w:t>
      </w:r>
      <w:r w:rsidRPr="00E03C2E">
        <w:rPr>
          <w:lang w:val="ru-RU"/>
        </w:rPr>
        <w:t>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4. </w:t>
      </w:r>
      <w:proofErr w:type="spellStart"/>
      <w:r w:rsidRPr="00E03C2E">
        <w:rPr>
          <w:lang w:val="ru-RU"/>
        </w:rPr>
        <w:t>Zustand</w:t>
      </w:r>
      <w:proofErr w:type="spellEnd"/>
      <w:proofErr w:type="gramStart"/>
      <w:r w:rsidRPr="00E03C2E">
        <w:rPr>
          <w:lang w:val="ru-RU"/>
        </w:rPr>
        <w:t>: В качестве</w:t>
      </w:r>
      <w:proofErr w:type="gramEnd"/>
      <w:r w:rsidRPr="00E03C2E">
        <w:rPr>
          <w:lang w:val="ru-RU"/>
        </w:rPr>
        <w:t xml:space="preserve"> менеджера состояний был выбран </w:t>
      </w:r>
      <w:proofErr w:type="spellStart"/>
      <w:r w:rsidRPr="00E03C2E">
        <w:rPr>
          <w:lang w:val="ru-RU"/>
        </w:rPr>
        <w:t>Zustand</w:t>
      </w:r>
      <w:proofErr w:type="spellEnd"/>
      <w:r w:rsidRPr="00E03C2E">
        <w:rPr>
          <w:lang w:val="ru-RU"/>
        </w:rPr>
        <w:t xml:space="preserve">. </w:t>
      </w:r>
      <w:proofErr w:type="spellStart"/>
      <w:r w:rsidRPr="00E03C2E">
        <w:rPr>
          <w:lang w:val="ru-RU"/>
        </w:rPr>
        <w:t>Zustand</w:t>
      </w:r>
      <w:proofErr w:type="spellEnd"/>
      <w:r w:rsidRPr="00E03C2E">
        <w:rPr>
          <w:lang w:val="ru-RU"/>
        </w:rPr>
        <w:t xml:space="preserve"> является современным и легковесным менеджером состояний для </w:t>
      </w:r>
      <w:proofErr w:type="spellStart"/>
      <w:r w:rsidRPr="00E03C2E">
        <w:rPr>
          <w:lang w:val="ru-RU"/>
        </w:rPr>
        <w:t>React</w:t>
      </w:r>
      <w:proofErr w:type="spellEnd"/>
      <w:r w:rsidRPr="00E03C2E">
        <w:rPr>
          <w:lang w:val="ru-RU"/>
        </w:rPr>
        <w:t xml:space="preserve">-приложений. Он обладает простым API и хорошо интегрируется с </w:t>
      </w:r>
      <w:proofErr w:type="spellStart"/>
      <w:r w:rsidRPr="00E03C2E">
        <w:rPr>
          <w:lang w:val="ru-RU"/>
        </w:rPr>
        <w:t>React</w:t>
      </w:r>
      <w:proofErr w:type="spellEnd"/>
      <w:r w:rsidRPr="00E03C2E">
        <w:rPr>
          <w:lang w:val="ru-RU"/>
        </w:rPr>
        <w:t>, что позволяет удобно управлять состоянием приложения и обеспечить его целостность.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>5.</w:t>
      </w:r>
      <w:r>
        <w:rPr>
          <w:lang w:val="ru-RU"/>
        </w:rPr>
        <w:t xml:space="preserve"> </w:t>
      </w:r>
      <w:proofErr w:type="spellStart"/>
      <w:r w:rsidRPr="00E03C2E">
        <w:rPr>
          <w:lang w:val="ru-RU"/>
        </w:rPr>
        <w:t>Material</w:t>
      </w:r>
      <w:proofErr w:type="spellEnd"/>
      <w:r w:rsidRPr="00E03C2E">
        <w:rPr>
          <w:lang w:val="ru-RU"/>
        </w:rPr>
        <w:t>-UI</w:t>
      </w:r>
      <w:proofErr w:type="gramStart"/>
      <w:r w:rsidRPr="00E03C2E">
        <w:rPr>
          <w:lang w:val="ru-RU"/>
        </w:rPr>
        <w:t>: Для</w:t>
      </w:r>
      <w:proofErr w:type="gramEnd"/>
      <w:r w:rsidRPr="00E03C2E">
        <w:rPr>
          <w:lang w:val="ru-RU"/>
        </w:rPr>
        <w:t xml:space="preserve"> создания пользовательского интерфейса была выбрана библиотека компонентов </w:t>
      </w:r>
      <w:proofErr w:type="spellStart"/>
      <w:r w:rsidRPr="00E03C2E">
        <w:rPr>
          <w:lang w:val="ru-RU"/>
        </w:rPr>
        <w:t>Material</w:t>
      </w:r>
      <w:proofErr w:type="spellEnd"/>
      <w:r w:rsidRPr="00E03C2E">
        <w:rPr>
          <w:lang w:val="ru-RU"/>
        </w:rPr>
        <w:t xml:space="preserve">-UI. </w:t>
      </w:r>
      <w:proofErr w:type="spellStart"/>
      <w:r w:rsidRPr="00E03C2E">
        <w:rPr>
          <w:lang w:val="ru-RU"/>
        </w:rPr>
        <w:t>Material</w:t>
      </w:r>
      <w:proofErr w:type="spellEnd"/>
      <w:r w:rsidRPr="00E03C2E">
        <w:rPr>
          <w:lang w:val="ru-RU"/>
        </w:rPr>
        <w:t xml:space="preserve">-UI предоставляет готовые компоненты, следующие принципам </w:t>
      </w:r>
      <w:proofErr w:type="spellStart"/>
      <w:r w:rsidRPr="00E03C2E">
        <w:rPr>
          <w:lang w:val="ru-RU"/>
        </w:rPr>
        <w:t>Material</w:t>
      </w:r>
      <w:proofErr w:type="spellEnd"/>
      <w:r w:rsidRPr="00E03C2E">
        <w:rPr>
          <w:lang w:val="ru-RU"/>
        </w:rPr>
        <w:t xml:space="preserve"> Design, что обеспечивает современный и стильный внешний вид интерфейса. Она также предлагает широкий выбор кастомизации и возможность быстрой разработки интерфейса.</w:t>
      </w:r>
    </w:p>
    <w:p w:rsidR="00E03C2E" w:rsidRPr="00E03C2E" w:rsidRDefault="00E03C2E" w:rsidP="00167E12">
      <w:pPr>
        <w:pStyle w:val="TNR0"/>
        <w:rPr>
          <w:lang w:val="ru-RU"/>
        </w:rPr>
      </w:pPr>
      <w:r w:rsidRPr="00E03C2E">
        <w:rPr>
          <w:lang w:val="ru-RU"/>
        </w:rPr>
        <w:t xml:space="preserve">6. </w:t>
      </w:r>
      <w:proofErr w:type="spellStart"/>
      <w:r w:rsidRPr="00E03C2E">
        <w:rPr>
          <w:lang w:val="ru-RU"/>
        </w:rPr>
        <w:t>React-Toastify</w:t>
      </w:r>
      <w:proofErr w:type="spellEnd"/>
      <w:proofErr w:type="gramStart"/>
      <w:r w:rsidRPr="00E03C2E">
        <w:rPr>
          <w:lang w:val="ru-RU"/>
        </w:rPr>
        <w:t>: Для</w:t>
      </w:r>
      <w:proofErr w:type="gramEnd"/>
      <w:r w:rsidRPr="00E03C2E">
        <w:rPr>
          <w:lang w:val="ru-RU"/>
        </w:rPr>
        <w:t xml:space="preserve"> создания уведомлений в системе была выбрана библиотека </w:t>
      </w:r>
      <w:proofErr w:type="spellStart"/>
      <w:r w:rsidRPr="00E03C2E">
        <w:rPr>
          <w:lang w:val="ru-RU"/>
        </w:rPr>
        <w:t>React-Toastify</w:t>
      </w:r>
      <w:proofErr w:type="spellEnd"/>
      <w:r w:rsidRPr="00E03C2E">
        <w:rPr>
          <w:lang w:val="ru-RU"/>
        </w:rPr>
        <w:t xml:space="preserve">. Она предоставляет простой и гибкий способ создания уведомлений с помощью </w:t>
      </w:r>
      <w:proofErr w:type="spellStart"/>
      <w:r w:rsidRPr="00E03C2E">
        <w:rPr>
          <w:lang w:val="ru-RU"/>
        </w:rPr>
        <w:t>React</w:t>
      </w:r>
      <w:proofErr w:type="spellEnd"/>
      <w:r w:rsidRPr="00E03C2E">
        <w:rPr>
          <w:lang w:val="ru-RU"/>
        </w:rPr>
        <w:t xml:space="preserve">-компонентов. </w:t>
      </w:r>
      <w:proofErr w:type="spellStart"/>
      <w:r w:rsidRPr="00E03C2E">
        <w:rPr>
          <w:lang w:val="ru-RU"/>
        </w:rPr>
        <w:t>React-Toastify</w:t>
      </w:r>
      <w:proofErr w:type="spellEnd"/>
      <w:r w:rsidRPr="00E03C2E">
        <w:rPr>
          <w:lang w:val="ru-RU"/>
        </w:rPr>
        <w:t xml:space="preserve"> позволяет легко отображать уведомления различного типа, таких как успех, ошибки или информационные сообщения, и предоставляет настраиваемые параметры для управления их внешним видом и поведением.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>Выбор данных технологий обоснован следующими причинами: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- JavaScript (JS) является широко распространенным языком программирования, обладающим большим сообществом разработчиков и </w:t>
      </w:r>
      <w:r w:rsidRPr="00E03C2E">
        <w:rPr>
          <w:lang w:val="ru-RU"/>
        </w:rPr>
        <w:lastRenderedPageBreak/>
        <w:t>богатым экосистемой инструментов, что облегчает разработку и поддержку проекта.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- </w:t>
      </w:r>
      <w:proofErr w:type="spellStart"/>
      <w:r w:rsidRPr="00E03C2E">
        <w:rPr>
          <w:lang w:val="ru-RU"/>
        </w:rPr>
        <w:t>React</w:t>
      </w:r>
      <w:proofErr w:type="spellEnd"/>
      <w:r w:rsidRPr="00E03C2E">
        <w:rPr>
          <w:lang w:val="ru-RU"/>
        </w:rPr>
        <w:t xml:space="preserve"> предоставляет эффективный и модульный подход к разработке пользовательского интерфейса, позволяя легко создавать и управлять компонентами, а также обеспечивает высокую производительность благодаря виртуализации DOM.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- Библиотека </w:t>
      </w:r>
      <w:proofErr w:type="spellStart"/>
      <w:r w:rsidRPr="00E03C2E">
        <w:rPr>
          <w:lang w:val="ru-RU"/>
        </w:rPr>
        <w:t>ky</w:t>
      </w:r>
      <w:proofErr w:type="spellEnd"/>
      <w:r w:rsidRPr="00E03C2E">
        <w:rPr>
          <w:lang w:val="ru-RU"/>
        </w:rPr>
        <w:t xml:space="preserve"> выбрана вместо </w:t>
      </w:r>
      <w:proofErr w:type="spellStart"/>
      <w:r w:rsidRPr="00E03C2E">
        <w:rPr>
          <w:lang w:val="ru-RU"/>
        </w:rPr>
        <w:t>Axios</w:t>
      </w:r>
      <w:proofErr w:type="spellEnd"/>
      <w:r w:rsidRPr="00E03C2E">
        <w:rPr>
          <w:lang w:val="ru-RU"/>
        </w:rPr>
        <w:t xml:space="preserve"> из-за своей легковесности, удобного синтаксиса и повышенной производительности, что важно для быстрого выполнения HTTP-запросов к </w:t>
      </w:r>
      <w:proofErr w:type="spellStart"/>
      <w:r w:rsidRPr="00E03C2E">
        <w:rPr>
          <w:lang w:val="ru-RU"/>
        </w:rPr>
        <w:t>backend</w:t>
      </w:r>
      <w:proofErr w:type="spellEnd"/>
      <w:r w:rsidRPr="00E03C2E">
        <w:rPr>
          <w:lang w:val="ru-RU"/>
        </w:rPr>
        <w:t xml:space="preserve"> и улучшения отзывчивости системы.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- </w:t>
      </w:r>
      <w:proofErr w:type="spellStart"/>
      <w:r w:rsidRPr="00E03C2E">
        <w:rPr>
          <w:lang w:val="ru-RU"/>
        </w:rPr>
        <w:t>Zustand</w:t>
      </w:r>
      <w:proofErr w:type="spellEnd"/>
      <w:r w:rsidRPr="00E03C2E">
        <w:rPr>
          <w:lang w:val="ru-RU"/>
        </w:rPr>
        <w:t xml:space="preserve"> предлагает простое и интуитивно понятное API для управления состоянием приложения, что способствует чистому и эффективному коду, а также обеспечивает легкость интеграции с </w:t>
      </w:r>
      <w:proofErr w:type="spellStart"/>
      <w:r w:rsidRPr="00E03C2E">
        <w:rPr>
          <w:lang w:val="ru-RU"/>
        </w:rPr>
        <w:t>React</w:t>
      </w:r>
      <w:proofErr w:type="spellEnd"/>
      <w:r w:rsidR="00E202F0" w:rsidRPr="00E202F0">
        <w:rPr>
          <w:lang w:val="ru-RU"/>
        </w:rPr>
        <w:t xml:space="preserve"> [4]</w:t>
      </w:r>
      <w:r w:rsidRPr="00E03C2E">
        <w:rPr>
          <w:lang w:val="ru-RU"/>
        </w:rPr>
        <w:t>.</w:t>
      </w:r>
    </w:p>
    <w:p w:rsidR="00E03C2E" w:rsidRPr="00E03C2E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 xml:space="preserve">- </w:t>
      </w:r>
      <w:proofErr w:type="spellStart"/>
      <w:r w:rsidRPr="00E03C2E">
        <w:rPr>
          <w:lang w:val="ru-RU"/>
        </w:rPr>
        <w:t>Material</w:t>
      </w:r>
      <w:proofErr w:type="spellEnd"/>
      <w:r w:rsidRPr="00E03C2E">
        <w:rPr>
          <w:lang w:val="ru-RU"/>
        </w:rPr>
        <w:t>-UI обеспечивает стильный и современный внешний вид пользовательского интерфейса, а также предоставляет готовые компоненты, что ускоряет разработку и обеспечивает согласованный дизайн системы.</w:t>
      </w:r>
    </w:p>
    <w:p w:rsidR="00E03C2E" w:rsidRPr="00E03C2E" w:rsidRDefault="00E03C2E" w:rsidP="00167E12">
      <w:pPr>
        <w:pStyle w:val="TNR0"/>
        <w:rPr>
          <w:lang w:val="ru-RU"/>
        </w:rPr>
      </w:pPr>
      <w:r w:rsidRPr="00E03C2E">
        <w:rPr>
          <w:lang w:val="ru-RU"/>
        </w:rPr>
        <w:t xml:space="preserve">- </w:t>
      </w:r>
      <w:proofErr w:type="spellStart"/>
      <w:r w:rsidRPr="00E03C2E">
        <w:rPr>
          <w:lang w:val="ru-RU"/>
        </w:rPr>
        <w:t>React-Toastify</w:t>
      </w:r>
      <w:proofErr w:type="spellEnd"/>
      <w:r w:rsidRPr="00E03C2E">
        <w:rPr>
          <w:lang w:val="ru-RU"/>
        </w:rPr>
        <w:t xml:space="preserve"> обеспечивает удобный способ отображения уведомлений, что повышает пользовательский опыт и обеспечивает визуальную обратную связь для пользователей системы.</w:t>
      </w:r>
    </w:p>
    <w:p w:rsidR="00463562" w:rsidRPr="00463562" w:rsidRDefault="00E03C2E" w:rsidP="00E03C2E">
      <w:pPr>
        <w:pStyle w:val="TNR0"/>
        <w:rPr>
          <w:lang w:val="ru-RU"/>
        </w:rPr>
      </w:pPr>
      <w:r w:rsidRPr="00E03C2E">
        <w:rPr>
          <w:lang w:val="ru-RU"/>
        </w:rPr>
        <w:t>Выбранный стек технологий позволяет разработчикам эффективно реализовывать функциональность системы обработки резюме, обеспечивать высокую производительность и создавать удобный и современный интерфейс для пользователей.</w:t>
      </w:r>
    </w:p>
    <w:p w:rsidR="00463562" w:rsidRDefault="00463562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5163A3" w:rsidRPr="00463562" w:rsidRDefault="005163A3" w:rsidP="00463562">
      <w:pPr>
        <w:pStyle w:val="TNR0"/>
        <w:rPr>
          <w:lang w:val="ru-RU"/>
        </w:rPr>
      </w:pPr>
      <w:bookmarkStart w:id="4" w:name="_Toc132139014"/>
      <w:r w:rsidRPr="00463562">
        <w:rPr>
          <w:rStyle w:val="TNR1"/>
        </w:rPr>
        <w:lastRenderedPageBreak/>
        <w:t>3 ПРОЕКТИРОВАНИЕ САЙТА И ЕГО ИНТЕРФЕЙСА</w:t>
      </w:r>
      <w:bookmarkEnd w:id="4"/>
    </w:p>
    <w:p w:rsidR="005163A3" w:rsidRPr="006E12E4" w:rsidRDefault="005163A3" w:rsidP="005163A3">
      <w:pPr>
        <w:pStyle w:val="TNR0"/>
        <w:rPr>
          <w:lang w:val="ru-RU"/>
        </w:rPr>
      </w:pPr>
    </w:p>
    <w:p w:rsidR="00AC275A" w:rsidRPr="00AC275A" w:rsidRDefault="00AC275A" w:rsidP="00AC275A">
      <w:pPr>
        <w:pStyle w:val="TNR0"/>
        <w:rPr>
          <w:lang w:val="ru-RU"/>
        </w:rPr>
      </w:pPr>
      <w:r w:rsidRPr="00AC275A">
        <w:rPr>
          <w:lang w:val="ru-RU"/>
        </w:rPr>
        <w:t xml:space="preserve">При проектировании сайта и его интерфейса для нашего приложения по обработке резюме </w:t>
      </w:r>
      <w:r>
        <w:rPr>
          <w:lang w:val="ru-RU"/>
        </w:rPr>
        <w:t>я</w:t>
      </w:r>
      <w:r w:rsidRPr="00AC275A">
        <w:rPr>
          <w:lang w:val="ru-RU"/>
        </w:rPr>
        <w:t xml:space="preserve"> уделял особое внимание удобству использования и визуальной привлекательности. </w:t>
      </w:r>
      <w:r>
        <w:rPr>
          <w:lang w:val="ru-RU"/>
        </w:rPr>
        <w:t>Я</w:t>
      </w:r>
      <w:r w:rsidRPr="00AC275A">
        <w:rPr>
          <w:lang w:val="ru-RU"/>
        </w:rPr>
        <w:t xml:space="preserve"> стремил</w:t>
      </w:r>
      <w:r>
        <w:rPr>
          <w:lang w:val="ru-RU"/>
        </w:rPr>
        <w:t>ся</w:t>
      </w:r>
      <w:r w:rsidRPr="00AC275A">
        <w:rPr>
          <w:lang w:val="ru-RU"/>
        </w:rPr>
        <w:t xml:space="preserve"> создать чистый и современный дизайн, используя </w:t>
      </w:r>
      <w:proofErr w:type="spellStart"/>
      <w:r w:rsidRPr="00AC275A">
        <w:rPr>
          <w:lang w:val="ru-RU"/>
        </w:rPr>
        <w:t>Material</w:t>
      </w:r>
      <w:proofErr w:type="spellEnd"/>
      <w:r w:rsidRPr="00AC275A">
        <w:rPr>
          <w:lang w:val="ru-RU"/>
        </w:rPr>
        <w:t>-UI для разработки стильных компонентов интерфейса. Цветовая палитра была выбрана с учетом удобочитаемости и контрастности.</w:t>
      </w:r>
    </w:p>
    <w:p w:rsidR="00AC275A" w:rsidRPr="00AC275A" w:rsidRDefault="00AC275A" w:rsidP="00AC275A">
      <w:pPr>
        <w:pStyle w:val="TNR0"/>
        <w:rPr>
          <w:lang w:val="ru-RU"/>
        </w:rPr>
      </w:pPr>
      <w:r>
        <w:rPr>
          <w:lang w:val="ru-RU"/>
        </w:rPr>
        <w:t>Мой</w:t>
      </w:r>
      <w:r w:rsidRPr="00AC275A">
        <w:rPr>
          <w:lang w:val="ru-RU"/>
        </w:rPr>
        <w:t xml:space="preserve"> главный приоритет был обеспечить удобство загрузки резюме в формате CSV и интуитивный поиск кандидатов по различным критериям. </w:t>
      </w:r>
      <w:r>
        <w:rPr>
          <w:lang w:val="ru-RU"/>
        </w:rPr>
        <w:t xml:space="preserve">Был </w:t>
      </w:r>
      <w:r w:rsidRPr="00AC275A">
        <w:rPr>
          <w:lang w:val="ru-RU"/>
        </w:rPr>
        <w:t>разработа</w:t>
      </w:r>
      <w:r>
        <w:rPr>
          <w:lang w:val="ru-RU"/>
        </w:rPr>
        <w:t xml:space="preserve">н </w:t>
      </w:r>
      <w:r w:rsidRPr="00AC275A">
        <w:rPr>
          <w:lang w:val="ru-RU"/>
        </w:rPr>
        <w:t xml:space="preserve">простой и понятный интерфейс для управления резюме, включая возможность удаления и </w:t>
      </w:r>
      <w:r>
        <w:rPr>
          <w:lang w:val="ru-RU"/>
        </w:rPr>
        <w:t>скачивание</w:t>
      </w:r>
      <w:r w:rsidRPr="00AC275A">
        <w:rPr>
          <w:lang w:val="ru-RU"/>
        </w:rPr>
        <w:t xml:space="preserve"> информации</w:t>
      </w:r>
      <w:r>
        <w:rPr>
          <w:lang w:val="ru-RU"/>
        </w:rPr>
        <w:t xml:space="preserve"> в </w:t>
      </w:r>
      <w:r>
        <w:t>CSV</w:t>
      </w:r>
      <w:r w:rsidRPr="00AC275A">
        <w:rPr>
          <w:lang w:val="ru-RU"/>
        </w:rPr>
        <w:t xml:space="preserve"> </w:t>
      </w:r>
      <w:r>
        <w:rPr>
          <w:lang w:val="ru-RU"/>
        </w:rPr>
        <w:t>формате</w:t>
      </w:r>
      <w:r w:rsidRPr="00AC275A">
        <w:rPr>
          <w:lang w:val="ru-RU"/>
        </w:rPr>
        <w:t>.</w:t>
      </w:r>
    </w:p>
    <w:p w:rsidR="00AC275A" w:rsidRPr="00AC275A" w:rsidRDefault="00AC275A" w:rsidP="00AC275A">
      <w:pPr>
        <w:pStyle w:val="TNR0"/>
        <w:rPr>
          <w:lang w:val="ru-RU"/>
        </w:rPr>
      </w:pPr>
      <w:r w:rsidRPr="00AC275A">
        <w:rPr>
          <w:lang w:val="ru-RU"/>
        </w:rPr>
        <w:t xml:space="preserve">Макет сайта был разработан с акцентом на простоту использования и навигацию. </w:t>
      </w:r>
      <w:r>
        <w:rPr>
          <w:lang w:val="ru-RU"/>
        </w:rPr>
        <w:t>Я</w:t>
      </w:r>
      <w:r w:rsidRPr="00AC275A">
        <w:rPr>
          <w:lang w:val="ru-RU"/>
        </w:rPr>
        <w:t xml:space="preserve"> создал удобное главное меню, которое обеспечивает быстрый доступ к основным функциям приложения.</w:t>
      </w:r>
    </w:p>
    <w:p w:rsidR="00AC275A" w:rsidRPr="00AC275A" w:rsidRDefault="00AC275A" w:rsidP="00AC275A">
      <w:pPr>
        <w:pStyle w:val="TNR0"/>
        <w:rPr>
          <w:lang w:val="ru-RU"/>
        </w:rPr>
      </w:pPr>
      <w:r w:rsidRPr="00AC275A">
        <w:rPr>
          <w:lang w:val="ru-RU"/>
        </w:rPr>
        <w:t>Для удовлетворения различных устройств и экранов мы обеспечили реактивность и адаптивность интерфейса. Он динамически адаптируется к разным размерам экранов и обеспечивает оптимальное отображение на различных устройствах.</w:t>
      </w:r>
    </w:p>
    <w:p w:rsidR="00AC275A" w:rsidRDefault="00AC275A" w:rsidP="00DE41A2">
      <w:pPr>
        <w:pStyle w:val="TNR0"/>
        <w:rPr>
          <w:lang w:val="ru-RU"/>
        </w:rPr>
      </w:pPr>
      <w:r>
        <w:rPr>
          <w:lang w:val="ru-RU"/>
        </w:rPr>
        <w:t xml:space="preserve">Я проконсультировался со специалистами в области </w:t>
      </w:r>
      <w:r>
        <w:t>frontend</w:t>
      </w:r>
      <w:r w:rsidRPr="00AC275A">
        <w:rPr>
          <w:lang w:val="ru-RU"/>
        </w:rPr>
        <w:t>-</w:t>
      </w:r>
      <w:r>
        <w:rPr>
          <w:lang w:val="ru-RU"/>
        </w:rPr>
        <w:t xml:space="preserve">разработки и </w:t>
      </w:r>
      <w:r>
        <w:t>UX</w:t>
      </w:r>
      <w:r w:rsidRPr="00AC275A">
        <w:rPr>
          <w:lang w:val="ru-RU"/>
        </w:rPr>
        <w:t>/</w:t>
      </w:r>
      <w:r>
        <w:t>UI</w:t>
      </w:r>
      <w:r w:rsidRPr="00AC275A">
        <w:rPr>
          <w:lang w:val="ru-RU"/>
        </w:rPr>
        <w:t xml:space="preserve"> </w:t>
      </w:r>
      <w:r>
        <w:rPr>
          <w:lang w:val="ru-RU"/>
        </w:rPr>
        <w:t>дизайна</w:t>
      </w:r>
      <w:r w:rsidRPr="00AC275A">
        <w:rPr>
          <w:lang w:val="ru-RU"/>
        </w:rPr>
        <w:t>, чтобы улучшить интерфейс и общий пользовательский опыт. Результатом является интуитивно понятный и эстетически приятный интерфейс, который эффективно поддерживает пользователей при обработке резюме.</w:t>
      </w:r>
    </w:p>
    <w:p w:rsidR="00463562" w:rsidRDefault="00463562" w:rsidP="00715BAD">
      <w:pPr>
        <w:pStyle w:val="TNR0"/>
        <w:rPr>
          <w:lang w:val="ru-RU"/>
        </w:rPr>
      </w:pPr>
      <w:r w:rsidRPr="00463562">
        <w:rPr>
          <w:lang w:val="ru-RU"/>
        </w:rPr>
        <w:t>На главной странице сайта</w:t>
      </w:r>
      <w:r>
        <w:rPr>
          <w:lang w:val="ru-RU"/>
        </w:rPr>
        <w:t xml:space="preserve"> (рисунок 3.1)</w:t>
      </w:r>
      <w:r w:rsidRPr="00463562">
        <w:rPr>
          <w:lang w:val="ru-RU"/>
        </w:rPr>
        <w:t xml:space="preserve"> размещен</w:t>
      </w:r>
      <w:r w:rsidR="00DE41A2">
        <w:rPr>
          <w:lang w:val="ru-RU"/>
        </w:rPr>
        <w:t xml:space="preserve"> текст-описание сервиса и все</w:t>
      </w:r>
      <w:r w:rsidRPr="00463562">
        <w:rPr>
          <w:lang w:val="ru-RU"/>
        </w:rPr>
        <w:t xml:space="preserve"> необходимые кнопки для быстрого доступа к</w:t>
      </w:r>
      <w:r w:rsidR="00DE41A2">
        <w:rPr>
          <w:lang w:val="ru-RU"/>
        </w:rPr>
        <w:t>о всем страницам сайта</w:t>
      </w:r>
      <w:r w:rsidRPr="00463562">
        <w:rPr>
          <w:lang w:val="ru-RU"/>
        </w:rPr>
        <w:t xml:space="preserve">. </w:t>
      </w:r>
    </w:p>
    <w:p w:rsidR="00D77C09" w:rsidRPr="00DE41A2" w:rsidRDefault="00D77C09" w:rsidP="00715BAD">
      <w:pPr>
        <w:pStyle w:val="TNR0"/>
        <w:rPr>
          <w:sz w:val="24"/>
          <w:szCs w:val="20"/>
          <w:lang w:val="ru-RU"/>
        </w:rPr>
      </w:pPr>
    </w:p>
    <w:p w:rsidR="00D77C09" w:rsidRDefault="00DE41A2" w:rsidP="007208D1">
      <w:pPr>
        <w:pStyle w:val="TNR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01925" cy="3038475"/>
            <wp:effectExtent l="0" t="0" r="8890" b="0"/>
            <wp:docPr id="106801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5877" name="Рисунок 10680158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20" cy="30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09" w:rsidRDefault="00D77C09" w:rsidP="00D77C09">
      <w:pPr>
        <w:pStyle w:val="TNR0"/>
        <w:ind w:firstLine="0"/>
        <w:jc w:val="center"/>
        <w:rPr>
          <w:sz w:val="24"/>
          <w:lang w:val="ru-RU"/>
        </w:rPr>
      </w:pPr>
    </w:p>
    <w:p w:rsidR="00D77C09" w:rsidRDefault="00D77C09" w:rsidP="00D77C09">
      <w:pPr>
        <w:pStyle w:val="TNR0"/>
        <w:ind w:firstLine="0"/>
        <w:jc w:val="center"/>
        <w:rPr>
          <w:sz w:val="24"/>
          <w:lang w:val="ru-RU"/>
        </w:rPr>
      </w:pPr>
      <w:r w:rsidRPr="00D77C09">
        <w:rPr>
          <w:sz w:val="24"/>
          <w:lang w:val="ru-RU"/>
        </w:rPr>
        <w:t xml:space="preserve">Рисунок 3.1 – Главная </w:t>
      </w:r>
      <w:r>
        <w:rPr>
          <w:sz w:val="24"/>
          <w:lang w:val="ru-RU"/>
        </w:rPr>
        <w:t>страница сайта</w:t>
      </w:r>
      <w:r w:rsidRPr="00D77C09">
        <w:rPr>
          <w:sz w:val="24"/>
          <w:lang w:val="ru-RU"/>
        </w:rPr>
        <w:t xml:space="preserve"> «</w:t>
      </w:r>
      <w:r w:rsidR="0077293B">
        <w:rPr>
          <w:sz w:val="24"/>
        </w:rPr>
        <w:t>CV</w:t>
      </w:r>
      <w:r w:rsidR="0077293B" w:rsidRPr="0077293B">
        <w:rPr>
          <w:sz w:val="24"/>
          <w:lang w:val="ru-RU"/>
        </w:rPr>
        <w:t xml:space="preserve"> </w:t>
      </w:r>
      <w:r w:rsidR="0077293B">
        <w:rPr>
          <w:sz w:val="24"/>
        </w:rPr>
        <w:t>Storage</w:t>
      </w:r>
      <w:r w:rsidRPr="00D77C09">
        <w:rPr>
          <w:sz w:val="24"/>
          <w:lang w:val="ru-RU"/>
        </w:rPr>
        <w:t>»</w:t>
      </w:r>
    </w:p>
    <w:p w:rsidR="00BC6693" w:rsidRPr="00D77C09" w:rsidRDefault="00BC6693" w:rsidP="00D77C09">
      <w:pPr>
        <w:pStyle w:val="TNR0"/>
        <w:ind w:firstLine="0"/>
        <w:jc w:val="center"/>
        <w:rPr>
          <w:sz w:val="24"/>
          <w:lang w:val="ru-RU"/>
        </w:rPr>
      </w:pPr>
    </w:p>
    <w:p w:rsidR="00463562" w:rsidRDefault="00463562" w:rsidP="00715BAD">
      <w:pPr>
        <w:pStyle w:val="TNR0"/>
        <w:rPr>
          <w:lang w:val="ru-RU"/>
        </w:rPr>
      </w:pPr>
      <w:r w:rsidRPr="00463562">
        <w:rPr>
          <w:lang w:val="ru-RU"/>
        </w:rPr>
        <w:t xml:space="preserve">Хедер сайта </w:t>
      </w:r>
      <w:r>
        <w:rPr>
          <w:lang w:val="ru-RU"/>
        </w:rPr>
        <w:t xml:space="preserve">(рисунок 3.2) </w:t>
      </w:r>
      <w:r w:rsidRPr="00463562">
        <w:rPr>
          <w:lang w:val="ru-RU"/>
        </w:rPr>
        <w:t>содержит логотип</w:t>
      </w:r>
      <w:r w:rsidR="00DE41A2">
        <w:rPr>
          <w:lang w:val="ru-RU"/>
        </w:rPr>
        <w:t xml:space="preserve"> сайта, </w:t>
      </w:r>
      <w:r>
        <w:rPr>
          <w:lang w:val="ru-RU"/>
        </w:rPr>
        <w:t>ссылку на главную страницу</w:t>
      </w:r>
      <w:r w:rsidR="00DE41A2">
        <w:rPr>
          <w:lang w:val="ru-RU"/>
        </w:rPr>
        <w:t>, ссылку на страницу «Каталог» и ссылку на страницу загрузки резюме</w:t>
      </w:r>
      <w:r w:rsidRPr="00463562">
        <w:rPr>
          <w:lang w:val="ru-RU"/>
        </w:rPr>
        <w:t xml:space="preserve">. </w:t>
      </w:r>
    </w:p>
    <w:p w:rsidR="00D77C09" w:rsidRPr="00DE41A2" w:rsidRDefault="00D77C09" w:rsidP="00715BAD">
      <w:pPr>
        <w:pStyle w:val="TNR0"/>
        <w:rPr>
          <w:sz w:val="24"/>
          <w:szCs w:val="20"/>
          <w:lang w:val="ru-RU"/>
        </w:rPr>
      </w:pPr>
    </w:p>
    <w:p w:rsidR="00D77C09" w:rsidRDefault="007208D1" w:rsidP="00DE41A2">
      <w:pPr>
        <w:pStyle w:val="TNR0"/>
        <w:rPr>
          <w:lang w:val="ru-RU"/>
        </w:rPr>
      </w:pPr>
      <w:r>
        <w:rPr>
          <w:noProof/>
        </w:rPr>
        <w:drawing>
          <wp:inline distT="0" distB="0" distL="0" distR="0" wp14:anchorId="663A52AB" wp14:editId="16BEBD11">
            <wp:extent cx="5400675" cy="227105"/>
            <wp:effectExtent l="0" t="0" r="0" b="1905"/>
            <wp:docPr id="20740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57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562" cy="2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09" w:rsidRPr="00D77C09" w:rsidRDefault="00D77C09" w:rsidP="00D77C09">
      <w:pPr>
        <w:pStyle w:val="TNR0"/>
        <w:ind w:firstLine="0"/>
        <w:jc w:val="center"/>
        <w:rPr>
          <w:sz w:val="24"/>
          <w:lang w:val="ru-RU"/>
        </w:rPr>
      </w:pPr>
    </w:p>
    <w:p w:rsidR="00D77C09" w:rsidRDefault="00D77C09" w:rsidP="00D77C09">
      <w:pPr>
        <w:pStyle w:val="TNR0"/>
        <w:ind w:firstLine="0"/>
        <w:jc w:val="center"/>
        <w:rPr>
          <w:sz w:val="24"/>
          <w:lang w:val="ru-RU"/>
        </w:rPr>
      </w:pPr>
      <w:r w:rsidRPr="00D77C09">
        <w:rPr>
          <w:sz w:val="24"/>
          <w:lang w:val="ru-RU"/>
        </w:rPr>
        <w:t>Рисунок 3.2 – Хедер сайта «</w:t>
      </w:r>
      <w:r w:rsidR="0077293B">
        <w:rPr>
          <w:sz w:val="24"/>
        </w:rPr>
        <w:t>CV</w:t>
      </w:r>
      <w:r w:rsidR="0077293B" w:rsidRPr="0077293B">
        <w:rPr>
          <w:sz w:val="24"/>
          <w:lang w:val="ru-RU"/>
        </w:rPr>
        <w:t xml:space="preserve"> </w:t>
      </w:r>
      <w:r w:rsidR="0077293B">
        <w:rPr>
          <w:sz w:val="24"/>
        </w:rPr>
        <w:t>Storage</w:t>
      </w:r>
      <w:r w:rsidRPr="00D77C09">
        <w:rPr>
          <w:sz w:val="24"/>
          <w:lang w:val="ru-RU"/>
        </w:rPr>
        <w:t>»</w:t>
      </w:r>
    </w:p>
    <w:p w:rsidR="00DE41A2" w:rsidRPr="00D77C09" w:rsidRDefault="00DE41A2" w:rsidP="00D77C09">
      <w:pPr>
        <w:pStyle w:val="TNR0"/>
        <w:ind w:firstLine="0"/>
        <w:jc w:val="center"/>
        <w:rPr>
          <w:sz w:val="24"/>
          <w:lang w:val="ru-RU"/>
        </w:rPr>
      </w:pPr>
    </w:p>
    <w:p w:rsidR="00DE41A2" w:rsidRDefault="00DE41A2" w:rsidP="00DE41A2">
      <w:pPr>
        <w:pStyle w:val="TNR0"/>
        <w:rPr>
          <w:lang w:val="ru-RU"/>
        </w:rPr>
      </w:pPr>
      <w:r>
        <w:rPr>
          <w:lang w:val="ru-RU"/>
        </w:rPr>
        <w:t>Футер</w:t>
      </w:r>
      <w:r w:rsidRPr="00463562">
        <w:rPr>
          <w:lang w:val="ru-RU"/>
        </w:rPr>
        <w:t xml:space="preserve"> сайта </w:t>
      </w:r>
      <w:r>
        <w:rPr>
          <w:lang w:val="ru-RU"/>
        </w:rPr>
        <w:t xml:space="preserve">(рисунок 3.3) </w:t>
      </w:r>
      <w:r w:rsidRPr="00463562">
        <w:rPr>
          <w:lang w:val="ru-RU"/>
        </w:rPr>
        <w:t>содержит логотип</w:t>
      </w:r>
      <w:r>
        <w:rPr>
          <w:lang w:val="ru-RU"/>
        </w:rPr>
        <w:t xml:space="preserve"> сайта, ссылки на репозитории с исходным кодом клиентской и серверной части, ссылку на профиль разработчика в сети </w:t>
      </w:r>
      <w:proofErr w:type="spellStart"/>
      <w:r>
        <w:t>Linkedin</w:t>
      </w:r>
      <w:proofErr w:type="spellEnd"/>
      <w:r>
        <w:rPr>
          <w:lang w:val="ru-RU"/>
        </w:rPr>
        <w:t xml:space="preserve"> и </w:t>
      </w:r>
      <w:r w:rsidR="009F7520">
        <w:rPr>
          <w:lang w:val="ru-RU"/>
        </w:rPr>
        <w:t>авторские права разработчика</w:t>
      </w:r>
      <w:r w:rsidRPr="00463562">
        <w:rPr>
          <w:lang w:val="ru-RU"/>
        </w:rPr>
        <w:t xml:space="preserve">. </w:t>
      </w:r>
    </w:p>
    <w:p w:rsidR="00DE41A2" w:rsidRDefault="00DE41A2" w:rsidP="00715BAD">
      <w:pPr>
        <w:pStyle w:val="TNR0"/>
        <w:rPr>
          <w:noProof/>
          <w:lang w:val="ru-RU"/>
        </w:rPr>
      </w:pPr>
    </w:p>
    <w:p w:rsidR="00D77C09" w:rsidRDefault="00DE41A2" w:rsidP="00715BAD">
      <w:pPr>
        <w:pStyle w:val="TNR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48300" cy="570774"/>
            <wp:effectExtent l="0" t="0" r="0" b="1270"/>
            <wp:docPr id="8882522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52298" name="Рисунок 88825229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81813" r="-695"/>
                    <a:stretch/>
                  </pic:blipFill>
                  <pic:spPr bwMode="auto">
                    <a:xfrm>
                      <a:off x="0" y="0"/>
                      <a:ext cx="5500783" cy="57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1A2" w:rsidRDefault="00DE41A2" w:rsidP="00715BAD">
      <w:pPr>
        <w:pStyle w:val="TNR0"/>
        <w:rPr>
          <w:lang w:val="ru-RU"/>
        </w:rPr>
      </w:pPr>
    </w:p>
    <w:p w:rsidR="0077293B" w:rsidRPr="00D77C09" w:rsidRDefault="0077293B" w:rsidP="0077293B">
      <w:pPr>
        <w:pStyle w:val="TNR0"/>
        <w:ind w:firstLine="0"/>
        <w:jc w:val="center"/>
        <w:rPr>
          <w:sz w:val="24"/>
          <w:lang w:val="ru-RU"/>
        </w:rPr>
      </w:pPr>
      <w:r w:rsidRPr="00D77C09">
        <w:rPr>
          <w:sz w:val="24"/>
          <w:lang w:val="ru-RU"/>
        </w:rPr>
        <w:t>Рисунок 3.</w:t>
      </w:r>
      <w:r>
        <w:rPr>
          <w:sz w:val="24"/>
          <w:lang w:val="ru-RU"/>
        </w:rPr>
        <w:t>3</w:t>
      </w:r>
      <w:r w:rsidRPr="00D77C09">
        <w:rPr>
          <w:sz w:val="24"/>
          <w:lang w:val="ru-RU"/>
        </w:rPr>
        <w:t xml:space="preserve"> – </w:t>
      </w:r>
      <w:r>
        <w:rPr>
          <w:sz w:val="24"/>
          <w:lang w:val="ru-RU"/>
        </w:rPr>
        <w:t>Футер</w:t>
      </w:r>
      <w:r w:rsidRPr="00D77C09">
        <w:rPr>
          <w:sz w:val="24"/>
          <w:lang w:val="ru-RU"/>
        </w:rPr>
        <w:t xml:space="preserve"> сайта «</w:t>
      </w:r>
      <w:r>
        <w:rPr>
          <w:sz w:val="24"/>
        </w:rPr>
        <w:t>CV</w:t>
      </w:r>
      <w:r w:rsidRPr="0077293B">
        <w:rPr>
          <w:sz w:val="24"/>
          <w:lang w:val="ru-RU"/>
        </w:rPr>
        <w:t xml:space="preserve"> </w:t>
      </w:r>
      <w:r>
        <w:rPr>
          <w:sz w:val="24"/>
        </w:rPr>
        <w:t>Storage</w:t>
      </w:r>
      <w:r w:rsidRPr="00D77C09">
        <w:rPr>
          <w:sz w:val="24"/>
          <w:lang w:val="ru-RU"/>
        </w:rPr>
        <w:t>»</w:t>
      </w:r>
    </w:p>
    <w:p w:rsidR="00EF25D1" w:rsidRPr="009F7520" w:rsidRDefault="00EF25D1" w:rsidP="009F7520">
      <w:pPr>
        <w:pStyle w:val="TNR0"/>
        <w:ind w:firstLine="0"/>
        <w:rPr>
          <w:sz w:val="24"/>
          <w:szCs w:val="20"/>
          <w:lang w:val="ru-RU"/>
        </w:rPr>
      </w:pPr>
    </w:p>
    <w:p w:rsidR="00772562" w:rsidRPr="009F7520" w:rsidRDefault="009F7520" w:rsidP="002B02C0">
      <w:pPr>
        <w:pStyle w:val="TNR0"/>
        <w:rPr>
          <w:lang w:val="ru-RU"/>
        </w:rPr>
      </w:pPr>
      <w:r>
        <w:rPr>
          <w:lang w:val="ru-RU"/>
        </w:rPr>
        <w:t xml:space="preserve">Страница каталога </w:t>
      </w:r>
      <w:r w:rsidR="00463562">
        <w:rPr>
          <w:lang w:val="ru-RU"/>
        </w:rPr>
        <w:t>(рисунок 3.4)</w:t>
      </w:r>
      <w:r>
        <w:rPr>
          <w:lang w:val="ru-RU"/>
        </w:rPr>
        <w:t xml:space="preserve"> представляет из себя список, на котором отображено 10 резюме. Возле каждого можно заметить кнопки быстрого функционала: открытие полного резюме, скачивание в формате </w:t>
      </w:r>
      <w:r w:rsidRPr="009F7520">
        <w:rPr>
          <w:lang w:val="ru-RU"/>
        </w:rPr>
        <w:t>.</w:t>
      </w:r>
      <w:r>
        <w:t>csv</w:t>
      </w:r>
      <w:r w:rsidRPr="009F7520">
        <w:rPr>
          <w:lang w:val="ru-RU"/>
        </w:rPr>
        <w:t xml:space="preserve">, </w:t>
      </w:r>
      <w:r>
        <w:rPr>
          <w:lang w:val="ru-RU"/>
        </w:rPr>
        <w:t>удаление резюме из системы. Над списком находится строка поиска, благодаря которой можно выполнить поиск резюме по имени, фамилии или специальности кандидатов</w:t>
      </w:r>
      <w:r w:rsidR="007208D1">
        <w:rPr>
          <w:lang w:val="ru-RU"/>
        </w:rPr>
        <w:t>. Под списком находится меню пагинации для удобной навигации по страницам каталога.</w:t>
      </w:r>
    </w:p>
    <w:p w:rsidR="009F7520" w:rsidRPr="009F7520" w:rsidRDefault="009F7520" w:rsidP="002B02C0">
      <w:pPr>
        <w:pStyle w:val="TNR0"/>
        <w:rPr>
          <w:sz w:val="24"/>
          <w:szCs w:val="20"/>
          <w:lang w:val="ru-RU"/>
        </w:rPr>
      </w:pPr>
    </w:p>
    <w:p w:rsidR="00772562" w:rsidRDefault="009F7520" w:rsidP="009F7520">
      <w:pPr>
        <w:pStyle w:val="TNR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457825" cy="3069917"/>
            <wp:effectExtent l="0" t="0" r="0" b="0"/>
            <wp:docPr id="12968108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0802" name="Рисунок 12968108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11" cy="30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62" w:rsidRPr="00772562" w:rsidRDefault="00772562" w:rsidP="00772562">
      <w:pPr>
        <w:pStyle w:val="TNR0"/>
        <w:ind w:firstLine="0"/>
        <w:jc w:val="center"/>
        <w:rPr>
          <w:sz w:val="24"/>
          <w:lang w:val="ru-RU"/>
        </w:rPr>
      </w:pPr>
    </w:p>
    <w:p w:rsidR="00772562" w:rsidRPr="0077293B" w:rsidRDefault="00772562" w:rsidP="00772562">
      <w:pPr>
        <w:pStyle w:val="TNR0"/>
        <w:ind w:firstLine="0"/>
        <w:jc w:val="center"/>
        <w:rPr>
          <w:sz w:val="24"/>
          <w:lang w:val="ru-RU"/>
        </w:rPr>
      </w:pPr>
      <w:r w:rsidRPr="00772562">
        <w:rPr>
          <w:sz w:val="24"/>
          <w:lang w:val="ru-RU"/>
        </w:rPr>
        <w:t>Рисунок</w:t>
      </w:r>
      <w:r w:rsidRPr="0077293B">
        <w:rPr>
          <w:sz w:val="24"/>
          <w:lang w:val="ru-RU"/>
        </w:rPr>
        <w:t xml:space="preserve"> 3.4 – </w:t>
      </w:r>
      <w:r w:rsidRPr="00772562">
        <w:rPr>
          <w:sz w:val="24"/>
          <w:lang w:val="ru-RU"/>
        </w:rPr>
        <w:t>Страница</w:t>
      </w:r>
      <w:r w:rsidRPr="0077293B">
        <w:rPr>
          <w:sz w:val="24"/>
          <w:lang w:val="ru-RU"/>
        </w:rPr>
        <w:t xml:space="preserve"> </w:t>
      </w:r>
      <w:r w:rsidR="0077293B">
        <w:rPr>
          <w:sz w:val="24"/>
          <w:lang w:val="ru-RU"/>
        </w:rPr>
        <w:t>каталога</w:t>
      </w:r>
      <w:r w:rsidRPr="0077293B">
        <w:rPr>
          <w:sz w:val="24"/>
          <w:lang w:val="ru-RU"/>
        </w:rPr>
        <w:t xml:space="preserve"> </w:t>
      </w:r>
      <w:r w:rsidR="00D72D0D">
        <w:rPr>
          <w:sz w:val="24"/>
          <w:lang w:val="ru-RU"/>
        </w:rPr>
        <w:t xml:space="preserve">на </w:t>
      </w:r>
      <w:r w:rsidRPr="00772562">
        <w:rPr>
          <w:sz w:val="24"/>
          <w:lang w:val="ru-RU"/>
        </w:rPr>
        <w:t>сайт</w:t>
      </w:r>
      <w:r w:rsidR="00D72D0D">
        <w:rPr>
          <w:sz w:val="24"/>
          <w:lang w:val="ru-RU"/>
        </w:rPr>
        <w:t>е</w:t>
      </w:r>
      <w:r w:rsidRPr="0077293B">
        <w:rPr>
          <w:sz w:val="24"/>
          <w:lang w:val="ru-RU"/>
        </w:rPr>
        <w:t xml:space="preserve"> «</w:t>
      </w:r>
      <w:r w:rsidR="0077293B">
        <w:rPr>
          <w:sz w:val="24"/>
        </w:rPr>
        <w:t>CV</w:t>
      </w:r>
      <w:r w:rsidR="0077293B" w:rsidRPr="0077293B">
        <w:rPr>
          <w:sz w:val="24"/>
          <w:lang w:val="ru-RU"/>
        </w:rPr>
        <w:t xml:space="preserve"> </w:t>
      </w:r>
      <w:r w:rsidR="0077293B">
        <w:rPr>
          <w:sz w:val="24"/>
        </w:rPr>
        <w:t>Storage</w:t>
      </w:r>
      <w:r w:rsidRPr="0077293B">
        <w:rPr>
          <w:sz w:val="24"/>
          <w:lang w:val="ru-RU"/>
        </w:rPr>
        <w:t>»</w:t>
      </w:r>
    </w:p>
    <w:p w:rsidR="00772562" w:rsidRPr="0077293B" w:rsidRDefault="00772562" w:rsidP="00715BAD">
      <w:pPr>
        <w:pStyle w:val="TNR0"/>
        <w:rPr>
          <w:lang w:val="ru-RU"/>
        </w:rPr>
      </w:pPr>
    </w:p>
    <w:p w:rsidR="00463562" w:rsidRDefault="007208D1" w:rsidP="00715BAD">
      <w:pPr>
        <w:pStyle w:val="TNR0"/>
        <w:rPr>
          <w:lang w:val="ru-RU"/>
        </w:rPr>
      </w:pPr>
      <w:r>
        <w:rPr>
          <w:lang w:val="ru-RU"/>
        </w:rPr>
        <w:lastRenderedPageBreak/>
        <w:t xml:space="preserve">Страница конкретного кандидата </w:t>
      </w:r>
      <w:r w:rsidR="00463562">
        <w:rPr>
          <w:lang w:val="ru-RU"/>
        </w:rPr>
        <w:t xml:space="preserve">(рисунок 3.5) </w:t>
      </w:r>
      <w:r w:rsidR="00463562" w:rsidRPr="00463562">
        <w:rPr>
          <w:lang w:val="ru-RU"/>
        </w:rPr>
        <w:t>позволяет</w:t>
      </w:r>
      <w:r>
        <w:rPr>
          <w:lang w:val="ru-RU"/>
        </w:rPr>
        <w:t xml:space="preserve"> </w:t>
      </w:r>
      <w:r w:rsidR="00463562" w:rsidRPr="00463562">
        <w:rPr>
          <w:lang w:val="ru-RU"/>
        </w:rPr>
        <w:t>просматривать</w:t>
      </w:r>
      <w:r w:rsidR="005D4714">
        <w:rPr>
          <w:lang w:val="ru-RU"/>
        </w:rPr>
        <w:t xml:space="preserve"> подробную информацию о кандидате в формате таблицы, скачивать резюме в формате </w:t>
      </w:r>
      <w:r w:rsidR="005D4714">
        <w:t>CSV</w:t>
      </w:r>
      <w:r w:rsidR="005D4714" w:rsidRPr="005D4714">
        <w:rPr>
          <w:lang w:val="ru-RU"/>
        </w:rPr>
        <w:t xml:space="preserve">, </w:t>
      </w:r>
      <w:r w:rsidR="005D4714">
        <w:rPr>
          <w:lang w:val="ru-RU"/>
        </w:rPr>
        <w:t>а также удалять резюме из системы</w:t>
      </w:r>
      <w:r w:rsidR="00463562" w:rsidRPr="00463562">
        <w:rPr>
          <w:lang w:val="ru-RU"/>
        </w:rPr>
        <w:t>.</w:t>
      </w:r>
      <w:r w:rsidR="005D4714">
        <w:rPr>
          <w:lang w:val="ru-RU"/>
        </w:rPr>
        <w:t xml:space="preserve"> Каждое поле в таблице, по нажатию, копирует значение в буфер обмена </w:t>
      </w:r>
      <w:r w:rsidR="00EC5C0E">
        <w:rPr>
          <w:lang w:val="ru-RU"/>
        </w:rPr>
        <w:t>и сообщает об этом пользователю изменением состояния подсказки.</w:t>
      </w:r>
    </w:p>
    <w:p w:rsidR="007208D1" w:rsidRPr="007208D1" w:rsidRDefault="007208D1" w:rsidP="00715BAD">
      <w:pPr>
        <w:pStyle w:val="TNR0"/>
        <w:rPr>
          <w:sz w:val="24"/>
          <w:szCs w:val="20"/>
          <w:lang w:val="ru-RU"/>
        </w:rPr>
      </w:pPr>
    </w:p>
    <w:p w:rsidR="002B02C0" w:rsidRDefault="007208D1" w:rsidP="00715BAD">
      <w:pPr>
        <w:pStyle w:val="TNR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72100" cy="3021699"/>
            <wp:effectExtent l="0" t="0" r="0" b="7620"/>
            <wp:docPr id="12592666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66681" name="Рисунок 12592666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867" cy="3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0D" w:rsidRPr="00772562" w:rsidRDefault="00D72D0D" w:rsidP="00D72D0D">
      <w:pPr>
        <w:pStyle w:val="TNR0"/>
        <w:ind w:firstLine="0"/>
        <w:jc w:val="center"/>
        <w:rPr>
          <w:sz w:val="24"/>
          <w:lang w:val="ru-RU"/>
        </w:rPr>
      </w:pPr>
    </w:p>
    <w:p w:rsidR="00D72D0D" w:rsidRDefault="00D72D0D" w:rsidP="00D72D0D">
      <w:pPr>
        <w:pStyle w:val="TNR0"/>
        <w:ind w:firstLine="0"/>
        <w:jc w:val="center"/>
        <w:rPr>
          <w:sz w:val="24"/>
          <w:lang w:val="ru-RU"/>
        </w:rPr>
      </w:pPr>
      <w:r w:rsidRPr="00772562">
        <w:rPr>
          <w:sz w:val="24"/>
          <w:lang w:val="ru-RU"/>
        </w:rPr>
        <w:t>Рисунок</w:t>
      </w:r>
      <w:r w:rsidRPr="0077293B">
        <w:rPr>
          <w:sz w:val="24"/>
          <w:lang w:val="ru-RU"/>
        </w:rPr>
        <w:t xml:space="preserve"> 3.</w:t>
      </w:r>
      <w:r>
        <w:rPr>
          <w:sz w:val="24"/>
          <w:lang w:val="ru-RU"/>
        </w:rPr>
        <w:t>5</w:t>
      </w:r>
      <w:r w:rsidRPr="0077293B">
        <w:rPr>
          <w:sz w:val="24"/>
          <w:lang w:val="ru-RU"/>
        </w:rPr>
        <w:t xml:space="preserve"> – </w:t>
      </w:r>
      <w:r w:rsidRPr="00772562">
        <w:rPr>
          <w:sz w:val="24"/>
          <w:lang w:val="ru-RU"/>
        </w:rPr>
        <w:t>Страница</w:t>
      </w:r>
      <w:r w:rsidRPr="0077293B">
        <w:rPr>
          <w:sz w:val="24"/>
          <w:lang w:val="ru-RU"/>
        </w:rPr>
        <w:t xml:space="preserve"> </w:t>
      </w:r>
      <w:r>
        <w:rPr>
          <w:sz w:val="24"/>
          <w:lang w:val="ru-RU"/>
        </w:rPr>
        <w:t>кандидата на</w:t>
      </w:r>
      <w:r w:rsidRPr="0077293B">
        <w:rPr>
          <w:sz w:val="24"/>
          <w:lang w:val="ru-RU"/>
        </w:rPr>
        <w:t xml:space="preserve"> </w:t>
      </w:r>
      <w:r w:rsidRPr="00772562">
        <w:rPr>
          <w:sz w:val="24"/>
          <w:lang w:val="ru-RU"/>
        </w:rPr>
        <w:t>сайт</w:t>
      </w:r>
      <w:r>
        <w:rPr>
          <w:sz w:val="24"/>
          <w:lang w:val="ru-RU"/>
        </w:rPr>
        <w:t>е</w:t>
      </w:r>
      <w:r w:rsidRPr="0077293B">
        <w:rPr>
          <w:sz w:val="24"/>
          <w:lang w:val="ru-RU"/>
        </w:rPr>
        <w:t xml:space="preserve"> «</w:t>
      </w:r>
      <w:r>
        <w:rPr>
          <w:sz w:val="24"/>
        </w:rPr>
        <w:t>CV</w:t>
      </w:r>
      <w:r w:rsidRPr="0077293B">
        <w:rPr>
          <w:sz w:val="24"/>
          <w:lang w:val="ru-RU"/>
        </w:rPr>
        <w:t xml:space="preserve"> </w:t>
      </w:r>
      <w:r>
        <w:rPr>
          <w:sz w:val="24"/>
        </w:rPr>
        <w:t>Storage</w:t>
      </w:r>
      <w:r w:rsidRPr="0077293B">
        <w:rPr>
          <w:sz w:val="24"/>
          <w:lang w:val="ru-RU"/>
        </w:rPr>
        <w:t>»</w:t>
      </w:r>
    </w:p>
    <w:p w:rsidR="00EC5C0E" w:rsidRDefault="00EC5C0E" w:rsidP="00D72D0D">
      <w:pPr>
        <w:pStyle w:val="TNR0"/>
        <w:ind w:firstLine="0"/>
        <w:jc w:val="center"/>
        <w:rPr>
          <w:sz w:val="24"/>
          <w:lang w:val="ru-RU"/>
        </w:rPr>
      </w:pPr>
    </w:p>
    <w:p w:rsidR="00EC5C0E" w:rsidRPr="00EC5C0E" w:rsidRDefault="00EC5C0E" w:rsidP="00EC5C0E">
      <w:pPr>
        <w:pStyle w:val="TNR0"/>
        <w:rPr>
          <w:lang w:val="ru-RU"/>
        </w:rPr>
      </w:pPr>
      <w:r>
        <w:rPr>
          <w:lang w:val="ru-RU"/>
        </w:rPr>
        <w:t xml:space="preserve">На странице загрузки резюме (рисунок 3.6) можно найти список полей, которые должны быть заполнены в </w:t>
      </w:r>
      <w:r w:rsidRPr="00EC5C0E">
        <w:rPr>
          <w:lang w:val="ru-RU"/>
        </w:rPr>
        <w:t>.</w:t>
      </w:r>
      <w:r>
        <w:t>CSV</w:t>
      </w:r>
      <w:r w:rsidRPr="00EC5C0E">
        <w:rPr>
          <w:lang w:val="ru-RU"/>
        </w:rPr>
        <w:t>-</w:t>
      </w:r>
      <w:r>
        <w:rPr>
          <w:lang w:val="ru-RU"/>
        </w:rPr>
        <w:t xml:space="preserve">файле перед загрузкой, поле для загрузки файла, а также напоминание о том, что на данный момент система поддерживает исключительно </w:t>
      </w:r>
      <w:r>
        <w:t>CSV</w:t>
      </w:r>
      <w:r w:rsidRPr="00EC5C0E">
        <w:rPr>
          <w:lang w:val="ru-RU"/>
        </w:rPr>
        <w:t xml:space="preserve"> </w:t>
      </w:r>
      <w:r>
        <w:rPr>
          <w:lang w:val="ru-RU"/>
        </w:rPr>
        <w:t>формат.</w:t>
      </w:r>
    </w:p>
    <w:p w:rsidR="00D72D0D" w:rsidRDefault="00D72D0D" w:rsidP="00D72D0D">
      <w:pPr>
        <w:pStyle w:val="TNR0"/>
        <w:ind w:firstLine="0"/>
        <w:jc w:val="center"/>
        <w:rPr>
          <w:sz w:val="24"/>
          <w:lang w:val="ru-RU"/>
        </w:rPr>
      </w:pPr>
    </w:p>
    <w:p w:rsidR="007208D1" w:rsidRDefault="007208D1" w:rsidP="007208D1">
      <w:pPr>
        <w:pStyle w:val="TNR0"/>
        <w:jc w:val="center"/>
        <w:rPr>
          <w:sz w:val="24"/>
          <w:lang w:val="ru-RU"/>
        </w:rPr>
      </w:pPr>
      <w:r>
        <w:rPr>
          <w:noProof/>
          <w:sz w:val="24"/>
          <w:lang w:val="ru-RU"/>
        </w:rPr>
        <w:drawing>
          <wp:inline distT="0" distB="0" distL="0" distR="0">
            <wp:extent cx="5317256" cy="2990850"/>
            <wp:effectExtent l="0" t="0" r="0" b="0"/>
            <wp:docPr id="5946218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1816" name="Рисунок 5946218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901" cy="30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D1" w:rsidRPr="00772562" w:rsidRDefault="007208D1" w:rsidP="00D72D0D">
      <w:pPr>
        <w:pStyle w:val="TNR0"/>
        <w:ind w:firstLine="0"/>
        <w:jc w:val="center"/>
        <w:rPr>
          <w:sz w:val="24"/>
          <w:lang w:val="ru-RU"/>
        </w:rPr>
      </w:pPr>
    </w:p>
    <w:p w:rsidR="005163A3" w:rsidRDefault="00D72D0D" w:rsidP="00CB63DF">
      <w:pPr>
        <w:pStyle w:val="TNR0"/>
        <w:ind w:firstLine="0"/>
        <w:jc w:val="center"/>
        <w:rPr>
          <w:lang w:val="ru-RU"/>
        </w:rPr>
      </w:pPr>
      <w:r w:rsidRPr="00772562">
        <w:rPr>
          <w:sz w:val="24"/>
          <w:lang w:val="ru-RU"/>
        </w:rPr>
        <w:t>Рисунок</w:t>
      </w:r>
      <w:r w:rsidRPr="0077293B">
        <w:rPr>
          <w:sz w:val="24"/>
          <w:lang w:val="ru-RU"/>
        </w:rPr>
        <w:t xml:space="preserve"> 3.</w:t>
      </w:r>
      <w:r>
        <w:rPr>
          <w:sz w:val="24"/>
          <w:lang w:val="ru-RU"/>
        </w:rPr>
        <w:t>6</w:t>
      </w:r>
      <w:r w:rsidRPr="0077293B">
        <w:rPr>
          <w:sz w:val="24"/>
          <w:lang w:val="ru-RU"/>
        </w:rPr>
        <w:t xml:space="preserve"> – </w:t>
      </w:r>
      <w:r w:rsidRPr="00772562">
        <w:rPr>
          <w:sz w:val="24"/>
          <w:lang w:val="ru-RU"/>
        </w:rPr>
        <w:t>Страница</w:t>
      </w:r>
      <w:r w:rsidRPr="0077293B">
        <w:rPr>
          <w:sz w:val="24"/>
          <w:lang w:val="ru-RU"/>
        </w:rPr>
        <w:t xml:space="preserve"> </w:t>
      </w:r>
      <w:r>
        <w:rPr>
          <w:sz w:val="24"/>
          <w:lang w:val="ru-RU"/>
        </w:rPr>
        <w:t>загрузки резюме на</w:t>
      </w:r>
      <w:r w:rsidRPr="0077293B">
        <w:rPr>
          <w:sz w:val="24"/>
          <w:lang w:val="ru-RU"/>
        </w:rPr>
        <w:t xml:space="preserve"> </w:t>
      </w:r>
      <w:r w:rsidRPr="00772562">
        <w:rPr>
          <w:sz w:val="24"/>
          <w:lang w:val="ru-RU"/>
        </w:rPr>
        <w:t>сайт</w:t>
      </w:r>
      <w:r>
        <w:rPr>
          <w:sz w:val="24"/>
          <w:lang w:val="ru-RU"/>
        </w:rPr>
        <w:t>е</w:t>
      </w:r>
      <w:r w:rsidRPr="0077293B">
        <w:rPr>
          <w:sz w:val="24"/>
          <w:lang w:val="ru-RU"/>
        </w:rPr>
        <w:t xml:space="preserve"> «</w:t>
      </w:r>
      <w:r>
        <w:rPr>
          <w:sz w:val="24"/>
        </w:rPr>
        <w:t>CV</w:t>
      </w:r>
      <w:r w:rsidRPr="0077293B">
        <w:rPr>
          <w:sz w:val="24"/>
          <w:lang w:val="ru-RU"/>
        </w:rPr>
        <w:t xml:space="preserve"> </w:t>
      </w:r>
      <w:r>
        <w:rPr>
          <w:sz w:val="24"/>
        </w:rPr>
        <w:t>Storage</w:t>
      </w:r>
      <w:r w:rsidRPr="0077293B">
        <w:rPr>
          <w:sz w:val="24"/>
          <w:lang w:val="ru-RU"/>
        </w:rPr>
        <w:t>»</w:t>
      </w:r>
      <w:r w:rsidR="005163A3">
        <w:rPr>
          <w:lang w:val="ru-RU"/>
        </w:rPr>
        <w:br w:type="page"/>
      </w:r>
    </w:p>
    <w:p w:rsidR="004D4334" w:rsidRPr="004D4334" w:rsidRDefault="004D4334" w:rsidP="004D4334">
      <w:pPr>
        <w:pStyle w:val="TNR"/>
        <w:ind w:firstLine="0"/>
      </w:pPr>
      <w:bookmarkStart w:id="5" w:name="_Toc132139015"/>
      <w:r>
        <w:lastRenderedPageBreak/>
        <w:t>ЗАКЛЮЧЕНИЕ</w:t>
      </w:r>
      <w:bookmarkEnd w:id="5"/>
    </w:p>
    <w:p w:rsidR="004D4334" w:rsidRDefault="004D4334" w:rsidP="004D4334">
      <w:pPr>
        <w:pStyle w:val="TNR0"/>
        <w:rPr>
          <w:lang w:val="ru-RU"/>
        </w:rPr>
      </w:pP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 xml:space="preserve">В рамках данного курсового проекта был успешно разработан и реализован интерфейс системы обработки резюме на основе языка JavaScript и фреймворка </w:t>
      </w:r>
      <w:proofErr w:type="spellStart"/>
      <w:r w:rsidRPr="00C100D2">
        <w:rPr>
          <w:lang w:val="ru-RU"/>
        </w:rPr>
        <w:t>React</w:t>
      </w:r>
      <w:proofErr w:type="spellEnd"/>
      <w:r w:rsidRPr="00C100D2">
        <w:rPr>
          <w:lang w:val="ru-RU"/>
        </w:rPr>
        <w:t xml:space="preserve">. Проект включал в себя связь с </w:t>
      </w:r>
      <w:proofErr w:type="spellStart"/>
      <w:r w:rsidRPr="00C100D2">
        <w:rPr>
          <w:lang w:val="ru-RU"/>
        </w:rPr>
        <w:t>backend</w:t>
      </w:r>
      <w:proofErr w:type="spellEnd"/>
      <w:r w:rsidRPr="00C100D2">
        <w:rPr>
          <w:lang w:val="ru-RU"/>
        </w:rPr>
        <w:t xml:space="preserve">-сервером, который был разработан с использованием языка программирования Python и фреймворка </w:t>
      </w:r>
      <w:proofErr w:type="spellStart"/>
      <w:r w:rsidRPr="00C100D2">
        <w:rPr>
          <w:lang w:val="ru-RU"/>
        </w:rPr>
        <w:t>FastAPI</w:t>
      </w:r>
      <w:proofErr w:type="spellEnd"/>
      <w:r w:rsidRPr="00C100D2">
        <w:rPr>
          <w:lang w:val="ru-RU"/>
        </w:rPr>
        <w:t>. Это позволило создать полнофункциональную систему, обладающую удобным пользовательским интерфейсом и мощными возможностями обработки и анализа резюме.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 xml:space="preserve">Одной из ключевых функций разработанной системы является возможность загрузки резюме в формате CSV, что значительно упрощает процесс сбора и организации данных соискателей. Также была реализована функция </w:t>
      </w:r>
      <w:r>
        <w:rPr>
          <w:lang w:val="ru-RU"/>
        </w:rPr>
        <w:t>скачивания</w:t>
      </w:r>
      <w:r w:rsidRPr="00C100D2">
        <w:rPr>
          <w:lang w:val="ru-RU"/>
        </w:rPr>
        <w:t xml:space="preserve"> резюме</w:t>
      </w:r>
      <w:r>
        <w:rPr>
          <w:lang w:val="ru-RU"/>
        </w:rPr>
        <w:t xml:space="preserve"> в формате </w:t>
      </w:r>
      <w:r>
        <w:t>CSV</w:t>
      </w:r>
      <w:r w:rsidRPr="00C100D2">
        <w:rPr>
          <w:lang w:val="ru-RU"/>
        </w:rPr>
        <w:t>, обеспечивая гибкость и управление информацией в системе.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Другой важной характеристикой системы является возможность осуществлять поиск по необходимым критериям к кандидатам. Это позволяет рекрутерам быстро и эффективно отбирать соискателей, соответствующих требованиям вакансии.</w:t>
      </w:r>
    </w:p>
    <w:p w:rsid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В ходе разработки были предусмотрены и обработаны все критические ситуации, что обеспечивает надежность и стабильность работы системы. Были реализованы механизмы обработки ошибок,</w:t>
      </w:r>
      <w:r>
        <w:rPr>
          <w:lang w:val="ru-RU"/>
        </w:rPr>
        <w:t xml:space="preserve"> а также</w:t>
      </w:r>
      <w:r w:rsidRPr="00C100D2">
        <w:rPr>
          <w:lang w:val="ru-RU"/>
        </w:rPr>
        <w:t xml:space="preserve"> проверка целостности данных</w:t>
      </w:r>
      <w:r>
        <w:rPr>
          <w:lang w:val="ru-RU"/>
        </w:rPr>
        <w:t xml:space="preserve">. 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Этот проект позволил не только углубить понимание принципов проектирования интерфейсов и разработки программного обеспечения, но и применить полученные знания на практике. Результатом является готовая система обработки резюме, которая может быть успешно внедрена в реальные бизнес-процессы и принести значительные выгоды в области подбора персонала.</w:t>
      </w:r>
    </w:p>
    <w:p w:rsid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 xml:space="preserve">В заключение, разработка интерфейса системы обработки резюме является важным шагом в области управления кадровыми ресурсами. Полученные результаты демонстрируют эффективность применения технологий JavaScript, </w:t>
      </w:r>
      <w:proofErr w:type="spellStart"/>
      <w:r w:rsidRPr="00C100D2">
        <w:rPr>
          <w:lang w:val="ru-RU"/>
        </w:rPr>
        <w:t>React</w:t>
      </w:r>
      <w:proofErr w:type="spellEnd"/>
      <w:r w:rsidRPr="00C100D2">
        <w:rPr>
          <w:lang w:val="ru-RU"/>
        </w:rPr>
        <w:t xml:space="preserve">, Python и </w:t>
      </w:r>
      <w:proofErr w:type="spellStart"/>
      <w:r w:rsidRPr="00C100D2">
        <w:rPr>
          <w:lang w:val="ru-RU"/>
        </w:rPr>
        <w:t>FastAPI</w:t>
      </w:r>
      <w:proofErr w:type="spellEnd"/>
      <w:r w:rsidRPr="00C100D2">
        <w:rPr>
          <w:lang w:val="ru-RU"/>
        </w:rPr>
        <w:t xml:space="preserve"> при создании интуитивно понятного и мощного инструмента для обработки резюме. Проект успешно достиг поставленных целей и открывает перспективы для дальнейшего улучшения и расширения функциональности системы.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Дальнейшее развитие проекта может включать следующие направления: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1. Улучшение пользовательского интерфейса: на основе обратной связи пользователей и анализа их потребностей, можно провести дальнейшую оптимизацию интерфейса, сделать его ещё более интуитивно понятным и удобным для работы.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2. Расширение функциональности: систему можно дополнить новыми возможностями, такими как автоматическое сопоставление резюме с требованиями вакансий, анализ навыков и опыта соискателей, интеграцию с внешними сервисами для проверки достоверности данных и многое другое.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lastRenderedPageBreak/>
        <w:t>3. Расширение поддерживаемых форматов резюме: помимо формата CSV, можно добавить поддержку других популярных форматов, например, PDF, DOCX и TXT, чтобы обеспечить более широкую совместимость с различными источниками резюме.</w:t>
      </w:r>
    </w:p>
    <w:p w:rsidR="00C100D2" w:rsidRPr="00C100D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4. Улучшение производительности и масштабируемости: при работе с большим объемом данных необходимо оптимизировать производительность системы и обеспечить ее масштабируемость, чтобы она могла эффективно обрабатывать резюме даже при высокой нагрузке.</w:t>
      </w:r>
    </w:p>
    <w:p w:rsidR="00C100D2" w:rsidRPr="00C100D2" w:rsidRDefault="00C100D2" w:rsidP="00167E12">
      <w:pPr>
        <w:pStyle w:val="TNR0"/>
        <w:rPr>
          <w:lang w:val="ru-RU"/>
        </w:rPr>
      </w:pPr>
      <w:r w:rsidRPr="00C100D2">
        <w:rPr>
          <w:lang w:val="ru-RU"/>
        </w:rPr>
        <w:t>5. Развитие мобильной версии: в современном мобильном мире важно предоставить возможность удобного доступа к системе с мобильных устройств. Разработка мобильной версии интерфейса позволит пользователям использовать систему на любом устройстве.</w:t>
      </w:r>
    </w:p>
    <w:p w:rsidR="00167E12" w:rsidRDefault="00C100D2" w:rsidP="00C100D2">
      <w:pPr>
        <w:pStyle w:val="TNR0"/>
        <w:rPr>
          <w:lang w:val="ru-RU"/>
        </w:rPr>
      </w:pPr>
      <w:r w:rsidRPr="00C100D2">
        <w:rPr>
          <w:lang w:val="ru-RU"/>
        </w:rPr>
        <w:t>В целом, разработка интерфейса системы обработки резюме представляет собой важный этап в улучшении процесса подбора персонала. Проект, основанный на J</w:t>
      </w:r>
      <w:r>
        <w:t>S</w:t>
      </w:r>
      <w:r w:rsidRPr="00AD43E5">
        <w:rPr>
          <w:lang w:val="ru-RU"/>
        </w:rPr>
        <w:t>&amp;</w:t>
      </w:r>
      <w:proofErr w:type="spellStart"/>
      <w:r w:rsidRPr="00C100D2">
        <w:rPr>
          <w:lang w:val="ru-RU"/>
        </w:rPr>
        <w:t>React</w:t>
      </w:r>
      <w:proofErr w:type="spellEnd"/>
      <w:r w:rsidRPr="00C100D2">
        <w:rPr>
          <w:lang w:val="ru-RU"/>
        </w:rPr>
        <w:t xml:space="preserve">, </w:t>
      </w:r>
      <w:proofErr w:type="spellStart"/>
      <w:r w:rsidRPr="00C100D2">
        <w:rPr>
          <w:lang w:val="ru-RU"/>
        </w:rPr>
        <w:t>Python&amp;FastAPI</w:t>
      </w:r>
      <w:proofErr w:type="spellEnd"/>
      <w:r w:rsidRPr="00C100D2">
        <w:rPr>
          <w:lang w:val="ru-RU"/>
        </w:rPr>
        <w:t xml:space="preserve">, успешно реализовал ключевые функции системы, обеспечивая удобство, надежность и эффективность работы с резюме. Благодаря полученным результатам, система готова к дальнейшему применению в реальных условиях и может быть адаптирована под конкретные потребности предприятий и организаций. </w:t>
      </w:r>
    </w:p>
    <w:p w:rsidR="00FC1834" w:rsidRPr="003B3EB3" w:rsidRDefault="00FC1834" w:rsidP="00C100D2">
      <w:pPr>
        <w:pStyle w:val="TNR0"/>
        <w:rPr>
          <w:lang w:val="ru-RU"/>
        </w:rPr>
      </w:pPr>
      <w:r w:rsidRPr="003B3EB3">
        <w:rPr>
          <w:lang w:val="ru-RU"/>
        </w:rPr>
        <w:br w:type="page"/>
      </w:r>
    </w:p>
    <w:p w:rsidR="00974F82" w:rsidRDefault="00974F82" w:rsidP="00974F82">
      <w:pPr>
        <w:pStyle w:val="TNR"/>
        <w:ind w:firstLine="0"/>
      </w:pPr>
      <w:bookmarkStart w:id="6" w:name="_Toc132139016"/>
      <w:r>
        <w:lastRenderedPageBreak/>
        <w:t>СПИСОК ИСПОЛЬЗУЕМОЙ ЛИТЕРАТУРЫ</w:t>
      </w:r>
      <w:bookmarkEnd w:id="6"/>
    </w:p>
    <w:p w:rsidR="00974F82" w:rsidRDefault="00974F82" w:rsidP="00974F82">
      <w:pPr>
        <w:pStyle w:val="TNR0"/>
        <w:rPr>
          <w:lang w:val="ru-RU"/>
        </w:rPr>
      </w:pPr>
    </w:p>
    <w:p w:rsidR="00161CFC" w:rsidRDefault="00E9514F" w:rsidP="00E9514F">
      <w:pPr>
        <w:pStyle w:val="TNR0"/>
        <w:numPr>
          <w:ilvl w:val="0"/>
          <w:numId w:val="3"/>
        </w:numPr>
        <w:ind w:left="0" w:firstLine="709"/>
        <w:rPr>
          <w:lang w:val="ru-RU"/>
        </w:rPr>
      </w:pPr>
      <w:r>
        <w:t>Amazon</w:t>
      </w:r>
      <w:r w:rsidRPr="00E9514F">
        <w:rPr>
          <w:lang w:val="ru-RU"/>
        </w:rPr>
        <w:t xml:space="preserve"> </w:t>
      </w:r>
      <w:r>
        <w:t>Web</w:t>
      </w:r>
      <w:r w:rsidRPr="00E9514F">
        <w:rPr>
          <w:lang w:val="ru-RU"/>
        </w:rPr>
        <w:t xml:space="preserve"> </w:t>
      </w:r>
      <w:r>
        <w:t>Services</w:t>
      </w:r>
      <w:r w:rsidR="00CF5C07">
        <w:rPr>
          <w:lang w:val="ru-RU"/>
        </w:rPr>
        <w:t xml:space="preserve"> </w:t>
      </w:r>
      <w:r w:rsidR="00317AD3" w:rsidRPr="0058708C">
        <w:rPr>
          <w:lang w:val="ru-RU"/>
        </w:rPr>
        <w:t>[</w:t>
      </w:r>
      <w:r w:rsidR="00CF5C07">
        <w:rPr>
          <w:lang w:val="ru-RU"/>
        </w:rPr>
        <w:t xml:space="preserve">Электронный </w:t>
      </w:r>
      <w:r w:rsidR="00317AD3">
        <w:rPr>
          <w:lang w:val="ru-RU"/>
        </w:rPr>
        <w:t>ресурс</w:t>
      </w:r>
      <w:r w:rsidR="0058708C" w:rsidRPr="0058708C">
        <w:rPr>
          <w:lang w:val="ru-RU"/>
        </w:rPr>
        <w:t>]</w:t>
      </w:r>
      <w:r w:rsidR="00CF5C07">
        <w:rPr>
          <w:lang w:val="ru-RU"/>
        </w:rPr>
        <w:t xml:space="preserve">. </w:t>
      </w:r>
      <w:r w:rsidR="00317AD3">
        <w:rPr>
          <w:lang w:val="ru-RU"/>
        </w:rPr>
        <w:t>–</w:t>
      </w:r>
      <w:r w:rsidR="00CF5C07">
        <w:rPr>
          <w:lang w:val="ru-RU"/>
        </w:rPr>
        <w:t xml:space="preserve"> Режим доступа: </w:t>
      </w:r>
      <w:hyperlink r:id="rId16" w:history="1">
        <w:r w:rsidR="00E202F0" w:rsidRPr="00FD16C3">
          <w:rPr>
            <w:rStyle w:val="a4"/>
            <w:lang w:val="ru-RU"/>
          </w:rPr>
          <w:t>https://aws.amazon.com/ru/what-is/javascript/</w:t>
        </w:r>
      </w:hyperlink>
    </w:p>
    <w:p w:rsidR="00E202F0" w:rsidRDefault="00E9514F" w:rsidP="00E9514F">
      <w:pPr>
        <w:pStyle w:val="TNR0"/>
        <w:numPr>
          <w:ilvl w:val="0"/>
          <w:numId w:val="3"/>
        </w:numPr>
        <w:ind w:left="0" w:firstLine="709"/>
        <w:rPr>
          <w:lang w:val="ru-RU"/>
        </w:rPr>
      </w:pPr>
      <w:r w:rsidRPr="00167E12">
        <w:rPr>
          <w:lang w:val="ru-RU"/>
        </w:rPr>
        <w:t>Алекс Бэнкс</w:t>
      </w:r>
      <w:r w:rsidR="00161CFC" w:rsidRPr="00167E12">
        <w:rPr>
          <w:lang w:val="ru-RU"/>
        </w:rPr>
        <w:t xml:space="preserve">, </w:t>
      </w:r>
      <w:r w:rsidRPr="00167E12">
        <w:rPr>
          <w:lang w:val="ru-RU"/>
        </w:rPr>
        <w:t xml:space="preserve">Ева </w:t>
      </w:r>
      <w:proofErr w:type="spellStart"/>
      <w:r w:rsidRPr="00167E12">
        <w:rPr>
          <w:lang w:val="ru-RU"/>
        </w:rPr>
        <w:t>Порселло</w:t>
      </w:r>
      <w:proofErr w:type="spellEnd"/>
      <w:r w:rsidR="00161CFC" w:rsidRPr="00167E12">
        <w:rPr>
          <w:lang w:val="ru-RU"/>
        </w:rPr>
        <w:t xml:space="preserve">. </w:t>
      </w:r>
      <w:r w:rsidRPr="00167E12">
        <w:t>React</w:t>
      </w:r>
      <w:r w:rsidR="00161CFC" w:rsidRPr="00167E12">
        <w:rPr>
          <w:lang w:val="ru-RU"/>
        </w:rPr>
        <w:t xml:space="preserve">: </w:t>
      </w:r>
      <w:r>
        <w:rPr>
          <w:lang w:val="ru-RU"/>
        </w:rPr>
        <w:t xml:space="preserve">Современные шаблоны для разработки приложений </w:t>
      </w:r>
      <w:r w:rsidR="00161CFC">
        <w:rPr>
          <w:lang w:val="ru-RU"/>
        </w:rPr>
        <w:t xml:space="preserve">/ </w:t>
      </w:r>
      <w:r>
        <w:rPr>
          <w:lang w:val="ru-RU"/>
        </w:rPr>
        <w:t xml:space="preserve">Алекс Бэнкс, Ева </w:t>
      </w:r>
      <w:proofErr w:type="spellStart"/>
      <w:r>
        <w:rPr>
          <w:lang w:val="ru-RU"/>
        </w:rPr>
        <w:t>Порселло</w:t>
      </w:r>
      <w:proofErr w:type="spellEnd"/>
      <w:r w:rsidR="00161CFC">
        <w:rPr>
          <w:lang w:val="ru-RU"/>
        </w:rPr>
        <w:t xml:space="preserve">. – </w:t>
      </w:r>
      <w:proofErr w:type="spellStart"/>
      <w:r w:rsidR="00161CFC" w:rsidRPr="00161CFC">
        <w:rPr>
          <w:lang w:val="ru-RU"/>
        </w:rPr>
        <w:t>Себастопол</w:t>
      </w:r>
      <w:proofErr w:type="spellEnd"/>
      <w:r w:rsidR="00161CFC" w:rsidRPr="00161CFC">
        <w:rPr>
          <w:lang w:val="ru-RU"/>
        </w:rPr>
        <w:t>: O ’</w:t>
      </w:r>
      <w:r w:rsidR="00161CFC">
        <w:t>Reilly</w:t>
      </w:r>
      <w:r w:rsidR="00161CFC" w:rsidRPr="00161CFC">
        <w:rPr>
          <w:lang w:val="ru-RU"/>
        </w:rPr>
        <w:t>, 20</w:t>
      </w:r>
      <w:r>
        <w:rPr>
          <w:lang w:val="ru-RU"/>
        </w:rPr>
        <w:t>23</w:t>
      </w:r>
      <w:r w:rsidR="00161CFC" w:rsidRPr="00161CFC">
        <w:rPr>
          <w:lang w:val="ru-RU"/>
        </w:rPr>
        <w:t xml:space="preserve">. </w:t>
      </w:r>
      <w:r w:rsidR="00E2444E">
        <w:rPr>
          <w:lang w:val="ru-RU"/>
        </w:rPr>
        <w:t>–</w:t>
      </w:r>
      <w:r w:rsidR="00161CFC" w:rsidRPr="00161CFC">
        <w:rPr>
          <w:lang w:val="ru-RU"/>
        </w:rPr>
        <w:t xml:space="preserve"> </w:t>
      </w:r>
      <w:r>
        <w:rPr>
          <w:lang w:val="ru-RU"/>
        </w:rPr>
        <w:t>320</w:t>
      </w:r>
      <w:r w:rsidR="00E2444E" w:rsidRPr="00E2444E">
        <w:rPr>
          <w:lang w:val="ru-RU"/>
        </w:rPr>
        <w:t xml:space="preserve"> </w:t>
      </w:r>
      <w:r w:rsidR="00E2444E">
        <w:t>c</w:t>
      </w:r>
      <w:r w:rsidR="00E2444E" w:rsidRPr="00E2444E">
        <w:rPr>
          <w:lang w:val="ru-RU"/>
        </w:rPr>
        <w:t>.</w:t>
      </w:r>
    </w:p>
    <w:p w:rsidR="00E202F0" w:rsidRDefault="00E9514F" w:rsidP="00E202F0">
      <w:pPr>
        <w:pStyle w:val="TNR0"/>
        <w:numPr>
          <w:ilvl w:val="0"/>
          <w:numId w:val="3"/>
        </w:numPr>
        <w:ind w:left="0" w:firstLine="709"/>
        <w:rPr>
          <w:lang w:val="ru-RU"/>
        </w:rPr>
      </w:pPr>
      <w:r w:rsidRPr="00C355EB">
        <w:rPr>
          <w:lang w:val="ru-RU"/>
        </w:rPr>
        <w:t xml:space="preserve"> </w:t>
      </w:r>
      <w:proofErr w:type="spellStart"/>
      <w:r w:rsidR="00E202F0">
        <w:t>Github</w:t>
      </w:r>
      <w:proofErr w:type="spellEnd"/>
      <w:r w:rsidR="00E202F0" w:rsidRPr="00E202F0">
        <w:rPr>
          <w:lang w:val="ru-RU"/>
        </w:rPr>
        <w:t xml:space="preserve"> – </w:t>
      </w:r>
      <w:proofErr w:type="spellStart"/>
      <w:r w:rsidR="00E202F0">
        <w:t>ky</w:t>
      </w:r>
      <w:proofErr w:type="spellEnd"/>
      <w:r w:rsidR="00E202F0" w:rsidRPr="00E202F0">
        <w:rPr>
          <w:lang w:val="ru-RU"/>
        </w:rPr>
        <w:t xml:space="preserve"> [</w:t>
      </w:r>
      <w:r w:rsidR="00E202F0">
        <w:rPr>
          <w:lang w:val="ru-RU"/>
        </w:rPr>
        <w:t>Электронный ресурс</w:t>
      </w:r>
      <w:r w:rsidR="00E202F0" w:rsidRPr="0058708C">
        <w:rPr>
          <w:lang w:val="ru-RU"/>
        </w:rPr>
        <w:t>]</w:t>
      </w:r>
      <w:r w:rsidR="00E202F0">
        <w:rPr>
          <w:lang w:val="ru-RU"/>
        </w:rPr>
        <w:t xml:space="preserve">. – Режим доступа: </w:t>
      </w:r>
      <w:r w:rsidR="00E202F0" w:rsidRPr="00E202F0">
        <w:rPr>
          <w:lang w:val="ru-RU"/>
        </w:rPr>
        <w:t>https://github.com/sindresorhus/ky#readme</w:t>
      </w:r>
    </w:p>
    <w:p w:rsidR="00E202F0" w:rsidRPr="00E202F0" w:rsidRDefault="00E202F0" w:rsidP="00E202F0">
      <w:pPr>
        <w:pStyle w:val="TNR0"/>
        <w:numPr>
          <w:ilvl w:val="0"/>
          <w:numId w:val="3"/>
        </w:numPr>
        <w:ind w:left="0" w:firstLine="709"/>
        <w:rPr>
          <w:lang w:val="ru-RU"/>
        </w:rPr>
      </w:pPr>
      <w:proofErr w:type="spellStart"/>
      <w:r>
        <w:t>Habr</w:t>
      </w:r>
      <w:proofErr w:type="spellEnd"/>
      <w:r w:rsidRPr="00E202F0">
        <w:rPr>
          <w:lang w:val="ru-RU"/>
        </w:rPr>
        <w:t xml:space="preserve"> – </w:t>
      </w:r>
      <w:r w:rsidRPr="00E202F0">
        <w:t>React</w:t>
      </w:r>
      <w:r w:rsidRPr="00E202F0">
        <w:rPr>
          <w:lang w:val="ru-RU"/>
        </w:rPr>
        <w:t xml:space="preserve">: </w:t>
      </w:r>
      <w:proofErr w:type="spellStart"/>
      <w:r w:rsidRPr="00E202F0">
        <w:t>Zustand</w:t>
      </w:r>
      <w:proofErr w:type="spellEnd"/>
      <w:r w:rsidRPr="00E202F0">
        <w:rPr>
          <w:lang w:val="ru-RU"/>
        </w:rPr>
        <w:t xml:space="preserve"> </w:t>
      </w:r>
      <w:r w:rsidRPr="00E202F0">
        <w:t>State</w:t>
      </w:r>
      <w:r w:rsidRPr="00E202F0">
        <w:rPr>
          <w:lang w:val="ru-RU"/>
        </w:rPr>
        <w:t xml:space="preserve"> </w:t>
      </w:r>
      <w:r w:rsidRPr="00E202F0">
        <w:t>Manager</w:t>
      </w:r>
      <w:r w:rsidRPr="00E202F0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8708C">
        <w:rPr>
          <w:lang w:val="ru-RU"/>
        </w:rPr>
        <w:t>]</w:t>
      </w:r>
      <w:r>
        <w:rPr>
          <w:lang w:val="ru-RU"/>
        </w:rPr>
        <w:t xml:space="preserve">. – Режим доступа: </w:t>
      </w:r>
      <w:r w:rsidRPr="00E202F0">
        <w:rPr>
          <w:lang w:val="ru-RU"/>
        </w:rPr>
        <w:t>https://habr.com/ru/companies/timeweb/articles/646339/</w:t>
      </w:r>
    </w:p>
    <w:p w:rsidR="00E202F0" w:rsidRDefault="00E202F0" w:rsidP="00E202F0">
      <w:pPr>
        <w:pStyle w:val="TNR0"/>
        <w:rPr>
          <w:lang w:val="ru-RU"/>
        </w:rPr>
      </w:pPr>
    </w:p>
    <w:p w:rsidR="00B60FD7" w:rsidRPr="00C355EB" w:rsidRDefault="00B60FD7" w:rsidP="00E202F0">
      <w:pPr>
        <w:pStyle w:val="TNR0"/>
        <w:rPr>
          <w:lang w:val="ru-RU"/>
        </w:rPr>
      </w:pPr>
      <w:r w:rsidRPr="00C355EB">
        <w:rPr>
          <w:lang w:val="ru-RU"/>
        </w:rPr>
        <w:br w:type="page"/>
      </w:r>
    </w:p>
    <w:p w:rsidR="00EB0D32" w:rsidRDefault="00B60FD7" w:rsidP="00B60FD7">
      <w:pPr>
        <w:pStyle w:val="TNR"/>
        <w:ind w:firstLine="0"/>
      </w:pPr>
      <w:bookmarkStart w:id="7" w:name="_Toc132139017"/>
      <w:r>
        <w:lastRenderedPageBreak/>
        <w:t>ПРИЛОЖЕНИЕ А</w:t>
      </w:r>
      <w:bookmarkEnd w:id="7"/>
    </w:p>
    <w:p w:rsidR="00B60FD7" w:rsidRDefault="00B60FD7" w:rsidP="009A4538">
      <w:pPr>
        <w:pStyle w:val="TNR0"/>
        <w:ind w:firstLine="0"/>
        <w:jc w:val="center"/>
        <w:rPr>
          <w:lang w:val="ru-RU"/>
        </w:rPr>
      </w:pPr>
      <w:r>
        <w:rPr>
          <w:lang w:val="ru-RU"/>
        </w:rPr>
        <w:t>(обязательное)</w:t>
      </w:r>
    </w:p>
    <w:p w:rsidR="009A4538" w:rsidRDefault="009A4538" w:rsidP="009A4538">
      <w:pPr>
        <w:pStyle w:val="TNR0"/>
        <w:ind w:firstLine="0"/>
        <w:jc w:val="center"/>
        <w:rPr>
          <w:lang w:val="ru-RU"/>
        </w:rPr>
      </w:pPr>
    </w:p>
    <w:p w:rsidR="00B60FD7" w:rsidRDefault="009C31B6" w:rsidP="00B60FD7">
      <w:pPr>
        <w:pStyle w:val="TNR3"/>
        <w:ind w:firstLine="0"/>
        <w:jc w:val="center"/>
      </w:pPr>
      <w:bookmarkStart w:id="8" w:name="_Toc132139018"/>
      <w:r>
        <w:t>Листинг кода</w:t>
      </w:r>
      <w:bookmarkEnd w:id="8"/>
    </w:p>
    <w:p w:rsidR="00C04318" w:rsidRPr="00167E12" w:rsidRDefault="00C04318" w:rsidP="00C04318">
      <w:pPr>
        <w:pStyle w:val="TNR0"/>
        <w:ind w:firstLine="0"/>
        <w:rPr>
          <w:rFonts w:cs="Times New Roman"/>
          <w:i/>
          <w:iCs/>
          <w:szCs w:val="28"/>
          <w:lang w:val="ru-RU"/>
        </w:rPr>
      </w:pPr>
      <w:r w:rsidRPr="00C04318">
        <w:rPr>
          <w:rFonts w:cs="Times New Roman"/>
          <w:i/>
          <w:iCs/>
          <w:szCs w:val="28"/>
          <w:lang w:val="ru-RU"/>
        </w:rPr>
        <w:t xml:space="preserve">Файл </w:t>
      </w:r>
      <w:r w:rsidRPr="00C04318">
        <w:rPr>
          <w:rFonts w:cs="Times New Roman"/>
          <w:i/>
          <w:iCs/>
          <w:szCs w:val="28"/>
        </w:rPr>
        <w:t>Catalog</w:t>
      </w:r>
      <w:r w:rsidRPr="00167E12">
        <w:rPr>
          <w:rFonts w:cs="Times New Roman"/>
          <w:i/>
          <w:iCs/>
          <w:szCs w:val="28"/>
          <w:lang w:val="ru-RU"/>
        </w:rPr>
        <w:t>.</w:t>
      </w:r>
      <w:proofErr w:type="spellStart"/>
      <w:r w:rsidRPr="00C04318">
        <w:rPr>
          <w:rFonts w:cs="Times New Roman"/>
          <w:i/>
          <w:iCs/>
          <w:szCs w:val="28"/>
        </w:rPr>
        <w:t>jsx</w:t>
      </w:r>
      <w:proofErr w:type="spellEnd"/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  <w:lang w:val="ru-RU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React,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useEffect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"react";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Typography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"@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mui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/material";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useStore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"../store";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CVStack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"../components/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CV_Components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Loader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"../components/Loader";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export const Catalog = 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const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, loading } =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useStore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useEffect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useStore</w:t>
      </w:r>
      <w:proofErr w:type="spellEnd"/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getState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>()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fetchCVs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>()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.then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((amount) =&gt; console.log(`Fetched ${amount} CVs`));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}, []);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if (loading)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return &lt;Loader /&gt;;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return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{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cvs.length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?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CVStack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flex: "10 1" }}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) :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&lt;Typography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variant="h4"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py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3,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flex: "10 1",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justifyContent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"center",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textAlign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"center",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}}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CV Storage is now empty!</w:t>
      </w:r>
    </w:p>
    <w:p w:rsidR="00C04318" w:rsidRPr="00236F0E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</w:t>
      </w:r>
      <w:r w:rsidRPr="00236F0E">
        <w:rPr>
          <w:rFonts w:ascii="Courier New" w:hAnsi="Courier New" w:cs="Courier New"/>
          <w:sz w:val="20"/>
          <w:szCs w:val="20"/>
        </w:rPr>
        <w:t>&lt;/Typography&gt;</w:t>
      </w:r>
    </w:p>
    <w:p w:rsidR="00C04318" w:rsidRPr="00236F0E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236F0E">
        <w:rPr>
          <w:rFonts w:ascii="Courier New" w:hAnsi="Courier New" w:cs="Courier New"/>
          <w:sz w:val="20"/>
          <w:szCs w:val="20"/>
        </w:rPr>
        <w:t xml:space="preserve">      )}</w:t>
      </w:r>
    </w:p>
    <w:p w:rsidR="00C04318" w:rsidRPr="00236F0E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236F0E">
        <w:rPr>
          <w:rFonts w:ascii="Courier New" w:hAnsi="Courier New" w:cs="Courier New"/>
          <w:sz w:val="20"/>
          <w:szCs w:val="20"/>
        </w:rPr>
        <w:t xml:space="preserve">    &lt;/&gt;</w:t>
      </w:r>
    </w:p>
    <w:p w:rsidR="00C04318" w:rsidRPr="00236F0E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236F0E">
        <w:rPr>
          <w:rFonts w:ascii="Courier New" w:hAnsi="Courier New" w:cs="Courier New"/>
          <w:sz w:val="20"/>
          <w:szCs w:val="20"/>
        </w:rPr>
        <w:t xml:space="preserve">  );</w:t>
      </w:r>
    </w:p>
    <w:p w:rsidR="00B60FD7" w:rsidRPr="00236F0E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36F0E">
        <w:rPr>
          <w:rFonts w:ascii="Courier New" w:hAnsi="Courier New" w:cs="Courier New"/>
          <w:sz w:val="20"/>
          <w:szCs w:val="20"/>
        </w:rPr>
        <w:t>};</w:t>
      </w:r>
    </w:p>
    <w:p w:rsidR="00C04318" w:rsidRPr="00236F0E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ind w:firstLine="0"/>
        <w:jc w:val="left"/>
        <w:rPr>
          <w:rFonts w:cs="Times New Roman"/>
          <w:i/>
          <w:iCs/>
          <w:szCs w:val="28"/>
        </w:rPr>
      </w:pPr>
      <w:r w:rsidRPr="00C04318">
        <w:rPr>
          <w:rFonts w:cs="Times New Roman"/>
          <w:i/>
          <w:iCs/>
          <w:szCs w:val="28"/>
          <w:lang w:val="ru-RU"/>
        </w:rPr>
        <w:t>Файл</w:t>
      </w:r>
      <w:r w:rsidRPr="00236F0E">
        <w:rPr>
          <w:rFonts w:cs="Times New Roman"/>
          <w:i/>
          <w:iCs/>
          <w:szCs w:val="28"/>
        </w:rPr>
        <w:t xml:space="preserve"> </w:t>
      </w:r>
      <w:proofErr w:type="spellStart"/>
      <w:r w:rsidRPr="00C04318">
        <w:rPr>
          <w:rFonts w:cs="Times New Roman"/>
          <w:i/>
          <w:iCs/>
          <w:szCs w:val="28"/>
        </w:rPr>
        <w:t>CVPage.jsx</w:t>
      </w:r>
      <w:proofErr w:type="spellEnd"/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React,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useEffect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 from "react";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useParams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"react-router-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dom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Stack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"@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mui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/material";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get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_single_cv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 from "../API";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import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DeleteTextButton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DownloadCSVTextButton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} from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"..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/components/UI/Buttons";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CVTable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"../components/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CV_Components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Loader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"../components/Loader";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useStore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"../store";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export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const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 =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useParams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const [person,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setPerson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const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loading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setLoading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 =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useStore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useEffect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async 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setLoading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(true);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// API-on version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const response = await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get_single_cv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setPerson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response.data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// API-off version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//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setPerson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single_cv_example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setLoading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(false);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return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};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loadData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).then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((id) =&gt; console.log(`Fetched page for ID = ${id}`));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}, []);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if (loading)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return &lt;Loader /&gt;;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return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CVTable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cv={person}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CV_Links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} person={person}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};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CV_Links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({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, person })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const filename = `CV_${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person.last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}`;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return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&lt;Stack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direction={"row"}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spacing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3}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flex: "2",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alignItems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"center" }}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DownloadCSVTextButton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} filename={filename}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DeleteTextButton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cv_id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&lt;/Stack&gt;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);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};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ind w:firstLine="0"/>
        <w:jc w:val="left"/>
        <w:rPr>
          <w:rFonts w:cs="Times New Roman"/>
          <w:i/>
          <w:iCs/>
          <w:szCs w:val="28"/>
        </w:rPr>
      </w:pPr>
      <w:r w:rsidRPr="00C04318">
        <w:rPr>
          <w:rFonts w:cs="Times New Roman"/>
          <w:i/>
          <w:iCs/>
          <w:szCs w:val="28"/>
          <w:lang w:val="ru-RU"/>
        </w:rPr>
        <w:t>Файл</w:t>
      </w:r>
      <w:r w:rsidRPr="00167E12">
        <w:rPr>
          <w:rFonts w:cs="Times New Roman"/>
          <w:i/>
          <w:iCs/>
          <w:szCs w:val="28"/>
        </w:rPr>
        <w:t xml:space="preserve"> </w:t>
      </w:r>
      <w:proofErr w:type="spellStart"/>
      <w:r w:rsidRPr="00C04318">
        <w:rPr>
          <w:rFonts w:cs="Times New Roman"/>
          <w:i/>
          <w:iCs/>
          <w:szCs w:val="28"/>
        </w:rPr>
        <w:t>UploadPage.jsx</w:t>
      </w:r>
      <w:proofErr w:type="spellEnd"/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import React from "react";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Box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, Typography } from "@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mui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/material";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TableFields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UploadBar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 from "../components/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UploadBar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export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UploadPage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return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&lt;Box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display: "flex",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flexDirection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"column",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alignItems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"center",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justifyContent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"space-between",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}}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&lt;Typography variant="h5" align="center" color="#d2d2d2" paragraph&gt;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We only accept .csv format for efficient processing!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br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/&gt; Your .csv-file should contain the following fields: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&lt;/Typography&gt;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TableFields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UploadBar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&lt;/Box&gt;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);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};</w:t>
      </w:r>
    </w:p>
    <w:p w:rsidR="00C04318" w:rsidRPr="00C04318" w:rsidRDefault="00C04318" w:rsidP="00C04318">
      <w:pPr>
        <w:pStyle w:val="TNR0"/>
        <w:ind w:firstLine="0"/>
        <w:jc w:val="left"/>
        <w:rPr>
          <w:rFonts w:cs="Times New Roman"/>
          <w:i/>
          <w:iCs/>
          <w:szCs w:val="28"/>
        </w:rPr>
      </w:pPr>
    </w:p>
    <w:p w:rsidR="00C04318" w:rsidRPr="00C04318" w:rsidRDefault="00C04318" w:rsidP="00C04318">
      <w:pPr>
        <w:pStyle w:val="TNR0"/>
        <w:ind w:firstLine="0"/>
        <w:jc w:val="left"/>
        <w:rPr>
          <w:rFonts w:cs="Times New Roman"/>
          <w:i/>
          <w:iCs/>
          <w:szCs w:val="28"/>
        </w:rPr>
      </w:pPr>
      <w:r w:rsidRPr="00C04318">
        <w:rPr>
          <w:rFonts w:cs="Times New Roman"/>
          <w:i/>
          <w:iCs/>
          <w:szCs w:val="28"/>
          <w:lang w:val="ru-RU"/>
        </w:rPr>
        <w:t>Файл</w:t>
      </w:r>
      <w:r w:rsidRPr="00167E12">
        <w:rPr>
          <w:rFonts w:cs="Times New Roman"/>
          <w:i/>
          <w:iCs/>
          <w:szCs w:val="28"/>
        </w:rPr>
        <w:t xml:space="preserve"> </w:t>
      </w:r>
      <w:proofErr w:type="spellStart"/>
      <w:r w:rsidRPr="00C04318">
        <w:rPr>
          <w:rFonts w:cs="Times New Roman"/>
          <w:i/>
          <w:iCs/>
          <w:szCs w:val="28"/>
        </w:rPr>
        <w:t>AppRouter.jsx</w:t>
      </w:r>
      <w:proofErr w:type="spellEnd"/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import React from "react";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Box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"@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mui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/material";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Navigate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, Route, Routes } from "react-router-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dom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ToastContainer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"react-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toastify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routes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"../router";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Footer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"../components/Footer";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Header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"../components/Header";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export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AppRouter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return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&lt;Box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display: "flex",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flexDirection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"column",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minHeight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"98.3vh",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justifyContent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"space-between",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}}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&lt;Header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flex: "2" }}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&lt;Routes&gt;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{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routes.map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((route) =&gt;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&lt;Route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  path={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route.path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>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  element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route.component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/&gt;}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  key={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route.path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>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))}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&lt;Route path="*" element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&lt;Navigate to="/" replace /&gt;}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&lt;/Routes&gt;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&lt;Footer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flex: "2" }}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&lt;/Box&gt;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ToastContainer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pauseOnFocusLoss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pauseOnHover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);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};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ind w:firstLine="0"/>
        <w:jc w:val="left"/>
        <w:rPr>
          <w:rFonts w:cs="Times New Roman"/>
          <w:i/>
          <w:iCs/>
          <w:szCs w:val="28"/>
        </w:rPr>
      </w:pPr>
      <w:r w:rsidRPr="00C04318">
        <w:rPr>
          <w:rFonts w:cs="Times New Roman"/>
          <w:i/>
          <w:iCs/>
          <w:szCs w:val="28"/>
          <w:lang w:val="ru-RU"/>
        </w:rPr>
        <w:t>Файл</w:t>
      </w:r>
      <w:r w:rsidRPr="00167E12">
        <w:rPr>
          <w:rFonts w:cs="Times New Roman"/>
          <w:i/>
          <w:iCs/>
          <w:szCs w:val="28"/>
        </w:rPr>
        <w:t xml:space="preserve"> </w:t>
      </w:r>
      <w:r w:rsidRPr="00C04318">
        <w:rPr>
          <w:rFonts w:cs="Times New Roman"/>
          <w:i/>
          <w:iCs/>
          <w:szCs w:val="28"/>
        </w:rPr>
        <w:t>store.js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create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zustand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get_all_cvs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 from "../API";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export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useStore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create(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(set, get) =&gt; ({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[],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[],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loading: false,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page: 1,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cv_per_page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10,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number_of_pages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1,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async 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fetchCVs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loading: true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//// API-on version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all_cvs_response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await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get_all_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all_cvs_response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all_cvs_response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//// API-off version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page_amount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Math.ceil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get(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cvs.length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 get().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cv_per_page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number_of_pages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page_amount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// Case: user deletes last cv on page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// Behavior: we're moving user to the previous page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get(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).page &gt; get().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number_of_pages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page: get().page - 1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loading: false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get(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cvs.length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async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(str)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loading: true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str = </w:t>
      </w:r>
      <w:proofErr w:type="spellStart"/>
      <w:proofErr w:type="gramStart"/>
      <w:r w:rsidRPr="00C04318">
        <w:rPr>
          <w:rFonts w:ascii="Courier New" w:hAnsi="Courier New" w:cs="Courier New"/>
          <w:sz w:val="20"/>
          <w:szCs w:val="20"/>
        </w:rPr>
        <w:t>str.toLowerCase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>();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get(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cvs.filter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(cv) =&gt;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cv.first_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name.toLowerCase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>() +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" " +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cv.last_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name.toLowerCase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>()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).includes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(str) ||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cv.major.toLowerCase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().includes(str)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page_amount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Math.ceil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cvs.length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/ get().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cv_per_page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searched_cvs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str !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== "")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page: 1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number_of_pages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page_amount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loading: false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newPage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page: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newPage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},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setLoading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(flag)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set(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{ loading: flag });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},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}));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ind w:firstLine="0"/>
        <w:jc w:val="left"/>
        <w:rPr>
          <w:rFonts w:cs="Times New Roman"/>
          <w:i/>
          <w:iCs/>
          <w:szCs w:val="28"/>
        </w:rPr>
      </w:pPr>
      <w:r w:rsidRPr="00C04318">
        <w:rPr>
          <w:rFonts w:cs="Times New Roman"/>
          <w:i/>
          <w:iCs/>
          <w:szCs w:val="28"/>
          <w:lang w:val="ru-RU"/>
        </w:rPr>
        <w:t>Файл</w:t>
      </w:r>
      <w:r w:rsidRPr="00167E12">
        <w:rPr>
          <w:rFonts w:cs="Times New Roman"/>
          <w:i/>
          <w:iCs/>
          <w:szCs w:val="28"/>
        </w:rPr>
        <w:t xml:space="preserve"> </w:t>
      </w:r>
      <w:proofErr w:type="spellStart"/>
      <w:r w:rsidRPr="00C04318">
        <w:rPr>
          <w:rFonts w:cs="Times New Roman"/>
          <w:i/>
          <w:iCs/>
          <w:szCs w:val="28"/>
        </w:rPr>
        <w:t>Header.jsx</w:t>
      </w:r>
      <w:proofErr w:type="spellEnd"/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import React from "react";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Stack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, Divider } from "@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mui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/material";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Logo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"../Header";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HeaderButton</w:t>
      </w:r>
      <w:proofErr w:type="spellEnd"/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"../UI/Buttons";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export const Header = 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return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position="relative"&gt;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&lt;Stack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direction={"row"}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spacing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2}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justifyContent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={"left"}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py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1,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bgcolor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"#363636",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alignItems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"center", width: 1 }}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&lt;Divider orientation="vertical" variant="middle"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flexItem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&lt;Logo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HeaderButton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text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"CV Storage"} link="/"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&lt;Divider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orientation="vertical"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variant="middle"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flexItem</w:t>
      </w:r>
      <w:proofErr w:type="spellEnd"/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bgcolor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: "#d2d2d2",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borderRightWidth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2 }}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HeaderButton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text={"Catalog"} link="/catalog"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HeaderButton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text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"Upload CV"} link="/upload"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&lt;/Stack&gt;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);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};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ind w:firstLine="0"/>
        <w:jc w:val="left"/>
        <w:rPr>
          <w:rFonts w:cs="Times New Roman"/>
          <w:i/>
          <w:iCs/>
          <w:szCs w:val="28"/>
        </w:rPr>
      </w:pPr>
      <w:r w:rsidRPr="00C04318">
        <w:rPr>
          <w:rFonts w:cs="Times New Roman"/>
          <w:i/>
          <w:iCs/>
          <w:szCs w:val="28"/>
          <w:lang w:val="ru-RU"/>
        </w:rPr>
        <w:t>Файл</w:t>
      </w:r>
      <w:r w:rsidRPr="00167E12">
        <w:rPr>
          <w:rFonts w:cs="Times New Roman"/>
          <w:i/>
          <w:iCs/>
          <w:szCs w:val="28"/>
        </w:rPr>
        <w:t xml:space="preserve"> </w:t>
      </w:r>
      <w:proofErr w:type="spellStart"/>
      <w:r w:rsidRPr="00C04318">
        <w:rPr>
          <w:rFonts w:cs="Times New Roman"/>
          <w:i/>
          <w:iCs/>
          <w:szCs w:val="28"/>
        </w:rPr>
        <w:t>Footer.jsx</w:t>
      </w:r>
      <w:proofErr w:type="spellEnd"/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import React from "react";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Box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>, Container, Stack, Typography } from "@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mui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/material";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Copyright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FooterLinks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} from "../Footer";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{ Logo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 } from "../Header";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export const Footer = () =&gt; {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return (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&lt;Box component="footer"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bgcolor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"#363636" }}&gt;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&lt;Container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maxWidth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="lg"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py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2 }}&gt;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&lt;Stack direction={"row"} spacing</w:t>
      </w:r>
      <w:proofErr w:type="gramStart"/>
      <w:r w:rsidRPr="00C04318">
        <w:rPr>
          <w:rFonts w:ascii="Courier New" w:hAnsi="Courier New" w:cs="Courier New"/>
          <w:sz w:val="20"/>
          <w:szCs w:val="20"/>
        </w:rPr>
        <w:t>={</w:t>
      </w:r>
      <w:proofErr w:type="gramEnd"/>
      <w:r w:rsidRPr="00C04318">
        <w:rPr>
          <w:rFonts w:ascii="Courier New" w:hAnsi="Courier New" w:cs="Courier New"/>
          <w:sz w:val="20"/>
          <w:szCs w:val="20"/>
        </w:rPr>
        <w:t xml:space="preserve">2}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sx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={{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alignItems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: "center" }}&gt;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&lt;Logo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&lt;Typography variant="h6" align="center" 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gutterBottom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>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  CV Storage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  &lt;/Typography&gt;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&lt;/Stack&gt;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04318">
        <w:rPr>
          <w:rFonts w:ascii="Courier New" w:hAnsi="Courier New" w:cs="Courier New"/>
          <w:sz w:val="20"/>
          <w:szCs w:val="20"/>
        </w:rPr>
        <w:t>FooterLinks</w:t>
      </w:r>
      <w:proofErr w:type="spellEnd"/>
      <w:r w:rsidRPr="00C04318">
        <w:rPr>
          <w:rFonts w:ascii="Courier New" w:hAnsi="Courier New" w:cs="Courier New"/>
          <w:sz w:val="20"/>
          <w:szCs w:val="20"/>
        </w:rPr>
        <w:t xml:space="preserve">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  &lt;Copyright /&gt;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  &lt;/Container&gt;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  &lt;/Box&gt;</w:t>
      </w:r>
    </w:p>
    <w:p w:rsidR="00C04318" w:rsidRPr="00C04318" w:rsidRDefault="00C04318" w:rsidP="00C04318">
      <w:pPr>
        <w:pStyle w:val="TNR0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 xml:space="preserve">  );</w:t>
      </w:r>
    </w:p>
    <w:p w:rsidR="00C04318" w:rsidRPr="00C04318" w:rsidRDefault="00C04318" w:rsidP="00C04318">
      <w:pPr>
        <w:pStyle w:val="TNR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04318">
        <w:rPr>
          <w:rFonts w:ascii="Courier New" w:hAnsi="Courier New" w:cs="Courier New"/>
          <w:sz w:val="20"/>
          <w:szCs w:val="20"/>
        </w:rPr>
        <w:t>};</w:t>
      </w:r>
    </w:p>
    <w:sectPr w:rsidR="00C04318" w:rsidRPr="00C04318" w:rsidSect="009A4BDD">
      <w:footerReference w:type="default" r:id="rId17"/>
      <w:footerReference w:type="first" r:id="rId18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37D7" w:rsidRDefault="00BB37D7" w:rsidP="00FC2F55">
      <w:pPr>
        <w:spacing w:after="0" w:line="240" w:lineRule="auto"/>
      </w:pPr>
      <w:r>
        <w:separator/>
      </w:r>
    </w:p>
  </w:endnote>
  <w:endnote w:type="continuationSeparator" w:id="0">
    <w:p w:rsidR="00BB37D7" w:rsidRDefault="00BB37D7" w:rsidP="00FC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141706"/>
      <w:docPartObj>
        <w:docPartGallery w:val="Page Numbers (Bottom of Page)"/>
        <w:docPartUnique/>
      </w:docPartObj>
    </w:sdtPr>
    <w:sdtContent>
      <w:p w:rsidR="009E4E0B" w:rsidRDefault="009E4E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32C" w:rsidRPr="0027132C">
          <w:rPr>
            <w:noProof/>
            <w:lang w:val="ru-RU"/>
          </w:rPr>
          <w:t>7</w:t>
        </w:r>
        <w:r>
          <w:fldChar w:fldCharType="end"/>
        </w:r>
      </w:p>
    </w:sdtContent>
  </w:sdt>
  <w:p w:rsidR="009E4E0B" w:rsidRDefault="009E4E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E0B" w:rsidRDefault="009E4E0B" w:rsidP="009A4BDD">
    <w:pPr>
      <w:pStyle w:val="a7"/>
      <w:jc w:val="center"/>
    </w:pPr>
  </w:p>
  <w:p w:rsidR="009E4E0B" w:rsidRDefault="009E4E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37D7" w:rsidRDefault="00BB37D7" w:rsidP="00FC2F55">
      <w:pPr>
        <w:spacing w:after="0" w:line="240" w:lineRule="auto"/>
      </w:pPr>
      <w:r>
        <w:separator/>
      </w:r>
    </w:p>
  </w:footnote>
  <w:footnote w:type="continuationSeparator" w:id="0">
    <w:p w:rsidR="00BB37D7" w:rsidRDefault="00BB37D7" w:rsidP="00FC2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459"/>
    <w:multiLevelType w:val="hybridMultilevel"/>
    <w:tmpl w:val="B5D07784"/>
    <w:lvl w:ilvl="0" w:tplc="AE5C70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E296C"/>
    <w:multiLevelType w:val="hybridMultilevel"/>
    <w:tmpl w:val="9B0CB5BC"/>
    <w:lvl w:ilvl="0" w:tplc="BB6222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457EEA"/>
    <w:multiLevelType w:val="hybridMultilevel"/>
    <w:tmpl w:val="792C077A"/>
    <w:lvl w:ilvl="0" w:tplc="D302861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443874"/>
    <w:multiLevelType w:val="hybridMultilevel"/>
    <w:tmpl w:val="A41651BC"/>
    <w:lvl w:ilvl="0" w:tplc="5F06C5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B36EF"/>
    <w:multiLevelType w:val="multilevel"/>
    <w:tmpl w:val="F7EA9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9E305CC"/>
    <w:multiLevelType w:val="hybridMultilevel"/>
    <w:tmpl w:val="CD82B3D6"/>
    <w:lvl w:ilvl="0" w:tplc="7D524B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5A5E26"/>
    <w:multiLevelType w:val="hybridMultilevel"/>
    <w:tmpl w:val="61C0587A"/>
    <w:lvl w:ilvl="0" w:tplc="5718A5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E68ED2">
      <w:numFmt w:val="bullet"/>
      <w:lvlText w:val="•"/>
      <w:lvlJc w:val="left"/>
      <w:pPr>
        <w:ind w:left="2524" w:hanging="735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686FC4"/>
    <w:multiLevelType w:val="hybridMultilevel"/>
    <w:tmpl w:val="ECD66CFA"/>
    <w:lvl w:ilvl="0" w:tplc="A7A87CB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7227ED"/>
    <w:multiLevelType w:val="hybridMultilevel"/>
    <w:tmpl w:val="9ED4B534"/>
    <w:lvl w:ilvl="0" w:tplc="17822D0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eastAsiaTheme="minorHAnsi" w:hAnsi="Times New Roman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161737F"/>
    <w:multiLevelType w:val="hybridMultilevel"/>
    <w:tmpl w:val="06F8B354"/>
    <w:lvl w:ilvl="0" w:tplc="E3549A1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0A25B0"/>
    <w:multiLevelType w:val="multilevel"/>
    <w:tmpl w:val="06B6D5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51C0413"/>
    <w:multiLevelType w:val="hybridMultilevel"/>
    <w:tmpl w:val="E76A760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602D18"/>
    <w:multiLevelType w:val="hybridMultilevel"/>
    <w:tmpl w:val="6F6E528E"/>
    <w:lvl w:ilvl="0" w:tplc="8B2CAFA2">
      <w:start w:val="1"/>
      <w:numFmt w:val="decimal"/>
      <w:lvlText w:val="%1)"/>
      <w:lvlJc w:val="left"/>
      <w:pPr>
        <w:ind w:left="5519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3" w15:restartNumberingAfterBreak="0">
    <w:nsid w:val="15866672"/>
    <w:multiLevelType w:val="hybridMultilevel"/>
    <w:tmpl w:val="B8A2ACDC"/>
    <w:lvl w:ilvl="0" w:tplc="647C78B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98B1B89"/>
    <w:multiLevelType w:val="hybridMultilevel"/>
    <w:tmpl w:val="141615EC"/>
    <w:lvl w:ilvl="0" w:tplc="647C78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7D2AD9"/>
    <w:multiLevelType w:val="hybridMultilevel"/>
    <w:tmpl w:val="E8F82D88"/>
    <w:lvl w:ilvl="0" w:tplc="A9DAC0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4618D6"/>
    <w:multiLevelType w:val="hybridMultilevel"/>
    <w:tmpl w:val="E2962D64"/>
    <w:lvl w:ilvl="0" w:tplc="A9DAC0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867543"/>
    <w:multiLevelType w:val="hybridMultilevel"/>
    <w:tmpl w:val="441E9610"/>
    <w:lvl w:ilvl="0" w:tplc="9640A18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3672B2"/>
    <w:multiLevelType w:val="hybridMultilevel"/>
    <w:tmpl w:val="E6166672"/>
    <w:lvl w:ilvl="0" w:tplc="D302861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B05FE6"/>
    <w:multiLevelType w:val="hybridMultilevel"/>
    <w:tmpl w:val="A9A4708E"/>
    <w:lvl w:ilvl="0" w:tplc="D30286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E06930"/>
    <w:multiLevelType w:val="hybridMultilevel"/>
    <w:tmpl w:val="24DC6B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743348"/>
    <w:multiLevelType w:val="hybridMultilevel"/>
    <w:tmpl w:val="E0F259D8"/>
    <w:lvl w:ilvl="0" w:tplc="042662D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B835D99"/>
    <w:multiLevelType w:val="hybridMultilevel"/>
    <w:tmpl w:val="87AAF93E"/>
    <w:lvl w:ilvl="0" w:tplc="120467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9537B6"/>
    <w:multiLevelType w:val="hybridMultilevel"/>
    <w:tmpl w:val="DB981920"/>
    <w:lvl w:ilvl="0" w:tplc="A9DAC0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87BDA"/>
    <w:multiLevelType w:val="hybridMultilevel"/>
    <w:tmpl w:val="3ACAA698"/>
    <w:lvl w:ilvl="0" w:tplc="CFDCD1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0F36150"/>
    <w:multiLevelType w:val="hybridMultilevel"/>
    <w:tmpl w:val="18B4287C"/>
    <w:lvl w:ilvl="0" w:tplc="5718A51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AD28C4"/>
    <w:multiLevelType w:val="hybridMultilevel"/>
    <w:tmpl w:val="969C8E50"/>
    <w:lvl w:ilvl="0" w:tplc="0E3C5A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E050F6"/>
    <w:multiLevelType w:val="hybridMultilevel"/>
    <w:tmpl w:val="5932604E"/>
    <w:lvl w:ilvl="0" w:tplc="5718A51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54D9612C"/>
    <w:multiLevelType w:val="hybridMultilevel"/>
    <w:tmpl w:val="66401330"/>
    <w:lvl w:ilvl="0" w:tplc="5718A51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CD6A2A"/>
    <w:multiLevelType w:val="hybridMultilevel"/>
    <w:tmpl w:val="23C20F10"/>
    <w:lvl w:ilvl="0" w:tplc="B39610C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4D0965"/>
    <w:multiLevelType w:val="multilevel"/>
    <w:tmpl w:val="E1227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3F91B63"/>
    <w:multiLevelType w:val="hybridMultilevel"/>
    <w:tmpl w:val="C0E0D242"/>
    <w:lvl w:ilvl="0" w:tplc="6826F36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5CF0C41"/>
    <w:multiLevelType w:val="hybridMultilevel"/>
    <w:tmpl w:val="22407754"/>
    <w:lvl w:ilvl="0" w:tplc="6826F3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0761A4"/>
    <w:multiLevelType w:val="hybridMultilevel"/>
    <w:tmpl w:val="F594F004"/>
    <w:lvl w:ilvl="0" w:tplc="EB4A2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B6D7171"/>
    <w:multiLevelType w:val="hybridMultilevel"/>
    <w:tmpl w:val="B422F61A"/>
    <w:lvl w:ilvl="0" w:tplc="A998A7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C919E1"/>
    <w:multiLevelType w:val="hybridMultilevel"/>
    <w:tmpl w:val="EEA27E5E"/>
    <w:lvl w:ilvl="0" w:tplc="25464E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790F06C9"/>
    <w:multiLevelType w:val="multilevel"/>
    <w:tmpl w:val="F7EA9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31632723">
    <w:abstractNumId w:val="11"/>
  </w:num>
  <w:num w:numId="2" w16cid:durableId="240872324">
    <w:abstractNumId w:val="5"/>
  </w:num>
  <w:num w:numId="3" w16cid:durableId="526065075">
    <w:abstractNumId w:val="8"/>
  </w:num>
  <w:num w:numId="4" w16cid:durableId="119151934">
    <w:abstractNumId w:val="36"/>
  </w:num>
  <w:num w:numId="5" w16cid:durableId="541601889">
    <w:abstractNumId w:val="22"/>
  </w:num>
  <w:num w:numId="6" w16cid:durableId="1344865139">
    <w:abstractNumId w:val="26"/>
  </w:num>
  <w:num w:numId="7" w16cid:durableId="133062774">
    <w:abstractNumId w:val="20"/>
  </w:num>
  <w:num w:numId="8" w16cid:durableId="406848207">
    <w:abstractNumId w:val="6"/>
  </w:num>
  <w:num w:numId="9" w16cid:durableId="464128045">
    <w:abstractNumId w:val="25"/>
  </w:num>
  <w:num w:numId="10" w16cid:durableId="1129130729">
    <w:abstractNumId w:val="14"/>
  </w:num>
  <w:num w:numId="11" w16cid:durableId="2090539789">
    <w:abstractNumId w:val="13"/>
  </w:num>
  <w:num w:numId="12" w16cid:durableId="572741746">
    <w:abstractNumId w:val="10"/>
  </w:num>
  <w:num w:numId="13" w16cid:durableId="1670401144">
    <w:abstractNumId w:val="4"/>
  </w:num>
  <w:num w:numId="14" w16cid:durableId="35086229">
    <w:abstractNumId w:val="30"/>
  </w:num>
  <w:num w:numId="15" w16cid:durableId="794641211">
    <w:abstractNumId w:val="23"/>
  </w:num>
  <w:num w:numId="16" w16cid:durableId="1851984205">
    <w:abstractNumId w:val="15"/>
  </w:num>
  <w:num w:numId="17" w16cid:durableId="191236305">
    <w:abstractNumId w:val="16"/>
  </w:num>
  <w:num w:numId="18" w16cid:durableId="1690524802">
    <w:abstractNumId w:val="0"/>
  </w:num>
  <w:num w:numId="19" w16cid:durableId="1353219833">
    <w:abstractNumId w:val="28"/>
  </w:num>
  <w:num w:numId="20" w16cid:durableId="1279096107">
    <w:abstractNumId w:val="29"/>
  </w:num>
  <w:num w:numId="21" w16cid:durableId="1285843829">
    <w:abstractNumId w:val="24"/>
  </w:num>
  <w:num w:numId="22" w16cid:durableId="1944608028">
    <w:abstractNumId w:val="34"/>
  </w:num>
  <w:num w:numId="23" w16cid:durableId="1217276180">
    <w:abstractNumId w:val="27"/>
  </w:num>
  <w:num w:numId="24" w16cid:durableId="2025210540">
    <w:abstractNumId w:val="35"/>
  </w:num>
  <w:num w:numId="25" w16cid:durableId="749959931">
    <w:abstractNumId w:val="33"/>
  </w:num>
  <w:num w:numId="26" w16cid:durableId="2139688841">
    <w:abstractNumId w:val="12"/>
  </w:num>
  <w:num w:numId="27" w16cid:durableId="1620523904">
    <w:abstractNumId w:val="7"/>
  </w:num>
  <w:num w:numId="28" w16cid:durableId="743071002">
    <w:abstractNumId w:val="3"/>
  </w:num>
  <w:num w:numId="29" w16cid:durableId="307518358">
    <w:abstractNumId w:val="19"/>
  </w:num>
  <w:num w:numId="30" w16cid:durableId="1020813893">
    <w:abstractNumId w:val="18"/>
  </w:num>
  <w:num w:numId="31" w16cid:durableId="787243707">
    <w:abstractNumId w:val="2"/>
  </w:num>
  <w:num w:numId="32" w16cid:durableId="927083865">
    <w:abstractNumId w:val="32"/>
  </w:num>
  <w:num w:numId="33" w16cid:durableId="1734036031">
    <w:abstractNumId w:val="31"/>
  </w:num>
  <w:num w:numId="34" w16cid:durableId="36978838">
    <w:abstractNumId w:val="21"/>
  </w:num>
  <w:num w:numId="35" w16cid:durableId="1866361998">
    <w:abstractNumId w:val="9"/>
  </w:num>
  <w:num w:numId="36" w16cid:durableId="1047536027">
    <w:abstractNumId w:val="17"/>
  </w:num>
  <w:num w:numId="37" w16cid:durableId="177505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9FD"/>
    <w:rsid w:val="00020659"/>
    <w:rsid w:val="0002121B"/>
    <w:rsid w:val="00022083"/>
    <w:rsid w:val="00032120"/>
    <w:rsid w:val="000324E2"/>
    <w:rsid w:val="00035724"/>
    <w:rsid w:val="00041C17"/>
    <w:rsid w:val="00061CA4"/>
    <w:rsid w:val="00062D77"/>
    <w:rsid w:val="00077DF6"/>
    <w:rsid w:val="0008754F"/>
    <w:rsid w:val="000A174C"/>
    <w:rsid w:val="000A5A76"/>
    <w:rsid w:val="000C3E06"/>
    <w:rsid w:val="000E2B82"/>
    <w:rsid w:val="000E385B"/>
    <w:rsid w:val="000E3C1F"/>
    <w:rsid w:val="00101380"/>
    <w:rsid w:val="001054C7"/>
    <w:rsid w:val="00112BB7"/>
    <w:rsid w:val="0015577F"/>
    <w:rsid w:val="00161CFC"/>
    <w:rsid w:val="00162AFC"/>
    <w:rsid w:val="00167E12"/>
    <w:rsid w:val="00185E60"/>
    <w:rsid w:val="001920FC"/>
    <w:rsid w:val="001A1980"/>
    <w:rsid w:val="001A7C46"/>
    <w:rsid w:val="001E4132"/>
    <w:rsid w:val="001F40A7"/>
    <w:rsid w:val="001F5ED5"/>
    <w:rsid w:val="00236F0E"/>
    <w:rsid w:val="00247DDD"/>
    <w:rsid w:val="002659C1"/>
    <w:rsid w:val="0027132C"/>
    <w:rsid w:val="00271A8B"/>
    <w:rsid w:val="002778E7"/>
    <w:rsid w:val="00284355"/>
    <w:rsid w:val="002856D6"/>
    <w:rsid w:val="00285860"/>
    <w:rsid w:val="00294BFC"/>
    <w:rsid w:val="00295589"/>
    <w:rsid w:val="002A4495"/>
    <w:rsid w:val="002A5DA2"/>
    <w:rsid w:val="002B02C0"/>
    <w:rsid w:val="002B17B0"/>
    <w:rsid w:val="002D0FD0"/>
    <w:rsid w:val="002E7540"/>
    <w:rsid w:val="003036C6"/>
    <w:rsid w:val="00304B59"/>
    <w:rsid w:val="00305D9B"/>
    <w:rsid w:val="00317AD3"/>
    <w:rsid w:val="003258E7"/>
    <w:rsid w:val="00334127"/>
    <w:rsid w:val="00336124"/>
    <w:rsid w:val="00367FFA"/>
    <w:rsid w:val="0037144B"/>
    <w:rsid w:val="00382FAF"/>
    <w:rsid w:val="0039107F"/>
    <w:rsid w:val="003951DD"/>
    <w:rsid w:val="00395E63"/>
    <w:rsid w:val="0039790A"/>
    <w:rsid w:val="003A1027"/>
    <w:rsid w:val="003A47F4"/>
    <w:rsid w:val="003A77DE"/>
    <w:rsid w:val="003B3682"/>
    <w:rsid w:val="003B3B32"/>
    <w:rsid w:val="003B3EB3"/>
    <w:rsid w:val="003C4018"/>
    <w:rsid w:val="003D13E4"/>
    <w:rsid w:val="003E1A10"/>
    <w:rsid w:val="003F65FA"/>
    <w:rsid w:val="00423B3C"/>
    <w:rsid w:val="00435AB7"/>
    <w:rsid w:val="00442258"/>
    <w:rsid w:val="00442916"/>
    <w:rsid w:val="00453456"/>
    <w:rsid w:val="00453D2F"/>
    <w:rsid w:val="00456562"/>
    <w:rsid w:val="00463562"/>
    <w:rsid w:val="004642C4"/>
    <w:rsid w:val="00465CE6"/>
    <w:rsid w:val="0047606C"/>
    <w:rsid w:val="004A6445"/>
    <w:rsid w:val="004B277F"/>
    <w:rsid w:val="004D4334"/>
    <w:rsid w:val="004E3CBE"/>
    <w:rsid w:val="004E6817"/>
    <w:rsid w:val="004F0324"/>
    <w:rsid w:val="004F3B85"/>
    <w:rsid w:val="005053A8"/>
    <w:rsid w:val="005064A3"/>
    <w:rsid w:val="00513775"/>
    <w:rsid w:val="005139D2"/>
    <w:rsid w:val="00514EBC"/>
    <w:rsid w:val="005163A3"/>
    <w:rsid w:val="0053791E"/>
    <w:rsid w:val="005600A8"/>
    <w:rsid w:val="00564C0D"/>
    <w:rsid w:val="00580E00"/>
    <w:rsid w:val="0058708C"/>
    <w:rsid w:val="005A168A"/>
    <w:rsid w:val="005A5CFD"/>
    <w:rsid w:val="005B0E8C"/>
    <w:rsid w:val="005B32BC"/>
    <w:rsid w:val="005B412F"/>
    <w:rsid w:val="005B6837"/>
    <w:rsid w:val="005D2B81"/>
    <w:rsid w:val="005D4714"/>
    <w:rsid w:val="005D7329"/>
    <w:rsid w:val="00600B10"/>
    <w:rsid w:val="006027EA"/>
    <w:rsid w:val="006101CA"/>
    <w:rsid w:val="00632AAC"/>
    <w:rsid w:val="00645766"/>
    <w:rsid w:val="0065240C"/>
    <w:rsid w:val="00696367"/>
    <w:rsid w:val="006A343D"/>
    <w:rsid w:val="006A3FB8"/>
    <w:rsid w:val="006B05F6"/>
    <w:rsid w:val="006C5A1E"/>
    <w:rsid w:val="006E12E4"/>
    <w:rsid w:val="006F29FC"/>
    <w:rsid w:val="007033EE"/>
    <w:rsid w:val="007109AA"/>
    <w:rsid w:val="00715BAD"/>
    <w:rsid w:val="007208D1"/>
    <w:rsid w:val="007223E6"/>
    <w:rsid w:val="00727A1D"/>
    <w:rsid w:val="00745876"/>
    <w:rsid w:val="00754117"/>
    <w:rsid w:val="00772562"/>
    <w:rsid w:val="0077293B"/>
    <w:rsid w:val="00773C22"/>
    <w:rsid w:val="00787174"/>
    <w:rsid w:val="007A0FF0"/>
    <w:rsid w:val="007A7E31"/>
    <w:rsid w:val="007B1E8B"/>
    <w:rsid w:val="007B2F52"/>
    <w:rsid w:val="007C7B59"/>
    <w:rsid w:val="007D49FC"/>
    <w:rsid w:val="007E2E48"/>
    <w:rsid w:val="007E7CE8"/>
    <w:rsid w:val="007F2FFD"/>
    <w:rsid w:val="007F49FD"/>
    <w:rsid w:val="007F5006"/>
    <w:rsid w:val="00801364"/>
    <w:rsid w:val="008527CB"/>
    <w:rsid w:val="00865678"/>
    <w:rsid w:val="008656DF"/>
    <w:rsid w:val="00882163"/>
    <w:rsid w:val="0089096D"/>
    <w:rsid w:val="00892005"/>
    <w:rsid w:val="008F2B5C"/>
    <w:rsid w:val="008F7A44"/>
    <w:rsid w:val="0090473B"/>
    <w:rsid w:val="00905D83"/>
    <w:rsid w:val="00920E58"/>
    <w:rsid w:val="00922120"/>
    <w:rsid w:val="00930F5C"/>
    <w:rsid w:val="00934AE6"/>
    <w:rsid w:val="00935743"/>
    <w:rsid w:val="0094002D"/>
    <w:rsid w:val="00945E79"/>
    <w:rsid w:val="00962C73"/>
    <w:rsid w:val="00974618"/>
    <w:rsid w:val="00974F82"/>
    <w:rsid w:val="009821D8"/>
    <w:rsid w:val="00996842"/>
    <w:rsid w:val="009A4538"/>
    <w:rsid w:val="009A4BDD"/>
    <w:rsid w:val="009C0488"/>
    <w:rsid w:val="009C112F"/>
    <w:rsid w:val="009C31B6"/>
    <w:rsid w:val="009C66C6"/>
    <w:rsid w:val="009D0219"/>
    <w:rsid w:val="009D5D1A"/>
    <w:rsid w:val="009E4E0B"/>
    <w:rsid w:val="009F01AF"/>
    <w:rsid w:val="009F392F"/>
    <w:rsid w:val="009F3B2E"/>
    <w:rsid w:val="009F6E3A"/>
    <w:rsid w:val="009F7520"/>
    <w:rsid w:val="00A20457"/>
    <w:rsid w:val="00A20E48"/>
    <w:rsid w:val="00A66323"/>
    <w:rsid w:val="00A70B65"/>
    <w:rsid w:val="00A73DC5"/>
    <w:rsid w:val="00A75C28"/>
    <w:rsid w:val="00A81D7E"/>
    <w:rsid w:val="00AB219B"/>
    <w:rsid w:val="00AB385D"/>
    <w:rsid w:val="00AC275A"/>
    <w:rsid w:val="00AC7D3B"/>
    <w:rsid w:val="00AD26F5"/>
    <w:rsid w:val="00AD2DF5"/>
    <w:rsid w:val="00AD43E5"/>
    <w:rsid w:val="00AD51C9"/>
    <w:rsid w:val="00AD724A"/>
    <w:rsid w:val="00AE23E8"/>
    <w:rsid w:val="00AE432E"/>
    <w:rsid w:val="00AE7B99"/>
    <w:rsid w:val="00B1684A"/>
    <w:rsid w:val="00B24865"/>
    <w:rsid w:val="00B30B6F"/>
    <w:rsid w:val="00B31756"/>
    <w:rsid w:val="00B5194E"/>
    <w:rsid w:val="00B60FD7"/>
    <w:rsid w:val="00B82206"/>
    <w:rsid w:val="00B85D0C"/>
    <w:rsid w:val="00B93D94"/>
    <w:rsid w:val="00BA0A7D"/>
    <w:rsid w:val="00BB37D7"/>
    <w:rsid w:val="00BB7A71"/>
    <w:rsid w:val="00BC6693"/>
    <w:rsid w:val="00BD1EAE"/>
    <w:rsid w:val="00BE09E0"/>
    <w:rsid w:val="00BF2D2F"/>
    <w:rsid w:val="00BF550C"/>
    <w:rsid w:val="00BF5530"/>
    <w:rsid w:val="00C012F0"/>
    <w:rsid w:val="00C04318"/>
    <w:rsid w:val="00C0649D"/>
    <w:rsid w:val="00C100D2"/>
    <w:rsid w:val="00C151E1"/>
    <w:rsid w:val="00C22503"/>
    <w:rsid w:val="00C25E6C"/>
    <w:rsid w:val="00C31DFC"/>
    <w:rsid w:val="00C32A6A"/>
    <w:rsid w:val="00C355EB"/>
    <w:rsid w:val="00C41720"/>
    <w:rsid w:val="00C45154"/>
    <w:rsid w:val="00C53045"/>
    <w:rsid w:val="00C553C1"/>
    <w:rsid w:val="00C564B1"/>
    <w:rsid w:val="00C5757A"/>
    <w:rsid w:val="00C7209C"/>
    <w:rsid w:val="00C75930"/>
    <w:rsid w:val="00CA2D34"/>
    <w:rsid w:val="00CB246B"/>
    <w:rsid w:val="00CB36FF"/>
    <w:rsid w:val="00CB63DF"/>
    <w:rsid w:val="00CF5C07"/>
    <w:rsid w:val="00D00E00"/>
    <w:rsid w:val="00D0112F"/>
    <w:rsid w:val="00D13CE5"/>
    <w:rsid w:val="00D17AB0"/>
    <w:rsid w:val="00D2163F"/>
    <w:rsid w:val="00D25FBF"/>
    <w:rsid w:val="00D32F4E"/>
    <w:rsid w:val="00D35052"/>
    <w:rsid w:val="00D422CD"/>
    <w:rsid w:val="00D60E44"/>
    <w:rsid w:val="00D648EA"/>
    <w:rsid w:val="00D72D0D"/>
    <w:rsid w:val="00D77C09"/>
    <w:rsid w:val="00D83C94"/>
    <w:rsid w:val="00D90418"/>
    <w:rsid w:val="00D937AB"/>
    <w:rsid w:val="00DB31D2"/>
    <w:rsid w:val="00DD0FE6"/>
    <w:rsid w:val="00DD456B"/>
    <w:rsid w:val="00DE09EA"/>
    <w:rsid w:val="00DE41A2"/>
    <w:rsid w:val="00DF0AA9"/>
    <w:rsid w:val="00E03C2E"/>
    <w:rsid w:val="00E1603E"/>
    <w:rsid w:val="00E202F0"/>
    <w:rsid w:val="00E2444E"/>
    <w:rsid w:val="00E26A4C"/>
    <w:rsid w:val="00E30D7A"/>
    <w:rsid w:val="00E364DB"/>
    <w:rsid w:val="00E41017"/>
    <w:rsid w:val="00E43C0C"/>
    <w:rsid w:val="00E505F4"/>
    <w:rsid w:val="00E55B5B"/>
    <w:rsid w:val="00E64E5A"/>
    <w:rsid w:val="00E661B2"/>
    <w:rsid w:val="00E67D6B"/>
    <w:rsid w:val="00E80066"/>
    <w:rsid w:val="00E875F5"/>
    <w:rsid w:val="00E905E0"/>
    <w:rsid w:val="00E9514F"/>
    <w:rsid w:val="00E95820"/>
    <w:rsid w:val="00EA0EBC"/>
    <w:rsid w:val="00EB0D32"/>
    <w:rsid w:val="00EC5C0E"/>
    <w:rsid w:val="00ED158F"/>
    <w:rsid w:val="00ED38BC"/>
    <w:rsid w:val="00EE7F8A"/>
    <w:rsid w:val="00EF25D1"/>
    <w:rsid w:val="00EF5D10"/>
    <w:rsid w:val="00EF688A"/>
    <w:rsid w:val="00F02DE8"/>
    <w:rsid w:val="00F04D45"/>
    <w:rsid w:val="00F10F65"/>
    <w:rsid w:val="00F13AF8"/>
    <w:rsid w:val="00F15F5A"/>
    <w:rsid w:val="00F16439"/>
    <w:rsid w:val="00F264AD"/>
    <w:rsid w:val="00F5418F"/>
    <w:rsid w:val="00F61BE9"/>
    <w:rsid w:val="00F762CD"/>
    <w:rsid w:val="00F92EF5"/>
    <w:rsid w:val="00FA42D8"/>
    <w:rsid w:val="00FB1049"/>
    <w:rsid w:val="00FB1572"/>
    <w:rsid w:val="00FC1834"/>
    <w:rsid w:val="00FC284C"/>
    <w:rsid w:val="00FC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24431"/>
  <w15:chartTrackingRefBased/>
  <w15:docId w15:val="{F19E16D9-3AA2-442C-8E24-43482303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NR">
    <w:name w:val="TNR Раздел"/>
    <w:basedOn w:val="1"/>
    <w:next w:val="TNR0"/>
    <w:link w:val="TNR1"/>
    <w:qFormat/>
    <w:rsid w:val="00EE7F8A"/>
    <w:pPr>
      <w:spacing w:before="0" w:line="240" w:lineRule="auto"/>
      <w:ind w:firstLine="709"/>
      <w:jc w:val="center"/>
    </w:pPr>
    <w:rPr>
      <w:rFonts w:ascii="Times New Roman" w:hAnsi="Times New Roman"/>
      <w:b/>
      <w:color w:val="000000" w:themeColor="text1"/>
      <w:lang w:val="ru-RU"/>
    </w:rPr>
  </w:style>
  <w:style w:type="paragraph" w:customStyle="1" w:styleId="TNR0">
    <w:name w:val="TNR Обычный"/>
    <w:basedOn w:val="a"/>
    <w:link w:val="TNR2"/>
    <w:qFormat/>
    <w:rsid w:val="00EE7F8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TNR1">
    <w:name w:val="TNR Раздел Знак"/>
    <w:basedOn w:val="a0"/>
    <w:link w:val="TNR"/>
    <w:rsid w:val="00EE7F8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customStyle="1" w:styleId="TNR3">
    <w:name w:val="TNR Подраздел"/>
    <w:basedOn w:val="2"/>
    <w:next w:val="TNR0"/>
    <w:link w:val="TNR4"/>
    <w:qFormat/>
    <w:rsid w:val="00BB7A71"/>
    <w:pPr>
      <w:spacing w:before="0" w:line="240" w:lineRule="auto"/>
      <w:ind w:firstLine="720"/>
      <w:jc w:val="both"/>
    </w:pPr>
    <w:rPr>
      <w:rFonts w:ascii="Times New Roman" w:hAnsi="Times New Roman"/>
      <w:b/>
      <w:color w:val="auto"/>
      <w:sz w:val="28"/>
      <w:lang w:val="ru-RU"/>
    </w:rPr>
  </w:style>
  <w:style w:type="character" w:customStyle="1" w:styleId="TNR2">
    <w:name w:val="TNR Обычный Знак"/>
    <w:basedOn w:val="TNR1"/>
    <w:link w:val="TNR0"/>
    <w:rsid w:val="00EE7F8A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FC2F55"/>
    <w:pPr>
      <w:outlineLvl w:val="9"/>
    </w:pPr>
  </w:style>
  <w:style w:type="character" w:customStyle="1" w:styleId="TNR4">
    <w:name w:val="TNR Подраздел Знак"/>
    <w:basedOn w:val="TNR2"/>
    <w:link w:val="TNR3"/>
    <w:rsid w:val="00BB7A7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0A174C"/>
    <w:pPr>
      <w:tabs>
        <w:tab w:val="right" w:leader="dot" w:pos="9345"/>
      </w:tabs>
      <w:spacing w:after="100" w:line="240" w:lineRule="auto"/>
    </w:pPr>
  </w:style>
  <w:style w:type="character" w:styleId="a4">
    <w:name w:val="Hyperlink"/>
    <w:basedOn w:val="a0"/>
    <w:uiPriority w:val="99"/>
    <w:unhideWhenUsed/>
    <w:rsid w:val="00FC2F5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2F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2F55"/>
  </w:style>
  <w:style w:type="paragraph" w:styleId="a7">
    <w:name w:val="footer"/>
    <w:basedOn w:val="a"/>
    <w:link w:val="a8"/>
    <w:uiPriority w:val="99"/>
    <w:unhideWhenUsed/>
    <w:rsid w:val="00FC2F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2F55"/>
  </w:style>
  <w:style w:type="paragraph" w:styleId="a9">
    <w:name w:val="Balloon Text"/>
    <w:basedOn w:val="a"/>
    <w:link w:val="aa"/>
    <w:uiPriority w:val="99"/>
    <w:semiHidden/>
    <w:unhideWhenUsed/>
    <w:rsid w:val="00FC2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C2F55"/>
    <w:rPr>
      <w:rFonts w:ascii="Segoe UI" w:hAnsi="Segoe UI" w:cs="Segoe UI"/>
      <w:sz w:val="18"/>
      <w:szCs w:val="18"/>
    </w:rPr>
  </w:style>
  <w:style w:type="paragraph" w:customStyle="1" w:styleId="TNR5">
    <w:name w:val="TNR Редактировать"/>
    <w:basedOn w:val="TNR0"/>
    <w:link w:val="TNR6"/>
    <w:qFormat/>
    <w:rsid w:val="00645766"/>
    <w:rPr>
      <w:color w:val="FF0000"/>
      <w:lang w:val="ru-RU"/>
    </w:rPr>
  </w:style>
  <w:style w:type="paragraph" w:styleId="ab">
    <w:name w:val="List Paragraph"/>
    <w:basedOn w:val="a"/>
    <w:uiPriority w:val="34"/>
    <w:qFormat/>
    <w:rsid w:val="00C31DFC"/>
    <w:pPr>
      <w:ind w:left="720"/>
      <w:contextualSpacing/>
    </w:pPr>
  </w:style>
  <w:style w:type="character" w:customStyle="1" w:styleId="TNR6">
    <w:name w:val="TNR Редактировать Знак"/>
    <w:basedOn w:val="TNR2"/>
    <w:link w:val="TNR5"/>
    <w:rsid w:val="00645766"/>
    <w:rPr>
      <w:rFonts w:ascii="Times New Roman" w:eastAsiaTheme="majorEastAsia" w:hAnsi="Times New Roman" w:cstheme="majorBidi"/>
      <w:b w:val="0"/>
      <w:color w:val="FF0000"/>
      <w:sz w:val="28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34AE6"/>
    <w:pPr>
      <w:tabs>
        <w:tab w:val="right" w:leader="dot" w:pos="9345"/>
      </w:tabs>
      <w:spacing w:after="100"/>
      <w:ind w:left="567" w:hanging="425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BB7A71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BB7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922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20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ws.amazon.com/ru/what-is/javascrip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6459-5A06-41DE-B55F-B21B450A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20</Pages>
  <Words>4047</Words>
  <Characters>23069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Галабурда</dc:creator>
  <cp:keywords/>
  <dc:description/>
  <cp:lastModifiedBy>Александр Листванович</cp:lastModifiedBy>
  <cp:revision>17</cp:revision>
  <cp:lastPrinted>2023-05-11T18:11:00Z</cp:lastPrinted>
  <dcterms:created xsi:type="dcterms:W3CDTF">2023-05-10T13:35:00Z</dcterms:created>
  <dcterms:modified xsi:type="dcterms:W3CDTF">2023-05-11T18:29:00Z</dcterms:modified>
</cp:coreProperties>
</file>