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Описание дипломного проекта</w:t>
        <w:br/>
        <w:t>«Разработка игровой платформы FACEIT Clone»</w:t>
      </w:r>
    </w:p>
    <w:p/>
    <w:p>
      <w:pPr>
        <w:spacing w:after="120"/>
      </w:pPr>
      <w:r>
        <w:rPr>
          <w:rFonts w:ascii="Times New Roman" w:hAnsi="Times New Roman"/>
          <w:b/>
          <w:sz w:val="28"/>
        </w:rPr>
        <w:t>1. Актуальность темы</w:t>
      </w:r>
    </w:p>
    <w:p>
      <w:pPr>
        <w:ind w:firstLine="709"/>
      </w:pPr>
      <w:r>
        <w:rPr>
          <w:rFonts w:ascii="Times New Roman" w:hAnsi="Times New Roman"/>
          <w:sz w:val="28"/>
        </w:rPr>
        <w:t>Киберспорт в современном мире перестал быть просто развлечением — это многомиллиардная индустрия с миллионами активных игроков по всему миру. Платформы для организации соревновательных матчей, такие как FACEIT, ESEA и Challengermode, стали неотъемлемой частью киберспортивной экосистемы. Они предоставляют игрокам возможность находить соперников, участвовать в турнирах, отслеживать свою статистику и повышать уровень мастерства.</w:t>
      </w:r>
    </w:p>
    <w:p>
      <w:pPr>
        <w:ind w:firstLine="709"/>
      </w:pPr>
      <w:r>
        <w:rPr>
          <w:rFonts w:ascii="Times New Roman" w:hAnsi="Times New Roman"/>
          <w:sz w:val="28"/>
        </w:rPr>
        <w:t>Актуальность разработки заключается в создании отечественного аналога популярной платформы FACEIT, который будет доступен пользователям из России без ограничений, связанных с блокировками и санкциями. На данный момент многие зарубежные игровые платформы ограничили доступ для российских игроков, что создаёт потребность в локальных решениях.</w:t>
      </w:r>
    </w:p>
    <w:p>
      <w:pPr>
        <w:ind w:firstLine="709"/>
      </w:pPr>
      <w:r>
        <w:rPr>
          <w:rFonts w:ascii="Times New Roman" w:hAnsi="Times New Roman"/>
          <w:sz w:val="28"/>
        </w:rPr>
        <w:t>Кроме того, проект является учебной работой, позволяющей на практике применить навыки веб-разработки: проектирование баз данных, серверная логика, клиентская часть, интеграция WebSocket для реального времени, аутентификация и разграничение доступа.</w:t>
      </w:r>
    </w:p>
    <w:p>
      <w:pPr>
        <w:spacing w:after="120"/>
      </w:pPr>
      <w:r>
        <w:rPr>
          <w:rFonts w:ascii="Times New Roman" w:hAnsi="Times New Roman"/>
          <w:b/>
          <w:sz w:val="28"/>
        </w:rPr>
        <w:t>2. Целевая аудитория</w:t>
      </w:r>
    </w:p>
    <w:p>
      <w:pPr>
        <w:ind w:firstLine="709"/>
      </w:pPr>
      <w:r>
        <w:rPr>
          <w:rFonts w:ascii="Times New Roman" w:hAnsi="Times New Roman"/>
          <w:sz w:val="28"/>
        </w:rPr>
        <w:t>Целевой аудиторией проекта являются киберспортивные игроки из России и стран СНГ, которые хотят участвовать в соревновательных матчах по таким дисциплинам, как CS2, Dota 2 и Valorant. Платформа ориентирована на игроков разного уровня мастерства — от новичков до профессионалов.</w:t>
      </w:r>
    </w:p>
    <w:p>
      <w:pPr>
        <w:ind w:firstLine="709"/>
      </w:pPr>
      <w:r>
        <w:rPr>
          <w:rFonts w:ascii="Times New Roman" w:hAnsi="Times New Roman"/>
          <w:sz w:val="28"/>
        </w:rPr>
        <w:t>Возрастная категория: преимущественно 14–30 лет, активно использующие ПК и веб-браузеры для игр и общения. Пользователи ценят удобный интерфейс, прозрачную систему рейтинга и возможность найти команду для совместной игры.</w:t>
      </w:r>
    </w:p>
    <w:p>
      <w:pPr>
        <w:spacing w:after="120"/>
      </w:pPr>
      <w:r>
        <w:rPr>
          <w:rFonts w:ascii="Times New Roman" w:hAnsi="Times New Roman"/>
          <w:b/>
          <w:sz w:val="28"/>
        </w:rPr>
        <w:t>3. Предполагаемые функциональные возможности</w:t>
      </w:r>
    </w:p>
    <w:p>
      <w:pPr>
        <w:ind w:firstLine="709"/>
      </w:pPr>
      <w:r>
        <w:rPr>
          <w:rFonts w:ascii="Times New Roman" w:hAnsi="Times New Roman"/>
          <w:sz w:val="28"/>
        </w:rPr>
        <w:t>— Регистрация и аутентификация пользователей (с хешированием паролей и сессионными cookie);</w:t>
      </w:r>
    </w:p>
    <w:p>
      <w:pPr>
        <w:ind w:firstLine="709"/>
      </w:pPr>
      <w:r>
        <w:rPr>
          <w:rFonts w:ascii="Times New Roman" w:hAnsi="Times New Roman"/>
          <w:sz w:val="28"/>
        </w:rPr>
        <w:t>— Система профилей: никнейм, ELO-рейтинг, регион, описание, аватар;</w:t>
      </w:r>
    </w:p>
    <w:p>
      <w:pPr>
        <w:ind w:firstLine="709"/>
      </w:pPr>
      <w:r>
        <w:rPr>
          <w:rFonts w:ascii="Times New Roman" w:hAnsi="Times New Roman"/>
          <w:sz w:val="28"/>
        </w:rPr>
        <w:t>— Система друзей: отправка/принятие/отклонение заявок, список друзей;</w:t>
      </w:r>
    </w:p>
    <w:p>
      <w:pPr>
        <w:ind w:firstLine="709"/>
      </w:pPr>
      <w:r>
        <w:rPr>
          <w:rFonts w:ascii="Times New Roman" w:hAnsi="Times New Roman"/>
          <w:sz w:val="28"/>
        </w:rPr>
        <w:t>— Создание и управление матчами: создание, присоединение, выход, разделение на команды;</w:t>
      </w:r>
    </w:p>
    <w:p>
      <w:pPr>
        <w:ind w:firstLine="709"/>
      </w:pPr>
      <w:r>
        <w:rPr>
          <w:rFonts w:ascii="Times New Roman" w:hAnsi="Times New Roman"/>
          <w:sz w:val="28"/>
        </w:rPr>
        <w:t>— Таблица лидеров (Leaderboard) с сортировкой по ELO;</w:t>
      </w:r>
    </w:p>
    <w:p>
      <w:pPr>
        <w:ind w:firstLine="709"/>
      </w:pPr>
      <w:r>
        <w:rPr>
          <w:rFonts w:ascii="Times New Roman" w:hAnsi="Times New Roman"/>
          <w:sz w:val="28"/>
        </w:rPr>
        <w:t>— Система уведомлений (заявки в друзья, приглашения в матчи);</w:t>
      </w:r>
    </w:p>
    <w:p>
      <w:pPr>
        <w:ind w:firstLine="709"/>
      </w:pPr>
      <w:r>
        <w:rPr>
          <w:rFonts w:ascii="Times New Roman" w:hAnsi="Times New Roman"/>
          <w:sz w:val="28"/>
        </w:rPr>
        <w:t>— Live-чат с WebSocket и автоматическим ботом поддержки;</w:t>
      </w:r>
    </w:p>
    <w:p>
      <w:pPr>
        <w:ind w:firstLine="709"/>
      </w:pPr>
      <w:r>
        <w:rPr>
          <w:rFonts w:ascii="Times New Roman" w:hAnsi="Times New Roman"/>
          <w:sz w:val="28"/>
        </w:rPr>
        <w:t>— Ранговая система с 10 уровнями мастерства и цветовой индикацией;</w:t>
      </w:r>
    </w:p>
    <w:p>
      <w:pPr>
        <w:ind w:firstLine="709"/>
      </w:pPr>
      <w:r>
        <w:rPr>
          <w:rFonts w:ascii="Times New Roman" w:hAnsi="Times New Roman"/>
          <w:sz w:val="28"/>
        </w:rPr>
        <w:t>— Адаптивный интерфейс, поддерживающий различные разрешения экрана.</w:t>
      </w:r>
    </w:p>
    <w:p>
      <w:pPr>
        <w:spacing w:after="120"/>
      </w:pPr>
      <w:r>
        <w:rPr>
          <w:rFonts w:ascii="Times New Roman" w:hAnsi="Times New Roman"/>
          <w:b/>
          <w:sz w:val="28"/>
        </w:rPr>
        <w:t>4. Используемые технологии</w:t>
      </w:r>
    </w:p>
    <w:p>
      <w:pPr>
        <w:ind w:firstLine="709"/>
      </w:pPr>
      <w:r>
        <w:rPr>
          <w:rFonts w:ascii="Times New Roman" w:hAnsi="Times New Roman"/>
          <w:sz w:val="28"/>
        </w:rPr>
        <w:t>— Frontend: React 19, Vite, React Router 7, CSS;</w:t>
      </w:r>
    </w:p>
    <w:p>
      <w:pPr>
        <w:ind w:firstLine="709"/>
      </w:pPr>
      <w:r>
        <w:rPr>
          <w:rFonts w:ascii="Times New Roman" w:hAnsi="Times New Roman"/>
          <w:sz w:val="28"/>
        </w:rPr>
        <w:t>— Backend: Node.js, Express 5, TypeScript;</w:t>
      </w:r>
    </w:p>
    <w:p>
      <w:pPr>
        <w:ind w:firstLine="709"/>
      </w:pPr>
      <w:r>
        <w:rPr>
          <w:rFonts w:ascii="Times New Roman" w:hAnsi="Times New Roman"/>
          <w:sz w:val="28"/>
        </w:rPr>
        <w:t>— База данных: PostgreSQL (реляционная), Prisma ORM;</w:t>
      </w:r>
    </w:p>
    <w:p>
      <w:pPr>
        <w:ind w:firstLine="709"/>
      </w:pPr>
      <w:r>
        <w:rPr>
          <w:rFonts w:ascii="Times New Roman" w:hAnsi="Times New Roman"/>
          <w:sz w:val="28"/>
        </w:rPr>
        <w:t>— Аутентификация: bcryptjs, cookie-based сессии;</w:t>
      </w:r>
    </w:p>
    <w:p>
      <w:pPr>
        <w:ind w:firstLine="709"/>
      </w:pPr>
      <w:r>
        <w:rPr>
          <w:rFonts w:ascii="Times New Roman" w:hAnsi="Times New Roman"/>
          <w:sz w:val="28"/>
        </w:rPr>
        <w:t>— Реальное время: WebSocket (библиотека ws);</w:t>
      </w:r>
    </w:p>
    <w:p>
      <w:pPr>
        <w:ind w:firstLine="709"/>
      </w:pPr>
      <w:r>
        <w:rPr>
          <w:rFonts w:ascii="Times New Roman" w:hAnsi="Times New Roman"/>
          <w:sz w:val="28"/>
        </w:rPr>
        <w:t>— Разработка и отладка: Git, VS Code, pgAdmin 4;</w:t>
      </w:r>
    </w:p>
    <w:p>
      <w:pPr>
        <w:ind w:firstLine="709"/>
      </w:pPr>
      <w:r>
        <w:rPr>
          <w:rFonts w:ascii="Times New Roman" w:hAnsi="Times New Roman"/>
          <w:sz w:val="28"/>
        </w:rPr>
        <w:t>— Среда исполнения: Node.js 18+.</w:t>
      </w:r>
    </w:p>
    <w:p>
      <w:pPr>
        <w:spacing w:after="120"/>
      </w:pPr>
      <w:r>
        <w:rPr>
          <w:rFonts w:ascii="Times New Roman" w:hAnsi="Times New Roman"/>
          <w:b/>
          <w:sz w:val="28"/>
        </w:rPr>
        <w:t>5. Ожидаемый результат</w:t>
      </w:r>
    </w:p>
    <w:p>
      <w:pPr>
        <w:ind w:firstLine="709"/>
      </w:pPr>
      <w:r>
        <w:rPr>
          <w:rFonts w:ascii="Times New Roman" w:hAnsi="Times New Roman"/>
          <w:sz w:val="28"/>
        </w:rPr>
        <w:t>Ожидаемым результатом является полностью функционирующее веб-приложение — платформа для организации соревновательных матчей, включающая клиентскую и серверную части. Пользователи смогут регистрироваться, создавать профили, искать и добавлять друзей, создавать и участвовать в матчах, отслеживать свой рейтинг и общаться в чате.</w:t>
      </w:r>
    </w:p>
    <w:p>
      <w:pPr>
        <w:ind w:firstLine="709"/>
      </w:pPr>
      <w:r>
        <w:rPr>
          <w:rFonts w:ascii="Times New Roman" w:hAnsi="Times New Roman"/>
          <w:sz w:val="28"/>
        </w:rPr>
        <w:t>Приложение будет развёрнуто на локальном сервере и готово к демонстрации. Исходный код опубликован в репозитории GitHub, база данных спроектирована и заполнена тестовыми данными. Проект выполнен в учебных целях и может быть доработан в будущем: добавление турнирной сетки, расширенной статистики, микротранзакций и мобильного приложения.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