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2936" w14:textId="77777777" w:rsidR="00BA15A4" w:rsidRDefault="00BA15A4" w:rsidP="00BA15A4">
      <w:r>
        <w:rPr>
          <w:rFonts w:hint="eastAsia"/>
        </w:rPr>
        <w:t>商品名称：</w:t>
      </w:r>
      <w:r>
        <w:rPr>
          <w:rFonts w:hint="eastAsia"/>
        </w:rPr>
        <w:tab/>
        <w:t>赛克</w:t>
      </w:r>
      <w:r>
        <w:rPr>
          <w:rFonts w:hint="eastAsia"/>
        </w:rPr>
        <w:tab/>
      </w:r>
    </w:p>
    <w:p w14:paraId="2D3801A9" w14:textId="6417B943" w:rsidR="00BA15A4" w:rsidRDefault="00BA15A4" w:rsidP="00BA15A4">
      <w:pPr>
        <w:rPr>
          <w:rFonts w:hint="eastAsia"/>
        </w:rPr>
      </w:pPr>
      <w:r>
        <w:rPr>
          <w:rFonts w:hint="eastAsia"/>
        </w:rPr>
        <w:t>化学名称：</w:t>
      </w:r>
      <w:r>
        <w:rPr>
          <w:rFonts w:hint="eastAsia"/>
        </w:rPr>
        <w:tab/>
        <w:t>三羟乙基异氰尿酸酯</w:t>
      </w:r>
    </w:p>
    <w:p w14:paraId="39190B56" w14:textId="7BD8EFB4" w:rsidR="00BA15A4" w:rsidRDefault="00BA15A4" w:rsidP="00BA15A4">
      <w:pPr>
        <w:rPr>
          <w:rFonts w:hint="eastAsia"/>
        </w:rPr>
      </w:pPr>
      <w:r>
        <w:rPr>
          <w:rFonts w:hint="eastAsia"/>
        </w:rPr>
        <w:t>分子式：</w:t>
      </w:r>
      <w:r>
        <w:rPr>
          <w:rFonts w:hint="eastAsia"/>
        </w:rPr>
        <w:tab/>
        <w:t>C9H15N3O6</w:t>
      </w:r>
    </w:p>
    <w:p w14:paraId="750AF116" w14:textId="49382638" w:rsidR="00E54866" w:rsidRDefault="00BA15A4" w:rsidP="00BA15A4">
      <w:r>
        <w:rPr>
          <w:rFonts w:hint="eastAsia"/>
        </w:rPr>
        <w:t>分子量：</w:t>
      </w:r>
      <w:r>
        <w:rPr>
          <w:rFonts w:hint="eastAsia"/>
        </w:rPr>
        <w:tab/>
        <w:t>261.24</w:t>
      </w:r>
    </w:p>
    <w:p w14:paraId="1309C1BD" w14:textId="77777777" w:rsidR="00BA15A4" w:rsidRDefault="00BA15A4" w:rsidP="00BA15A4">
      <w:pPr>
        <w:rPr>
          <w:rFonts w:hint="eastAsia"/>
        </w:rPr>
      </w:pPr>
      <w:r>
        <w:rPr>
          <w:rFonts w:hint="eastAsia"/>
        </w:rPr>
        <w:t>主要技术指标：</w:t>
      </w:r>
    </w:p>
    <w:p w14:paraId="785A3650" w14:textId="77777777" w:rsidR="00BA15A4" w:rsidRDefault="00BA15A4" w:rsidP="00BA15A4">
      <w:pPr>
        <w:rPr>
          <w:rFonts w:hint="eastAsia"/>
        </w:rPr>
      </w:pPr>
      <w:r>
        <w:rPr>
          <w:rFonts w:hint="eastAsia"/>
        </w:rPr>
        <w:t>外观：白色结晶性粉未或颗粒</w:t>
      </w:r>
    </w:p>
    <w:p w14:paraId="37E2A648" w14:textId="77777777" w:rsidR="00BA15A4" w:rsidRDefault="00BA15A4" w:rsidP="00BA15A4">
      <w:pPr>
        <w:rPr>
          <w:rFonts w:hint="eastAsia"/>
        </w:rPr>
      </w:pPr>
      <w:r>
        <w:rPr>
          <w:rFonts w:hint="eastAsia"/>
        </w:rPr>
        <w:t>熔点：133.5 - 137℃</w:t>
      </w:r>
    </w:p>
    <w:p w14:paraId="0D11DE84" w14:textId="77777777" w:rsidR="00BA15A4" w:rsidRDefault="00BA15A4" w:rsidP="00BA15A4">
      <w:pPr>
        <w:rPr>
          <w:rFonts w:hint="eastAsia"/>
        </w:rPr>
      </w:pPr>
      <w:r>
        <w:rPr>
          <w:rFonts w:hint="eastAsia"/>
        </w:rPr>
        <w:t>羟值：640±10(KOHmg/g)</w:t>
      </w:r>
    </w:p>
    <w:p w14:paraId="019236F0" w14:textId="77777777" w:rsidR="00BA15A4" w:rsidRDefault="00BA15A4" w:rsidP="00BA15A4">
      <w:pPr>
        <w:rPr>
          <w:rFonts w:hint="eastAsia"/>
        </w:rPr>
      </w:pPr>
      <w:r>
        <w:rPr>
          <w:rFonts w:hint="eastAsia"/>
        </w:rPr>
        <w:t>酸值：≤1.0(KOHmg/g)</w:t>
      </w:r>
    </w:p>
    <w:p w14:paraId="61524584" w14:textId="77777777" w:rsidR="00BA15A4" w:rsidRDefault="00BA15A4" w:rsidP="00BA15A4">
      <w:pPr>
        <w:rPr>
          <w:rFonts w:hint="eastAsia"/>
        </w:rPr>
      </w:pPr>
      <w:r>
        <w:rPr>
          <w:rFonts w:hint="eastAsia"/>
        </w:rPr>
        <w:t>PH：6.5-7.3</w:t>
      </w:r>
    </w:p>
    <w:p w14:paraId="705DC867" w14:textId="77777777" w:rsidR="00BA15A4" w:rsidRDefault="00BA15A4" w:rsidP="00BA15A4">
      <w:pPr>
        <w:rPr>
          <w:rFonts w:hint="eastAsia"/>
        </w:rPr>
      </w:pPr>
      <w:r>
        <w:rPr>
          <w:rFonts w:hint="eastAsia"/>
        </w:rPr>
        <w:t>浊度：≤1.0NTU</w:t>
      </w:r>
    </w:p>
    <w:p w14:paraId="58DE1A9E" w14:textId="77777777" w:rsidR="00BA15A4" w:rsidRDefault="00BA15A4" w:rsidP="00BA15A4">
      <w:pPr>
        <w:rPr>
          <w:rFonts w:hint="eastAsia"/>
        </w:rPr>
      </w:pPr>
      <w:r>
        <w:rPr>
          <w:rFonts w:hint="eastAsia"/>
        </w:rPr>
        <w:t>干燥失重：≤0.3%</w:t>
      </w:r>
    </w:p>
    <w:p w14:paraId="5BAFFB56" w14:textId="77777777" w:rsidR="00BA15A4" w:rsidRDefault="00BA15A4" w:rsidP="00BA15A4">
      <w:pPr>
        <w:rPr>
          <w:rFonts w:hint="eastAsia"/>
        </w:rPr>
      </w:pPr>
      <w:r>
        <w:rPr>
          <w:rFonts w:hint="eastAsia"/>
        </w:rPr>
        <w:t>应用领域：用于PVC塑料稳定剂、耐热漆包线等产品的生产制造。</w:t>
      </w:r>
    </w:p>
    <w:p w14:paraId="1E65B4F8" w14:textId="0949E737" w:rsidR="00BA15A4" w:rsidRDefault="00BA15A4" w:rsidP="00BA15A4">
      <w:r>
        <w:rPr>
          <w:rFonts w:hint="eastAsia"/>
        </w:rPr>
        <w:t>包装：25Kgs 500Kgs 800Kgs 1000Kgs,塑料编织袋内衬塑料袋。</w:t>
      </w:r>
    </w:p>
    <w:p w14:paraId="23C66476" w14:textId="77777777" w:rsidR="00BA15A4" w:rsidRDefault="00BA15A4" w:rsidP="00BA15A4">
      <w:pPr>
        <w:rPr>
          <w:rFonts w:hint="eastAsia"/>
        </w:rPr>
      </w:pPr>
    </w:p>
    <w:sectPr w:rsidR="00BA15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2C128" w14:textId="77777777" w:rsidR="007B2347" w:rsidRDefault="007B2347" w:rsidP="00BA15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DCC9B2" w14:textId="77777777" w:rsidR="007B2347" w:rsidRDefault="007B2347" w:rsidP="00BA15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FCC3A" w14:textId="77777777" w:rsidR="007B2347" w:rsidRDefault="007B2347" w:rsidP="00BA15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6774EF" w14:textId="77777777" w:rsidR="007B2347" w:rsidRDefault="007B2347" w:rsidP="00BA15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66"/>
    <w:rsid w:val="002F0AAA"/>
    <w:rsid w:val="007B2347"/>
    <w:rsid w:val="00BA15A4"/>
    <w:rsid w:val="00E5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F0BE3"/>
  <w15:chartTrackingRefBased/>
  <w15:docId w15:val="{C1A94077-10EF-4B4F-8B86-3619F84D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48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8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8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8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8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8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8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8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48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4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4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48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48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48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48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48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48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48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8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48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48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48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48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4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48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486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15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15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15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15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丁 丁</dc:creator>
  <cp:keywords/>
  <dc:description/>
  <cp:lastModifiedBy>丁 丁</cp:lastModifiedBy>
  <cp:revision>2</cp:revision>
  <dcterms:created xsi:type="dcterms:W3CDTF">2026-07-04T07:04:00Z</dcterms:created>
  <dcterms:modified xsi:type="dcterms:W3CDTF">2026-07-04T07:05:00Z</dcterms:modified>
</cp:coreProperties>
</file>