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ECC" w:rsidRDefault="00311ECC">
      <w:pPr>
        <w:spacing w:after="177" w:line="240" w:lineRule="auto"/>
        <w:ind w:left="-5"/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ab/>
        <w:t xml:space="preserve">= </w:t>
      </w:r>
      <w:proofErr w:type="spellStart"/>
      <w:r>
        <w:rPr>
          <w:b/>
        </w:rPr>
        <w:t>Ancas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Nuzul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Hidayah</w:t>
      </w:r>
      <w:proofErr w:type="spellEnd"/>
    </w:p>
    <w:p w:rsidR="00311ECC" w:rsidRDefault="00311ECC">
      <w:pPr>
        <w:spacing w:after="177" w:line="240" w:lineRule="auto"/>
        <w:ind w:left="-5"/>
        <w:rPr>
          <w:b/>
        </w:rPr>
      </w:pPr>
      <w:r>
        <w:rPr>
          <w:b/>
        </w:rPr>
        <w:t>NIM</w:t>
      </w:r>
      <w:r>
        <w:rPr>
          <w:b/>
        </w:rPr>
        <w:tab/>
        <w:t>= L200150068</w:t>
      </w:r>
    </w:p>
    <w:p w:rsidR="0050204A" w:rsidRDefault="00311ECC" w:rsidP="00311ECC">
      <w:pPr>
        <w:spacing w:after="177" w:line="240" w:lineRule="auto"/>
        <w:ind w:left="-5"/>
      </w:pPr>
      <w:proofErr w:type="spellStart"/>
      <w:r>
        <w:rPr>
          <w:b/>
        </w:rPr>
        <w:t>Kelas</w:t>
      </w:r>
      <w:proofErr w:type="spellEnd"/>
      <w:r>
        <w:rPr>
          <w:b/>
        </w:rPr>
        <w:tab/>
        <w:t>= B</w:t>
      </w:r>
      <w:r>
        <w:rPr>
          <w:b/>
        </w:rPr>
        <w:t xml:space="preserve"> </w:t>
      </w:r>
    </w:p>
    <w:p w:rsidR="00311ECC" w:rsidRDefault="00311ECC" w:rsidP="00311ECC">
      <w:pPr>
        <w:spacing w:after="177" w:line="240" w:lineRule="auto"/>
        <w:ind w:left="-5"/>
      </w:pPr>
    </w:p>
    <w:p w:rsidR="0050204A" w:rsidRDefault="00311ECC" w:rsidP="00311ECC">
      <w:pPr>
        <w:spacing w:after="178" w:line="240" w:lineRule="auto"/>
        <w:ind w:left="0" w:right="0" w:firstLine="0"/>
      </w:pPr>
      <w:r>
        <w:rPr>
          <w:b/>
        </w:rPr>
        <w:t xml:space="preserve">TUGAS 2 </w:t>
      </w:r>
    </w:p>
    <w:p w:rsidR="0050204A" w:rsidRDefault="00311ECC" w:rsidP="00311ECC">
      <w:pPr>
        <w:spacing w:after="178" w:line="240" w:lineRule="auto"/>
        <w:ind w:left="0" w:firstLine="0"/>
      </w:pPr>
      <w:r>
        <w:rPr>
          <w:b/>
          <w:i/>
        </w:rPr>
        <w:t>ROLE</w:t>
      </w:r>
      <w:r>
        <w:rPr>
          <w:b/>
        </w:rPr>
        <w:t xml:space="preserve"> DAN </w:t>
      </w:r>
      <w:r>
        <w:rPr>
          <w:b/>
          <w:i/>
        </w:rPr>
        <w:t xml:space="preserve">GRANT </w:t>
      </w:r>
      <w:r>
        <w:rPr>
          <w:b/>
        </w:rPr>
        <w:t xml:space="preserve">PADA </w:t>
      </w:r>
      <w:r>
        <w:rPr>
          <w:b/>
          <w:i/>
        </w:rPr>
        <w:t>DATABASE</w:t>
      </w:r>
      <w:r>
        <w:rPr>
          <w:b/>
        </w:rPr>
        <w:t xml:space="preserve"> </w:t>
      </w:r>
    </w:p>
    <w:p w:rsidR="0050204A" w:rsidRDefault="00311ECC">
      <w:pPr>
        <w:spacing w:after="183" w:line="240" w:lineRule="auto"/>
        <w:ind w:left="0" w:right="0" w:firstLine="0"/>
      </w:pPr>
      <w:r>
        <w:t xml:space="preserve"> </w:t>
      </w:r>
    </w:p>
    <w:p w:rsidR="0050204A" w:rsidRDefault="00311ECC">
      <w:pPr>
        <w:numPr>
          <w:ilvl w:val="0"/>
          <w:numId w:val="1"/>
        </w:numPr>
        <w:spacing w:after="29" w:line="240" w:lineRule="auto"/>
        <w:ind w:hanging="360"/>
      </w:pPr>
      <w:r>
        <w:rPr>
          <w:b/>
          <w:i/>
        </w:rPr>
        <w:t>ROLE</w:t>
      </w:r>
      <w:r>
        <w:rPr>
          <w:b/>
        </w:rPr>
        <w:t xml:space="preserve"> </w:t>
      </w:r>
      <w:r>
        <w:rPr>
          <w:b/>
          <w:i/>
        </w:rPr>
        <w:t>IN</w:t>
      </w:r>
      <w:r>
        <w:rPr>
          <w:b/>
        </w:rPr>
        <w:t xml:space="preserve"> </w:t>
      </w:r>
      <w:r>
        <w:rPr>
          <w:b/>
          <w:i/>
        </w:rPr>
        <w:t xml:space="preserve">DATABASE </w:t>
      </w:r>
      <w:r>
        <w:rPr>
          <w:b/>
        </w:rPr>
        <w:t xml:space="preserve"> </w:t>
      </w:r>
    </w:p>
    <w:p w:rsidR="0050204A" w:rsidRDefault="00311ECC">
      <w:pPr>
        <w:ind w:left="757" w:right="957" w:firstLine="413"/>
      </w:pPr>
      <w:r>
        <w:rPr>
          <w:i/>
        </w:rPr>
        <w:t>Role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Setelah</w:t>
      </w:r>
      <w:proofErr w:type="spellEnd"/>
      <w:r>
        <w:t xml:space="preserve"> </w:t>
      </w:r>
      <w:r>
        <w:rPr>
          <w:i/>
        </w:rPr>
        <w:t>Role</w:t>
      </w:r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user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Role</w:t>
      </w:r>
      <w:r>
        <w:t xml:space="preserve"> </w:t>
      </w:r>
      <w:proofErr w:type="spellStart"/>
      <w:r>
        <w:t>tersebut</w:t>
      </w:r>
      <w:proofErr w:type="spellEnd"/>
      <w:r>
        <w:t xml:space="preserve">.  </w:t>
      </w:r>
    </w:p>
    <w:p w:rsidR="0050204A" w:rsidRDefault="00311ECC">
      <w:pPr>
        <w:ind w:left="757" w:right="944" w:firstLine="413"/>
      </w:pPr>
      <w:r>
        <w:rPr>
          <w:i/>
        </w:rPr>
        <w:t>Role</w:t>
      </w:r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hak-hak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user</w:t>
      </w:r>
      <w:r>
        <w:t xml:space="preserve">. Missal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>
        <w:rPr>
          <w:i/>
        </w:rPr>
        <w:t>department</w:t>
      </w:r>
      <w:r>
        <w:t xml:space="preserve"> (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r>
        <w:rPr>
          <w:i/>
        </w:rPr>
        <w:t xml:space="preserve">department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>
        <w:rPr>
          <w:i/>
        </w:rPr>
        <w:t>user</w:t>
      </w:r>
      <w:r>
        <w:t xml:space="preserve">), yang </w:t>
      </w:r>
      <w:proofErr w:type="spellStart"/>
      <w:r>
        <w:t>masing-masing</w:t>
      </w:r>
      <w:proofErr w:type="spellEnd"/>
      <w:r>
        <w:t xml:space="preserve"> </w:t>
      </w:r>
      <w:r>
        <w:rPr>
          <w:i/>
        </w:rPr>
        <w:t>department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r>
        <w:rPr>
          <w:i/>
        </w:rPr>
        <w:t>Role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proofErr w:type="gramStart"/>
      <w:r>
        <w:t>masing-masing</w:t>
      </w:r>
      <w:proofErr w:type="spellEnd"/>
      <w:proofErr w:type="gram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r>
        <w:rPr>
          <w:i/>
        </w:rPr>
        <w:t>user</w:t>
      </w:r>
      <w:r>
        <w:t xml:space="preserve"> (</w:t>
      </w:r>
      <w:proofErr w:type="spellStart"/>
      <w:r>
        <w:t>banyak</w:t>
      </w:r>
      <w:proofErr w:type="spellEnd"/>
      <w:r>
        <w:t xml:space="preserve"> </w:t>
      </w:r>
      <w:r>
        <w:rPr>
          <w:i/>
        </w:rPr>
        <w:t>use</w:t>
      </w:r>
      <w:r>
        <w:rPr>
          <w:i/>
        </w:rPr>
        <w:t>r</w:t>
      </w:r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r>
        <w:rPr>
          <w:i/>
        </w:rPr>
        <w:t>department</w:t>
      </w:r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r>
        <w:rPr>
          <w:i/>
        </w:rPr>
        <w:t>Role</w:t>
      </w:r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</w:rPr>
        <w:t xml:space="preserve">department </w:t>
      </w:r>
      <w:r>
        <w:t xml:space="preserve">yang </w:t>
      </w:r>
      <w:proofErr w:type="spellStart"/>
      <w:r>
        <w:t>dimaksud</w:t>
      </w:r>
      <w:proofErr w:type="spellEnd"/>
      <w:r>
        <w:t xml:space="preserve">. </w:t>
      </w:r>
    </w:p>
    <w:p w:rsidR="0050204A" w:rsidRDefault="00311ECC">
      <w:pPr>
        <w:spacing w:after="18" w:line="240" w:lineRule="auto"/>
        <w:ind w:left="1132" w:right="0" w:firstLine="0"/>
      </w:pPr>
      <w:r>
        <w:t xml:space="preserve"> </w:t>
      </w:r>
    </w:p>
    <w:p w:rsidR="0050204A" w:rsidRDefault="00311ECC">
      <w:pPr>
        <w:numPr>
          <w:ilvl w:val="0"/>
          <w:numId w:val="1"/>
        </w:numPr>
        <w:spacing w:after="29" w:line="240" w:lineRule="auto"/>
        <w:ind w:hanging="360"/>
      </w:pPr>
      <w:r>
        <w:rPr>
          <w:b/>
          <w:i/>
        </w:rPr>
        <w:t xml:space="preserve">GRANT  IN DATABASE </w:t>
      </w:r>
    </w:p>
    <w:p w:rsidR="0050204A" w:rsidRDefault="00311ECC">
      <w:pPr>
        <w:ind w:left="757" w:right="943" w:firstLine="293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(</w:t>
      </w:r>
      <w:r>
        <w:rPr>
          <w:i/>
        </w:rPr>
        <w:t>grant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data, </w:t>
      </w:r>
      <w:proofErr w:type="spellStart"/>
      <w:r>
        <w:t>melakukan</w:t>
      </w:r>
      <w:proofErr w:type="spellEnd"/>
      <w:r>
        <w:t xml:space="preserve"> edit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Setiap</w:t>
      </w:r>
      <w:proofErr w:type="spellEnd"/>
      <w:r>
        <w:rPr>
          <w:i/>
        </w:rPr>
        <w:t xml:space="preserve"> user</w:t>
      </w:r>
      <w:r>
        <w:t xml:space="preserve">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>/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</w:p>
    <w:p w:rsidR="0050204A" w:rsidRDefault="00311ECC">
      <w:pPr>
        <w:spacing w:after="22" w:line="240" w:lineRule="auto"/>
        <w:ind w:left="1013" w:right="0" w:firstLine="0"/>
      </w:pPr>
      <w:r>
        <w:t xml:space="preserve"> </w:t>
      </w:r>
    </w:p>
    <w:p w:rsidR="0050204A" w:rsidRDefault="00311ECC">
      <w:pPr>
        <w:numPr>
          <w:ilvl w:val="0"/>
          <w:numId w:val="1"/>
        </w:numPr>
        <w:spacing w:after="29" w:line="240" w:lineRule="auto"/>
        <w:ind w:hanging="360"/>
      </w:pPr>
      <w:r>
        <w:rPr>
          <w:b/>
        </w:rPr>
        <w:t xml:space="preserve">PEMBERIAN </w:t>
      </w:r>
      <w:r>
        <w:rPr>
          <w:b/>
          <w:i/>
        </w:rPr>
        <w:t>ROLE</w:t>
      </w:r>
      <w:r>
        <w:rPr>
          <w:b/>
        </w:rPr>
        <w:t xml:space="preserve"> DAN </w:t>
      </w:r>
      <w:r>
        <w:rPr>
          <w:b/>
          <w:i/>
        </w:rPr>
        <w:t xml:space="preserve">GRANT </w:t>
      </w:r>
      <w:r>
        <w:rPr>
          <w:b/>
        </w:rPr>
        <w:t xml:space="preserve">PADA </w:t>
      </w:r>
      <w:r>
        <w:rPr>
          <w:b/>
          <w:i/>
        </w:rPr>
        <w:t>DATABASE CLASSICMODELS</w:t>
      </w:r>
      <w:r>
        <w:rPr>
          <w:b/>
        </w:rPr>
        <w:t xml:space="preserve"> </w:t>
      </w:r>
    </w:p>
    <w:p w:rsidR="0050204A" w:rsidRDefault="00311ECC">
      <w:pPr>
        <w:numPr>
          <w:ilvl w:val="1"/>
          <w:numId w:val="1"/>
        </w:numPr>
        <w:ind w:right="758" w:hanging="360"/>
      </w:pPr>
      <w:proofErr w:type="spellStart"/>
      <w:r>
        <w:t>Pemberian</w:t>
      </w:r>
      <w:proofErr w:type="spellEnd"/>
      <w:r>
        <w:t xml:space="preserve"> </w:t>
      </w:r>
      <w:r>
        <w:rPr>
          <w:i/>
        </w:rPr>
        <w:t xml:space="preserve">Role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rPr>
          <w:i/>
        </w:rPr>
        <w:t>classicmodels</w:t>
      </w:r>
      <w:proofErr w:type="spellEnd"/>
      <w:r>
        <w:t xml:space="preserve">. Ada </w:t>
      </w:r>
      <w:proofErr w:type="spellStart"/>
      <w:r>
        <w:t>pemilikRetail</w:t>
      </w:r>
      <w:proofErr w:type="spellEnd"/>
      <w:r>
        <w:t xml:space="preserve">, </w:t>
      </w:r>
      <w:proofErr w:type="spellStart"/>
      <w:r>
        <w:t>supervisorManager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operatorKasir</w:t>
      </w:r>
      <w:proofErr w:type="spellEnd"/>
      <w:r>
        <w:t xml:space="preserve"> </w:t>
      </w:r>
    </w:p>
    <w:p w:rsidR="0050204A" w:rsidRDefault="00311ECC">
      <w:pPr>
        <w:spacing w:after="0" w:line="240" w:lineRule="auto"/>
        <w:ind w:left="0" w:right="348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734050" cy="606425"/>
            <wp:effectExtent l="0" t="0" r="0" b="0"/>
            <wp:docPr id="1438" name="Picture 1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Picture 14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04A" w:rsidRDefault="00311ECC">
      <w:pPr>
        <w:spacing w:after="40" w:line="240" w:lineRule="auto"/>
        <w:ind w:left="720" w:right="0" w:firstLine="0"/>
      </w:pPr>
      <w:r>
        <w:t xml:space="preserve"> </w:t>
      </w:r>
    </w:p>
    <w:p w:rsidR="0050204A" w:rsidRDefault="00311ECC">
      <w:pPr>
        <w:numPr>
          <w:ilvl w:val="1"/>
          <w:numId w:val="1"/>
        </w:numPr>
        <w:ind w:right="758" w:hanging="360"/>
      </w:pP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r>
        <w:rPr>
          <w:i/>
        </w:rPr>
        <w:t>role</w:t>
      </w:r>
      <w:r>
        <w:t xml:space="preserve"> </w:t>
      </w:r>
    </w:p>
    <w:p w:rsidR="0050204A" w:rsidRDefault="00311ECC">
      <w:pPr>
        <w:numPr>
          <w:ilvl w:val="1"/>
          <w:numId w:val="2"/>
        </w:numPr>
        <w:ind w:left="1118" w:right="731" w:hanging="361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select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table database </w:t>
      </w:r>
      <w:proofErr w:type="spellStart"/>
      <w:r>
        <w:t>pada</w:t>
      </w:r>
      <w:proofErr w:type="spellEnd"/>
      <w:r>
        <w:t xml:space="preserve"> role </w:t>
      </w:r>
      <w:proofErr w:type="spellStart"/>
      <w:r>
        <w:t>pemilikRetail</w:t>
      </w:r>
      <w:proofErr w:type="spellEnd"/>
      <w:r>
        <w:t xml:space="preserve"> </w:t>
      </w:r>
    </w:p>
    <w:p w:rsidR="0050204A" w:rsidRDefault="00311ECC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position w:val="2"/>
          <w:sz w:val="22"/>
        </w:rPr>
        <w:drawing>
          <wp:inline distT="0" distB="0" distL="0" distR="0">
            <wp:extent cx="5734050" cy="511175"/>
            <wp:effectExtent l="0" t="0" r="0" b="0"/>
            <wp:docPr id="1439" name="Picture 1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" name="Picture 14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04A" w:rsidRDefault="00311ECC">
      <w:pPr>
        <w:spacing w:after="18" w:line="240" w:lineRule="auto"/>
        <w:ind w:left="1132" w:right="0" w:firstLine="0"/>
      </w:pPr>
      <w:r>
        <w:t xml:space="preserve"> </w:t>
      </w:r>
    </w:p>
    <w:p w:rsidR="0050204A" w:rsidRDefault="00311ECC">
      <w:pPr>
        <w:spacing w:after="22" w:line="240" w:lineRule="auto"/>
        <w:ind w:left="1132" w:right="0" w:firstLine="0"/>
      </w:pPr>
      <w:r>
        <w:t xml:space="preserve"> </w:t>
      </w:r>
    </w:p>
    <w:p w:rsidR="0050204A" w:rsidRDefault="00311ECC">
      <w:pPr>
        <w:spacing w:after="18" w:line="240" w:lineRule="auto"/>
        <w:ind w:left="1132" w:right="0" w:firstLine="0"/>
      </w:pPr>
      <w:r>
        <w:t xml:space="preserve"> </w:t>
      </w:r>
    </w:p>
    <w:p w:rsidR="00311ECC" w:rsidRDefault="00311ECC">
      <w:pPr>
        <w:spacing w:after="18" w:line="240" w:lineRule="auto"/>
        <w:ind w:left="1132" w:right="0" w:firstLine="0"/>
      </w:pPr>
      <w:bookmarkStart w:id="0" w:name="_GoBack"/>
      <w:bookmarkEnd w:id="0"/>
    </w:p>
    <w:p w:rsidR="0050204A" w:rsidRDefault="00311ECC">
      <w:pPr>
        <w:spacing w:after="0" w:line="240" w:lineRule="auto"/>
        <w:ind w:left="1132" w:right="0" w:firstLine="0"/>
      </w:pPr>
      <w:r>
        <w:t xml:space="preserve"> </w:t>
      </w:r>
    </w:p>
    <w:p w:rsidR="0050204A" w:rsidRDefault="00311ECC">
      <w:pPr>
        <w:numPr>
          <w:ilvl w:val="1"/>
          <w:numId w:val="2"/>
        </w:numPr>
        <w:ind w:left="1118" w:right="731" w:hanging="361"/>
      </w:pPr>
      <w:proofErr w:type="spellStart"/>
      <w:r>
        <w:lastRenderedPageBreak/>
        <w:t>Semua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(select, insert, update, delete) </w:t>
      </w:r>
      <w:proofErr w:type="spellStart"/>
      <w:r>
        <w:t>pada</w:t>
      </w:r>
      <w:proofErr w:type="spellEnd"/>
      <w:r>
        <w:t xml:space="preserve"> table offices, products, employees di database </w:t>
      </w:r>
      <w:proofErr w:type="spellStart"/>
      <w:r>
        <w:t>pada</w:t>
      </w:r>
      <w:proofErr w:type="spellEnd"/>
      <w:r>
        <w:t xml:space="preserve"> role </w:t>
      </w:r>
      <w:proofErr w:type="spellStart"/>
      <w:r>
        <w:t>supervisorManager</w:t>
      </w:r>
      <w:proofErr w:type="spellEnd"/>
      <w:r>
        <w:t xml:space="preserve"> </w:t>
      </w:r>
    </w:p>
    <w:p w:rsidR="0050204A" w:rsidRDefault="00311ECC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734050" cy="1241425"/>
            <wp:effectExtent l="0" t="0" r="0" b="0"/>
            <wp:docPr id="1528" name="Picture 1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Picture 15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04A" w:rsidRDefault="00311ECC">
      <w:pPr>
        <w:numPr>
          <w:ilvl w:val="1"/>
          <w:numId w:val="2"/>
        </w:numPr>
        <w:ind w:left="1118" w:right="731" w:hanging="361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insert </w:t>
      </w:r>
      <w:proofErr w:type="spellStart"/>
      <w:r>
        <w:t>dan</w:t>
      </w:r>
      <w:proofErr w:type="spellEnd"/>
      <w:r>
        <w:t xml:space="preserve"> update </w:t>
      </w:r>
      <w:proofErr w:type="spellStart"/>
      <w:r>
        <w:t>pada</w:t>
      </w:r>
      <w:proofErr w:type="spellEnd"/>
      <w:r>
        <w:t xml:space="preserve"> table offices, products, employees di database </w:t>
      </w:r>
      <w:proofErr w:type="spellStart"/>
      <w:r>
        <w:t>pada</w:t>
      </w:r>
      <w:proofErr w:type="spellEnd"/>
      <w:r>
        <w:t xml:space="preserve"> role </w:t>
      </w:r>
      <w:proofErr w:type="spellStart"/>
      <w:r>
        <w:t>operatorKasir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role </w:t>
      </w:r>
      <w:proofErr w:type="spellStart"/>
      <w:r>
        <w:t>operatorK</w:t>
      </w:r>
      <w:r>
        <w:t>asir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select </w:t>
      </w:r>
      <w:proofErr w:type="spellStart"/>
      <w:r>
        <w:t>pada</w:t>
      </w:r>
      <w:proofErr w:type="spellEnd"/>
      <w:r>
        <w:t xml:space="preserve"> table database </w:t>
      </w:r>
      <w:proofErr w:type="spellStart"/>
      <w:r>
        <w:t>tersebut</w:t>
      </w:r>
      <w:proofErr w:type="spellEnd"/>
      <w:r>
        <w:t xml:space="preserve"> </w:t>
      </w:r>
    </w:p>
    <w:p w:rsidR="0050204A" w:rsidRDefault="00311ECC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731510" cy="1130935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04A" w:rsidRDefault="00311ECC">
      <w:pPr>
        <w:spacing w:after="40" w:line="240" w:lineRule="auto"/>
        <w:ind w:left="1132" w:right="0" w:firstLine="0"/>
      </w:pPr>
      <w:r>
        <w:t xml:space="preserve"> </w:t>
      </w:r>
    </w:p>
    <w:p w:rsidR="0050204A" w:rsidRDefault="00311ECC">
      <w:pPr>
        <w:numPr>
          <w:ilvl w:val="0"/>
          <w:numId w:val="3"/>
        </w:numPr>
        <w:ind w:hanging="360"/>
      </w:pPr>
      <w:proofErr w:type="spellStart"/>
      <w:r>
        <w:t>Membuat</w:t>
      </w:r>
      <w:proofErr w:type="spellEnd"/>
      <w:r>
        <w:t xml:space="preserve"> user account </w:t>
      </w:r>
    </w:p>
    <w:p w:rsidR="0050204A" w:rsidRDefault="00311ECC">
      <w:pPr>
        <w:numPr>
          <w:ilvl w:val="1"/>
          <w:numId w:val="3"/>
        </w:numPr>
        <w:ind w:left="1118" w:right="575" w:hanging="361"/>
      </w:pPr>
      <w:r>
        <w:t xml:space="preserve">User </w:t>
      </w:r>
      <w:proofErr w:type="spellStart"/>
      <w:r>
        <w:t>retailDanindya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password ‘1111’. User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retail </w:t>
      </w:r>
    </w:p>
    <w:p w:rsidR="0050204A" w:rsidRDefault="00311ECC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731510" cy="448945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04A" w:rsidRDefault="00311ECC">
      <w:pPr>
        <w:numPr>
          <w:ilvl w:val="1"/>
          <w:numId w:val="3"/>
        </w:numPr>
        <w:ind w:left="1118" w:right="575" w:hanging="361"/>
      </w:pPr>
      <w:r>
        <w:t xml:space="preserve">User </w:t>
      </w:r>
      <w:proofErr w:type="spellStart"/>
      <w:r>
        <w:t>managerDanindya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password ‘2222’</w:t>
      </w:r>
      <w:r>
        <w:t xml:space="preserve">. User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supervisor manager </w:t>
      </w:r>
    </w:p>
    <w:p w:rsidR="0050204A" w:rsidRDefault="00311ECC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734050" cy="438150"/>
            <wp:effectExtent l="0" t="0" r="0" b="0"/>
            <wp:docPr id="1529" name="Picture 1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" name="Picture 15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04A" w:rsidRDefault="00311ECC">
      <w:pPr>
        <w:numPr>
          <w:ilvl w:val="1"/>
          <w:numId w:val="3"/>
        </w:numPr>
        <w:ind w:left="1118" w:right="575" w:hanging="361"/>
      </w:pPr>
      <w:r>
        <w:t xml:space="preserve">User </w:t>
      </w:r>
      <w:proofErr w:type="spellStart"/>
      <w:r>
        <w:t>kasirDanindya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password ‘3333’. User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operator </w:t>
      </w:r>
      <w:proofErr w:type="spellStart"/>
      <w:r>
        <w:t>kasir</w:t>
      </w:r>
      <w:proofErr w:type="spellEnd"/>
      <w:r>
        <w:t xml:space="preserve"> </w:t>
      </w:r>
    </w:p>
    <w:p w:rsidR="0050204A" w:rsidRDefault="00311ECC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731510" cy="43942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04A" w:rsidRDefault="00311ECC">
      <w:pPr>
        <w:spacing w:after="40" w:line="240" w:lineRule="auto"/>
        <w:ind w:left="1132" w:right="0" w:firstLine="0"/>
      </w:pPr>
      <w:r>
        <w:t xml:space="preserve"> </w:t>
      </w:r>
    </w:p>
    <w:p w:rsidR="0050204A" w:rsidRDefault="00311ECC">
      <w:pPr>
        <w:numPr>
          <w:ilvl w:val="0"/>
          <w:numId w:val="3"/>
        </w:numPr>
        <w:ind w:hanging="360"/>
      </w:pP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role </w:t>
      </w:r>
      <w:proofErr w:type="spellStart"/>
      <w:r>
        <w:t>pada</w:t>
      </w:r>
      <w:proofErr w:type="spellEnd"/>
      <w:r>
        <w:t xml:space="preserve"> user </w:t>
      </w:r>
    </w:p>
    <w:p w:rsidR="0050204A" w:rsidRDefault="00311ECC">
      <w:pPr>
        <w:spacing w:after="0" w:line="240" w:lineRule="auto"/>
        <w:ind w:left="0" w:right="348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731510" cy="125031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04A" w:rsidRDefault="00311ECC">
      <w:pPr>
        <w:spacing w:after="22" w:line="240" w:lineRule="auto"/>
        <w:ind w:left="720" w:right="0" w:firstLine="0"/>
      </w:pPr>
      <w:r>
        <w:t xml:space="preserve"> </w:t>
      </w:r>
    </w:p>
    <w:p w:rsidR="0050204A" w:rsidRDefault="00311ECC">
      <w:pPr>
        <w:spacing w:after="18" w:line="240" w:lineRule="auto"/>
        <w:ind w:left="720" w:right="0" w:firstLine="0"/>
      </w:pPr>
      <w:r>
        <w:t xml:space="preserve"> </w:t>
      </w:r>
    </w:p>
    <w:p w:rsidR="0050204A" w:rsidRDefault="00311ECC">
      <w:pPr>
        <w:spacing w:after="22" w:line="240" w:lineRule="auto"/>
        <w:ind w:left="720" w:right="0" w:firstLine="0"/>
      </w:pPr>
      <w:r>
        <w:t xml:space="preserve"> </w:t>
      </w:r>
    </w:p>
    <w:p w:rsidR="0050204A" w:rsidRDefault="00311ECC">
      <w:pPr>
        <w:spacing w:after="18" w:line="240" w:lineRule="auto"/>
        <w:ind w:left="720" w:right="0" w:firstLine="0"/>
      </w:pPr>
      <w:r>
        <w:t xml:space="preserve"> </w:t>
      </w:r>
    </w:p>
    <w:p w:rsidR="0050204A" w:rsidRDefault="00311ECC">
      <w:pPr>
        <w:spacing w:after="0" w:line="240" w:lineRule="auto"/>
        <w:ind w:left="720" w:right="0" w:firstLine="0"/>
      </w:pPr>
      <w:r>
        <w:t xml:space="preserve"> </w:t>
      </w:r>
    </w:p>
    <w:p w:rsidR="0050204A" w:rsidRDefault="00311ECC">
      <w:pPr>
        <w:numPr>
          <w:ilvl w:val="0"/>
          <w:numId w:val="3"/>
        </w:numPr>
        <w:ind w:hanging="360"/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role </w:t>
      </w:r>
      <w:proofErr w:type="spellStart"/>
      <w:r>
        <w:t>dari</w:t>
      </w:r>
      <w:proofErr w:type="spellEnd"/>
      <w:r>
        <w:t xml:space="preserve"> user </w:t>
      </w:r>
    </w:p>
    <w:p w:rsidR="0050204A" w:rsidRDefault="00311ECC">
      <w:pPr>
        <w:numPr>
          <w:ilvl w:val="1"/>
          <w:numId w:val="3"/>
        </w:numPr>
        <w:ind w:left="1118" w:right="575" w:hanging="361"/>
      </w:pPr>
      <w:r>
        <w:t xml:space="preserve">User </w:t>
      </w:r>
      <w:proofErr w:type="spellStart"/>
      <w:r>
        <w:t>retailDanindya</w:t>
      </w:r>
      <w:proofErr w:type="spellEnd"/>
      <w:r>
        <w:t xml:space="preserve"> </w:t>
      </w:r>
    </w:p>
    <w:p w:rsidR="0050204A" w:rsidRDefault="00311ECC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731510" cy="833755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04A" w:rsidRDefault="00311ECC">
      <w:pPr>
        <w:numPr>
          <w:ilvl w:val="1"/>
          <w:numId w:val="3"/>
        </w:numPr>
        <w:ind w:left="1118" w:right="575" w:hanging="361"/>
      </w:pPr>
      <w:r>
        <w:t xml:space="preserve">User </w:t>
      </w:r>
      <w:proofErr w:type="spellStart"/>
      <w:r>
        <w:t>managerDanindya</w:t>
      </w:r>
      <w:proofErr w:type="spellEnd"/>
      <w:r>
        <w:t xml:space="preserve"> </w:t>
      </w:r>
    </w:p>
    <w:p w:rsidR="0050204A" w:rsidRDefault="00311ECC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731510" cy="828040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04A" w:rsidRDefault="00311ECC">
      <w:pPr>
        <w:numPr>
          <w:ilvl w:val="1"/>
          <w:numId w:val="3"/>
        </w:numPr>
        <w:ind w:left="1118" w:right="575" w:hanging="361"/>
      </w:pPr>
      <w:r>
        <w:t xml:space="preserve">User </w:t>
      </w:r>
      <w:proofErr w:type="spellStart"/>
      <w:r>
        <w:t>kasirDanindya</w:t>
      </w:r>
      <w:proofErr w:type="spellEnd"/>
      <w:r>
        <w:t xml:space="preserve"> </w:t>
      </w:r>
    </w:p>
    <w:p w:rsidR="0050204A" w:rsidRDefault="00311ECC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731510" cy="843280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0204A">
      <w:pgSz w:w="11908" w:h="16836"/>
      <w:pgMar w:top="1451" w:right="308" w:bottom="14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5429"/>
    <w:multiLevelType w:val="hybridMultilevel"/>
    <w:tmpl w:val="EF3ED712"/>
    <w:lvl w:ilvl="0" w:tplc="6A5A55E4">
      <w:start w:val="1"/>
      <w:numFmt w:val="decimal"/>
      <w:lvlText w:val="%1."/>
      <w:lvlJc w:val="left"/>
      <w:pPr>
        <w:ind w:left="41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4204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A072C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38DC4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B6023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8CC00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024B9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4CB25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2E017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F3354EA"/>
    <w:multiLevelType w:val="hybridMultilevel"/>
    <w:tmpl w:val="D5E8CBB6"/>
    <w:lvl w:ilvl="0" w:tplc="7EB0CD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B48C52">
      <w:start w:val="1"/>
      <w:numFmt w:val="bullet"/>
      <w:lvlText w:val="➢"/>
      <w:lvlJc w:val="left"/>
      <w:pPr>
        <w:ind w:left="1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26B712">
      <w:start w:val="1"/>
      <w:numFmt w:val="bullet"/>
      <w:lvlText w:val="▪"/>
      <w:lvlJc w:val="left"/>
      <w:pPr>
        <w:ind w:left="1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C8FA5C">
      <w:start w:val="1"/>
      <w:numFmt w:val="bullet"/>
      <w:lvlText w:val="•"/>
      <w:lvlJc w:val="left"/>
      <w:pPr>
        <w:ind w:left="2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921D66">
      <w:start w:val="1"/>
      <w:numFmt w:val="bullet"/>
      <w:lvlText w:val="o"/>
      <w:lvlJc w:val="left"/>
      <w:pPr>
        <w:ind w:left="3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AC8520">
      <w:start w:val="1"/>
      <w:numFmt w:val="bullet"/>
      <w:lvlText w:val="▪"/>
      <w:lvlJc w:val="left"/>
      <w:pPr>
        <w:ind w:left="3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B61510">
      <w:start w:val="1"/>
      <w:numFmt w:val="bullet"/>
      <w:lvlText w:val="•"/>
      <w:lvlJc w:val="left"/>
      <w:pPr>
        <w:ind w:left="4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522478">
      <w:start w:val="1"/>
      <w:numFmt w:val="bullet"/>
      <w:lvlText w:val="o"/>
      <w:lvlJc w:val="left"/>
      <w:pPr>
        <w:ind w:left="5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6241EC">
      <w:start w:val="1"/>
      <w:numFmt w:val="bullet"/>
      <w:lvlText w:val="▪"/>
      <w:lvlJc w:val="left"/>
      <w:pPr>
        <w:ind w:left="6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3EB021F"/>
    <w:multiLevelType w:val="hybridMultilevel"/>
    <w:tmpl w:val="11F0AAEE"/>
    <w:lvl w:ilvl="0" w:tplc="DB46C53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88807E">
      <w:start w:val="1"/>
      <w:numFmt w:val="bullet"/>
      <w:lvlText w:val="➢"/>
      <w:lvlJc w:val="left"/>
      <w:pPr>
        <w:ind w:left="1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361A0C">
      <w:start w:val="1"/>
      <w:numFmt w:val="bullet"/>
      <w:lvlText w:val="▪"/>
      <w:lvlJc w:val="left"/>
      <w:pPr>
        <w:ind w:left="1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E61E5C">
      <w:start w:val="1"/>
      <w:numFmt w:val="bullet"/>
      <w:lvlText w:val="•"/>
      <w:lvlJc w:val="left"/>
      <w:pPr>
        <w:ind w:left="2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69BCA">
      <w:start w:val="1"/>
      <w:numFmt w:val="bullet"/>
      <w:lvlText w:val="o"/>
      <w:lvlJc w:val="left"/>
      <w:pPr>
        <w:ind w:left="3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0243D6">
      <w:start w:val="1"/>
      <w:numFmt w:val="bullet"/>
      <w:lvlText w:val="▪"/>
      <w:lvlJc w:val="left"/>
      <w:pPr>
        <w:ind w:left="3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B63702">
      <w:start w:val="1"/>
      <w:numFmt w:val="bullet"/>
      <w:lvlText w:val="•"/>
      <w:lvlJc w:val="left"/>
      <w:pPr>
        <w:ind w:left="4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021E62">
      <w:start w:val="1"/>
      <w:numFmt w:val="bullet"/>
      <w:lvlText w:val="o"/>
      <w:lvlJc w:val="left"/>
      <w:pPr>
        <w:ind w:left="5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94F060">
      <w:start w:val="1"/>
      <w:numFmt w:val="bullet"/>
      <w:lvlText w:val="▪"/>
      <w:lvlJc w:val="left"/>
      <w:pPr>
        <w:ind w:left="6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4A"/>
    <w:rsid w:val="00311ECC"/>
    <w:rsid w:val="0050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B68953-D496-45E6-9D5B-41FD9BBF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7" w:lineRule="auto"/>
      <w:ind w:left="767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1887</Characters>
  <Application>Microsoft Office Word</Application>
  <DocSecurity>0</DocSecurity>
  <Lines>15</Lines>
  <Paragraphs>4</Paragraphs>
  <ScaleCrop>false</ScaleCrop>
  <Company>by adguard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Danindya Puput Muliana Putri</dc:creator>
  <cp:keywords/>
  <cp:lastModifiedBy>Asus</cp:lastModifiedBy>
  <cp:revision>2</cp:revision>
  <dcterms:created xsi:type="dcterms:W3CDTF">2017-10-25T22:48:00Z</dcterms:created>
  <dcterms:modified xsi:type="dcterms:W3CDTF">2017-10-25T22:48:00Z</dcterms:modified>
</cp:coreProperties>
</file>